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7299" w:rsidRPr="00452852" w:rsidRDefault="00787299" w:rsidP="004C743F">
      <w:pPr>
        <w:widowControl w:val="0"/>
        <w:suppressAutoHyphens/>
        <w:ind w:right="-2" w:firstLine="0"/>
        <w:contextualSpacing w:val="0"/>
        <w:jc w:val="center"/>
        <w:rPr>
          <w:rFonts w:eastAsia="SimSun" w:cs="Times New Roman"/>
          <w:b/>
          <w:color w:val="auto"/>
          <w:kern w:val="1"/>
          <w:szCs w:val="32"/>
          <w:lang w:eastAsia="zh-CN" w:bidi="hi-IN"/>
        </w:rPr>
      </w:pPr>
      <w:r w:rsidRPr="00452852">
        <w:rPr>
          <w:rFonts w:eastAsia="SimSun" w:cs="Times New Roman"/>
          <w:b/>
          <w:color w:val="auto"/>
          <w:kern w:val="1"/>
          <w:szCs w:val="32"/>
          <w:lang w:eastAsia="zh-CN" w:bidi="hi-IN"/>
        </w:rPr>
        <w:t>Липецкий государственный технический университет</w:t>
      </w:r>
    </w:p>
    <w:p w:rsidR="00787299" w:rsidRPr="00452852" w:rsidRDefault="00787299" w:rsidP="004C743F">
      <w:pPr>
        <w:widowControl w:val="0"/>
        <w:suppressAutoHyphens/>
        <w:ind w:right="-2" w:firstLine="0"/>
        <w:contextualSpacing w:val="0"/>
        <w:jc w:val="center"/>
        <w:rPr>
          <w:rFonts w:eastAsia="SimSun" w:cs="Times New Roman"/>
          <w:color w:val="auto"/>
          <w:kern w:val="1"/>
          <w:szCs w:val="32"/>
          <w:lang w:eastAsia="zh-CN" w:bidi="hi-IN"/>
        </w:rPr>
      </w:pPr>
      <w:r w:rsidRPr="00452852">
        <w:rPr>
          <w:rFonts w:eastAsia="SimSun" w:cs="Times New Roman"/>
          <w:color w:val="auto"/>
          <w:kern w:val="1"/>
          <w:szCs w:val="32"/>
          <w:lang w:eastAsia="zh-CN" w:bidi="hi-IN"/>
        </w:rPr>
        <w:t>Факультет автоматизации и информатики</w:t>
      </w:r>
    </w:p>
    <w:p w:rsidR="00787299" w:rsidRPr="00452852" w:rsidRDefault="00787299" w:rsidP="004C743F">
      <w:pPr>
        <w:widowControl w:val="0"/>
        <w:suppressAutoHyphens/>
        <w:ind w:right="-2" w:firstLine="0"/>
        <w:contextualSpacing w:val="0"/>
        <w:jc w:val="center"/>
        <w:rPr>
          <w:rFonts w:eastAsia="SimSun" w:cs="Times New Roman"/>
          <w:color w:val="auto"/>
          <w:kern w:val="1"/>
          <w:szCs w:val="32"/>
          <w:lang w:eastAsia="zh-CN" w:bidi="hi-IN"/>
        </w:rPr>
      </w:pPr>
      <w:r w:rsidRPr="00452852">
        <w:rPr>
          <w:rFonts w:eastAsia="SimSun" w:cs="Times New Roman"/>
          <w:color w:val="auto"/>
          <w:kern w:val="1"/>
          <w:szCs w:val="32"/>
          <w:lang w:eastAsia="zh-CN" w:bidi="hi-IN"/>
        </w:rPr>
        <w:t>Кафедра электропривода</w:t>
      </w:r>
    </w:p>
    <w:p w:rsidR="00787299" w:rsidRPr="00452852" w:rsidRDefault="00787299" w:rsidP="004C743F">
      <w:pPr>
        <w:widowControl w:val="0"/>
        <w:suppressAutoHyphens/>
        <w:ind w:right="-2" w:firstLine="0"/>
        <w:contextualSpacing w:val="0"/>
        <w:jc w:val="center"/>
        <w:rPr>
          <w:rFonts w:eastAsia="SimSun" w:cs="Times New Roman"/>
          <w:color w:val="auto"/>
          <w:kern w:val="1"/>
          <w:szCs w:val="32"/>
          <w:lang w:eastAsia="zh-CN" w:bidi="hi-IN"/>
        </w:rPr>
      </w:pPr>
    </w:p>
    <w:p w:rsidR="00787299" w:rsidRPr="00452852" w:rsidRDefault="00787299" w:rsidP="004C743F">
      <w:pPr>
        <w:widowControl w:val="0"/>
        <w:suppressAutoHyphens/>
        <w:ind w:right="-2" w:firstLine="0"/>
        <w:contextualSpacing w:val="0"/>
        <w:jc w:val="center"/>
        <w:rPr>
          <w:rFonts w:eastAsia="SimSun" w:cs="Times New Roman"/>
          <w:color w:val="auto"/>
          <w:kern w:val="1"/>
          <w:szCs w:val="32"/>
          <w:lang w:eastAsia="zh-CN" w:bidi="hi-IN"/>
        </w:rPr>
      </w:pPr>
    </w:p>
    <w:p w:rsidR="00787299" w:rsidRPr="00452852" w:rsidRDefault="00787299" w:rsidP="004C743F">
      <w:pPr>
        <w:widowControl w:val="0"/>
        <w:suppressAutoHyphens/>
        <w:ind w:right="-2" w:firstLine="0"/>
        <w:contextualSpacing w:val="0"/>
        <w:jc w:val="center"/>
        <w:rPr>
          <w:rFonts w:eastAsia="SimSun" w:cs="Times New Roman"/>
          <w:color w:val="auto"/>
          <w:kern w:val="1"/>
          <w:szCs w:val="32"/>
          <w:lang w:eastAsia="zh-CN" w:bidi="hi-IN"/>
        </w:rPr>
      </w:pPr>
    </w:p>
    <w:p w:rsidR="00787299" w:rsidRPr="00452852" w:rsidRDefault="00787299" w:rsidP="004C743F">
      <w:pPr>
        <w:widowControl w:val="0"/>
        <w:suppressAutoHyphens/>
        <w:ind w:right="-2" w:firstLine="0"/>
        <w:contextualSpacing w:val="0"/>
        <w:jc w:val="center"/>
        <w:rPr>
          <w:rFonts w:eastAsia="SimSun" w:cs="Times New Roman"/>
          <w:color w:val="auto"/>
          <w:kern w:val="1"/>
          <w:szCs w:val="32"/>
          <w:lang w:eastAsia="zh-CN" w:bidi="hi-IN"/>
        </w:rPr>
      </w:pPr>
    </w:p>
    <w:p w:rsidR="00126FB2" w:rsidRDefault="00126FB2" w:rsidP="004C743F">
      <w:pPr>
        <w:widowControl w:val="0"/>
        <w:suppressAutoHyphens/>
        <w:ind w:right="-2" w:firstLine="0"/>
        <w:contextualSpacing w:val="0"/>
        <w:jc w:val="center"/>
        <w:rPr>
          <w:rFonts w:eastAsia="SimSun" w:cs="Times New Roman"/>
          <w:color w:val="auto"/>
          <w:kern w:val="1"/>
          <w:szCs w:val="32"/>
          <w:lang w:eastAsia="zh-CN" w:bidi="hi-IN"/>
        </w:rPr>
      </w:pPr>
    </w:p>
    <w:p w:rsidR="00126FB2" w:rsidRDefault="00126FB2" w:rsidP="004C743F">
      <w:pPr>
        <w:widowControl w:val="0"/>
        <w:suppressAutoHyphens/>
        <w:ind w:right="-2" w:firstLine="0"/>
        <w:contextualSpacing w:val="0"/>
        <w:jc w:val="center"/>
        <w:rPr>
          <w:rFonts w:eastAsia="SimSun" w:cs="Times New Roman"/>
          <w:color w:val="auto"/>
          <w:kern w:val="1"/>
          <w:szCs w:val="32"/>
          <w:lang w:eastAsia="zh-CN" w:bidi="hi-IN"/>
        </w:rPr>
      </w:pPr>
    </w:p>
    <w:p w:rsidR="00126FB2" w:rsidRDefault="00126FB2" w:rsidP="004C743F">
      <w:pPr>
        <w:widowControl w:val="0"/>
        <w:suppressAutoHyphens/>
        <w:ind w:right="-2" w:firstLine="0"/>
        <w:contextualSpacing w:val="0"/>
        <w:jc w:val="center"/>
        <w:rPr>
          <w:rFonts w:eastAsia="SimSun" w:cs="Times New Roman"/>
          <w:color w:val="auto"/>
          <w:kern w:val="1"/>
          <w:szCs w:val="32"/>
          <w:lang w:eastAsia="zh-CN" w:bidi="hi-IN"/>
        </w:rPr>
      </w:pPr>
    </w:p>
    <w:p w:rsidR="00787299" w:rsidRPr="00452852" w:rsidRDefault="00787299" w:rsidP="004C743F">
      <w:pPr>
        <w:widowControl w:val="0"/>
        <w:suppressAutoHyphens/>
        <w:ind w:right="-2" w:firstLine="0"/>
        <w:contextualSpacing w:val="0"/>
        <w:jc w:val="center"/>
        <w:rPr>
          <w:rFonts w:eastAsia="SimSun" w:cs="Times New Roman"/>
          <w:color w:val="auto"/>
          <w:kern w:val="1"/>
          <w:szCs w:val="32"/>
          <w:lang w:eastAsia="zh-CN" w:bidi="hi-IN"/>
        </w:rPr>
      </w:pPr>
      <w:r>
        <w:rPr>
          <w:rFonts w:eastAsia="SimSun" w:cs="Times New Roman"/>
          <w:color w:val="auto"/>
          <w:kern w:val="1"/>
          <w:szCs w:val="32"/>
          <w:lang w:eastAsia="zh-CN" w:bidi="hi-IN"/>
        </w:rPr>
        <w:t>КУРСОВОЙ ПРОЕКТ</w:t>
      </w:r>
    </w:p>
    <w:p w:rsidR="00787299" w:rsidRPr="00452852" w:rsidRDefault="00787299" w:rsidP="004C743F">
      <w:pPr>
        <w:widowControl w:val="0"/>
        <w:suppressAutoHyphens/>
        <w:ind w:right="-2" w:firstLine="0"/>
        <w:contextualSpacing w:val="0"/>
        <w:jc w:val="center"/>
        <w:rPr>
          <w:rFonts w:eastAsia="SimSun" w:cs="Times New Roman"/>
          <w:color w:val="auto"/>
          <w:kern w:val="1"/>
          <w:szCs w:val="32"/>
          <w:lang w:eastAsia="zh-CN" w:bidi="hi-IN"/>
        </w:rPr>
      </w:pPr>
      <w:r w:rsidRPr="00452852">
        <w:rPr>
          <w:rFonts w:eastAsia="SimSun" w:cs="Times New Roman"/>
          <w:color w:val="auto"/>
          <w:kern w:val="1"/>
          <w:szCs w:val="32"/>
          <w:lang w:eastAsia="zh-CN" w:bidi="hi-IN"/>
        </w:rPr>
        <w:t xml:space="preserve">по электрическим машинам </w:t>
      </w:r>
    </w:p>
    <w:p w:rsidR="00787299" w:rsidRPr="00452852" w:rsidRDefault="00787299" w:rsidP="004C743F">
      <w:pPr>
        <w:widowControl w:val="0"/>
        <w:suppressAutoHyphens/>
        <w:ind w:right="-2" w:firstLine="0"/>
        <w:contextualSpacing w:val="0"/>
        <w:jc w:val="center"/>
        <w:rPr>
          <w:rFonts w:eastAsia="SimSun" w:cs="Times New Roman"/>
          <w:color w:val="auto"/>
          <w:kern w:val="1"/>
          <w:szCs w:val="32"/>
          <w:lang w:eastAsia="zh-CN" w:bidi="hi-IN"/>
        </w:rPr>
      </w:pPr>
      <w:r w:rsidRPr="00452852">
        <w:rPr>
          <w:rFonts w:eastAsia="SimSun" w:cs="Times New Roman"/>
          <w:color w:val="auto"/>
          <w:kern w:val="1"/>
          <w:szCs w:val="32"/>
          <w:lang w:eastAsia="zh-CN" w:bidi="hi-IN"/>
        </w:rPr>
        <w:t>«Проектирование асинхронного двигателя с короткозамкнутым ротором»</w:t>
      </w:r>
    </w:p>
    <w:p w:rsidR="00787299" w:rsidRPr="00452852" w:rsidRDefault="00787299" w:rsidP="004C743F">
      <w:pPr>
        <w:widowControl w:val="0"/>
        <w:suppressAutoHyphens/>
        <w:ind w:right="-2" w:firstLine="0"/>
        <w:contextualSpacing w:val="0"/>
        <w:jc w:val="center"/>
        <w:rPr>
          <w:rFonts w:eastAsia="SimSun" w:cs="Times New Roman"/>
          <w:color w:val="auto"/>
          <w:kern w:val="1"/>
          <w:szCs w:val="32"/>
          <w:lang w:eastAsia="zh-CN" w:bidi="hi-IN"/>
        </w:rPr>
      </w:pPr>
    </w:p>
    <w:p w:rsidR="00787299" w:rsidRPr="008F4717" w:rsidRDefault="00787299" w:rsidP="004C743F">
      <w:pPr>
        <w:widowControl w:val="0"/>
        <w:suppressAutoHyphens/>
        <w:ind w:right="-2" w:firstLine="0"/>
        <w:contextualSpacing w:val="0"/>
        <w:jc w:val="center"/>
        <w:rPr>
          <w:rFonts w:eastAsia="SimSun" w:cs="Times New Roman"/>
          <w:color w:val="auto"/>
          <w:kern w:val="1"/>
          <w:szCs w:val="32"/>
          <w:lang w:val="en-US" w:eastAsia="zh-CN" w:bidi="hi-IN"/>
        </w:rPr>
      </w:pPr>
      <w:r w:rsidRPr="00452852">
        <w:rPr>
          <w:rFonts w:eastAsia="SimSun" w:cs="Times New Roman"/>
          <w:color w:val="auto"/>
          <w:kern w:val="1"/>
          <w:szCs w:val="32"/>
          <w:lang w:eastAsia="zh-CN" w:bidi="hi-IN"/>
        </w:rPr>
        <w:t xml:space="preserve">Вариант </w:t>
      </w:r>
      <w:r w:rsidR="008F4717">
        <w:rPr>
          <w:rFonts w:eastAsia="SimSun" w:cs="Times New Roman"/>
          <w:color w:val="auto"/>
          <w:kern w:val="1"/>
          <w:szCs w:val="32"/>
          <w:lang w:val="en-US" w:eastAsia="zh-CN" w:bidi="hi-IN"/>
        </w:rPr>
        <w:t>31</w:t>
      </w:r>
    </w:p>
    <w:p w:rsidR="00787299" w:rsidRPr="00452852" w:rsidRDefault="00787299" w:rsidP="004C743F">
      <w:pPr>
        <w:widowControl w:val="0"/>
        <w:ind w:right="-2"/>
        <w:contextualSpacing w:val="0"/>
        <w:jc w:val="center"/>
        <w:rPr>
          <w:rFonts w:eastAsia="Calibri" w:cs="Times New Roman"/>
          <w:b/>
          <w:color w:val="auto"/>
          <w:sz w:val="32"/>
          <w:szCs w:val="32"/>
          <w:lang w:eastAsia="en-US"/>
        </w:rPr>
      </w:pPr>
    </w:p>
    <w:p w:rsidR="00787299" w:rsidRPr="00452852" w:rsidRDefault="00787299" w:rsidP="004C743F">
      <w:pPr>
        <w:widowControl w:val="0"/>
        <w:ind w:right="-2"/>
        <w:contextualSpacing w:val="0"/>
        <w:rPr>
          <w:rFonts w:eastAsia="Calibri" w:cs="Times New Roman"/>
          <w:color w:val="auto"/>
          <w:szCs w:val="28"/>
          <w:lang w:eastAsia="en-US"/>
        </w:rPr>
      </w:pPr>
    </w:p>
    <w:p w:rsidR="00787299" w:rsidRDefault="00787299" w:rsidP="004C743F">
      <w:pPr>
        <w:widowControl w:val="0"/>
        <w:ind w:right="-2"/>
        <w:contextualSpacing w:val="0"/>
        <w:rPr>
          <w:rFonts w:eastAsia="Calibri" w:cs="Times New Roman"/>
          <w:color w:val="auto"/>
          <w:szCs w:val="28"/>
          <w:lang w:eastAsia="en-US"/>
        </w:rPr>
      </w:pPr>
    </w:p>
    <w:p w:rsidR="00F7422E" w:rsidRPr="00452852" w:rsidRDefault="00F7422E" w:rsidP="004C743F">
      <w:pPr>
        <w:widowControl w:val="0"/>
        <w:ind w:right="-2"/>
        <w:contextualSpacing w:val="0"/>
        <w:rPr>
          <w:rFonts w:eastAsia="Calibri" w:cs="Times New Roman"/>
          <w:color w:val="auto"/>
          <w:szCs w:val="28"/>
          <w:lang w:eastAsia="en-US"/>
        </w:rPr>
      </w:pPr>
    </w:p>
    <w:p w:rsidR="00787299" w:rsidRPr="00452852" w:rsidRDefault="00787299" w:rsidP="004C743F">
      <w:pPr>
        <w:widowControl w:val="0"/>
        <w:ind w:right="-2"/>
        <w:contextualSpacing w:val="0"/>
        <w:rPr>
          <w:rFonts w:eastAsia="Calibri" w:cs="Times New Roman"/>
          <w:color w:val="auto"/>
          <w:szCs w:val="28"/>
          <w:lang w:eastAsia="en-US"/>
        </w:rPr>
      </w:pPr>
    </w:p>
    <w:p w:rsidR="00787299" w:rsidRPr="00452852" w:rsidRDefault="00787299" w:rsidP="004C743F">
      <w:pPr>
        <w:widowControl w:val="0"/>
        <w:ind w:right="-2"/>
        <w:contextualSpacing w:val="0"/>
        <w:rPr>
          <w:rFonts w:eastAsia="Calibri" w:cs="Times New Roman"/>
          <w:color w:val="auto"/>
          <w:szCs w:val="28"/>
          <w:lang w:eastAsia="en-US"/>
        </w:rPr>
      </w:pPr>
    </w:p>
    <w:tbl>
      <w:tblPr>
        <w:tblW w:w="4925" w:type="pct"/>
        <w:jc w:val="center"/>
        <w:tblLook w:val="04A0" w:firstRow="1" w:lastRow="0" w:firstColumn="1" w:lastColumn="0" w:noHBand="0" w:noVBand="1"/>
      </w:tblPr>
      <w:tblGrid>
        <w:gridCol w:w="2864"/>
        <w:gridCol w:w="3227"/>
        <w:gridCol w:w="3335"/>
      </w:tblGrid>
      <w:tr w:rsidR="00787299" w:rsidRPr="00452852" w:rsidTr="00F7422E">
        <w:trPr>
          <w:trHeight w:val="617"/>
          <w:jc w:val="center"/>
        </w:trPr>
        <w:tc>
          <w:tcPr>
            <w:tcW w:w="2800" w:type="dxa"/>
            <w:shd w:val="clear" w:color="auto" w:fill="auto"/>
          </w:tcPr>
          <w:p w:rsidR="00787299" w:rsidRPr="00452852" w:rsidRDefault="00787299" w:rsidP="004C743F">
            <w:pPr>
              <w:widowControl w:val="0"/>
              <w:ind w:right="-2" w:firstLine="34"/>
              <w:contextualSpacing w:val="0"/>
              <w:rPr>
                <w:rFonts w:eastAsia="Calibri" w:cs="Times New Roman"/>
                <w:color w:val="auto"/>
                <w:szCs w:val="28"/>
                <w:lang w:eastAsia="en-US"/>
              </w:rPr>
            </w:pPr>
            <w:r w:rsidRPr="00452852">
              <w:rPr>
                <w:rFonts w:eastAsia="Calibri" w:cs="Times New Roman"/>
                <w:color w:val="auto"/>
                <w:szCs w:val="28"/>
                <w:lang w:eastAsia="en-US"/>
              </w:rPr>
              <w:t>Студент</w:t>
            </w:r>
          </w:p>
        </w:tc>
        <w:tc>
          <w:tcPr>
            <w:tcW w:w="3154" w:type="dxa"/>
            <w:shd w:val="clear" w:color="auto" w:fill="auto"/>
          </w:tcPr>
          <w:p w:rsidR="00787299" w:rsidRPr="00452852" w:rsidRDefault="00787299" w:rsidP="004C743F">
            <w:pPr>
              <w:widowControl w:val="0"/>
              <w:ind w:right="-2"/>
              <w:contextualSpacing w:val="0"/>
              <w:rPr>
                <w:rFonts w:eastAsia="Calibri" w:cs="Times New Roman"/>
                <w:color w:val="auto"/>
                <w:szCs w:val="28"/>
                <w:lang w:eastAsia="en-US"/>
              </w:rPr>
            </w:pPr>
          </w:p>
        </w:tc>
        <w:tc>
          <w:tcPr>
            <w:tcW w:w="3260" w:type="dxa"/>
            <w:shd w:val="clear" w:color="auto" w:fill="auto"/>
          </w:tcPr>
          <w:p w:rsidR="00787299" w:rsidRPr="00452852" w:rsidRDefault="008F4717" w:rsidP="004C743F">
            <w:pPr>
              <w:widowControl w:val="0"/>
              <w:ind w:right="-2" w:firstLine="0"/>
              <w:contextualSpacing w:val="0"/>
              <w:jc w:val="right"/>
              <w:rPr>
                <w:rFonts w:eastAsia="Calibri" w:cs="Times New Roman"/>
                <w:color w:val="auto"/>
                <w:szCs w:val="28"/>
                <w:lang w:eastAsia="en-US"/>
              </w:rPr>
            </w:pPr>
            <w:r>
              <w:rPr>
                <w:rFonts w:eastAsia="Calibri" w:cs="Times New Roman"/>
                <w:color w:val="auto"/>
                <w:szCs w:val="28"/>
                <w:lang w:eastAsia="en-US"/>
              </w:rPr>
              <w:t>Кондратьев С.Е.</w:t>
            </w:r>
          </w:p>
        </w:tc>
      </w:tr>
      <w:tr w:rsidR="00787299" w:rsidRPr="00452852" w:rsidTr="00F7422E">
        <w:trPr>
          <w:trHeight w:val="567"/>
          <w:jc w:val="center"/>
        </w:trPr>
        <w:tc>
          <w:tcPr>
            <w:tcW w:w="2800" w:type="dxa"/>
            <w:shd w:val="clear" w:color="auto" w:fill="auto"/>
          </w:tcPr>
          <w:p w:rsidR="00787299" w:rsidRPr="00452852" w:rsidRDefault="00787299" w:rsidP="004C743F">
            <w:pPr>
              <w:widowControl w:val="0"/>
              <w:ind w:right="-2" w:firstLine="34"/>
              <w:contextualSpacing w:val="0"/>
              <w:rPr>
                <w:rFonts w:eastAsia="Calibri" w:cs="Times New Roman"/>
                <w:color w:val="auto"/>
                <w:szCs w:val="28"/>
                <w:lang w:eastAsia="en-US"/>
              </w:rPr>
            </w:pPr>
            <w:r w:rsidRPr="00452852">
              <w:rPr>
                <w:rFonts w:eastAsia="Calibri" w:cs="Times New Roman"/>
                <w:color w:val="auto"/>
                <w:szCs w:val="28"/>
                <w:lang w:eastAsia="en-US"/>
              </w:rPr>
              <w:t xml:space="preserve">Группа </w:t>
            </w:r>
            <w:r w:rsidR="008F4717">
              <w:rPr>
                <w:rFonts w:eastAsia="Calibri" w:cs="Times New Roman"/>
                <w:color w:val="auto"/>
                <w:szCs w:val="28"/>
                <w:lang w:eastAsia="en-US"/>
              </w:rPr>
              <w:t>АСМР</w:t>
            </w:r>
            <w:r w:rsidRPr="00452852">
              <w:rPr>
                <w:rFonts w:eastAsia="Calibri" w:cs="Times New Roman"/>
                <w:color w:val="auto"/>
                <w:szCs w:val="28"/>
                <w:lang w:eastAsia="en-US"/>
              </w:rPr>
              <w:t>-1</w:t>
            </w:r>
            <w:r w:rsidR="008F4717">
              <w:rPr>
                <w:rFonts w:eastAsia="Calibri" w:cs="Times New Roman"/>
                <w:color w:val="auto"/>
                <w:szCs w:val="28"/>
                <w:lang w:eastAsia="en-US"/>
              </w:rPr>
              <w:t>9</w:t>
            </w:r>
            <w:r w:rsidRPr="00452852">
              <w:rPr>
                <w:rFonts w:eastAsia="Calibri" w:cs="Times New Roman"/>
                <w:color w:val="auto"/>
                <w:szCs w:val="28"/>
                <w:lang w:eastAsia="en-US"/>
              </w:rPr>
              <w:t>-</w:t>
            </w:r>
            <w:r>
              <w:rPr>
                <w:rFonts w:eastAsia="Calibri" w:cs="Times New Roman"/>
                <w:color w:val="auto"/>
                <w:szCs w:val="28"/>
                <w:lang w:eastAsia="en-US"/>
              </w:rPr>
              <w:t>1</w:t>
            </w:r>
          </w:p>
        </w:tc>
        <w:tc>
          <w:tcPr>
            <w:tcW w:w="3154" w:type="dxa"/>
            <w:shd w:val="clear" w:color="auto" w:fill="auto"/>
          </w:tcPr>
          <w:p w:rsidR="00787299" w:rsidRPr="00452852" w:rsidRDefault="00787299" w:rsidP="004C743F">
            <w:pPr>
              <w:widowControl w:val="0"/>
              <w:ind w:right="-2"/>
              <w:contextualSpacing w:val="0"/>
              <w:rPr>
                <w:rFonts w:eastAsia="Calibri" w:cs="Times New Roman"/>
                <w:color w:val="auto"/>
                <w:szCs w:val="28"/>
                <w:lang w:eastAsia="en-US"/>
              </w:rPr>
            </w:pPr>
          </w:p>
        </w:tc>
        <w:tc>
          <w:tcPr>
            <w:tcW w:w="3260" w:type="dxa"/>
            <w:shd w:val="clear" w:color="auto" w:fill="auto"/>
          </w:tcPr>
          <w:p w:rsidR="00787299" w:rsidRPr="00452852" w:rsidRDefault="00787299" w:rsidP="004C743F">
            <w:pPr>
              <w:widowControl w:val="0"/>
              <w:ind w:right="-2"/>
              <w:contextualSpacing w:val="0"/>
              <w:jc w:val="right"/>
              <w:rPr>
                <w:rFonts w:eastAsia="Calibri" w:cs="Times New Roman"/>
                <w:color w:val="auto"/>
                <w:szCs w:val="28"/>
                <w:lang w:eastAsia="en-US"/>
              </w:rPr>
            </w:pPr>
          </w:p>
        </w:tc>
      </w:tr>
      <w:tr w:rsidR="00787299" w:rsidRPr="00452852" w:rsidTr="00F7422E">
        <w:trPr>
          <w:trHeight w:val="679"/>
          <w:jc w:val="center"/>
        </w:trPr>
        <w:tc>
          <w:tcPr>
            <w:tcW w:w="2800" w:type="dxa"/>
            <w:shd w:val="clear" w:color="auto" w:fill="auto"/>
          </w:tcPr>
          <w:p w:rsidR="00787299" w:rsidRPr="00452852" w:rsidRDefault="00787299" w:rsidP="004C743F">
            <w:pPr>
              <w:widowControl w:val="0"/>
              <w:ind w:right="-2" w:firstLine="34"/>
              <w:contextualSpacing w:val="0"/>
              <w:rPr>
                <w:rFonts w:eastAsia="Calibri" w:cs="Times New Roman"/>
                <w:color w:val="auto"/>
                <w:szCs w:val="28"/>
                <w:lang w:eastAsia="en-US"/>
              </w:rPr>
            </w:pPr>
            <w:r w:rsidRPr="00452852">
              <w:rPr>
                <w:rFonts w:eastAsia="Calibri" w:cs="Times New Roman"/>
                <w:color w:val="auto"/>
                <w:szCs w:val="28"/>
                <w:lang w:eastAsia="en-US"/>
              </w:rPr>
              <w:t>Руководитель</w:t>
            </w:r>
          </w:p>
          <w:p w:rsidR="00787299" w:rsidRPr="00452852" w:rsidRDefault="00F7422E" w:rsidP="004C743F">
            <w:pPr>
              <w:widowControl w:val="0"/>
              <w:ind w:right="-2" w:firstLine="34"/>
              <w:contextualSpacing w:val="0"/>
              <w:rPr>
                <w:rFonts w:eastAsia="Calibri" w:cs="Times New Roman"/>
                <w:color w:val="auto"/>
                <w:szCs w:val="28"/>
                <w:lang w:eastAsia="en-US"/>
              </w:rPr>
            </w:pPr>
            <w:proofErr w:type="spellStart"/>
            <w:r>
              <w:rPr>
                <w:rFonts w:eastAsia="Calibri" w:cs="Times New Roman"/>
                <w:color w:val="auto"/>
                <w:szCs w:val="28"/>
                <w:lang w:eastAsia="en-US"/>
              </w:rPr>
              <w:t>к</w:t>
            </w:r>
            <w:r w:rsidR="00787299" w:rsidRPr="00452852">
              <w:rPr>
                <w:rFonts w:eastAsia="Calibri" w:cs="Times New Roman"/>
                <w:color w:val="auto"/>
                <w:szCs w:val="28"/>
                <w:lang w:eastAsia="en-US"/>
              </w:rPr>
              <w:t>.т</w:t>
            </w:r>
            <w:proofErr w:type="gramStart"/>
            <w:r w:rsidR="00787299" w:rsidRPr="00452852">
              <w:rPr>
                <w:rFonts w:eastAsia="Calibri" w:cs="Times New Roman"/>
                <w:color w:val="auto"/>
                <w:szCs w:val="28"/>
                <w:lang w:eastAsia="en-US"/>
              </w:rPr>
              <w:t>.н</w:t>
            </w:r>
            <w:proofErr w:type="spellEnd"/>
            <w:proofErr w:type="gramEnd"/>
            <w:r w:rsidR="00787299" w:rsidRPr="00452852">
              <w:rPr>
                <w:rFonts w:eastAsia="Calibri" w:cs="Times New Roman"/>
                <w:color w:val="auto"/>
                <w:szCs w:val="28"/>
                <w:lang w:eastAsia="en-US"/>
              </w:rPr>
              <w:t>, доцент</w:t>
            </w:r>
          </w:p>
        </w:tc>
        <w:tc>
          <w:tcPr>
            <w:tcW w:w="3154" w:type="dxa"/>
            <w:shd w:val="clear" w:color="auto" w:fill="auto"/>
          </w:tcPr>
          <w:p w:rsidR="00787299" w:rsidRPr="00452852" w:rsidRDefault="00787299" w:rsidP="004C743F">
            <w:pPr>
              <w:widowControl w:val="0"/>
              <w:ind w:right="-2"/>
              <w:contextualSpacing w:val="0"/>
              <w:rPr>
                <w:rFonts w:eastAsia="Calibri" w:cs="Times New Roman"/>
                <w:color w:val="auto"/>
                <w:szCs w:val="28"/>
                <w:lang w:eastAsia="en-US"/>
              </w:rPr>
            </w:pPr>
          </w:p>
        </w:tc>
        <w:tc>
          <w:tcPr>
            <w:tcW w:w="3260" w:type="dxa"/>
            <w:shd w:val="clear" w:color="auto" w:fill="auto"/>
          </w:tcPr>
          <w:p w:rsidR="00787299" w:rsidRPr="00452852" w:rsidRDefault="00787299" w:rsidP="004C743F">
            <w:pPr>
              <w:widowControl w:val="0"/>
              <w:ind w:firstLine="0"/>
              <w:contextualSpacing w:val="0"/>
              <w:jc w:val="right"/>
              <w:rPr>
                <w:rFonts w:eastAsia="Calibri" w:cs="Times New Roman"/>
                <w:color w:val="auto"/>
                <w:szCs w:val="28"/>
                <w:lang w:eastAsia="en-US"/>
              </w:rPr>
            </w:pPr>
            <w:r w:rsidRPr="00452852">
              <w:rPr>
                <w:rFonts w:eastAsia="Calibri" w:cs="Times New Roman"/>
                <w:color w:val="auto"/>
                <w:szCs w:val="28"/>
                <w:lang w:eastAsia="en-US"/>
              </w:rPr>
              <w:t>Шишлин Д.И.</w:t>
            </w:r>
          </w:p>
        </w:tc>
      </w:tr>
    </w:tbl>
    <w:p w:rsidR="00787299" w:rsidRPr="00452852" w:rsidRDefault="00787299" w:rsidP="004C743F">
      <w:pPr>
        <w:widowControl w:val="0"/>
        <w:ind w:right="-2"/>
        <w:contextualSpacing w:val="0"/>
        <w:rPr>
          <w:rFonts w:eastAsia="Calibri" w:cs="Times New Roman"/>
          <w:color w:val="auto"/>
          <w:szCs w:val="28"/>
          <w:lang w:eastAsia="en-US"/>
        </w:rPr>
      </w:pPr>
    </w:p>
    <w:p w:rsidR="00787299" w:rsidRPr="00452852" w:rsidRDefault="00787299" w:rsidP="004C743F">
      <w:pPr>
        <w:widowControl w:val="0"/>
        <w:ind w:right="-2"/>
        <w:contextualSpacing w:val="0"/>
        <w:rPr>
          <w:rFonts w:eastAsia="Calibri" w:cs="Times New Roman"/>
          <w:color w:val="auto"/>
          <w:lang w:eastAsia="en-US"/>
        </w:rPr>
      </w:pPr>
    </w:p>
    <w:p w:rsidR="00787299" w:rsidRPr="000E4C6B" w:rsidRDefault="00787299" w:rsidP="004C743F">
      <w:pPr>
        <w:widowControl w:val="0"/>
        <w:contextualSpacing w:val="0"/>
        <w:rPr>
          <w:rFonts w:eastAsia="Calibri" w:cs="Times New Roman"/>
          <w:b/>
          <w:color w:val="auto"/>
          <w:szCs w:val="28"/>
          <w:lang w:eastAsia="en-US"/>
        </w:rPr>
      </w:pPr>
      <w:r w:rsidRPr="00452852">
        <w:rPr>
          <w:rFonts w:eastAsia="Calibri" w:cs="Times New Roman"/>
          <w:b/>
          <w:color w:val="auto"/>
          <w:szCs w:val="28"/>
          <w:lang w:eastAsia="en-US"/>
        </w:rPr>
        <w:br w:type="page"/>
      </w:r>
    </w:p>
    <w:p w:rsidR="00787299" w:rsidRPr="00335EF0" w:rsidRDefault="00787299" w:rsidP="004C743F">
      <w:pPr>
        <w:tabs>
          <w:tab w:val="left" w:pos="567"/>
        </w:tabs>
        <w:jc w:val="center"/>
        <w:rPr>
          <w:rFonts w:cs="Times New Roman"/>
          <w:szCs w:val="28"/>
        </w:rPr>
      </w:pPr>
      <w:r w:rsidRPr="00335EF0">
        <w:rPr>
          <w:rFonts w:cs="Times New Roman"/>
          <w:caps/>
          <w:szCs w:val="28"/>
        </w:rPr>
        <w:lastRenderedPageBreak/>
        <w:t>КУРСОВОЙ ПРОЕКТ</w:t>
      </w:r>
    </w:p>
    <w:p w:rsidR="00787299" w:rsidRPr="005D119D" w:rsidRDefault="00787299" w:rsidP="004C743F">
      <w:pPr>
        <w:tabs>
          <w:tab w:val="left" w:pos="567"/>
        </w:tabs>
        <w:ind w:firstLine="482"/>
        <w:rPr>
          <w:rFonts w:cs="Times New Roman"/>
          <w:szCs w:val="28"/>
          <w:u w:val="single"/>
        </w:rPr>
      </w:pPr>
      <w:r w:rsidRPr="005D119D">
        <w:rPr>
          <w:rFonts w:cs="Times New Roman"/>
          <w:szCs w:val="28"/>
          <w:u w:val="single"/>
        </w:rPr>
        <w:t xml:space="preserve">По дисциплине </w:t>
      </w:r>
      <w:r w:rsidRPr="00A45D46">
        <w:rPr>
          <w:rFonts w:cs="Times New Roman"/>
          <w:szCs w:val="28"/>
          <w:u w:val="single"/>
        </w:rPr>
        <w:t>____</w:t>
      </w:r>
      <w:r w:rsidRPr="005D119D">
        <w:rPr>
          <w:rFonts w:cs="Times New Roman"/>
          <w:szCs w:val="28"/>
          <w:u w:val="single"/>
        </w:rPr>
        <w:t>ЭЛЕКТРИЧЕСКИЕ МАШИНЫ_________</w:t>
      </w:r>
    </w:p>
    <w:p w:rsidR="00787299" w:rsidRPr="005D119D" w:rsidRDefault="00787299" w:rsidP="004C743F">
      <w:pPr>
        <w:tabs>
          <w:tab w:val="left" w:pos="567"/>
          <w:tab w:val="right" w:leader="underscore" w:pos="8789"/>
        </w:tabs>
        <w:jc w:val="center"/>
        <w:rPr>
          <w:rFonts w:cs="Times New Roman"/>
          <w:szCs w:val="28"/>
        </w:rPr>
      </w:pPr>
      <w:r w:rsidRPr="005D119D">
        <w:rPr>
          <w:rFonts w:cs="Times New Roman"/>
          <w:szCs w:val="28"/>
        </w:rPr>
        <w:t>(наименование учебной дисциплины согласно учебному плану)</w:t>
      </w:r>
    </w:p>
    <w:p w:rsidR="00787299" w:rsidRPr="005D119D" w:rsidRDefault="00787299" w:rsidP="004C743F">
      <w:pPr>
        <w:tabs>
          <w:tab w:val="left" w:pos="567"/>
        </w:tabs>
        <w:ind w:left="4320" w:hanging="4320"/>
        <w:rPr>
          <w:rFonts w:cs="Times New Roman"/>
          <w:szCs w:val="28"/>
        </w:rPr>
      </w:pPr>
      <w:r w:rsidRPr="005D119D">
        <w:rPr>
          <w:rFonts w:cs="Times New Roman"/>
          <w:szCs w:val="28"/>
        </w:rPr>
        <w:t xml:space="preserve">Студент группы:  </w:t>
      </w:r>
      <w:r w:rsidR="000E1ACB">
        <w:rPr>
          <w:rFonts w:cs="Times New Roman"/>
          <w:szCs w:val="28"/>
          <w:u w:val="single"/>
        </w:rPr>
        <w:t>АСМР-19-1</w:t>
      </w:r>
      <w:r w:rsidRPr="005D119D">
        <w:rPr>
          <w:rFonts w:cs="Times New Roman"/>
          <w:szCs w:val="28"/>
          <w:u w:val="single"/>
        </w:rPr>
        <w:t xml:space="preserve">   </w:t>
      </w:r>
      <w:r w:rsidRPr="005D119D">
        <w:rPr>
          <w:rFonts w:cs="Times New Roman"/>
          <w:szCs w:val="28"/>
        </w:rPr>
        <w:t xml:space="preserve">                                             </w:t>
      </w:r>
      <w:r w:rsidR="008F4717">
        <w:rPr>
          <w:rFonts w:cs="Times New Roman"/>
          <w:szCs w:val="28"/>
          <w:u w:val="single"/>
        </w:rPr>
        <w:t>Кондратьев С.Е.</w:t>
      </w:r>
      <w:r w:rsidRPr="005D119D">
        <w:rPr>
          <w:rFonts w:cs="Times New Roman"/>
          <w:szCs w:val="28"/>
        </w:rPr>
        <w:t xml:space="preserve"> </w:t>
      </w:r>
    </w:p>
    <w:p w:rsidR="00787299" w:rsidRPr="00A45D46" w:rsidRDefault="00787299" w:rsidP="004C743F">
      <w:pPr>
        <w:tabs>
          <w:tab w:val="left" w:pos="567"/>
        </w:tabs>
        <w:ind w:firstLine="0"/>
        <w:rPr>
          <w:rFonts w:cs="Times New Roman"/>
          <w:b/>
          <w:szCs w:val="28"/>
        </w:rPr>
      </w:pPr>
      <w:r w:rsidRPr="005D119D">
        <w:rPr>
          <w:rFonts w:cs="Times New Roman"/>
          <w:szCs w:val="28"/>
        </w:rPr>
        <w:t>Тема</w:t>
      </w:r>
      <w:r w:rsidRPr="005D119D">
        <w:rPr>
          <w:rFonts w:cs="Times New Roman"/>
          <w:b/>
          <w:szCs w:val="28"/>
        </w:rPr>
        <w:t xml:space="preserve">: </w:t>
      </w:r>
      <w:r w:rsidRPr="00335EF0">
        <w:rPr>
          <w:rFonts w:cs="Times New Roman"/>
          <w:szCs w:val="28"/>
        </w:rPr>
        <w:t>Проектирование асинхронного двигателя с короткозамкнутым рот</w:t>
      </w:r>
      <w:r w:rsidRPr="00335EF0">
        <w:rPr>
          <w:rFonts w:cs="Times New Roman"/>
          <w:szCs w:val="28"/>
        </w:rPr>
        <w:t>о</w:t>
      </w:r>
      <w:r w:rsidRPr="00335EF0">
        <w:rPr>
          <w:rFonts w:cs="Times New Roman"/>
          <w:szCs w:val="28"/>
        </w:rPr>
        <w:t>ром</w:t>
      </w:r>
    </w:p>
    <w:p w:rsidR="00787299" w:rsidRPr="005D119D" w:rsidRDefault="00787299" w:rsidP="004C743F">
      <w:pPr>
        <w:numPr>
          <w:ilvl w:val="0"/>
          <w:numId w:val="23"/>
        </w:numPr>
        <w:tabs>
          <w:tab w:val="left" w:pos="567"/>
        </w:tabs>
        <w:contextualSpacing w:val="0"/>
        <w:jc w:val="left"/>
        <w:rPr>
          <w:rFonts w:cs="Times New Roman"/>
          <w:szCs w:val="28"/>
        </w:rPr>
      </w:pPr>
      <w:r w:rsidRPr="005D119D">
        <w:rPr>
          <w:rFonts w:cs="Times New Roman"/>
          <w:szCs w:val="28"/>
        </w:rPr>
        <w:t>Исходные данные к проекту</w:t>
      </w:r>
      <w:r w:rsidR="00DB42BB" w:rsidRPr="00DB42BB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</w:rPr>
        <w:t xml:space="preserve">Вариант </w:t>
      </w:r>
      <w:r w:rsidR="00993FBF">
        <w:rPr>
          <w:rFonts w:cs="Times New Roman"/>
          <w:szCs w:val="28"/>
        </w:rPr>
        <w:t>31</w:t>
      </w:r>
      <w:r w:rsidR="00DB42BB" w:rsidRPr="00DB42BB">
        <w:rPr>
          <w:rFonts w:cs="Times New Roman"/>
          <w:szCs w:val="28"/>
        </w:rPr>
        <w:t>;</w:t>
      </w:r>
      <w:r w:rsidRPr="005D119D">
        <w:rPr>
          <w:rFonts w:cs="Times New Roman"/>
          <w:szCs w:val="28"/>
        </w:rPr>
        <w:t xml:space="preserve"> </w:t>
      </w:r>
      <w:r w:rsidRPr="005D119D">
        <w:rPr>
          <w:rFonts w:cs="Times New Roman"/>
          <w:szCs w:val="28"/>
          <w:vertAlign w:val="subscript"/>
        </w:rPr>
        <w:t xml:space="preserve">                         </w:t>
      </w:r>
    </w:p>
    <w:p w:rsidR="00787299" w:rsidRPr="00DB42BB" w:rsidRDefault="00787299" w:rsidP="004C743F">
      <w:pPr>
        <w:tabs>
          <w:tab w:val="left" w:pos="567"/>
        </w:tabs>
        <w:rPr>
          <w:rFonts w:cs="Times New Roman"/>
          <w:szCs w:val="28"/>
          <w:lang w:val="en-US"/>
        </w:rPr>
      </w:pPr>
      <w:r w:rsidRPr="005D119D">
        <w:rPr>
          <w:rFonts w:cs="Times New Roman"/>
          <w:szCs w:val="28"/>
        </w:rPr>
        <w:t xml:space="preserve">     Номинальная мощность </w:t>
      </w:r>
      <w:r w:rsidRPr="005D119D">
        <w:rPr>
          <w:rFonts w:cs="Times New Roman"/>
          <w:i/>
          <w:szCs w:val="28"/>
          <w:lang w:val="en-US"/>
        </w:rPr>
        <w:t>P</w:t>
      </w:r>
      <w:r w:rsidRPr="005D119D">
        <w:rPr>
          <w:rFonts w:cs="Times New Roman"/>
          <w:szCs w:val="28"/>
        </w:rPr>
        <w:t xml:space="preserve"> = </w:t>
      </w:r>
      <w:r w:rsidR="006D65FB">
        <w:rPr>
          <w:rFonts w:cs="Times New Roman"/>
          <w:szCs w:val="28"/>
        </w:rPr>
        <w:t>5</w:t>
      </w:r>
      <w:r w:rsidR="00F7422E">
        <w:rPr>
          <w:rFonts w:cs="Times New Roman"/>
          <w:szCs w:val="28"/>
        </w:rPr>
        <w:t>5</w:t>
      </w:r>
      <w:r w:rsidRPr="005D119D">
        <w:rPr>
          <w:rFonts w:cs="Times New Roman"/>
          <w:szCs w:val="28"/>
        </w:rPr>
        <w:t xml:space="preserve"> кВт</w:t>
      </w:r>
      <w:r w:rsidR="00DB42BB">
        <w:rPr>
          <w:rFonts w:cs="Times New Roman"/>
          <w:szCs w:val="28"/>
          <w:lang w:val="en-US"/>
        </w:rPr>
        <w:t>;</w:t>
      </w:r>
    </w:p>
    <w:p w:rsidR="00787299" w:rsidRPr="00DB42BB" w:rsidRDefault="00787299" w:rsidP="004C743F">
      <w:pPr>
        <w:tabs>
          <w:tab w:val="left" w:pos="567"/>
        </w:tabs>
        <w:rPr>
          <w:rFonts w:cs="Times New Roman"/>
          <w:szCs w:val="28"/>
        </w:rPr>
      </w:pPr>
      <w:r w:rsidRPr="005D119D">
        <w:rPr>
          <w:rFonts w:cs="Times New Roman"/>
          <w:szCs w:val="28"/>
        </w:rPr>
        <w:t xml:space="preserve">     Число фаз </w:t>
      </w:r>
      <w:r w:rsidR="00F7422E">
        <w:rPr>
          <w:rFonts w:cs="Times New Roman"/>
          <w:szCs w:val="28"/>
        </w:rPr>
        <w:t>–</w:t>
      </w:r>
      <w:r w:rsidRPr="005D119D">
        <w:rPr>
          <w:rFonts w:cs="Times New Roman"/>
          <w:szCs w:val="28"/>
        </w:rPr>
        <w:t xml:space="preserve"> 3</w:t>
      </w:r>
      <w:r w:rsidR="00DB42BB" w:rsidRPr="00DB42BB">
        <w:rPr>
          <w:rFonts w:cs="Times New Roman"/>
          <w:szCs w:val="28"/>
        </w:rPr>
        <w:t>;</w:t>
      </w:r>
    </w:p>
    <w:p w:rsidR="00787299" w:rsidRPr="00DB42BB" w:rsidRDefault="00787299" w:rsidP="004C743F">
      <w:pPr>
        <w:tabs>
          <w:tab w:val="left" w:pos="567"/>
        </w:tabs>
        <w:rPr>
          <w:rFonts w:cs="Times New Roman"/>
          <w:szCs w:val="28"/>
        </w:rPr>
      </w:pPr>
      <w:r w:rsidRPr="005D119D">
        <w:rPr>
          <w:rFonts w:cs="Times New Roman"/>
          <w:szCs w:val="28"/>
        </w:rPr>
        <w:t xml:space="preserve">     Номинальное напряжение </w:t>
      </w:r>
      <w:r w:rsidRPr="005D119D">
        <w:rPr>
          <w:rFonts w:cs="Times New Roman"/>
          <w:i/>
          <w:szCs w:val="28"/>
          <w:lang w:val="en-US"/>
        </w:rPr>
        <w:t>U</w:t>
      </w:r>
      <w:r w:rsidRPr="005D119D">
        <w:rPr>
          <w:rFonts w:cs="Times New Roman"/>
          <w:szCs w:val="28"/>
          <w:vertAlign w:val="subscript"/>
        </w:rPr>
        <w:t>Н</w:t>
      </w:r>
      <w:r w:rsidRPr="005D119D">
        <w:rPr>
          <w:rFonts w:cs="Times New Roman"/>
          <w:szCs w:val="28"/>
        </w:rPr>
        <w:t>= 380</w:t>
      </w:r>
      <w:proofErr w:type="gramStart"/>
      <w:r w:rsidRPr="005D119D">
        <w:rPr>
          <w:rFonts w:cs="Times New Roman"/>
          <w:szCs w:val="28"/>
        </w:rPr>
        <w:t xml:space="preserve"> В</w:t>
      </w:r>
      <w:proofErr w:type="gramEnd"/>
      <w:r w:rsidRPr="005D119D">
        <w:rPr>
          <w:rFonts w:cs="Times New Roman"/>
          <w:szCs w:val="28"/>
        </w:rPr>
        <w:t xml:space="preserve"> (</w:t>
      </w:r>
      <w:r w:rsidRPr="005D119D">
        <w:rPr>
          <w:rFonts w:cs="Times New Roman"/>
          <w:i/>
          <w:szCs w:val="28"/>
          <w:lang w:val="en-US"/>
        </w:rPr>
        <w:t>U</w:t>
      </w:r>
      <w:r w:rsidRPr="005D119D">
        <w:rPr>
          <w:rFonts w:cs="Times New Roman"/>
          <w:szCs w:val="28"/>
          <w:vertAlign w:val="subscript"/>
        </w:rPr>
        <w:t>Ф</w:t>
      </w:r>
      <w:r w:rsidRPr="005D119D">
        <w:rPr>
          <w:rFonts w:cs="Times New Roman"/>
          <w:szCs w:val="28"/>
        </w:rPr>
        <w:t>= 220 В)</w:t>
      </w:r>
      <w:r w:rsidR="00DB42BB" w:rsidRPr="00DB42BB">
        <w:rPr>
          <w:rFonts w:cs="Times New Roman"/>
          <w:szCs w:val="28"/>
        </w:rPr>
        <w:t>;</w:t>
      </w:r>
    </w:p>
    <w:p w:rsidR="00787299" w:rsidRPr="00DB42BB" w:rsidRDefault="00787299" w:rsidP="004C743F">
      <w:pPr>
        <w:tabs>
          <w:tab w:val="left" w:pos="567"/>
        </w:tabs>
        <w:rPr>
          <w:rFonts w:cs="Times New Roman"/>
          <w:szCs w:val="28"/>
        </w:rPr>
      </w:pPr>
      <w:r w:rsidRPr="005D119D">
        <w:rPr>
          <w:rFonts w:cs="Times New Roman"/>
          <w:szCs w:val="28"/>
        </w:rPr>
        <w:t xml:space="preserve">     Частота питающего напряжения – 50 Гц</w:t>
      </w:r>
      <w:proofErr w:type="gramStart"/>
      <w:r w:rsidRPr="005D119D">
        <w:rPr>
          <w:rFonts w:cs="Times New Roman"/>
          <w:szCs w:val="28"/>
        </w:rPr>
        <w:t xml:space="preserve"> </w:t>
      </w:r>
      <w:r w:rsidR="00DB42BB" w:rsidRPr="00DB42BB">
        <w:rPr>
          <w:rFonts w:cs="Times New Roman"/>
          <w:szCs w:val="28"/>
        </w:rPr>
        <w:t>;</w:t>
      </w:r>
      <w:proofErr w:type="gramEnd"/>
    </w:p>
    <w:p w:rsidR="00787299" w:rsidRPr="00DB42BB" w:rsidRDefault="00787299" w:rsidP="004C743F">
      <w:pPr>
        <w:tabs>
          <w:tab w:val="left" w:pos="567"/>
        </w:tabs>
        <w:rPr>
          <w:rFonts w:cs="Times New Roman"/>
          <w:szCs w:val="28"/>
        </w:rPr>
      </w:pPr>
      <w:r w:rsidRPr="005D119D">
        <w:rPr>
          <w:rFonts w:cs="Times New Roman"/>
          <w:szCs w:val="28"/>
        </w:rPr>
        <w:t xml:space="preserve">     </w:t>
      </w:r>
      <w:r>
        <w:rPr>
          <w:rFonts w:cs="Times New Roman"/>
          <w:szCs w:val="28"/>
        </w:rPr>
        <w:t xml:space="preserve">Синхронная скорость </w:t>
      </w:r>
      <w:r w:rsidR="006D65FB">
        <w:rPr>
          <w:rFonts w:cs="Times New Roman"/>
          <w:szCs w:val="28"/>
        </w:rPr>
        <w:t>300</w:t>
      </w:r>
      <w:r w:rsidR="001F5FDB">
        <w:rPr>
          <w:rFonts w:cs="Times New Roman"/>
          <w:szCs w:val="28"/>
        </w:rPr>
        <w:t>0</w:t>
      </w:r>
      <w:r w:rsidRPr="005D119D">
        <w:rPr>
          <w:rFonts w:cs="Times New Roman"/>
          <w:szCs w:val="28"/>
        </w:rPr>
        <w:t xml:space="preserve"> </w:t>
      </w:r>
      <w:proofErr w:type="gramStart"/>
      <w:r w:rsidRPr="005D119D">
        <w:rPr>
          <w:rFonts w:cs="Times New Roman"/>
          <w:szCs w:val="28"/>
        </w:rPr>
        <w:t>об</w:t>
      </w:r>
      <w:proofErr w:type="gramEnd"/>
      <w:r w:rsidRPr="005D119D">
        <w:rPr>
          <w:rFonts w:cs="Times New Roman"/>
          <w:szCs w:val="28"/>
        </w:rPr>
        <w:t>/мин</w:t>
      </w:r>
      <w:r w:rsidR="00DB42BB" w:rsidRPr="00DB42BB">
        <w:rPr>
          <w:rFonts w:cs="Times New Roman"/>
          <w:szCs w:val="28"/>
        </w:rPr>
        <w:t>;</w:t>
      </w:r>
    </w:p>
    <w:p w:rsidR="00787299" w:rsidRPr="00DB42BB" w:rsidRDefault="00787299" w:rsidP="004C743F">
      <w:pPr>
        <w:tabs>
          <w:tab w:val="left" w:pos="567"/>
        </w:tabs>
        <w:rPr>
          <w:rFonts w:cs="Times New Roman"/>
          <w:szCs w:val="28"/>
        </w:rPr>
      </w:pPr>
      <w:r w:rsidRPr="005D119D">
        <w:rPr>
          <w:rFonts w:cs="Times New Roman"/>
          <w:szCs w:val="28"/>
        </w:rPr>
        <w:t xml:space="preserve">     Спо</w:t>
      </w:r>
      <w:r>
        <w:rPr>
          <w:rFonts w:cs="Times New Roman"/>
          <w:szCs w:val="28"/>
        </w:rPr>
        <w:t xml:space="preserve">соб охлаждения </w:t>
      </w:r>
      <w:r w:rsidR="001F5FDB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самовентиляция</w:t>
      </w:r>
      <w:r w:rsidRPr="005D119D">
        <w:rPr>
          <w:rFonts w:cs="Times New Roman"/>
          <w:szCs w:val="28"/>
        </w:rPr>
        <w:t xml:space="preserve"> </w:t>
      </w:r>
      <w:r w:rsidRPr="005D119D">
        <w:rPr>
          <w:rFonts w:cs="Times New Roman"/>
          <w:szCs w:val="28"/>
          <w:lang w:val="en-US"/>
        </w:rPr>
        <w:t>IC</w:t>
      </w:r>
      <w:r w:rsidRPr="005D119D">
        <w:rPr>
          <w:rFonts w:cs="Times New Roman"/>
          <w:szCs w:val="28"/>
        </w:rPr>
        <w:t>0</w:t>
      </w:r>
      <w:r w:rsidR="00DB42BB">
        <w:rPr>
          <w:rFonts w:cs="Times New Roman"/>
          <w:szCs w:val="28"/>
        </w:rPr>
        <w:t> </w:t>
      </w:r>
      <w:r w:rsidRPr="005D119D">
        <w:rPr>
          <w:rFonts w:cs="Times New Roman"/>
          <w:szCs w:val="28"/>
        </w:rPr>
        <w:t>141</w:t>
      </w:r>
      <w:r w:rsidR="00DB42BB" w:rsidRPr="00DB42BB">
        <w:rPr>
          <w:rFonts w:cs="Times New Roman"/>
          <w:szCs w:val="28"/>
        </w:rPr>
        <w:t>;</w:t>
      </w:r>
    </w:p>
    <w:p w:rsidR="00787299" w:rsidRPr="00DB42BB" w:rsidRDefault="00787299" w:rsidP="004C743F">
      <w:pPr>
        <w:tabs>
          <w:tab w:val="left" w:pos="567"/>
        </w:tabs>
        <w:rPr>
          <w:rFonts w:cs="Times New Roman"/>
          <w:szCs w:val="28"/>
          <w:lang w:val="en-US"/>
        </w:rPr>
      </w:pPr>
      <w:r w:rsidRPr="005D119D">
        <w:rPr>
          <w:rFonts w:cs="Times New Roman"/>
          <w:szCs w:val="28"/>
        </w:rPr>
        <w:t xml:space="preserve">     Режим работы </w:t>
      </w:r>
      <w:r w:rsidR="00F7422E">
        <w:rPr>
          <w:rFonts w:cs="Times New Roman"/>
          <w:szCs w:val="28"/>
        </w:rPr>
        <w:t>–</w:t>
      </w:r>
      <w:r w:rsidRPr="005D119D">
        <w:rPr>
          <w:rFonts w:cs="Times New Roman"/>
          <w:szCs w:val="28"/>
        </w:rPr>
        <w:t xml:space="preserve"> длительный</w:t>
      </w:r>
      <w:bookmarkStart w:id="0" w:name="_GoBack"/>
      <w:bookmarkEnd w:id="0"/>
      <w:r w:rsidR="00DB42BB">
        <w:rPr>
          <w:rFonts w:cs="Times New Roman"/>
          <w:szCs w:val="28"/>
          <w:lang w:val="en-US"/>
        </w:rPr>
        <w:t>.</w:t>
      </w:r>
    </w:p>
    <w:p w:rsidR="00787299" w:rsidRPr="005D119D" w:rsidRDefault="00787299" w:rsidP="004C743F">
      <w:pPr>
        <w:tabs>
          <w:tab w:val="left" w:pos="567"/>
        </w:tabs>
        <w:ind w:firstLine="0"/>
        <w:rPr>
          <w:rFonts w:cs="Times New Roman"/>
          <w:spacing w:val="-10"/>
          <w:szCs w:val="28"/>
        </w:rPr>
      </w:pPr>
      <w:r w:rsidRPr="005D119D">
        <w:rPr>
          <w:rFonts w:cs="Times New Roman"/>
          <w:spacing w:val="-10"/>
          <w:szCs w:val="28"/>
        </w:rPr>
        <w:t xml:space="preserve">     Базовая модель двигатель серии 4А</w:t>
      </w:r>
      <w:r w:rsidR="001B728B">
        <w:rPr>
          <w:rFonts w:cs="Times New Roman"/>
          <w:spacing w:val="-10"/>
          <w:szCs w:val="28"/>
        </w:rPr>
        <w:t>225</w:t>
      </w:r>
      <w:r w:rsidR="001F5FDB">
        <w:rPr>
          <w:rFonts w:cs="Times New Roman"/>
          <w:spacing w:val="-10"/>
          <w:szCs w:val="28"/>
        </w:rPr>
        <w:t>М</w:t>
      </w:r>
      <w:r w:rsidR="001B728B">
        <w:rPr>
          <w:rFonts w:cs="Times New Roman"/>
          <w:spacing w:val="-10"/>
          <w:szCs w:val="28"/>
        </w:rPr>
        <w:t>2</w:t>
      </w:r>
      <w:r w:rsidRPr="005D119D">
        <w:rPr>
          <w:rFonts w:cs="Times New Roman"/>
          <w:spacing w:val="-10"/>
          <w:szCs w:val="28"/>
        </w:rPr>
        <w:t xml:space="preserve">, </w:t>
      </w:r>
      <w:r w:rsidRPr="00CA07AE">
        <w:rPr>
          <w:rFonts w:cs="Times New Roman"/>
          <w:spacing w:val="-10"/>
          <w:szCs w:val="28"/>
          <w:highlight w:val="yellow"/>
        </w:rPr>
        <w:t xml:space="preserve">конструктивное исполнение </w:t>
      </w:r>
      <w:r w:rsidRPr="00CA07AE">
        <w:rPr>
          <w:rFonts w:cs="Times New Roman"/>
          <w:spacing w:val="-10"/>
          <w:szCs w:val="28"/>
          <w:highlight w:val="yellow"/>
          <w:lang w:val="en-US"/>
        </w:rPr>
        <w:t>IM</w:t>
      </w:r>
      <w:r w:rsidRPr="00CA07AE">
        <w:rPr>
          <w:rFonts w:cs="Times New Roman"/>
          <w:spacing w:val="-10"/>
          <w:szCs w:val="28"/>
          <w:highlight w:val="yellow"/>
        </w:rPr>
        <w:t xml:space="preserve">1001, исполнение по защите </w:t>
      </w:r>
      <w:r w:rsidRPr="00CA07AE">
        <w:rPr>
          <w:rFonts w:cs="Times New Roman"/>
          <w:spacing w:val="-10"/>
          <w:szCs w:val="28"/>
          <w:highlight w:val="yellow"/>
          <w:lang w:val="en-US"/>
        </w:rPr>
        <w:t>IP</w:t>
      </w:r>
      <w:r w:rsidRPr="00CA07AE">
        <w:rPr>
          <w:rFonts w:cs="Times New Roman"/>
          <w:spacing w:val="-10"/>
          <w:szCs w:val="28"/>
          <w:highlight w:val="yellow"/>
        </w:rPr>
        <w:t xml:space="preserve">44, класс </w:t>
      </w:r>
      <w:proofErr w:type="spellStart"/>
      <w:r w:rsidRPr="00CA07AE">
        <w:rPr>
          <w:rFonts w:cs="Times New Roman"/>
          <w:spacing w:val="-10"/>
          <w:szCs w:val="28"/>
          <w:highlight w:val="yellow"/>
        </w:rPr>
        <w:t>нагревостойкости</w:t>
      </w:r>
      <w:proofErr w:type="spellEnd"/>
      <w:r w:rsidRPr="00CA07AE">
        <w:rPr>
          <w:rFonts w:cs="Times New Roman"/>
          <w:spacing w:val="-10"/>
          <w:szCs w:val="28"/>
          <w:highlight w:val="yellow"/>
        </w:rPr>
        <w:t xml:space="preserve"> изоляции </w:t>
      </w:r>
      <w:r w:rsidRPr="00CA07AE">
        <w:rPr>
          <w:rFonts w:cs="Times New Roman"/>
          <w:spacing w:val="-10"/>
          <w:szCs w:val="28"/>
          <w:highlight w:val="yellow"/>
          <w:lang w:val="en-US"/>
        </w:rPr>
        <w:t>F</w:t>
      </w:r>
      <w:r w:rsidRPr="00CA07AE">
        <w:rPr>
          <w:rFonts w:cs="Times New Roman"/>
          <w:spacing w:val="-10"/>
          <w:szCs w:val="28"/>
          <w:highlight w:val="yellow"/>
        </w:rPr>
        <w:t>.</w:t>
      </w:r>
    </w:p>
    <w:p w:rsidR="00787299" w:rsidRPr="005D119D" w:rsidRDefault="00787299" w:rsidP="004C743F">
      <w:pPr>
        <w:numPr>
          <w:ilvl w:val="0"/>
          <w:numId w:val="24"/>
        </w:numPr>
        <w:tabs>
          <w:tab w:val="left" w:pos="567"/>
        </w:tabs>
        <w:contextualSpacing w:val="0"/>
        <w:jc w:val="left"/>
        <w:rPr>
          <w:rFonts w:cs="Times New Roman"/>
          <w:spacing w:val="-8"/>
          <w:szCs w:val="28"/>
        </w:rPr>
      </w:pPr>
      <w:r w:rsidRPr="005D119D">
        <w:rPr>
          <w:rFonts w:cs="Times New Roman"/>
          <w:spacing w:val="-8"/>
          <w:szCs w:val="28"/>
        </w:rPr>
        <w:t>Содержание пояснительной записки:</w:t>
      </w:r>
      <w:r w:rsidRPr="005D119D">
        <w:rPr>
          <w:rFonts w:cs="Times New Roman"/>
          <w:spacing w:val="-8"/>
          <w:szCs w:val="28"/>
          <w:vertAlign w:val="subscript"/>
        </w:rPr>
        <w:t xml:space="preserve"> </w:t>
      </w:r>
      <w:r w:rsidRPr="005D119D">
        <w:rPr>
          <w:rFonts w:cs="Times New Roman"/>
          <w:spacing w:val="-8"/>
          <w:szCs w:val="28"/>
        </w:rPr>
        <w:t xml:space="preserve"> </w:t>
      </w:r>
    </w:p>
    <w:p w:rsidR="00787299" w:rsidRPr="005D119D" w:rsidRDefault="00787299" w:rsidP="004C743F">
      <w:pPr>
        <w:tabs>
          <w:tab w:val="left" w:pos="567"/>
        </w:tabs>
        <w:rPr>
          <w:rFonts w:cs="Times New Roman"/>
          <w:b/>
          <w:spacing w:val="-8"/>
          <w:szCs w:val="28"/>
        </w:rPr>
      </w:pPr>
      <w:r w:rsidRPr="005D119D">
        <w:rPr>
          <w:rFonts w:cs="Times New Roman"/>
          <w:spacing w:val="-8"/>
          <w:szCs w:val="28"/>
        </w:rPr>
        <w:t xml:space="preserve">     Определение главных размеров; расчет обмотки, электромагнитных нагрузок, числа пазов статора; определение размеров </w:t>
      </w:r>
      <w:proofErr w:type="spellStart"/>
      <w:r w:rsidRPr="005D119D">
        <w:rPr>
          <w:rFonts w:cs="Times New Roman"/>
          <w:spacing w:val="-8"/>
          <w:szCs w:val="28"/>
        </w:rPr>
        <w:t>зубцовой</w:t>
      </w:r>
      <w:proofErr w:type="spellEnd"/>
      <w:r w:rsidRPr="005D119D">
        <w:rPr>
          <w:rFonts w:cs="Times New Roman"/>
          <w:spacing w:val="-8"/>
          <w:szCs w:val="28"/>
        </w:rPr>
        <w:t xml:space="preserve"> зоны статора и воздушного зазора; расчет обмотки, пазов и ярма ротора; расчет намагничивающ</w:t>
      </w:r>
      <w:r w:rsidRPr="005D119D">
        <w:rPr>
          <w:rFonts w:cs="Times New Roman"/>
          <w:spacing w:val="-8"/>
          <w:szCs w:val="28"/>
        </w:rPr>
        <w:t>е</w:t>
      </w:r>
      <w:r w:rsidRPr="005D119D">
        <w:rPr>
          <w:rFonts w:cs="Times New Roman"/>
          <w:spacing w:val="-8"/>
          <w:szCs w:val="28"/>
        </w:rPr>
        <w:t xml:space="preserve">го тока; расчет параметров рабочего режима двигателя; расчет потерь в стали и механических потерь; расчет рабочих и пусковых характеристик; тепловой расчет двигателя </w:t>
      </w:r>
      <w:r w:rsidR="00A45D46">
        <w:rPr>
          <w:rFonts w:cs="Times New Roman"/>
          <w:szCs w:val="28"/>
        </w:rPr>
        <w:t>–</w:t>
      </w:r>
      <w:r w:rsidRPr="005D119D">
        <w:rPr>
          <w:rFonts w:cs="Times New Roman"/>
          <w:spacing w:val="-8"/>
          <w:szCs w:val="28"/>
        </w:rPr>
        <w:t xml:space="preserve"> определение превышений температур.</w:t>
      </w:r>
    </w:p>
    <w:p w:rsidR="00787299" w:rsidRPr="007810EC" w:rsidRDefault="00787299" w:rsidP="004C743F">
      <w:pPr>
        <w:tabs>
          <w:tab w:val="left" w:pos="567"/>
        </w:tabs>
        <w:ind w:firstLine="0"/>
        <w:rPr>
          <w:rFonts w:cs="Times New Roman"/>
          <w:spacing w:val="-10"/>
          <w:szCs w:val="28"/>
        </w:rPr>
      </w:pPr>
      <w:r w:rsidRPr="005D119D">
        <w:rPr>
          <w:rFonts w:cs="Times New Roman"/>
          <w:spacing w:val="-10"/>
          <w:szCs w:val="28"/>
        </w:rPr>
        <w:t>Перечень графического материала: чертеж общего вида асинхронного двигателя</w:t>
      </w:r>
    </w:p>
    <w:p w:rsidR="00787299" w:rsidRPr="005D119D" w:rsidRDefault="00787299" w:rsidP="004C743F">
      <w:pPr>
        <w:tabs>
          <w:tab w:val="left" w:pos="567"/>
        </w:tabs>
        <w:ind w:firstLine="0"/>
        <w:rPr>
          <w:rFonts w:cs="Times New Roman"/>
          <w:b/>
          <w:spacing w:val="-8"/>
          <w:szCs w:val="28"/>
        </w:rPr>
      </w:pPr>
      <w:r w:rsidRPr="005D119D">
        <w:rPr>
          <w:rFonts w:cs="Times New Roman"/>
          <w:spacing w:val="-8"/>
          <w:szCs w:val="28"/>
        </w:rPr>
        <w:t xml:space="preserve">4.  Срок сдачи законченного проекта                    </w:t>
      </w:r>
      <w:r w:rsidR="008F4717">
        <w:rPr>
          <w:rFonts w:cs="Times New Roman"/>
          <w:spacing w:val="-8"/>
          <w:szCs w:val="28"/>
        </w:rPr>
        <w:t>6</w:t>
      </w:r>
      <w:r w:rsidRPr="005D119D">
        <w:rPr>
          <w:rFonts w:cs="Times New Roman"/>
          <w:spacing w:val="-8"/>
          <w:szCs w:val="28"/>
        </w:rPr>
        <w:t xml:space="preserve">   </w:t>
      </w:r>
      <w:r>
        <w:rPr>
          <w:rFonts w:cs="Times New Roman"/>
          <w:spacing w:val="-8"/>
          <w:szCs w:val="28"/>
        </w:rPr>
        <w:t>декабря</w:t>
      </w:r>
      <w:r w:rsidRPr="005D119D">
        <w:rPr>
          <w:rFonts w:cs="Times New Roman"/>
          <w:spacing w:val="-8"/>
          <w:szCs w:val="28"/>
        </w:rPr>
        <w:t xml:space="preserve">                     </w:t>
      </w:r>
      <w:r>
        <w:rPr>
          <w:rFonts w:cs="Times New Roman"/>
          <w:spacing w:val="-8"/>
          <w:szCs w:val="28"/>
        </w:rPr>
        <w:t>20</w:t>
      </w:r>
      <w:r w:rsidR="008F4717">
        <w:rPr>
          <w:rFonts w:cs="Times New Roman"/>
          <w:spacing w:val="-8"/>
          <w:szCs w:val="28"/>
        </w:rPr>
        <w:t>21</w:t>
      </w:r>
      <w:r>
        <w:rPr>
          <w:rFonts w:cs="Times New Roman"/>
          <w:spacing w:val="-8"/>
          <w:szCs w:val="28"/>
        </w:rPr>
        <w:t xml:space="preserve"> </w:t>
      </w:r>
      <w:r w:rsidRPr="005D119D">
        <w:rPr>
          <w:rFonts w:cs="Times New Roman"/>
          <w:spacing w:val="-8"/>
          <w:szCs w:val="28"/>
        </w:rPr>
        <w:t>г.</w:t>
      </w:r>
    </w:p>
    <w:p w:rsidR="00787299" w:rsidRPr="005D119D" w:rsidRDefault="00787299" w:rsidP="004C743F">
      <w:pPr>
        <w:tabs>
          <w:tab w:val="left" w:pos="567"/>
        </w:tabs>
        <w:ind w:firstLine="0"/>
        <w:rPr>
          <w:rFonts w:cs="Times New Roman"/>
          <w:spacing w:val="-8"/>
          <w:szCs w:val="28"/>
        </w:rPr>
      </w:pPr>
    </w:p>
    <w:p w:rsidR="00787299" w:rsidRPr="005D119D" w:rsidRDefault="00787299" w:rsidP="004C743F">
      <w:pPr>
        <w:tabs>
          <w:tab w:val="left" w:pos="567"/>
        </w:tabs>
        <w:ind w:firstLine="0"/>
        <w:rPr>
          <w:rFonts w:cs="Times New Roman"/>
          <w:spacing w:val="-8"/>
          <w:szCs w:val="28"/>
        </w:rPr>
      </w:pPr>
      <w:r w:rsidRPr="005D119D">
        <w:rPr>
          <w:rFonts w:cs="Times New Roman"/>
          <w:spacing w:val="-8"/>
          <w:szCs w:val="28"/>
        </w:rPr>
        <w:t xml:space="preserve">Руководитель проекта: </w:t>
      </w:r>
      <w:proofErr w:type="spellStart"/>
      <w:r>
        <w:rPr>
          <w:rFonts w:cs="Times New Roman"/>
          <w:spacing w:val="-8"/>
          <w:szCs w:val="28"/>
        </w:rPr>
        <w:t>к.т</w:t>
      </w:r>
      <w:proofErr w:type="gramStart"/>
      <w:r>
        <w:rPr>
          <w:rFonts w:cs="Times New Roman"/>
          <w:spacing w:val="-8"/>
          <w:szCs w:val="28"/>
        </w:rPr>
        <w:t>.н</w:t>
      </w:r>
      <w:proofErr w:type="spellEnd"/>
      <w:proofErr w:type="gramEnd"/>
      <w:r>
        <w:rPr>
          <w:rFonts w:cs="Times New Roman"/>
          <w:spacing w:val="-8"/>
          <w:szCs w:val="28"/>
        </w:rPr>
        <w:t xml:space="preserve">, </w:t>
      </w:r>
      <w:r w:rsidRPr="005D119D">
        <w:rPr>
          <w:rFonts w:cs="Times New Roman"/>
          <w:spacing w:val="-8"/>
          <w:szCs w:val="28"/>
        </w:rPr>
        <w:t xml:space="preserve">доцент    ___________________  / </w:t>
      </w:r>
      <w:r>
        <w:rPr>
          <w:rFonts w:cs="Times New Roman"/>
          <w:spacing w:val="-8"/>
          <w:szCs w:val="28"/>
          <w:u w:val="single"/>
        </w:rPr>
        <w:t>Шишлин Д.И</w:t>
      </w:r>
      <w:r w:rsidRPr="005D119D">
        <w:rPr>
          <w:rFonts w:cs="Times New Roman"/>
          <w:spacing w:val="-8"/>
          <w:szCs w:val="28"/>
          <w:u w:val="single"/>
        </w:rPr>
        <w:t>.</w:t>
      </w:r>
      <w:r w:rsidRPr="005D119D">
        <w:rPr>
          <w:rFonts w:cs="Times New Roman"/>
          <w:spacing w:val="-8"/>
          <w:szCs w:val="28"/>
        </w:rPr>
        <w:t>/</w:t>
      </w:r>
    </w:p>
    <w:p w:rsidR="00787299" w:rsidRPr="005D119D" w:rsidRDefault="00787299" w:rsidP="004C743F">
      <w:pPr>
        <w:tabs>
          <w:tab w:val="left" w:pos="567"/>
        </w:tabs>
        <w:ind w:firstLine="0"/>
        <w:rPr>
          <w:rFonts w:cs="Times New Roman"/>
          <w:spacing w:val="-8"/>
          <w:szCs w:val="28"/>
        </w:rPr>
      </w:pPr>
    </w:p>
    <w:p w:rsidR="00787299" w:rsidRDefault="00787299" w:rsidP="004C743F">
      <w:pPr>
        <w:tabs>
          <w:tab w:val="left" w:pos="567"/>
        </w:tabs>
        <w:ind w:firstLine="0"/>
        <w:rPr>
          <w:b/>
          <w:spacing w:val="-8"/>
          <w:szCs w:val="28"/>
        </w:rPr>
      </w:pPr>
      <w:r w:rsidRPr="005D119D">
        <w:rPr>
          <w:rFonts w:cs="Times New Roman"/>
          <w:spacing w:val="-8"/>
          <w:szCs w:val="28"/>
        </w:rPr>
        <w:t xml:space="preserve">Дата выдачи задания:         </w:t>
      </w:r>
      <w:r w:rsidR="008F4717">
        <w:rPr>
          <w:rFonts w:cs="Times New Roman"/>
          <w:spacing w:val="-8"/>
          <w:szCs w:val="28"/>
        </w:rPr>
        <w:t>7</w:t>
      </w:r>
      <w:r w:rsidRPr="005D119D">
        <w:rPr>
          <w:rFonts w:cs="Times New Roman"/>
          <w:spacing w:val="-8"/>
          <w:szCs w:val="28"/>
        </w:rPr>
        <w:t xml:space="preserve">    </w:t>
      </w:r>
      <w:r>
        <w:rPr>
          <w:rFonts w:cs="Times New Roman"/>
          <w:spacing w:val="-8"/>
          <w:szCs w:val="28"/>
          <w:u w:val="single"/>
        </w:rPr>
        <w:t>сентября 20</w:t>
      </w:r>
      <w:r w:rsidR="008F4717">
        <w:rPr>
          <w:rFonts w:cs="Times New Roman"/>
          <w:spacing w:val="-8"/>
          <w:szCs w:val="28"/>
          <w:u w:val="single"/>
        </w:rPr>
        <w:t>21</w:t>
      </w:r>
      <w:r w:rsidRPr="005D119D">
        <w:rPr>
          <w:rFonts w:cs="Times New Roman"/>
          <w:spacing w:val="-8"/>
          <w:szCs w:val="28"/>
          <w:u w:val="single"/>
        </w:rPr>
        <w:t xml:space="preserve"> г.</w:t>
      </w:r>
      <w:r w:rsidR="007810EC" w:rsidRPr="005D119D">
        <w:rPr>
          <w:spacing w:val="-8"/>
          <w:szCs w:val="28"/>
          <w:u w:val="single"/>
        </w:rPr>
        <w:t xml:space="preserve"> </w:t>
      </w:r>
      <w:r w:rsidRPr="005D119D">
        <w:rPr>
          <w:spacing w:val="-8"/>
          <w:szCs w:val="28"/>
          <w:u w:val="single"/>
        </w:rPr>
        <w:br w:type="page"/>
      </w:r>
    </w:p>
    <w:sdt>
      <w:sdtPr>
        <w:rPr>
          <w:rFonts w:eastAsiaTheme="minorEastAsia" w:cstheme="minorBidi"/>
          <w:szCs w:val="22"/>
        </w:rPr>
        <w:id w:val="-222760946"/>
        <w:docPartObj>
          <w:docPartGallery w:val="Table of Contents"/>
          <w:docPartUnique/>
        </w:docPartObj>
      </w:sdtPr>
      <w:sdtEndPr>
        <w:rPr>
          <w:rFonts w:ascii="Times New Roman" w:hAnsi="Times New Roman"/>
          <w:b w:val="0"/>
          <w:bCs w:val="0"/>
          <w:color w:val="000000" w:themeColor="text1"/>
        </w:rPr>
      </w:sdtEndPr>
      <w:sdtContent>
        <w:p w:rsidR="00787299" w:rsidRPr="00A945B1" w:rsidRDefault="00392266" w:rsidP="004C743F">
          <w:pPr>
            <w:pStyle w:val="a5"/>
            <w:ind w:firstLine="709"/>
            <w:rPr>
              <w:rFonts w:ascii="Times New Roman" w:hAnsi="Times New Roman" w:cs="Times New Roman"/>
              <w:b w:val="0"/>
              <w:color w:val="auto"/>
            </w:rPr>
          </w:pPr>
          <w:r w:rsidRPr="00A945B1">
            <w:rPr>
              <w:rFonts w:ascii="Times New Roman" w:hAnsi="Times New Roman" w:cs="Times New Roman"/>
              <w:b w:val="0"/>
              <w:color w:val="auto"/>
            </w:rPr>
            <w:t>Оглавление</w:t>
          </w:r>
        </w:p>
        <w:p w:rsidR="00392266" w:rsidRPr="00392266" w:rsidRDefault="00392266" w:rsidP="004C743F"/>
        <w:p w:rsidR="00787299" w:rsidRDefault="00E05E0C" w:rsidP="004C743F">
          <w:pPr>
            <w:pStyle w:val="11"/>
            <w:spacing w:after="0"/>
            <w:rPr>
              <w:rFonts w:asciiTheme="minorHAnsi" w:hAnsiTheme="minorHAnsi"/>
              <w:noProof/>
              <w:color w:val="auto"/>
              <w:sz w:val="22"/>
            </w:rPr>
          </w:pPr>
          <w:r>
            <w:fldChar w:fldCharType="begin"/>
          </w:r>
          <w:r w:rsidR="00787299">
            <w:instrText xml:space="preserve"> TOC \o "1-3" \h \z \u </w:instrText>
          </w:r>
          <w:r>
            <w:fldChar w:fldCharType="separate"/>
          </w:r>
          <w:hyperlink w:anchor="_Toc532131311" w:history="1">
            <w:r w:rsidR="00787299" w:rsidRPr="005C418E">
              <w:rPr>
                <w:rStyle w:val="a6"/>
                <w:rFonts w:eastAsia="Times New Roman" w:cs="Times New Roman"/>
                <w:bCs/>
                <w:noProof/>
                <w:kern w:val="32"/>
              </w:rPr>
              <w:t>Аннотация</w:t>
            </w:r>
            <w:r w:rsidR="0078729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7299">
              <w:rPr>
                <w:noProof/>
                <w:webHidden/>
              </w:rPr>
              <w:instrText xml:space="preserve"> PAGEREF _Toc532131311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729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299" w:rsidRDefault="001B728B" w:rsidP="004C743F">
          <w:pPr>
            <w:pStyle w:val="11"/>
            <w:spacing w:after="0"/>
            <w:rPr>
              <w:rFonts w:asciiTheme="minorHAnsi" w:hAnsiTheme="minorHAnsi"/>
              <w:noProof/>
              <w:color w:val="auto"/>
              <w:sz w:val="22"/>
            </w:rPr>
          </w:pPr>
          <w:hyperlink w:anchor="_Toc532131312" w:history="1">
            <w:r w:rsidR="00787299" w:rsidRPr="002D27CF">
              <w:rPr>
                <w:rStyle w:val="a6"/>
                <w:noProof/>
              </w:rPr>
              <w:t>Введение</w:t>
            </w:r>
            <w:r w:rsidR="00787299">
              <w:rPr>
                <w:noProof/>
                <w:webHidden/>
              </w:rPr>
              <w:tab/>
            </w:r>
            <w:r w:rsidR="00E05E0C">
              <w:rPr>
                <w:noProof/>
                <w:webHidden/>
              </w:rPr>
              <w:fldChar w:fldCharType="begin"/>
            </w:r>
            <w:r w:rsidR="00787299">
              <w:rPr>
                <w:noProof/>
                <w:webHidden/>
              </w:rPr>
              <w:instrText xml:space="preserve"> PAGEREF _Toc532131312 \h </w:instrText>
            </w:r>
            <w:r w:rsidR="00E05E0C">
              <w:rPr>
                <w:noProof/>
                <w:webHidden/>
              </w:rPr>
            </w:r>
            <w:r w:rsidR="00E05E0C">
              <w:rPr>
                <w:noProof/>
                <w:webHidden/>
              </w:rPr>
              <w:fldChar w:fldCharType="separate"/>
            </w:r>
            <w:r w:rsidR="00787299">
              <w:rPr>
                <w:noProof/>
                <w:webHidden/>
              </w:rPr>
              <w:t>5</w:t>
            </w:r>
            <w:r w:rsidR="00E05E0C">
              <w:rPr>
                <w:noProof/>
                <w:webHidden/>
              </w:rPr>
              <w:fldChar w:fldCharType="end"/>
            </w:r>
          </w:hyperlink>
        </w:p>
        <w:p w:rsidR="00787299" w:rsidRDefault="001B728B" w:rsidP="004C743F">
          <w:pPr>
            <w:pStyle w:val="11"/>
            <w:spacing w:after="0"/>
            <w:rPr>
              <w:rFonts w:asciiTheme="minorHAnsi" w:hAnsiTheme="minorHAnsi"/>
              <w:noProof/>
              <w:color w:val="auto"/>
              <w:sz w:val="22"/>
            </w:rPr>
          </w:pPr>
          <w:hyperlink w:anchor="_Toc532131313" w:history="1">
            <w:r w:rsidR="00787299" w:rsidRPr="002D27CF">
              <w:rPr>
                <w:rStyle w:val="a6"/>
                <w:noProof/>
              </w:rPr>
              <w:t>1 Выбор главных размеров</w:t>
            </w:r>
            <w:r w:rsidR="00787299">
              <w:rPr>
                <w:noProof/>
                <w:webHidden/>
              </w:rPr>
              <w:tab/>
            </w:r>
            <w:r w:rsidR="00E05E0C">
              <w:rPr>
                <w:noProof/>
                <w:webHidden/>
              </w:rPr>
              <w:fldChar w:fldCharType="begin"/>
            </w:r>
            <w:r w:rsidR="00787299">
              <w:rPr>
                <w:noProof/>
                <w:webHidden/>
              </w:rPr>
              <w:instrText xml:space="preserve"> PAGEREF _Toc532131313 \h </w:instrText>
            </w:r>
            <w:r w:rsidR="00E05E0C">
              <w:rPr>
                <w:noProof/>
                <w:webHidden/>
              </w:rPr>
            </w:r>
            <w:r w:rsidR="00E05E0C">
              <w:rPr>
                <w:noProof/>
                <w:webHidden/>
              </w:rPr>
              <w:fldChar w:fldCharType="separate"/>
            </w:r>
            <w:r w:rsidR="00787299">
              <w:rPr>
                <w:noProof/>
                <w:webHidden/>
              </w:rPr>
              <w:t>6</w:t>
            </w:r>
            <w:r w:rsidR="00E05E0C">
              <w:rPr>
                <w:noProof/>
                <w:webHidden/>
              </w:rPr>
              <w:fldChar w:fldCharType="end"/>
            </w:r>
          </w:hyperlink>
        </w:p>
        <w:p w:rsidR="00787299" w:rsidRDefault="001B728B" w:rsidP="004C743F">
          <w:pPr>
            <w:pStyle w:val="11"/>
            <w:tabs>
              <w:tab w:val="left" w:pos="1080"/>
            </w:tabs>
            <w:spacing w:after="0"/>
            <w:rPr>
              <w:rFonts w:asciiTheme="minorHAnsi" w:hAnsiTheme="minorHAnsi"/>
              <w:noProof/>
              <w:color w:val="auto"/>
              <w:sz w:val="22"/>
            </w:rPr>
          </w:pPr>
          <w:hyperlink w:anchor="_Toc532131314" w:history="1">
            <w:r w:rsidR="00787299" w:rsidRPr="002D27CF">
              <w:rPr>
                <w:rStyle w:val="a6"/>
                <w:noProof/>
              </w:rPr>
              <w:t>2</w:t>
            </w:r>
            <w:r w:rsidR="00787299">
              <w:rPr>
                <w:rFonts w:asciiTheme="minorHAnsi" w:hAnsiTheme="minorHAnsi"/>
                <w:noProof/>
                <w:color w:val="auto"/>
                <w:sz w:val="22"/>
              </w:rPr>
              <w:tab/>
            </w:r>
            <w:r w:rsidR="00787299" w:rsidRPr="002D27CF">
              <w:rPr>
                <w:rStyle w:val="a6"/>
                <w:noProof/>
              </w:rPr>
              <w:t xml:space="preserve">Определение </w:t>
            </w:r>
            <w:r w:rsidR="00787299" w:rsidRPr="002D27CF">
              <w:rPr>
                <w:rStyle w:val="a6"/>
                <w:noProof/>
                <w:lang w:val="en-US"/>
              </w:rPr>
              <w:t>Z</w:t>
            </w:r>
            <w:r w:rsidR="00787299" w:rsidRPr="002D27CF">
              <w:rPr>
                <w:rStyle w:val="a6"/>
                <w:noProof/>
              </w:rPr>
              <w:t xml:space="preserve">1, </w:t>
            </w:r>
            <w:r w:rsidR="00787299" w:rsidRPr="002D27CF">
              <w:rPr>
                <w:rStyle w:val="a6"/>
                <w:noProof/>
                <w:lang w:val="en-US"/>
              </w:rPr>
              <w:t>w</w:t>
            </w:r>
            <w:r w:rsidR="00787299" w:rsidRPr="002D27CF">
              <w:rPr>
                <w:rStyle w:val="a6"/>
                <w:noProof/>
              </w:rPr>
              <w:t>1 и сечение провода обмотки статора</w:t>
            </w:r>
            <w:r w:rsidR="00787299">
              <w:rPr>
                <w:noProof/>
                <w:webHidden/>
              </w:rPr>
              <w:tab/>
            </w:r>
            <w:r w:rsidR="00E05E0C">
              <w:rPr>
                <w:noProof/>
                <w:webHidden/>
              </w:rPr>
              <w:fldChar w:fldCharType="begin"/>
            </w:r>
            <w:r w:rsidR="00787299">
              <w:rPr>
                <w:noProof/>
                <w:webHidden/>
              </w:rPr>
              <w:instrText xml:space="preserve"> PAGEREF _Toc532131314 \h </w:instrText>
            </w:r>
            <w:r w:rsidR="00E05E0C">
              <w:rPr>
                <w:noProof/>
                <w:webHidden/>
              </w:rPr>
            </w:r>
            <w:r w:rsidR="00E05E0C">
              <w:rPr>
                <w:noProof/>
                <w:webHidden/>
              </w:rPr>
              <w:fldChar w:fldCharType="separate"/>
            </w:r>
            <w:r w:rsidR="00787299">
              <w:rPr>
                <w:noProof/>
                <w:webHidden/>
              </w:rPr>
              <w:t>10</w:t>
            </w:r>
            <w:r w:rsidR="00E05E0C">
              <w:rPr>
                <w:noProof/>
                <w:webHidden/>
              </w:rPr>
              <w:fldChar w:fldCharType="end"/>
            </w:r>
          </w:hyperlink>
        </w:p>
        <w:p w:rsidR="00787299" w:rsidRDefault="001B728B" w:rsidP="004C743F">
          <w:pPr>
            <w:pStyle w:val="11"/>
            <w:tabs>
              <w:tab w:val="left" w:pos="1080"/>
            </w:tabs>
            <w:spacing w:after="0"/>
            <w:rPr>
              <w:rFonts w:asciiTheme="minorHAnsi" w:hAnsiTheme="minorHAnsi"/>
              <w:noProof/>
              <w:color w:val="auto"/>
              <w:sz w:val="22"/>
            </w:rPr>
          </w:pPr>
          <w:hyperlink w:anchor="_Toc532131315" w:history="1">
            <w:r w:rsidR="00787299" w:rsidRPr="002D27CF">
              <w:rPr>
                <w:rStyle w:val="a6"/>
                <w:noProof/>
              </w:rPr>
              <w:t>3</w:t>
            </w:r>
            <w:r w:rsidR="00787299">
              <w:rPr>
                <w:rFonts w:asciiTheme="minorHAnsi" w:hAnsiTheme="minorHAnsi"/>
                <w:noProof/>
                <w:color w:val="auto"/>
                <w:sz w:val="22"/>
              </w:rPr>
              <w:tab/>
            </w:r>
            <w:r w:rsidR="00787299" w:rsidRPr="002D27CF">
              <w:rPr>
                <w:rStyle w:val="a6"/>
                <w:noProof/>
              </w:rPr>
              <w:t>Расчёт размеров зубцовой зоны статора и воздушного зазора</w:t>
            </w:r>
            <w:r w:rsidR="00787299">
              <w:rPr>
                <w:noProof/>
                <w:webHidden/>
              </w:rPr>
              <w:tab/>
            </w:r>
            <w:r w:rsidR="00E05E0C">
              <w:rPr>
                <w:noProof/>
                <w:webHidden/>
              </w:rPr>
              <w:fldChar w:fldCharType="begin"/>
            </w:r>
            <w:r w:rsidR="00787299">
              <w:rPr>
                <w:noProof/>
                <w:webHidden/>
              </w:rPr>
              <w:instrText xml:space="preserve"> PAGEREF _Toc532131315 \h </w:instrText>
            </w:r>
            <w:r w:rsidR="00E05E0C">
              <w:rPr>
                <w:noProof/>
                <w:webHidden/>
              </w:rPr>
            </w:r>
            <w:r w:rsidR="00E05E0C">
              <w:rPr>
                <w:noProof/>
                <w:webHidden/>
              </w:rPr>
              <w:fldChar w:fldCharType="separate"/>
            </w:r>
            <w:r w:rsidR="00787299">
              <w:rPr>
                <w:noProof/>
                <w:webHidden/>
              </w:rPr>
              <w:t>14</w:t>
            </w:r>
            <w:r w:rsidR="00E05E0C">
              <w:rPr>
                <w:noProof/>
                <w:webHidden/>
              </w:rPr>
              <w:fldChar w:fldCharType="end"/>
            </w:r>
          </w:hyperlink>
        </w:p>
        <w:p w:rsidR="00787299" w:rsidRDefault="001B728B" w:rsidP="004C743F">
          <w:pPr>
            <w:pStyle w:val="11"/>
            <w:tabs>
              <w:tab w:val="left" w:pos="1080"/>
            </w:tabs>
            <w:spacing w:after="0"/>
            <w:rPr>
              <w:rFonts w:asciiTheme="minorHAnsi" w:hAnsiTheme="minorHAnsi"/>
              <w:noProof/>
              <w:color w:val="auto"/>
              <w:sz w:val="22"/>
            </w:rPr>
          </w:pPr>
          <w:hyperlink w:anchor="_Toc532131316" w:history="1">
            <w:r w:rsidR="00787299" w:rsidRPr="002D27CF">
              <w:rPr>
                <w:rStyle w:val="a6"/>
                <w:noProof/>
              </w:rPr>
              <w:t>4</w:t>
            </w:r>
            <w:r w:rsidR="00787299">
              <w:rPr>
                <w:rFonts w:asciiTheme="minorHAnsi" w:hAnsiTheme="minorHAnsi"/>
                <w:noProof/>
                <w:color w:val="auto"/>
                <w:sz w:val="22"/>
              </w:rPr>
              <w:tab/>
            </w:r>
            <w:r w:rsidR="00787299" w:rsidRPr="002D27CF">
              <w:rPr>
                <w:rStyle w:val="a6"/>
                <w:noProof/>
              </w:rPr>
              <w:t>Расчёт ротора</w:t>
            </w:r>
            <w:r w:rsidR="00787299">
              <w:rPr>
                <w:noProof/>
                <w:webHidden/>
              </w:rPr>
              <w:tab/>
            </w:r>
            <w:r w:rsidR="00E05E0C">
              <w:rPr>
                <w:noProof/>
                <w:webHidden/>
              </w:rPr>
              <w:fldChar w:fldCharType="begin"/>
            </w:r>
            <w:r w:rsidR="00787299">
              <w:rPr>
                <w:noProof/>
                <w:webHidden/>
              </w:rPr>
              <w:instrText xml:space="preserve"> PAGEREF _Toc532131316 \h </w:instrText>
            </w:r>
            <w:r w:rsidR="00E05E0C">
              <w:rPr>
                <w:noProof/>
                <w:webHidden/>
              </w:rPr>
            </w:r>
            <w:r w:rsidR="00E05E0C">
              <w:rPr>
                <w:noProof/>
                <w:webHidden/>
              </w:rPr>
              <w:fldChar w:fldCharType="separate"/>
            </w:r>
            <w:r w:rsidR="00787299">
              <w:rPr>
                <w:noProof/>
                <w:webHidden/>
              </w:rPr>
              <w:t>17</w:t>
            </w:r>
            <w:r w:rsidR="00E05E0C">
              <w:rPr>
                <w:noProof/>
                <w:webHidden/>
              </w:rPr>
              <w:fldChar w:fldCharType="end"/>
            </w:r>
          </w:hyperlink>
        </w:p>
        <w:p w:rsidR="00787299" w:rsidRDefault="001B728B" w:rsidP="004C743F">
          <w:pPr>
            <w:pStyle w:val="11"/>
            <w:tabs>
              <w:tab w:val="left" w:pos="1080"/>
            </w:tabs>
            <w:spacing w:after="0"/>
            <w:rPr>
              <w:rFonts w:asciiTheme="minorHAnsi" w:hAnsiTheme="minorHAnsi"/>
              <w:noProof/>
              <w:color w:val="auto"/>
              <w:sz w:val="22"/>
            </w:rPr>
          </w:pPr>
          <w:hyperlink w:anchor="_Toc532131317" w:history="1">
            <w:r w:rsidR="00787299" w:rsidRPr="002D27CF">
              <w:rPr>
                <w:rStyle w:val="a6"/>
                <w:noProof/>
              </w:rPr>
              <w:t>5</w:t>
            </w:r>
            <w:r w:rsidR="00787299">
              <w:rPr>
                <w:rFonts w:asciiTheme="minorHAnsi" w:hAnsiTheme="minorHAnsi"/>
                <w:noProof/>
                <w:color w:val="auto"/>
                <w:sz w:val="22"/>
              </w:rPr>
              <w:tab/>
            </w:r>
            <w:r w:rsidR="00787299" w:rsidRPr="002D27CF">
              <w:rPr>
                <w:rStyle w:val="a6"/>
                <w:noProof/>
              </w:rPr>
              <w:t>Расчёт намагничивающего тока</w:t>
            </w:r>
            <w:r w:rsidR="00787299">
              <w:rPr>
                <w:noProof/>
                <w:webHidden/>
              </w:rPr>
              <w:tab/>
            </w:r>
            <w:r w:rsidR="00E05E0C">
              <w:rPr>
                <w:noProof/>
                <w:webHidden/>
              </w:rPr>
              <w:fldChar w:fldCharType="begin"/>
            </w:r>
            <w:r w:rsidR="00787299">
              <w:rPr>
                <w:noProof/>
                <w:webHidden/>
              </w:rPr>
              <w:instrText xml:space="preserve"> PAGEREF _Toc532131317 \h </w:instrText>
            </w:r>
            <w:r w:rsidR="00E05E0C">
              <w:rPr>
                <w:noProof/>
                <w:webHidden/>
              </w:rPr>
            </w:r>
            <w:r w:rsidR="00E05E0C">
              <w:rPr>
                <w:noProof/>
                <w:webHidden/>
              </w:rPr>
              <w:fldChar w:fldCharType="separate"/>
            </w:r>
            <w:r w:rsidR="00787299">
              <w:rPr>
                <w:noProof/>
                <w:webHidden/>
              </w:rPr>
              <w:t>20</w:t>
            </w:r>
            <w:r w:rsidR="00E05E0C">
              <w:rPr>
                <w:noProof/>
                <w:webHidden/>
              </w:rPr>
              <w:fldChar w:fldCharType="end"/>
            </w:r>
          </w:hyperlink>
        </w:p>
        <w:p w:rsidR="00787299" w:rsidRDefault="001B728B" w:rsidP="004C743F">
          <w:pPr>
            <w:pStyle w:val="11"/>
            <w:tabs>
              <w:tab w:val="left" w:pos="1080"/>
            </w:tabs>
            <w:spacing w:after="0"/>
            <w:rPr>
              <w:rFonts w:asciiTheme="minorHAnsi" w:hAnsiTheme="minorHAnsi"/>
              <w:noProof/>
              <w:color w:val="auto"/>
              <w:sz w:val="22"/>
            </w:rPr>
          </w:pPr>
          <w:hyperlink w:anchor="_Toc532131318" w:history="1">
            <w:r w:rsidR="00787299" w:rsidRPr="002D27CF">
              <w:rPr>
                <w:rStyle w:val="a6"/>
                <w:noProof/>
              </w:rPr>
              <w:t>6</w:t>
            </w:r>
            <w:r w:rsidR="00787299">
              <w:rPr>
                <w:rFonts w:asciiTheme="minorHAnsi" w:hAnsiTheme="minorHAnsi"/>
                <w:noProof/>
                <w:color w:val="auto"/>
                <w:sz w:val="22"/>
              </w:rPr>
              <w:tab/>
            </w:r>
            <w:r w:rsidR="00787299" w:rsidRPr="002D27CF">
              <w:rPr>
                <w:rStyle w:val="a6"/>
                <w:noProof/>
              </w:rPr>
              <w:t>Параметры рабочего режима</w:t>
            </w:r>
            <w:r w:rsidR="00787299">
              <w:rPr>
                <w:noProof/>
                <w:webHidden/>
              </w:rPr>
              <w:tab/>
            </w:r>
            <w:r w:rsidR="00E05E0C">
              <w:rPr>
                <w:noProof/>
                <w:webHidden/>
              </w:rPr>
              <w:fldChar w:fldCharType="begin"/>
            </w:r>
            <w:r w:rsidR="00787299">
              <w:rPr>
                <w:noProof/>
                <w:webHidden/>
              </w:rPr>
              <w:instrText xml:space="preserve"> PAGEREF _Toc532131318 \h </w:instrText>
            </w:r>
            <w:r w:rsidR="00E05E0C">
              <w:rPr>
                <w:noProof/>
                <w:webHidden/>
              </w:rPr>
            </w:r>
            <w:r w:rsidR="00E05E0C">
              <w:rPr>
                <w:noProof/>
                <w:webHidden/>
              </w:rPr>
              <w:fldChar w:fldCharType="separate"/>
            </w:r>
            <w:r w:rsidR="00787299">
              <w:rPr>
                <w:noProof/>
                <w:webHidden/>
              </w:rPr>
              <w:t>23</w:t>
            </w:r>
            <w:r w:rsidR="00E05E0C">
              <w:rPr>
                <w:noProof/>
                <w:webHidden/>
              </w:rPr>
              <w:fldChar w:fldCharType="end"/>
            </w:r>
          </w:hyperlink>
        </w:p>
        <w:p w:rsidR="00787299" w:rsidRDefault="001B728B" w:rsidP="004C743F">
          <w:pPr>
            <w:pStyle w:val="11"/>
            <w:tabs>
              <w:tab w:val="left" w:pos="1080"/>
            </w:tabs>
            <w:spacing w:after="0"/>
            <w:rPr>
              <w:rFonts w:asciiTheme="minorHAnsi" w:hAnsiTheme="minorHAnsi"/>
              <w:noProof/>
              <w:color w:val="auto"/>
              <w:sz w:val="22"/>
            </w:rPr>
          </w:pPr>
          <w:hyperlink w:anchor="_Toc532131319" w:history="1">
            <w:r w:rsidR="00787299" w:rsidRPr="002D27CF">
              <w:rPr>
                <w:rStyle w:val="a6"/>
                <w:noProof/>
              </w:rPr>
              <w:t>7</w:t>
            </w:r>
            <w:r w:rsidR="00787299">
              <w:rPr>
                <w:rFonts w:asciiTheme="minorHAnsi" w:hAnsiTheme="minorHAnsi"/>
                <w:noProof/>
                <w:color w:val="auto"/>
                <w:sz w:val="22"/>
              </w:rPr>
              <w:tab/>
            </w:r>
            <w:r w:rsidR="00787299" w:rsidRPr="002D27CF">
              <w:rPr>
                <w:rStyle w:val="a6"/>
                <w:noProof/>
              </w:rPr>
              <w:t>Расчёт потерь</w:t>
            </w:r>
            <w:r w:rsidR="00787299">
              <w:rPr>
                <w:noProof/>
                <w:webHidden/>
              </w:rPr>
              <w:tab/>
            </w:r>
            <w:r w:rsidR="00E05E0C">
              <w:rPr>
                <w:noProof/>
                <w:webHidden/>
              </w:rPr>
              <w:fldChar w:fldCharType="begin"/>
            </w:r>
            <w:r w:rsidR="00787299">
              <w:rPr>
                <w:noProof/>
                <w:webHidden/>
              </w:rPr>
              <w:instrText xml:space="preserve"> PAGEREF _Toc532131319 \h </w:instrText>
            </w:r>
            <w:r w:rsidR="00E05E0C">
              <w:rPr>
                <w:noProof/>
                <w:webHidden/>
              </w:rPr>
            </w:r>
            <w:r w:rsidR="00E05E0C">
              <w:rPr>
                <w:noProof/>
                <w:webHidden/>
              </w:rPr>
              <w:fldChar w:fldCharType="separate"/>
            </w:r>
            <w:r w:rsidR="00787299">
              <w:rPr>
                <w:noProof/>
                <w:webHidden/>
              </w:rPr>
              <w:t>27</w:t>
            </w:r>
            <w:r w:rsidR="00E05E0C">
              <w:rPr>
                <w:noProof/>
                <w:webHidden/>
              </w:rPr>
              <w:fldChar w:fldCharType="end"/>
            </w:r>
          </w:hyperlink>
        </w:p>
        <w:p w:rsidR="00787299" w:rsidRDefault="001B728B" w:rsidP="004C743F">
          <w:pPr>
            <w:pStyle w:val="11"/>
            <w:tabs>
              <w:tab w:val="left" w:pos="1080"/>
            </w:tabs>
            <w:spacing w:after="0"/>
            <w:rPr>
              <w:rFonts w:asciiTheme="minorHAnsi" w:hAnsiTheme="minorHAnsi"/>
              <w:noProof/>
              <w:color w:val="auto"/>
              <w:sz w:val="22"/>
            </w:rPr>
          </w:pPr>
          <w:hyperlink w:anchor="_Toc532131320" w:history="1">
            <w:r w:rsidR="00787299" w:rsidRPr="002D27CF">
              <w:rPr>
                <w:rStyle w:val="a6"/>
                <w:noProof/>
              </w:rPr>
              <w:t>8</w:t>
            </w:r>
            <w:r w:rsidR="00787299">
              <w:rPr>
                <w:rFonts w:asciiTheme="minorHAnsi" w:hAnsiTheme="minorHAnsi"/>
                <w:noProof/>
                <w:color w:val="auto"/>
                <w:sz w:val="22"/>
              </w:rPr>
              <w:tab/>
            </w:r>
            <w:r w:rsidR="00787299" w:rsidRPr="002D27CF">
              <w:rPr>
                <w:rStyle w:val="a6"/>
                <w:noProof/>
              </w:rPr>
              <w:t>Расчёт рабочих и пусковых характеристик</w:t>
            </w:r>
            <w:r w:rsidR="00787299">
              <w:rPr>
                <w:noProof/>
                <w:webHidden/>
              </w:rPr>
              <w:tab/>
            </w:r>
            <w:r w:rsidR="00E05E0C">
              <w:rPr>
                <w:noProof/>
                <w:webHidden/>
              </w:rPr>
              <w:fldChar w:fldCharType="begin"/>
            </w:r>
            <w:r w:rsidR="00787299">
              <w:rPr>
                <w:noProof/>
                <w:webHidden/>
              </w:rPr>
              <w:instrText xml:space="preserve"> PAGEREF _Toc532131320 \h </w:instrText>
            </w:r>
            <w:r w:rsidR="00E05E0C">
              <w:rPr>
                <w:noProof/>
                <w:webHidden/>
              </w:rPr>
            </w:r>
            <w:r w:rsidR="00E05E0C">
              <w:rPr>
                <w:noProof/>
                <w:webHidden/>
              </w:rPr>
              <w:fldChar w:fldCharType="separate"/>
            </w:r>
            <w:r w:rsidR="00787299">
              <w:rPr>
                <w:noProof/>
                <w:webHidden/>
              </w:rPr>
              <w:t>30</w:t>
            </w:r>
            <w:r w:rsidR="00E05E0C">
              <w:rPr>
                <w:noProof/>
                <w:webHidden/>
              </w:rPr>
              <w:fldChar w:fldCharType="end"/>
            </w:r>
          </w:hyperlink>
        </w:p>
        <w:p w:rsidR="00787299" w:rsidRDefault="001B728B" w:rsidP="004C743F">
          <w:pPr>
            <w:pStyle w:val="11"/>
            <w:tabs>
              <w:tab w:val="left" w:pos="1080"/>
            </w:tabs>
            <w:spacing w:after="0"/>
            <w:rPr>
              <w:rFonts w:asciiTheme="minorHAnsi" w:hAnsiTheme="minorHAnsi"/>
              <w:noProof/>
              <w:color w:val="auto"/>
              <w:sz w:val="22"/>
            </w:rPr>
          </w:pPr>
          <w:hyperlink w:anchor="_Toc532131321" w:history="1">
            <w:r w:rsidR="00787299" w:rsidRPr="002D27CF">
              <w:rPr>
                <w:rStyle w:val="a6"/>
                <w:noProof/>
              </w:rPr>
              <w:t>9</w:t>
            </w:r>
            <w:r w:rsidR="00787299">
              <w:rPr>
                <w:rFonts w:asciiTheme="minorHAnsi" w:hAnsiTheme="minorHAnsi"/>
                <w:noProof/>
                <w:color w:val="auto"/>
                <w:sz w:val="22"/>
              </w:rPr>
              <w:tab/>
            </w:r>
            <w:r w:rsidR="00787299" w:rsidRPr="002D27CF">
              <w:rPr>
                <w:rStyle w:val="a6"/>
                <w:noProof/>
              </w:rPr>
              <w:t>Тепловой расчет и расчет вентиляции</w:t>
            </w:r>
            <w:r w:rsidR="00787299">
              <w:rPr>
                <w:noProof/>
                <w:webHidden/>
              </w:rPr>
              <w:tab/>
            </w:r>
            <w:r w:rsidR="00E05E0C">
              <w:rPr>
                <w:noProof/>
                <w:webHidden/>
              </w:rPr>
              <w:fldChar w:fldCharType="begin"/>
            </w:r>
            <w:r w:rsidR="00787299">
              <w:rPr>
                <w:noProof/>
                <w:webHidden/>
              </w:rPr>
              <w:instrText xml:space="preserve"> PAGEREF _Toc532131321 \h </w:instrText>
            </w:r>
            <w:r w:rsidR="00E05E0C">
              <w:rPr>
                <w:noProof/>
                <w:webHidden/>
              </w:rPr>
            </w:r>
            <w:r w:rsidR="00E05E0C">
              <w:rPr>
                <w:noProof/>
                <w:webHidden/>
              </w:rPr>
              <w:fldChar w:fldCharType="separate"/>
            </w:r>
            <w:r w:rsidR="00787299">
              <w:rPr>
                <w:noProof/>
                <w:webHidden/>
              </w:rPr>
              <w:t>42</w:t>
            </w:r>
            <w:r w:rsidR="00E05E0C">
              <w:rPr>
                <w:noProof/>
                <w:webHidden/>
              </w:rPr>
              <w:fldChar w:fldCharType="end"/>
            </w:r>
          </w:hyperlink>
        </w:p>
        <w:p w:rsidR="00787299" w:rsidRDefault="001B728B" w:rsidP="004C743F">
          <w:pPr>
            <w:pStyle w:val="11"/>
            <w:spacing w:after="0"/>
            <w:rPr>
              <w:rFonts w:asciiTheme="minorHAnsi" w:hAnsiTheme="minorHAnsi"/>
              <w:noProof/>
              <w:color w:val="auto"/>
              <w:sz w:val="22"/>
            </w:rPr>
          </w:pPr>
          <w:hyperlink w:anchor="_Toc532131322" w:history="1">
            <w:r w:rsidR="00787299" w:rsidRPr="002D27CF">
              <w:rPr>
                <w:rStyle w:val="a6"/>
                <w:noProof/>
              </w:rPr>
              <w:t>Заключение</w:t>
            </w:r>
            <w:r w:rsidR="00787299">
              <w:rPr>
                <w:noProof/>
                <w:webHidden/>
              </w:rPr>
              <w:tab/>
            </w:r>
            <w:r w:rsidR="00E05E0C">
              <w:rPr>
                <w:noProof/>
                <w:webHidden/>
              </w:rPr>
              <w:fldChar w:fldCharType="begin"/>
            </w:r>
            <w:r w:rsidR="00787299">
              <w:rPr>
                <w:noProof/>
                <w:webHidden/>
              </w:rPr>
              <w:instrText xml:space="preserve"> PAGEREF _Toc532131322 \h </w:instrText>
            </w:r>
            <w:r w:rsidR="00E05E0C">
              <w:rPr>
                <w:noProof/>
                <w:webHidden/>
              </w:rPr>
            </w:r>
            <w:r w:rsidR="00E05E0C">
              <w:rPr>
                <w:noProof/>
                <w:webHidden/>
              </w:rPr>
              <w:fldChar w:fldCharType="separate"/>
            </w:r>
            <w:r w:rsidR="00787299">
              <w:rPr>
                <w:noProof/>
                <w:webHidden/>
              </w:rPr>
              <w:t>46</w:t>
            </w:r>
            <w:r w:rsidR="00E05E0C">
              <w:rPr>
                <w:noProof/>
                <w:webHidden/>
              </w:rPr>
              <w:fldChar w:fldCharType="end"/>
            </w:r>
          </w:hyperlink>
        </w:p>
        <w:p w:rsidR="00787299" w:rsidRDefault="001B728B" w:rsidP="004C743F">
          <w:pPr>
            <w:pStyle w:val="11"/>
            <w:spacing w:after="0"/>
            <w:rPr>
              <w:rFonts w:asciiTheme="minorHAnsi" w:hAnsiTheme="minorHAnsi"/>
              <w:noProof/>
              <w:color w:val="auto"/>
              <w:sz w:val="22"/>
            </w:rPr>
          </w:pPr>
          <w:hyperlink w:anchor="_Toc532131323" w:history="1">
            <w:r w:rsidR="00787299" w:rsidRPr="002D27CF">
              <w:rPr>
                <w:rStyle w:val="a6"/>
                <w:noProof/>
              </w:rPr>
              <w:t>Список используемой литературы</w:t>
            </w:r>
            <w:r w:rsidR="00787299">
              <w:rPr>
                <w:noProof/>
                <w:webHidden/>
              </w:rPr>
              <w:tab/>
            </w:r>
            <w:r w:rsidR="00E05E0C">
              <w:rPr>
                <w:noProof/>
                <w:webHidden/>
              </w:rPr>
              <w:fldChar w:fldCharType="begin"/>
            </w:r>
            <w:r w:rsidR="00787299">
              <w:rPr>
                <w:noProof/>
                <w:webHidden/>
              </w:rPr>
              <w:instrText xml:space="preserve"> PAGEREF _Toc532131323 \h </w:instrText>
            </w:r>
            <w:r w:rsidR="00E05E0C">
              <w:rPr>
                <w:noProof/>
                <w:webHidden/>
              </w:rPr>
            </w:r>
            <w:r w:rsidR="00E05E0C">
              <w:rPr>
                <w:noProof/>
                <w:webHidden/>
              </w:rPr>
              <w:fldChar w:fldCharType="separate"/>
            </w:r>
            <w:r w:rsidR="00787299">
              <w:rPr>
                <w:noProof/>
                <w:webHidden/>
              </w:rPr>
              <w:t>47</w:t>
            </w:r>
            <w:r w:rsidR="00E05E0C">
              <w:rPr>
                <w:noProof/>
                <w:webHidden/>
              </w:rPr>
              <w:fldChar w:fldCharType="end"/>
            </w:r>
          </w:hyperlink>
        </w:p>
        <w:p w:rsidR="00787299" w:rsidRDefault="00E05E0C" w:rsidP="004C743F">
          <w:r>
            <w:rPr>
              <w:b/>
              <w:bCs/>
            </w:rPr>
            <w:fldChar w:fldCharType="end"/>
          </w:r>
        </w:p>
      </w:sdtContent>
    </w:sdt>
    <w:p w:rsidR="00787299" w:rsidRPr="005C418E" w:rsidRDefault="00787299" w:rsidP="004C743F">
      <w:pPr>
        <w:ind w:firstLine="0"/>
        <w:contextualSpacing w:val="0"/>
        <w:jc w:val="left"/>
        <w:rPr>
          <w:rFonts w:eastAsia="Times New Roman" w:cs="Times New Roman"/>
          <w:b/>
          <w:color w:val="auto"/>
          <w:spacing w:val="-8"/>
          <w:szCs w:val="28"/>
          <w:u w:val="single"/>
        </w:rPr>
      </w:pPr>
      <w:r w:rsidRPr="005C418E">
        <w:rPr>
          <w:b/>
          <w:spacing w:val="-8"/>
          <w:szCs w:val="28"/>
          <w:u w:val="single"/>
        </w:rPr>
        <w:br w:type="page"/>
      </w:r>
    </w:p>
    <w:p w:rsidR="00787299" w:rsidRDefault="00787299" w:rsidP="004C743F">
      <w:pPr>
        <w:keepNext/>
        <w:shd w:val="clear" w:color="auto" w:fill="FFFFFF"/>
        <w:tabs>
          <w:tab w:val="left" w:pos="993"/>
        </w:tabs>
        <w:textAlignment w:val="baseline"/>
        <w:outlineLvl w:val="0"/>
        <w:rPr>
          <w:rFonts w:eastAsia="Times New Roman" w:cs="Times New Roman"/>
          <w:bCs/>
          <w:kern w:val="32"/>
          <w:szCs w:val="32"/>
        </w:rPr>
      </w:pPr>
      <w:bookmarkStart w:id="1" w:name="_Toc532131311"/>
      <w:r w:rsidRPr="005618D4">
        <w:rPr>
          <w:rFonts w:eastAsia="Times New Roman" w:cs="Times New Roman"/>
          <w:bCs/>
          <w:kern w:val="32"/>
          <w:szCs w:val="32"/>
        </w:rPr>
        <w:lastRenderedPageBreak/>
        <w:t>Аннотация</w:t>
      </w:r>
      <w:bookmarkEnd w:id="1"/>
    </w:p>
    <w:p w:rsidR="005618D4" w:rsidRPr="005618D4" w:rsidRDefault="005618D4" w:rsidP="004C743F">
      <w:pPr>
        <w:keepNext/>
        <w:shd w:val="clear" w:color="auto" w:fill="FFFFFF"/>
        <w:tabs>
          <w:tab w:val="left" w:pos="993"/>
        </w:tabs>
        <w:textAlignment w:val="baseline"/>
        <w:outlineLvl w:val="0"/>
        <w:rPr>
          <w:rFonts w:eastAsia="Times New Roman" w:cs="Times New Roman"/>
          <w:bCs/>
          <w:kern w:val="32"/>
          <w:szCs w:val="32"/>
        </w:rPr>
      </w:pPr>
    </w:p>
    <w:p w:rsidR="00787299" w:rsidRPr="005D119D" w:rsidRDefault="00787299" w:rsidP="004C743F">
      <w:pPr>
        <w:pStyle w:val="af9"/>
        <w:tabs>
          <w:tab w:val="left" w:pos="56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119D">
        <w:rPr>
          <w:rFonts w:ascii="Times New Roman" w:hAnsi="Times New Roman" w:cs="Times New Roman"/>
          <w:sz w:val="28"/>
          <w:szCs w:val="28"/>
        </w:rPr>
        <w:t>Основной задачей проектирования асинхронного двигателя, как и л</w:t>
      </w:r>
      <w:r w:rsidRPr="005D119D">
        <w:rPr>
          <w:rFonts w:ascii="Times New Roman" w:hAnsi="Times New Roman" w:cs="Times New Roman"/>
          <w:sz w:val="28"/>
          <w:szCs w:val="28"/>
        </w:rPr>
        <w:t>ю</w:t>
      </w:r>
      <w:r w:rsidRPr="005D119D">
        <w:rPr>
          <w:rFonts w:ascii="Times New Roman" w:hAnsi="Times New Roman" w:cs="Times New Roman"/>
          <w:sz w:val="28"/>
          <w:szCs w:val="28"/>
        </w:rPr>
        <w:t>бой электрической машины, является выбор оптимальных параметров (гла</w:t>
      </w:r>
      <w:r w:rsidRPr="005D119D">
        <w:rPr>
          <w:rFonts w:ascii="Times New Roman" w:hAnsi="Times New Roman" w:cs="Times New Roman"/>
          <w:sz w:val="28"/>
          <w:szCs w:val="28"/>
        </w:rPr>
        <w:t>в</w:t>
      </w:r>
      <w:r w:rsidRPr="005D119D">
        <w:rPr>
          <w:rFonts w:ascii="Times New Roman" w:hAnsi="Times New Roman" w:cs="Times New Roman"/>
          <w:sz w:val="28"/>
          <w:szCs w:val="28"/>
        </w:rPr>
        <w:t>ные размеры, расчет потерь, тепловой и вентиляционный расчеты и др.) пр</w:t>
      </w:r>
      <w:r w:rsidRPr="005D119D">
        <w:rPr>
          <w:rFonts w:ascii="Times New Roman" w:hAnsi="Times New Roman" w:cs="Times New Roman"/>
          <w:sz w:val="28"/>
          <w:szCs w:val="28"/>
        </w:rPr>
        <w:t>о</w:t>
      </w:r>
      <w:r w:rsidRPr="005D119D">
        <w:rPr>
          <w:rFonts w:ascii="Times New Roman" w:hAnsi="Times New Roman" w:cs="Times New Roman"/>
          <w:sz w:val="28"/>
          <w:szCs w:val="28"/>
        </w:rPr>
        <w:t xml:space="preserve">ектируемой машины. Ниже представлен </w:t>
      </w:r>
      <w:r>
        <w:rPr>
          <w:rFonts w:ascii="Times New Roman" w:hAnsi="Times New Roman" w:cs="Times New Roman"/>
          <w:sz w:val="28"/>
          <w:szCs w:val="28"/>
        </w:rPr>
        <w:t>расчет</w:t>
      </w:r>
      <w:r w:rsidRPr="005D119D">
        <w:rPr>
          <w:rFonts w:ascii="Times New Roman" w:hAnsi="Times New Roman" w:cs="Times New Roman"/>
          <w:sz w:val="28"/>
          <w:szCs w:val="28"/>
        </w:rPr>
        <w:t xml:space="preserve"> параметров асинхронного двигателя. Также собраны в таблицу данные расчета рабочих харак</w:t>
      </w:r>
      <w:r>
        <w:rPr>
          <w:rFonts w:ascii="Times New Roman" w:hAnsi="Times New Roman" w:cs="Times New Roman"/>
          <w:sz w:val="28"/>
          <w:szCs w:val="28"/>
        </w:rPr>
        <w:t>теристик асинхронного двигателя</w:t>
      </w:r>
      <w:r w:rsidRPr="005D119D">
        <w:rPr>
          <w:rFonts w:ascii="Times New Roman" w:hAnsi="Times New Roman" w:cs="Times New Roman"/>
          <w:sz w:val="28"/>
          <w:szCs w:val="28"/>
        </w:rPr>
        <w:t xml:space="preserve"> и данные расчета пусковых характеристик. </w:t>
      </w:r>
    </w:p>
    <w:p w:rsidR="00787299" w:rsidRPr="004F515D" w:rsidRDefault="00787299" w:rsidP="004C743F">
      <w:pPr>
        <w:pStyle w:val="af0"/>
        <w:tabs>
          <w:tab w:val="left" w:pos="567"/>
        </w:tabs>
        <w:spacing w:line="360" w:lineRule="auto"/>
        <w:rPr>
          <w:rFonts w:cs="Times New Roman"/>
          <w:sz w:val="28"/>
          <w:szCs w:val="28"/>
          <w:lang w:eastAsia="ru-RU"/>
        </w:rPr>
      </w:pPr>
    </w:p>
    <w:p w:rsidR="00787299" w:rsidRPr="004F515D" w:rsidRDefault="00787299" w:rsidP="004C743F">
      <w:pPr>
        <w:pStyle w:val="af0"/>
        <w:tabs>
          <w:tab w:val="left" w:pos="567"/>
        </w:tabs>
        <w:spacing w:line="360" w:lineRule="auto"/>
        <w:rPr>
          <w:rFonts w:cs="Times New Roman"/>
          <w:sz w:val="28"/>
          <w:szCs w:val="28"/>
          <w:lang w:eastAsia="ru-RU"/>
        </w:rPr>
      </w:pPr>
    </w:p>
    <w:p w:rsidR="00787299" w:rsidRPr="004F515D" w:rsidRDefault="00787299" w:rsidP="004C743F">
      <w:pPr>
        <w:pStyle w:val="af0"/>
        <w:tabs>
          <w:tab w:val="left" w:pos="567"/>
        </w:tabs>
        <w:spacing w:line="360" w:lineRule="auto"/>
        <w:rPr>
          <w:rFonts w:cs="Times New Roman"/>
          <w:sz w:val="28"/>
          <w:szCs w:val="28"/>
          <w:lang w:eastAsia="ru-RU"/>
        </w:rPr>
      </w:pPr>
    </w:p>
    <w:p w:rsidR="00787299" w:rsidRPr="004F515D" w:rsidRDefault="00787299" w:rsidP="004C743F">
      <w:pPr>
        <w:pStyle w:val="af0"/>
        <w:tabs>
          <w:tab w:val="left" w:pos="567"/>
        </w:tabs>
        <w:spacing w:line="360" w:lineRule="auto"/>
        <w:rPr>
          <w:rFonts w:cs="Times New Roman"/>
          <w:sz w:val="28"/>
          <w:szCs w:val="28"/>
        </w:rPr>
      </w:pPr>
    </w:p>
    <w:p w:rsidR="00787299" w:rsidRPr="004F515D" w:rsidRDefault="00787299" w:rsidP="004C743F">
      <w:pPr>
        <w:pStyle w:val="af0"/>
        <w:tabs>
          <w:tab w:val="left" w:pos="567"/>
        </w:tabs>
        <w:spacing w:line="360" w:lineRule="auto"/>
        <w:rPr>
          <w:rFonts w:cs="Times New Roman"/>
          <w:sz w:val="28"/>
          <w:szCs w:val="28"/>
        </w:rPr>
      </w:pPr>
    </w:p>
    <w:p w:rsidR="00787299" w:rsidRPr="004F515D" w:rsidRDefault="00787299" w:rsidP="004C743F">
      <w:pPr>
        <w:pStyle w:val="af0"/>
        <w:tabs>
          <w:tab w:val="left" w:pos="567"/>
        </w:tabs>
        <w:spacing w:line="360" w:lineRule="auto"/>
        <w:rPr>
          <w:rFonts w:cs="Times New Roman"/>
          <w:sz w:val="28"/>
          <w:szCs w:val="28"/>
        </w:rPr>
      </w:pPr>
    </w:p>
    <w:p w:rsidR="00787299" w:rsidRPr="004F515D" w:rsidRDefault="00787299" w:rsidP="004C743F">
      <w:pPr>
        <w:pStyle w:val="af0"/>
        <w:tabs>
          <w:tab w:val="left" w:pos="567"/>
        </w:tabs>
        <w:spacing w:line="360" w:lineRule="auto"/>
        <w:rPr>
          <w:rFonts w:cs="Times New Roman"/>
          <w:sz w:val="28"/>
          <w:szCs w:val="28"/>
        </w:rPr>
      </w:pPr>
    </w:p>
    <w:p w:rsidR="00787299" w:rsidRPr="004F515D" w:rsidRDefault="00787299" w:rsidP="004C743F">
      <w:pPr>
        <w:pStyle w:val="af0"/>
        <w:tabs>
          <w:tab w:val="left" w:pos="567"/>
        </w:tabs>
        <w:spacing w:line="360" w:lineRule="auto"/>
        <w:rPr>
          <w:rFonts w:cs="Times New Roman"/>
          <w:sz w:val="28"/>
          <w:szCs w:val="28"/>
        </w:rPr>
      </w:pPr>
      <w:r w:rsidRPr="004F515D">
        <w:rPr>
          <w:rFonts w:cs="Times New Roman"/>
          <w:sz w:val="28"/>
          <w:szCs w:val="28"/>
        </w:rPr>
        <w:t xml:space="preserve"> </w:t>
      </w:r>
    </w:p>
    <w:p w:rsidR="00787299" w:rsidRPr="004F515D" w:rsidRDefault="00787299" w:rsidP="004C743F">
      <w:pPr>
        <w:pStyle w:val="af0"/>
        <w:tabs>
          <w:tab w:val="left" w:pos="567"/>
        </w:tabs>
        <w:spacing w:line="360" w:lineRule="auto"/>
        <w:rPr>
          <w:rFonts w:cs="Times New Roman"/>
          <w:sz w:val="28"/>
          <w:szCs w:val="28"/>
        </w:rPr>
      </w:pPr>
    </w:p>
    <w:p w:rsidR="00787299" w:rsidRPr="004F515D" w:rsidRDefault="00787299" w:rsidP="004C743F">
      <w:pPr>
        <w:pStyle w:val="af0"/>
        <w:tabs>
          <w:tab w:val="left" w:pos="567"/>
        </w:tabs>
        <w:spacing w:line="360" w:lineRule="auto"/>
        <w:rPr>
          <w:rFonts w:cs="Times New Roman"/>
          <w:sz w:val="28"/>
          <w:szCs w:val="28"/>
        </w:rPr>
      </w:pPr>
    </w:p>
    <w:p w:rsidR="00787299" w:rsidRPr="004F515D" w:rsidRDefault="00787299" w:rsidP="004C743F">
      <w:pPr>
        <w:pStyle w:val="af0"/>
        <w:tabs>
          <w:tab w:val="left" w:pos="567"/>
        </w:tabs>
        <w:spacing w:line="360" w:lineRule="auto"/>
        <w:rPr>
          <w:rFonts w:cs="Times New Roman"/>
          <w:sz w:val="28"/>
          <w:szCs w:val="28"/>
        </w:rPr>
      </w:pPr>
    </w:p>
    <w:p w:rsidR="00787299" w:rsidRPr="00ED5E46" w:rsidRDefault="00787299" w:rsidP="004C743F">
      <w:pPr>
        <w:keepNext/>
        <w:shd w:val="clear" w:color="auto" w:fill="FFFFFF"/>
        <w:tabs>
          <w:tab w:val="left" w:pos="993"/>
        </w:tabs>
        <w:textAlignment w:val="baseline"/>
        <w:rPr>
          <w:rFonts w:eastAsia="Times New Roman" w:cs="Times New Roman"/>
          <w:b/>
          <w:bCs/>
          <w:kern w:val="32"/>
          <w:szCs w:val="32"/>
        </w:rPr>
      </w:pPr>
      <w:r w:rsidRPr="00ED5E46">
        <w:rPr>
          <w:szCs w:val="28"/>
        </w:rPr>
        <w:br w:type="page"/>
      </w:r>
    </w:p>
    <w:p w:rsidR="00787299" w:rsidRDefault="00787299" w:rsidP="004C743F">
      <w:pPr>
        <w:pStyle w:val="1"/>
      </w:pPr>
      <w:bookmarkStart w:id="2" w:name="_Toc532131312"/>
      <w:r>
        <w:lastRenderedPageBreak/>
        <w:t>Введение</w:t>
      </w:r>
      <w:bookmarkEnd w:id="2"/>
    </w:p>
    <w:p w:rsidR="00862A10" w:rsidRPr="00A152A7" w:rsidRDefault="00862A10" w:rsidP="00862A10">
      <w:pPr>
        <w:rPr>
          <w:lang w:val="en-US"/>
        </w:rPr>
      </w:pPr>
    </w:p>
    <w:p w:rsidR="00787299" w:rsidRPr="005D119D" w:rsidRDefault="00787299" w:rsidP="004C743F">
      <w:pPr>
        <w:tabs>
          <w:tab w:val="left" w:pos="540"/>
          <w:tab w:val="left" w:pos="1635"/>
        </w:tabs>
        <w:rPr>
          <w:rFonts w:cs="Times New Roman"/>
          <w:szCs w:val="28"/>
        </w:rPr>
      </w:pPr>
      <w:r w:rsidRPr="005D119D">
        <w:rPr>
          <w:rFonts w:cs="Times New Roman"/>
          <w:szCs w:val="28"/>
        </w:rPr>
        <w:t>Асинхронный двигатель является преобразователем электрической энергии в механическую и составляет основу большинства механизмов и</w:t>
      </w:r>
      <w:r w:rsidRPr="005D119D">
        <w:rPr>
          <w:rFonts w:cs="Times New Roman"/>
          <w:szCs w:val="28"/>
        </w:rPr>
        <w:t>с</w:t>
      </w:r>
      <w:r w:rsidRPr="005D119D">
        <w:rPr>
          <w:rFonts w:cs="Times New Roman"/>
          <w:szCs w:val="28"/>
        </w:rPr>
        <w:t>пользующихся во всех отраслях народного хозяйства.</w:t>
      </w:r>
    </w:p>
    <w:p w:rsidR="00787299" w:rsidRPr="005D119D" w:rsidRDefault="00787299" w:rsidP="004C743F">
      <w:pPr>
        <w:tabs>
          <w:tab w:val="left" w:pos="540"/>
          <w:tab w:val="left" w:pos="1635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В настоящее время</w:t>
      </w:r>
      <w:r w:rsidRPr="005D119D">
        <w:rPr>
          <w:rFonts w:cs="Times New Roman"/>
          <w:szCs w:val="28"/>
        </w:rPr>
        <w:t xml:space="preserve"> асинхрон</w:t>
      </w:r>
      <w:r>
        <w:rPr>
          <w:rFonts w:cs="Times New Roman"/>
          <w:szCs w:val="28"/>
        </w:rPr>
        <w:t>ные двигатели потребляют более 7</w:t>
      </w:r>
      <w:r w:rsidRPr="005D119D">
        <w:rPr>
          <w:rFonts w:cs="Times New Roman"/>
          <w:szCs w:val="28"/>
        </w:rPr>
        <w:t>0% в</w:t>
      </w:r>
      <w:r w:rsidRPr="005D119D">
        <w:rPr>
          <w:rFonts w:cs="Times New Roman"/>
          <w:szCs w:val="28"/>
        </w:rPr>
        <w:t>ы</w:t>
      </w:r>
      <w:r w:rsidRPr="005D119D">
        <w:rPr>
          <w:rFonts w:cs="Times New Roman"/>
          <w:szCs w:val="28"/>
        </w:rPr>
        <w:t>рабатываемой электрической энергии, на их изготовление расходуется бол</w:t>
      </w:r>
      <w:r w:rsidRPr="005D119D">
        <w:rPr>
          <w:rFonts w:cs="Times New Roman"/>
          <w:szCs w:val="28"/>
        </w:rPr>
        <w:t>ь</w:t>
      </w:r>
      <w:r w:rsidRPr="005D119D">
        <w:rPr>
          <w:rFonts w:cs="Times New Roman"/>
          <w:szCs w:val="28"/>
        </w:rPr>
        <w:t>шое количество дефицитных материалов: обмоточные меди, изоляции, эле</w:t>
      </w:r>
      <w:r w:rsidRPr="005D119D">
        <w:rPr>
          <w:rFonts w:cs="Times New Roman"/>
          <w:szCs w:val="28"/>
        </w:rPr>
        <w:t>к</w:t>
      </w:r>
      <w:r w:rsidRPr="005D119D">
        <w:rPr>
          <w:rFonts w:cs="Times New Roman"/>
          <w:szCs w:val="28"/>
        </w:rPr>
        <w:t>трической стали и других затрат.</w:t>
      </w:r>
    </w:p>
    <w:p w:rsidR="00787299" w:rsidRPr="005D119D" w:rsidRDefault="00787299" w:rsidP="004C743F">
      <w:pPr>
        <w:tabs>
          <w:tab w:val="left" w:pos="540"/>
          <w:tab w:val="left" w:pos="1635"/>
        </w:tabs>
        <w:rPr>
          <w:rFonts w:cs="Times New Roman"/>
          <w:szCs w:val="28"/>
        </w:rPr>
      </w:pPr>
      <w:r w:rsidRPr="005D119D">
        <w:rPr>
          <w:rFonts w:cs="Times New Roman"/>
          <w:szCs w:val="28"/>
        </w:rPr>
        <w:t>На ремонт и обслуживание асинхронных двигателей в эксплуатации средства составляют более 5% затрат из обслуживания всего установленного оборудования.</w:t>
      </w:r>
    </w:p>
    <w:p w:rsidR="00787299" w:rsidRPr="005D119D" w:rsidRDefault="00787299" w:rsidP="004C743F">
      <w:pPr>
        <w:tabs>
          <w:tab w:val="left" w:pos="540"/>
          <w:tab w:val="left" w:pos="1635"/>
        </w:tabs>
        <w:rPr>
          <w:rFonts w:cs="Times New Roman"/>
          <w:szCs w:val="28"/>
        </w:rPr>
      </w:pPr>
      <w:r w:rsidRPr="005D119D">
        <w:rPr>
          <w:rFonts w:cs="Times New Roman"/>
          <w:szCs w:val="28"/>
        </w:rPr>
        <w:t>Поэтому создание высокоэкономичных и надежных асинхронных дв</w:t>
      </w:r>
      <w:r w:rsidRPr="005D119D">
        <w:rPr>
          <w:rFonts w:cs="Times New Roman"/>
          <w:szCs w:val="28"/>
        </w:rPr>
        <w:t>и</w:t>
      </w:r>
      <w:r w:rsidRPr="005D119D">
        <w:rPr>
          <w:rFonts w:cs="Times New Roman"/>
          <w:szCs w:val="28"/>
        </w:rPr>
        <w:t>гателей является важнейшей задачей, Серия 4А подходит в качестве прот</w:t>
      </w:r>
      <w:r w:rsidRPr="005D119D">
        <w:rPr>
          <w:rFonts w:cs="Times New Roman"/>
          <w:szCs w:val="28"/>
        </w:rPr>
        <w:t>о</w:t>
      </w:r>
      <w:r w:rsidRPr="005D119D">
        <w:rPr>
          <w:rFonts w:cs="Times New Roman"/>
          <w:szCs w:val="28"/>
        </w:rPr>
        <w:t>типа при проектировании.</w:t>
      </w:r>
    </w:p>
    <w:p w:rsidR="005D119D" w:rsidRDefault="005D119D" w:rsidP="004C743F">
      <w:pPr>
        <w:pStyle w:val="1"/>
      </w:pPr>
      <w:r w:rsidRPr="005D119D">
        <w:br w:type="page"/>
      </w:r>
      <w:bookmarkStart w:id="3" w:name="_Toc508337881"/>
      <w:r w:rsidRPr="005D119D">
        <w:lastRenderedPageBreak/>
        <w:t>Выбор главных размеров</w:t>
      </w:r>
      <w:bookmarkEnd w:id="3"/>
    </w:p>
    <w:p w:rsidR="00862A10" w:rsidRPr="00862A10" w:rsidRDefault="00862A10" w:rsidP="00862A10"/>
    <w:p w:rsidR="009C2010" w:rsidRDefault="005D119D" w:rsidP="004C743F">
      <w:pPr>
        <w:pStyle w:val="af0"/>
        <w:spacing w:line="360" w:lineRule="auto"/>
        <w:rPr>
          <w:rFonts w:cs="Times New Roman"/>
          <w:sz w:val="28"/>
          <w:szCs w:val="28"/>
        </w:rPr>
      </w:pPr>
      <w:r w:rsidRPr="005D119D">
        <w:rPr>
          <w:rFonts w:cs="Times New Roman"/>
          <w:sz w:val="28"/>
          <w:szCs w:val="28"/>
        </w:rPr>
        <w:t>Число пар полюсов</w:t>
      </w:r>
    </w:p>
    <w:p w:rsidR="005D119D" w:rsidRDefault="00875D5A" w:rsidP="004C743F">
      <w:pPr>
        <w:pStyle w:val="af0"/>
        <w:spacing w:line="360" w:lineRule="auto"/>
        <w:jc w:val="center"/>
        <w:rPr>
          <w:rFonts w:cs="Times New Roman"/>
          <w:sz w:val="28"/>
          <w:szCs w:val="28"/>
        </w:rPr>
      </w:pPr>
      <w:r w:rsidRPr="00875D5A">
        <w:rPr>
          <w:rFonts w:cs="Times New Roman"/>
          <w:position w:val="-30"/>
          <w:sz w:val="28"/>
          <w:szCs w:val="28"/>
        </w:rPr>
        <w:object w:dxaOrig="220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9.55pt;height:34.45pt" o:ole="">
            <v:imagedata r:id="rId9" o:title=""/>
          </v:shape>
          <o:OLEObject Type="Embed" ProgID="Equation.DSMT4" ShapeID="_x0000_i1025" DrawAspect="Content" ObjectID="_1699619968" r:id="rId10"/>
        </w:object>
      </w:r>
    </w:p>
    <w:p w:rsidR="00B74B9B" w:rsidRPr="00075B7F" w:rsidRDefault="00B74B9B" w:rsidP="004C743F">
      <w:pPr>
        <w:rPr>
          <w:szCs w:val="28"/>
        </w:rPr>
      </w:pPr>
      <w:r w:rsidRPr="00075B7F">
        <w:rPr>
          <w:szCs w:val="28"/>
        </w:rPr>
        <w:t xml:space="preserve">где </w:t>
      </w:r>
      <w:r>
        <w:rPr>
          <w:szCs w:val="28"/>
          <w:lang w:val="en-US"/>
        </w:rPr>
        <w:t>n</w:t>
      </w:r>
      <w:r w:rsidRPr="00075B7F">
        <w:rPr>
          <w:szCs w:val="28"/>
          <w:vertAlign w:val="subscript"/>
        </w:rPr>
        <w:t>1</w:t>
      </w:r>
      <w:r w:rsidRPr="00075B7F">
        <w:rPr>
          <w:szCs w:val="28"/>
        </w:rPr>
        <w:t xml:space="preserve"> — синхронная частота вращения, об/мин; </w:t>
      </w:r>
      <w:r w:rsidRPr="005D42E6">
        <w:rPr>
          <w:i/>
          <w:szCs w:val="28"/>
        </w:rPr>
        <w:t>f</w:t>
      </w:r>
      <w:r w:rsidRPr="00075B7F">
        <w:rPr>
          <w:szCs w:val="28"/>
        </w:rPr>
        <w:t>— частота питания, Гц.</w:t>
      </w:r>
    </w:p>
    <w:p w:rsidR="005D119D" w:rsidRDefault="005D119D" w:rsidP="004C743F">
      <w:pPr>
        <w:pStyle w:val="af9"/>
        <w:autoSpaceDE/>
        <w:autoSpaceDN/>
        <w:adjustRightInd/>
        <w:spacing w:after="0" w:line="360" w:lineRule="auto"/>
        <w:ind w:left="0" w:firstLine="709"/>
        <w:rPr>
          <w:rFonts w:ascii="Times New Roman" w:hAnsi="Times New Roman" w:cs="Times New Roman"/>
          <w:spacing w:val="-6"/>
          <w:sz w:val="28"/>
          <w:szCs w:val="28"/>
        </w:rPr>
      </w:pPr>
      <w:r w:rsidRPr="005D119D">
        <w:rPr>
          <w:rFonts w:ascii="Times New Roman" w:hAnsi="Times New Roman" w:cs="Times New Roman"/>
          <w:spacing w:val="-6"/>
          <w:sz w:val="28"/>
          <w:szCs w:val="28"/>
        </w:rPr>
        <w:t>Высота оси вращения</w:t>
      </w:r>
      <w:r w:rsidR="00CA399D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="007205C9" w:rsidRPr="005D119D">
        <w:rPr>
          <w:rFonts w:ascii="Times New Roman" w:hAnsi="Times New Roman" w:cs="Times New Roman"/>
          <w:i/>
          <w:spacing w:val="-6"/>
          <w:sz w:val="28"/>
          <w:szCs w:val="28"/>
          <w:lang w:val="en-US"/>
        </w:rPr>
        <w:t>h</w:t>
      </w:r>
      <w:r w:rsidR="007205C9" w:rsidRPr="005D119D">
        <w:rPr>
          <w:rFonts w:ascii="Times New Roman" w:hAnsi="Times New Roman" w:cs="Times New Roman"/>
          <w:spacing w:val="-6"/>
          <w:sz w:val="28"/>
          <w:szCs w:val="28"/>
        </w:rPr>
        <w:t xml:space="preserve"> = </w:t>
      </w:r>
      <w:r w:rsidR="007205C9" w:rsidRPr="00D714C8">
        <w:rPr>
          <w:rFonts w:ascii="Times New Roman" w:hAnsi="Times New Roman" w:cs="Times New Roman"/>
          <w:spacing w:val="-6"/>
          <w:sz w:val="28"/>
          <w:szCs w:val="28"/>
        </w:rPr>
        <w:t>90</w:t>
      </w:r>
      <w:r w:rsidR="007205C9" w:rsidRPr="005D119D">
        <w:rPr>
          <w:rFonts w:ascii="Times New Roman" w:hAnsi="Times New Roman" w:cs="Times New Roman"/>
          <w:spacing w:val="-6"/>
          <w:sz w:val="28"/>
          <w:szCs w:val="28"/>
        </w:rPr>
        <w:t xml:space="preserve"> мм</w:t>
      </w:r>
      <w:r w:rsidR="00E359BC">
        <w:rPr>
          <w:rFonts w:ascii="Times New Roman" w:hAnsi="Times New Roman" w:cs="Times New Roman"/>
          <w:spacing w:val="-6"/>
          <w:sz w:val="28"/>
          <w:szCs w:val="28"/>
        </w:rPr>
        <w:t xml:space="preserve">. </w:t>
      </w:r>
      <w:r w:rsidR="007205C9">
        <w:rPr>
          <w:rFonts w:ascii="Times New Roman" w:hAnsi="Times New Roman" w:cs="Times New Roman"/>
          <w:spacing w:val="-6"/>
          <w:sz w:val="28"/>
          <w:szCs w:val="28"/>
        </w:rPr>
        <w:t>Диаметр</w:t>
      </w:r>
      <w:r w:rsidR="009C2C83" w:rsidRPr="009C2C83">
        <w:rPr>
          <w:rFonts w:ascii="Times New Roman" w:hAnsi="Times New Roman" w:cs="Times New Roman"/>
          <w:i/>
          <w:spacing w:val="-6"/>
          <w:sz w:val="28"/>
          <w:szCs w:val="28"/>
        </w:rPr>
        <w:t xml:space="preserve"> </w:t>
      </w:r>
      <w:r w:rsidR="009C2C83" w:rsidRPr="005D119D">
        <w:rPr>
          <w:rFonts w:ascii="Times New Roman" w:hAnsi="Times New Roman" w:cs="Times New Roman"/>
          <w:i/>
          <w:spacing w:val="-6"/>
          <w:sz w:val="28"/>
          <w:szCs w:val="28"/>
          <w:lang w:val="en-US"/>
        </w:rPr>
        <w:t>D</w:t>
      </w:r>
      <w:r w:rsidR="009C2C83" w:rsidRPr="005D119D">
        <w:rPr>
          <w:rFonts w:ascii="Times New Roman" w:hAnsi="Times New Roman" w:cs="Times New Roman"/>
          <w:i/>
          <w:spacing w:val="-6"/>
          <w:sz w:val="28"/>
          <w:szCs w:val="28"/>
          <w:vertAlign w:val="subscript"/>
          <w:lang w:val="en-US"/>
        </w:rPr>
        <w:t>a</w:t>
      </w:r>
      <w:r w:rsidR="009C2C83" w:rsidRPr="005D119D">
        <w:rPr>
          <w:rFonts w:ascii="Times New Roman" w:hAnsi="Times New Roman" w:cs="Times New Roman"/>
          <w:spacing w:val="-6"/>
          <w:sz w:val="28"/>
          <w:szCs w:val="28"/>
        </w:rPr>
        <w:t xml:space="preserve"> = 0,</w:t>
      </w:r>
      <w:r w:rsidR="009C2C83" w:rsidRPr="00D714C8">
        <w:rPr>
          <w:rFonts w:ascii="Times New Roman" w:hAnsi="Times New Roman" w:cs="Times New Roman"/>
          <w:spacing w:val="-6"/>
          <w:sz w:val="28"/>
          <w:szCs w:val="28"/>
        </w:rPr>
        <w:t>149</w:t>
      </w:r>
      <w:r w:rsidR="009C2C83" w:rsidRPr="005D119D">
        <w:rPr>
          <w:rFonts w:ascii="Times New Roman" w:hAnsi="Times New Roman" w:cs="Times New Roman"/>
          <w:spacing w:val="-6"/>
          <w:sz w:val="28"/>
          <w:szCs w:val="28"/>
        </w:rPr>
        <w:t xml:space="preserve"> м</w:t>
      </w:r>
      <w:r w:rsidR="009C2C83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</w:p>
    <w:p w:rsidR="005D119D" w:rsidRPr="006A49E8" w:rsidRDefault="005D119D" w:rsidP="004C743F">
      <w:pPr>
        <w:pStyle w:val="af9"/>
        <w:autoSpaceDE/>
        <w:autoSpaceDN/>
        <w:adjustRightInd/>
        <w:spacing w:after="0" w:line="360" w:lineRule="auto"/>
        <w:ind w:left="0" w:firstLine="709"/>
        <w:jc w:val="both"/>
        <w:rPr>
          <w:rFonts w:ascii="Times New Roman" w:hAnsi="Times New Roman" w:cs="Times New Roman"/>
          <w:spacing w:val="-6"/>
          <w:sz w:val="28"/>
          <w:szCs w:val="28"/>
        </w:rPr>
      </w:pPr>
      <w:r w:rsidRPr="005D119D">
        <w:rPr>
          <w:rStyle w:val="32"/>
          <w:rFonts w:cs="Times New Roman"/>
          <w:sz w:val="28"/>
          <w:szCs w:val="28"/>
        </w:rPr>
        <w:t>Внутренний диаметр статора</w:t>
      </w:r>
      <w:r w:rsidR="007205C9">
        <w:rPr>
          <w:rStyle w:val="32"/>
          <w:rFonts w:cs="Times New Roman"/>
          <w:sz w:val="28"/>
          <w:szCs w:val="28"/>
        </w:rPr>
        <w:t xml:space="preserve">. </w:t>
      </w:r>
      <w:r w:rsidRPr="005D119D">
        <w:rPr>
          <w:rStyle w:val="32"/>
          <w:rFonts w:cs="Times New Roman"/>
          <w:i/>
          <w:sz w:val="28"/>
          <w:szCs w:val="28"/>
          <w:lang w:val="en-US"/>
        </w:rPr>
        <w:t>K</w:t>
      </w:r>
      <w:r w:rsidRPr="005D119D">
        <w:rPr>
          <w:rStyle w:val="32"/>
          <w:rFonts w:cs="Times New Roman"/>
          <w:i/>
          <w:sz w:val="28"/>
          <w:szCs w:val="28"/>
          <w:vertAlign w:val="subscript"/>
          <w:lang w:val="en-US"/>
        </w:rPr>
        <w:t>D</w:t>
      </w:r>
      <w:r w:rsidR="00D714C8" w:rsidRPr="006A49E8">
        <w:rPr>
          <w:rFonts w:ascii="Times New Roman" w:hAnsi="Times New Roman" w:cs="Times New Roman"/>
          <w:spacing w:val="-6"/>
          <w:sz w:val="28"/>
          <w:szCs w:val="28"/>
        </w:rPr>
        <w:t xml:space="preserve"> = 0.52</w:t>
      </w:r>
    </w:p>
    <w:p w:rsidR="00D714C8" w:rsidRDefault="00875D5A" w:rsidP="004C743F">
      <w:pPr>
        <w:pStyle w:val="af9"/>
        <w:autoSpaceDE/>
        <w:autoSpaceDN/>
        <w:adjustRightInd/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875D5A">
        <w:rPr>
          <w:rFonts w:cs="Times New Roman"/>
          <w:position w:val="-12"/>
          <w:sz w:val="28"/>
          <w:szCs w:val="28"/>
        </w:rPr>
        <w:object w:dxaOrig="3340" w:dyaOrig="360">
          <v:shape id="_x0000_i1026" type="#_x0000_t75" style="width:166.55pt;height:18.15pt" o:ole="">
            <v:imagedata r:id="rId11" o:title=""/>
          </v:shape>
          <o:OLEObject Type="Embed" ProgID="Equation.DSMT4" ShapeID="_x0000_i1026" DrawAspect="Content" ObjectID="_1699619969" r:id="rId12"/>
        </w:object>
      </w:r>
      <w:r w:rsidRPr="00BA0169">
        <w:rPr>
          <w:rFonts w:cs="Times New Roman"/>
          <w:sz w:val="28"/>
          <w:szCs w:val="28"/>
        </w:rPr>
        <w:t xml:space="preserve">, </w:t>
      </w:r>
      <w:proofErr w:type="gramStart"/>
      <w:r w:rsidR="006A49E8" w:rsidRPr="006A49E8">
        <w:rPr>
          <w:rFonts w:ascii="Times New Roman" w:hAnsi="Times New Roman" w:cs="Times New Roman"/>
          <w:sz w:val="28"/>
          <w:szCs w:val="28"/>
        </w:rPr>
        <w:t>м</w:t>
      </w:r>
      <w:proofErr w:type="gramEnd"/>
    </w:p>
    <w:p w:rsidR="005D119D" w:rsidRPr="005D119D" w:rsidRDefault="00E359BC" w:rsidP="004C743F">
      <w:pPr>
        <w:pStyle w:val="af9"/>
        <w:autoSpaceDE/>
        <w:autoSpaceDN/>
        <w:adjustRightInd/>
        <w:spacing w:after="0" w:line="360" w:lineRule="auto"/>
        <w:ind w:left="0" w:firstLine="709"/>
        <w:rPr>
          <w:rFonts w:ascii="Times New Roman" w:hAnsi="Times New Roman" w:cs="Times New Roman"/>
          <w:spacing w:val="-6"/>
          <w:sz w:val="28"/>
          <w:szCs w:val="28"/>
        </w:rPr>
      </w:pPr>
      <w:r w:rsidRPr="005D119D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="005D119D" w:rsidRPr="005D119D">
        <w:rPr>
          <w:rFonts w:ascii="Times New Roman" w:hAnsi="Times New Roman" w:cs="Times New Roman"/>
          <w:spacing w:val="-6"/>
          <w:sz w:val="28"/>
          <w:szCs w:val="28"/>
        </w:rPr>
        <w:t>(Базовый двигатель</w:t>
      </w:r>
      <w:r w:rsidR="005D119D" w:rsidRPr="00D714C8">
        <w:rPr>
          <w:rFonts w:ascii="Times New Roman" w:hAnsi="Times New Roman" w:cs="Times New Roman"/>
          <w:spacing w:val="-6"/>
          <w:sz w:val="44"/>
          <w:szCs w:val="28"/>
        </w:rPr>
        <w:t xml:space="preserve"> </w:t>
      </w:r>
      <w:r w:rsidR="00D714C8" w:rsidRPr="00D714C8">
        <w:rPr>
          <w:rFonts w:ascii="Times New Roman" w:hAnsi="Times New Roman" w:cs="Times New Roman"/>
          <w:sz w:val="28"/>
        </w:rPr>
        <w:t>4</w:t>
      </w:r>
      <w:r w:rsidR="00D714C8" w:rsidRPr="00D714C8">
        <w:rPr>
          <w:rFonts w:ascii="Times New Roman" w:hAnsi="Times New Roman" w:cs="Times New Roman"/>
          <w:sz w:val="28"/>
          <w:lang w:val="en-US"/>
        </w:rPr>
        <w:t>A</w:t>
      </w:r>
      <w:r w:rsidR="00D714C8" w:rsidRPr="00D714C8">
        <w:rPr>
          <w:rFonts w:ascii="Times New Roman" w:hAnsi="Times New Roman" w:cs="Times New Roman"/>
          <w:sz w:val="28"/>
        </w:rPr>
        <w:t>80</w:t>
      </w:r>
      <w:r w:rsidR="00D714C8" w:rsidRPr="00D714C8">
        <w:rPr>
          <w:rFonts w:ascii="Times New Roman" w:hAnsi="Times New Roman" w:cs="Times New Roman"/>
          <w:sz w:val="28"/>
          <w:lang w:val="en-US"/>
        </w:rPr>
        <w:t>B</w:t>
      </w:r>
      <w:r w:rsidR="00D714C8" w:rsidRPr="00D714C8">
        <w:rPr>
          <w:rFonts w:ascii="Times New Roman" w:hAnsi="Times New Roman" w:cs="Times New Roman"/>
          <w:sz w:val="28"/>
        </w:rPr>
        <w:t xml:space="preserve">2 </w:t>
      </w:r>
      <w:r w:rsidR="005D119D" w:rsidRPr="00D714C8">
        <w:rPr>
          <w:rFonts w:ascii="Times New Roman" w:hAnsi="Times New Roman" w:cs="Times New Roman"/>
          <w:spacing w:val="-6"/>
          <w:sz w:val="44"/>
          <w:szCs w:val="28"/>
        </w:rPr>
        <w:t xml:space="preserve"> </w:t>
      </w:r>
      <w:r w:rsidR="005D119D" w:rsidRPr="005D119D">
        <w:rPr>
          <w:rFonts w:ascii="Times New Roman" w:hAnsi="Times New Roman" w:cs="Times New Roman"/>
          <w:spacing w:val="-6"/>
          <w:sz w:val="28"/>
          <w:szCs w:val="28"/>
        </w:rPr>
        <w:t>с однослойной обмоткой).</w:t>
      </w:r>
    </w:p>
    <w:p w:rsidR="005D119D" w:rsidRDefault="005D119D" w:rsidP="004C743F">
      <w:pPr>
        <w:pStyle w:val="af9"/>
        <w:autoSpaceDE/>
        <w:autoSpaceDN/>
        <w:adjustRightInd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5D119D">
        <w:rPr>
          <w:rFonts w:ascii="Times New Roman" w:hAnsi="Times New Roman" w:cs="Times New Roman"/>
          <w:sz w:val="28"/>
          <w:szCs w:val="28"/>
        </w:rPr>
        <w:t>Полюсное деление</w:t>
      </w:r>
    </w:p>
    <w:p w:rsidR="00875D5A" w:rsidRPr="007E1734" w:rsidRDefault="00875D5A" w:rsidP="004C743F">
      <w:pPr>
        <w:pStyle w:val="af9"/>
        <w:autoSpaceDE/>
        <w:autoSpaceDN/>
        <w:adjustRightInd/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875D5A">
        <w:rPr>
          <w:rFonts w:cs="Times New Roman"/>
          <w:position w:val="-28"/>
          <w:sz w:val="28"/>
          <w:szCs w:val="28"/>
        </w:rPr>
        <w:object w:dxaOrig="2439" w:dyaOrig="660">
          <v:shape id="_x0000_i1027" type="#_x0000_t75" style="width:121.45pt;height:33.8pt" o:ole="">
            <v:imagedata r:id="rId13" o:title=""/>
          </v:shape>
          <o:OLEObject Type="Embed" ProgID="Equation.DSMT4" ShapeID="_x0000_i1027" DrawAspect="Content" ObjectID="_1699619970" r:id="rId14"/>
        </w:object>
      </w:r>
      <w:r w:rsidR="007E1734" w:rsidRPr="00BA0169">
        <w:rPr>
          <w:rFonts w:cs="Times New Roman"/>
          <w:sz w:val="28"/>
          <w:szCs w:val="28"/>
        </w:rPr>
        <w:t xml:space="preserve">, </w:t>
      </w:r>
      <w:proofErr w:type="gramStart"/>
      <w:r w:rsidR="007E1734" w:rsidRPr="007E1734">
        <w:rPr>
          <w:rFonts w:ascii="Times New Roman" w:hAnsi="Times New Roman" w:cs="Times New Roman"/>
          <w:sz w:val="28"/>
          <w:szCs w:val="28"/>
        </w:rPr>
        <w:t>м</w:t>
      </w:r>
      <w:proofErr w:type="gramEnd"/>
    </w:p>
    <w:p w:rsidR="006A49E8" w:rsidRPr="006A49E8" w:rsidRDefault="005D119D" w:rsidP="004C743F">
      <w:pPr>
        <w:pStyle w:val="af9"/>
        <w:autoSpaceDE/>
        <w:autoSpaceDN/>
        <w:adjustRightInd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5D119D">
        <w:rPr>
          <w:rFonts w:ascii="Times New Roman" w:hAnsi="Times New Roman" w:cs="Times New Roman"/>
          <w:sz w:val="28"/>
          <w:szCs w:val="28"/>
        </w:rPr>
        <w:t xml:space="preserve">Расчётная мощность </w:t>
      </w:r>
    </w:p>
    <w:p w:rsidR="005D119D" w:rsidRDefault="007E1734" w:rsidP="004C743F">
      <w:pPr>
        <w:pStyle w:val="af9"/>
        <w:autoSpaceDE/>
        <w:autoSpaceDN/>
        <w:adjustRightInd/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7E1734">
        <w:rPr>
          <w:rFonts w:cs="Times New Roman"/>
          <w:position w:val="-28"/>
          <w:sz w:val="28"/>
          <w:szCs w:val="28"/>
        </w:rPr>
        <w:object w:dxaOrig="3540" w:dyaOrig="660">
          <v:shape id="_x0000_i1028" type="#_x0000_t75" style="width:176.55pt;height:33.8pt" o:ole="">
            <v:imagedata r:id="rId15" o:title=""/>
          </v:shape>
          <o:OLEObject Type="Embed" ProgID="Equation.DSMT4" ShapeID="_x0000_i1028" DrawAspect="Content" ObjectID="_1699619971" r:id="rId16"/>
        </w:object>
      </w:r>
      <w:r w:rsidR="006A49E8" w:rsidRPr="006A49E8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="005D119D" w:rsidRPr="005D119D">
        <w:rPr>
          <w:rFonts w:ascii="Times New Roman" w:hAnsi="Times New Roman" w:cs="Times New Roman"/>
          <w:sz w:val="28"/>
          <w:szCs w:val="28"/>
        </w:rPr>
        <w:t>Вт</w:t>
      </w:r>
      <w:proofErr w:type="gramEnd"/>
    </w:p>
    <w:p w:rsidR="005D119D" w:rsidRPr="005D119D" w:rsidRDefault="007205C9" w:rsidP="004C743F">
      <w:pPr>
        <w:rPr>
          <w:rFonts w:cs="Times New Roman"/>
          <w:szCs w:val="28"/>
        </w:rPr>
      </w:pPr>
      <w:r w:rsidRPr="007C322D">
        <w:rPr>
          <w:szCs w:val="28"/>
        </w:rPr>
        <w:t>где Р</w:t>
      </w:r>
      <w:r w:rsidRPr="000C6B73">
        <w:rPr>
          <w:szCs w:val="28"/>
          <w:vertAlign w:val="subscript"/>
        </w:rPr>
        <w:t>2</w:t>
      </w:r>
      <w:r w:rsidRPr="007C322D">
        <w:rPr>
          <w:szCs w:val="28"/>
        </w:rPr>
        <w:t xml:space="preserve"> — мощность на валу двигателя, Вт; </w:t>
      </w:r>
      <w:proofErr w:type="spellStart"/>
      <w:r w:rsidRPr="007C322D">
        <w:rPr>
          <w:szCs w:val="28"/>
        </w:rPr>
        <w:t>k</w:t>
      </w:r>
      <w:r w:rsidRPr="000C6B73">
        <w:rPr>
          <w:szCs w:val="28"/>
          <w:vertAlign w:val="subscript"/>
        </w:rPr>
        <w:t>E</w:t>
      </w:r>
      <w:proofErr w:type="spellEnd"/>
      <w:r w:rsidRPr="007C322D">
        <w:rPr>
          <w:szCs w:val="28"/>
        </w:rPr>
        <w:t xml:space="preserve"> — отношение ЭДС об</w:t>
      </w:r>
      <w:r w:rsidRPr="007C322D">
        <w:rPr>
          <w:szCs w:val="28"/>
        </w:rPr>
        <w:softHyphen/>
        <w:t>мотки статора к номинальному напряжению</w:t>
      </w:r>
      <w:r w:rsidR="00E359BC">
        <w:rPr>
          <w:szCs w:val="28"/>
        </w:rPr>
        <w:t xml:space="preserve">. </w:t>
      </w:r>
      <w:proofErr w:type="spellStart"/>
      <w:r w:rsidR="005D119D" w:rsidRPr="005D119D">
        <w:rPr>
          <w:rFonts w:cs="Times New Roman"/>
          <w:i/>
          <w:szCs w:val="28"/>
        </w:rPr>
        <w:t>k</w:t>
      </w:r>
      <w:r w:rsidR="005D119D" w:rsidRPr="005D119D">
        <w:rPr>
          <w:rFonts w:cs="Times New Roman"/>
          <w:szCs w:val="28"/>
          <w:vertAlign w:val="subscript"/>
        </w:rPr>
        <w:t>E</w:t>
      </w:r>
      <w:proofErr w:type="spellEnd"/>
      <w:r w:rsidR="006A49E8" w:rsidRPr="006A49E8">
        <w:rPr>
          <w:rFonts w:cs="Times New Roman"/>
          <w:szCs w:val="28"/>
          <w:vertAlign w:val="subscript"/>
        </w:rPr>
        <w:t xml:space="preserve"> </w:t>
      </w:r>
      <w:r w:rsidR="006A49E8" w:rsidRPr="006A49E8">
        <w:rPr>
          <w:rFonts w:cs="Times New Roman"/>
          <w:szCs w:val="28"/>
        </w:rPr>
        <w:t>= 0,98</w:t>
      </w:r>
      <w:r w:rsidR="005D119D" w:rsidRPr="005D119D">
        <w:rPr>
          <w:rFonts w:cs="Times New Roman"/>
          <w:szCs w:val="28"/>
        </w:rPr>
        <w:t>; η</w:t>
      </w:r>
      <w:r w:rsidR="006A49E8" w:rsidRPr="006A49E8">
        <w:rPr>
          <w:rFonts w:cs="Times New Roman"/>
          <w:szCs w:val="28"/>
        </w:rPr>
        <w:t xml:space="preserve"> = 0,90</w:t>
      </w:r>
      <w:r w:rsidR="005D119D" w:rsidRPr="005D119D">
        <w:rPr>
          <w:rFonts w:cs="Times New Roman"/>
          <w:szCs w:val="28"/>
        </w:rPr>
        <w:t xml:space="preserve"> и cosφ</w:t>
      </w:r>
      <w:r w:rsidR="006A49E8" w:rsidRPr="006A49E8">
        <w:rPr>
          <w:rFonts w:cs="Times New Roman"/>
          <w:szCs w:val="28"/>
        </w:rPr>
        <w:t xml:space="preserve"> = 0,91</w:t>
      </w:r>
      <w:r w:rsidR="005D119D" w:rsidRPr="005D119D">
        <w:rPr>
          <w:rFonts w:cs="Times New Roman"/>
          <w:szCs w:val="28"/>
        </w:rPr>
        <w:t>.</w:t>
      </w:r>
    </w:p>
    <w:p w:rsidR="005D119D" w:rsidRDefault="005D119D" w:rsidP="004C743F">
      <w:pPr>
        <w:pStyle w:val="af9"/>
        <w:autoSpaceDE/>
        <w:autoSpaceDN/>
        <w:adjustRightInd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5D119D">
        <w:rPr>
          <w:rFonts w:ascii="Times New Roman" w:hAnsi="Times New Roman" w:cs="Times New Roman"/>
          <w:sz w:val="28"/>
          <w:szCs w:val="28"/>
        </w:rPr>
        <w:t>Электромагнитные нагрузки</w:t>
      </w:r>
      <w:r w:rsidR="006A49E8" w:rsidRPr="006A49E8">
        <w:rPr>
          <w:rFonts w:ascii="Times New Roman" w:hAnsi="Times New Roman" w:cs="Times New Roman"/>
          <w:sz w:val="28"/>
          <w:szCs w:val="28"/>
        </w:rPr>
        <w:t xml:space="preserve"> </w:t>
      </w:r>
      <w:r w:rsidRPr="005D119D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5D119D">
        <w:rPr>
          <w:rFonts w:ascii="Times New Roman" w:hAnsi="Times New Roman" w:cs="Times New Roman"/>
          <w:sz w:val="28"/>
          <w:szCs w:val="28"/>
        </w:rPr>
        <w:t xml:space="preserve"> = </w:t>
      </w:r>
      <w:r w:rsidR="006A49E8" w:rsidRPr="006A49E8">
        <w:rPr>
          <w:rFonts w:ascii="Times New Roman" w:hAnsi="Times New Roman" w:cs="Times New Roman"/>
          <w:sz w:val="28"/>
          <w:szCs w:val="28"/>
        </w:rPr>
        <w:t>21800</w:t>
      </w:r>
      <w:r w:rsidRPr="005D119D">
        <w:rPr>
          <w:rFonts w:ascii="Times New Roman" w:hAnsi="Times New Roman" w:cs="Times New Roman"/>
          <w:sz w:val="28"/>
          <w:szCs w:val="28"/>
        </w:rPr>
        <w:t xml:space="preserve"> А/м,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δ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=0,7</m:t>
        </m:r>
      </m:oMath>
      <w:r w:rsidRPr="005D119D">
        <w:rPr>
          <w:rFonts w:ascii="Times New Roman" w:hAnsi="Times New Roman" w:cs="Times New Roman"/>
          <w:sz w:val="28"/>
          <w:szCs w:val="28"/>
        </w:rPr>
        <w:t>Тл</w:t>
      </w:r>
    </w:p>
    <w:p w:rsidR="005D119D" w:rsidRPr="000036AD" w:rsidRDefault="005D119D" w:rsidP="004C743F">
      <w:pPr>
        <w:pStyle w:val="af9"/>
        <w:autoSpaceDE/>
        <w:autoSpaceDN/>
        <w:adjustRightInd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5D119D">
        <w:rPr>
          <w:rFonts w:ascii="Times New Roman" w:hAnsi="Times New Roman" w:cs="Times New Roman"/>
          <w:sz w:val="28"/>
          <w:szCs w:val="28"/>
        </w:rPr>
        <w:t>Обмоточный коэффициент для однослойной обмотки</w:t>
      </w:r>
      <w:r w:rsidR="000036AD" w:rsidRPr="000036AD">
        <w:rPr>
          <w:rFonts w:ascii="Times New Roman" w:hAnsi="Times New Roman" w:cs="Times New Roman"/>
          <w:sz w:val="28"/>
          <w:szCs w:val="28"/>
        </w:rPr>
        <w:t xml:space="preserve"> </w:t>
      </w:r>
      <w:r w:rsidRPr="005D119D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Pr="005D119D">
        <w:rPr>
          <w:rFonts w:ascii="Times New Roman" w:hAnsi="Times New Roman" w:cs="Times New Roman"/>
          <w:sz w:val="28"/>
          <w:szCs w:val="28"/>
          <w:vertAlign w:val="subscript"/>
        </w:rPr>
        <w:t>об1</w:t>
      </w:r>
      <w:r w:rsidRPr="005D119D">
        <w:rPr>
          <w:rFonts w:ascii="Times New Roman" w:hAnsi="Times New Roman" w:cs="Times New Roman"/>
          <w:sz w:val="28"/>
          <w:szCs w:val="28"/>
        </w:rPr>
        <w:t xml:space="preserve"> = 0,95</w:t>
      </w:r>
      <w:r w:rsidR="000036AD" w:rsidRPr="000036AD">
        <w:rPr>
          <w:rFonts w:ascii="Times New Roman" w:hAnsi="Times New Roman" w:cs="Times New Roman"/>
          <w:sz w:val="28"/>
          <w:szCs w:val="28"/>
        </w:rPr>
        <w:t>.</w:t>
      </w:r>
    </w:p>
    <w:p w:rsidR="005D119D" w:rsidRPr="007E1734" w:rsidRDefault="005D119D" w:rsidP="004C743F">
      <w:pPr>
        <w:pStyle w:val="af9"/>
        <w:autoSpaceDE/>
        <w:autoSpaceDN/>
        <w:adjustRightInd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5D119D">
        <w:rPr>
          <w:rFonts w:ascii="Times New Roman" w:hAnsi="Times New Roman" w:cs="Times New Roman"/>
          <w:sz w:val="28"/>
          <w:szCs w:val="28"/>
        </w:rPr>
        <w:t>Расчётная длина магнитопровода</w:t>
      </w:r>
      <w:r w:rsidR="007E1734" w:rsidRPr="00BA0169">
        <w:rPr>
          <w:rFonts w:ascii="Times New Roman" w:hAnsi="Times New Roman" w:cs="Times New Roman"/>
          <w:sz w:val="28"/>
          <w:szCs w:val="28"/>
        </w:rPr>
        <w:t xml:space="preserve"> </w:t>
      </w:r>
      <w:r w:rsidRPr="005D119D">
        <w:rPr>
          <w:rFonts w:ascii="Times New Roman" w:hAnsi="Times New Roman" w:cs="Times New Roman"/>
          <w:sz w:val="28"/>
          <w:szCs w:val="28"/>
        </w:rPr>
        <w:t>(зазора)</w:t>
      </w:r>
      <w:r w:rsidR="000036AD" w:rsidRPr="007E1734">
        <w:rPr>
          <w:rFonts w:ascii="Times New Roman" w:hAnsi="Times New Roman" w:cs="Times New Roman"/>
          <w:sz w:val="28"/>
          <w:szCs w:val="28"/>
        </w:rPr>
        <w:t>.</w:t>
      </w:r>
    </w:p>
    <w:p w:rsidR="000036AD" w:rsidRDefault="00B8622F" w:rsidP="004C743F">
      <w:pPr>
        <w:pStyle w:val="af2"/>
        <w:spacing w:before="0" w:after="0" w:line="360" w:lineRule="auto"/>
        <w:rPr>
          <w:rFonts w:cs="Times New Roman"/>
          <w:sz w:val="28"/>
          <w:szCs w:val="28"/>
        </w:rPr>
      </w:pPr>
      <w:r w:rsidRPr="00875D5A">
        <w:rPr>
          <w:rFonts w:cs="Times New Roman"/>
          <w:position w:val="-30"/>
          <w:sz w:val="28"/>
          <w:szCs w:val="28"/>
        </w:rPr>
        <w:object w:dxaOrig="7280" w:dyaOrig="680">
          <v:shape id="_x0000_i1029" type="#_x0000_t75" style="width:361.9pt;height:34.45pt" o:ole="">
            <v:imagedata r:id="rId17" o:title=""/>
          </v:shape>
          <o:OLEObject Type="Embed" ProgID="Equation.DSMT4" ShapeID="_x0000_i1029" DrawAspect="Content" ObjectID="_1699619972" r:id="rId18"/>
        </w:object>
      </w:r>
      <w:r w:rsidR="007E1734" w:rsidRPr="007E1734">
        <w:rPr>
          <w:rFonts w:cs="Times New Roman"/>
          <w:sz w:val="28"/>
          <w:szCs w:val="28"/>
        </w:rPr>
        <w:t xml:space="preserve">, </w:t>
      </w:r>
      <w:proofErr w:type="gramStart"/>
      <w:r w:rsidR="007E1734" w:rsidRPr="007E1734">
        <w:rPr>
          <w:rFonts w:cs="Times New Roman"/>
          <w:sz w:val="28"/>
          <w:szCs w:val="28"/>
        </w:rPr>
        <w:t>м</w:t>
      </w:r>
      <w:proofErr w:type="gramEnd"/>
    </w:p>
    <w:p w:rsidR="00B74B9B" w:rsidRPr="007E1734" w:rsidRDefault="00B74B9B" w:rsidP="004C743F">
      <w:pPr>
        <w:pStyle w:val="af2"/>
        <w:spacing w:before="0"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075B7F">
        <w:rPr>
          <w:sz w:val="28"/>
          <w:szCs w:val="28"/>
        </w:rPr>
        <w:t>Синхронная угловая частота двигателя</w:t>
      </w:r>
      <w:r>
        <w:rPr>
          <w:sz w:val="28"/>
          <w:szCs w:val="28"/>
        </w:rPr>
        <w:t xml:space="preserve"> определяется по формуле:</w:t>
      </w:r>
    </w:p>
    <w:p w:rsidR="005D119D" w:rsidRPr="00D20054" w:rsidRDefault="007E1734" w:rsidP="004C743F">
      <w:pPr>
        <w:pStyle w:val="af2"/>
        <w:spacing w:before="0" w:after="0" w:line="360" w:lineRule="auto"/>
        <w:rPr>
          <w:rFonts w:cs="Times New Roman"/>
          <w:sz w:val="28"/>
          <w:szCs w:val="28"/>
        </w:rPr>
      </w:pPr>
      <w:r w:rsidRPr="007E1734">
        <w:rPr>
          <w:rFonts w:cs="Times New Roman"/>
          <w:position w:val="-28"/>
          <w:sz w:val="28"/>
          <w:szCs w:val="28"/>
        </w:rPr>
        <w:object w:dxaOrig="3120" w:dyaOrig="660">
          <v:shape id="_x0000_i1030" type="#_x0000_t75" style="width:155.25pt;height:33.8pt" o:ole="">
            <v:imagedata r:id="rId19" o:title=""/>
          </v:shape>
          <o:OLEObject Type="Embed" ProgID="Equation.DSMT4" ShapeID="_x0000_i1030" DrawAspect="Content" ObjectID="_1699619973" r:id="rId20"/>
        </w:object>
      </w:r>
      <w:r w:rsidRPr="00D20054">
        <w:rPr>
          <w:rFonts w:cs="Times New Roman"/>
          <w:sz w:val="28"/>
          <w:szCs w:val="28"/>
        </w:rPr>
        <w:t>,</w:t>
      </w:r>
      <w:r w:rsidRPr="007E1734">
        <w:rPr>
          <w:rFonts w:cs="Times New Roman"/>
          <w:sz w:val="28"/>
          <w:szCs w:val="28"/>
        </w:rPr>
        <w:t xml:space="preserve"> </w:t>
      </w:r>
      <w:r w:rsidRPr="005D119D">
        <w:rPr>
          <w:rFonts w:cs="Times New Roman"/>
          <w:sz w:val="28"/>
          <w:szCs w:val="28"/>
        </w:rPr>
        <w:t>рад/</w:t>
      </w:r>
      <w:proofErr w:type="gramStart"/>
      <w:r w:rsidRPr="005D119D">
        <w:rPr>
          <w:rFonts w:cs="Times New Roman"/>
          <w:sz w:val="28"/>
          <w:szCs w:val="28"/>
        </w:rPr>
        <w:t>с</w:t>
      </w:r>
      <w:proofErr w:type="gramEnd"/>
    </w:p>
    <w:p w:rsidR="00D21879" w:rsidRDefault="005D119D" w:rsidP="004C743F">
      <w:pPr>
        <w:pStyle w:val="af9"/>
        <w:autoSpaceDE/>
        <w:autoSpaceDN/>
        <w:adjustRightInd/>
        <w:spacing w:after="0" w:line="360" w:lineRule="auto"/>
        <w:ind w:left="0" w:firstLine="709"/>
        <w:rPr>
          <w:rFonts w:ascii="Times New Roman" w:hAnsi="Times New Roman" w:cs="Times New Roman"/>
          <w:spacing w:val="-4"/>
          <w:sz w:val="28"/>
          <w:szCs w:val="28"/>
        </w:rPr>
      </w:pPr>
      <w:r w:rsidRPr="005D119D">
        <w:rPr>
          <w:rFonts w:ascii="Times New Roman" w:hAnsi="Times New Roman" w:cs="Times New Roman"/>
          <w:spacing w:val="-4"/>
          <w:sz w:val="28"/>
          <w:szCs w:val="28"/>
        </w:rPr>
        <w:t xml:space="preserve">Отношение </w:t>
      </w:r>
    </w:p>
    <w:p w:rsidR="00D21879" w:rsidRPr="00D21879" w:rsidRDefault="00B8622F" w:rsidP="004C743F">
      <w:pPr>
        <w:pStyle w:val="af9"/>
        <w:autoSpaceDE/>
        <w:autoSpaceDN/>
        <w:adjustRightInd/>
        <w:spacing w:after="0" w:line="360" w:lineRule="auto"/>
        <w:ind w:left="0" w:firstLine="0"/>
        <w:jc w:val="center"/>
        <w:rPr>
          <w:rFonts w:ascii="Times New Roman" w:hAnsi="Times New Roman" w:cs="Times New Roman"/>
          <w:spacing w:val="-4"/>
          <w:sz w:val="28"/>
          <w:szCs w:val="28"/>
        </w:rPr>
      </w:pPr>
      <w:r w:rsidRPr="007E1734">
        <w:rPr>
          <w:rFonts w:cs="Times New Roman"/>
          <w:position w:val="-28"/>
          <w:sz w:val="28"/>
          <w:szCs w:val="28"/>
        </w:rPr>
        <w:object w:dxaOrig="2299" w:dyaOrig="660">
          <v:shape id="_x0000_i1031" type="#_x0000_t75" style="width:114.55pt;height:33.8pt" o:ole="">
            <v:imagedata r:id="rId21" o:title=""/>
          </v:shape>
          <o:OLEObject Type="Embed" ProgID="Equation.DSMT4" ShapeID="_x0000_i1031" DrawAspect="Content" ObjectID="_1699619974" r:id="rId22"/>
        </w:object>
      </w:r>
    </w:p>
    <w:p w:rsidR="00E359BC" w:rsidRPr="00E359BC" w:rsidRDefault="005D119D" w:rsidP="004C743F">
      <w:pPr>
        <w:pStyle w:val="af9"/>
        <w:autoSpaceDE/>
        <w:autoSpaceDN/>
        <w:adjustRightInd/>
        <w:spacing w:after="0" w:line="360" w:lineRule="auto"/>
        <w:ind w:left="0" w:firstLine="709"/>
        <w:rPr>
          <w:rFonts w:ascii="Times New Roman" w:hAnsi="Times New Roman" w:cs="Times New Roman"/>
          <w:spacing w:val="-4"/>
          <w:sz w:val="28"/>
          <w:szCs w:val="28"/>
        </w:rPr>
      </w:pPr>
      <w:r w:rsidRPr="005D119D">
        <w:rPr>
          <w:rFonts w:ascii="Times New Roman" w:hAnsi="Times New Roman" w:cs="Times New Roman"/>
          <w:spacing w:val="-4"/>
          <w:sz w:val="28"/>
          <w:szCs w:val="28"/>
        </w:rPr>
        <w:t xml:space="preserve">Значение λ находится в допустимых пределах </w:t>
      </w:r>
      <w:r w:rsidR="004C163F">
        <w:rPr>
          <w:rFonts w:ascii="Times New Roman" w:hAnsi="Times New Roman" w:cs="Times New Roman"/>
          <w:spacing w:val="-4"/>
          <w:sz w:val="28"/>
          <w:szCs w:val="28"/>
        </w:rPr>
        <w:t xml:space="preserve"> и определяется по рисунку </w:t>
      </w:r>
      <w:r w:rsidR="004C163F">
        <w:rPr>
          <w:rFonts w:ascii="Times New Roman" w:hAnsi="Times New Roman" w:cs="Times New Roman"/>
          <w:spacing w:val="-4"/>
          <w:sz w:val="28"/>
          <w:szCs w:val="28"/>
        </w:rPr>
        <w:lastRenderedPageBreak/>
        <w:t xml:space="preserve">4 </w:t>
      </w:r>
      <w:r w:rsidRPr="005D119D">
        <w:rPr>
          <w:rFonts w:ascii="Times New Roman" w:hAnsi="Times New Roman" w:cs="Times New Roman"/>
          <w:spacing w:val="-4"/>
          <w:sz w:val="28"/>
          <w:szCs w:val="28"/>
        </w:rPr>
        <w:t xml:space="preserve">и изменение </w:t>
      </w:r>
      <w:r w:rsidRPr="005D119D">
        <w:rPr>
          <w:rFonts w:ascii="Times New Roman" w:hAnsi="Times New Roman" w:cs="Times New Roman"/>
          <w:i/>
          <w:spacing w:val="-4"/>
          <w:sz w:val="28"/>
          <w:szCs w:val="28"/>
          <w:lang w:val="en-US"/>
        </w:rPr>
        <w:t>h</w:t>
      </w:r>
      <w:r w:rsidRPr="005D119D">
        <w:rPr>
          <w:rFonts w:ascii="Times New Roman" w:hAnsi="Times New Roman" w:cs="Times New Roman"/>
          <w:spacing w:val="-4"/>
          <w:sz w:val="28"/>
          <w:szCs w:val="28"/>
        </w:rPr>
        <w:t xml:space="preserve"> не требуется.</w:t>
      </w:r>
      <w:r w:rsidR="00E359BC">
        <w:rPr>
          <w:rFonts w:ascii="Times New Roman" w:hAnsi="Times New Roman" w:cs="Times New Roman"/>
          <w:spacing w:val="-4"/>
          <w:sz w:val="28"/>
          <w:szCs w:val="28"/>
        </w:rPr>
        <w:br w:type="page"/>
      </w:r>
    </w:p>
    <w:p w:rsidR="005D119D" w:rsidRPr="005D119D" w:rsidRDefault="005D119D" w:rsidP="004C743F">
      <w:pPr>
        <w:pStyle w:val="1"/>
      </w:pPr>
      <w:bookmarkStart w:id="4" w:name="_Toc508337882"/>
      <w:r w:rsidRPr="005D119D">
        <w:lastRenderedPageBreak/>
        <w:t xml:space="preserve">Определение </w:t>
      </w:r>
      <w:r w:rsidRPr="005D119D">
        <w:rPr>
          <w:i/>
          <w:lang w:val="en-US"/>
        </w:rPr>
        <w:t>Z</w:t>
      </w:r>
      <w:r w:rsidRPr="005D119D">
        <w:rPr>
          <w:vertAlign w:val="subscript"/>
        </w:rPr>
        <w:t>1</w:t>
      </w:r>
      <w:r w:rsidRPr="005D119D">
        <w:t xml:space="preserve">, </w:t>
      </w:r>
      <w:r w:rsidRPr="005D119D">
        <w:rPr>
          <w:i/>
          <w:lang w:val="en-US"/>
        </w:rPr>
        <w:t>w</w:t>
      </w:r>
      <w:r w:rsidRPr="005D119D">
        <w:rPr>
          <w:vertAlign w:val="subscript"/>
        </w:rPr>
        <w:t xml:space="preserve">1 </w:t>
      </w:r>
      <w:r w:rsidRPr="005D119D">
        <w:t>и сечения провода обмотки статора</w:t>
      </w:r>
      <w:bookmarkEnd w:id="4"/>
    </w:p>
    <w:p w:rsidR="005D119D" w:rsidRPr="00EF12B9" w:rsidRDefault="005D119D" w:rsidP="004C743F">
      <w:pPr>
        <w:pStyle w:val="af0"/>
        <w:spacing w:line="360" w:lineRule="auto"/>
        <w:rPr>
          <w:rFonts w:cs="Times New Roman"/>
          <w:sz w:val="28"/>
          <w:szCs w:val="28"/>
        </w:rPr>
      </w:pPr>
      <w:r w:rsidRPr="00EF12B9">
        <w:rPr>
          <w:rFonts w:cs="Times New Roman"/>
          <w:sz w:val="28"/>
          <w:szCs w:val="28"/>
        </w:rPr>
        <w:t xml:space="preserve">Предельные значения </w:t>
      </w:r>
      <w:r w:rsidRPr="00EF12B9">
        <w:rPr>
          <w:rFonts w:cs="Times New Roman"/>
          <w:i/>
          <w:sz w:val="28"/>
          <w:szCs w:val="28"/>
          <w:lang w:val="en-US"/>
        </w:rPr>
        <w:t>t</w:t>
      </w:r>
      <w:r w:rsidRPr="00EF12B9">
        <w:rPr>
          <w:rFonts w:cs="Times New Roman"/>
          <w:sz w:val="28"/>
          <w:szCs w:val="28"/>
          <w:vertAlign w:val="subscript"/>
        </w:rPr>
        <w:t>1</w:t>
      </w:r>
      <w:r w:rsidRPr="00EF12B9">
        <w:rPr>
          <w:rFonts w:cs="Times New Roman"/>
          <w:sz w:val="28"/>
          <w:szCs w:val="28"/>
          <w:vertAlign w:val="subscript"/>
          <w:lang w:val="en-US"/>
        </w:rPr>
        <w:t>max</w:t>
      </w:r>
      <w:r w:rsidRPr="00EF12B9">
        <w:rPr>
          <w:rFonts w:cs="Times New Roman"/>
          <w:sz w:val="28"/>
          <w:szCs w:val="28"/>
        </w:rPr>
        <w:t xml:space="preserve"> = </w:t>
      </w:r>
      <w:smartTag w:uri="urn:schemas-microsoft-com:office:smarttags" w:element="metricconverter">
        <w:smartTagPr>
          <w:attr w:name="ProductID" w:val="14 мм"/>
        </w:smartTagPr>
        <w:r w:rsidRPr="00EF12B9">
          <w:rPr>
            <w:rFonts w:cs="Times New Roman"/>
            <w:sz w:val="28"/>
            <w:szCs w:val="28"/>
          </w:rPr>
          <w:t>14 мм</w:t>
        </w:r>
      </w:smartTag>
      <w:r w:rsidRPr="00EF12B9">
        <w:rPr>
          <w:rFonts w:cs="Times New Roman"/>
          <w:sz w:val="28"/>
          <w:szCs w:val="28"/>
        </w:rPr>
        <w:t xml:space="preserve">; </w:t>
      </w:r>
      <w:r w:rsidRPr="00EF12B9">
        <w:rPr>
          <w:rFonts w:cs="Times New Roman"/>
          <w:i/>
          <w:sz w:val="28"/>
          <w:szCs w:val="28"/>
          <w:lang w:val="en-US"/>
        </w:rPr>
        <w:t>t</w:t>
      </w:r>
      <w:r w:rsidRPr="00EF12B9">
        <w:rPr>
          <w:rFonts w:cs="Times New Roman"/>
          <w:sz w:val="28"/>
          <w:szCs w:val="28"/>
          <w:vertAlign w:val="subscript"/>
        </w:rPr>
        <w:t>1</w:t>
      </w:r>
      <w:r w:rsidRPr="00EF12B9">
        <w:rPr>
          <w:rFonts w:cs="Times New Roman"/>
          <w:sz w:val="28"/>
          <w:szCs w:val="28"/>
          <w:vertAlign w:val="subscript"/>
          <w:lang w:val="en-US"/>
        </w:rPr>
        <w:t>min</w:t>
      </w:r>
      <w:r w:rsidRPr="00EF12B9">
        <w:rPr>
          <w:rFonts w:cs="Times New Roman"/>
          <w:sz w:val="28"/>
          <w:szCs w:val="28"/>
          <w:vertAlign w:val="subscript"/>
        </w:rPr>
        <w:t xml:space="preserve"> </w:t>
      </w:r>
      <w:r w:rsidRPr="00EF12B9">
        <w:rPr>
          <w:rFonts w:cs="Times New Roman"/>
          <w:sz w:val="28"/>
          <w:szCs w:val="28"/>
        </w:rPr>
        <w:t xml:space="preserve">= </w:t>
      </w:r>
      <w:smartTag w:uri="urn:schemas-microsoft-com:office:smarttags" w:element="metricconverter">
        <w:smartTagPr>
          <w:attr w:name="ProductID" w:val="12 мм"/>
        </w:smartTagPr>
        <w:r w:rsidRPr="00EF12B9">
          <w:rPr>
            <w:rFonts w:cs="Times New Roman"/>
            <w:sz w:val="28"/>
            <w:szCs w:val="28"/>
          </w:rPr>
          <w:t>12 мм</w:t>
        </w:r>
      </w:smartTag>
      <w:r w:rsidR="00837D2C" w:rsidRPr="00EF12B9">
        <w:rPr>
          <w:rFonts w:cs="Times New Roman"/>
          <w:sz w:val="28"/>
          <w:szCs w:val="28"/>
        </w:rPr>
        <w:t xml:space="preserve"> </w:t>
      </w:r>
    </w:p>
    <w:p w:rsidR="007D1113" w:rsidRPr="00EF12B9" w:rsidRDefault="005D119D" w:rsidP="004C743F">
      <w:pPr>
        <w:pStyle w:val="af2"/>
        <w:spacing w:before="0" w:after="0" w:line="360" w:lineRule="auto"/>
        <w:ind w:firstLine="709"/>
        <w:jc w:val="left"/>
        <w:rPr>
          <w:rFonts w:cs="Times New Roman"/>
          <w:sz w:val="28"/>
          <w:szCs w:val="28"/>
        </w:rPr>
      </w:pPr>
      <w:r w:rsidRPr="00EF12B9">
        <w:rPr>
          <w:rFonts w:cs="Times New Roman"/>
          <w:sz w:val="28"/>
          <w:szCs w:val="28"/>
        </w:rPr>
        <w:t xml:space="preserve">Число пазов статора </w:t>
      </w:r>
    </w:p>
    <w:p w:rsidR="007D1113" w:rsidRPr="00EF12B9" w:rsidRDefault="00B8622F" w:rsidP="004C743F">
      <w:pPr>
        <w:pStyle w:val="af2"/>
        <w:spacing w:before="0" w:after="0" w:line="360" w:lineRule="auto"/>
        <w:rPr>
          <w:rFonts w:cs="Times New Roman"/>
          <w:sz w:val="28"/>
          <w:szCs w:val="28"/>
        </w:rPr>
      </w:pPr>
      <w:r w:rsidRPr="00EF12B9">
        <w:rPr>
          <w:rFonts w:cs="Times New Roman"/>
          <w:position w:val="-30"/>
          <w:sz w:val="28"/>
          <w:szCs w:val="28"/>
        </w:rPr>
        <w:object w:dxaOrig="3280" w:dyaOrig="680">
          <v:shape id="_x0000_i1032" type="#_x0000_t75" style="width:163.4pt;height:34.45pt" o:ole="">
            <v:imagedata r:id="rId23" o:title=""/>
          </v:shape>
          <o:OLEObject Type="Embed" ProgID="Equation.DSMT4" ShapeID="_x0000_i1032" DrawAspect="Content" ObjectID="_1699619975" r:id="rId24"/>
        </w:object>
      </w:r>
    </w:p>
    <w:p w:rsidR="00C91753" w:rsidRPr="00EF12B9" w:rsidRDefault="00B8622F" w:rsidP="004C743F">
      <w:pPr>
        <w:pStyle w:val="af2"/>
        <w:spacing w:before="0" w:after="0" w:line="360" w:lineRule="auto"/>
        <w:rPr>
          <w:rFonts w:cs="Times New Roman"/>
          <w:sz w:val="28"/>
          <w:szCs w:val="28"/>
        </w:rPr>
      </w:pPr>
      <w:r w:rsidRPr="00EF12B9">
        <w:rPr>
          <w:rFonts w:cs="Times New Roman"/>
          <w:position w:val="-30"/>
          <w:sz w:val="28"/>
          <w:szCs w:val="28"/>
        </w:rPr>
        <w:object w:dxaOrig="3320" w:dyaOrig="680">
          <v:shape id="_x0000_i1033" type="#_x0000_t75" style="width:166.55pt;height:34.45pt" o:ole="">
            <v:imagedata r:id="rId25" o:title=""/>
          </v:shape>
          <o:OLEObject Type="Embed" ProgID="Equation.DSMT4" ShapeID="_x0000_i1033" DrawAspect="Content" ObjectID="_1699619976" r:id="rId26"/>
        </w:object>
      </w:r>
    </w:p>
    <w:p w:rsidR="00D227F5" w:rsidRPr="00EF12B9" w:rsidRDefault="00D227F5" w:rsidP="004C743F">
      <w:pPr>
        <w:pStyle w:val="af2"/>
        <w:spacing w:before="0" w:after="0" w:line="360" w:lineRule="auto"/>
        <w:ind w:firstLine="709"/>
        <w:jc w:val="left"/>
        <w:rPr>
          <w:rFonts w:cs="Times New Roman"/>
          <w:sz w:val="28"/>
          <w:szCs w:val="28"/>
        </w:rPr>
      </w:pPr>
      <w:r w:rsidRPr="00EF12B9">
        <w:rPr>
          <w:rFonts w:cs="Times New Roman"/>
          <w:sz w:val="28"/>
          <w:szCs w:val="28"/>
        </w:rPr>
        <w:t>П</w:t>
      </w:r>
      <w:r w:rsidR="005D119D" w:rsidRPr="00EF12B9">
        <w:rPr>
          <w:rFonts w:cs="Times New Roman"/>
          <w:sz w:val="28"/>
          <w:szCs w:val="28"/>
        </w:rPr>
        <w:t xml:space="preserve">ринимаем </w:t>
      </w:r>
      <w:r w:rsidR="005D119D" w:rsidRPr="00EF12B9">
        <w:rPr>
          <w:rFonts w:cs="Times New Roman"/>
          <w:i/>
          <w:sz w:val="28"/>
          <w:szCs w:val="28"/>
          <w:lang w:val="en-US"/>
        </w:rPr>
        <w:t>Z</w:t>
      </w:r>
      <w:r w:rsidR="005D119D" w:rsidRPr="00EF12B9">
        <w:rPr>
          <w:rFonts w:cs="Times New Roman"/>
          <w:sz w:val="28"/>
          <w:szCs w:val="28"/>
          <w:vertAlign w:val="subscript"/>
        </w:rPr>
        <w:t>1</w:t>
      </w:r>
      <w:r w:rsidR="005D119D" w:rsidRPr="00EF12B9">
        <w:rPr>
          <w:rFonts w:cs="Times New Roman"/>
          <w:sz w:val="28"/>
          <w:szCs w:val="28"/>
        </w:rPr>
        <w:t>=</w:t>
      </w:r>
      <w:r w:rsidR="00C91753" w:rsidRPr="00EF12B9">
        <w:rPr>
          <w:rFonts w:cs="Times New Roman"/>
          <w:sz w:val="28"/>
          <w:szCs w:val="28"/>
        </w:rPr>
        <w:t>18</w:t>
      </w:r>
      <w:r w:rsidR="005D119D" w:rsidRPr="00EF12B9">
        <w:rPr>
          <w:rFonts w:cs="Times New Roman"/>
          <w:sz w:val="28"/>
          <w:szCs w:val="28"/>
        </w:rPr>
        <w:t xml:space="preserve">, тогда </w:t>
      </w:r>
    </w:p>
    <w:p w:rsidR="00D227F5" w:rsidRPr="00EF12B9" w:rsidRDefault="00D227F5" w:rsidP="004C743F">
      <w:pPr>
        <w:pStyle w:val="af2"/>
        <w:spacing w:before="0" w:after="0" w:line="360" w:lineRule="auto"/>
        <w:rPr>
          <w:rFonts w:cs="Times New Roman"/>
          <w:sz w:val="28"/>
          <w:szCs w:val="28"/>
        </w:rPr>
      </w:pPr>
      <w:r w:rsidRPr="00EF12B9">
        <w:rPr>
          <w:rFonts w:cs="Times New Roman"/>
          <w:position w:val="-28"/>
          <w:sz w:val="28"/>
          <w:szCs w:val="28"/>
        </w:rPr>
        <w:object w:dxaOrig="2320" w:dyaOrig="660">
          <v:shape id="_x0000_i1034" type="#_x0000_t75" style="width:115.85pt;height:33.8pt" o:ole="">
            <v:imagedata r:id="rId27" o:title=""/>
          </v:shape>
          <o:OLEObject Type="Embed" ProgID="Equation.DSMT4" ShapeID="_x0000_i1034" DrawAspect="Content" ObjectID="_1699619977" r:id="rId28"/>
        </w:object>
      </w:r>
    </w:p>
    <w:p w:rsidR="005D119D" w:rsidRPr="00EF12B9" w:rsidRDefault="005D119D" w:rsidP="004C743F">
      <w:pPr>
        <w:pStyle w:val="af0"/>
        <w:spacing w:line="360" w:lineRule="auto"/>
        <w:rPr>
          <w:rFonts w:cs="Times New Roman"/>
          <w:sz w:val="28"/>
          <w:szCs w:val="28"/>
        </w:rPr>
      </w:pPr>
      <w:proofErr w:type="spellStart"/>
      <w:r w:rsidRPr="00EF12B9">
        <w:rPr>
          <w:rFonts w:cs="Times New Roman"/>
          <w:sz w:val="28"/>
          <w:szCs w:val="28"/>
        </w:rPr>
        <w:t>Зубцовое</w:t>
      </w:r>
      <w:proofErr w:type="spellEnd"/>
      <w:r w:rsidRPr="00EF12B9">
        <w:rPr>
          <w:rFonts w:cs="Times New Roman"/>
          <w:sz w:val="28"/>
          <w:szCs w:val="28"/>
        </w:rPr>
        <w:t xml:space="preserve"> деление статора (окончательно) </w:t>
      </w:r>
    </w:p>
    <w:p w:rsidR="004724F6" w:rsidRPr="00EF12B9" w:rsidRDefault="00B8622F" w:rsidP="004C743F">
      <w:pPr>
        <w:pStyle w:val="af0"/>
        <w:spacing w:line="360" w:lineRule="auto"/>
        <w:ind w:firstLine="0"/>
        <w:jc w:val="center"/>
        <w:rPr>
          <w:rFonts w:cs="Times New Roman"/>
          <w:sz w:val="28"/>
          <w:szCs w:val="28"/>
        </w:rPr>
      </w:pPr>
      <w:r w:rsidRPr="00EF12B9">
        <w:rPr>
          <w:rFonts w:cs="Times New Roman"/>
          <w:position w:val="-28"/>
          <w:sz w:val="28"/>
          <w:szCs w:val="28"/>
        </w:rPr>
        <w:object w:dxaOrig="3320" w:dyaOrig="660">
          <v:shape id="_x0000_i1035" type="#_x0000_t75" style="width:166.55pt;height:33.8pt" o:ole="">
            <v:imagedata r:id="rId29" o:title=""/>
          </v:shape>
          <o:OLEObject Type="Embed" ProgID="Equation.DSMT4" ShapeID="_x0000_i1035" DrawAspect="Content" ObjectID="_1699619978" r:id="rId30"/>
        </w:object>
      </w:r>
      <w:r w:rsidR="004724F6" w:rsidRPr="00EF12B9">
        <w:rPr>
          <w:rFonts w:cs="Times New Roman"/>
          <w:sz w:val="28"/>
          <w:szCs w:val="28"/>
        </w:rPr>
        <w:t xml:space="preserve">, </w:t>
      </w:r>
      <w:proofErr w:type="gramStart"/>
      <w:r w:rsidR="004724F6" w:rsidRPr="00EF12B9">
        <w:rPr>
          <w:rFonts w:cs="Times New Roman"/>
          <w:sz w:val="28"/>
          <w:szCs w:val="28"/>
        </w:rPr>
        <w:t>м</w:t>
      </w:r>
      <w:proofErr w:type="gramEnd"/>
    </w:p>
    <w:p w:rsidR="00092E11" w:rsidRPr="00EF12B9" w:rsidRDefault="005D119D" w:rsidP="004C743F">
      <w:pPr>
        <w:pStyle w:val="af2"/>
        <w:spacing w:before="0" w:after="0" w:line="360" w:lineRule="auto"/>
        <w:ind w:firstLine="709"/>
        <w:jc w:val="left"/>
        <w:rPr>
          <w:rStyle w:val="32"/>
          <w:rFonts w:cs="Times New Roman"/>
          <w:sz w:val="28"/>
          <w:szCs w:val="28"/>
        </w:rPr>
      </w:pPr>
      <w:r w:rsidRPr="00EF12B9">
        <w:rPr>
          <w:rStyle w:val="32"/>
          <w:rFonts w:cs="Times New Roman"/>
          <w:sz w:val="28"/>
          <w:szCs w:val="28"/>
        </w:rPr>
        <w:t xml:space="preserve">Число (целое) эффективных проводников в пазу (предварительно при условии </w:t>
      </w:r>
      <w:r w:rsidRPr="00EF12B9">
        <w:rPr>
          <w:rStyle w:val="32"/>
          <w:rFonts w:cs="Times New Roman"/>
          <w:i/>
          <w:sz w:val="28"/>
          <w:szCs w:val="28"/>
          <w:lang w:val="en-US"/>
        </w:rPr>
        <w:t>a</w:t>
      </w:r>
      <w:r w:rsidRPr="00EF12B9">
        <w:rPr>
          <w:rStyle w:val="32"/>
          <w:rFonts w:cs="Times New Roman"/>
          <w:sz w:val="28"/>
          <w:szCs w:val="28"/>
        </w:rPr>
        <w:t xml:space="preserve"> = </w:t>
      </w:r>
      <w:r w:rsidR="00B8622F" w:rsidRPr="00EF12B9">
        <w:rPr>
          <w:rStyle w:val="32"/>
          <w:rFonts w:cs="Times New Roman"/>
          <w:sz w:val="28"/>
          <w:szCs w:val="28"/>
        </w:rPr>
        <w:t>1</w:t>
      </w:r>
      <w:r w:rsidRPr="00EF12B9">
        <w:rPr>
          <w:rStyle w:val="32"/>
          <w:rFonts w:cs="Times New Roman"/>
          <w:sz w:val="28"/>
          <w:szCs w:val="28"/>
        </w:rPr>
        <w:t>)</w:t>
      </w:r>
      <w:r w:rsidR="00B8622F" w:rsidRPr="00EF12B9">
        <w:rPr>
          <w:rStyle w:val="32"/>
          <w:rFonts w:cs="Times New Roman"/>
          <w:sz w:val="28"/>
          <w:szCs w:val="28"/>
        </w:rPr>
        <w:t xml:space="preserve"> (нет параллельных ветвей)</w:t>
      </w:r>
      <w:r w:rsidR="00092E11" w:rsidRPr="00EF12B9">
        <w:rPr>
          <w:rStyle w:val="32"/>
          <w:rFonts w:cs="Times New Roman"/>
          <w:sz w:val="28"/>
          <w:szCs w:val="28"/>
        </w:rPr>
        <w:t>.</w:t>
      </w:r>
    </w:p>
    <w:p w:rsidR="008A28FE" w:rsidRPr="00EF12B9" w:rsidRDefault="008A28FE" w:rsidP="004C743F">
      <w:pPr>
        <w:pStyle w:val="af2"/>
        <w:spacing w:before="0" w:after="0" w:line="360" w:lineRule="auto"/>
        <w:rPr>
          <w:rStyle w:val="32"/>
          <w:rFonts w:cs="Times New Roman"/>
          <w:sz w:val="28"/>
          <w:szCs w:val="28"/>
          <w:lang w:val="en-US"/>
        </w:rPr>
      </w:pPr>
      <w:r w:rsidRPr="00EF12B9">
        <w:rPr>
          <w:rFonts w:cs="Times New Roman"/>
          <w:position w:val="-30"/>
          <w:sz w:val="28"/>
          <w:szCs w:val="28"/>
        </w:rPr>
        <w:object w:dxaOrig="4720" w:dyaOrig="680">
          <v:shape id="_x0000_i1036" type="#_x0000_t75" style="width:235.4pt;height:34.45pt" o:ole="">
            <v:imagedata r:id="rId31" o:title=""/>
          </v:shape>
          <o:OLEObject Type="Embed" ProgID="Equation.DSMT4" ShapeID="_x0000_i1036" DrawAspect="Content" ObjectID="_1699619979" r:id="rId32"/>
        </w:object>
      </w:r>
      <w:r w:rsidRPr="00EF12B9">
        <w:rPr>
          <w:rFonts w:cs="Times New Roman"/>
          <w:sz w:val="28"/>
          <w:szCs w:val="28"/>
          <w:lang w:val="en-US"/>
        </w:rPr>
        <w:t>, A</w:t>
      </w:r>
    </w:p>
    <w:p w:rsidR="00092E11" w:rsidRPr="00EF12B9" w:rsidRDefault="00B8622F" w:rsidP="004C743F">
      <w:pPr>
        <w:pStyle w:val="af2"/>
        <w:spacing w:before="0" w:after="0" w:line="360" w:lineRule="auto"/>
        <w:rPr>
          <w:rStyle w:val="32"/>
          <w:rFonts w:cs="Times New Roman"/>
          <w:sz w:val="28"/>
          <w:szCs w:val="28"/>
        </w:rPr>
      </w:pPr>
      <w:r w:rsidRPr="00EF12B9">
        <w:rPr>
          <w:rFonts w:cs="Times New Roman"/>
          <w:position w:val="-24"/>
          <w:sz w:val="28"/>
          <w:szCs w:val="28"/>
        </w:rPr>
        <w:object w:dxaOrig="3700" w:dyaOrig="620">
          <v:shape id="_x0000_i1037" type="#_x0000_t75" style="width:184.7pt;height:31.3pt" o:ole="">
            <v:imagedata r:id="rId33" o:title=""/>
          </v:shape>
          <o:OLEObject Type="Embed" ProgID="Equation.DSMT4" ShapeID="_x0000_i1037" DrawAspect="Content" ObjectID="_1699619980" r:id="rId34"/>
        </w:object>
      </w:r>
    </w:p>
    <w:p w:rsidR="00DB7933" w:rsidRPr="00EF12B9" w:rsidRDefault="005D119D" w:rsidP="004C743F">
      <w:pPr>
        <w:pStyle w:val="affc"/>
        <w:spacing w:line="360" w:lineRule="auto"/>
        <w:rPr>
          <w:rFonts w:cs="Times New Roman"/>
          <w:sz w:val="28"/>
          <w:szCs w:val="28"/>
        </w:rPr>
      </w:pPr>
      <w:r w:rsidRPr="00EF12B9">
        <w:rPr>
          <w:rFonts w:cs="Times New Roman"/>
          <w:sz w:val="28"/>
          <w:szCs w:val="28"/>
        </w:rPr>
        <w:t xml:space="preserve">Принимаем </w:t>
      </w:r>
      <w:r w:rsidRPr="00EF12B9">
        <w:rPr>
          <w:rFonts w:cs="Times New Roman"/>
          <w:i/>
          <w:sz w:val="28"/>
          <w:szCs w:val="28"/>
          <w:lang w:val="en-US"/>
        </w:rPr>
        <w:t>a</w:t>
      </w:r>
      <w:r w:rsidRPr="00EF12B9">
        <w:rPr>
          <w:rFonts w:cs="Times New Roman"/>
          <w:sz w:val="28"/>
          <w:szCs w:val="28"/>
        </w:rPr>
        <w:t xml:space="preserve"> = 2</w:t>
      </w:r>
      <w:r w:rsidR="00DB7933" w:rsidRPr="00EF12B9">
        <w:rPr>
          <w:rFonts w:cs="Times New Roman"/>
          <w:sz w:val="28"/>
          <w:szCs w:val="28"/>
        </w:rPr>
        <w:t>.</w:t>
      </w:r>
    </w:p>
    <w:p w:rsidR="005D119D" w:rsidRPr="00EF12B9" w:rsidRDefault="00DB7933" w:rsidP="004C743F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</w:rPr>
      </w:pPr>
      <w:r w:rsidRPr="00EF12B9">
        <w:rPr>
          <w:rFonts w:cs="Times New Roman"/>
          <w:position w:val="-12"/>
          <w:sz w:val="28"/>
          <w:szCs w:val="28"/>
        </w:rPr>
        <w:object w:dxaOrig="2240" w:dyaOrig="360">
          <v:shape id="_x0000_i1038" type="#_x0000_t75" style="width:112.05pt;height:18.15pt" o:ole="">
            <v:imagedata r:id="rId35" o:title=""/>
          </v:shape>
          <o:OLEObject Type="Embed" ProgID="Equation.DSMT4" ShapeID="_x0000_i1038" DrawAspect="Content" ObjectID="_1699619981" r:id="rId36"/>
        </w:object>
      </w:r>
    </w:p>
    <w:p w:rsidR="005D119D" w:rsidRPr="00EF12B9" w:rsidRDefault="005D119D" w:rsidP="004C743F">
      <w:pPr>
        <w:pStyle w:val="affc"/>
        <w:spacing w:line="360" w:lineRule="auto"/>
        <w:rPr>
          <w:rFonts w:cs="Times New Roman"/>
          <w:spacing w:val="-6"/>
          <w:sz w:val="28"/>
          <w:szCs w:val="28"/>
        </w:rPr>
      </w:pPr>
      <w:r w:rsidRPr="00EF12B9">
        <w:rPr>
          <w:rFonts w:cs="Times New Roman"/>
          <w:spacing w:val="-6"/>
          <w:sz w:val="28"/>
          <w:szCs w:val="28"/>
        </w:rPr>
        <w:t>Окончательные значения числа витков фазы, линейной нагрузки и магни</w:t>
      </w:r>
      <w:r w:rsidRPr="00EF12B9">
        <w:rPr>
          <w:rFonts w:cs="Times New Roman"/>
          <w:spacing w:val="-6"/>
          <w:sz w:val="28"/>
          <w:szCs w:val="28"/>
        </w:rPr>
        <w:t>т</w:t>
      </w:r>
      <w:r w:rsidRPr="00EF12B9">
        <w:rPr>
          <w:rFonts w:cs="Times New Roman"/>
          <w:spacing w:val="-6"/>
          <w:sz w:val="28"/>
          <w:szCs w:val="28"/>
        </w:rPr>
        <w:t>ного потока</w:t>
      </w:r>
      <w:r w:rsidR="00D5780A" w:rsidRPr="00EF12B9">
        <w:rPr>
          <w:rFonts w:cs="Times New Roman"/>
          <w:spacing w:val="-6"/>
          <w:sz w:val="28"/>
          <w:szCs w:val="28"/>
        </w:rPr>
        <w:t>.</w:t>
      </w:r>
    </w:p>
    <w:p w:rsidR="00D5780A" w:rsidRPr="00EF12B9" w:rsidRDefault="006B2E91" w:rsidP="004C743F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</w:rPr>
      </w:pPr>
      <w:r w:rsidRPr="00EF12B9">
        <w:rPr>
          <w:rFonts w:cs="Times New Roman"/>
          <w:position w:val="-24"/>
          <w:sz w:val="28"/>
          <w:szCs w:val="28"/>
        </w:rPr>
        <w:object w:dxaOrig="2760" w:dyaOrig="620">
          <v:shape id="_x0000_i1039" type="#_x0000_t75" style="width:137.1pt;height:31.3pt" o:ole="">
            <v:imagedata r:id="rId37" o:title=""/>
          </v:shape>
          <o:OLEObject Type="Embed" ProgID="Equation.DSMT4" ShapeID="_x0000_i1039" DrawAspect="Content" ObjectID="_1699619982" r:id="rId38"/>
        </w:object>
      </w:r>
    </w:p>
    <w:p w:rsidR="006B2E91" w:rsidRPr="00EF12B9" w:rsidRDefault="006B2E91" w:rsidP="004C743F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</w:rPr>
      </w:pPr>
      <w:r w:rsidRPr="00EF12B9">
        <w:rPr>
          <w:rFonts w:cs="Times New Roman"/>
          <w:position w:val="-28"/>
          <w:sz w:val="28"/>
          <w:szCs w:val="28"/>
        </w:rPr>
        <w:object w:dxaOrig="4480" w:dyaOrig="660">
          <v:shape id="_x0000_i1040" type="#_x0000_t75" style="width:222.9pt;height:33.8pt" o:ole="">
            <v:imagedata r:id="rId39" o:title=""/>
          </v:shape>
          <o:OLEObject Type="Embed" ProgID="Equation.DSMT4" ShapeID="_x0000_i1040" DrawAspect="Content" ObjectID="_1699619983" r:id="rId40"/>
        </w:object>
      </w:r>
      <w:r w:rsidRPr="00EF12B9">
        <w:rPr>
          <w:rFonts w:cs="Times New Roman"/>
          <w:sz w:val="28"/>
          <w:szCs w:val="28"/>
        </w:rPr>
        <w:t>, А/</w:t>
      </w:r>
      <w:proofErr w:type="gramStart"/>
      <w:r w:rsidRPr="00EF12B9">
        <w:rPr>
          <w:rFonts w:cs="Times New Roman"/>
          <w:sz w:val="28"/>
          <w:szCs w:val="28"/>
        </w:rPr>
        <w:t>м</w:t>
      </w:r>
      <w:proofErr w:type="gramEnd"/>
    </w:p>
    <w:p w:rsidR="006B2E91" w:rsidRPr="00EF12B9" w:rsidRDefault="006B2E91" w:rsidP="004C743F">
      <w:pPr>
        <w:pStyle w:val="affc"/>
        <w:spacing w:line="360" w:lineRule="auto"/>
        <w:ind w:firstLine="0"/>
        <w:jc w:val="center"/>
        <w:rPr>
          <w:rFonts w:cs="Times New Roman"/>
          <w:spacing w:val="-6"/>
          <w:sz w:val="28"/>
          <w:szCs w:val="28"/>
        </w:rPr>
      </w:pPr>
      <w:r w:rsidRPr="00EF12B9">
        <w:rPr>
          <w:rFonts w:cs="Times New Roman"/>
          <w:position w:val="-30"/>
          <w:sz w:val="28"/>
          <w:szCs w:val="28"/>
        </w:rPr>
        <w:object w:dxaOrig="5140" w:dyaOrig="680">
          <v:shape id="_x0000_i1041" type="#_x0000_t75" style="width:256.7pt;height:34.45pt" o:ole="">
            <v:imagedata r:id="rId41" o:title=""/>
          </v:shape>
          <o:OLEObject Type="Embed" ProgID="Equation.DSMT4" ShapeID="_x0000_i1041" DrawAspect="Content" ObjectID="_1699619984" r:id="rId42"/>
        </w:object>
      </w:r>
      <w:r w:rsidR="001D3B80" w:rsidRPr="00EF12B9">
        <w:rPr>
          <w:rFonts w:cs="Times New Roman"/>
          <w:sz w:val="28"/>
          <w:szCs w:val="28"/>
        </w:rPr>
        <w:t xml:space="preserve">, </w:t>
      </w:r>
      <w:proofErr w:type="spellStart"/>
      <w:r w:rsidR="001D3B80" w:rsidRPr="00EF12B9">
        <w:rPr>
          <w:rFonts w:cs="Times New Roman"/>
          <w:sz w:val="28"/>
          <w:szCs w:val="28"/>
        </w:rPr>
        <w:t>Вб</w:t>
      </w:r>
      <w:proofErr w:type="spellEnd"/>
    </w:p>
    <w:p w:rsidR="005D119D" w:rsidRPr="00EF12B9" w:rsidRDefault="00311585" w:rsidP="004C743F">
      <w:pPr>
        <w:rPr>
          <w:rFonts w:cs="Times New Roman"/>
          <w:szCs w:val="28"/>
        </w:rPr>
      </w:pPr>
      <w:r w:rsidRPr="00EF12B9">
        <w:rPr>
          <w:rFonts w:cs="Times New Roman"/>
          <w:szCs w:val="28"/>
        </w:rPr>
        <w:t>И</w:t>
      </w:r>
      <w:r w:rsidR="005D119D" w:rsidRPr="00EF12B9">
        <w:rPr>
          <w:rFonts w:cs="Times New Roman"/>
          <w:szCs w:val="28"/>
        </w:rPr>
        <w:t>ндукция в воздушном зазоре</w:t>
      </w:r>
    </w:p>
    <w:p w:rsidR="00311585" w:rsidRPr="00EF12B9" w:rsidRDefault="00BE433F" w:rsidP="004C743F">
      <w:pPr>
        <w:jc w:val="center"/>
        <w:rPr>
          <w:rFonts w:cs="Times New Roman"/>
          <w:szCs w:val="28"/>
        </w:rPr>
      </w:pPr>
      <w:r w:rsidRPr="00EF12B9">
        <w:rPr>
          <w:rFonts w:cs="Times New Roman"/>
          <w:position w:val="-30"/>
          <w:szCs w:val="28"/>
        </w:rPr>
        <w:object w:dxaOrig="3400" w:dyaOrig="680">
          <v:shape id="_x0000_i1042" type="#_x0000_t75" style="width:169.65pt;height:34.45pt" o:ole="">
            <v:imagedata r:id="rId43" o:title=""/>
          </v:shape>
          <o:OLEObject Type="Embed" ProgID="Equation.DSMT4" ShapeID="_x0000_i1042" DrawAspect="Content" ObjectID="_1699619985" r:id="rId44"/>
        </w:object>
      </w:r>
      <w:r w:rsidRPr="00EF12B9">
        <w:rPr>
          <w:rFonts w:cs="Times New Roman"/>
          <w:szCs w:val="28"/>
        </w:rPr>
        <w:t>, Тл</w:t>
      </w:r>
    </w:p>
    <w:p w:rsidR="005D119D" w:rsidRPr="00EF12B9" w:rsidRDefault="005D119D" w:rsidP="004C743F">
      <w:pPr>
        <w:tabs>
          <w:tab w:val="left" w:pos="567"/>
        </w:tabs>
        <w:rPr>
          <w:rFonts w:cs="Times New Roman"/>
          <w:spacing w:val="-6"/>
          <w:szCs w:val="28"/>
        </w:rPr>
      </w:pPr>
      <w:r w:rsidRPr="00EF12B9">
        <w:rPr>
          <w:rFonts w:cs="Times New Roman"/>
          <w:i/>
          <w:spacing w:val="-6"/>
          <w:szCs w:val="28"/>
          <w:lang w:val="en-US"/>
        </w:rPr>
        <w:t>A</w:t>
      </w:r>
      <w:r w:rsidRPr="00EF12B9">
        <w:rPr>
          <w:rFonts w:cs="Times New Roman"/>
          <w:spacing w:val="-6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pacing w:val="-6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pacing w:val="-6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pacing w:val="-6"/>
                <w:szCs w:val="28"/>
              </w:rPr>
              <m:t>δ</m:t>
            </m:r>
          </m:sub>
        </m:sSub>
      </m:oMath>
      <w:r w:rsidRPr="00EF12B9">
        <w:rPr>
          <w:rFonts w:cs="Times New Roman"/>
          <w:spacing w:val="-6"/>
          <w:szCs w:val="28"/>
        </w:rPr>
        <w:t xml:space="preserve"> находятся в допустимых пределах</w:t>
      </w:r>
      <w:r w:rsidR="00837D2C" w:rsidRPr="00EF12B9">
        <w:rPr>
          <w:rFonts w:cs="Times New Roman"/>
          <w:spacing w:val="-6"/>
          <w:szCs w:val="28"/>
        </w:rPr>
        <w:t xml:space="preserve"> из рисунка</w:t>
      </w:r>
      <w:r w:rsidR="00523A25" w:rsidRPr="00EF12B9">
        <w:rPr>
          <w:rFonts w:cs="Times New Roman"/>
          <w:spacing w:val="-6"/>
          <w:szCs w:val="28"/>
        </w:rPr>
        <w:t>3</w:t>
      </w:r>
      <w:r w:rsidR="0074466E" w:rsidRPr="00EF12B9">
        <w:rPr>
          <w:rFonts w:cs="Times New Roman"/>
          <w:spacing w:val="-6"/>
          <w:szCs w:val="28"/>
        </w:rPr>
        <w:t>.</w:t>
      </w:r>
    </w:p>
    <w:p w:rsidR="005D119D" w:rsidRPr="00EF12B9" w:rsidRDefault="005D119D" w:rsidP="004C743F">
      <w:pPr>
        <w:pStyle w:val="affc"/>
        <w:spacing w:line="360" w:lineRule="auto"/>
        <w:rPr>
          <w:rFonts w:cs="Times New Roman"/>
          <w:sz w:val="28"/>
          <w:szCs w:val="28"/>
          <w:vertAlign w:val="superscript"/>
        </w:rPr>
      </w:pPr>
      <w:r w:rsidRPr="00EF12B9">
        <w:rPr>
          <w:rFonts w:cs="Times New Roman"/>
          <w:spacing w:val="-6"/>
          <w:sz w:val="28"/>
          <w:szCs w:val="28"/>
        </w:rPr>
        <w:lastRenderedPageBreak/>
        <w:t xml:space="preserve">Плотность тока в обмотке статора (предварительно) </w:t>
      </w:r>
      <w:r w:rsidRPr="00EF12B9">
        <w:rPr>
          <w:rFonts w:cs="Times New Roman"/>
          <w:i/>
          <w:sz w:val="28"/>
          <w:szCs w:val="28"/>
          <w:lang w:val="en-US"/>
        </w:rPr>
        <w:t>AJ</w:t>
      </w:r>
      <w:r w:rsidRPr="00EF12B9">
        <w:rPr>
          <w:rFonts w:cs="Times New Roman"/>
          <w:sz w:val="28"/>
          <w:szCs w:val="28"/>
          <w:vertAlign w:val="subscript"/>
        </w:rPr>
        <w:t>1</w:t>
      </w:r>
      <w:r w:rsidRPr="00EF12B9">
        <w:rPr>
          <w:rFonts w:cs="Times New Roman"/>
          <w:sz w:val="28"/>
          <w:szCs w:val="28"/>
        </w:rPr>
        <w:t xml:space="preserve"> = 1</w:t>
      </w:r>
      <w:r w:rsidR="0074466E" w:rsidRPr="00EF12B9">
        <w:rPr>
          <w:rFonts w:cs="Times New Roman"/>
          <w:sz w:val="28"/>
          <w:szCs w:val="28"/>
        </w:rPr>
        <w:t>39</w:t>
      </w:r>
      <w:r w:rsidRPr="00EF12B9">
        <w:rPr>
          <w:rFonts w:cs="Times New Roman"/>
          <w:sz w:val="28"/>
          <w:szCs w:val="28"/>
          <w:vertAlign w:val="superscript"/>
        </w:rPr>
        <w:t>.</w:t>
      </w:r>
      <w:r w:rsidRPr="00EF12B9">
        <w:rPr>
          <w:rFonts w:cs="Times New Roman"/>
          <w:sz w:val="28"/>
          <w:szCs w:val="28"/>
        </w:rPr>
        <w:t>10</w:t>
      </w:r>
      <w:r w:rsidRPr="00EF12B9">
        <w:rPr>
          <w:rFonts w:cs="Times New Roman"/>
          <w:sz w:val="28"/>
          <w:szCs w:val="28"/>
          <w:vertAlign w:val="superscript"/>
        </w:rPr>
        <w:t>9</w:t>
      </w:r>
    </w:p>
    <w:p w:rsidR="00280F7E" w:rsidRPr="00EF12B9" w:rsidRDefault="00280F7E" w:rsidP="004C743F">
      <w:pPr>
        <w:pStyle w:val="affc"/>
        <w:spacing w:line="360" w:lineRule="auto"/>
        <w:jc w:val="center"/>
        <w:rPr>
          <w:rFonts w:cs="Times New Roman"/>
          <w:sz w:val="28"/>
          <w:szCs w:val="28"/>
        </w:rPr>
      </w:pPr>
      <w:r w:rsidRPr="00EF12B9">
        <w:rPr>
          <w:rFonts w:cs="Times New Roman"/>
          <w:position w:val="-24"/>
          <w:sz w:val="28"/>
          <w:szCs w:val="28"/>
        </w:rPr>
        <w:object w:dxaOrig="3159" w:dyaOrig="660">
          <v:shape id="_x0000_i1043" type="#_x0000_t75" style="width:157.75pt;height:33.8pt" o:ole="">
            <v:imagedata r:id="rId45" o:title=""/>
          </v:shape>
          <o:OLEObject Type="Embed" ProgID="Equation.DSMT4" ShapeID="_x0000_i1043" DrawAspect="Content" ObjectID="_1699619986" r:id="rId46"/>
        </w:object>
      </w:r>
      <w:r w:rsidR="00DB4C90" w:rsidRPr="00EF12B9">
        <w:rPr>
          <w:rFonts w:cs="Times New Roman"/>
          <w:sz w:val="28"/>
          <w:szCs w:val="28"/>
        </w:rPr>
        <w:t>, А/м</w:t>
      </w:r>
      <w:proofErr w:type="gramStart"/>
      <w:r w:rsidR="00DB4C90" w:rsidRPr="00EF12B9">
        <w:rPr>
          <w:rFonts w:cs="Times New Roman"/>
          <w:sz w:val="28"/>
          <w:szCs w:val="28"/>
          <w:vertAlign w:val="superscript"/>
        </w:rPr>
        <w:t>2</w:t>
      </w:r>
      <w:proofErr w:type="gramEnd"/>
    </w:p>
    <w:p w:rsidR="005D119D" w:rsidRPr="00EF12B9" w:rsidRDefault="005D119D" w:rsidP="004C743F">
      <w:pPr>
        <w:pStyle w:val="affc"/>
        <w:spacing w:line="360" w:lineRule="auto"/>
        <w:rPr>
          <w:rFonts w:cs="Times New Roman"/>
          <w:sz w:val="28"/>
          <w:szCs w:val="28"/>
        </w:rPr>
      </w:pPr>
      <w:r w:rsidRPr="00EF12B9">
        <w:rPr>
          <w:rFonts w:cs="Times New Roman"/>
          <w:sz w:val="28"/>
          <w:szCs w:val="28"/>
        </w:rPr>
        <w:t>Площадь поперечного сечения эффективного проводника (предвар</w:t>
      </w:r>
      <w:r w:rsidRPr="00EF12B9">
        <w:rPr>
          <w:rFonts w:cs="Times New Roman"/>
          <w:sz w:val="28"/>
          <w:szCs w:val="28"/>
        </w:rPr>
        <w:t>и</w:t>
      </w:r>
      <w:r w:rsidRPr="00EF12B9">
        <w:rPr>
          <w:rFonts w:cs="Times New Roman"/>
          <w:sz w:val="28"/>
          <w:szCs w:val="28"/>
        </w:rPr>
        <w:t>тельно)</w:t>
      </w:r>
      <w:r w:rsidR="00523A25" w:rsidRPr="00EF12B9">
        <w:rPr>
          <w:rFonts w:cs="Times New Roman"/>
          <w:sz w:val="28"/>
          <w:szCs w:val="28"/>
        </w:rPr>
        <w:t>.</w:t>
      </w:r>
    </w:p>
    <w:p w:rsidR="00EF721A" w:rsidRPr="00EF12B9" w:rsidRDefault="00147E8B" w:rsidP="004C743F">
      <w:pPr>
        <w:pStyle w:val="af2"/>
        <w:spacing w:before="0" w:after="0" w:line="360" w:lineRule="auto"/>
        <w:rPr>
          <w:rFonts w:cs="Times New Roman"/>
          <w:sz w:val="28"/>
          <w:szCs w:val="28"/>
        </w:rPr>
      </w:pPr>
      <w:r w:rsidRPr="00EF12B9">
        <w:rPr>
          <w:rFonts w:cs="Times New Roman"/>
          <w:position w:val="-28"/>
          <w:sz w:val="28"/>
          <w:szCs w:val="28"/>
        </w:rPr>
        <w:object w:dxaOrig="3540" w:dyaOrig="660">
          <v:shape id="_x0000_i1044" type="#_x0000_t75" style="width:176.55pt;height:33.8pt" o:ole="">
            <v:imagedata r:id="rId47" o:title=""/>
          </v:shape>
          <o:OLEObject Type="Embed" ProgID="Equation.DSMT4" ShapeID="_x0000_i1044" DrawAspect="Content" ObjectID="_1699619987" r:id="rId48"/>
        </w:object>
      </w:r>
      <w:r w:rsidR="00EF721A" w:rsidRPr="00EF12B9">
        <w:rPr>
          <w:rFonts w:cs="Times New Roman"/>
          <w:sz w:val="28"/>
          <w:szCs w:val="28"/>
        </w:rPr>
        <w:t>, мм</w:t>
      </w:r>
      <w:proofErr w:type="gramStart"/>
      <w:r w:rsidR="00EF721A" w:rsidRPr="00EF12B9">
        <w:rPr>
          <w:rFonts w:cs="Times New Roman"/>
          <w:sz w:val="28"/>
          <w:szCs w:val="28"/>
          <w:vertAlign w:val="superscript"/>
        </w:rPr>
        <w:t>2</w:t>
      </w:r>
      <w:proofErr w:type="gramEnd"/>
    </w:p>
    <w:p w:rsidR="00EF721A" w:rsidRPr="00EF12B9" w:rsidRDefault="00523A25" w:rsidP="004C743F">
      <w:pPr>
        <w:tabs>
          <w:tab w:val="left" w:pos="567"/>
        </w:tabs>
        <w:ind w:firstLine="0"/>
        <w:rPr>
          <w:rFonts w:cs="Times New Roman"/>
          <w:szCs w:val="28"/>
        </w:rPr>
      </w:pPr>
      <w:r w:rsidRPr="00EF12B9">
        <w:rPr>
          <w:rFonts w:cs="Times New Roman"/>
          <w:szCs w:val="28"/>
        </w:rPr>
        <w:t>П</w:t>
      </w:r>
      <w:r w:rsidR="005D119D" w:rsidRPr="00EF12B9">
        <w:rPr>
          <w:rFonts w:cs="Times New Roman"/>
          <w:szCs w:val="28"/>
        </w:rPr>
        <w:t xml:space="preserve">ринимаем </w:t>
      </w:r>
      <w:r w:rsidR="005D119D" w:rsidRPr="00EF12B9">
        <w:rPr>
          <w:rFonts w:cs="Times New Roman"/>
          <w:i/>
          <w:szCs w:val="28"/>
          <w:lang w:val="en-US"/>
        </w:rPr>
        <w:t>n</w:t>
      </w:r>
      <w:r w:rsidR="005D119D" w:rsidRPr="00EF12B9">
        <w:rPr>
          <w:rFonts w:cs="Times New Roman"/>
          <w:szCs w:val="28"/>
          <w:vertAlign w:val="subscript"/>
        </w:rPr>
        <w:t xml:space="preserve">эл </w:t>
      </w:r>
      <w:r w:rsidR="005D119D" w:rsidRPr="00EF12B9">
        <w:rPr>
          <w:rFonts w:cs="Times New Roman"/>
          <w:szCs w:val="28"/>
        </w:rPr>
        <w:t>= 2</w:t>
      </w:r>
    </w:p>
    <w:p w:rsidR="00EF721A" w:rsidRPr="00EF12B9" w:rsidRDefault="00147E8B" w:rsidP="004C743F">
      <w:pPr>
        <w:tabs>
          <w:tab w:val="left" w:pos="567"/>
        </w:tabs>
        <w:ind w:firstLine="0"/>
        <w:jc w:val="center"/>
        <w:rPr>
          <w:rFonts w:cs="Times New Roman"/>
          <w:szCs w:val="28"/>
        </w:rPr>
      </w:pPr>
      <w:r w:rsidRPr="00EF12B9">
        <w:rPr>
          <w:rFonts w:cs="Times New Roman"/>
          <w:position w:val="-30"/>
          <w:szCs w:val="28"/>
        </w:rPr>
        <w:object w:dxaOrig="2640" w:dyaOrig="720">
          <v:shape id="_x0000_i1045" type="#_x0000_t75" style="width:131.5pt;height:36.3pt" o:ole="">
            <v:imagedata r:id="rId49" o:title=""/>
          </v:shape>
          <o:OLEObject Type="Embed" ProgID="Equation.DSMT4" ShapeID="_x0000_i1045" DrawAspect="Content" ObjectID="_1699619988" r:id="rId50"/>
        </w:object>
      </w:r>
      <w:r w:rsidRPr="00EF12B9">
        <w:rPr>
          <w:rFonts w:cs="Times New Roman"/>
          <w:szCs w:val="28"/>
        </w:rPr>
        <w:t>, мм</w:t>
      </w:r>
      <w:proofErr w:type="gramStart"/>
      <w:r w:rsidRPr="00EF12B9">
        <w:rPr>
          <w:rFonts w:cs="Times New Roman"/>
          <w:szCs w:val="28"/>
          <w:vertAlign w:val="superscript"/>
        </w:rPr>
        <w:t>2</w:t>
      </w:r>
      <w:proofErr w:type="gramEnd"/>
    </w:p>
    <w:p w:rsidR="00B01841" w:rsidRPr="00EF12B9" w:rsidRDefault="00523A25" w:rsidP="004C743F">
      <w:pPr>
        <w:tabs>
          <w:tab w:val="left" w:pos="567"/>
        </w:tabs>
        <w:ind w:firstLine="0"/>
        <w:rPr>
          <w:rFonts w:cs="Times New Roman"/>
          <w:szCs w:val="28"/>
        </w:rPr>
      </w:pPr>
      <w:r w:rsidRPr="00EF12B9">
        <w:rPr>
          <w:rFonts w:cs="Times New Roman"/>
          <w:szCs w:val="28"/>
        </w:rPr>
        <w:t xml:space="preserve">Обмоточный провод ПЭТВ </w:t>
      </w:r>
    </w:p>
    <w:p w:rsidR="005D119D" w:rsidRPr="00E359BC" w:rsidRDefault="005D119D" w:rsidP="004C743F">
      <w:pPr>
        <w:tabs>
          <w:tab w:val="left" w:pos="567"/>
        </w:tabs>
        <w:ind w:firstLine="0"/>
        <w:rPr>
          <w:rFonts w:cs="Times New Roman"/>
          <w:szCs w:val="28"/>
          <w:vertAlign w:val="superscript"/>
        </w:rPr>
      </w:pPr>
      <w:r w:rsidRPr="00EF12B9">
        <w:rPr>
          <w:rFonts w:cs="Times New Roman"/>
          <w:szCs w:val="28"/>
          <w:lang w:val="en-US"/>
        </w:rPr>
        <w:t>d</w:t>
      </w:r>
      <w:r w:rsidRPr="00EF12B9">
        <w:rPr>
          <w:rFonts w:cs="Times New Roman"/>
          <w:szCs w:val="28"/>
          <w:vertAlign w:val="subscript"/>
        </w:rPr>
        <w:t>эл</w:t>
      </w:r>
      <w:r w:rsidRPr="00E359BC">
        <w:rPr>
          <w:rFonts w:cs="Times New Roman"/>
          <w:szCs w:val="28"/>
        </w:rPr>
        <w:t xml:space="preserve"> = </w:t>
      </w:r>
      <w:r w:rsidR="00BB2705" w:rsidRPr="00E359BC">
        <w:rPr>
          <w:rFonts w:cs="Times New Roman"/>
          <w:szCs w:val="28"/>
        </w:rPr>
        <w:t>0,159</w:t>
      </w:r>
      <w:r w:rsidRPr="00E359BC">
        <w:rPr>
          <w:rFonts w:cs="Times New Roman"/>
          <w:szCs w:val="28"/>
        </w:rPr>
        <w:t xml:space="preserve"> </w:t>
      </w:r>
      <w:r w:rsidRPr="00EF12B9">
        <w:rPr>
          <w:rFonts w:cs="Times New Roman"/>
          <w:szCs w:val="28"/>
        </w:rPr>
        <w:t>мм</w:t>
      </w:r>
      <w:r w:rsidRPr="00E359BC">
        <w:rPr>
          <w:rFonts w:cs="Times New Roman"/>
          <w:szCs w:val="28"/>
        </w:rPr>
        <w:t xml:space="preserve">; </w:t>
      </w:r>
      <w:r w:rsidRPr="00EF12B9">
        <w:rPr>
          <w:rFonts w:cs="Times New Roman"/>
          <w:szCs w:val="28"/>
          <w:lang w:val="en-US"/>
        </w:rPr>
        <w:t>d</w:t>
      </w:r>
      <w:r w:rsidRPr="00EF12B9">
        <w:rPr>
          <w:rFonts w:cs="Times New Roman"/>
          <w:szCs w:val="28"/>
          <w:vertAlign w:val="subscript"/>
        </w:rPr>
        <w:t>из</w:t>
      </w:r>
      <w:r w:rsidRPr="00E359BC">
        <w:rPr>
          <w:rFonts w:cs="Times New Roman"/>
          <w:szCs w:val="28"/>
        </w:rPr>
        <w:t>=</w:t>
      </w:r>
      <w:r w:rsidR="00BB2705" w:rsidRPr="00E359BC">
        <w:rPr>
          <w:rFonts w:cs="Times New Roman"/>
          <w:szCs w:val="28"/>
        </w:rPr>
        <w:t>0,45</w:t>
      </w:r>
      <w:r w:rsidRPr="00E359BC">
        <w:rPr>
          <w:rFonts w:cs="Times New Roman"/>
          <w:szCs w:val="28"/>
        </w:rPr>
        <w:t xml:space="preserve"> </w:t>
      </w:r>
      <w:r w:rsidRPr="00EF12B9">
        <w:rPr>
          <w:rFonts w:cs="Times New Roman"/>
          <w:szCs w:val="28"/>
        </w:rPr>
        <w:t>мм</w:t>
      </w:r>
      <w:r w:rsidRPr="00E359BC">
        <w:rPr>
          <w:rFonts w:cs="Times New Roman"/>
          <w:szCs w:val="28"/>
        </w:rPr>
        <w:t xml:space="preserve">; </w:t>
      </w:r>
      <w:r w:rsidRPr="00EF12B9">
        <w:rPr>
          <w:rFonts w:cs="Times New Roman"/>
          <w:i/>
          <w:szCs w:val="28"/>
          <w:lang w:val="en-US"/>
        </w:rPr>
        <w:t>q</w:t>
      </w:r>
      <w:r w:rsidRPr="00EF12B9">
        <w:rPr>
          <w:rFonts w:cs="Times New Roman"/>
          <w:szCs w:val="28"/>
          <w:vertAlign w:val="subscript"/>
        </w:rPr>
        <w:t>эл</w:t>
      </w:r>
      <w:r w:rsidRPr="00E359BC">
        <w:rPr>
          <w:rFonts w:cs="Times New Roman"/>
          <w:szCs w:val="28"/>
        </w:rPr>
        <w:t>=</w:t>
      </w:r>
      <w:r w:rsidR="00BB2705" w:rsidRPr="00E359BC">
        <w:rPr>
          <w:rFonts w:cs="Times New Roman"/>
          <w:szCs w:val="28"/>
        </w:rPr>
        <w:t>0,49</w:t>
      </w:r>
      <w:r w:rsidRPr="00E359BC">
        <w:rPr>
          <w:rFonts w:cs="Times New Roman"/>
          <w:szCs w:val="28"/>
        </w:rPr>
        <w:t xml:space="preserve"> </w:t>
      </w:r>
      <w:r w:rsidRPr="00EF12B9">
        <w:rPr>
          <w:rFonts w:cs="Times New Roman"/>
          <w:szCs w:val="28"/>
        </w:rPr>
        <w:t>мм</w:t>
      </w:r>
      <w:r w:rsidRPr="00E359BC">
        <w:rPr>
          <w:rFonts w:cs="Times New Roman"/>
          <w:szCs w:val="28"/>
          <w:vertAlign w:val="superscript"/>
        </w:rPr>
        <w:t>2</w:t>
      </w:r>
      <w:r w:rsidRPr="00E359BC">
        <w:rPr>
          <w:rFonts w:cs="Times New Roman"/>
          <w:szCs w:val="28"/>
        </w:rPr>
        <w:t>;</w:t>
      </w:r>
    </w:p>
    <w:p w:rsidR="00BB2705" w:rsidRPr="00EF12B9" w:rsidRDefault="00BB2705" w:rsidP="004C743F">
      <w:pPr>
        <w:tabs>
          <w:tab w:val="left" w:pos="567"/>
        </w:tabs>
        <w:ind w:firstLine="0"/>
        <w:jc w:val="center"/>
        <w:rPr>
          <w:rFonts w:cs="Times New Roman"/>
          <w:szCs w:val="28"/>
        </w:rPr>
      </w:pPr>
      <w:r w:rsidRPr="00EF12B9">
        <w:rPr>
          <w:rFonts w:cs="Times New Roman"/>
          <w:position w:val="-14"/>
          <w:szCs w:val="28"/>
        </w:rPr>
        <w:object w:dxaOrig="3080" w:dyaOrig="380">
          <v:shape id="_x0000_i1046" type="#_x0000_t75" style="width:153.4pt;height:19.4pt" o:ole="">
            <v:imagedata r:id="rId51" o:title=""/>
          </v:shape>
          <o:OLEObject Type="Embed" ProgID="Equation.DSMT4" ShapeID="_x0000_i1046" DrawAspect="Content" ObjectID="_1699619989" r:id="rId52"/>
        </w:object>
      </w:r>
      <w:r w:rsidRPr="00EF12B9">
        <w:rPr>
          <w:rFonts w:cs="Times New Roman"/>
          <w:szCs w:val="28"/>
        </w:rPr>
        <w:t>, мм</w:t>
      </w:r>
      <w:proofErr w:type="gramStart"/>
      <w:r w:rsidRPr="00EF12B9">
        <w:rPr>
          <w:rFonts w:cs="Times New Roman"/>
          <w:szCs w:val="28"/>
          <w:vertAlign w:val="superscript"/>
        </w:rPr>
        <w:t>2</w:t>
      </w:r>
      <w:proofErr w:type="gramEnd"/>
    </w:p>
    <w:p w:rsidR="005D119D" w:rsidRPr="00EF12B9" w:rsidRDefault="005D119D" w:rsidP="004C743F">
      <w:pPr>
        <w:pStyle w:val="affc"/>
        <w:spacing w:line="360" w:lineRule="auto"/>
        <w:rPr>
          <w:rFonts w:cs="Times New Roman"/>
          <w:sz w:val="28"/>
          <w:szCs w:val="28"/>
        </w:rPr>
      </w:pPr>
      <w:r w:rsidRPr="00EF12B9">
        <w:rPr>
          <w:rFonts w:cs="Times New Roman"/>
          <w:sz w:val="28"/>
          <w:szCs w:val="28"/>
        </w:rPr>
        <w:t>Плотность тока статора (окончательно</w:t>
      </w:r>
      <w:r w:rsidR="00BB2705" w:rsidRPr="00EF12B9">
        <w:rPr>
          <w:rFonts w:cs="Times New Roman"/>
          <w:sz w:val="28"/>
          <w:szCs w:val="28"/>
        </w:rPr>
        <w:t>).</w:t>
      </w:r>
    </w:p>
    <w:p w:rsidR="00F70B85" w:rsidRPr="00EF12B9" w:rsidRDefault="00DD7ACC" w:rsidP="004C743F">
      <w:pPr>
        <w:pStyle w:val="affc"/>
        <w:spacing w:line="360" w:lineRule="auto"/>
        <w:jc w:val="center"/>
        <w:rPr>
          <w:rFonts w:cs="Times New Roman"/>
          <w:sz w:val="28"/>
          <w:szCs w:val="28"/>
          <w:vertAlign w:val="superscript"/>
        </w:rPr>
      </w:pPr>
      <w:r w:rsidRPr="00EF12B9">
        <w:rPr>
          <w:rFonts w:cs="Times New Roman"/>
          <w:position w:val="-30"/>
          <w:sz w:val="28"/>
          <w:szCs w:val="28"/>
        </w:rPr>
        <w:object w:dxaOrig="3940" w:dyaOrig="680">
          <v:shape id="_x0000_i1047" type="#_x0000_t75" style="width:196.6pt;height:34.45pt" o:ole="">
            <v:imagedata r:id="rId53" o:title=""/>
          </v:shape>
          <o:OLEObject Type="Embed" ProgID="Equation.DSMT4" ShapeID="_x0000_i1047" DrawAspect="Content" ObjectID="_1699619990" r:id="rId54"/>
        </w:object>
      </w:r>
      <w:r w:rsidRPr="00EF12B9">
        <w:rPr>
          <w:rFonts w:cs="Times New Roman"/>
          <w:sz w:val="28"/>
          <w:szCs w:val="28"/>
          <w:lang w:val="en-US"/>
        </w:rPr>
        <w:t>,</w:t>
      </w:r>
      <w:r w:rsidRPr="00EF12B9">
        <w:rPr>
          <w:rFonts w:cs="Times New Roman"/>
          <w:sz w:val="28"/>
          <w:szCs w:val="28"/>
        </w:rPr>
        <w:t xml:space="preserve"> А/мм</w:t>
      </w:r>
      <w:r w:rsidRPr="00EF12B9">
        <w:rPr>
          <w:rFonts w:cs="Times New Roman"/>
          <w:sz w:val="28"/>
          <w:szCs w:val="28"/>
          <w:vertAlign w:val="superscript"/>
        </w:rPr>
        <w:t>2</w:t>
      </w:r>
    </w:p>
    <w:p w:rsidR="00F70B85" w:rsidRDefault="00F70B85" w:rsidP="004C743F">
      <w:pPr>
        <w:ind w:firstLine="0"/>
        <w:contextualSpacing w:val="0"/>
        <w:jc w:val="left"/>
        <w:rPr>
          <w:rFonts w:eastAsia="Times New Roman" w:cs="Times New Roman"/>
          <w:color w:val="auto"/>
          <w:szCs w:val="28"/>
          <w:vertAlign w:val="superscript"/>
          <w:lang w:eastAsia="de-DE"/>
        </w:rPr>
      </w:pPr>
      <w:r>
        <w:rPr>
          <w:rFonts w:cs="Times New Roman"/>
          <w:szCs w:val="28"/>
          <w:vertAlign w:val="superscript"/>
        </w:rPr>
        <w:br w:type="page"/>
      </w:r>
    </w:p>
    <w:p w:rsidR="005D119D" w:rsidRPr="005D119D" w:rsidRDefault="005D119D" w:rsidP="004C743F">
      <w:pPr>
        <w:pStyle w:val="1"/>
      </w:pPr>
      <w:bookmarkStart w:id="5" w:name="_Toc508337883"/>
      <w:r w:rsidRPr="005D119D">
        <w:lastRenderedPageBreak/>
        <w:t xml:space="preserve">Расчёт размеров </w:t>
      </w:r>
      <w:proofErr w:type="spellStart"/>
      <w:r w:rsidRPr="005D119D">
        <w:t>зубцовой</w:t>
      </w:r>
      <w:proofErr w:type="spellEnd"/>
      <w:r w:rsidRPr="005D119D">
        <w:t xml:space="preserve"> зоны статора и воздушного зазора</w:t>
      </w:r>
      <w:bookmarkEnd w:id="5"/>
    </w:p>
    <w:p w:rsidR="005D119D" w:rsidRPr="0051642A" w:rsidRDefault="005D119D" w:rsidP="004C743F">
      <w:pPr>
        <w:rPr>
          <w:rFonts w:cs="Times New Roman"/>
          <w:szCs w:val="28"/>
        </w:rPr>
      </w:pPr>
      <w:r w:rsidRPr="0051642A">
        <w:rPr>
          <w:rFonts w:cs="Times New Roman"/>
          <w:szCs w:val="28"/>
        </w:rPr>
        <w:t>Паз статора определяем</w:t>
      </w:r>
      <w:r w:rsidR="00697D61" w:rsidRPr="0051642A">
        <w:rPr>
          <w:rFonts w:cs="Times New Roman"/>
          <w:szCs w:val="28"/>
        </w:rPr>
        <w:t xml:space="preserve"> </w:t>
      </w:r>
      <w:r w:rsidRPr="0051642A">
        <w:rPr>
          <w:rFonts w:cs="Times New Roman"/>
          <w:szCs w:val="28"/>
        </w:rPr>
        <w:t>с соотношением размеров, обеспечивающим параллельность боковых граней зубцов.</w:t>
      </w:r>
    </w:p>
    <w:p w:rsidR="00DD6B18" w:rsidRPr="0051642A" w:rsidRDefault="005D119D" w:rsidP="004C743F">
      <w:pPr>
        <w:ind w:firstLine="0"/>
        <w:contextualSpacing w:val="0"/>
        <w:jc w:val="left"/>
        <w:rPr>
          <w:rFonts w:cs="Times New Roman"/>
          <w:spacing w:val="-6"/>
          <w:szCs w:val="28"/>
        </w:rPr>
      </w:pPr>
      <w:r w:rsidRPr="0051642A">
        <w:rPr>
          <w:rFonts w:cs="Times New Roman"/>
          <w:i/>
          <w:szCs w:val="28"/>
        </w:rPr>
        <w:t>B</w:t>
      </w:r>
      <w:r w:rsidRPr="0051642A">
        <w:rPr>
          <w:rFonts w:cs="Times New Roman"/>
          <w:i/>
          <w:szCs w:val="28"/>
          <w:vertAlign w:val="subscript"/>
          <w:lang w:val="en-US"/>
        </w:rPr>
        <w:t>z</w:t>
      </w:r>
      <w:r w:rsidRPr="0051642A">
        <w:rPr>
          <w:rFonts w:cs="Times New Roman"/>
          <w:szCs w:val="28"/>
          <w:vertAlign w:val="subscript"/>
        </w:rPr>
        <w:t>1</w:t>
      </w:r>
      <w:r w:rsidRPr="0051642A">
        <w:rPr>
          <w:rFonts w:cs="Times New Roman"/>
          <w:szCs w:val="28"/>
        </w:rPr>
        <w:t>=1,</w:t>
      </w:r>
      <w:r w:rsidR="00BA0169" w:rsidRPr="0051642A">
        <w:rPr>
          <w:rFonts w:cs="Times New Roman"/>
          <w:szCs w:val="28"/>
        </w:rPr>
        <w:t>6</w:t>
      </w:r>
      <w:r w:rsidRPr="0051642A">
        <w:rPr>
          <w:rFonts w:cs="Times New Roman"/>
          <w:szCs w:val="28"/>
        </w:rPr>
        <w:t xml:space="preserve"> Тл, </w:t>
      </w:r>
      <w:proofErr w:type="gramStart"/>
      <w:r w:rsidRPr="0051642A">
        <w:rPr>
          <w:rFonts w:cs="Times New Roman"/>
          <w:i/>
          <w:szCs w:val="28"/>
        </w:rPr>
        <w:t>B</w:t>
      </w:r>
      <w:proofErr w:type="gramEnd"/>
      <w:r w:rsidRPr="0051642A">
        <w:rPr>
          <w:rFonts w:cs="Times New Roman"/>
          <w:szCs w:val="28"/>
          <w:vertAlign w:val="subscript"/>
        </w:rPr>
        <w:t>а</w:t>
      </w:r>
      <w:r w:rsidRPr="0051642A">
        <w:rPr>
          <w:rFonts w:cs="Times New Roman"/>
          <w:szCs w:val="28"/>
        </w:rPr>
        <w:t>=1,</w:t>
      </w:r>
      <w:r w:rsidR="00BA0169" w:rsidRPr="0051642A">
        <w:rPr>
          <w:rFonts w:cs="Times New Roman"/>
          <w:szCs w:val="28"/>
        </w:rPr>
        <w:t>4</w:t>
      </w:r>
      <w:r w:rsidRPr="0051642A">
        <w:rPr>
          <w:rFonts w:cs="Times New Roman"/>
          <w:szCs w:val="28"/>
        </w:rPr>
        <w:t xml:space="preserve"> Тл</w:t>
      </w:r>
      <w:r w:rsidR="00697D61" w:rsidRPr="0051642A">
        <w:rPr>
          <w:rFonts w:cs="Times New Roman"/>
          <w:szCs w:val="28"/>
        </w:rPr>
        <w:t xml:space="preserve"> </w:t>
      </w:r>
      <w:r w:rsidR="00DD6B18">
        <w:rPr>
          <w:rFonts w:cs="Times New Roman"/>
          <w:szCs w:val="28"/>
        </w:rPr>
        <w:t>,</w:t>
      </w:r>
      <w:r w:rsidR="00DD6B18" w:rsidRPr="00DD6B18">
        <w:rPr>
          <w:rFonts w:cs="Times New Roman"/>
          <w:i/>
          <w:spacing w:val="-6"/>
          <w:szCs w:val="28"/>
        </w:rPr>
        <w:t xml:space="preserve"> </w:t>
      </w:r>
      <w:r w:rsidR="00DD6B18" w:rsidRPr="0051642A">
        <w:rPr>
          <w:rFonts w:cs="Times New Roman"/>
          <w:i/>
          <w:spacing w:val="-6"/>
          <w:szCs w:val="28"/>
          <w:lang w:val="en-US"/>
        </w:rPr>
        <w:t>k</w:t>
      </w:r>
      <w:r w:rsidR="00DD6B18" w:rsidRPr="0051642A">
        <w:rPr>
          <w:rFonts w:cs="Times New Roman"/>
          <w:spacing w:val="-6"/>
          <w:szCs w:val="28"/>
          <w:vertAlign w:val="subscript"/>
        </w:rPr>
        <w:t>с</w:t>
      </w:r>
      <w:r w:rsidR="00DD6B18" w:rsidRPr="0051642A">
        <w:rPr>
          <w:rFonts w:cs="Times New Roman"/>
          <w:spacing w:val="-6"/>
          <w:szCs w:val="28"/>
        </w:rPr>
        <w:t xml:space="preserve"> = 0,97</w:t>
      </w:r>
    </w:p>
    <w:p w:rsidR="00732C45" w:rsidRPr="0051642A" w:rsidRDefault="001B4BF9" w:rsidP="004C743F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</w:rPr>
      </w:pPr>
      <w:r w:rsidRPr="0051642A">
        <w:rPr>
          <w:rFonts w:cs="Times New Roman"/>
          <w:position w:val="-30"/>
          <w:sz w:val="28"/>
          <w:szCs w:val="28"/>
        </w:rPr>
        <w:object w:dxaOrig="4180" w:dyaOrig="680">
          <v:shape id="_x0000_i1048" type="#_x0000_t75" style="width:208.5pt;height:34.45pt" o:ole="">
            <v:imagedata r:id="rId55" o:title=""/>
          </v:shape>
          <o:OLEObject Type="Embed" ProgID="Equation.DSMT4" ShapeID="_x0000_i1048" DrawAspect="Content" ObjectID="_1699619991" r:id="rId56"/>
        </w:object>
      </w:r>
      <w:r w:rsidRPr="0051642A">
        <w:rPr>
          <w:rFonts w:cs="Times New Roman"/>
          <w:sz w:val="28"/>
          <w:szCs w:val="28"/>
        </w:rPr>
        <w:t xml:space="preserve">, </w:t>
      </w:r>
      <w:proofErr w:type="gramStart"/>
      <w:r w:rsidRPr="0051642A">
        <w:rPr>
          <w:rFonts w:cs="Times New Roman"/>
          <w:sz w:val="28"/>
          <w:szCs w:val="28"/>
        </w:rPr>
        <w:t>мм</w:t>
      </w:r>
      <w:proofErr w:type="gramEnd"/>
    </w:p>
    <w:p w:rsidR="001B4BF9" w:rsidRPr="0051642A" w:rsidRDefault="005215B7" w:rsidP="004C743F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</w:rPr>
      </w:pPr>
      <w:r w:rsidRPr="0051642A">
        <w:rPr>
          <w:rFonts w:cs="Times New Roman"/>
          <w:position w:val="-30"/>
          <w:sz w:val="28"/>
          <w:szCs w:val="28"/>
        </w:rPr>
        <w:object w:dxaOrig="4180" w:dyaOrig="680">
          <v:shape id="_x0000_i1049" type="#_x0000_t75" style="width:208.5pt;height:34.45pt" o:ole="">
            <v:imagedata r:id="rId57" o:title=""/>
          </v:shape>
          <o:OLEObject Type="Embed" ProgID="Equation.DSMT4" ShapeID="_x0000_i1049" DrawAspect="Content" ObjectID="_1699619992" r:id="rId58"/>
        </w:object>
      </w:r>
      <w:r w:rsidR="001B4BF9" w:rsidRPr="0051642A">
        <w:rPr>
          <w:rFonts w:cs="Times New Roman"/>
          <w:sz w:val="28"/>
          <w:szCs w:val="28"/>
        </w:rPr>
        <w:t xml:space="preserve">, </w:t>
      </w:r>
      <w:proofErr w:type="gramStart"/>
      <w:r w:rsidR="001B4BF9" w:rsidRPr="0051642A">
        <w:rPr>
          <w:rFonts w:cs="Times New Roman"/>
          <w:sz w:val="28"/>
          <w:szCs w:val="28"/>
        </w:rPr>
        <w:t>мм</w:t>
      </w:r>
      <w:proofErr w:type="gramEnd"/>
    </w:p>
    <w:p w:rsidR="005D119D" w:rsidRPr="0051642A" w:rsidRDefault="005D119D" w:rsidP="004C743F">
      <w:pPr>
        <w:pStyle w:val="affc"/>
        <w:spacing w:line="360" w:lineRule="auto"/>
        <w:rPr>
          <w:rFonts w:cs="Times New Roman"/>
          <w:sz w:val="28"/>
          <w:szCs w:val="28"/>
        </w:rPr>
      </w:pPr>
      <w:r w:rsidRPr="0051642A">
        <w:rPr>
          <w:rFonts w:cs="Times New Roman"/>
          <w:sz w:val="28"/>
          <w:szCs w:val="28"/>
        </w:rPr>
        <w:t xml:space="preserve">Размеры паза в штампе принимаем </w:t>
      </w:r>
      <w:r w:rsidRPr="0051642A">
        <w:rPr>
          <w:rFonts w:cs="Times New Roman"/>
          <w:i/>
          <w:sz w:val="28"/>
          <w:szCs w:val="28"/>
          <w:lang w:val="en-US"/>
        </w:rPr>
        <w:t>b</w:t>
      </w:r>
      <w:r w:rsidRPr="0051642A">
        <w:rPr>
          <w:rFonts w:cs="Times New Roman"/>
          <w:sz w:val="28"/>
          <w:szCs w:val="28"/>
          <w:vertAlign w:val="subscript"/>
        </w:rPr>
        <w:t xml:space="preserve">ш </w:t>
      </w:r>
      <w:r w:rsidRPr="0051642A">
        <w:rPr>
          <w:rFonts w:cs="Times New Roman"/>
          <w:sz w:val="28"/>
          <w:szCs w:val="28"/>
        </w:rPr>
        <w:t xml:space="preserve">= </w:t>
      </w:r>
      <w:r w:rsidR="001B4BF9" w:rsidRPr="0051642A">
        <w:rPr>
          <w:rFonts w:cs="Times New Roman"/>
          <w:sz w:val="28"/>
          <w:szCs w:val="28"/>
        </w:rPr>
        <w:t>1,5</w:t>
      </w:r>
      <w:r w:rsidRPr="0051642A">
        <w:rPr>
          <w:rFonts w:cs="Times New Roman"/>
          <w:sz w:val="28"/>
          <w:szCs w:val="28"/>
        </w:rPr>
        <w:t xml:space="preserve"> мм; </w:t>
      </w:r>
      <w:r w:rsidRPr="0051642A">
        <w:rPr>
          <w:rFonts w:cs="Times New Roman"/>
          <w:i/>
          <w:sz w:val="28"/>
          <w:szCs w:val="28"/>
          <w:lang w:val="en-US"/>
        </w:rPr>
        <w:t>h</w:t>
      </w:r>
      <w:r w:rsidRPr="0051642A">
        <w:rPr>
          <w:rFonts w:cs="Times New Roman"/>
          <w:sz w:val="28"/>
          <w:szCs w:val="28"/>
          <w:vertAlign w:val="subscript"/>
        </w:rPr>
        <w:t>ш</w:t>
      </w:r>
      <w:r w:rsidRPr="0051642A">
        <w:rPr>
          <w:rFonts w:cs="Times New Roman"/>
          <w:sz w:val="28"/>
          <w:szCs w:val="28"/>
        </w:rPr>
        <w:t xml:space="preserve"> = </w:t>
      </w:r>
      <w:r w:rsidR="001B4BF9" w:rsidRPr="0051642A">
        <w:rPr>
          <w:rFonts w:cs="Times New Roman"/>
          <w:sz w:val="28"/>
          <w:szCs w:val="28"/>
        </w:rPr>
        <w:t>0,5</w:t>
      </w:r>
      <w:r w:rsidRPr="0051642A">
        <w:rPr>
          <w:rFonts w:cs="Times New Roman"/>
          <w:sz w:val="28"/>
          <w:szCs w:val="28"/>
        </w:rPr>
        <w:t xml:space="preserve"> мм</w:t>
      </w:r>
    </w:p>
    <w:p w:rsidR="00474B46" w:rsidRPr="0051642A" w:rsidRDefault="00474B46" w:rsidP="004C743F">
      <w:pPr>
        <w:pStyle w:val="affc"/>
        <w:spacing w:line="360" w:lineRule="auto"/>
        <w:rPr>
          <w:rFonts w:cs="Times New Roman"/>
          <w:sz w:val="28"/>
          <w:szCs w:val="28"/>
        </w:rPr>
      </w:pPr>
      <w:r w:rsidRPr="0051642A">
        <w:rPr>
          <w:rFonts w:cs="Times New Roman"/>
          <w:sz w:val="28"/>
          <w:szCs w:val="28"/>
        </w:rPr>
        <w:t xml:space="preserve">где </w:t>
      </w:r>
      <w:r w:rsidRPr="0051642A">
        <w:rPr>
          <w:rFonts w:cs="Times New Roman"/>
          <w:sz w:val="28"/>
          <w:szCs w:val="28"/>
          <w:lang w:val="en-US"/>
        </w:rPr>
        <w:t>h</w:t>
      </w:r>
      <w:r w:rsidRPr="0051642A">
        <w:rPr>
          <w:rFonts w:cs="Times New Roman"/>
          <w:sz w:val="28"/>
          <w:szCs w:val="28"/>
          <w:vertAlign w:val="subscript"/>
        </w:rPr>
        <w:t>ш</w:t>
      </w:r>
      <w:r w:rsidRPr="0051642A">
        <w:rPr>
          <w:rFonts w:cs="Times New Roman"/>
          <w:sz w:val="28"/>
          <w:szCs w:val="28"/>
        </w:rPr>
        <w:t xml:space="preserve"> высота шлица</w:t>
      </w:r>
      <w:r w:rsidR="009A0D2C" w:rsidRPr="0051642A">
        <w:rPr>
          <w:rFonts w:cs="Times New Roman"/>
          <w:sz w:val="28"/>
          <w:szCs w:val="28"/>
        </w:rPr>
        <w:t xml:space="preserve"> паза</w:t>
      </w:r>
      <w:r w:rsidRPr="0051642A">
        <w:rPr>
          <w:rFonts w:cs="Times New Roman"/>
          <w:sz w:val="28"/>
          <w:szCs w:val="28"/>
        </w:rPr>
        <w:t xml:space="preserve">; </w:t>
      </w:r>
      <w:r w:rsidRPr="0051642A">
        <w:rPr>
          <w:rFonts w:cs="Times New Roman"/>
          <w:sz w:val="28"/>
          <w:szCs w:val="28"/>
          <w:lang w:val="en-US"/>
        </w:rPr>
        <w:t>b</w:t>
      </w:r>
      <w:r w:rsidRPr="0051642A">
        <w:rPr>
          <w:rFonts w:cs="Times New Roman"/>
          <w:sz w:val="28"/>
          <w:szCs w:val="28"/>
          <w:vertAlign w:val="subscript"/>
        </w:rPr>
        <w:t>ш</w:t>
      </w:r>
      <w:r w:rsidRPr="0051642A">
        <w:rPr>
          <w:rFonts w:cs="Times New Roman"/>
          <w:sz w:val="28"/>
          <w:szCs w:val="28"/>
        </w:rPr>
        <w:t xml:space="preserve"> ширина шлица</w:t>
      </w:r>
      <w:r w:rsidR="009A0D2C" w:rsidRPr="0051642A">
        <w:rPr>
          <w:rFonts w:cs="Times New Roman"/>
          <w:sz w:val="28"/>
          <w:szCs w:val="28"/>
        </w:rPr>
        <w:t xml:space="preserve"> паза</w:t>
      </w:r>
      <w:r w:rsidRPr="0051642A">
        <w:rPr>
          <w:rFonts w:cs="Times New Roman"/>
          <w:sz w:val="28"/>
          <w:szCs w:val="28"/>
        </w:rPr>
        <w:t>.</w:t>
      </w:r>
    </w:p>
    <w:p w:rsidR="001B4BF9" w:rsidRPr="0051642A" w:rsidRDefault="00B0486D" w:rsidP="004C743F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</w:rPr>
      </w:pPr>
      <w:r w:rsidRPr="0051642A">
        <w:rPr>
          <w:rFonts w:cs="Times New Roman"/>
          <w:position w:val="-24"/>
          <w:sz w:val="28"/>
          <w:szCs w:val="28"/>
        </w:rPr>
        <w:object w:dxaOrig="4340" w:dyaOrig="620">
          <v:shape id="_x0000_i1050" type="#_x0000_t75" style="width:217.25pt;height:31.3pt" o:ole="">
            <v:imagedata r:id="rId59" o:title=""/>
          </v:shape>
          <o:OLEObject Type="Embed" ProgID="Equation.DSMT4" ShapeID="_x0000_i1050" DrawAspect="Content" ObjectID="_1699619993" r:id="rId60"/>
        </w:object>
      </w:r>
      <w:r w:rsidR="001B4BF9" w:rsidRPr="0051642A">
        <w:rPr>
          <w:rFonts w:cs="Times New Roman"/>
          <w:sz w:val="28"/>
          <w:szCs w:val="28"/>
        </w:rPr>
        <w:t xml:space="preserve">, </w:t>
      </w:r>
      <w:proofErr w:type="gramStart"/>
      <w:r w:rsidR="001B4BF9" w:rsidRPr="0051642A">
        <w:rPr>
          <w:rFonts w:cs="Times New Roman"/>
          <w:sz w:val="28"/>
          <w:szCs w:val="28"/>
        </w:rPr>
        <w:t>мм</w:t>
      </w:r>
      <w:proofErr w:type="gramEnd"/>
    </w:p>
    <w:p w:rsidR="001B4BF9" w:rsidRPr="0051642A" w:rsidRDefault="002152C9" w:rsidP="004C743F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</w:rPr>
      </w:pPr>
      <w:r w:rsidRPr="0051642A">
        <w:rPr>
          <w:rFonts w:cs="Times New Roman"/>
          <w:position w:val="-30"/>
          <w:sz w:val="28"/>
          <w:szCs w:val="28"/>
        </w:rPr>
        <w:object w:dxaOrig="4940" w:dyaOrig="680">
          <v:shape id="_x0000_i1051" type="#_x0000_t75" style="width:247.3pt;height:34.45pt" o:ole="">
            <v:imagedata r:id="rId61" o:title=""/>
          </v:shape>
          <o:OLEObject Type="Embed" ProgID="Equation.DSMT4" ShapeID="_x0000_i1051" DrawAspect="Content" ObjectID="_1699619994" r:id="rId62"/>
        </w:object>
      </w:r>
      <w:r w:rsidR="00382B48" w:rsidRPr="0051642A">
        <w:rPr>
          <w:rFonts w:cs="Times New Roman"/>
          <w:sz w:val="28"/>
          <w:szCs w:val="28"/>
        </w:rPr>
        <w:t xml:space="preserve">, </w:t>
      </w:r>
      <w:proofErr w:type="gramStart"/>
      <w:r w:rsidR="00382B48" w:rsidRPr="0051642A">
        <w:rPr>
          <w:rFonts w:cs="Times New Roman"/>
          <w:sz w:val="28"/>
          <w:szCs w:val="28"/>
        </w:rPr>
        <w:t>мм</w:t>
      </w:r>
      <w:proofErr w:type="gramEnd"/>
    </w:p>
    <w:p w:rsidR="005215B7" w:rsidRPr="0051642A" w:rsidRDefault="00A62D17" w:rsidP="004C743F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</w:rPr>
      </w:pPr>
      <w:r w:rsidRPr="0051642A">
        <w:rPr>
          <w:rFonts w:cs="Times New Roman"/>
          <w:position w:val="-30"/>
          <w:sz w:val="28"/>
          <w:szCs w:val="28"/>
        </w:rPr>
        <w:object w:dxaOrig="6480" w:dyaOrig="680">
          <v:shape id="_x0000_i1052" type="#_x0000_t75" style="width:324.3pt;height:34.45pt" o:ole="">
            <v:imagedata r:id="rId63" o:title=""/>
          </v:shape>
          <o:OLEObject Type="Embed" ProgID="Equation.DSMT4" ShapeID="_x0000_i1052" DrawAspect="Content" ObjectID="_1699619995" r:id="rId64"/>
        </w:object>
      </w:r>
      <w:r w:rsidR="005215B7" w:rsidRPr="0051642A">
        <w:rPr>
          <w:rFonts w:cs="Times New Roman"/>
          <w:sz w:val="28"/>
          <w:szCs w:val="28"/>
        </w:rPr>
        <w:t xml:space="preserve">, </w:t>
      </w:r>
      <w:proofErr w:type="gramStart"/>
      <w:r w:rsidR="005215B7" w:rsidRPr="0051642A">
        <w:rPr>
          <w:rFonts w:cs="Times New Roman"/>
          <w:sz w:val="28"/>
          <w:szCs w:val="28"/>
        </w:rPr>
        <w:t>мм</w:t>
      </w:r>
      <w:proofErr w:type="gramEnd"/>
    </w:p>
    <w:p w:rsidR="00F43FC8" w:rsidRPr="0051642A" w:rsidRDefault="00A62D17" w:rsidP="004C743F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</w:rPr>
      </w:pPr>
      <w:r w:rsidRPr="0051642A">
        <w:rPr>
          <w:rFonts w:cs="Times New Roman"/>
          <w:position w:val="-28"/>
          <w:sz w:val="28"/>
          <w:szCs w:val="28"/>
        </w:rPr>
        <w:object w:dxaOrig="5780" w:dyaOrig="680">
          <v:shape id="_x0000_i1053" type="#_x0000_t75" style="width:289.9pt;height:34.45pt" o:ole="">
            <v:imagedata r:id="rId65" o:title=""/>
          </v:shape>
          <o:OLEObject Type="Embed" ProgID="Equation.DSMT4" ShapeID="_x0000_i1053" DrawAspect="Content" ObjectID="_1699619996" r:id="rId66"/>
        </w:object>
      </w:r>
      <w:r w:rsidR="0015379B" w:rsidRPr="0051642A">
        <w:rPr>
          <w:rFonts w:cs="Times New Roman"/>
          <w:sz w:val="28"/>
          <w:szCs w:val="28"/>
        </w:rPr>
        <w:t xml:space="preserve">, </w:t>
      </w:r>
      <w:proofErr w:type="gramStart"/>
      <w:r w:rsidR="0015379B" w:rsidRPr="0051642A">
        <w:rPr>
          <w:rFonts w:cs="Times New Roman"/>
          <w:sz w:val="28"/>
          <w:szCs w:val="28"/>
        </w:rPr>
        <w:t>мм</w:t>
      </w:r>
      <w:proofErr w:type="gramEnd"/>
    </w:p>
    <w:p w:rsidR="005D119D" w:rsidRPr="0051642A" w:rsidRDefault="005D119D" w:rsidP="004C743F">
      <w:pPr>
        <w:rPr>
          <w:rStyle w:val="affd"/>
          <w:rFonts w:eastAsiaTheme="minorEastAsia" w:cs="Times New Roman"/>
          <w:szCs w:val="28"/>
        </w:rPr>
      </w:pPr>
      <w:r w:rsidRPr="0051642A">
        <w:rPr>
          <w:rStyle w:val="affd"/>
          <w:rFonts w:eastAsiaTheme="minorEastAsia" w:cs="Times New Roman"/>
          <w:szCs w:val="28"/>
        </w:rPr>
        <w:t>Размеры паза свету с учётом припуска на сборку</w:t>
      </w:r>
    </w:p>
    <w:p w:rsidR="00B0486D" w:rsidRPr="0051642A" w:rsidRDefault="00F85947" w:rsidP="004C743F">
      <w:pPr>
        <w:ind w:firstLine="0"/>
        <w:jc w:val="center"/>
        <w:rPr>
          <w:rFonts w:cs="Times New Roman"/>
          <w:szCs w:val="28"/>
        </w:rPr>
      </w:pPr>
      <w:r w:rsidRPr="0051642A">
        <w:rPr>
          <w:rFonts w:cs="Times New Roman"/>
          <w:position w:val="-12"/>
          <w:szCs w:val="28"/>
        </w:rPr>
        <w:object w:dxaOrig="3040" w:dyaOrig="380">
          <v:shape id="_x0000_i1054" type="#_x0000_t75" style="width:151.5pt;height:19.4pt" o:ole="">
            <v:imagedata r:id="rId67" o:title=""/>
          </v:shape>
          <o:OLEObject Type="Embed" ProgID="Equation.DSMT4" ShapeID="_x0000_i1054" DrawAspect="Content" ObjectID="_1699619997" r:id="rId68"/>
        </w:object>
      </w:r>
      <w:r w:rsidRPr="0051642A">
        <w:rPr>
          <w:rFonts w:cs="Times New Roman"/>
          <w:szCs w:val="28"/>
        </w:rPr>
        <w:t xml:space="preserve">, </w:t>
      </w:r>
      <w:proofErr w:type="gramStart"/>
      <w:r w:rsidRPr="0051642A">
        <w:rPr>
          <w:rFonts w:cs="Times New Roman"/>
          <w:szCs w:val="28"/>
        </w:rPr>
        <w:t>мм</w:t>
      </w:r>
      <w:proofErr w:type="gramEnd"/>
    </w:p>
    <w:p w:rsidR="00F85947" w:rsidRPr="0051642A" w:rsidRDefault="00F85947" w:rsidP="004C743F">
      <w:pPr>
        <w:ind w:firstLine="0"/>
        <w:jc w:val="center"/>
        <w:rPr>
          <w:rFonts w:cs="Times New Roman"/>
          <w:szCs w:val="28"/>
        </w:rPr>
      </w:pPr>
      <w:r w:rsidRPr="0051642A">
        <w:rPr>
          <w:rFonts w:cs="Times New Roman"/>
          <w:position w:val="-12"/>
          <w:szCs w:val="28"/>
        </w:rPr>
        <w:object w:dxaOrig="3120" w:dyaOrig="380">
          <v:shape id="_x0000_i1055" type="#_x0000_t75" style="width:155.9pt;height:19.4pt" o:ole="">
            <v:imagedata r:id="rId69" o:title=""/>
          </v:shape>
          <o:OLEObject Type="Embed" ProgID="Equation.DSMT4" ShapeID="_x0000_i1055" DrawAspect="Content" ObjectID="_1699619998" r:id="rId70"/>
        </w:object>
      </w:r>
      <w:r w:rsidR="00BB269F" w:rsidRPr="0051642A">
        <w:rPr>
          <w:rFonts w:cs="Times New Roman"/>
          <w:szCs w:val="28"/>
        </w:rPr>
        <w:t xml:space="preserve">, </w:t>
      </w:r>
      <w:proofErr w:type="gramStart"/>
      <w:r w:rsidR="00BB269F" w:rsidRPr="0051642A">
        <w:rPr>
          <w:rFonts w:cs="Times New Roman"/>
          <w:szCs w:val="28"/>
        </w:rPr>
        <w:t>мм</w:t>
      </w:r>
      <w:proofErr w:type="gramEnd"/>
    </w:p>
    <w:p w:rsidR="00352515" w:rsidRPr="0051642A" w:rsidRDefault="00352515" w:rsidP="004C743F">
      <w:pPr>
        <w:ind w:firstLine="0"/>
        <w:jc w:val="center"/>
        <w:rPr>
          <w:rFonts w:cs="Times New Roman"/>
          <w:szCs w:val="28"/>
        </w:rPr>
      </w:pPr>
      <w:r w:rsidRPr="0051642A">
        <w:rPr>
          <w:rFonts w:cs="Times New Roman"/>
          <w:position w:val="-12"/>
          <w:szCs w:val="28"/>
        </w:rPr>
        <w:object w:dxaOrig="3019" w:dyaOrig="380">
          <v:shape id="_x0000_i1056" type="#_x0000_t75" style="width:151.5pt;height:19.4pt" o:ole="">
            <v:imagedata r:id="rId71" o:title=""/>
          </v:shape>
          <o:OLEObject Type="Embed" ProgID="Equation.DSMT4" ShapeID="_x0000_i1056" DrawAspect="Content" ObjectID="_1699619999" r:id="rId72"/>
        </w:object>
      </w:r>
      <w:r w:rsidRPr="0051642A">
        <w:rPr>
          <w:rFonts w:cs="Times New Roman"/>
          <w:szCs w:val="28"/>
        </w:rPr>
        <w:t xml:space="preserve">, </w:t>
      </w:r>
      <w:proofErr w:type="gramStart"/>
      <w:r w:rsidRPr="0051642A">
        <w:rPr>
          <w:rFonts w:cs="Times New Roman"/>
          <w:szCs w:val="28"/>
        </w:rPr>
        <w:t>мм</w:t>
      </w:r>
      <w:proofErr w:type="gramEnd"/>
    </w:p>
    <w:p w:rsidR="009A1E98" w:rsidRPr="0051642A" w:rsidRDefault="009A1E98" w:rsidP="004C743F">
      <w:pPr>
        <w:rPr>
          <w:rFonts w:cs="Times New Roman"/>
          <w:szCs w:val="28"/>
        </w:rPr>
      </w:pPr>
      <w:r w:rsidRPr="0051642A">
        <w:rPr>
          <w:rFonts w:cs="Times New Roman"/>
          <w:szCs w:val="28"/>
        </w:rPr>
        <w:t xml:space="preserve">где </w:t>
      </w:r>
      <w:r w:rsidRPr="0051642A">
        <w:rPr>
          <w:rFonts w:cs="Times New Roman"/>
          <w:szCs w:val="28"/>
          <w:lang w:val="en-US"/>
        </w:rPr>
        <w:t>b</w:t>
      </w:r>
      <w:r w:rsidRPr="0051642A">
        <w:rPr>
          <w:rFonts w:cs="Times New Roman"/>
          <w:szCs w:val="28"/>
        </w:rPr>
        <w:t>'</w:t>
      </w:r>
      <w:r w:rsidRPr="0051642A">
        <w:rPr>
          <w:rFonts w:cs="Times New Roman"/>
          <w:szCs w:val="28"/>
          <w:vertAlign w:val="subscript"/>
        </w:rPr>
        <w:t>п</w:t>
      </w:r>
      <w:r w:rsidRPr="0051642A">
        <w:rPr>
          <w:rFonts w:cs="Times New Roman"/>
          <w:szCs w:val="28"/>
        </w:rPr>
        <w:t xml:space="preserve"> и </w:t>
      </w:r>
      <w:r w:rsidRPr="0051642A">
        <w:rPr>
          <w:rFonts w:cs="Times New Roman"/>
          <w:szCs w:val="28"/>
          <w:lang w:val="en-US"/>
        </w:rPr>
        <w:t>h</w:t>
      </w:r>
      <w:r w:rsidRPr="0051642A">
        <w:rPr>
          <w:rFonts w:cs="Times New Roman"/>
          <w:szCs w:val="28"/>
        </w:rPr>
        <w:t>'</w:t>
      </w:r>
      <w:r w:rsidRPr="0051642A">
        <w:rPr>
          <w:rFonts w:cs="Times New Roman"/>
          <w:szCs w:val="28"/>
          <w:vertAlign w:val="subscript"/>
        </w:rPr>
        <w:t>п</w:t>
      </w:r>
      <w:r w:rsidRPr="0051642A">
        <w:rPr>
          <w:rFonts w:cs="Times New Roman"/>
          <w:szCs w:val="28"/>
        </w:rPr>
        <w:t xml:space="preserve"> – размеры паза “в свету”, полученные при расчете заполн</w:t>
      </w:r>
      <w:r w:rsidRPr="0051642A">
        <w:rPr>
          <w:rFonts w:cs="Times New Roman"/>
          <w:szCs w:val="28"/>
        </w:rPr>
        <w:t>е</w:t>
      </w:r>
      <w:r w:rsidRPr="0051642A">
        <w:rPr>
          <w:rFonts w:cs="Times New Roman"/>
          <w:szCs w:val="28"/>
        </w:rPr>
        <w:t>ния паза проводниками обмотки и изоляцией.</w:t>
      </w:r>
    </w:p>
    <w:p w:rsidR="005D119D" w:rsidRPr="0051642A" w:rsidRDefault="005D119D" w:rsidP="004C743F">
      <w:pPr>
        <w:pStyle w:val="affc"/>
        <w:spacing w:line="360" w:lineRule="auto"/>
        <w:rPr>
          <w:rFonts w:cs="Times New Roman"/>
          <w:sz w:val="28"/>
          <w:szCs w:val="28"/>
        </w:rPr>
      </w:pPr>
      <w:r w:rsidRPr="0051642A">
        <w:rPr>
          <w:rFonts w:cs="Times New Roman"/>
          <w:sz w:val="28"/>
          <w:szCs w:val="28"/>
        </w:rPr>
        <w:t xml:space="preserve">Площадь поперечного сечения паза для размещения проводников </w:t>
      </w:r>
    </w:p>
    <w:p w:rsidR="00A92F5F" w:rsidRPr="0051642A" w:rsidRDefault="00A92F5F" w:rsidP="004C743F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</w:rPr>
      </w:pPr>
      <w:r w:rsidRPr="0051642A">
        <w:rPr>
          <w:rFonts w:cs="Times New Roman"/>
          <w:position w:val="-24"/>
          <w:szCs w:val="28"/>
        </w:rPr>
        <w:object w:dxaOrig="5700" w:dyaOrig="660">
          <v:shape id="_x0000_i1057" type="#_x0000_t75" style="width:284.85pt;height:33.8pt" o:ole="">
            <v:imagedata r:id="rId73" o:title=""/>
          </v:shape>
          <o:OLEObject Type="Embed" ProgID="Equation.DSMT4" ShapeID="_x0000_i1057" DrawAspect="Content" ObjectID="_1699620000" r:id="rId74"/>
        </w:object>
      </w:r>
      <w:r w:rsidR="00AE4798" w:rsidRPr="0051642A">
        <w:rPr>
          <w:rFonts w:cs="Times New Roman"/>
          <w:szCs w:val="28"/>
        </w:rPr>
        <w:t>,</w:t>
      </w:r>
      <w:r w:rsidR="00AE4798" w:rsidRPr="0051642A">
        <w:rPr>
          <w:rFonts w:cs="Times New Roman"/>
          <w:sz w:val="28"/>
          <w:szCs w:val="28"/>
        </w:rPr>
        <w:t xml:space="preserve"> мм</w:t>
      </w:r>
      <w:proofErr w:type="gramStart"/>
      <w:r w:rsidR="00AE4798" w:rsidRPr="0051642A">
        <w:rPr>
          <w:rFonts w:cs="Times New Roman"/>
          <w:sz w:val="28"/>
          <w:szCs w:val="28"/>
          <w:vertAlign w:val="superscript"/>
        </w:rPr>
        <w:t>2</w:t>
      </w:r>
      <w:proofErr w:type="gramEnd"/>
    </w:p>
    <w:p w:rsidR="00A62D17" w:rsidRPr="0051642A" w:rsidRDefault="005D119D" w:rsidP="004C743F">
      <w:pPr>
        <w:pStyle w:val="af2"/>
        <w:spacing w:before="0" w:after="0" w:line="360" w:lineRule="auto"/>
        <w:ind w:firstLine="709"/>
        <w:jc w:val="left"/>
        <w:rPr>
          <w:rFonts w:cs="Times New Roman"/>
          <w:spacing w:val="-6"/>
          <w:sz w:val="28"/>
          <w:szCs w:val="28"/>
        </w:rPr>
      </w:pPr>
      <w:r w:rsidRPr="0051642A">
        <w:rPr>
          <w:rFonts w:cs="Times New Roman"/>
          <w:spacing w:val="-6"/>
          <w:sz w:val="28"/>
          <w:szCs w:val="28"/>
        </w:rPr>
        <w:t>Площадь поперечного сечения прокладок и корпусной изоляции в пазу</w:t>
      </w:r>
      <w:r w:rsidR="007A6835" w:rsidRPr="0051642A">
        <w:rPr>
          <w:rFonts w:cs="Times New Roman"/>
          <w:spacing w:val="-6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pacing w:val="-6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pacing w:val="-6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pacing w:val="-6"/>
                <w:sz w:val="28"/>
                <w:szCs w:val="28"/>
              </w:rPr>
              <m:t>np</m:t>
            </m:r>
          </m:sub>
        </m:sSub>
        <m:r>
          <w:rPr>
            <w:rFonts w:ascii="Cambria Math" w:hAnsi="Cambria Math" w:cs="Times New Roman"/>
            <w:spacing w:val="-6"/>
            <w:sz w:val="28"/>
            <w:szCs w:val="28"/>
          </w:rPr>
          <m:t>=0</m:t>
        </m:r>
      </m:oMath>
      <w:r w:rsidRPr="0051642A">
        <w:rPr>
          <w:rFonts w:cs="Times New Roman"/>
          <w:spacing w:val="-6"/>
          <w:sz w:val="28"/>
          <w:szCs w:val="28"/>
        </w:rPr>
        <w:t xml:space="preserve">, </w:t>
      </w:r>
    </w:p>
    <w:p w:rsidR="00A62D17" w:rsidRPr="0051642A" w:rsidRDefault="0051642A" w:rsidP="004C743F">
      <w:pPr>
        <w:pStyle w:val="af2"/>
        <w:spacing w:before="0" w:after="0" w:line="360" w:lineRule="auto"/>
        <w:rPr>
          <w:rFonts w:cs="Times New Roman"/>
          <w:spacing w:val="-6"/>
          <w:sz w:val="28"/>
          <w:szCs w:val="28"/>
        </w:rPr>
      </w:pPr>
      <w:r w:rsidRPr="0051642A">
        <w:rPr>
          <w:rFonts w:cs="Times New Roman"/>
          <w:spacing w:val="-6"/>
          <w:position w:val="-12"/>
          <w:sz w:val="28"/>
          <w:szCs w:val="28"/>
        </w:rPr>
        <w:object w:dxaOrig="5920" w:dyaOrig="360">
          <v:shape id="_x0000_i1058" type="#_x0000_t75" style="width:295.5pt;height:18.15pt" o:ole="">
            <v:imagedata r:id="rId75" o:title=""/>
          </v:shape>
          <o:OLEObject Type="Embed" ProgID="Equation.DSMT4" ShapeID="_x0000_i1058" DrawAspect="Content" ObjectID="_1699620001" r:id="rId76"/>
        </w:object>
      </w:r>
      <w:r w:rsidR="00541936" w:rsidRPr="0051642A">
        <w:rPr>
          <w:rFonts w:cs="Times New Roman"/>
          <w:spacing w:val="-6"/>
          <w:sz w:val="28"/>
          <w:szCs w:val="28"/>
        </w:rPr>
        <w:t>, мм</w:t>
      </w:r>
      <w:proofErr w:type="gramStart"/>
      <w:r w:rsidR="00541936" w:rsidRPr="0051642A">
        <w:rPr>
          <w:rFonts w:cs="Times New Roman"/>
          <w:spacing w:val="-6"/>
          <w:sz w:val="28"/>
          <w:szCs w:val="28"/>
          <w:vertAlign w:val="superscript"/>
        </w:rPr>
        <w:t>2</w:t>
      </w:r>
      <w:proofErr w:type="gramEnd"/>
    </w:p>
    <w:p w:rsidR="005D119D" w:rsidRPr="0051642A" w:rsidRDefault="00FC04CB" w:rsidP="004C743F">
      <w:pPr>
        <w:pStyle w:val="af2"/>
        <w:spacing w:before="0" w:after="0" w:line="360" w:lineRule="auto"/>
        <w:ind w:firstLine="709"/>
        <w:jc w:val="left"/>
        <w:rPr>
          <w:rFonts w:cs="Times New Roman"/>
          <w:spacing w:val="-6"/>
          <w:sz w:val="28"/>
          <w:szCs w:val="28"/>
        </w:rPr>
      </w:pPr>
      <w:r w:rsidRPr="0051642A">
        <w:rPr>
          <w:rFonts w:cs="Times New Roman"/>
          <w:spacing w:val="-6"/>
          <w:sz w:val="28"/>
          <w:szCs w:val="28"/>
        </w:rPr>
        <w:t>О</w:t>
      </w:r>
      <w:r w:rsidR="005D119D" w:rsidRPr="0051642A">
        <w:rPr>
          <w:rFonts w:cs="Times New Roman"/>
          <w:spacing w:val="-6"/>
          <w:sz w:val="28"/>
          <w:szCs w:val="28"/>
        </w:rPr>
        <w:t xml:space="preserve">дносторонняя толщина изоляции в пазу </w:t>
      </w:r>
      <w:proofErr w:type="gramStart"/>
      <w:r w:rsidR="005D119D" w:rsidRPr="0051642A">
        <w:rPr>
          <w:rFonts w:cs="Times New Roman"/>
          <w:i/>
          <w:spacing w:val="-6"/>
          <w:sz w:val="28"/>
          <w:szCs w:val="28"/>
          <w:lang w:val="en-US"/>
        </w:rPr>
        <w:t>b</w:t>
      </w:r>
      <w:proofErr w:type="gramEnd"/>
      <w:r w:rsidR="005D119D" w:rsidRPr="0051642A">
        <w:rPr>
          <w:rFonts w:cs="Times New Roman"/>
          <w:spacing w:val="-6"/>
          <w:sz w:val="28"/>
          <w:szCs w:val="28"/>
          <w:vertAlign w:val="subscript"/>
        </w:rPr>
        <w:t>из</w:t>
      </w:r>
      <w:r w:rsidR="005D119D" w:rsidRPr="0051642A">
        <w:rPr>
          <w:rFonts w:cs="Times New Roman"/>
          <w:spacing w:val="-6"/>
          <w:sz w:val="28"/>
          <w:szCs w:val="28"/>
        </w:rPr>
        <w:t xml:space="preserve"> = 0,</w:t>
      </w:r>
      <w:r w:rsidR="0051642A" w:rsidRPr="0051642A">
        <w:rPr>
          <w:rFonts w:cs="Times New Roman"/>
          <w:spacing w:val="-6"/>
          <w:sz w:val="28"/>
          <w:szCs w:val="28"/>
        </w:rPr>
        <w:t>35</w:t>
      </w:r>
      <w:r w:rsidR="005D119D" w:rsidRPr="0051642A">
        <w:rPr>
          <w:rFonts w:cs="Times New Roman"/>
          <w:spacing w:val="-6"/>
          <w:sz w:val="28"/>
          <w:szCs w:val="28"/>
        </w:rPr>
        <w:t xml:space="preserve"> мм</w:t>
      </w:r>
      <w:r w:rsidR="007A6835" w:rsidRPr="0051642A">
        <w:rPr>
          <w:rFonts w:cs="Times New Roman"/>
          <w:spacing w:val="-6"/>
          <w:sz w:val="28"/>
          <w:szCs w:val="28"/>
        </w:rPr>
        <w:t>.</w:t>
      </w:r>
    </w:p>
    <w:p w:rsidR="005D119D" w:rsidRPr="0051642A" w:rsidRDefault="005D119D" w:rsidP="004C743F">
      <w:pPr>
        <w:rPr>
          <w:rStyle w:val="affd"/>
          <w:rFonts w:eastAsiaTheme="minorEastAsia" w:cs="Times New Roman"/>
          <w:szCs w:val="28"/>
        </w:rPr>
      </w:pPr>
      <w:r w:rsidRPr="0051642A">
        <w:rPr>
          <w:rStyle w:val="affd"/>
          <w:rFonts w:eastAsiaTheme="minorEastAsia" w:cs="Times New Roman"/>
          <w:szCs w:val="28"/>
        </w:rPr>
        <w:lastRenderedPageBreak/>
        <w:t>Коэффициент заполнения паза</w:t>
      </w:r>
    </w:p>
    <w:p w:rsidR="004978D1" w:rsidRPr="0051642A" w:rsidRDefault="004978D1" w:rsidP="004C743F">
      <w:pPr>
        <w:jc w:val="center"/>
        <w:rPr>
          <w:rFonts w:cs="Times New Roman"/>
          <w:szCs w:val="28"/>
        </w:rPr>
      </w:pPr>
      <w:r w:rsidRPr="0051642A">
        <w:rPr>
          <w:rFonts w:cs="Times New Roman"/>
          <w:position w:val="-30"/>
          <w:szCs w:val="28"/>
        </w:rPr>
        <w:object w:dxaOrig="4540" w:dyaOrig="840">
          <v:shape id="_x0000_i1059" type="#_x0000_t75" style="width:226.65pt;height:41.95pt" o:ole="">
            <v:imagedata r:id="rId77" o:title=""/>
          </v:shape>
          <o:OLEObject Type="Embed" ProgID="Equation.DSMT4" ShapeID="_x0000_i1059" DrawAspect="Content" ObjectID="_1699620002" r:id="rId78"/>
        </w:object>
      </w:r>
    </w:p>
    <w:p w:rsidR="005215B7" w:rsidRPr="0051642A" w:rsidRDefault="001B728B" w:rsidP="004C743F">
      <w:pPr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Cs w:val="28"/>
              </w:rPr>
              <m:t>з</m:t>
            </m:r>
          </m:sub>
        </m:sSub>
      </m:oMath>
      <w:r w:rsidR="0055492C" w:rsidRPr="0051642A">
        <w:rPr>
          <w:rFonts w:cs="Times New Roman"/>
          <w:szCs w:val="28"/>
        </w:rPr>
        <w:t xml:space="preserve"> находится </w:t>
      </w:r>
      <w:r w:rsidR="005D119D" w:rsidRPr="0051642A">
        <w:rPr>
          <w:rFonts w:cs="Times New Roman"/>
          <w:szCs w:val="28"/>
        </w:rPr>
        <w:t>в допустимых пределах. Уточнение размеров паза не тр</w:t>
      </w:r>
      <w:r w:rsidR="005D119D" w:rsidRPr="0051642A">
        <w:rPr>
          <w:rFonts w:cs="Times New Roman"/>
          <w:szCs w:val="28"/>
        </w:rPr>
        <w:t>е</w:t>
      </w:r>
      <w:r w:rsidR="005D119D" w:rsidRPr="0051642A">
        <w:rPr>
          <w:rFonts w:cs="Times New Roman"/>
          <w:szCs w:val="28"/>
        </w:rPr>
        <w:t>буется.</w:t>
      </w:r>
    </w:p>
    <w:p w:rsidR="005215B7" w:rsidRDefault="005215B7" w:rsidP="004C743F">
      <w:pPr>
        <w:ind w:firstLine="0"/>
        <w:contextualSpacing w:val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5D119D" w:rsidRDefault="005D119D" w:rsidP="004C743F">
      <w:pPr>
        <w:pStyle w:val="1"/>
      </w:pPr>
      <w:bookmarkStart w:id="6" w:name="_Toc508337884"/>
      <w:r w:rsidRPr="005D119D">
        <w:lastRenderedPageBreak/>
        <w:t>Расчёт ротора</w:t>
      </w:r>
      <w:bookmarkEnd w:id="6"/>
    </w:p>
    <w:p w:rsidR="00862A10" w:rsidRPr="00862A10" w:rsidRDefault="00862A10" w:rsidP="00862A10"/>
    <w:p w:rsidR="00D303E2" w:rsidRDefault="005D119D" w:rsidP="004C743F">
      <w:pPr>
        <w:pStyle w:val="ab"/>
        <w:tabs>
          <w:tab w:val="clear" w:pos="4677"/>
          <w:tab w:val="clear" w:pos="9355"/>
        </w:tabs>
        <w:spacing w:line="360" w:lineRule="auto"/>
        <w:rPr>
          <w:rFonts w:cs="Times New Roman"/>
          <w:szCs w:val="28"/>
        </w:rPr>
      </w:pPr>
      <w:r w:rsidRPr="005D119D">
        <w:rPr>
          <w:rFonts w:cs="Times New Roman"/>
          <w:szCs w:val="28"/>
        </w:rPr>
        <w:t>Воздушный зазор</w:t>
      </w:r>
      <w:r w:rsidR="000F0706">
        <w:rPr>
          <w:rFonts w:cs="Times New Roman"/>
          <w:szCs w:val="28"/>
        </w:rPr>
        <w:t xml:space="preserve"> </w:t>
      </w:r>
      <m:oMath>
        <m:r>
          <w:rPr>
            <w:rFonts w:ascii="Cambria Math" w:cs="Times New Roman"/>
            <w:szCs w:val="28"/>
          </w:rPr>
          <m:t xml:space="preserve">δ=0,4 </m:t>
        </m:r>
      </m:oMath>
      <w:r w:rsidRPr="005D119D">
        <w:rPr>
          <w:rFonts w:cs="Times New Roman"/>
          <w:szCs w:val="28"/>
        </w:rPr>
        <w:t>мм</w:t>
      </w:r>
      <w:r w:rsidR="00D303E2">
        <w:rPr>
          <w:rFonts w:cs="Times New Roman"/>
          <w:szCs w:val="28"/>
        </w:rPr>
        <w:t xml:space="preserve"> </w:t>
      </w:r>
    </w:p>
    <w:p w:rsidR="005D119D" w:rsidRPr="005D119D" w:rsidRDefault="005D119D" w:rsidP="004C743F">
      <w:pPr>
        <w:pStyle w:val="ab"/>
        <w:tabs>
          <w:tab w:val="clear" w:pos="4677"/>
          <w:tab w:val="clear" w:pos="9355"/>
        </w:tabs>
        <w:spacing w:line="360" w:lineRule="auto"/>
        <w:rPr>
          <w:rFonts w:cs="Times New Roman"/>
          <w:szCs w:val="28"/>
        </w:rPr>
      </w:pPr>
      <w:r w:rsidRPr="005D119D">
        <w:rPr>
          <w:rFonts w:cs="Times New Roman"/>
          <w:szCs w:val="28"/>
        </w:rPr>
        <w:t xml:space="preserve">Число пазов ротора </w:t>
      </w:r>
      <w:r w:rsidRPr="005D119D">
        <w:rPr>
          <w:rFonts w:cs="Times New Roman"/>
          <w:i/>
          <w:szCs w:val="28"/>
          <w:lang w:val="en-US"/>
        </w:rPr>
        <w:t>Z</w:t>
      </w:r>
      <w:r w:rsidRPr="005D119D">
        <w:rPr>
          <w:rFonts w:cs="Times New Roman"/>
          <w:szCs w:val="28"/>
          <w:vertAlign w:val="subscript"/>
        </w:rPr>
        <w:t>2</w:t>
      </w:r>
      <w:r w:rsidRPr="005D119D">
        <w:rPr>
          <w:rFonts w:cs="Times New Roman"/>
          <w:szCs w:val="28"/>
        </w:rPr>
        <w:t xml:space="preserve"> = </w:t>
      </w:r>
      <w:r w:rsidR="000F0706">
        <w:rPr>
          <w:rFonts w:cs="Times New Roman"/>
          <w:szCs w:val="28"/>
        </w:rPr>
        <w:t>15</w:t>
      </w:r>
    </w:p>
    <w:p w:rsidR="000F0706" w:rsidRDefault="005D119D" w:rsidP="004C743F">
      <w:pPr>
        <w:pStyle w:val="affc"/>
        <w:spacing w:line="360" w:lineRule="auto"/>
        <w:rPr>
          <w:rFonts w:cs="Times New Roman"/>
          <w:sz w:val="28"/>
          <w:szCs w:val="28"/>
        </w:rPr>
      </w:pPr>
      <w:r w:rsidRPr="005D119D">
        <w:rPr>
          <w:rFonts w:cs="Times New Roman"/>
          <w:sz w:val="28"/>
          <w:szCs w:val="28"/>
        </w:rPr>
        <w:t xml:space="preserve">Внешний диаметр </w:t>
      </w:r>
    </w:p>
    <w:p w:rsidR="000F0706" w:rsidRPr="009E0A96" w:rsidRDefault="000F0706" w:rsidP="004C743F">
      <w:pPr>
        <w:pStyle w:val="affc"/>
        <w:spacing w:line="360" w:lineRule="auto"/>
        <w:ind w:firstLine="0"/>
        <w:jc w:val="center"/>
        <w:rPr>
          <w:rFonts w:cs="Times New Roman"/>
          <w:i/>
          <w:sz w:val="28"/>
          <w:szCs w:val="28"/>
        </w:rPr>
      </w:pPr>
      <w:r w:rsidRPr="00F858FE">
        <w:rPr>
          <w:rFonts w:cs="Times New Roman"/>
          <w:position w:val="-12"/>
          <w:sz w:val="28"/>
          <w:szCs w:val="28"/>
        </w:rPr>
        <w:object w:dxaOrig="2160" w:dyaOrig="360">
          <v:shape id="_x0000_i1060" type="#_x0000_t75" style="width:108.3pt;height:18.15pt" o:ole="">
            <v:imagedata r:id="rId79" o:title=""/>
          </v:shape>
          <o:OLEObject Type="Embed" ProgID="Equation.DSMT4" ShapeID="_x0000_i1060" DrawAspect="Content" ObjectID="_1699620003" r:id="rId80"/>
        </w:object>
      </w:r>
      <w:r w:rsidRPr="009E0A96">
        <w:rPr>
          <w:rFonts w:cs="Times New Roman"/>
          <w:szCs w:val="28"/>
        </w:rPr>
        <w:t xml:space="preserve">, </w:t>
      </w:r>
      <w:proofErr w:type="gramStart"/>
      <w:r w:rsidRPr="005D119D">
        <w:rPr>
          <w:rFonts w:cs="Times New Roman"/>
          <w:sz w:val="28"/>
          <w:szCs w:val="28"/>
        </w:rPr>
        <w:t>м</w:t>
      </w:r>
      <w:proofErr w:type="gramEnd"/>
    </w:p>
    <w:p w:rsidR="005D119D" w:rsidRPr="005D119D" w:rsidRDefault="005D119D" w:rsidP="004C743F">
      <w:pPr>
        <w:pStyle w:val="affc"/>
        <w:spacing w:line="360" w:lineRule="auto"/>
        <w:rPr>
          <w:rFonts w:cs="Times New Roman"/>
          <w:sz w:val="28"/>
          <w:szCs w:val="28"/>
        </w:rPr>
      </w:pPr>
      <w:r w:rsidRPr="005D119D">
        <w:rPr>
          <w:rFonts w:cs="Times New Roman"/>
          <w:sz w:val="28"/>
          <w:szCs w:val="28"/>
        </w:rPr>
        <w:t xml:space="preserve">Длина магнитопровода ротора </w:t>
      </w:r>
      <w:r w:rsidRPr="005D119D">
        <w:rPr>
          <w:rFonts w:cs="Times New Roman"/>
          <w:i/>
          <w:sz w:val="28"/>
          <w:szCs w:val="28"/>
          <w:lang w:val="en-US"/>
        </w:rPr>
        <w:t>L</w:t>
      </w:r>
      <w:r w:rsidRPr="005D119D">
        <w:rPr>
          <w:rFonts w:cs="Times New Roman"/>
          <w:sz w:val="28"/>
          <w:szCs w:val="28"/>
          <w:vertAlign w:val="subscript"/>
        </w:rPr>
        <w:t>2</w:t>
      </w:r>
      <w:r w:rsidRPr="005D119D">
        <w:rPr>
          <w:rFonts w:cs="Times New Roman"/>
          <w:sz w:val="28"/>
          <w:szCs w:val="28"/>
        </w:rPr>
        <w:t xml:space="preserve"> = </w:t>
      </w:r>
      <w:r w:rsidRPr="005D119D">
        <w:rPr>
          <w:rFonts w:cs="Times New Roman"/>
          <w:i/>
          <w:sz w:val="28"/>
          <w:szCs w:val="28"/>
          <w:lang w:val="en-US"/>
        </w:rPr>
        <w:t>L</w:t>
      </w:r>
      <w:r w:rsidRPr="005D119D">
        <w:rPr>
          <w:rFonts w:cs="Times New Roman"/>
          <w:sz w:val="28"/>
          <w:szCs w:val="28"/>
          <w:vertAlign w:val="subscript"/>
        </w:rPr>
        <w:t>1</w:t>
      </w:r>
      <w:r w:rsidRPr="005D119D">
        <w:rPr>
          <w:rFonts w:cs="Times New Roman"/>
          <w:sz w:val="28"/>
          <w:szCs w:val="28"/>
        </w:rPr>
        <w:t xml:space="preserve"> = 0,</w:t>
      </w:r>
      <w:r w:rsidR="009E0A96" w:rsidRPr="009E0A96">
        <w:rPr>
          <w:rFonts w:cs="Times New Roman"/>
          <w:sz w:val="28"/>
          <w:szCs w:val="28"/>
        </w:rPr>
        <w:t>087</w:t>
      </w:r>
      <w:r w:rsidRPr="005D119D">
        <w:rPr>
          <w:rFonts w:cs="Times New Roman"/>
          <w:sz w:val="28"/>
          <w:szCs w:val="28"/>
        </w:rPr>
        <w:t xml:space="preserve"> м</w:t>
      </w:r>
    </w:p>
    <w:p w:rsidR="00F858FE" w:rsidRDefault="005D119D" w:rsidP="004C743F">
      <w:pPr>
        <w:pStyle w:val="affc"/>
        <w:spacing w:line="360" w:lineRule="auto"/>
        <w:rPr>
          <w:rFonts w:cs="Times New Roman"/>
          <w:spacing w:val="-8"/>
          <w:sz w:val="28"/>
          <w:szCs w:val="28"/>
        </w:rPr>
      </w:pPr>
      <w:proofErr w:type="spellStart"/>
      <w:r w:rsidRPr="005D119D">
        <w:rPr>
          <w:rFonts w:cs="Times New Roman"/>
          <w:spacing w:val="-8"/>
          <w:sz w:val="28"/>
          <w:szCs w:val="28"/>
        </w:rPr>
        <w:t>Зубцовое</w:t>
      </w:r>
      <w:proofErr w:type="spellEnd"/>
      <w:r w:rsidRPr="005D119D">
        <w:rPr>
          <w:rFonts w:cs="Times New Roman"/>
          <w:spacing w:val="-8"/>
          <w:sz w:val="28"/>
          <w:szCs w:val="28"/>
        </w:rPr>
        <w:t xml:space="preserve"> деление </w:t>
      </w:r>
    </w:p>
    <w:p w:rsidR="00F858FE" w:rsidRPr="00D303E2" w:rsidRDefault="00D303E2" w:rsidP="004C743F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</w:rPr>
      </w:pPr>
      <w:r w:rsidRPr="00D303E2">
        <w:rPr>
          <w:rFonts w:cs="Times New Roman"/>
          <w:position w:val="-30"/>
          <w:sz w:val="28"/>
          <w:szCs w:val="28"/>
        </w:rPr>
        <w:object w:dxaOrig="2580" w:dyaOrig="680">
          <v:shape id="_x0000_i1061" type="#_x0000_t75" style="width:129.6pt;height:34.45pt" o:ole="">
            <v:imagedata r:id="rId81" o:title=""/>
          </v:shape>
          <o:OLEObject Type="Embed" ProgID="Equation.DSMT4" ShapeID="_x0000_i1061" DrawAspect="Content" ObjectID="_1699620004" r:id="rId82"/>
        </w:object>
      </w:r>
      <w:r w:rsidRPr="00D303E2">
        <w:rPr>
          <w:rFonts w:cs="Times New Roman"/>
          <w:sz w:val="28"/>
          <w:szCs w:val="28"/>
        </w:rPr>
        <w:t>,</w:t>
      </w:r>
      <w:r w:rsidRPr="005D119D">
        <w:rPr>
          <w:rFonts w:cs="Times New Roman"/>
          <w:spacing w:val="-8"/>
          <w:sz w:val="28"/>
          <w:szCs w:val="28"/>
        </w:rPr>
        <w:t xml:space="preserve"> </w:t>
      </w:r>
      <w:proofErr w:type="gramStart"/>
      <w:r w:rsidRPr="005D119D">
        <w:rPr>
          <w:rFonts w:cs="Times New Roman"/>
          <w:spacing w:val="-8"/>
          <w:sz w:val="28"/>
          <w:szCs w:val="28"/>
        </w:rPr>
        <w:t>мм</w:t>
      </w:r>
      <w:proofErr w:type="gramEnd"/>
    </w:p>
    <w:p w:rsidR="005D119D" w:rsidRPr="004D0100" w:rsidRDefault="005D119D" w:rsidP="004C743F">
      <w:pPr>
        <w:pStyle w:val="af0"/>
        <w:spacing w:line="360" w:lineRule="auto"/>
        <w:rPr>
          <w:rFonts w:cs="Times New Roman"/>
          <w:sz w:val="28"/>
          <w:szCs w:val="28"/>
        </w:rPr>
      </w:pPr>
      <w:r w:rsidRPr="005D119D">
        <w:rPr>
          <w:rFonts w:cs="Times New Roman"/>
          <w:spacing w:val="-6"/>
          <w:sz w:val="28"/>
          <w:szCs w:val="28"/>
        </w:rPr>
        <w:t>Внутренний диаметр ротора равен диаметру вала, так как сердечник рот</w:t>
      </w:r>
      <w:r w:rsidRPr="005D119D">
        <w:rPr>
          <w:rFonts w:cs="Times New Roman"/>
          <w:spacing w:val="-6"/>
          <w:sz w:val="28"/>
          <w:szCs w:val="28"/>
        </w:rPr>
        <w:t>о</w:t>
      </w:r>
      <w:r w:rsidRPr="005D119D">
        <w:rPr>
          <w:rFonts w:cs="Times New Roman"/>
          <w:spacing w:val="-6"/>
          <w:sz w:val="28"/>
          <w:szCs w:val="28"/>
        </w:rPr>
        <w:t>ра непосредственно насаживается на вал</w:t>
      </w:r>
      <w:r w:rsidR="004D0100" w:rsidRPr="004D0100">
        <w:rPr>
          <w:rFonts w:cs="Times New Roman"/>
          <w:spacing w:val="-6"/>
          <w:sz w:val="28"/>
          <w:szCs w:val="28"/>
        </w:rPr>
        <w:t xml:space="preserve"> (</w:t>
      </w:r>
      <w:r w:rsidR="004D0100" w:rsidRPr="005D119D">
        <w:rPr>
          <w:rFonts w:cs="Times New Roman"/>
          <w:i/>
          <w:sz w:val="28"/>
          <w:szCs w:val="28"/>
          <w:lang w:val="en-US"/>
        </w:rPr>
        <w:t>k</w:t>
      </w:r>
      <w:r w:rsidR="004D0100" w:rsidRPr="005D119D">
        <w:rPr>
          <w:rFonts w:cs="Times New Roman"/>
          <w:sz w:val="28"/>
          <w:szCs w:val="28"/>
          <w:vertAlign w:val="subscript"/>
        </w:rPr>
        <w:t>в</w:t>
      </w:r>
      <w:r w:rsidR="004D0100" w:rsidRPr="004D0100">
        <w:rPr>
          <w:rFonts w:cs="Times New Roman"/>
          <w:sz w:val="28"/>
          <w:szCs w:val="28"/>
        </w:rPr>
        <w:t xml:space="preserve"> </w:t>
      </w:r>
      <w:r w:rsidR="004D0100">
        <w:rPr>
          <w:rFonts w:cs="Times New Roman"/>
          <w:sz w:val="28"/>
          <w:szCs w:val="28"/>
        </w:rPr>
        <w:t>= 0</w:t>
      </w:r>
      <w:r w:rsidR="004D0100" w:rsidRPr="004D0100">
        <w:rPr>
          <w:rFonts w:cs="Times New Roman"/>
          <w:sz w:val="28"/>
          <w:szCs w:val="28"/>
        </w:rPr>
        <w:t>,23).</w:t>
      </w:r>
    </w:p>
    <w:p w:rsidR="004D0100" w:rsidRPr="00D303E2" w:rsidRDefault="004D0100" w:rsidP="004C743F">
      <w:pPr>
        <w:pStyle w:val="af0"/>
        <w:spacing w:line="360" w:lineRule="auto"/>
        <w:ind w:firstLine="0"/>
        <w:jc w:val="center"/>
        <w:rPr>
          <w:rFonts w:cs="Times New Roman"/>
          <w:spacing w:val="-6"/>
          <w:sz w:val="28"/>
          <w:szCs w:val="28"/>
        </w:rPr>
      </w:pPr>
      <w:r w:rsidRPr="004D0100">
        <w:rPr>
          <w:rFonts w:cs="Times New Roman"/>
          <w:position w:val="-14"/>
          <w:sz w:val="28"/>
          <w:szCs w:val="28"/>
        </w:rPr>
        <w:object w:dxaOrig="3879" w:dyaOrig="380">
          <v:shape id="_x0000_i1062" type="#_x0000_t75" style="width:193.45pt;height:19.4pt" o:ole="">
            <v:imagedata r:id="rId83" o:title=""/>
          </v:shape>
          <o:OLEObject Type="Embed" ProgID="Equation.DSMT4" ShapeID="_x0000_i1062" DrawAspect="Content" ObjectID="_1699620005" r:id="rId84"/>
        </w:object>
      </w:r>
      <w:r w:rsidRPr="004D0100">
        <w:rPr>
          <w:rFonts w:cs="Times New Roman"/>
          <w:sz w:val="28"/>
          <w:szCs w:val="28"/>
        </w:rPr>
        <w:t xml:space="preserve">, </w:t>
      </w:r>
      <w:proofErr w:type="gramStart"/>
      <w:r w:rsidRPr="005D119D">
        <w:rPr>
          <w:rFonts w:cs="Times New Roman"/>
          <w:sz w:val="28"/>
          <w:szCs w:val="28"/>
        </w:rPr>
        <w:t>мм</w:t>
      </w:r>
      <w:proofErr w:type="gramEnd"/>
    </w:p>
    <w:p w:rsidR="005D119D" w:rsidRDefault="005D119D" w:rsidP="004C743F">
      <w:pPr>
        <w:pStyle w:val="af0"/>
        <w:spacing w:line="360" w:lineRule="auto"/>
        <w:rPr>
          <w:rStyle w:val="affd"/>
          <w:rFonts w:cs="Times New Roman"/>
          <w:sz w:val="28"/>
          <w:szCs w:val="28"/>
        </w:rPr>
      </w:pPr>
      <w:r w:rsidRPr="005D119D">
        <w:rPr>
          <w:rStyle w:val="affd"/>
          <w:rFonts w:cs="Times New Roman"/>
          <w:sz w:val="28"/>
          <w:szCs w:val="28"/>
        </w:rPr>
        <w:t>Ток в стержне ротора</w:t>
      </w:r>
    </w:p>
    <w:p w:rsidR="004D0100" w:rsidRPr="004D0100" w:rsidRDefault="004D0100" w:rsidP="004C743F">
      <w:pPr>
        <w:pStyle w:val="af0"/>
        <w:spacing w:line="360" w:lineRule="auto"/>
        <w:ind w:firstLine="0"/>
        <w:jc w:val="center"/>
        <w:rPr>
          <w:rStyle w:val="affd"/>
          <w:rFonts w:cs="Times New Roman"/>
          <w:sz w:val="28"/>
          <w:szCs w:val="28"/>
        </w:rPr>
      </w:pPr>
      <w:r w:rsidRPr="00F858FE">
        <w:rPr>
          <w:rFonts w:cs="Times New Roman"/>
          <w:position w:val="-12"/>
          <w:sz w:val="28"/>
          <w:szCs w:val="28"/>
        </w:rPr>
        <w:object w:dxaOrig="4320" w:dyaOrig="360">
          <v:shape id="_x0000_i1063" type="#_x0000_t75" style="width:3in;height:18.15pt" o:ole="">
            <v:imagedata r:id="rId85" o:title=""/>
          </v:shape>
          <o:OLEObject Type="Embed" ProgID="Equation.DSMT4" ShapeID="_x0000_i1063" DrawAspect="Content" ObjectID="_1699620006" r:id="rId86"/>
        </w:object>
      </w:r>
      <w:r w:rsidRPr="004D0100">
        <w:rPr>
          <w:rFonts w:cs="Times New Roman"/>
          <w:sz w:val="28"/>
          <w:szCs w:val="28"/>
        </w:rPr>
        <w:t xml:space="preserve">, </w:t>
      </w:r>
      <w:r w:rsidRPr="005D119D">
        <w:rPr>
          <w:rFonts w:cs="Times New Roman"/>
          <w:sz w:val="28"/>
          <w:szCs w:val="28"/>
        </w:rPr>
        <w:t>А</w:t>
      </w:r>
    </w:p>
    <w:p w:rsidR="005D119D" w:rsidRDefault="005D119D" w:rsidP="004C743F">
      <w:pPr>
        <w:pStyle w:val="af0"/>
        <w:spacing w:line="360" w:lineRule="auto"/>
        <w:ind w:firstLine="0"/>
        <w:jc w:val="left"/>
        <w:rPr>
          <w:rFonts w:cs="Times New Roman"/>
          <w:sz w:val="28"/>
          <w:szCs w:val="28"/>
        </w:rPr>
      </w:pPr>
      <w:r w:rsidRPr="005D119D">
        <w:rPr>
          <w:rFonts w:cs="Times New Roman"/>
          <w:sz w:val="28"/>
          <w:szCs w:val="28"/>
        </w:rPr>
        <w:t xml:space="preserve">где </w:t>
      </w:r>
      <w:r w:rsidR="004D0100" w:rsidRPr="00F858FE">
        <w:rPr>
          <w:rFonts w:cs="Times New Roman"/>
          <w:position w:val="-12"/>
          <w:sz w:val="28"/>
          <w:szCs w:val="28"/>
        </w:rPr>
        <w:object w:dxaOrig="2740" w:dyaOrig="360">
          <v:shape id="_x0000_i1064" type="#_x0000_t75" style="width:136.5pt;height:18.15pt" o:ole="">
            <v:imagedata r:id="rId87" o:title=""/>
          </v:shape>
          <o:OLEObject Type="Embed" ProgID="Equation.DSMT4" ShapeID="_x0000_i1064" DrawAspect="Content" ObjectID="_1699620007" r:id="rId88"/>
        </w:object>
      </w:r>
    </w:p>
    <w:p w:rsidR="004D0100" w:rsidRPr="005D119D" w:rsidRDefault="004D0100" w:rsidP="004C743F">
      <w:pPr>
        <w:pStyle w:val="af0"/>
        <w:spacing w:line="360" w:lineRule="auto"/>
        <w:ind w:firstLine="0"/>
        <w:jc w:val="center"/>
        <w:rPr>
          <w:rFonts w:cs="Times New Roman"/>
          <w:sz w:val="28"/>
          <w:szCs w:val="28"/>
        </w:rPr>
      </w:pPr>
      <w:r w:rsidRPr="00D303E2">
        <w:rPr>
          <w:rFonts w:cs="Times New Roman"/>
          <w:position w:val="-30"/>
          <w:sz w:val="28"/>
          <w:szCs w:val="28"/>
        </w:rPr>
        <w:object w:dxaOrig="3739" w:dyaOrig="680">
          <v:shape id="_x0000_i1065" type="#_x0000_t75" style="width:187.2pt;height:34.45pt" o:ole="">
            <v:imagedata r:id="rId89" o:title=""/>
          </v:shape>
          <o:OLEObject Type="Embed" ProgID="Equation.DSMT4" ShapeID="_x0000_i1065" DrawAspect="Content" ObjectID="_1699620008" r:id="rId90"/>
        </w:object>
      </w:r>
    </w:p>
    <w:p w:rsidR="004D0100" w:rsidRDefault="005D119D" w:rsidP="004C743F">
      <w:pPr>
        <w:pStyle w:val="affc"/>
        <w:spacing w:line="360" w:lineRule="auto"/>
        <w:rPr>
          <w:rFonts w:cs="Times New Roman"/>
          <w:sz w:val="28"/>
          <w:szCs w:val="28"/>
        </w:rPr>
      </w:pPr>
      <w:r w:rsidRPr="005D119D">
        <w:rPr>
          <w:rFonts w:cs="Times New Roman"/>
          <w:sz w:val="28"/>
          <w:szCs w:val="28"/>
        </w:rPr>
        <w:t>Площадь поперечного сечения стержня (предварительно</w:t>
      </w:r>
      <w:r w:rsidR="00B7275A">
        <w:rPr>
          <w:rFonts w:cs="Times New Roman"/>
          <w:sz w:val="28"/>
          <w:szCs w:val="28"/>
        </w:rPr>
        <w:t>)</w:t>
      </w:r>
    </w:p>
    <w:p w:rsidR="00B7275A" w:rsidRDefault="00B7275A" w:rsidP="004C743F">
      <w:pPr>
        <w:pStyle w:val="affc"/>
        <w:spacing w:line="360" w:lineRule="auto"/>
        <w:jc w:val="center"/>
        <w:rPr>
          <w:rFonts w:cs="Times New Roman"/>
          <w:sz w:val="28"/>
          <w:szCs w:val="28"/>
        </w:rPr>
      </w:pPr>
      <w:r w:rsidRPr="00B7275A">
        <w:rPr>
          <w:rFonts w:cs="Times New Roman"/>
          <w:position w:val="-30"/>
          <w:sz w:val="28"/>
          <w:szCs w:val="28"/>
        </w:rPr>
        <w:object w:dxaOrig="2540" w:dyaOrig="680">
          <v:shape id="_x0000_i1066" type="#_x0000_t75" style="width:127.7pt;height:34.45pt" o:ole="">
            <v:imagedata r:id="rId91" o:title=""/>
          </v:shape>
          <o:OLEObject Type="Embed" ProgID="Equation.DSMT4" ShapeID="_x0000_i1066" DrawAspect="Content" ObjectID="_1699620009" r:id="rId92"/>
        </w:object>
      </w:r>
      <w:r w:rsidRPr="00B7275A">
        <w:rPr>
          <w:rFonts w:cs="Times New Roman"/>
          <w:sz w:val="28"/>
          <w:szCs w:val="28"/>
        </w:rPr>
        <w:t xml:space="preserve">, </w:t>
      </w:r>
      <w:r w:rsidRPr="005D119D">
        <w:rPr>
          <w:rFonts w:cs="Times New Roman"/>
          <w:sz w:val="28"/>
          <w:szCs w:val="28"/>
        </w:rPr>
        <w:t>мм</w:t>
      </w:r>
      <w:proofErr w:type="gramStart"/>
      <w:r w:rsidRPr="005D119D">
        <w:rPr>
          <w:rFonts w:cs="Times New Roman"/>
          <w:sz w:val="28"/>
          <w:szCs w:val="28"/>
          <w:vertAlign w:val="superscript"/>
        </w:rPr>
        <w:t>2</w:t>
      </w:r>
      <w:proofErr w:type="gramEnd"/>
    </w:p>
    <w:p w:rsidR="005D119D" w:rsidRPr="005D119D" w:rsidRDefault="00B7275A" w:rsidP="004C743F">
      <w:pPr>
        <w:pStyle w:val="affc"/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</w:t>
      </w:r>
      <w:r w:rsidR="005D119D" w:rsidRPr="005D119D">
        <w:rPr>
          <w:rFonts w:cs="Times New Roman"/>
          <w:sz w:val="28"/>
          <w:szCs w:val="28"/>
        </w:rPr>
        <w:t xml:space="preserve">лотность тока в литой клетке принимаем </w:t>
      </w:r>
      <w:r w:rsidR="005D119D" w:rsidRPr="005D119D">
        <w:rPr>
          <w:rFonts w:cs="Times New Roman"/>
          <w:i/>
          <w:sz w:val="28"/>
          <w:szCs w:val="28"/>
          <w:lang w:val="en-US"/>
        </w:rPr>
        <w:t>J</w:t>
      </w:r>
      <w:r w:rsidR="005D119D" w:rsidRPr="005D119D">
        <w:rPr>
          <w:rFonts w:cs="Times New Roman"/>
          <w:sz w:val="28"/>
          <w:szCs w:val="28"/>
          <w:vertAlign w:val="subscript"/>
        </w:rPr>
        <w:t>2</w:t>
      </w:r>
      <w:r w:rsidR="005D119D" w:rsidRPr="005D119D">
        <w:rPr>
          <w:rFonts w:cs="Times New Roman"/>
          <w:sz w:val="28"/>
          <w:szCs w:val="28"/>
        </w:rPr>
        <w:t xml:space="preserve"> = </w:t>
      </w:r>
      <w:r w:rsidRPr="00B7275A">
        <w:rPr>
          <w:rFonts w:cs="Times New Roman"/>
          <w:sz w:val="28"/>
          <w:szCs w:val="28"/>
        </w:rPr>
        <w:t>3,3</w:t>
      </w:r>
      <w:r w:rsidR="005D119D" w:rsidRPr="005D119D">
        <w:rPr>
          <w:rFonts w:cs="Times New Roman"/>
          <w:b/>
          <w:sz w:val="28"/>
          <w:szCs w:val="28"/>
          <w:vertAlign w:val="superscript"/>
        </w:rPr>
        <w:t>.</w:t>
      </w:r>
      <w:r w:rsidR="005D119D" w:rsidRPr="005D119D">
        <w:rPr>
          <w:rFonts w:cs="Times New Roman"/>
          <w:sz w:val="28"/>
          <w:szCs w:val="28"/>
        </w:rPr>
        <w:t>10</w:t>
      </w:r>
      <w:r w:rsidR="005D119D" w:rsidRPr="005D119D">
        <w:rPr>
          <w:rFonts w:cs="Times New Roman"/>
          <w:sz w:val="28"/>
          <w:szCs w:val="28"/>
          <w:vertAlign w:val="superscript"/>
        </w:rPr>
        <w:t>6</w:t>
      </w:r>
      <w:r w:rsidR="005D119D" w:rsidRPr="005D119D">
        <w:rPr>
          <w:rFonts w:cs="Times New Roman"/>
          <w:sz w:val="28"/>
          <w:szCs w:val="28"/>
        </w:rPr>
        <w:t xml:space="preserve"> А/м</w:t>
      </w:r>
      <w:r w:rsidR="005D119D" w:rsidRPr="005D119D">
        <w:rPr>
          <w:rFonts w:cs="Times New Roman"/>
          <w:sz w:val="28"/>
          <w:szCs w:val="28"/>
          <w:vertAlign w:val="superscript"/>
        </w:rPr>
        <w:t>2</w:t>
      </w:r>
      <w:r w:rsidR="005D119D" w:rsidRPr="005D119D">
        <w:rPr>
          <w:rFonts w:cs="Times New Roman"/>
          <w:sz w:val="28"/>
          <w:szCs w:val="28"/>
        </w:rPr>
        <w:t>.</w:t>
      </w:r>
    </w:p>
    <w:p w:rsidR="005D119D" w:rsidRDefault="005D119D" w:rsidP="004C743F">
      <w:pPr>
        <w:pStyle w:val="ab"/>
        <w:tabs>
          <w:tab w:val="clear" w:pos="4677"/>
          <w:tab w:val="clear" w:pos="9355"/>
        </w:tabs>
        <w:spacing w:line="360" w:lineRule="auto"/>
        <w:rPr>
          <w:rStyle w:val="affd"/>
          <w:rFonts w:eastAsiaTheme="minorEastAsia" w:cs="Times New Roman"/>
          <w:szCs w:val="28"/>
        </w:rPr>
      </w:pPr>
      <w:r w:rsidRPr="005D119D">
        <w:rPr>
          <w:rStyle w:val="affd"/>
          <w:rFonts w:eastAsiaTheme="minorEastAsia" w:cs="Times New Roman"/>
          <w:szCs w:val="28"/>
        </w:rPr>
        <w:t xml:space="preserve">Паз ротора </w:t>
      </w:r>
      <w:r w:rsidR="00DD6B18">
        <w:rPr>
          <w:rStyle w:val="affd"/>
          <w:rFonts w:eastAsiaTheme="minorEastAsia" w:cs="Times New Roman"/>
          <w:szCs w:val="28"/>
        </w:rPr>
        <w:t>п</w:t>
      </w:r>
      <w:r w:rsidRPr="005D119D">
        <w:rPr>
          <w:rStyle w:val="affd"/>
          <w:rFonts w:eastAsiaTheme="minorEastAsia" w:cs="Times New Roman"/>
          <w:szCs w:val="28"/>
        </w:rPr>
        <w:t xml:space="preserve">ринимаем </w:t>
      </w:r>
      <w:proofErr w:type="spellStart"/>
      <w:r w:rsidRPr="005D119D">
        <w:rPr>
          <w:rStyle w:val="affd"/>
          <w:rFonts w:eastAsiaTheme="minorEastAsia" w:cs="Times New Roman"/>
          <w:i/>
          <w:szCs w:val="28"/>
        </w:rPr>
        <w:t>b</w:t>
      </w:r>
      <w:r w:rsidRPr="005D119D">
        <w:rPr>
          <w:rStyle w:val="affd"/>
          <w:rFonts w:eastAsiaTheme="minorEastAsia" w:cs="Times New Roman"/>
          <w:szCs w:val="28"/>
          <w:vertAlign w:val="subscript"/>
        </w:rPr>
        <w:t>ш</w:t>
      </w:r>
      <w:proofErr w:type="spellEnd"/>
      <w:r w:rsidRPr="005D119D">
        <w:rPr>
          <w:rStyle w:val="affd"/>
          <w:rFonts w:eastAsiaTheme="minorEastAsia" w:cs="Times New Roman"/>
          <w:szCs w:val="28"/>
        </w:rPr>
        <w:t xml:space="preserve"> = 1 мм, </w:t>
      </w:r>
      <w:proofErr w:type="spellStart"/>
      <w:r w:rsidRPr="005D119D">
        <w:rPr>
          <w:rStyle w:val="affd"/>
          <w:rFonts w:eastAsiaTheme="minorEastAsia" w:cs="Times New Roman"/>
          <w:i/>
          <w:szCs w:val="28"/>
        </w:rPr>
        <w:t>h</w:t>
      </w:r>
      <w:r w:rsidRPr="005D119D">
        <w:rPr>
          <w:rStyle w:val="affd"/>
          <w:rFonts w:eastAsiaTheme="minorEastAsia" w:cs="Times New Roman"/>
          <w:szCs w:val="28"/>
          <w:vertAlign w:val="subscript"/>
        </w:rPr>
        <w:t>ш</w:t>
      </w:r>
      <w:proofErr w:type="spellEnd"/>
      <w:r w:rsidRPr="005D119D">
        <w:rPr>
          <w:rStyle w:val="affd"/>
          <w:rFonts w:eastAsiaTheme="minorEastAsia" w:cs="Times New Roman"/>
          <w:szCs w:val="28"/>
        </w:rPr>
        <w:t xml:space="preserve"> = 0,</w:t>
      </w:r>
      <w:r w:rsidR="00DF238E">
        <w:rPr>
          <w:rStyle w:val="affd"/>
          <w:rFonts w:eastAsiaTheme="minorEastAsia" w:cs="Times New Roman"/>
          <w:szCs w:val="28"/>
        </w:rPr>
        <w:t>5</w:t>
      </w:r>
      <w:r w:rsidRPr="005D119D">
        <w:rPr>
          <w:rStyle w:val="affd"/>
          <w:rFonts w:eastAsiaTheme="minorEastAsia" w:cs="Times New Roman"/>
          <w:szCs w:val="28"/>
        </w:rPr>
        <w:t xml:space="preserve"> мм, </w:t>
      </w:r>
      <w:proofErr w:type="spellStart"/>
      <w:r w:rsidRPr="005D119D">
        <w:rPr>
          <w:rStyle w:val="affd"/>
          <w:rFonts w:eastAsiaTheme="minorEastAsia" w:cs="Times New Roman"/>
          <w:i/>
          <w:szCs w:val="28"/>
        </w:rPr>
        <w:t>h</w:t>
      </w:r>
      <w:r w:rsidRPr="005D119D">
        <w:rPr>
          <w:rFonts w:cs="Times New Roman"/>
          <w:b/>
          <w:i/>
          <w:szCs w:val="28"/>
        </w:rPr>
        <w:t>'</w:t>
      </w:r>
      <w:r w:rsidRPr="005D119D">
        <w:rPr>
          <w:rStyle w:val="affd"/>
          <w:rFonts w:eastAsiaTheme="minorEastAsia" w:cs="Times New Roman"/>
          <w:szCs w:val="28"/>
          <w:vertAlign w:val="subscript"/>
        </w:rPr>
        <w:t>ш</w:t>
      </w:r>
      <w:proofErr w:type="spellEnd"/>
      <w:r w:rsidRPr="005D119D">
        <w:rPr>
          <w:rStyle w:val="affd"/>
          <w:rFonts w:eastAsiaTheme="minorEastAsia" w:cs="Times New Roman"/>
          <w:szCs w:val="28"/>
        </w:rPr>
        <w:t xml:space="preserve"> = </w:t>
      </w:r>
      <w:r w:rsidR="00DF238E">
        <w:rPr>
          <w:rStyle w:val="affd"/>
          <w:rFonts w:eastAsiaTheme="minorEastAsia" w:cs="Times New Roman"/>
          <w:szCs w:val="28"/>
        </w:rPr>
        <w:t>1</w:t>
      </w:r>
      <w:r w:rsidRPr="005D119D">
        <w:rPr>
          <w:rStyle w:val="affd"/>
          <w:rFonts w:eastAsiaTheme="minorEastAsia" w:cs="Times New Roman"/>
          <w:szCs w:val="28"/>
        </w:rPr>
        <w:t xml:space="preserve"> мм. </w:t>
      </w:r>
    </w:p>
    <w:p w:rsidR="005D119D" w:rsidRDefault="00DD6B18" w:rsidP="004C743F">
      <w:pPr>
        <w:pStyle w:val="ab"/>
        <w:tabs>
          <w:tab w:val="clear" w:pos="4677"/>
          <w:tab w:val="clear" w:pos="9355"/>
        </w:tabs>
        <w:spacing w:line="360" w:lineRule="auto"/>
        <w:rPr>
          <w:rFonts w:cs="Times New Roman"/>
          <w:szCs w:val="28"/>
        </w:rPr>
      </w:pPr>
      <w:r>
        <w:rPr>
          <w:rStyle w:val="affd"/>
          <w:rFonts w:eastAsiaTheme="minorEastAsia" w:cs="Times New Roman"/>
          <w:szCs w:val="28"/>
        </w:rPr>
        <w:t>П</w:t>
      </w:r>
      <w:r w:rsidR="005D119D" w:rsidRPr="005D119D">
        <w:rPr>
          <w:rStyle w:val="affd"/>
          <w:rFonts w:eastAsiaTheme="minorEastAsia" w:cs="Times New Roman"/>
          <w:szCs w:val="28"/>
        </w:rPr>
        <w:t xml:space="preserve">ри </w:t>
      </w:r>
      <w:proofErr w:type="spellStart"/>
      <w:r w:rsidR="005D119D" w:rsidRPr="005D119D">
        <w:rPr>
          <w:rStyle w:val="affd"/>
          <w:rFonts w:eastAsiaTheme="minorEastAsia" w:cs="Times New Roman"/>
          <w:i/>
          <w:szCs w:val="28"/>
          <w:lang w:val="en-US"/>
        </w:rPr>
        <w:t>B</w:t>
      </w:r>
      <w:r w:rsidR="005D119D" w:rsidRPr="005D119D">
        <w:rPr>
          <w:rStyle w:val="affd"/>
          <w:rFonts w:eastAsiaTheme="minorEastAsia" w:cs="Times New Roman"/>
          <w:i/>
          <w:szCs w:val="28"/>
          <w:vertAlign w:val="subscript"/>
          <w:lang w:val="en-US"/>
        </w:rPr>
        <w:t>z</w:t>
      </w:r>
      <w:proofErr w:type="spellEnd"/>
      <w:r w:rsidR="005D119D" w:rsidRPr="005D119D">
        <w:rPr>
          <w:rStyle w:val="affd"/>
          <w:rFonts w:eastAsiaTheme="minorEastAsia" w:cs="Times New Roman"/>
          <w:szCs w:val="28"/>
          <w:vertAlign w:val="subscript"/>
        </w:rPr>
        <w:t>2</w:t>
      </w:r>
      <w:r w:rsidR="005D119D" w:rsidRPr="005D119D">
        <w:rPr>
          <w:rStyle w:val="affd"/>
          <w:rFonts w:eastAsiaTheme="minorEastAsia" w:cs="Times New Roman"/>
          <w:szCs w:val="28"/>
        </w:rPr>
        <w:t xml:space="preserve"> = 1,8 Тл</w:t>
      </w:r>
      <w:r w:rsidR="005D119D" w:rsidRPr="005D119D">
        <w:rPr>
          <w:rFonts w:cs="Times New Roman"/>
          <w:szCs w:val="28"/>
        </w:rPr>
        <w:t xml:space="preserve"> </w:t>
      </w:r>
    </w:p>
    <w:p w:rsidR="008962CB" w:rsidRPr="002557E6" w:rsidRDefault="008962CB" w:rsidP="004C743F">
      <w:pPr>
        <w:pStyle w:val="ab"/>
        <w:tabs>
          <w:tab w:val="clear" w:pos="4677"/>
          <w:tab w:val="clear" w:pos="9355"/>
        </w:tabs>
        <w:spacing w:line="360" w:lineRule="auto"/>
        <w:ind w:firstLine="0"/>
        <w:jc w:val="center"/>
        <w:rPr>
          <w:rFonts w:cs="Times New Roman"/>
          <w:szCs w:val="28"/>
        </w:rPr>
      </w:pPr>
      <w:r w:rsidRPr="00D303E2">
        <w:rPr>
          <w:rFonts w:cs="Times New Roman"/>
          <w:position w:val="-30"/>
          <w:szCs w:val="28"/>
        </w:rPr>
        <w:object w:dxaOrig="4459" w:dyaOrig="680">
          <v:shape id="_x0000_i1067" type="#_x0000_t75" style="width:223.5pt;height:34.45pt" o:ole="">
            <v:imagedata r:id="rId93" o:title=""/>
          </v:shape>
          <o:OLEObject Type="Embed" ProgID="Equation.DSMT4" ShapeID="_x0000_i1067" DrawAspect="Content" ObjectID="_1699620010" r:id="rId94"/>
        </w:object>
      </w:r>
      <w:r w:rsidRPr="002557E6">
        <w:rPr>
          <w:rFonts w:cs="Times New Roman"/>
          <w:szCs w:val="28"/>
        </w:rPr>
        <w:t xml:space="preserve">, </w:t>
      </w:r>
      <w:proofErr w:type="gramStart"/>
      <w:r w:rsidRPr="005D119D">
        <w:rPr>
          <w:rFonts w:cs="Times New Roman"/>
          <w:szCs w:val="28"/>
        </w:rPr>
        <w:t>мм</w:t>
      </w:r>
      <w:proofErr w:type="gramEnd"/>
    </w:p>
    <w:p w:rsidR="005D119D" w:rsidRDefault="005D119D" w:rsidP="004C743F">
      <w:pPr>
        <w:pStyle w:val="affc"/>
        <w:spacing w:line="360" w:lineRule="auto"/>
        <w:rPr>
          <w:rFonts w:cs="Times New Roman"/>
          <w:sz w:val="28"/>
          <w:szCs w:val="28"/>
        </w:rPr>
      </w:pPr>
      <w:r w:rsidRPr="005D119D">
        <w:rPr>
          <w:rFonts w:cs="Times New Roman"/>
          <w:sz w:val="28"/>
          <w:szCs w:val="28"/>
        </w:rPr>
        <w:t xml:space="preserve">Размеры паза </w:t>
      </w:r>
    </w:p>
    <w:p w:rsidR="002557E6" w:rsidRDefault="002002EE" w:rsidP="004C743F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</w:rPr>
      </w:pPr>
      <w:r w:rsidRPr="00D303E2">
        <w:rPr>
          <w:rFonts w:cs="Times New Roman"/>
          <w:position w:val="-30"/>
          <w:szCs w:val="28"/>
        </w:rPr>
        <w:object w:dxaOrig="7080" w:dyaOrig="780">
          <v:shape id="_x0000_i1068" type="#_x0000_t75" style="width:353.75pt;height:39.45pt" o:ole="">
            <v:imagedata r:id="rId95" o:title=""/>
          </v:shape>
          <o:OLEObject Type="Embed" ProgID="Equation.DSMT4" ShapeID="_x0000_i1068" DrawAspect="Content" ObjectID="_1699620011" r:id="rId96"/>
        </w:object>
      </w:r>
      <w:r w:rsidR="00B01E2F" w:rsidRPr="002002EE">
        <w:rPr>
          <w:rFonts w:cs="Times New Roman"/>
          <w:sz w:val="28"/>
          <w:szCs w:val="28"/>
        </w:rPr>
        <w:t xml:space="preserve">, </w:t>
      </w:r>
      <w:proofErr w:type="gramStart"/>
      <m:oMath>
        <m:r>
          <m:rPr>
            <m:nor/>
          </m:rPr>
          <w:rPr>
            <w:rFonts w:ascii="Cambria Math" w:cs="Times New Roman"/>
            <w:sz w:val="28"/>
            <w:szCs w:val="28"/>
          </w:rPr>
          <m:t>мм</m:t>
        </m:r>
      </m:oMath>
      <w:proofErr w:type="gramEnd"/>
    </w:p>
    <w:p w:rsidR="002002EE" w:rsidRDefault="002002EE" w:rsidP="004C743F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</w:rPr>
      </w:pPr>
      <w:r w:rsidRPr="002002EE">
        <w:rPr>
          <w:rFonts w:cs="Times New Roman"/>
          <w:position w:val="-56"/>
          <w:szCs w:val="28"/>
        </w:rPr>
        <w:object w:dxaOrig="6060" w:dyaOrig="1340">
          <v:shape id="_x0000_i1069" type="#_x0000_t75" style="width:303.65pt;height:67.6pt" o:ole="">
            <v:imagedata r:id="rId97" o:title=""/>
          </v:shape>
          <o:OLEObject Type="Embed" ProgID="Equation.DSMT4" ShapeID="_x0000_i1069" DrawAspect="Content" ObjectID="_1699620012" r:id="rId98"/>
        </w:object>
      </w:r>
      <w:r w:rsidRPr="002002EE">
        <w:rPr>
          <w:rFonts w:cs="Times New Roman"/>
          <w:sz w:val="28"/>
          <w:szCs w:val="28"/>
        </w:rPr>
        <w:t xml:space="preserve">, </w:t>
      </w:r>
      <w:proofErr w:type="gramStart"/>
      <w:r w:rsidRPr="005D119D">
        <w:rPr>
          <w:rFonts w:cs="Times New Roman"/>
          <w:sz w:val="28"/>
          <w:szCs w:val="28"/>
        </w:rPr>
        <w:t>мм</w:t>
      </w:r>
      <w:proofErr w:type="gramEnd"/>
    </w:p>
    <w:p w:rsidR="00EE2C2C" w:rsidRPr="00EE2C2C" w:rsidRDefault="00EE2C2C" w:rsidP="004C743F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</w:rPr>
      </w:pPr>
      <w:r w:rsidRPr="00EE2C2C">
        <w:rPr>
          <w:rFonts w:cs="Times New Roman"/>
          <w:position w:val="-24"/>
          <w:szCs w:val="28"/>
        </w:rPr>
        <w:object w:dxaOrig="4800" w:dyaOrig="620">
          <v:shape id="_x0000_i1070" type="#_x0000_t75" style="width:239.8pt;height:31.3pt" o:ole="">
            <v:imagedata r:id="rId99" o:title=""/>
          </v:shape>
          <o:OLEObject Type="Embed" ProgID="Equation.DSMT4" ShapeID="_x0000_i1070" DrawAspect="Content" ObjectID="_1699620013" r:id="rId100"/>
        </w:object>
      </w:r>
      <w:r w:rsidRPr="00EE2C2C">
        <w:rPr>
          <w:rFonts w:cs="Times New Roman"/>
          <w:sz w:val="28"/>
          <w:szCs w:val="28"/>
        </w:rPr>
        <w:t xml:space="preserve">, </w:t>
      </w:r>
      <w:proofErr w:type="gramStart"/>
      <w:r w:rsidRPr="005D119D">
        <w:rPr>
          <w:rFonts w:cs="Times New Roman"/>
          <w:sz w:val="28"/>
          <w:szCs w:val="28"/>
        </w:rPr>
        <w:t>мм</w:t>
      </w:r>
      <w:proofErr w:type="gramEnd"/>
    </w:p>
    <w:p w:rsidR="00EE2C2C" w:rsidRDefault="005D119D" w:rsidP="004C743F">
      <w:pPr>
        <w:pStyle w:val="af2"/>
        <w:spacing w:before="0" w:after="0" w:line="360" w:lineRule="auto"/>
        <w:ind w:firstLine="709"/>
        <w:jc w:val="left"/>
        <w:rPr>
          <w:rFonts w:cs="Times New Roman"/>
          <w:sz w:val="28"/>
          <w:szCs w:val="28"/>
        </w:rPr>
      </w:pPr>
      <w:r w:rsidRPr="005D119D">
        <w:rPr>
          <w:rFonts w:cs="Times New Roman"/>
          <w:sz w:val="28"/>
          <w:szCs w:val="28"/>
        </w:rPr>
        <w:t xml:space="preserve">Принимаем </w:t>
      </w:r>
      <w:r w:rsidRPr="005D119D">
        <w:rPr>
          <w:rFonts w:cs="Times New Roman"/>
          <w:i/>
          <w:sz w:val="28"/>
          <w:szCs w:val="28"/>
          <w:lang w:val="en-US"/>
        </w:rPr>
        <w:t>b</w:t>
      </w:r>
      <w:r w:rsidRPr="005D119D">
        <w:rPr>
          <w:rFonts w:cs="Times New Roman"/>
          <w:sz w:val="28"/>
          <w:szCs w:val="28"/>
          <w:vertAlign w:val="subscript"/>
        </w:rPr>
        <w:t>1</w:t>
      </w:r>
      <w:r w:rsidRPr="005D119D">
        <w:rPr>
          <w:rFonts w:cs="Times New Roman"/>
          <w:sz w:val="28"/>
          <w:szCs w:val="28"/>
        </w:rPr>
        <w:t xml:space="preserve"> = 7,</w:t>
      </w:r>
      <w:r w:rsidR="00072D44" w:rsidRPr="00AD1A48">
        <w:rPr>
          <w:rFonts w:cs="Times New Roman"/>
          <w:sz w:val="28"/>
          <w:szCs w:val="28"/>
        </w:rPr>
        <w:t>6</w:t>
      </w:r>
      <w:r w:rsidRPr="005D119D">
        <w:rPr>
          <w:rFonts w:cs="Times New Roman"/>
          <w:sz w:val="28"/>
          <w:szCs w:val="28"/>
        </w:rPr>
        <w:t xml:space="preserve"> мм, </w:t>
      </w:r>
      <w:r w:rsidRPr="005D119D">
        <w:rPr>
          <w:rFonts w:cs="Times New Roman"/>
          <w:i/>
          <w:sz w:val="28"/>
          <w:szCs w:val="28"/>
          <w:lang w:val="en-US"/>
        </w:rPr>
        <w:t>b</w:t>
      </w:r>
      <w:r w:rsidRPr="005D119D">
        <w:rPr>
          <w:rFonts w:cs="Times New Roman"/>
          <w:sz w:val="28"/>
          <w:szCs w:val="28"/>
          <w:vertAlign w:val="subscript"/>
        </w:rPr>
        <w:t>2</w:t>
      </w:r>
      <w:r w:rsidRPr="005D119D">
        <w:rPr>
          <w:rFonts w:cs="Times New Roman"/>
          <w:sz w:val="28"/>
          <w:szCs w:val="28"/>
        </w:rPr>
        <w:t xml:space="preserve"> = </w:t>
      </w:r>
      <w:r w:rsidR="00072D44" w:rsidRPr="00AD1A48">
        <w:rPr>
          <w:rFonts w:cs="Times New Roman"/>
          <w:sz w:val="28"/>
          <w:szCs w:val="28"/>
        </w:rPr>
        <w:t>1,3</w:t>
      </w:r>
      <w:r w:rsidRPr="005D119D">
        <w:rPr>
          <w:rFonts w:cs="Times New Roman"/>
          <w:sz w:val="28"/>
          <w:szCs w:val="28"/>
        </w:rPr>
        <w:t xml:space="preserve"> мм, </w:t>
      </w:r>
      <w:r w:rsidRPr="005D119D">
        <w:rPr>
          <w:rFonts w:cs="Times New Roman"/>
          <w:i/>
          <w:sz w:val="28"/>
          <w:szCs w:val="28"/>
          <w:lang w:val="en-US"/>
        </w:rPr>
        <w:t>h</w:t>
      </w:r>
      <w:r w:rsidRPr="005D119D">
        <w:rPr>
          <w:rFonts w:cs="Times New Roman"/>
          <w:sz w:val="28"/>
          <w:szCs w:val="28"/>
          <w:vertAlign w:val="subscript"/>
        </w:rPr>
        <w:t xml:space="preserve">1 </w:t>
      </w:r>
      <w:r w:rsidRPr="005D119D">
        <w:rPr>
          <w:rFonts w:cs="Times New Roman"/>
          <w:sz w:val="28"/>
          <w:szCs w:val="28"/>
        </w:rPr>
        <w:t xml:space="preserve">= </w:t>
      </w:r>
      <w:r w:rsidR="00AD1A48" w:rsidRPr="00AD1A48">
        <w:rPr>
          <w:rFonts w:cs="Times New Roman"/>
          <w:sz w:val="28"/>
          <w:szCs w:val="28"/>
        </w:rPr>
        <w:t>15,2</w:t>
      </w:r>
      <w:r w:rsidRPr="005D119D">
        <w:rPr>
          <w:rFonts w:cs="Times New Roman"/>
          <w:sz w:val="28"/>
          <w:szCs w:val="28"/>
        </w:rPr>
        <w:t xml:space="preserve"> мм. </w:t>
      </w:r>
    </w:p>
    <w:p w:rsidR="00AD1A48" w:rsidRDefault="005D119D" w:rsidP="004C743F">
      <w:pPr>
        <w:pStyle w:val="af2"/>
        <w:spacing w:before="0" w:after="0" w:line="360" w:lineRule="auto"/>
        <w:ind w:firstLine="709"/>
        <w:jc w:val="left"/>
        <w:rPr>
          <w:rFonts w:cs="Times New Roman"/>
          <w:sz w:val="28"/>
          <w:szCs w:val="28"/>
        </w:rPr>
      </w:pPr>
      <w:r w:rsidRPr="005D119D">
        <w:rPr>
          <w:rFonts w:cs="Times New Roman"/>
          <w:sz w:val="28"/>
          <w:szCs w:val="28"/>
        </w:rPr>
        <w:t>Полная высота паза:</w:t>
      </w:r>
      <w:r w:rsidR="00AD1A48" w:rsidRPr="00AD1A48">
        <w:rPr>
          <w:rFonts w:cs="Times New Roman"/>
          <w:sz w:val="28"/>
          <w:szCs w:val="28"/>
        </w:rPr>
        <w:t xml:space="preserve"> </w:t>
      </w:r>
    </w:p>
    <w:p w:rsidR="00AD1A48" w:rsidRPr="00E30018" w:rsidRDefault="00A76735" w:rsidP="004C743F">
      <w:pPr>
        <w:pStyle w:val="af2"/>
        <w:spacing w:before="0" w:after="0" w:line="360" w:lineRule="auto"/>
        <w:rPr>
          <w:rFonts w:cs="Times New Roman"/>
          <w:sz w:val="28"/>
          <w:szCs w:val="28"/>
        </w:rPr>
      </w:pPr>
      <w:r w:rsidRPr="00EE2C2C">
        <w:rPr>
          <w:rFonts w:cs="Times New Roman"/>
          <w:position w:val="-24"/>
          <w:szCs w:val="28"/>
        </w:rPr>
        <w:object w:dxaOrig="6460" w:dyaOrig="620">
          <v:shape id="_x0000_i1071" type="#_x0000_t75" style="width:322.45pt;height:31.3pt" o:ole="">
            <v:imagedata r:id="rId101" o:title=""/>
          </v:shape>
          <o:OLEObject Type="Embed" ProgID="Equation.DSMT4" ShapeID="_x0000_i1071" DrawAspect="Content" ObjectID="_1699620014" r:id="rId102"/>
        </w:object>
      </w:r>
      <w:r w:rsidRPr="00E30018">
        <w:rPr>
          <w:rFonts w:cs="Times New Roman"/>
          <w:sz w:val="28"/>
          <w:szCs w:val="28"/>
        </w:rPr>
        <w:t>,</w:t>
      </w:r>
      <w:r w:rsidRPr="005D119D">
        <w:rPr>
          <w:rFonts w:cs="Times New Roman"/>
          <w:spacing w:val="-4"/>
          <w:sz w:val="28"/>
          <w:szCs w:val="28"/>
        </w:rPr>
        <w:t xml:space="preserve"> </w:t>
      </w:r>
      <w:proofErr w:type="gramStart"/>
      <w:r w:rsidRPr="005D119D">
        <w:rPr>
          <w:rFonts w:cs="Times New Roman"/>
          <w:spacing w:val="-4"/>
          <w:sz w:val="28"/>
          <w:szCs w:val="28"/>
        </w:rPr>
        <w:t>мм</w:t>
      </w:r>
      <w:proofErr w:type="gramEnd"/>
    </w:p>
    <w:p w:rsidR="005D119D" w:rsidRPr="00EE2C2C" w:rsidRDefault="005D119D" w:rsidP="004C743F">
      <w:pPr>
        <w:pStyle w:val="af2"/>
        <w:spacing w:before="0" w:after="0" w:line="360" w:lineRule="auto"/>
        <w:ind w:firstLine="709"/>
        <w:jc w:val="left"/>
        <w:rPr>
          <w:rFonts w:cs="Times New Roman"/>
          <w:sz w:val="28"/>
          <w:szCs w:val="28"/>
        </w:rPr>
      </w:pPr>
      <w:r w:rsidRPr="005D119D">
        <w:rPr>
          <w:rFonts w:cs="Times New Roman"/>
          <w:sz w:val="28"/>
          <w:szCs w:val="28"/>
        </w:rPr>
        <w:t xml:space="preserve">Принимаем </w:t>
      </w:r>
      <w:r w:rsidRPr="005D119D">
        <w:rPr>
          <w:rFonts w:cs="Times New Roman"/>
          <w:i/>
          <w:sz w:val="28"/>
          <w:szCs w:val="28"/>
          <w:lang w:val="en-US"/>
        </w:rPr>
        <w:t>h</w:t>
      </w:r>
      <w:r w:rsidRPr="005D119D">
        <w:rPr>
          <w:rFonts w:cs="Times New Roman"/>
          <w:sz w:val="28"/>
          <w:szCs w:val="28"/>
          <w:vertAlign w:val="subscript"/>
        </w:rPr>
        <w:t>п2</w:t>
      </w:r>
      <w:r w:rsidRPr="005D119D">
        <w:rPr>
          <w:rFonts w:cs="Times New Roman"/>
          <w:sz w:val="28"/>
          <w:szCs w:val="28"/>
        </w:rPr>
        <w:t xml:space="preserve"> = </w:t>
      </w:r>
      <w:r w:rsidR="00A76735" w:rsidRPr="00E30018">
        <w:rPr>
          <w:rFonts w:cs="Times New Roman"/>
          <w:sz w:val="28"/>
          <w:szCs w:val="28"/>
        </w:rPr>
        <w:t>21</w:t>
      </w:r>
      <w:r w:rsidR="00EE2C2C" w:rsidRPr="00EE2C2C">
        <w:rPr>
          <w:rFonts w:cs="Times New Roman"/>
          <w:sz w:val="28"/>
          <w:szCs w:val="28"/>
        </w:rPr>
        <w:t>.</w:t>
      </w:r>
    </w:p>
    <w:p w:rsidR="00A76735" w:rsidRDefault="005D119D" w:rsidP="004C743F">
      <w:pPr>
        <w:pStyle w:val="affc"/>
        <w:spacing w:line="360" w:lineRule="auto"/>
        <w:rPr>
          <w:rFonts w:cs="Times New Roman"/>
          <w:spacing w:val="-6"/>
          <w:sz w:val="28"/>
          <w:szCs w:val="28"/>
        </w:rPr>
      </w:pPr>
      <w:r w:rsidRPr="005D119D">
        <w:rPr>
          <w:rFonts w:cs="Times New Roman"/>
          <w:spacing w:val="-6"/>
          <w:sz w:val="28"/>
          <w:szCs w:val="28"/>
        </w:rPr>
        <w:t xml:space="preserve">Сечение стержня </w:t>
      </w:r>
    </w:p>
    <w:p w:rsidR="00A76735" w:rsidRPr="00A76735" w:rsidRDefault="00A76735" w:rsidP="004C743F">
      <w:pPr>
        <w:pStyle w:val="affc"/>
        <w:spacing w:line="360" w:lineRule="auto"/>
        <w:ind w:firstLine="0"/>
        <w:jc w:val="center"/>
        <w:rPr>
          <w:rFonts w:cs="Times New Roman"/>
          <w:spacing w:val="-6"/>
          <w:sz w:val="28"/>
          <w:szCs w:val="28"/>
        </w:rPr>
      </w:pPr>
      <w:r w:rsidRPr="00A76735">
        <w:rPr>
          <w:rFonts w:cs="Times New Roman"/>
          <w:position w:val="-28"/>
          <w:szCs w:val="28"/>
        </w:rPr>
        <w:object w:dxaOrig="4340" w:dyaOrig="680">
          <v:shape id="_x0000_i1072" type="#_x0000_t75" style="width:217.25pt;height:34.45pt" o:ole="">
            <v:imagedata r:id="rId103" o:title=""/>
          </v:shape>
          <o:OLEObject Type="Embed" ProgID="Equation.DSMT4" ShapeID="_x0000_i1072" DrawAspect="Content" ObjectID="_1699620015" r:id="rId104"/>
        </w:object>
      </w:r>
      <w:r w:rsidRPr="00A76735">
        <w:rPr>
          <w:rFonts w:cs="Times New Roman"/>
          <w:sz w:val="28"/>
          <w:szCs w:val="28"/>
        </w:rPr>
        <w:t xml:space="preserve">, </w:t>
      </w:r>
      <w:r w:rsidRPr="005D119D">
        <w:rPr>
          <w:rFonts w:cs="Times New Roman"/>
          <w:spacing w:val="-2"/>
          <w:sz w:val="28"/>
          <w:szCs w:val="28"/>
        </w:rPr>
        <w:t>мм</w:t>
      </w:r>
      <w:proofErr w:type="gramStart"/>
      <w:r w:rsidRPr="005D119D">
        <w:rPr>
          <w:rFonts w:cs="Times New Roman"/>
          <w:spacing w:val="-2"/>
          <w:sz w:val="28"/>
          <w:szCs w:val="28"/>
          <w:vertAlign w:val="superscript"/>
        </w:rPr>
        <w:t>2</w:t>
      </w:r>
      <w:proofErr w:type="gramEnd"/>
    </w:p>
    <w:p w:rsidR="005D119D" w:rsidRDefault="005D119D" w:rsidP="004C743F">
      <w:pPr>
        <w:pStyle w:val="affe"/>
        <w:spacing w:line="360" w:lineRule="auto"/>
        <w:rPr>
          <w:sz w:val="28"/>
          <w:szCs w:val="28"/>
        </w:rPr>
      </w:pPr>
      <w:r w:rsidRPr="005D119D">
        <w:rPr>
          <w:sz w:val="28"/>
          <w:szCs w:val="28"/>
        </w:rPr>
        <w:t>Плотность тока в стержне</w:t>
      </w:r>
    </w:p>
    <w:p w:rsidR="00A76735" w:rsidRPr="00E30018" w:rsidRDefault="00A76735" w:rsidP="004C743F">
      <w:pPr>
        <w:pStyle w:val="affe"/>
        <w:spacing w:line="360" w:lineRule="auto"/>
        <w:jc w:val="center"/>
        <w:rPr>
          <w:sz w:val="28"/>
          <w:szCs w:val="28"/>
        </w:rPr>
      </w:pPr>
      <w:r w:rsidRPr="00B7275A">
        <w:rPr>
          <w:position w:val="-30"/>
          <w:sz w:val="28"/>
          <w:szCs w:val="28"/>
        </w:rPr>
        <w:object w:dxaOrig="3519" w:dyaOrig="680">
          <v:shape id="_x0000_i1073" type="#_x0000_t75" style="width:175.3pt;height:34.45pt" o:ole="">
            <v:imagedata r:id="rId105" o:title=""/>
          </v:shape>
          <o:OLEObject Type="Embed" ProgID="Equation.DSMT4" ShapeID="_x0000_i1073" DrawAspect="Content" ObjectID="_1699620016" r:id="rId106"/>
        </w:object>
      </w:r>
      <w:r w:rsidRPr="00E30018">
        <w:rPr>
          <w:sz w:val="28"/>
          <w:szCs w:val="28"/>
        </w:rPr>
        <w:t xml:space="preserve">, </w:t>
      </w:r>
      <w:r w:rsidRPr="005D119D">
        <w:rPr>
          <w:sz w:val="28"/>
          <w:szCs w:val="28"/>
        </w:rPr>
        <w:t>А/м</w:t>
      </w:r>
      <w:proofErr w:type="gramStart"/>
      <w:r w:rsidRPr="005D119D">
        <w:rPr>
          <w:sz w:val="28"/>
          <w:szCs w:val="28"/>
          <w:vertAlign w:val="superscript"/>
        </w:rPr>
        <w:t>2</w:t>
      </w:r>
      <w:proofErr w:type="gramEnd"/>
      <w:r w:rsidRPr="005D119D">
        <w:rPr>
          <w:sz w:val="28"/>
          <w:szCs w:val="28"/>
        </w:rPr>
        <w:t>.</w:t>
      </w:r>
    </w:p>
    <w:p w:rsidR="005D119D" w:rsidRDefault="005D119D" w:rsidP="004C743F">
      <w:pPr>
        <w:pStyle w:val="ab"/>
        <w:tabs>
          <w:tab w:val="clear" w:pos="4677"/>
          <w:tab w:val="clear" w:pos="9355"/>
        </w:tabs>
        <w:spacing w:line="360" w:lineRule="auto"/>
        <w:rPr>
          <w:rFonts w:cs="Times New Roman"/>
          <w:szCs w:val="28"/>
        </w:rPr>
      </w:pPr>
      <w:proofErr w:type="spellStart"/>
      <w:r w:rsidRPr="005D119D">
        <w:rPr>
          <w:rFonts w:cs="Times New Roman"/>
          <w:szCs w:val="28"/>
        </w:rPr>
        <w:t>Короткозамыкающие</w:t>
      </w:r>
      <w:proofErr w:type="spellEnd"/>
      <w:r w:rsidRPr="005D119D">
        <w:rPr>
          <w:rFonts w:cs="Times New Roman"/>
          <w:szCs w:val="28"/>
        </w:rPr>
        <w:t xml:space="preserve"> кольца. Площадь поперечного сечения </w:t>
      </w:r>
    </w:p>
    <w:p w:rsidR="0069340E" w:rsidRDefault="0069340E" w:rsidP="004C743F">
      <w:pPr>
        <w:pStyle w:val="ab"/>
        <w:tabs>
          <w:tab w:val="clear" w:pos="4677"/>
          <w:tab w:val="clear" w:pos="9355"/>
        </w:tabs>
        <w:spacing w:line="360" w:lineRule="auto"/>
        <w:jc w:val="center"/>
        <w:rPr>
          <w:rFonts w:cs="Times New Roman"/>
          <w:szCs w:val="28"/>
          <w:vertAlign w:val="superscript"/>
        </w:rPr>
      </w:pPr>
      <w:r w:rsidRPr="00B7275A">
        <w:rPr>
          <w:rFonts w:cs="Times New Roman"/>
          <w:position w:val="-30"/>
          <w:szCs w:val="28"/>
        </w:rPr>
        <w:object w:dxaOrig="2980" w:dyaOrig="680">
          <v:shape id="_x0000_i1074" type="#_x0000_t75" style="width:148.4pt;height:34.45pt" o:ole="">
            <v:imagedata r:id="rId107" o:title=""/>
          </v:shape>
          <o:OLEObject Type="Embed" ProgID="Equation.DSMT4" ShapeID="_x0000_i1074" DrawAspect="Content" ObjectID="_1699620017" r:id="rId108"/>
        </w:object>
      </w:r>
      <w:r w:rsidRPr="00E30018">
        <w:rPr>
          <w:rFonts w:cs="Times New Roman"/>
          <w:szCs w:val="28"/>
        </w:rPr>
        <w:t xml:space="preserve">, </w:t>
      </w:r>
      <w:r w:rsidRPr="005D119D">
        <w:rPr>
          <w:rFonts w:cs="Times New Roman"/>
          <w:szCs w:val="28"/>
        </w:rPr>
        <w:t>мм</w:t>
      </w:r>
      <w:proofErr w:type="gramStart"/>
      <w:r w:rsidRPr="005D119D">
        <w:rPr>
          <w:rFonts w:cs="Times New Roman"/>
          <w:szCs w:val="28"/>
          <w:vertAlign w:val="superscript"/>
        </w:rPr>
        <w:t>2</w:t>
      </w:r>
      <w:proofErr w:type="gramEnd"/>
    </w:p>
    <w:p w:rsidR="0069340E" w:rsidRPr="0069340E" w:rsidRDefault="0069340E" w:rsidP="004C743F">
      <w:pPr>
        <w:pStyle w:val="ab"/>
        <w:tabs>
          <w:tab w:val="clear" w:pos="4677"/>
          <w:tab w:val="clear" w:pos="9355"/>
        </w:tabs>
        <w:spacing w:line="360" w:lineRule="auto"/>
        <w:jc w:val="center"/>
        <w:rPr>
          <w:rFonts w:cs="Times New Roman"/>
          <w:szCs w:val="28"/>
        </w:rPr>
      </w:pPr>
      <w:r w:rsidRPr="0069340E">
        <w:rPr>
          <w:rFonts w:cs="Times New Roman"/>
          <w:position w:val="-28"/>
          <w:szCs w:val="28"/>
        </w:rPr>
        <w:object w:dxaOrig="2880" w:dyaOrig="660">
          <v:shape id="_x0000_i1075" type="#_x0000_t75" style="width:2in;height:33.8pt" o:ole="">
            <v:imagedata r:id="rId109" o:title=""/>
          </v:shape>
          <o:OLEObject Type="Embed" ProgID="Equation.DSMT4" ShapeID="_x0000_i1075" DrawAspect="Content" ObjectID="_1699620018" r:id="rId110"/>
        </w:object>
      </w:r>
      <w:r w:rsidRPr="0069340E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A</w:t>
      </w:r>
    </w:p>
    <w:p w:rsidR="0069340E" w:rsidRDefault="005D119D" w:rsidP="004C743F">
      <w:pPr>
        <w:pStyle w:val="ab"/>
        <w:tabs>
          <w:tab w:val="clear" w:pos="4677"/>
          <w:tab w:val="clear" w:pos="9355"/>
        </w:tabs>
        <w:spacing w:line="360" w:lineRule="auto"/>
        <w:ind w:firstLine="0"/>
        <w:rPr>
          <w:rFonts w:cs="Times New Roman"/>
          <w:sz w:val="24"/>
          <w:szCs w:val="28"/>
        </w:rPr>
      </w:pPr>
      <w:r w:rsidRPr="005D119D">
        <w:rPr>
          <w:rFonts w:cs="Times New Roman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4"/>
            <w:szCs w:val="28"/>
            <w:lang w:val="en-US"/>
          </w:rPr>
          <m:t>Δ</m:t>
        </m:r>
        <m:r>
          <w:rPr>
            <w:rFonts w:ascii="Cambria Math" w:hAnsi="Cambria Math" w:cs="Times New Roman"/>
            <w:sz w:val="24"/>
            <w:szCs w:val="28"/>
          </w:rPr>
          <m:t>=2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8"/>
                <w:lang w:val="en-US"/>
              </w:rPr>
            </m:ctrlPr>
          </m:funcPr>
          <m:fName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α</m:t>
                </m:r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⋅</m:t>
                </m:r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z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2</m:t>
                </m:r>
              </m:den>
            </m:f>
          </m:e>
        </m:func>
        <m:r>
          <w:rPr>
            <w:rFonts w:ascii="Cambria Math" w:hAnsi="Cambria Math" w:cs="Times New Roman"/>
            <w:sz w:val="24"/>
            <w:szCs w:val="28"/>
          </w:rPr>
          <m:t>=2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8"/>
                <w:lang w:val="en-US"/>
              </w:rPr>
            </m:ctrlPr>
          </m:funcPr>
          <m:fName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π</m:t>
                </m:r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⋅</m:t>
                </m:r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p</m:t>
                </m:r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2</m:t>
                    </m:r>
                  </m:sub>
                </m:sSub>
              </m:den>
            </m:f>
          </m:e>
        </m:func>
        <m:r>
          <w:rPr>
            <w:rFonts w:ascii="Cambria Math" w:hAnsi="Cambria Math" w:cs="Times New Roman"/>
            <w:sz w:val="24"/>
            <w:szCs w:val="28"/>
          </w:rPr>
          <m:t>=2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8"/>
                <w:lang w:val="en-US"/>
              </w:rPr>
            </m:ctrlPr>
          </m:funcPr>
          <m:fName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π</m:t>
                </m:r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⋅2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15</m:t>
                </m:r>
              </m:den>
            </m:f>
          </m:e>
        </m:func>
        <m:r>
          <w:rPr>
            <w:rFonts w:ascii="Cambria Math" w:hAnsi="Cambria Math" w:cs="Times New Roman"/>
            <w:sz w:val="24"/>
            <w:szCs w:val="28"/>
          </w:rPr>
          <m:t>=0,416</m:t>
        </m:r>
      </m:oMath>
      <w:r w:rsidRPr="0069340E">
        <w:rPr>
          <w:rFonts w:cs="Times New Roman"/>
          <w:sz w:val="24"/>
          <w:szCs w:val="28"/>
        </w:rPr>
        <w:t>;</w:t>
      </w:r>
    </w:p>
    <w:p w:rsidR="005D119D" w:rsidRPr="0069340E" w:rsidRDefault="001B728B" w:rsidP="004C743F">
      <w:pPr>
        <w:pStyle w:val="ab"/>
        <w:tabs>
          <w:tab w:val="clear" w:pos="4677"/>
          <w:tab w:val="clear" w:pos="9355"/>
        </w:tabs>
        <w:spacing w:line="360" w:lineRule="auto"/>
        <w:ind w:firstLine="0"/>
        <w:jc w:val="center"/>
        <w:rPr>
          <w:rFonts w:cs="Times New Roman"/>
          <w:sz w:val="24"/>
          <w:szCs w:val="24"/>
        </w:rPr>
      </w:pPr>
      <m:oMath>
        <m:sSub>
          <m:sSubPr>
            <m:ctrlPr>
              <w:rPr>
                <w:rStyle w:val="af3"/>
                <w:rFonts w:ascii="Cambria Math" w:eastAsiaTheme="minorEastAsia" w:cs="Times New Roman"/>
                <w:i/>
                <w:sz w:val="24"/>
                <w:szCs w:val="24"/>
              </w:rPr>
            </m:ctrlPr>
          </m:sSubPr>
          <m:e>
            <m:r>
              <w:rPr>
                <w:rStyle w:val="af3"/>
                <w:rFonts w:ascii="Cambria Math" w:eastAsiaTheme="minorEastAsia" w:cs="Times New Roman"/>
                <w:sz w:val="24"/>
                <w:szCs w:val="24"/>
              </w:rPr>
              <m:t>J</m:t>
            </m:r>
          </m:e>
          <m:sub>
            <m:r>
              <w:rPr>
                <w:rStyle w:val="af3"/>
                <w:rFonts w:ascii="Cambria Math" w:eastAsiaTheme="minorEastAsia" w:cs="Times New Roman"/>
                <w:sz w:val="24"/>
                <w:szCs w:val="24"/>
              </w:rPr>
              <m:t>кл</m:t>
            </m:r>
            <m:ctrlPr>
              <w:rPr>
                <w:rStyle w:val="af3"/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ub>
        </m:sSub>
        <m:r>
          <w:rPr>
            <w:rStyle w:val="af3"/>
            <w:rFonts w:ascii="Cambria Math" w:eastAsiaTheme="minorEastAsia" w:cs="Times New Roman"/>
            <w:sz w:val="24"/>
            <w:szCs w:val="24"/>
          </w:rPr>
          <m:t>=0,85</m:t>
        </m:r>
        <m:sSub>
          <m:sSubPr>
            <m:ctrlPr>
              <w:rPr>
                <w:rStyle w:val="af3"/>
                <w:rFonts w:ascii="Cambria Math" w:eastAsiaTheme="minorEastAsia" w:cs="Times New Roman"/>
                <w:i/>
                <w:sz w:val="24"/>
                <w:szCs w:val="24"/>
              </w:rPr>
            </m:ctrlPr>
          </m:sSubPr>
          <m:e>
            <m:r>
              <w:rPr>
                <w:rStyle w:val="af3"/>
                <w:rFonts w:ascii="Cambria Math" w:eastAsiaTheme="minorEastAsia" w:cs="Times New Roman"/>
                <w:sz w:val="24"/>
                <w:szCs w:val="24"/>
              </w:rPr>
              <m:t>J</m:t>
            </m:r>
          </m:e>
          <m:sub>
            <m:r>
              <w:rPr>
                <w:rStyle w:val="af3"/>
                <w:rFonts w:ascii="Cambria Math" w:eastAsiaTheme="minorEastAsia" w:cs="Times New Roman"/>
                <w:sz w:val="24"/>
                <w:szCs w:val="24"/>
              </w:rPr>
              <m:t>2</m:t>
            </m:r>
          </m:sub>
        </m:sSub>
        <m:r>
          <w:rPr>
            <w:rStyle w:val="af3"/>
            <w:rFonts w:ascii="Cambria Math" w:eastAsiaTheme="minorEastAsia" w:cs="Times New Roman"/>
            <w:sz w:val="24"/>
            <w:szCs w:val="24"/>
          </w:rPr>
          <m:t>=0,85</m:t>
        </m:r>
        <m:r>
          <w:rPr>
            <w:rStyle w:val="af3"/>
            <w:rFonts w:ascii="Cambria Math" w:eastAsiaTheme="minorEastAsia" w:hAnsi="Cambria Math" w:cs="Cambria Math"/>
            <w:sz w:val="24"/>
            <w:szCs w:val="24"/>
          </w:rPr>
          <m:t>⋅</m:t>
        </m:r>
        <m:r>
          <w:rPr>
            <w:rStyle w:val="af3"/>
            <w:rFonts w:ascii="Cambria Math" w:eastAsiaTheme="minorEastAsia" w:cs="Times New Roman"/>
            <w:sz w:val="24"/>
            <w:szCs w:val="24"/>
          </w:rPr>
          <m:t>3,407</m:t>
        </m:r>
        <m:r>
          <w:rPr>
            <w:rStyle w:val="af3"/>
            <w:rFonts w:ascii="Cambria Math" w:eastAsiaTheme="minorEastAsia" w:hAnsi="Cambria Math" w:cs="Cambria Math"/>
            <w:sz w:val="24"/>
            <w:szCs w:val="24"/>
          </w:rPr>
          <m:t>⋅</m:t>
        </m:r>
        <m:r>
          <w:rPr>
            <w:rStyle w:val="af3"/>
            <w:rFonts w:ascii="Cambria Math" w:eastAsiaTheme="minorEastAsia" w:cs="Times New Roman"/>
            <w:sz w:val="24"/>
            <w:szCs w:val="24"/>
          </w:rPr>
          <m:t>1</m:t>
        </m:r>
        <m:sSup>
          <m:sSupPr>
            <m:ctrlPr>
              <w:rPr>
                <w:rStyle w:val="af3"/>
                <w:rFonts w:ascii="Cambria Math" w:eastAsiaTheme="minorEastAsia" w:cs="Times New Roman"/>
                <w:i/>
                <w:sz w:val="24"/>
                <w:szCs w:val="24"/>
              </w:rPr>
            </m:ctrlPr>
          </m:sSupPr>
          <m:e>
            <m:r>
              <w:rPr>
                <w:rStyle w:val="af3"/>
                <w:rFonts w:ascii="Cambria Math" w:eastAsiaTheme="minorEastAsia" w:cs="Times New Roman"/>
                <w:sz w:val="24"/>
                <w:szCs w:val="24"/>
              </w:rPr>
              <m:t>0</m:t>
            </m:r>
          </m:e>
          <m:sup>
            <m:r>
              <w:rPr>
                <w:rStyle w:val="af3"/>
                <w:rFonts w:ascii="Cambria Math" w:eastAsiaTheme="minorEastAsia" w:cs="Times New Roman"/>
                <w:sz w:val="24"/>
                <w:szCs w:val="24"/>
              </w:rPr>
              <m:t>6</m:t>
            </m:r>
          </m:sup>
        </m:sSup>
        <m:r>
          <w:rPr>
            <w:rStyle w:val="af3"/>
            <w:rFonts w:ascii="Cambria Math" w:eastAsiaTheme="minorEastAsia" w:cs="Times New Roman"/>
            <w:sz w:val="24"/>
            <w:szCs w:val="24"/>
          </w:rPr>
          <m:t>=2,896</m:t>
        </m:r>
        <m:r>
          <w:rPr>
            <w:rStyle w:val="af3"/>
            <w:rFonts w:ascii="Cambria Math" w:eastAsiaTheme="minorEastAsia" w:hAnsi="Cambria Math" w:cs="Cambria Math"/>
            <w:sz w:val="24"/>
            <w:szCs w:val="24"/>
          </w:rPr>
          <m:t>⋅</m:t>
        </m:r>
        <m:r>
          <w:rPr>
            <w:rStyle w:val="af3"/>
            <w:rFonts w:ascii="Cambria Math" w:eastAsiaTheme="minorEastAsia" w:cs="Times New Roman"/>
            <w:sz w:val="24"/>
            <w:szCs w:val="24"/>
          </w:rPr>
          <m:t>1</m:t>
        </m:r>
        <m:sSup>
          <m:sSupPr>
            <m:ctrlPr>
              <w:rPr>
                <w:rStyle w:val="af3"/>
                <w:rFonts w:ascii="Cambria Math" w:eastAsiaTheme="minorEastAsia" w:cs="Times New Roman"/>
                <w:i/>
                <w:sz w:val="24"/>
                <w:szCs w:val="24"/>
              </w:rPr>
            </m:ctrlPr>
          </m:sSupPr>
          <m:e>
            <m:r>
              <w:rPr>
                <w:rStyle w:val="af3"/>
                <w:rFonts w:ascii="Cambria Math" w:eastAsiaTheme="minorEastAsia" w:cs="Times New Roman"/>
                <w:sz w:val="24"/>
                <w:szCs w:val="24"/>
              </w:rPr>
              <m:t>0</m:t>
            </m:r>
          </m:e>
          <m:sup>
            <m:r>
              <w:rPr>
                <w:rStyle w:val="af3"/>
                <w:rFonts w:ascii="Cambria Math" w:eastAsiaTheme="minorEastAsia" w:cs="Times New Roman"/>
                <w:sz w:val="24"/>
                <w:szCs w:val="24"/>
              </w:rPr>
              <m:t>6</m:t>
            </m:r>
          </m:sup>
        </m:sSup>
        <m:r>
          <w:rPr>
            <w:rStyle w:val="af3"/>
            <w:rFonts w:ascii="Cambria Math" w:eastAsiaTheme="minorEastAsia" w:cs="Times New Roman"/>
            <w:sz w:val="24"/>
            <w:szCs w:val="24"/>
          </w:rPr>
          <m:t> </m:t>
        </m:r>
        <m:r>
          <m:rPr>
            <m:nor/>
          </m:rPr>
          <w:rPr>
            <w:rStyle w:val="af3"/>
            <w:rFonts w:ascii="Cambria Math" w:eastAsiaTheme="minorEastAsia" w:cs="Times New Roman"/>
            <w:sz w:val="24"/>
            <w:szCs w:val="24"/>
          </w:rPr>
          <m:t>А</m:t>
        </m:r>
        <m:r>
          <m:rPr>
            <m:nor/>
          </m:rPr>
          <w:rPr>
            <w:rStyle w:val="af3"/>
            <w:rFonts w:ascii="Cambria Math" w:eastAsiaTheme="minorEastAsia" w:cs="Times New Roman"/>
            <w:sz w:val="24"/>
            <w:szCs w:val="24"/>
          </w:rPr>
          <m:t>/</m:t>
        </m:r>
        <m:sSup>
          <m:sSupPr>
            <m:ctrlPr>
              <w:rPr>
                <w:rStyle w:val="af3"/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m:rPr>
                <m:nor/>
              </m:rPr>
              <w:rPr>
                <w:rStyle w:val="af3"/>
                <w:rFonts w:ascii="Cambria Math" w:eastAsiaTheme="minorEastAsia" w:cs="Times New Roman"/>
                <w:sz w:val="24"/>
                <w:szCs w:val="24"/>
              </w:rPr>
              <m:t>м</m:t>
            </m:r>
          </m:e>
          <m:sup>
            <m:r>
              <w:rPr>
                <w:rStyle w:val="af3"/>
                <w:rFonts w:ascii="Cambria Math" w:eastAsiaTheme="minorEastAsia" w:cs="Times New Roman"/>
                <w:sz w:val="24"/>
                <w:szCs w:val="24"/>
              </w:rPr>
              <m:t>2</m:t>
            </m:r>
            <m:ctrlPr>
              <w:rPr>
                <w:rStyle w:val="af3"/>
                <w:rFonts w:ascii="Cambria Math" w:eastAsiaTheme="minorEastAsia" w:cs="Times New Roman"/>
                <w:i/>
                <w:sz w:val="24"/>
                <w:szCs w:val="24"/>
              </w:rPr>
            </m:ctrlPr>
          </m:sup>
        </m:sSup>
      </m:oMath>
      <w:r w:rsidR="005D119D" w:rsidRPr="0069340E">
        <w:rPr>
          <w:rStyle w:val="af3"/>
          <w:rFonts w:eastAsiaTheme="minorEastAsia" w:cs="Times New Roman"/>
          <w:sz w:val="24"/>
          <w:szCs w:val="24"/>
        </w:rPr>
        <w:t>.</w:t>
      </w:r>
    </w:p>
    <w:p w:rsidR="0069340E" w:rsidRPr="0069340E" w:rsidRDefault="005D119D" w:rsidP="004C743F">
      <w:pPr>
        <w:pStyle w:val="ab"/>
        <w:tabs>
          <w:tab w:val="clear" w:pos="4677"/>
          <w:tab w:val="clear" w:pos="9355"/>
        </w:tabs>
        <w:spacing w:line="360" w:lineRule="auto"/>
        <w:rPr>
          <w:rFonts w:cs="Times New Roman"/>
          <w:szCs w:val="28"/>
        </w:rPr>
      </w:pPr>
      <w:r w:rsidRPr="005D119D">
        <w:rPr>
          <w:rFonts w:cs="Times New Roman"/>
          <w:szCs w:val="28"/>
        </w:rPr>
        <w:t>Размеры замыкающих колец:</w:t>
      </w:r>
    </w:p>
    <w:p w:rsidR="0069340E" w:rsidRPr="0069340E" w:rsidRDefault="001B728B" w:rsidP="004C743F">
      <w:pPr>
        <w:pStyle w:val="ab"/>
        <w:tabs>
          <w:tab w:val="clear" w:pos="4677"/>
          <w:tab w:val="clear" w:pos="9355"/>
        </w:tabs>
        <w:spacing w:line="360" w:lineRule="auto"/>
        <w:ind w:firstLine="0"/>
        <w:jc w:val="center"/>
        <w:rPr>
          <w:rFonts w:cs="Times New Roman"/>
          <w:sz w:val="24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кл</m:t>
            </m:r>
          </m:sub>
        </m:sSub>
        <m:r>
          <w:rPr>
            <w:rFonts w:ascii="Cambria Math" w:hAnsi="Cambria Math" w:cs="Times New Roman"/>
            <w:sz w:val="24"/>
            <w:szCs w:val="28"/>
          </w:rPr>
          <m:t>=1,25⋅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п2</m:t>
            </m:r>
          </m:sub>
        </m:sSub>
        <m:r>
          <w:rPr>
            <w:rFonts w:ascii="Cambria Math" w:hAnsi="Cambria Math" w:cs="Times New Roman"/>
            <w:sz w:val="24"/>
            <w:szCs w:val="28"/>
          </w:rPr>
          <m:t>=1,25⋅21=26,25</m:t>
        </m:r>
      </m:oMath>
      <w:r w:rsidR="005D119D" w:rsidRPr="0069340E">
        <w:rPr>
          <w:rFonts w:cs="Times New Roman"/>
          <w:sz w:val="24"/>
          <w:szCs w:val="28"/>
        </w:rPr>
        <w:t>мм;</w:t>
      </w:r>
    </w:p>
    <w:p w:rsidR="0069340E" w:rsidRPr="00134F62" w:rsidRDefault="001B728B" w:rsidP="004C743F">
      <w:pPr>
        <w:pStyle w:val="ab"/>
        <w:tabs>
          <w:tab w:val="clear" w:pos="4677"/>
          <w:tab w:val="clear" w:pos="9355"/>
        </w:tabs>
        <w:spacing w:line="360" w:lineRule="auto"/>
        <w:ind w:firstLine="0"/>
        <w:jc w:val="center"/>
        <w:rPr>
          <w:rStyle w:val="afa"/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Style w:val="afa"/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Style w:val="afa"/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m:rPr>
                <m:nor/>
              </m:rPr>
              <w:rPr>
                <w:rStyle w:val="afa"/>
                <w:rFonts w:ascii="Times New Roman" w:eastAsiaTheme="minorEastAsia" w:hAnsi="Times New Roman" w:cs="Times New Roman"/>
                <w:sz w:val="24"/>
                <w:szCs w:val="24"/>
              </w:rPr>
              <m:t>кл</m:t>
            </m:r>
            <m:ctrlPr>
              <w:rPr>
                <w:rStyle w:val="afa"/>
                <w:rFonts w:ascii="Cambria Math" w:eastAsiaTheme="minorEastAsia" w:hAnsi="Cambria Math" w:cs="Times New Roman"/>
                <w:sz w:val="24"/>
                <w:szCs w:val="24"/>
              </w:rPr>
            </m:ctrlPr>
          </m:sub>
        </m:sSub>
        <m:r>
          <w:rPr>
            <w:rStyle w:val="afa"/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Style w:val="afa"/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Style w:val="afa"/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Style w:val="afa"/>
                    <w:rFonts w:ascii="Cambria Math" w:eastAsiaTheme="minorEastAsia" w:hAnsi="Cambria Math" w:cs="Times New Roman"/>
                    <w:sz w:val="24"/>
                    <w:szCs w:val="24"/>
                  </w:rPr>
                  <m:t>q</m:t>
                </m:r>
              </m:e>
              <m:sub>
                <m:r>
                  <m:rPr>
                    <m:nor/>
                  </m:rPr>
                  <w:rPr>
                    <w:rStyle w:val="afa"/>
                    <w:rFonts w:ascii="Times New Roman" w:eastAsiaTheme="minorEastAsia" w:hAnsi="Times New Roman" w:cs="Times New Roman"/>
                    <w:sz w:val="24"/>
                    <w:szCs w:val="24"/>
                  </w:rPr>
                  <m:t>кл</m:t>
                </m:r>
                <m:ctrlPr>
                  <w:rPr>
                    <w:rStyle w:val="afa"/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ub>
            </m:sSub>
          </m:num>
          <m:den>
            <m:sSub>
              <m:sSubPr>
                <m:ctrlPr>
                  <w:rPr>
                    <w:rStyle w:val="afa"/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Style w:val="afa"/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m:rPr>
                    <m:nor/>
                  </m:rPr>
                  <w:rPr>
                    <w:rStyle w:val="afa"/>
                    <w:rFonts w:ascii="Times New Roman" w:eastAsiaTheme="minorEastAsia" w:hAnsi="Times New Roman" w:cs="Times New Roman"/>
                    <w:sz w:val="24"/>
                    <w:szCs w:val="24"/>
                  </w:rPr>
                  <m:t>кл</m:t>
                </m:r>
                <m:ctrlPr>
                  <w:rPr>
                    <w:rStyle w:val="afa"/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ub>
            </m:sSub>
          </m:den>
        </m:f>
        <m:r>
          <w:rPr>
            <w:rStyle w:val="afa"/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Style w:val="afa"/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Style w:val="afa"/>
                <w:rFonts w:ascii="Cambria Math" w:eastAsiaTheme="minorEastAsia" w:hAnsi="Cambria Math" w:cs="Times New Roman"/>
                <w:sz w:val="24"/>
                <w:szCs w:val="24"/>
              </w:rPr>
              <m:t>257,4</m:t>
            </m:r>
          </m:num>
          <m:den>
            <m:r>
              <w:rPr>
                <w:rStyle w:val="afa"/>
                <w:rFonts w:ascii="Cambria Math" w:eastAsiaTheme="minorEastAsia" w:hAnsi="Cambria Math" w:cs="Times New Roman"/>
                <w:sz w:val="24"/>
                <w:szCs w:val="24"/>
              </w:rPr>
              <m:t>26,25</m:t>
            </m:r>
          </m:den>
        </m:f>
        <m:r>
          <w:rPr>
            <w:rStyle w:val="afa"/>
            <w:rFonts w:ascii="Cambria Math" w:eastAsiaTheme="minorEastAsia" w:hAnsi="Cambria Math" w:cs="Times New Roman"/>
            <w:sz w:val="24"/>
            <w:szCs w:val="24"/>
          </w:rPr>
          <m:t>=9,807 </m:t>
        </m:r>
        <m:r>
          <m:rPr>
            <m:nor/>
          </m:rPr>
          <w:rPr>
            <w:rStyle w:val="afa"/>
            <w:rFonts w:ascii="Times New Roman" w:eastAsiaTheme="minorEastAsia" w:hAnsi="Times New Roman" w:cs="Times New Roman"/>
            <w:sz w:val="24"/>
            <w:szCs w:val="24"/>
          </w:rPr>
          <m:t>мм</m:t>
        </m:r>
      </m:oMath>
      <w:r w:rsidR="005D119D" w:rsidRPr="00134F62">
        <w:rPr>
          <w:rStyle w:val="afa"/>
          <w:rFonts w:ascii="Times New Roman" w:eastAsiaTheme="minorEastAsia" w:hAnsi="Times New Roman" w:cs="Times New Roman"/>
          <w:sz w:val="24"/>
          <w:szCs w:val="24"/>
        </w:rPr>
        <w:t>;</w:t>
      </w:r>
    </w:p>
    <w:p w:rsidR="0069340E" w:rsidRPr="0069340E" w:rsidRDefault="001B728B" w:rsidP="004C743F">
      <w:pPr>
        <w:pStyle w:val="ab"/>
        <w:tabs>
          <w:tab w:val="clear" w:pos="4677"/>
          <w:tab w:val="clear" w:pos="9355"/>
        </w:tabs>
        <w:spacing w:line="360" w:lineRule="auto"/>
        <w:ind w:firstLine="0"/>
        <w:jc w:val="center"/>
        <w:rPr>
          <w:rStyle w:val="afa"/>
          <w:rFonts w:ascii="Times New Roman" w:eastAsiaTheme="minorEastAsia" w:hAnsi="Times New Roman" w:cs="Times New Roman"/>
          <w:sz w:val="24"/>
          <w:szCs w:val="28"/>
        </w:rPr>
      </w:pPr>
      <m:oMath>
        <m:sSub>
          <m:sSubPr>
            <m:ctrlPr>
              <w:rPr>
                <w:rStyle w:val="afa"/>
                <w:rFonts w:ascii="Cambria Math" w:eastAsiaTheme="minorEastAsia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Style w:val="afa"/>
                <w:rFonts w:ascii="Cambria Math" w:eastAsiaTheme="minorEastAsia" w:hAnsi="Cambria Math" w:cs="Times New Roman"/>
                <w:sz w:val="24"/>
                <w:szCs w:val="28"/>
              </w:rPr>
              <m:t>q</m:t>
            </m:r>
          </m:e>
          <m:sub>
            <m:r>
              <m:rPr>
                <m:nor/>
              </m:rPr>
              <w:rPr>
                <w:rStyle w:val="afa"/>
                <w:rFonts w:ascii="Times New Roman" w:eastAsiaTheme="minorEastAsia" w:hAnsi="Times New Roman" w:cs="Times New Roman"/>
                <w:sz w:val="24"/>
                <w:szCs w:val="28"/>
              </w:rPr>
              <m:t>кл</m:t>
            </m:r>
            <m:ctrlPr>
              <w:rPr>
                <w:rStyle w:val="afa"/>
                <w:rFonts w:ascii="Cambria Math" w:eastAsiaTheme="minorEastAsia" w:hAnsi="Cambria Math" w:cs="Times New Roman"/>
                <w:sz w:val="24"/>
                <w:szCs w:val="28"/>
              </w:rPr>
            </m:ctrlPr>
          </m:sub>
        </m:sSub>
        <m:r>
          <w:rPr>
            <w:rStyle w:val="afa"/>
            <w:rFonts w:ascii="Cambria Math" w:eastAsiaTheme="minorEastAsia" w:hAnsi="Cambria Math" w:cs="Times New Roman"/>
            <w:sz w:val="24"/>
            <w:szCs w:val="28"/>
          </w:rPr>
          <m:t>=</m:t>
        </m:r>
        <m:sSub>
          <m:sSubPr>
            <m:ctrlPr>
              <w:rPr>
                <w:rStyle w:val="afa"/>
                <w:rFonts w:ascii="Cambria Math" w:eastAsiaTheme="minorEastAsia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Style w:val="afa"/>
                <w:rFonts w:ascii="Cambria Math" w:eastAsiaTheme="minorEastAsia" w:hAnsi="Cambria Math" w:cs="Times New Roman"/>
                <w:sz w:val="24"/>
                <w:szCs w:val="28"/>
              </w:rPr>
              <m:t>b</m:t>
            </m:r>
          </m:e>
          <m:sub>
            <m:r>
              <m:rPr>
                <m:nor/>
              </m:rPr>
              <w:rPr>
                <w:rStyle w:val="afa"/>
                <w:rFonts w:ascii="Times New Roman" w:eastAsiaTheme="minorEastAsia" w:hAnsi="Times New Roman" w:cs="Times New Roman"/>
                <w:sz w:val="24"/>
                <w:szCs w:val="28"/>
              </w:rPr>
              <m:t>кл</m:t>
            </m:r>
            <m:ctrlPr>
              <w:rPr>
                <w:rStyle w:val="afa"/>
                <w:rFonts w:ascii="Cambria Math" w:eastAsiaTheme="minorEastAsia" w:hAnsi="Cambria Math" w:cs="Times New Roman"/>
                <w:sz w:val="24"/>
                <w:szCs w:val="28"/>
              </w:rPr>
            </m:ctrlPr>
          </m:sub>
        </m:sSub>
        <m:r>
          <w:rPr>
            <w:rStyle w:val="afa"/>
            <w:rFonts w:ascii="Cambria Math" w:eastAsiaTheme="minorEastAsia" w:hAnsi="Cambria Math" w:cs="Times New Roman"/>
            <w:sz w:val="24"/>
            <w:szCs w:val="28"/>
          </w:rPr>
          <m:t>⋅</m:t>
        </m:r>
        <m:sSub>
          <m:sSubPr>
            <m:ctrlPr>
              <w:rPr>
                <w:rStyle w:val="afa"/>
                <w:rFonts w:ascii="Cambria Math" w:eastAsiaTheme="minorEastAsia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Style w:val="afa"/>
                <w:rFonts w:ascii="Cambria Math" w:eastAsiaTheme="minorEastAsia" w:hAnsi="Cambria Math" w:cs="Times New Roman"/>
                <w:sz w:val="24"/>
                <w:szCs w:val="28"/>
              </w:rPr>
              <m:t>a</m:t>
            </m:r>
          </m:e>
          <m:sub>
            <m:r>
              <m:rPr>
                <m:nor/>
              </m:rPr>
              <w:rPr>
                <w:rStyle w:val="afa"/>
                <w:rFonts w:ascii="Times New Roman" w:eastAsiaTheme="minorEastAsia" w:hAnsi="Times New Roman" w:cs="Times New Roman"/>
                <w:sz w:val="24"/>
                <w:szCs w:val="28"/>
              </w:rPr>
              <m:t>кл</m:t>
            </m:r>
            <m:ctrlPr>
              <w:rPr>
                <w:rStyle w:val="afa"/>
                <w:rFonts w:ascii="Cambria Math" w:eastAsiaTheme="minorEastAsia" w:hAnsi="Cambria Math" w:cs="Times New Roman"/>
                <w:sz w:val="24"/>
                <w:szCs w:val="28"/>
              </w:rPr>
            </m:ctrlPr>
          </m:sub>
        </m:sSub>
        <m:r>
          <w:rPr>
            <w:rStyle w:val="afa"/>
            <w:rFonts w:ascii="Cambria Math" w:eastAsiaTheme="minorEastAsia" w:hAnsi="Cambria Math" w:cs="Times New Roman"/>
            <w:sz w:val="24"/>
            <w:szCs w:val="28"/>
          </w:rPr>
          <m:t>=26,25⋅9,807=257,423 </m:t>
        </m:r>
        <m:r>
          <m:rPr>
            <m:nor/>
          </m:rPr>
          <w:rPr>
            <w:rStyle w:val="afa"/>
            <w:rFonts w:ascii="Times New Roman" w:eastAsiaTheme="minorEastAsia" w:hAnsi="Times New Roman" w:cs="Times New Roman"/>
            <w:sz w:val="24"/>
            <w:szCs w:val="28"/>
          </w:rPr>
          <m:t>м</m:t>
        </m:r>
        <m:sSup>
          <m:sSupPr>
            <m:ctrlPr>
              <w:rPr>
                <w:rStyle w:val="afa"/>
                <w:rFonts w:ascii="Cambria Math" w:eastAsiaTheme="minorEastAsia" w:hAnsi="Cambria Math" w:cs="Times New Roman"/>
                <w:sz w:val="24"/>
                <w:szCs w:val="28"/>
              </w:rPr>
            </m:ctrlPr>
          </m:sSupPr>
          <m:e>
            <m:r>
              <m:rPr>
                <m:nor/>
              </m:rPr>
              <w:rPr>
                <w:rStyle w:val="afa"/>
                <w:rFonts w:ascii="Times New Roman" w:eastAsiaTheme="minorEastAsia" w:hAnsi="Times New Roman" w:cs="Times New Roman"/>
                <w:sz w:val="24"/>
                <w:szCs w:val="28"/>
              </w:rPr>
              <m:t>м</m:t>
            </m:r>
          </m:e>
          <m:sup>
            <m:r>
              <w:rPr>
                <w:rStyle w:val="afa"/>
                <w:rFonts w:ascii="Cambria Math" w:eastAsiaTheme="minorEastAsia" w:hAnsi="Cambria Math" w:cs="Times New Roman"/>
                <w:sz w:val="24"/>
                <w:szCs w:val="28"/>
              </w:rPr>
              <m:t>2</m:t>
            </m:r>
            <m:ctrlPr>
              <w:rPr>
                <w:rStyle w:val="afa"/>
                <w:rFonts w:ascii="Cambria Math" w:eastAsiaTheme="minorEastAsia" w:hAnsi="Cambria Math" w:cs="Times New Roman"/>
                <w:i/>
                <w:sz w:val="24"/>
                <w:szCs w:val="28"/>
              </w:rPr>
            </m:ctrlPr>
          </m:sup>
        </m:sSup>
      </m:oMath>
      <w:r w:rsidR="005D119D" w:rsidRPr="0069340E">
        <w:rPr>
          <w:rStyle w:val="afa"/>
          <w:rFonts w:ascii="Times New Roman" w:eastAsiaTheme="minorEastAsia" w:hAnsi="Times New Roman" w:cs="Times New Roman"/>
          <w:sz w:val="24"/>
          <w:szCs w:val="28"/>
        </w:rPr>
        <w:t>;</w:t>
      </w:r>
    </w:p>
    <w:p w:rsidR="004B38F9" w:rsidRPr="0069340E" w:rsidRDefault="001B728B" w:rsidP="004C743F">
      <w:pPr>
        <w:pStyle w:val="ab"/>
        <w:tabs>
          <w:tab w:val="clear" w:pos="4677"/>
          <w:tab w:val="clear" w:pos="9355"/>
        </w:tabs>
        <w:spacing w:line="360" w:lineRule="auto"/>
        <w:ind w:firstLine="0"/>
        <w:jc w:val="center"/>
        <w:rPr>
          <w:rStyle w:val="afa"/>
          <w:rFonts w:ascii="Times New Roman" w:eastAsiaTheme="minorEastAsia" w:hAnsi="Times New Roman" w:cs="Times New Roman"/>
          <w:sz w:val="24"/>
          <w:szCs w:val="28"/>
        </w:rPr>
      </w:pPr>
      <m:oMath>
        <m:sSub>
          <m:sSubPr>
            <m:ctrlPr>
              <w:rPr>
                <w:rStyle w:val="afa"/>
                <w:rFonts w:ascii="Cambria Math" w:eastAsiaTheme="minorEastAsia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Style w:val="afa"/>
                <w:rFonts w:ascii="Cambria Math" w:eastAsiaTheme="minorEastAsia" w:hAnsi="Cambria Math" w:cs="Times New Roman"/>
                <w:sz w:val="24"/>
                <w:szCs w:val="28"/>
              </w:rPr>
              <m:t>D</m:t>
            </m:r>
          </m:e>
          <m:sub>
            <m:r>
              <m:rPr>
                <m:nor/>
              </m:rPr>
              <w:rPr>
                <w:rStyle w:val="afa"/>
                <w:rFonts w:ascii="Times New Roman" w:eastAsiaTheme="minorEastAsia" w:hAnsi="Times New Roman" w:cs="Times New Roman"/>
                <w:sz w:val="24"/>
                <w:szCs w:val="28"/>
              </w:rPr>
              <m:t>к.ср</m:t>
            </m:r>
            <m:ctrlPr>
              <w:rPr>
                <w:rStyle w:val="afa"/>
                <w:rFonts w:ascii="Cambria Math" w:eastAsiaTheme="minorEastAsia" w:hAnsi="Cambria Math" w:cs="Times New Roman"/>
                <w:sz w:val="24"/>
                <w:szCs w:val="28"/>
              </w:rPr>
            </m:ctrlPr>
          </m:sub>
        </m:sSub>
        <m:r>
          <w:rPr>
            <w:rStyle w:val="afa"/>
            <w:rFonts w:ascii="Cambria Math" w:eastAsiaTheme="minorEastAsia" w:hAnsi="Cambria Math" w:cs="Times New Roman"/>
            <w:sz w:val="24"/>
            <w:szCs w:val="28"/>
          </w:rPr>
          <m:t>=</m:t>
        </m:r>
        <m:sSub>
          <m:sSubPr>
            <m:ctrlPr>
              <w:rPr>
                <w:rStyle w:val="afa"/>
                <w:rFonts w:ascii="Cambria Math" w:eastAsiaTheme="minorEastAsia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Style w:val="afa"/>
                <w:rFonts w:ascii="Cambria Math" w:eastAsiaTheme="minorEastAsia" w:hAnsi="Cambria Math" w:cs="Times New Roman"/>
                <w:sz w:val="24"/>
                <w:szCs w:val="28"/>
              </w:rPr>
              <m:t>D</m:t>
            </m:r>
          </m:e>
          <m:sub>
            <m:r>
              <w:rPr>
                <w:rStyle w:val="afa"/>
                <w:rFonts w:ascii="Cambria Math" w:eastAsiaTheme="minorEastAsia" w:hAnsi="Cambria Math" w:cs="Times New Roman"/>
                <w:sz w:val="24"/>
                <w:szCs w:val="28"/>
              </w:rPr>
              <m:t>2</m:t>
            </m:r>
          </m:sub>
        </m:sSub>
        <m:r>
          <w:rPr>
            <w:rStyle w:val="afa"/>
            <w:rFonts w:ascii="Cambria Math" w:eastAsiaTheme="minorEastAsia" w:hAnsi="Cambria Math" w:cs="Times New Roman"/>
            <w:sz w:val="24"/>
            <w:szCs w:val="28"/>
          </w:rPr>
          <m:t>-</m:t>
        </m:r>
        <m:sSub>
          <m:sSubPr>
            <m:ctrlPr>
              <w:rPr>
                <w:rStyle w:val="afa"/>
                <w:rFonts w:ascii="Cambria Math" w:eastAsiaTheme="minorEastAsia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Style w:val="afa"/>
                <w:rFonts w:ascii="Cambria Math" w:eastAsiaTheme="minorEastAsia" w:hAnsi="Cambria Math" w:cs="Times New Roman"/>
                <w:sz w:val="24"/>
                <w:szCs w:val="28"/>
              </w:rPr>
              <m:t>b</m:t>
            </m:r>
          </m:e>
          <m:sub>
            <m:r>
              <m:rPr>
                <m:nor/>
              </m:rPr>
              <w:rPr>
                <w:rStyle w:val="afa"/>
                <w:rFonts w:ascii="Times New Roman" w:eastAsiaTheme="minorEastAsia" w:hAnsi="Times New Roman" w:cs="Times New Roman"/>
                <w:sz w:val="24"/>
                <w:szCs w:val="28"/>
              </w:rPr>
              <m:t>кл</m:t>
            </m:r>
            <m:ctrlPr>
              <w:rPr>
                <w:rStyle w:val="afa"/>
                <w:rFonts w:ascii="Cambria Math" w:eastAsiaTheme="minorEastAsia" w:hAnsi="Cambria Math" w:cs="Times New Roman"/>
                <w:sz w:val="24"/>
                <w:szCs w:val="28"/>
              </w:rPr>
            </m:ctrlPr>
          </m:sub>
        </m:sSub>
        <m:r>
          <w:rPr>
            <w:rStyle w:val="afa"/>
            <w:rFonts w:ascii="Cambria Math" w:eastAsiaTheme="minorEastAsia" w:hAnsi="Cambria Math" w:cs="Times New Roman"/>
            <w:sz w:val="24"/>
            <w:szCs w:val="28"/>
          </w:rPr>
          <m:t>=77-26,25=50,43 м</m:t>
        </m:r>
        <m:sSup>
          <m:sSupPr>
            <m:ctrlPr>
              <w:rPr>
                <w:rStyle w:val="afa"/>
                <w:rFonts w:ascii="Cambria Math" w:eastAsiaTheme="minorEastAsia" w:hAnsi="Cambria Math" w:cs="Times New Roman"/>
                <w:i/>
                <w:sz w:val="24"/>
                <w:szCs w:val="28"/>
              </w:rPr>
            </m:ctrlPr>
          </m:sSupPr>
          <m:e>
            <m:r>
              <w:rPr>
                <w:rStyle w:val="afa"/>
                <w:rFonts w:ascii="Cambria Math" w:eastAsiaTheme="minorEastAsia" w:hAnsi="Cambria Math" w:cs="Times New Roman"/>
                <w:sz w:val="24"/>
                <w:szCs w:val="28"/>
              </w:rPr>
              <m:t>м</m:t>
            </m:r>
          </m:e>
          <m:sup>
            <m:r>
              <w:rPr>
                <w:rStyle w:val="afa"/>
                <w:rFonts w:ascii="Cambria Math" w:eastAsiaTheme="minorEastAsia" w:hAnsi="Cambria Math" w:cs="Times New Roman"/>
                <w:sz w:val="24"/>
                <w:szCs w:val="28"/>
              </w:rPr>
              <m:t>2</m:t>
            </m:r>
          </m:sup>
        </m:sSup>
      </m:oMath>
      <w:r w:rsidR="005D119D" w:rsidRPr="0069340E">
        <w:rPr>
          <w:rStyle w:val="afa"/>
          <w:rFonts w:ascii="Times New Roman" w:eastAsiaTheme="minorEastAsia" w:hAnsi="Times New Roman" w:cs="Times New Roman"/>
          <w:sz w:val="24"/>
          <w:szCs w:val="28"/>
        </w:rPr>
        <w:t>.</w:t>
      </w:r>
    </w:p>
    <w:p w:rsidR="00856634" w:rsidRDefault="00856634" w:rsidP="004C743F">
      <w:pPr>
        <w:ind w:firstLine="0"/>
        <w:contextualSpacing w:val="0"/>
        <w:jc w:val="left"/>
        <w:rPr>
          <w:rStyle w:val="afa"/>
          <w:rFonts w:ascii="Times New Roman" w:eastAsiaTheme="minorEastAsia" w:hAnsi="Times New Roman" w:cs="Times New Roman"/>
          <w:sz w:val="28"/>
          <w:szCs w:val="28"/>
        </w:rPr>
      </w:pPr>
    </w:p>
    <w:p w:rsidR="004B38F9" w:rsidRPr="0069340E" w:rsidRDefault="004B38F9" w:rsidP="004C743F">
      <w:pPr>
        <w:ind w:firstLine="0"/>
        <w:contextualSpacing w:val="0"/>
        <w:jc w:val="left"/>
        <w:rPr>
          <w:rStyle w:val="afa"/>
          <w:rFonts w:ascii="Times New Roman" w:eastAsiaTheme="minorEastAsia" w:hAnsi="Times New Roman" w:cs="Times New Roman"/>
          <w:sz w:val="28"/>
          <w:szCs w:val="28"/>
        </w:rPr>
      </w:pPr>
      <w:r w:rsidRPr="0069340E">
        <w:rPr>
          <w:rStyle w:val="afa"/>
          <w:rFonts w:ascii="Times New Roman" w:eastAsiaTheme="minorEastAsia" w:hAnsi="Times New Roman" w:cs="Times New Roman"/>
          <w:sz w:val="28"/>
          <w:szCs w:val="28"/>
        </w:rPr>
        <w:br w:type="page"/>
      </w:r>
    </w:p>
    <w:p w:rsidR="005D119D" w:rsidRPr="005D119D" w:rsidRDefault="005D119D" w:rsidP="004C743F">
      <w:pPr>
        <w:pStyle w:val="1"/>
      </w:pPr>
      <w:bookmarkStart w:id="7" w:name="_Toc475819394"/>
      <w:bookmarkStart w:id="8" w:name="_Toc508337885"/>
      <w:r w:rsidRPr="005D119D">
        <w:lastRenderedPageBreak/>
        <w:t>Расчёт намагничивающего тока</w:t>
      </w:r>
      <w:bookmarkEnd w:id="7"/>
      <w:bookmarkEnd w:id="8"/>
    </w:p>
    <w:p w:rsidR="00E30018" w:rsidRDefault="00E30018" w:rsidP="004C743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Магнитное напряжение воздушного зазора </w:t>
      </w:r>
    </w:p>
    <w:p w:rsidR="00E30018" w:rsidRDefault="00D03791" w:rsidP="004C743F">
      <w:pPr>
        <w:ind w:firstLine="0"/>
        <w:jc w:val="center"/>
        <w:rPr>
          <w:rFonts w:cs="Times New Roman"/>
          <w:szCs w:val="28"/>
        </w:rPr>
      </w:pPr>
      <w:r w:rsidRPr="00B54E28">
        <w:rPr>
          <w:rFonts w:cs="Times New Roman"/>
          <w:position w:val="-30"/>
          <w:szCs w:val="28"/>
        </w:rPr>
        <w:object w:dxaOrig="6020" w:dyaOrig="680">
          <v:shape id="_x0000_i1076" type="#_x0000_t75" style="width:300.5pt;height:35.05pt" o:ole="">
            <v:imagedata r:id="rId111" o:title=""/>
          </v:shape>
          <o:OLEObject Type="Embed" ProgID="Equation.DSMT4" ShapeID="_x0000_i1076" DrawAspect="Content" ObjectID="_1699620019" r:id="rId112"/>
        </w:object>
      </w:r>
      <w:r w:rsidR="003661AE">
        <w:rPr>
          <w:rFonts w:cs="Times New Roman"/>
          <w:szCs w:val="28"/>
        </w:rPr>
        <w:t xml:space="preserve">, </w:t>
      </w:r>
      <w:r w:rsidR="00E30018">
        <w:rPr>
          <w:rFonts w:cs="Times New Roman"/>
          <w:szCs w:val="28"/>
        </w:rPr>
        <w:t>А;</w:t>
      </w:r>
    </w:p>
    <w:p w:rsidR="00E30018" w:rsidRDefault="00E30018" w:rsidP="004C743F">
      <w:r>
        <w:t>Г</w:t>
      </w:r>
      <w:r w:rsidRPr="00B54E28">
        <w:t xml:space="preserve">де </w:t>
      </w:r>
      <w:r w:rsidRPr="00B54E28">
        <w:rPr>
          <w:i/>
        </w:rPr>
        <w:t>B</w:t>
      </w:r>
      <w:r w:rsidRPr="00B54E28">
        <w:rPr>
          <w:vertAlign w:val="subscript"/>
        </w:rPr>
        <w:t>δ</w:t>
      </w:r>
      <w:r w:rsidRPr="00B54E28">
        <w:t xml:space="preserve"> — индукция в воздушном зазоре, Тл, рассчитанная по оконч</w:t>
      </w:r>
      <w:r w:rsidRPr="00B54E28">
        <w:t>а</w:t>
      </w:r>
      <w:r w:rsidRPr="00B54E28">
        <w:t xml:space="preserve">тельно принятому числу витков в фазе обмотки </w:t>
      </w:r>
      <w:r w:rsidRPr="00B54E28">
        <w:rPr>
          <w:i/>
          <w:position w:val="-12"/>
        </w:rPr>
        <w:object w:dxaOrig="279" w:dyaOrig="360">
          <v:shape id="_x0000_i1077" type="#_x0000_t75" style="width:14.4pt;height:18.15pt" o:ole="">
            <v:imagedata r:id="rId113" o:title=""/>
          </v:shape>
          <o:OLEObject Type="Embed" ProgID="Equation.DSMT4" ShapeID="_x0000_i1077" DrawAspect="Content" ObjectID="_1699620020" r:id="rId114"/>
        </w:object>
      </w:r>
      <w:r>
        <w:rPr>
          <w:i/>
        </w:rPr>
        <w:t xml:space="preserve"> </w:t>
      </w:r>
      <w:r>
        <w:t>и обмоточ</w:t>
      </w:r>
      <w:r w:rsidRPr="00B54E28">
        <w:t xml:space="preserve">ному </w:t>
      </w:r>
      <w:proofErr w:type="gramStart"/>
      <w:r w:rsidRPr="00B54E28">
        <w:t>коэфф</w:t>
      </w:r>
      <w:r w:rsidRPr="00B54E28">
        <w:t>и</w:t>
      </w:r>
      <w:r w:rsidRPr="00B54E28">
        <w:t>циенту</w:t>
      </w:r>
      <w:proofErr w:type="gramEnd"/>
      <w:r w:rsidRPr="00B54E28">
        <w:t xml:space="preserve"> </w:t>
      </w:r>
      <w:r w:rsidRPr="00B54E28">
        <w:rPr>
          <w:position w:val="-12"/>
        </w:rPr>
        <w:object w:dxaOrig="400" w:dyaOrig="360">
          <v:shape id="_x0000_i1078" type="#_x0000_t75" style="width:20.05pt;height:18.15pt" o:ole="">
            <v:imagedata r:id="rId115" o:title=""/>
          </v:shape>
          <o:OLEObject Type="Embed" ProgID="Equation.DSMT4" ShapeID="_x0000_i1078" DrawAspect="Content" ObjectID="_1699620021" r:id="rId116"/>
        </w:object>
      </w:r>
      <w:r>
        <w:t xml:space="preserve"> </w:t>
      </w:r>
      <w:r w:rsidRPr="00B54E28">
        <w:t>определенному для при</w:t>
      </w:r>
      <w:r>
        <w:t>нятой в машине обмотки;</w:t>
      </w:r>
    </w:p>
    <w:p w:rsidR="00E30018" w:rsidRDefault="00E30018" w:rsidP="004C743F">
      <w:r w:rsidRPr="00B54E28">
        <w:rPr>
          <w:position w:val="-6"/>
        </w:rPr>
        <w:object w:dxaOrig="220" w:dyaOrig="279">
          <v:shape id="_x0000_i1079" type="#_x0000_t75" style="width:11.25pt;height:14.4pt" o:ole="">
            <v:imagedata r:id="rId117" o:title=""/>
          </v:shape>
          <o:OLEObject Type="Embed" ProgID="Equation.DSMT4" ShapeID="_x0000_i1079" DrawAspect="Content" ObjectID="_1699620022" r:id="rId118"/>
        </w:object>
      </w:r>
      <w:r>
        <w:t xml:space="preserve"> – воздушный зазор, </w:t>
      </w:r>
      <w:proofErr w:type="gramStart"/>
      <w:r>
        <w:t>м</w:t>
      </w:r>
      <w:proofErr w:type="gramEnd"/>
      <w:r>
        <w:t xml:space="preserve">; </w:t>
      </w:r>
    </w:p>
    <w:p w:rsidR="00E30018" w:rsidRDefault="00E30018" w:rsidP="004C743F">
      <w:r w:rsidRPr="00B54E28">
        <w:rPr>
          <w:position w:val="-12"/>
        </w:rPr>
        <w:object w:dxaOrig="279" w:dyaOrig="360">
          <v:shape id="_x0000_i1080" type="#_x0000_t75" style="width:14.4pt;height:18.15pt" o:ole="">
            <v:imagedata r:id="rId119" o:title=""/>
          </v:shape>
          <o:OLEObject Type="Embed" ProgID="Equation.DSMT4" ShapeID="_x0000_i1080" DrawAspect="Content" ObjectID="_1699620023" r:id="rId120"/>
        </w:object>
      </w:r>
      <w:r>
        <w:t xml:space="preserve">– коэффициент воздушного зазора: </w:t>
      </w:r>
      <w:r w:rsidR="003661AE" w:rsidRPr="00F11917">
        <w:rPr>
          <w:position w:val="-30"/>
        </w:rPr>
        <w:object w:dxaOrig="3600" w:dyaOrig="680">
          <v:shape id="_x0000_i1081" type="#_x0000_t75" style="width:179.05pt;height:33.8pt" o:ole="">
            <v:imagedata r:id="rId121" o:title=""/>
          </v:shape>
          <o:OLEObject Type="Embed" ProgID="Equation.DSMT4" ShapeID="_x0000_i1081" DrawAspect="Content" ObjectID="_1699620024" r:id="rId122"/>
        </w:object>
      </w:r>
    </w:p>
    <w:p w:rsidR="00E30018" w:rsidRPr="00B54E28" w:rsidRDefault="00E30018" w:rsidP="004C743F">
      <w:r w:rsidRPr="00B54E28">
        <w:rPr>
          <w:position w:val="-12"/>
        </w:rPr>
        <w:object w:dxaOrig="300" w:dyaOrig="360">
          <v:shape id="_x0000_i1082" type="#_x0000_t75" style="width:15.65pt;height:18.15pt" o:ole="">
            <v:imagedata r:id="rId123" o:title=""/>
          </v:shape>
          <o:OLEObject Type="Embed" ProgID="Equation.DSMT4" ShapeID="_x0000_i1082" DrawAspect="Content" ObjectID="_1699620025" r:id="rId124"/>
        </w:object>
      </w:r>
      <w:r>
        <w:t>-</w:t>
      </w:r>
      <w:r w:rsidRPr="00B54E28">
        <w:t xml:space="preserve"> магнитная проницаемость:  </w:t>
      </w:r>
      <w:r w:rsidRPr="00B54E28">
        <w:rPr>
          <w:position w:val="-12"/>
        </w:rPr>
        <w:object w:dxaOrig="1160" w:dyaOrig="380">
          <v:shape id="_x0000_i1083" type="#_x0000_t75" style="width:57.6pt;height:18.8pt" o:ole="">
            <v:imagedata r:id="rId125" o:title=""/>
          </v:shape>
          <o:OLEObject Type="Embed" ProgID="Equation.DSMT4" ShapeID="_x0000_i1083" DrawAspect="Content" ObjectID="_1699620026" r:id="rId126"/>
        </w:object>
      </w:r>
      <w:r w:rsidR="003661AE">
        <w:t>,</w:t>
      </w:r>
      <w:r w:rsidRPr="00B54E28">
        <w:t xml:space="preserve"> Гн/м.</w:t>
      </w:r>
    </w:p>
    <w:p w:rsidR="00E30018" w:rsidRDefault="00E30018" w:rsidP="004C743F">
      <w:r>
        <w:t xml:space="preserve">При </w:t>
      </w:r>
      <w:r w:rsidR="00451F0D" w:rsidRPr="003F21DD">
        <w:rPr>
          <w:position w:val="-58"/>
        </w:rPr>
        <w:object w:dxaOrig="2880" w:dyaOrig="1380">
          <v:shape id="_x0000_i1084" type="#_x0000_t75" style="width:143.35pt;height:68.85pt" o:ole="">
            <v:imagedata r:id="rId127" o:title=""/>
          </v:shape>
          <o:OLEObject Type="Embed" ProgID="Equation.DSMT4" ShapeID="_x0000_i1084" DrawAspect="Content" ObjectID="_1699620027" r:id="rId128"/>
        </w:object>
      </w:r>
    </w:p>
    <w:p w:rsidR="00E30018" w:rsidRDefault="00E30018" w:rsidP="004C743F">
      <w:r>
        <w:t>Значения индукций в зубьях:</w:t>
      </w:r>
    </w:p>
    <w:p w:rsidR="00E30018" w:rsidRDefault="00451F0D" w:rsidP="004C743F">
      <w:pPr>
        <w:ind w:firstLine="0"/>
        <w:jc w:val="center"/>
        <w:rPr>
          <w:rFonts w:cs="Times New Roman"/>
          <w:szCs w:val="28"/>
        </w:rPr>
      </w:pPr>
      <w:r w:rsidRPr="00A62186">
        <w:rPr>
          <w:rFonts w:cs="Times New Roman"/>
          <w:position w:val="-30"/>
          <w:szCs w:val="28"/>
        </w:rPr>
        <w:object w:dxaOrig="4220" w:dyaOrig="680">
          <v:shape id="_x0000_i1085" type="#_x0000_t75" style="width:208.5pt;height:34.45pt" o:ole="">
            <v:imagedata r:id="rId129" o:title=""/>
          </v:shape>
          <o:OLEObject Type="Embed" ProgID="Equation.DSMT4" ShapeID="_x0000_i1085" DrawAspect="Content" ObjectID="_1699620028" r:id="rId130"/>
        </w:object>
      </w:r>
      <w:r w:rsidR="004675E9">
        <w:rPr>
          <w:rFonts w:cs="Times New Roman"/>
          <w:szCs w:val="28"/>
        </w:rPr>
        <w:t xml:space="preserve">, </w:t>
      </w:r>
      <w:r w:rsidR="00E30018">
        <w:rPr>
          <w:rFonts w:cs="Times New Roman"/>
          <w:szCs w:val="28"/>
        </w:rPr>
        <w:t>Тл;</w:t>
      </w:r>
    </w:p>
    <w:p w:rsidR="00E30018" w:rsidRDefault="004675E9" w:rsidP="004C743F">
      <w:pPr>
        <w:ind w:firstLine="0"/>
        <w:jc w:val="center"/>
        <w:rPr>
          <w:rFonts w:cs="Times New Roman"/>
          <w:szCs w:val="28"/>
        </w:rPr>
      </w:pPr>
      <w:r w:rsidRPr="00A62186">
        <w:rPr>
          <w:rFonts w:cs="Times New Roman"/>
          <w:position w:val="-30"/>
          <w:szCs w:val="28"/>
        </w:rPr>
        <w:object w:dxaOrig="4300" w:dyaOrig="680">
          <v:shape id="_x0000_i1086" type="#_x0000_t75" style="width:213.5pt;height:34.45pt" o:ole="">
            <v:imagedata r:id="rId131" o:title=""/>
          </v:shape>
          <o:OLEObject Type="Embed" ProgID="Equation.DSMT4" ShapeID="_x0000_i1086" DrawAspect="Content" ObjectID="_1699620029" r:id="rId132"/>
        </w:object>
      </w:r>
      <w:r>
        <w:rPr>
          <w:rFonts w:cs="Times New Roman"/>
          <w:szCs w:val="28"/>
        </w:rPr>
        <w:t xml:space="preserve">, </w:t>
      </w:r>
      <w:r w:rsidR="00E30018">
        <w:rPr>
          <w:rFonts w:cs="Times New Roman"/>
          <w:szCs w:val="28"/>
        </w:rPr>
        <w:t>Тл;</w:t>
      </w:r>
    </w:p>
    <w:p w:rsidR="00E30018" w:rsidRDefault="00E30018" w:rsidP="004C743F">
      <w:pPr>
        <w:rPr>
          <w:rFonts w:cs="Times New Roman"/>
          <w:szCs w:val="28"/>
        </w:rPr>
      </w:pPr>
      <w:r w:rsidRPr="00073F26">
        <w:rPr>
          <w:rFonts w:cs="Times New Roman"/>
          <w:position w:val="-12"/>
          <w:szCs w:val="28"/>
        </w:rPr>
        <w:object w:dxaOrig="180" w:dyaOrig="360">
          <v:shape id="_x0000_i1087" type="#_x0000_t75" style="width:8.75pt;height:18.15pt" o:ole="">
            <v:imagedata r:id="rId133" o:title=""/>
          </v:shape>
          <o:OLEObject Type="Embed" ProgID="Equation.DSMT4" ShapeID="_x0000_i1087" DrawAspect="Content" ObjectID="_1699620030" r:id="rId134"/>
        </w:object>
      </w:r>
      <w:r>
        <w:rPr>
          <w:rFonts w:cs="Times New Roman"/>
          <w:szCs w:val="28"/>
        </w:rPr>
        <w:t xml:space="preserve"> и </w:t>
      </w:r>
      <w:r w:rsidRPr="00073F26">
        <w:rPr>
          <w:rFonts w:cs="Times New Roman"/>
          <w:position w:val="-12"/>
          <w:szCs w:val="28"/>
        </w:rPr>
        <w:object w:dxaOrig="220" w:dyaOrig="360">
          <v:shape id="_x0000_i1088" type="#_x0000_t75" style="width:11.25pt;height:18.15pt" o:ole="">
            <v:imagedata r:id="rId135" o:title=""/>
          </v:shape>
          <o:OLEObject Type="Embed" ProgID="Equation.DSMT4" ShapeID="_x0000_i1088" DrawAspect="Content" ObjectID="_1699620031" r:id="rId136"/>
        </w:object>
      </w:r>
      <w:r>
        <w:rPr>
          <w:rFonts w:cs="Times New Roman"/>
          <w:szCs w:val="28"/>
        </w:rPr>
        <w:t xml:space="preserve">- ширина зубца ротора, </w:t>
      </w:r>
      <w:proofErr w:type="gramStart"/>
      <w:r>
        <w:rPr>
          <w:rFonts w:cs="Times New Roman"/>
          <w:szCs w:val="28"/>
        </w:rPr>
        <w:t>м</w:t>
      </w:r>
      <w:proofErr w:type="gramEnd"/>
      <w:r>
        <w:rPr>
          <w:rFonts w:cs="Times New Roman"/>
          <w:szCs w:val="28"/>
        </w:rPr>
        <w:t>.</w:t>
      </w:r>
    </w:p>
    <w:p w:rsidR="00E30018" w:rsidRDefault="00E30018" w:rsidP="004C743F">
      <w:pPr>
        <w:rPr>
          <w:rFonts w:cs="Times New Roman"/>
          <w:szCs w:val="28"/>
        </w:rPr>
      </w:pPr>
      <w:r>
        <w:rPr>
          <w:rFonts w:cs="Times New Roman"/>
          <w:szCs w:val="28"/>
        </w:rPr>
        <w:t>Индукция в ярме статора и ярме ротора:</w:t>
      </w:r>
    </w:p>
    <w:p w:rsidR="00E30018" w:rsidRDefault="00240E49" w:rsidP="004C743F">
      <w:pPr>
        <w:ind w:firstLine="0"/>
        <w:jc w:val="center"/>
        <w:rPr>
          <w:rFonts w:cs="Times New Roman"/>
          <w:szCs w:val="28"/>
        </w:rPr>
      </w:pPr>
      <w:r w:rsidRPr="00A62186">
        <w:rPr>
          <w:rFonts w:cs="Times New Roman"/>
          <w:position w:val="-30"/>
          <w:szCs w:val="28"/>
        </w:rPr>
        <w:object w:dxaOrig="4720" w:dyaOrig="680">
          <v:shape id="_x0000_i1089" type="#_x0000_t75" style="width:234.15pt;height:34.45pt" o:ole="">
            <v:imagedata r:id="rId137" o:title=""/>
          </v:shape>
          <o:OLEObject Type="Embed" ProgID="Equation.DSMT4" ShapeID="_x0000_i1089" DrawAspect="Content" ObjectID="_1699620032" r:id="rId138"/>
        </w:object>
      </w:r>
      <w:r>
        <w:rPr>
          <w:rFonts w:cs="Times New Roman"/>
          <w:szCs w:val="28"/>
        </w:rPr>
        <w:t xml:space="preserve">, </w:t>
      </w:r>
      <w:r w:rsidR="00E30018">
        <w:rPr>
          <w:rFonts w:cs="Times New Roman"/>
          <w:szCs w:val="28"/>
        </w:rPr>
        <w:t>Тл;</w:t>
      </w:r>
    </w:p>
    <w:p w:rsidR="00E30018" w:rsidRDefault="00240E49" w:rsidP="004C743F">
      <w:pPr>
        <w:ind w:firstLine="0"/>
        <w:jc w:val="center"/>
        <w:rPr>
          <w:rFonts w:cs="Times New Roman"/>
          <w:szCs w:val="28"/>
        </w:rPr>
      </w:pPr>
      <w:r w:rsidRPr="008D6903">
        <w:rPr>
          <w:rFonts w:cs="Times New Roman"/>
          <w:position w:val="-32"/>
          <w:szCs w:val="28"/>
        </w:rPr>
        <w:object w:dxaOrig="5260" w:dyaOrig="700">
          <v:shape id="_x0000_i1090" type="#_x0000_t75" style="width:260.45pt;height:35.05pt" o:ole="">
            <v:imagedata r:id="rId139" o:title=""/>
          </v:shape>
          <o:OLEObject Type="Embed" ProgID="Equation.DSMT4" ShapeID="_x0000_i1090" DrawAspect="Content" ObjectID="_1699620033" r:id="rId140"/>
        </w:object>
      </w:r>
      <w:r>
        <w:rPr>
          <w:rFonts w:cs="Times New Roman"/>
          <w:szCs w:val="28"/>
        </w:rPr>
        <w:t xml:space="preserve">, </w:t>
      </w:r>
      <w:r w:rsidR="00E30018">
        <w:rPr>
          <w:rFonts w:cs="Times New Roman"/>
          <w:szCs w:val="28"/>
        </w:rPr>
        <w:t>Тл;</w:t>
      </w:r>
    </w:p>
    <w:p w:rsidR="00E30018" w:rsidRDefault="00E30018" w:rsidP="004C743F">
      <w:p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Г</w:t>
      </w:r>
      <w:r w:rsidRPr="008C28E8">
        <w:rPr>
          <w:rFonts w:eastAsia="Times New Roman" w:cs="Times New Roman"/>
          <w:szCs w:val="24"/>
        </w:rPr>
        <w:t xml:space="preserve">де </w:t>
      </w:r>
      <w:r w:rsidRPr="008C28E8">
        <w:rPr>
          <w:rFonts w:eastAsia="Times New Roman" w:cs="Times New Roman"/>
          <w:i/>
          <w:position w:val="-12"/>
          <w:szCs w:val="24"/>
        </w:rPr>
        <w:object w:dxaOrig="260" w:dyaOrig="360">
          <v:shape id="_x0000_i1091" type="#_x0000_t75" style="width:12.5pt;height:18.15pt" o:ole="">
            <v:imagedata r:id="rId141" o:title=""/>
          </v:shape>
          <o:OLEObject Type="Embed" ProgID="Equation.DSMT4" ShapeID="_x0000_i1091" DrawAspect="Content" ObjectID="_1699620034" r:id="rId142"/>
        </w:object>
      </w:r>
      <w:r w:rsidRPr="008C28E8">
        <w:rPr>
          <w:rFonts w:eastAsia="Times New Roman" w:cs="Times New Roman"/>
          <w:szCs w:val="24"/>
        </w:rPr>
        <w:t>— коэффициент заполнения сердечника ротора сталью</w:t>
      </w:r>
      <w:r>
        <w:rPr>
          <w:rFonts w:eastAsia="Times New Roman" w:cs="Times New Roman"/>
          <w:szCs w:val="24"/>
        </w:rPr>
        <w:t>;</w:t>
      </w:r>
    </w:p>
    <w:p w:rsidR="00E30018" w:rsidRDefault="00E30018" w:rsidP="004C743F">
      <w:pPr>
        <w:rPr>
          <w:rFonts w:cs="Times New Roman"/>
          <w:szCs w:val="28"/>
        </w:rPr>
      </w:pPr>
      <w:r w:rsidRPr="00D82671">
        <w:rPr>
          <w:rFonts w:eastAsia="Times New Roman" w:cs="Times New Roman"/>
          <w:i/>
          <w:position w:val="-14"/>
          <w:szCs w:val="24"/>
        </w:rPr>
        <w:object w:dxaOrig="260" w:dyaOrig="400">
          <v:shape id="_x0000_i1092" type="#_x0000_t75" style="width:12.5pt;height:20.05pt" o:ole="">
            <v:imagedata r:id="rId143" o:title=""/>
          </v:shape>
          <o:OLEObject Type="Embed" ProgID="Equation.DSMT4" ShapeID="_x0000_i1092" DrawAspect="Content" ObjectID="_1699620035" r:id="rId144"/>
        </w:object>
      </w:r>
      <w:r w:rsidRPr="00D82671">
        <w:rPr>
          <w:rFonts w:eastAsia="Times New Roman" w:cs="Times New Roman"/>
          <w:szCs w:val="24"/>
        </w:rPr>
        <w:t xml:space="preserve"> — расчетная высота ярма ротора, </w:t>
      </w:r>
      <w:proofErr w:type="gramStart"/>
      <w:r w:rsidRPr="00D82671">
        <w:rPr>
          <w:rFonts w:eastAsia="Times New Roman" w:cs="Times New Roman"/>
          <w:szCs w:val="24"/>
        </w:rPr>
        <w:t>м</w:t>
      </w:r>
      <w:proofErr w:type="gramEnd"/>
      <w:r w:rsidRPr="00D82671">
        <w:rPr>
          <w:rFonts w:eastAsia="Times New Roman" w:cs="Times New Roman"/>
          <w:szCs w:val="24"/>
        </w:rPr>
        <w:t>.</w:t>
      </w:r>
    </w:p>
    <w:p w:rsidR="00E30018" w:rsidRDefault="00E30018" w:rsidP="004C743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Расчетная высота ярма ротора </w:t>
      </w:r>
      <w:proofErr w:type="gramStart"/>
      <w:r>
        <w:rPr>
          <w:rFonts w:cs="Times New Roman"/>
          <w:szCs w:val="28"/>
        </w:rPr>
        <w:t>при</w:t>
      </w:r>
      <w:proofErr w:type="gramEnd"/>
      <w:r>
        <w:rPr>
          <w:rFonts w:cs="Times New Roman"/>
          <w:szCs w:val="28"/>
        </w:rPr>
        <w:t xml:space="preserve"> </w:t>
      </w:r>
      <w:r w:rsidRPr="00D14451">
        <w:rPr>
          <w:rFonts w:cs="Times New Roman"/>
          <w:position w:val="-10"/>
          <w:szCs w:val="28"/>
        </w:rPr>
        <w:object w:dxaOrig="720" w:dyaOrig="320">
          <v:shape id="_x0000_i1093" type="#_x0000_t75" style="width:36.3pt;height:16.3pt" o:ole="">
            <v:imagedata r:id="rId145" o:title=""/>
          </v:shape>
          <o:OLEObject Type="Embed" ProgID="Equation.DSMT4" ShapeID="_x0000_i1093" DrawAspect="Content" ObjectID="_1699620036" r:id="rId146"/>
        </w:object>
      </w:r>
      <w:r>
        <w:rPr>
          <w:rFonts w:cs="Times New Roman"/>
          <w:szCs w:val="28"/>
        </w:rPr>
        <w:t xml:space="preserve"> и </w:t>
      </w:r>
      <w:r w:rsidRPr="00D14451">
        <w:rPr>
          <w:rFonts w:cs="Times New Roman"/>
          <w:position w:val="-10"/>
          <w:szCs w:val="28"/>
        </w:rPr>
        <w:object w:dxaOrig="720" w:dyaOrig="320">
          <v:shape id="_x0000_i1094" type="#_x0000_t75" style="width:36.3pt;height:16.3pt" o:ole="">
            <v:imagedata r:id="rId147" o:title=""/>
          </v:shape>
          <o:OLEObject Type="Embed" ProgID="Equation.DSMT4" ShapeID="_x0000_i1094" DrawAspect="Content" ObjectID="_1699620037" r:id="rId148"/>
        </w:object>
      </w:r>
      <w:r>
        <w:rPr>
          <w:rFonts w:cs="Times New Roman"/>
          <w:szCs w:val="28"/>
        </w:rPr>
        <w:t>определяется</w:t>
      </w:r>
    </w:p>
    <w:p w:rsidR="00E30018" w:rsidRDefault="00240E49" w:rsidP="004C743F">
      <w:pPr>
        <w:ind w:firstLine="0"/>
        <w:jc w:val="center"/>
        <w:rPr>
          <w:rFonts w:cs="Times New Roman"/>
          <w:szCs w:val="28"/>
        </w:rPr>
      </w:pPr>
      <w:r w:rsidRPr="005713E5">
        <w:rPr>
          <w:rFonts w:cs="Times New Roman"/>
          <w:position w:val="-32"/>
          <w:szCs w:val="28"/>
        </w:rPr>
        <w:object w:dxaOrig="7100" w:dyaOrig="760">
          <v:shape id="_x0000_i1095" type="#_x0000_t75" style="width:352.5pt;height:38.2pt" o:ole="">
            <v:imagedata r:id="rId149" o:title=""/>
          </v:shape>
          <o:OLEObject Type="Embed" ProgID="Equation.DSMT4" ShapeID="_x0000_i1095" DrawAspect="Content" ObjectID="_1699620038" r:id="rId150"/>
        </w:object>
      </w:r>
      <w:r w:rsidRPr="006A5B27">
        <w:rPr>
          <w:rFonts w:cs="Times New Roman"/>
          <w:szCs w:val="28"/>
        </w:rPr>
        <w:t xml:space="preserve">, </w:t>
      </w:r>
      <w:proofErr w:type="gramStart"/>
      <w:r w:rsidR="00E30018">
        <w:rPr>
          <w:rFonts w:cs="Times New Roman"/>
          <w:szCs w:val="28"/>
        </w:rPr>
        <w:t>мм</w:t>
      </w:r>
      <w:proofErr w:type="gramEnd"/>
      <w:r w:rsidR="00E30018">
        <w:rPr>
          <w:rFonts w:cs="Times New Roman"/>
          <w:szCs w:val="28"/>
        </w:rPr>
        <w:t>.</w:t>
      </w:r>
    </w:p>
    <w:p w:rsidR="00E30018" w:rsidRDefault="00E30018" w:rsidP="004C743F">
      <w:r>
        <w:lastRenderedPageBreak/>
        <w:t xml:space="preserve">Магнитные напряжения </w:t>
      </w:r>
      <w:proofErr w:type="spellStart"/>
      <w:r>
        <w:t>зубцовых</w:t>
      </w:r>
      <w:proofErr w:type="spellEnd"/>
      <w:r>
        <w:t xml:space="preserve"> зон статора и ротора</w:t>
      </w:r>
    </w:p>
    <w:p w:rsidR="00E30018" w:rsidRDefault="00240E49" w:rsidP="004C743F">
      <w:pPr>
        <w:ind w:firstLine="0"/>
        <w:jc w:val="center"/>
      </w:pPr>
      <w:r w:rsidRPr="00155DB0">
        <w:rPr>
          <w:position w:val="-12"/>
        </w:rPr>
        <w:object w:dxaOrig="4140" w:dyaOrig="380">
          <v:shape id="_x0000_i1096" type="#_x0000_t75" style="width:206pt;height:18.8pt" o:ole="">
            <v:imagedata r:id="rId151" o:title=""/>
          </v:shape>
          <o:OLEObject Type="Embed" ProgID="Equation.DSMT4" ShapeID="_x0000_i1096" DrawAspect="Content" ObjectID="_1699620039" r:id="rId152"/>
        </w:object>
      </w:r>
      <w:r w:rsidRPr="00240E49">
        <w:t xml:space="preserve">, </w:t>
      </w:r>
      <w:r w:rsidR="00E30018">
        <w:t>А;</w:t>
      </w:r>
    </w:p>
    <w:p w:rsidR="00E30018" w:rsidRDefault="00240E49" w:rsidP="004C743F">
      <w:pPr>
        <w:ind w:firstLine="0"/>
        <w:jc w:val="center"/>
      </w:pPr>
      <w:r w:rsidRPr="00636F28">
        <w:rPr>
          <w:position w:val="-12"/>
        </w:rPr>
        <w:object w:dxaOrig="4340" w:dyaOrig="380">
          <v:shape id="_x0000_i1097" type="#_x0000_t75" style="width:217.25pt;height:18.8pt" o:ole="">
            <v:imagedata r:id="rId153" o:title=""/>
          </v:shape>
          <o:OLEObject Type="Embed" ProgID="Equation.DSMT4" ShapeID="_x0000_i1097" DrawAspect="Content" ObjectID="_1699620040" r:id="rId154"/>
        </w:object>
      </w:r>
      <w:r w:rsidR="00E30018">
        <w:t>А.</w:t>
      </w:r>
    </w:p>
    <w:p w:rsidR="00E30018" w:rsidRDefault="00E30018" w:rsidP="004C743F">
      <w:p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Г</w:t>
      </w:r>
      <w:r w:rsidRPr="00DA2F0D">
        <w:rPr>
          <w:rFonts w:eastAsia="Times New Roman" w:cs="Times New Roman"/>
          <w:szCs w:val="24"/>
        </w:rPr>
        <w:t>де</w:t>
      </w:r>
      <w:r w:rsidRPr="00DA2F0D">
        <w:rPr>
          <w:rFonts w:eastAsia="Times New Roman" w:cs="Times New Roman"/>
          <w:i/>
          <w:szCs w:val="24"/>
        </w:rPr>
        <w:t xml:space="preserve"> </w:t>
      </w:r>
      <w:r w:rsidRPr="00DA2F0D">
        <w:rPr>
          <w:rFonts w:eastAsia="Times New Roman" w:cs="Times New Roman"/>
          <w:i/>
          <w:position w:val="-12"/>
          <w:szCs w:val="24"/>
        </w:rPr>
        <w:object w:dxaOrig="300" w:dyaOrig="360">
          <v:shape id="_x0000_i1098" type="#_x0000_t75" style="width:15.05pt;height:18.15pt" o:ole="">
            <v:imagedata r:id="rId155" o:title=""/>
          </v:shape>
          <o:OLEObject Type="Embed" ProgID="Equation.DSMT4" ShapeID="_x0000_i1098" DrawAspect="Content" ObjectID="_1699620041" r:id="rId156"/>
        </w:object>
      </w:r>
      <w:r>
        <w:rPr>
          <w:rFonts w:eastAsia="Times New Roman" w:cs="Times New Roman"/>
          <w:i/>
          <w:szCs w:val="24"/>
        </w:rPr>
        <w:t xml:space="preserve"> и</w:t>
      </w:r>
      <w:r w:rsidRPr="00DA2F0D">
        <w:rPr>
          <w:rFonts w:eastAsia="Times New Roman" w:cs="Times New Roman"/>
          <w:i/>
          <w:position w:val="-12"/>
          <w:szCs w:val="24"/>
        </w:rPr>
        <w:object w:dxaOrig="340" w:dyaOrig="360">
          <v:shape id="_x0000_i1099" type="#_x0000_t75" style="width:17.55pt;height:18.15pt" o:ole="">
            <v:imagedata r:id="rId157" o:title=""/>
          </v:shape>
          <o:OLEObject Type="Embed" ProgID="Equation.DSMT4" ShapeID="_x0000_i1099" DrawAspect="Content" ObjectID="_1699620042" r:id="rId158"/>
        </w:object>
      </w:r>
      <w:r>
        <w:rPr>
          <w:rFonts w:eastAsia="Times New Roman" w:cs="Times New Roman"/>
          <w:i/>
          <w:szCs w:val="24"/>
        </w:rPr>
        <w:t xml:space="preserve"> </w:t>
      </w:r>
      <w:r w:rsidRPr="00DA2F0D">
        <w:rPr>
          <w:rFonts w:eastAsia="Times New Roman" w:cs="Times New Roman"/>
          <w:szCs w:val="24"/>
        </w:rPr>
        <w:t>— р</w:t>
      </w:r>
      <w:r>
        <w:rPr>
          <w:rFonts w:eastAsia="Times New Roman" w:cs="Times New Roman"/>
          <w:szCs w:val="24"/>
        </w:rPr>
        <w:t>асчетная высота зубца статора:</w:t>
      </w:r>
      <w:r w:rsidRPr="00DA2F0D">
        <w:rPr>
          <w:rFonts w:eastAsia="Times New Roman" w:cs="Times New Roman"/>
          <w:szCs w:val="24"/>
        </w:rPr>
        <w:t xml:space="preserve"> </w:t>
      </w:r>
      <w:r w:rsidR="00240E49" w:rsidRPr="008E4852">
        <w:rPr>
          <w:rFonts w:cs="Times New Roman"/>
          <w:position w:val="-12"/>
          <w:szCs w:val="28"/>
        </w:rPr>
        <w:object w:dxaOrig="1680" w:dyaOrig="360">
          <v:shape id="_x0000_i1100" type="#_x0000_t75" style="width:83.9pt;height:18.15pt" o:ole="">
            <v:imagedata r:id="rId159" o:title=""/>
          </v:shape>
          <o:OLEObject Type="Embed" ProgID="Equation.DSMT4" ShapeID="_x0000_i1100" DrawAspect="Content" ObjectID="_1699620043" r:id="rId160"/>
        </w:object>
      </w:r>
      <w:proofErr w:type="gramStart"/>
      <w:r>
        <w:rPr>
          <w:rFonts w:cs="Times New Roman"/>
          <w:szCs w:val="28"/>
        </w:rPr>
        <w:t>мм</w:t>
      </w:r>
      <w:proofErr w:type="gramEnd"/>
      <w:r>
        <w:rPr>
          <w:rFonts w:cs="Times New Roman"/>
          <w:szCs w:val="28"/>
        </w:rPr>
        <w:t xml:space="preserve">; </w:t>
      </w:r>
      <w:r w:rsidR="00240E49" w:rsidRPr="008E4852">
        <w:rPr>
          <w:rFonts w:cs="Times New Roman"/>
          <w:position w:val="-12"/>
          <w:szCs w:val="28"/>
        </w:rPr>
        <w:object w:dxaOrig="2180" w:dyaOrig="360">
          <v:shape id="_x0000_i1101" type="#_x0000_t75" style="width:108.95pt;height:18.15pt" o:ole="">
            <v:imagedata r:id="rId161" o:title=""/>
          </v:shape>
          <o:OLEObject Type="Embed" ProgID="Equation.DSMT4" ShapeID="_x0000_i1101" DrawAspect="Content" ObjectID="_1699620044" r:id="rId162"/>
        </w:object>
      </w:r>
      <w:r w:rsidR="0011460B" w:rsidRPr="0011460B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мм.</w:t>
      </w:r>
    </w:p>
    <w:p w:rsidR="00E30018" w:rsidRDefault="00E30018" w:rsidP="004C743F">
      <w:pPr>
        <w:rPr>
          <w:rFonts w:eastAsia="Times New Roman" w:cs="Times New Roman"/>
          <w:szCs w:val="24"/>
        </w:rPr>
      </w:pPr>
      <w:r w:rsidRPr="00DA2F0D">
        <w:rPr>
          <w:rFonts w:eastAsia="Times New Roman" w:cs="Times New Roman"/>
          <w:position w:val="-12"/>
          <w:szCs w:val="24"/>
        </w:rPr>
        <w:object w:dxaOrig="420" w:dyaOrig="360">
          <v:shape id="_x0000_i1102" type="#_x0000_t75" style="width:21.3pt;height:18.15pt" o:ole="">
            <v:imagedata r:id="rId163" o:title=""/>
          </v:shape>
          <o:OLEObject Type="Embed" ProgID="Equation.DSMT4" ShapeID="_x0000_i1102" DrawAspect="Content" ObjectID="_1699620045" r:id="rId164"/>
        </w:object>
      </w:r>
      <w:r w:rsidRPr="00DA2F0D">
        <w:rPr>
          <w:rFonts w:eastAsia="Times New Roman" w:cs="Times New Roman"/>
          <w:szCs w:val="24"/>
        </w:rPr>
        <w:t xml:space="preserve">— расчетная напряженность поля в зубце, А. </w:t>
      </w:r>
    </w:p>
    <w:p w:rsidR="00E30018" w:rsidRDefault="00E30018" w:rsidP="004C743F">
      <w:r w:rsidRPr="00DA2F0D">
        <w:rPr>
          <w:rFonts w:eastAsia="Times New Roman" w:cs="Times New Roman"/>
          <w:szCs w:val="24"/>
        </w:rPr>
        <w:t>Напряженность поля в зубце определяют по кривым намагничивания для зубцов принятой при проектировании марки стали</w:t>
      </w:r>
      <w:r>
        <w:rPr>
          <w:rFonts w:eastAsia="Times New Roman" w:cs="Times New Roman"/>
          <w:szCs w:val="24"/>
        </w:rPr>
        <w:t>.</w:t>
      </w:r>
    </w:p>
    <w:p w:rsidR="00E30018" w:rsidRDefault="00E30018" w:rsidP="004C743F">
      <w:pPr>
        <w:rPr>
          <w:rFonts w:cs="Times New Roman"/>
          <w:szCs w:val="28"/>
        </w:rPr>
      </w:pPr>
      <w:r>
        <w:t>Для стали 2013</w:t>
      </w:r>
      <w:proofErr w:type="gramStart"/>
      <w:r>
        <w:t xml:space="preserve"> </w:t>
      </w:r>
      <w:r w:rsidR="0011460B" w:rsidRPr="008E4852">
        <w:rPr>
          <w:rFonts w:cs="Times New Roman"/>
          <w:position w:val="-12"/>
          <w:szCs w:val="28"/>
        </w:rPr>
        <w:object w:dxaOrig="999" w:dyaOrig="360">
          <v:shape id="_x0000_i1103" type="#_x0000_t75" style="width:49.45pt;height:18.15pt" o:ole="">
            <v:imagedata r:id="rId165" o:title=""/>
          </v:shape>
          <o:OLEObject Type="Embed" ProgID="Equation.DSMT4" ShapeID="_x0000_i1103" DrawAspect="Content" ObjectID="_1699620046" r:id="rId166"/>
        </w:object>
      </w:r>
      <w:r w:rsidRPr="008E485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А</w:t>
      </w:r>
      <w:proofErr w:type="gramEnd"/>
      <w:r>
        <w:rPr>
          <w:rFonts w:cs="Times New Roman"/>
          <w:szCs w:val="28"/>
        </w:rPr>
        <w:t>/м при</w:t>
      </w:r>
      <w:r>
        <w:t xml:space="preserve"> </w:t>
      </w:r>
      <w:r w:rsidR="0011460B" w:rsidRPr="008E4852">
        <w:rPr>
          <w:rFonts w:cs="Times New Roman"/>
          <w:position w:val="-12"/>
          <w:szCs w:val="28"/>
        </w:rPr>
        <w:object w:dxaOrig="920" w:dyaOrig="360">
          <v:shape id="_x0000_i1104" type="#_x0000_t75" style="width:45.1pt;height:18.15pt" o:ole="">
            <v:imagedata r:id="rId167" o:title=""/>
          </v:shape>
          <o:OLEObject Type="Embed" ProgID="Equation.DSMT4" ShapeID="_x0000_i1104" DrawAspect="Content" ObjectID="_1699620047" r:id="rId168"/>
        </w:object>
      </w:r>
      <w:r>
        <w:rPr>
          <w:rFonts w:cs="Times New Roman"/>
          <w:szCs w:val="28"/>
        </w:rPr>
        <w:t xml:space="preserve">Тл; </w:t>
      </w:r>
      <w:r w:rsidR="0011460B" w:rsidRPr="008E4852">
        <w:rPr>
          <w:rFonts w:cs="Times New Roman"/>
          <w:position w:val="-12"/>
          <w:szCs w:val="28"/>
        </w:rPr>
        <w:object w:dxaOrig="1140" w:dyaOrig="360">
          <v:shape id="_x0000_i1105" type="#_x0000_t75" style="width:56.35pt;height:18.15pt" o:ole="">
            <v:imagedata r:id="rId169" o:title=""/>
          </v:shape>
          <o:OLEObject Type="Embed" ProgID="Equation.DSMT4" ShapeID="_x0000_i1105" DrawAspect="Content" ObjectID="_1699620048" r:id="rId170"/>
        </w:object>
      </w:r>
      <w:r w:rsidRPr="008E485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А/м при</w:t>
      </w:r>
      <w:r>
        <w:t xml:space="preserve"> </w:t>
      </w:r>
      <w:r w:rsidR="0011460B" w:rsidRPr="008E4852">
        <w:rPr>
          <w:rFonts w:cs="Times New Roman"/>
          <w:position w:val="-12"/>
          <w:szCs w:val="28"/>
        </w:rPr>
        <w:object w:dxaOrig="920" w:dyaOrig="360">
          <v:shape id="_x0000_i1106" type="#_x0000_t75" style="width:46.35pt;height:18.15pt" o:ole="">
            <v:imagedata r:id="rId171" o:title=""/>
          </v:shape>
          <o:OLEObject Type="Embed" ProgID="Equation.DSMT4" ShapeID="_x0000_i1106" DrawAspect="Content" ObjectID="_1699620049" r:id="rId172"/>
        </w:object>
      </w:r>
      <w:r>
        <w:rPr>
          <w:rFonts w:cs="Times New Roman"/>
          <w:szCs w:val="28"/>
        </w:rPr>
        <w:t xml:space="preserve">Тл. </w:t>
      </w:r>
    </w:p>
    <w:p w:rsidR="00E30018" w:rsidRDefault="00E30018" w:rsidP="004C743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Коэффициент насыщения </w:t>
      </w:r>
      <w:proofErr w:type="spellStart"/>
      <w:r>
        <w:rPr>
          <w:rFonts w:cs="Times New Roman"/>
          <w:szCs w:val="28"/>
        </w:rPr>
        <w:t>зубцовой</w:t>
      </w:r>
      <w:proofErr w:type="spellEnd"/>
      <w:r>
        <w:rPr>
          <w:rFonts w:cs="Times New Roman"/>
          <w:szCs w:val="28"/>
        </w:rPr>
        <w:t xml:space="preserve"> зоны</w:t>
      </w:r>
    </w:p>
    <w:p w:rsidR="00E30018" w:rsidRDefault="0011460B" w:rsidP="004C743F">
      <w:pPr>
        <w:ind w:firstLine="0"/>
        <w:jc w:val="center"/>
      </w:pPr>
      <w:r w:rsidRPr="00241B30">
        <w:rPr>
          <w:position w:val="-30"/>
        </w:rPr>
        <w:object w:dxaOrig="4580" w:dyaOrig="680">
          <v:shape id="_x0000_i1107" type="#_x0000_t75" style="width:228.5pt;height:33.8pt" o:ole="">
            <v:imagedata r:id="rId173" o:title=""/>
          </v:shape>
          <o:OLEObject Type="Embed" ProgID="Equation.DSMT4" ShapeID="_x0000_i1107" DrawAspect="Content" ObjectID="_1699620050" r:id="rId174"/>
        </w:object>
      </w:r>
    </w:p>
    <w:p w:rsidR="00E30018" w:rsidRDefault="00E30018" w:rsidP="004C743F">
      <w:r w:rsidRPr="00703BC7">
        <w:t xml:space="preserve">Полученное значение </w:t>
      </w:r>
      <w:r w:rsidRPr="00703BC7">
        <w:rPr>
          <w:position w:val="-12"/>
        </w:rPr>
        <w:object w:dxaOrig="279" w:dyaOrig="360">
          <v:shape id="_x0000_i1108" type="#_x0000_t75" style="width:14.4pt;height:18.15pt" o:ole="">
            <v:imagedata r:id="rId175" o:title=""/>
          </v:shape>
          <o:OLEObject Type="Embed" ProgID="Equation.DSMT4" ShapeID="_x0000_i1108" DrawAspect="Content" ObjectID="_1699620051" r:id="rId176"/>
        </w:object>
      </w:r>
      <w:r w:rsidRPr="00703BC7">
        <w:t xml:space="preserve"> позволяет предварительно оценить правил</w:t>
      </w:r>
      <w:r w:rsidRPr="00703BC7">
        <w:t>ь</w:t>
      </w:r>
      <w:r w:rsidRPr="00703BC7">
        <w:t>ность выбранных размерных соотношений и обмоточных данных проектир</w:t>
      </w:r>
      <w:r w:rsidRPr="00703BC7">
        <w:t>у</w:t>
      </w:r>
      <w:r w:rsidRPr="00703BC7">
        <w:t>емой машины</w:t>
      </w:r>
      <w:r>
        <w:t>.</w:t>
      </w:r>
    </w:p>
    <w:p w:rsidR="00E30018" w:rsidRDefault="00E30018" w:rsidP="004C743F">
      <w:r>
        <w:t>Магнитные напряжения ярм статора и ротора</w:t>
      </w:r>
    </w:p>
    <w:p w:rsidR="00E30018" w:rsidRDefault="0011460B" w:rsidP="004C743F">
      <w:pPr>
        <w:ind w:firstLine="0"/>
        <w:jc w:val="center"/>
      </w:pPr>
      <w:r w:rsidRPr="00727311">
        <w:rPr>
          <w:position w:val="-12"/>
        </w:rPr>
        <w:object w:dxaOrig="3680" w:dyaOrig="380">
          <v:shape id="_x0000_i1109" type="#_x0000_t75" style="width:184.7pt;height:18.8pt" o:ole="">
            <v:imagedata r:id="rId177" o:title=""/>
          </v:shape>
          <o:OLEObject Type="Embed" ProgID="Equation.DSMT4" ShapeID="_x0000_i1109" DrawAspect="Content" ObjectID="_1699620052" r:id="rId178"/>
        </w:object>
      </w:r>
      <w:r w:rsidR="00E30018">
        <w:t>А;</w:t>
      </w:r>
    </w:p>
    <w:p w:rsidR="00E30018" w:rsidRDefault="00E30018" w:rsidP="004C743F">
      <w:pPr>
        <w:ind w:firstLine="0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Г</w:t>
      </w:r>
      <w:r w:rsidRPr="00EB01CE">
        <w:rPr>
          <w:rFonts w:eastAsia="Times New Roman" w:cs="Times New Roman"/>
          <w:szCs w:val="24"/>
        </w:rPr>
        <w:t xml:space="preserve">де </w:t>
      </w:r>
      <w:r w:rsidRPr="00EB01CE">
        <w:rPr>
          <w:rFonts w:eastAsia="Times New Roman" w:cs="Times New Roman"/>
          <w:position w:val="-12"/>
          <w:szCs w:val="24"/>
        </w:rPr>
        <w:object w:dxaOrig="279" w:dyaOrig="360">
          <v:shape id="_x0000_i1110" type="#_x0000_t75" style="width:14.4pt;height:18.15pt" o:ole="">
            <v:imagedata r:id="rId179" o:title=""/>
          </v:shape>
          <o:OLEObject Type="Embed" ProgID="Equation.DSMT4" ShapeID="_x0000_i1110" DrawAspect="Content" ObjectID="_1699620053" r:id="rId180"/>
        </w:object>
      </w:r>
      <w:r w:rsidRPr="00EB01CE">
        <w:rPr>
          <w:rFonts w:eastAsia="Times New Roman" w:cs="Times New Roman"/>
          <w:szCs w:val="24"/>
        </w:rPr>
        <w:t xml:space="preserve"> — длина средней магнитной</w:t>
      </w:r>
      <w:r>
        <w:rPr>
          <w:rFonts w:eastAsia="Times New Roman" w:cs="Times New Roman"/>
          <w:szCs w:val="24"/>
        </w:rPr>
        <w:t xml:space="preserve"> силовой линии в ярме статора:</w:t>
      </w:r>
    </w:p>
    <w:p w:rsidR="00E30018" w:rsidRDefault="0091031E" w:rsidP="004C743F">
      <w:pPr>
        <w:ind w:firstLine="0"/>
        <w:jc w:val="center"/>
      </w:pPr>
      <w:r w:rsidRPr="006714AA">
        <w:rPr>
          <w:position w:val="-28"/>
        </w:rPr>
        <w:object w:dxaOrig="4200" w:dyaOrig="660">
          <v:shape id="_x0000_i1111" type="#_x0000_t75" style="width:211pt;height:33.2pt" o:ole="">
            <v:imagedata r:id="rId181" o:title=""/>
          </v:shape>
          <o:OLEObject Type="Embed" ProgID="Equation.DSMT4" ShapeID="_x0000_i1111" DrawAspect="Content" ObjectID="_1699620054" r:id="rId182"/>
        </w:object>
      </w:r>
      <w:proofErr w:type="gramStart"/>
      <w:r w:rsidR="00E30018">
        <w:t>мм</w:t>
      </w:r>
      <w:proofErr w:type="gramEnd"/>
      <w:r w:rsidR="00E30018">
        <w:t>;</w:t>
      </w:r>
    </w:p>
    <w:p w:rsidR="00E30018" w:rsidRDefault="00E30018" w:rsidP="004C743F">
      <w:pPr>
        <w:rPr>
          <w:rFonts w:eastAsia="Times New Roman" w:cs="Times New Roman"/>
          <w:szCs w:val="24"/>
        </w:rPr>
      </w:pPr>
      <w:r w:rsidRPr="003513F1">
        <w:rPr>
          <w:rFonts w:eastAsia="Times New Roman" w:cs="Times New Roman"/>
          <w:szCs w:val="24"/>
        </w:rPr>
        <w:t xml:space="preserve">где </w:t>
      </w:r>
      <w:r w:rsidRPr="003513F1">
        <w:rPr>
          <w:rFonts w:eastAsia="Times New Roman" w:cs="Times New Roman"/>
          <w:i/>
          <w:position w:val="-12"/>
          <w:szCs w:val="24"/>
        </w:rPr>
        <w:object w:dxaOrig="260" w:dyaOrig="360">
          <v:shape id="_x0000_i1112" type="#_x0000_t75" style="width:12.5pt;height:18.15pt" o:ole="">
            <v:imagedata r:id="rId183" o:title=""/>
          </v:shape>
          <o:OLEObject Type="Embed" ProgID="Equation.DSMT4" ShapeID="_x0000_i1112" DrawAspect="Content" ObjectID="_1699620055" r:id="rId184"/>
        </w:object>
      </w:r>
      <w:r w:rsidRPr="003513F1">
        <w:rPr>
          <w:rFonts w:eastAsia="Times New Roman" w:cs="Times New Roman"/>
          <w:szCs w:val="24"/>
        </w:rPr>
        <w:t xml:space="preserve"> — высота ярма статора, </w:t>
      </w:r>
      <w:proofErr w:type="gramStart"/>
      <w:r w:rsidRPr="003513F1">
        <w:rPr>
          <w:rFonts w:eastAsia="Times New Roman" w:cs="Times New Roman"/>
          <w:szCs w:val="24"/>
        </w:rPr>
        <w:t>м</w:t>
      </w:r>
      <w:proofErr w:type="gramEnd"/>
      <w:r>
        <w:rPr>
          <w:rFonts w:eastAsia="Times New Roman" w:cs="Times New Roman"/>
          <w:szCs w:val="24"/>
        </w:rPr>
        <w:t>.</w:t>
      </w:r>
    </w:p>
    <w:p w:rsidR="00E30018" w:rsidRDefault="00E30018" w:rsidP="004C743F">
      <w:r w:rsidRPr="00EB01CE">
        <w:rPr>
          <w:rFonts w:eastAsia="Times New Roman" w:cs="Times New Roman"/>
          <w:position w:val="-12"/>
          <w:szCs w:val="24"/>
        </w:rPr>
        <w:object w:dxaOrig="360" w:dyaOrig="360">
          <v:shape id="_x0000_i1113" type="#_x0000_t75" style="width:18.15pt;height:18.15pt" o:ole="">
            <v:imagedata r:id="rId185" o:title=""/>
          </v:shape>
          <o:OLEObject Type="Embed" ProgID="Equation.DSMT4" ShapeID="_x0000_i1113" DrawAspect="Content" ObjectID="_1699620056" r:id="rId186"/>
        </w:object>
      </w:r>
      <w:r w:rsidRPr="00EB01CE">
        <w:rPr>
          <w:rFonts w:eastAsia="Times New Roman" w:cs="Times New Roman"/>
          <w:szCs w:val="24"/>
        </w:rPr>
        <w:t xml:space="preserve">— напряженность поля при индукции </w:t>
      </w:r>
      <w:r w:rsidRPr="00EB01CE">
        <w:rPr>
          <w:rFonts w:eastAsia="Times New Roman" w:cs="Times New Roman"/>
          <w:position w:val="-12"/>
          <w:szCs w:val="24"/>
        </w:rPr>
        <w:object w:dxaOrig="300" w:dyaOrig="360">
          <v:shape id="_x0000_i1114" type="#_x0000_t75" style="width:15.05pt;height:18.15pt" o:ole="">
            <v:imagedata r:id="rId187" o:title=""/>
          </v:shape>
          <o:OLEObject Type="Embed" ProgID="Equation.DSMT4" ShapeID="_x0000_i1114" DrawAspect="Content" ObjectID="_1699620057" r:id="rId188"/>
        </w:object>
      </w:r>
      <w:r>
        <w:rPr>
          <w:rFonts w:eastAsia="Times New Roman" w:cs="Times New Roman"/>
          <w:szCs w:val="24"/>
        </w:rPr>
        <w:t>по кривой намагничива</w:t>
      </w:r>
      <w:r w:rsidRPr="00EB01CE">
        <w:rPr>
          <w:rFonts w:eastAsia="Times New Roman" w:cs="Times New Roman"/>
          <w:szCs w:val="24"/>
        </w:rPr>
        <w:t>ния для ярма, принят</w:t>
      </w:r>
      <w:r>
        <w:rPr>
          <w:rFonts w:eastAsia="Times New Roman" w:cs="Times New Roman"/>
          <w:szCs w:val="24"/>
        </w:rPr>
        <w:t>ой при проектировании стали</w:t>
      </w:r>
      <w:r w:rsidRPr="00EB01CE">
        <w:rPr>
          <w:rFonts w:eastAsia="Times New Roman" w:cs="Times New Roman"/>
          <w:szCs w:val="24"/>
        </w:rPr>
        <w:t>.</w:t>
      </w:r>
    </w:p>
    <w:p w:rsidR="00E30018" w:rsidRDefault="00E30018" w:rsidP="004C743F">
      <w:pPr>
        <w:rPr>
          <w:rFonts w:cs="Times New Roman"/>
          <w:szCs w:val="28"/>
        </w:rPr>
      </w:pPr>
      <w:r>
        <w:t>Для стали 2013</w:t>
      </w:r>
      <w:proofErr w:type="gramStart"/>
      <w:r>
        <w:t xml:space="preserve"> </w:t>
      </w:r>
      <w:r w:rsidR="0011460B" w:rsidRPr="008E4852">
        <w:rPr>
          <w:rFonts w:cs="Times New Roman"/>
          <w:position w:val="-12"/>
          <w:szCs w:val="28"/>
        </w:rPr>
        <w:object w:dxaOrig="980" w:dyaOrig="360">
          <v:shape id="_x0000_i1115" type="#_x0000_t75" style="width:48.2pt;height:18.15pt" o:ole="">
            <v:imagedata r:id="rId189" o:title=""/>
          </v:shape>
          <o:OLEObject Type="Embed" ProgID="Equation.DSMT4" ShapeID="_x0000_i1115" DrawAspect="Content" ObjectID="_1699620058" r:id="rId190"/>
        </w:object>
      </w:r>
      <w:r w:rsidRPr="008E485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А</w:t>
      </w:r>
      <w:proofErr w:type="gramEnd"/>
      <w:r>
        <w:rPr>
          <w:rFonts w:cs="Times New Roman"/>
          <w:szCs w:val="28"/>
        </w:rPr>
        <w:t>/м при</w:t>
      </w:r>
      <w:r>
        <w:t xml:space="preserve"> </w:t>
      </w:r>
      <w:r w:rsidR="0011460B" w:rsidRPr="008E4852">
        <w:rPr>
          <w:rFonts w:cs="Times New Roman"/>
          <w:position w:val="-12"/>
          <w:szCs w:val="28"/>
        </w:rPr>
        <w:object w:dxaOrig="840" w:dyaOrig="360">
          <v:shape id="_x0000_i1116" type="#_x0000_t75" style="width:41.3pt;height:18.15pt" o:ole="">
            <v:imagedata r:id="rId191" o:title=""/>
          </v:shape>
          <o:OLEObject Type="Embed" ProgID="Equation.DSMT4" ShapeID="_x0000_i1116" DrawAspect="Content" ObjectID="_1699620059" r:id="rId192"/>
        </w:object>
      </w:r>
      <w:r>
        <w:rPr>
          <w:rFonts w:cs="Times New Roman"/>
          <w:szCs w:val="28"/>
        </w:rPr>
        <w:t>Тл.</w:t>
      </w:r>
    </w:p>
    <w:p w:rsidR="00E30018" w:rsidRDefault="00E30018" w:rsidP="004C743F">
      <w:r>
        <w:t>Для стали 2013</w:t>
      </w:r>
      <w:proofErr w:type="gramStart"/>
      <w:r>
        <w:t xml:space="preserve"> </w:t>
      </w:r>
      <w:r w:rsidR="0011460B" w:rsidRPr="00727311">
        <w:rPr>
          <w:rFonts w:cs="Times New Roman"/>
          <w:position w:val="-14"/>
          <w:szCs w:val="28"/>
        </w:rPr>
        <w:object w:dxaOrig="1060" w:dyaOrig="380">
          <v:shape id="_x0000_i1117" type="#_x0000_t75" style="width:52.6pt;height:19.4pt" o:ole="">
            <v:imagedata r:id="rId193" o:title=""/>
          </v:shape>
          <o:OLEObject Type="Embed" ProgID="Equation.DSMT4" ShapeID="_x0000_i1117" DrawAspect="Content" ObjectID="_1699620060" r:id="rId194"/>
        </w:object>
      </w:r>
      <w:r w:rsidRPr="008E485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А</w:t>
      </w:r>
      <w:proofErr w:type="gramEnd"/>
      <w:r>
        <w:rPr>
          <w:rFonts w:cs="Times New Roman"/>
          <w:szCs w:val="28"/>
        </w:rPr>
        <w:t>/м при</w:t>
      </w:r>
      <w:r>
        <w:t xml:space="preserve"> </w:t>
      </w:r>
      <w:r w:rsidR="0011460B" w:rsidRPr="00727311">
        <w:rPr>
          <w:rFonts w:cs="Times New Roman"/>
          <w:position w:val="-14"/>
          <w:szCs w:val="28"/>
        </w:rPr>
        <w:object w:dxaOrig="940" w:dyaOrig="380">
          <v:shape id="_x0000_i1118" type="#_x0000_t75" style="width:46.35pt;height:19.4pt" o:ole="">
            <v:imagedata r:id="rId195" o:title=""/>
          </v:shape>
          <o:OLEObject Type="Embed" ProgID="Equation.DSMT4" ShapeID="_x0000_i1118" DrawAspect="Content" ObjectID="_1699620061" r:id="rId196"/>
        </w:object>
      </w:r>
      <w:r>
        <w:rPr>
          <w:rFonts w:cs="Times New Roman"/>
          <w:szCs w:val="28"/>
        </w:rPr>
        <w:t>Тл.</w:t>
      </w:r>
    </w:p>
    <w:p w:rsidR="00E30018" w:rsidRDefault="0091031E" w:rsidP="004C743F">
      <w:pPr>
        <w:ind w:firstLine="0"/>
        <w:jc w:val="center"/>
      </w:pPr>
      <w:r w:rsidRPr="00727311">
        <w:rPr>
          <w:position w:val="-14"/>
        </w:rPr>
        <w:object w:dxaOrig="3640" w:dyaOrig="400">
          <v:shape id="_x0000_i1119" type="#_x0000_t75" style="width:181.55pt;height:19.4pt" o:ole="">
            <v:imagedata r:id="rId197" o:title=""/>
          </v:shape>
          <o:OLEObject Type="Embed" ProgID="Equation.DSMT4" ShapeID="_x0000_i1119" DrawAspect="Content" ObjectID="_1699620062" r:id="rId198"/>
        </w:object>
      </w:r>
      <w:r w:rsidR="00E30018">
        <w:t>А;</w:t>
      </w:r>
    </w:p>
    <w:p w:rsidR="00E30018" w:rsidRPr="00977158" w:rsidRDefault="00E30018" w:rsidP="004C743F">
      <w:r w:rsidRPr="00977158">
        <w:lastRenderedPageBreak/>
        <w:t xml:space="preserve">Где </w:t>
      </w:r>
      <w:r w:rsidRPr="00977158">
        <w:rPr>
          <w:position w:val="-14"/>
        </w:rPr>
        <w:object w:dxaOrig="340" w:dyaOrig="380">
          <v:shape id="_x0000_i1120" type="#_x0000_t75" style="width:17.55pt;height:18.8pt" o:ole="">
            <v:imagedata r:id="rId199" o:title=""/>
          </v:shape>
          <o:OLEObject Type="Embed" ProgID="Equation.DSMT4" ShapeID="_x0000_i1120" DrawAspect="Content" ObjectID="_1699620063" r:id="rId200"/>
        </w:object>
      </w:r>
      <w:r w:rsidRPr="00977158">
        <w:t xml:space="preserve">— напряженность поля в ярме при индукции </w:t>
      </w:r>
      <w:r w:rsidRPr="00977158">
        <w:rPr>
          <w:rFonts w:cs="Times New Roman"/>
          <w:position w:val="-14"/>
          <w:szCs w:val="28"/>
        </w:rPr>
        <w:object w:dxaOrig="300" w:dyaOrig="380">
          <v:shape id="_x0000_i1121" type="#_x0000_t75" style="width:15.05pt;height:19.4pt" o:ole="">
            <v:imagedata r:id="rId201" o:title=""/>
          </v:shape>
          <o:OLEObject Type="Embed" ProgID="Equation.DSMT4" ShapeID="_x0000_i1121" DrawAspect="Content" ObjectID="_1699620064" r:id="rId202"/>
        </w:object>
      </w:r>
      <w:r w:rsidRPr="00977158">
        <w:t>по кривой намагничивания для ярма принятой при проектировании стали. Индукция в ярме ротора, Тл;</w:t>
      </w:r>
    </w:p>
    <w:p w:rsidR="00E30018" w:rsidRDefault="00E30018" w:rsidP="004C743F">
      <w:pPr>
        <w:ind w:firstLine="0"/>
        <w:jc w:val="center"/>
      </w:pPr>
      <w:r w:rsidRPr="00940B37">
        <w:rPr>
          <w:position w:val="-14"/>
        </w:rPr>
        <w:object w:dxaOrig="279" w:dyaOrig="380">
          <v:shape id="_x0000_i1122" type="#_x0000_t75" style="width:14.4pt;height:18.8pt" o:ole="">
            <v:imagedata r:id="rId203" o:title=""/>
          </v:shape>
          <o:OLEObject Type="Embed" ProgID="Equation.DSMT4" ShapeID="_x0000_i1122" DrawAspect="Content" ObjectID="_1699620065" r:id="rId204"/>
        </w:object>
      </w:r>
      <w:r>
        <w:t xml:space="preserve">-длина силовых линий в ярме: </w:t>
      </w:r>
      <w:r w:rsidR="0091031E" w:rsidRPr="006714AA">
        <w:rPr>
          <w:position w:val="-28"/>
        </w:rPr>
        <w:object w:dxaOrig="4620" w:dyaOrig="700">
          <v:shape id="_x0000_i1123" type="#_x0000_t75" style="width:231.65pt;height:35.05pt" o:ole="">
            <v:imagedata r:id="rId205" o:title=""/>
          </v:shape>
          <o:OLEObject Type="Embed" ProgID="Equation.DSMT4" ShapeID="_x0000_i1123" DrawAspect="Content" ObjectID="_1699620066" r:id="rId206"/>
        </w:object>
      </w:r>
      <w:r w:rsidR="0091031E">
        <w:t xml:space="preserve">, </w:t>
      </w:r>
      <w:proofErr w:type="gramStart"/>
      <w:r>
        <w:t>мм</w:t>
      </w:r>
      <w:proofErr w:type="gramEnd"/>
      <w:r>
        <w:t>;</w:t>
      </w:r>
    </w:p>
    <w:p w:rsidR="00E30018" w:rsidRDefault="00E30018" w:rsidP="004C743F">
      <w:r w:rsidRPr="00560BFB">
        <w:rPr>
          <w:position w:val="-14"/>
        </w:rPr>
        <w:object w:dxaOrig="260" w:dyaOrig="380">
          <v:shape id="_x0000_i1124" type="#_x0000_t75" style="width:12.5pt;height:18.8pt" o:ole="">
            <v:imagedata r:id="rId207" o:title=""/>
          </v:shape>
          <o:OLEObject Type="Embed" ProgID="Equation.DSMT4" ShapeID="_x0000_i1124" DrawAspect="Content" ObjectID="_1699620067" r:id="rId208"/>
        </w:object>
      </w:r>
      <w:r>
        <w:t xml:space="preserve"> - </w:t>
      </w:r>
      <w:r w:rsidRPr="00560BFB">
        <w:t>высота ярма ротора</w:t>
      </w:r>
      <w:r>
        <w:t xml:space="preserve">: </w:t>
      </w:r>
      <w:r w:rsidR="0091031E" w:rsidRPr="006714AA">
        <w:rPr>
          <w:position w:val="-24"/>
        </w:rPr>
        <w:object w:dxaOrig="4400" w:dyaOrig="660">
          <v:shape id="_x0000_i1125" type="#_x0000_t75" style="width:219.75pt;height:33.2pt" o:ole="">
            <v:imagedata r:id="rId209" o:title=""/>
          </v:shape>
          <o:OLEObject Type="Embed" ProgID="Equation.DSMT4" ShapeID="_x0000_i1125" DrawAspect="Content" ObjectID="_1699620068" r:id="rId210"/>
        </w:object>
      </w:r>
      <w:r w:rsidR="0091031E">
        <w:t xml:space="preserve">, </w:t>
      </w:r>
      <w:proofErr w:type="gramStart"/>
      <w:r w:rsidR="0091031E">
        <w:t>м</w:t>
      </w:r>
      <w:r>
        <w:t>м</w:t>
      </w:r>
      <w:proofErr w:type="gramEnd"/>
      <w:r>
        <w:t>.</w:t>
      </w:r>
    </w:p>
    <w:p w:rsidR="00E30018" w:rsidRDefault="00E30018" w:rsidP="004C743F">
      <w:r>
        <w:t>Магнитное напряжение на пару полюсов</w:t>
      </w:r>
    </w:p>
    <w:p w:rsidR="00E30018" w:rsidRDefault="00E30018" w:rsidP="004C743F">
      <w:r w:rsidRPr="000B61FA">
        <w:rPr>
          <w:position w:val="-14"/>
        </w:rPr>
        <w:object w:dxaOrig="340" w:dyaOrig="380">
          <v:shape id="_x0000_i1126" type="#_x0000_t75" style="width:17.55pt;height:18.8pt" o:ole="">
            <v:imagedata r:id="rId211" o:title=""/>
          </v:shape>
          <o:OLEObject Type="Embed" ProgID="Equation.DSMT4" ShapeID="_x0000_i1126" DrawAspect="Content" ObjectID="_1699620069" r:id="rId212"/>
        </w:object>
      </w:r>
      <w:r>
        <w:t>- с</w:t>
      </w:r>
      <w:r w:rsidRPr="004E7F9A">
        <w:t>уммарное магнитное напряжение магн</w:t>
      </w:r>
      <w:r>
        <w:t>итной цепи (на пару пол</w:t>
      </w:r>
      <w:r>
        <w:t>ю</w:t>
      </w:r>
      <w:r>
        <w:t>сов)</w:t>
      </w:r>
    </w:p>
    <w:p w:rsidR="00E30018" w:rsidRDefault="00D03791" w:rsidP="004C743F">
      <w:pPr>
        <w:ind w:firstLine="0"/>
        <w:jc w:val="center"/>
      </w:pPr>
      <w:r w:rsidRPr="000B1375">
        <w:rPr>
          <w:position w:val="-14"/>
        </w:rPr>
        <w:object w:dxaOrig="8380" w:dyaOrig="380">
          <v:shape id="_x0000_i1127" type="#_x0000_t75" style="width:419.5pt;height:18.8pt" o:ole="">
            <v:imagedata r:id="rId213" o:title=""/>
          </v:shape>
          <o:OLEObject Type="Embed" ProgID="Equation.DSMT4" ShapeID="_x0000_i1127" DrawAspect="Content" ObjectID="_1699620070" r:id="rId214"/>
        </w:object>
      </w:r>
      <w:r w:rsidR="00E30018">
        <w:t>А.</w:t>
      </w:r>
    </w:p>
    <w:p w:rsidR="00E30018" w:rsidRDefault="00E30018" w:rsidP="004C743F">
      <w:r>
        <w:t>Коэффициент насыщения магнитной цепи</w:t>
      </w:r>
    </w:p>
    <w:p w:rsidR="00E30018" w:rsidRDefault="00D03791" w:rsidP="004C743F">
      <w:pPr>
        <w:ind w:firstLine="0"/>
        <w:jc w:val="center"/>
      </w:pPr>
      <w:r w:rsidRPr="000B1375">
        <w:rPr>
          <w:position w:val="-30"/>
        </w:rPr>
        <w:object w:dxaOrig="2680" w:dyaOrig="720">
          <v:shape id="_x0000_i1128" type="#_x0000_t75" style="width:134pt;height:36.3pt" o:ole="">
            <v:imagedata r:id="rId215" o:title=""/>
          </v:shape>
          <o:OLEObject Type="Embed" ProgID="Equation.DSMT4" ShapeID="_x0000_i1128" DrawAspect="Content" ObjectID="_1699620071" r:id="rId216"/>
        </w:object>
      </w:r>
    </w:p>
    <w:p w:rsidR="00E30018" w:rsidRDefault="00E30018" w:rsidP="004C743F">
      <w:r>
        <w:t>Намагничивающий ток</w:t>
      </w:r>
    </w:p>
    <w:p w:rsidR="00E30018" w:rsidRDefault="00E124F8" w:rsidP="004C743F">
      <w:pPr>
        <w:ind w:firstLine="0"/>
        <w:jc w:val="center"/>
      </w:pPr>
      <w:r w:rsidRPr="000B1375">
        <w:rPr>
          <w:position w:val="-30"/>
        </w:rPr>
        <w:object w:dxaOrig="4560" w:dyaOrig="720">
          <v:shape id="_x0000_i1129" type="#_x0000_t75" style="width:227.9pt;height:36.3pt" o:ole="">
            <v:imagedata r:id="rId217" o:title=""/>
          </v:shape>
          <o:OLEObject Type="Embed" ProgID="Equation.DSMT4" ShapeID="_x0000_i1129" DrawAspect="Content" ObjectID="_1699620072" r:id="rId218"/>
        </w:object>
      </w:r>
      <w:r>
        <w:t xml:space="preserve">, </w:t>
      </w:r>
      <w:r w:rsidR="00E30018">
        <w:t>А;</w:t>
      </w:r>
    </w:p>
    <w:p w:rsidR="00E30018" w:rsidRDefault="00E30018" w:rsidP="004C743F">
      <w:r>
        <w:t xml:space="preserve">Относительное значение </w:t>
      </w:r>
    </w:p>
    <w:p w:rsidR="00E30018" w:rsidRDefault="00E124F8" w:rsidP="004C743F">
      <w:pPr>
        <w:ind w:firstLine="0"/>
        <w:jc w:val="center"/>
      </w:pPr>
      <w:r w:rsidRPr="000B1375">
        <w:rPr>
          <w:position w:val="-30"/>
        </w:rPr>
        <w:object w:dxaOrig="2480" w:dyaOrig="720">
          <v:shape id="_x0000_i1130" type="#_x0000_t75" style="width:123.95pt;height:36.3pt" o:ole="">
            <v:imagedata r:id="rId219" o:title=""/>
          </v:shape>
          <o:OLEObject Type="Embed" ProgID="Equation.DSMT4" ShapeID="_x0000_i1130" DrawAspect="Content" ObjectID="_1699620073" r:id="rId220"/>
        </w:object>
      </w:r>
      <w:r w:rsidR="00E30018">
        <w:t>.</w:t>
      </w:r>
    </w:p>
    <w:p w:rsidR="00977158" w:rsidRDefault="00977158" w:rsidP="004C743F">
      <w:pPr>
        <w:ind w:firstLine="0"/>
        <w:contextualSpacing w:val="0"/>
        <w:jc w:val="left"/>
        <w:rPr>
          <w:rFonts w:eastAsia="Times New Roman" w:cs="Times New Roman"/>
          <w:b/>
          <w:bCs/>
          <w:color w:val="auto"/>
          <w:szCs w:val="28"/>
          <w:lang w:eastAsia="de-DE"/>
        </w:rPr>
      </w:pPr>
      <w:r>
        <w:rPr>
          <w:rFonts w:cs="Times New Roman"/>
          <w:szCs w:val="28"/>
        </w:rPr>
        <w:br w:type="page"/>
      </w:r>
    </w:p>
    <w:p w:rsidR="005D119D" w:rsidRPr="005D119D" w:rsidRDefault="005D119D" w:rsidP="004C743F">
      <w:pPr>
        <w:pStyle w:val="1"/>
      </w:pPr>
      <w:r w:rsidRPr="005D119D">
        <w:lastRenderedPageBreak/>
        <w:t>Параметры рабочего режима</w:t>
      </w:r>
    </w:p>
    <w:p w:rsidR="00E30018" w:rsidRDefault="00E30018" w:rsidP="004C743F">
      <w:bookmarkStart w:id="9" w:name="_Toc475819396"/>
      <w:bookmarkStart w:id="10" w:name="_Toc508337887"/>
      <w:r>
        <w:t xml:space="preserve">Активное сопротивление фазы обмотки статора </w:t>
      </w:r>
    </w:p>
    <w:p w:rsidR="00E30018" w:rsidRDefault="00661090" w:rsidP="004C743F">
      <w:pPr>
        <w:ind w:firstLine="0"/>
        <w:jc w:val="center"/>
      </w:pPr>
      <w:r w:rsidRPr="001326C1">
        <w:rPr>
          <w:position w:val="-32"/>
        </w:rPr>
        <w:object w:dxaOrig="3860" w:dyaOrig="740">
          <v:shape id="_x0000_i1131" type="#_x0000_t75" style="width:193.45pt;height:37.55pt" o:ole="">
            <v:imagedata r:id="rId221" o:title=""/>
          </v:shape>
          <o:OLEObject Type="Embed" ProgID="Equation.DSMT4" ShapeID="_x0000_i1131" DrawAspect="Content" ObjectID="_1699620074" r:id="rId222"/>
        </w:object>
      </w:r>
      <w:r w:rsidR="00E30018">
        <w:t>Ом.</w:t>
      </w:r>
    </w:p>
    <w:p w:rsidR="00E30018" w:rsidRDefault="00E30018" w:rsidP="004C743F">
      <w:r>
        <w:t xml:space="preserve">Для класса </w:t>
      </w:r>
      <w:proofErr w:type="spellStart"/>
      <w:r>
        <w:t>нагревостойкости</w:t>
      </w:r>
      <w:proofErr w:type="spellEnd"/>
      <w:r>
        <w:t xml:space="preserve"> изоляции </w:t>
      </w:r>
      <w:r>
        <w:rPr>
          <w:lang w:val="en-US"/>
        </w:rPr>
        <w:t>F</w:t>
      </w:r>
      <w:r>
        <w:t xml:space="preserve"> расчетная величина </w:t>
      </w:r>
      <w:r w:rsidRPr="001326C1">
        <w:rPr>
          <w:position w:val="-12"/>
        </w:rPr>
        <w:object w:dxaOrig="1100" w:dyaOrig="380">
          <v:shape id="_x0000_i1132" type="#_x0000_t75" style="width:54.45pt;height:18.8pt" o:ole="">
            <v:imagedata r:id="rId223" o:title=""/>
          </v:shape>
          <o:OLEObject Type="Embed" ProgID="Equation.DSMT4" ShapeID="_x0000_i1132" DrawAspect="Content" ObjectID="_1699620075" r:id="rId224"/>
        </w:object>
      </w:r>
      <w:r>
        <w:t xml:space="preserve">. Для меди </w:t>
      </w:r>
      <w:r w:rsidRPr="001326C1">
        <w:rPr>
          <w:position w:val="-24"/>
        </w:rPr>
        <w:object w:dxaOrig="1100" w:dyaOrig="660">
          <v:shape id="_x0000_i1133" type="#_x0000_t75" style="width:54.45pt;height:33.2pt" o:ole="">
            <v:imagedata r:id="rId225" o:title=""/>
          </v:shape>
          <o:OLEObject Type="Embed" ProgID="Equation.DSMT4" ShapeID="_x0000_i1133" DrawAspect="Content" ObjectID="_1699620076" r:id="rId226"/>
        </w:object>
      </w:r>
      <w:r>
        <w:t>Ом</w:t>
      </w:r>
      <w:r w:rsidRPr="00636F28">
        <w:rPr>
          <w:position w:val="-4"/>
        </w:rPr>
        <w:object w:dxaOrig="120" w:dyaOrig="160">
          <v:shape id="_x0000_i1134" type="#_x0000_t75" style="width:6.25pt;height:8.15pt" o:ole="">
            <v:imagedata r:id="rId227" o:title=""/>
          </v:shape>
          <o:OLEObject Type="Embed" ProgID="Equation.DSMT4" ShapeID="_x0000_i1134" DrawAspect="Content" ObjectID="_1699620077" r:id="rId228"/>
        </w:object>
      </w:r>
      <w:proofErr w:type="gramStart"/>
      <w:r>
        <w:t>м</w:t>
      </w:r>
      <w:proofErr w:type="gramEnd"/>
      <w:r>
        <w:t xml:space="preserve">. </w:t>
      </w:r>
    </w:p>
    <w:p w:rsidR="00E30018" w:rsidRDefault="00E30018" w:rsidP="004C743F">
      <w:r>
        <w:t>Г</w:t>
      </w:r>
      <w:r w:rsidRPr="002F59BD">
        <w:t xml:space="preserve">де </w:t>
      </w:r>
      <w:r w:rsidRPr="002F59BD">
        <w:rPr>
          <w:position w:val="-12"/>
        </w:rPr>
        <w:object w:dxaOrig="260" w:dyaOrig="360">
          <v:shape id="_x0000_i1135" type="#_x0000_t75" style="width:12.5pt;height:18.15pt" o:ole="">
            <v:imagedata r:id="rId229" o:title=""/>
          </v:shape>
          <o:OLEObject Type="Embed" ProgID="Equation.DSMT4" ShapeID="_x0000_i1135" DrawAspect="Content" ObjectID="_1699620078" r:id="rId230"/>
        </w:object>
      </w:r>
      <w:r w:rsidRPr="002F59BD">
        <w:t xml:space="preserve"> — общая длина эффект</w:t>
      </w:r>
      <w:r>
        <w:t>ивных проводников фазы обмотки:</w:t>
      </w:r>
      <w:r w:rsidRPr="000F66B7">
        <w:t xml:space="preserve"> </w:t>
      </w:r>
      <w:r w:rsidR="00002072" w:rsidRPr="00F827CB">
        <w:rPr>
          <w:position w:val="-14"/>
        </w:rPr>
        <w:object w:dxaOrig="3400" w:dyaOrig="380">
          <v:shape id="_x0000_i1136" type="#_x0000_t75" style="width:170.3pt;height:18.8pt" o:ole="">
            <v:imagedata r:id="rId231" o:title=""/>
          </v:shape>
          <o:OLEObject Type="Embed" ProgID="Equation.DSMT4" ShapeID="_x0000_i1136" DrawAspect="Content" ObjectID="_1699620079" r:id="rId232"/>
        </w:object>
      </w:r>
      <w:r w:rsidRPr="000F66B7">
        <w:t xml:space="preserve"> </w:t>
      </w:r>
      <w:proofErr w:type="gramStart"/>
      <w:r>
        <w:t>м</w:t>
      </w:r>
      <w:proofErr w:type="gramEnd"/>
      <w:r>
        <w:t xml:space="preserve">; </w:t>
      </w:r>
    </w:p>
    <w:p w:rsidR="00E30018" w:rsidRDefault="00E30018" w:rsidP="004C743F">
      <w:r>
        <w:t xml:space="preserve">При </w:t>
      </w:r>
      <w:r w:rsidR="00002072" w:rsidRPr="00F827CB">
        <w:rPr>
          <w:position w:val="-14"/>
        </w:rPr>
        <w:object w:dxaOrig="4380" w:dyaOrig="400">
          <v:shape id="_x0000_i1137" type="#_x0000_t75" style="width:219.15pt;height:19.4pt" o:ole="">
            <v:imagedata r:id="rId233" o:title=""/>
          </v:shape>
          <o:OLEObject Type="Embed" ProgID="Equation.DSMT4" ShapeID="_x0000_i1137" DrawAspect="Content" ObjectID="_1699620080" r:id="rId234"/>
        </w:object>
      </w:r>
      <w:r>
        <w:t xml:space="preserve"> </w:t>
      </w:r>
      <w:proofErr w:type="gramStart"/>
      <w:r>
        <w:t>м</w:t>
      </w:r>
      <w:proofErr w:type="gramEnd"/>
      <w:r>
        <w:t xml:space="preserve">; </w:t>
      </w:r>
    </w:p>
    <w:p w:rsidR="00E30018" w:rsidRDefault="00002072" w:rsidP="004C743F">
      <w:r w:rsidRPr="00F827CB">
        <w:rPr>
          <w:position w:val="-12"/>
        </w:rPr>
        <w:object w:dxaOrig="1500" w:dyaOrig="360">
          <v:shape id="_x0000_i1138" type="#_x0000_t75" style="width:75.15pt;height:18.15pt" o:ole="">
            <v:imagedata r:id="rId235" o:title=""/>
          </v:shape>
          <o:OLEObject Type="Embed" ProgID="Equation.DSMT4" ShapeID="_x0000_i1138" DrawAspect="Content" ObjectID="_1699620081" r:id="rId236"/>
        </w:object>
      </w:r>
      <w:proofErr w:type="gramStart"/>
      <w:r w:rsidR="00E30018">
        <w:t>м</w:t>
      </w:r>
      <w:proofErr w:type="gramEnd"/>
      <w:r w:rsidR="00E30018">
        <w:t xml:space="preserve">; </w:t>
      </w:r>
      <w:r w:rsidR="00E30018" w:rsidRPr="00F827CB">
        <w:rPr>
          <w:position w:val="-12"/>
        </w:rPr>
        <w:object w:dxaOrig="920" w:dyaOrig="360">
          <v:shape id="_x0000_i1139" type="#_x0000_t75" style="width:46.35pt;height:18.15pt" o:ole="">
            <v:imagedata r:id="rId237" o:title=""/>
          </v:shape>
          <o:OLEObject Type="Embed" ProgID="Equation.DSMT4" ShapeID="_x0000_i1139" DrawAspect="Content" ObjectID="_1699620082" r:id="rId238"/>
        </w:object>
      </w:r>
    </w:p>
    <w:p w:rsidR="00E30018" w:rsidRDefault="00002072" w:rsidP="004C743F">
      <w:r w:rsidRPr="00F827CB">
        <w:rPr>
          <w:position w:val="-12"/>
        </w:rPr>
        <w:object w:dxaOrig="4660" w:dyaOrig="360">
          <v:shape id="_x0000_i1140" type="#_x0000_t75" style="width:232.3pt;height:18.15pt" o:ole="">
            <v:imagedata r:id="rId239" o:title=""/>
          </v:shape>
          <o:OLEObject Type="Embed" ProgID="Equation.DSMT4" ShapeID="_x0000_i1140" DrawAspect="Content" ObjectID="_1699620083" r:id="rId240"/>
        </w:object>
      </w:r>
      <w:r w:rsidR="00E30018">
        <w:t>м.</w:t>
      </w:r>
    </w:p>
    <w:p w:rsidR="00E30018" w:rsidRDefault="00E30018" w:rsidP="004C743F">
      <w:r w:rsidRPr="007A42F1">
        <w:rPr>
          <w:position w:val="-14"/>
        </w:rPr>
        <w:object w:dxaOrig="360" w:dyaOrig="380">
          <v:shape id="_x0000_i1141" type="#_x0000_t75" style="width:18.15pt;height:18.8pt" o:ole="">
            <v:imagedata r:id="rId241" o:title=""/>
          </v:shape>
          <o:OLEObject Type="Embed" ProgID="Equation.DSMT4" ShapeID="_x0000_i1141" DrawAspect="Content" ObjectID="_1699620084" r:id="rId242"/>
        </w:object>
      </w:r>
      <w:r w:rsidRPr="002F59BD">
        <w:t xml:space="preserve"> — площадь поперечного сеч</w:t>
      </w:r>
      <w:r>
        <w:t xml:space="preserve">ения эффективного проводника, </w:t>
      </w:r>
      <w:proofErr w:type="gramStart"/>
      <w:r>
        <w:t>м</w:t>
      </w:r>
      <w:proofErr w:type="gramEnd"/>
      <w:r>
        <w:t xml:space="preserve">. </w:t>
      </w:r>
    </w:p>
    <w:p w:rsidR="00E30018" w:rsidRDefault="00E30018" w:rsidP="004C743F">
      <w:r>
        <w:t>Длина вылета лобовой части катушки</w:t>
      </w:r>
    </w:p>
    <w:p w:rsidR="00E30018" w:rsidRDefault="00002072" w:rsidP="004C743F">
      <w:r w:rsidRPr="00631A76">
        <w:rPr>
          <w:position w:val="-12"/>
        </w:rPr>
        <w:object w:dxaOrig="4680" w:dyaOrig="360">
          <v:shape id="_x0000_i1142" type="#_x0000_t75" style="width:234.15pt;height:18.15pt" o:ole="">
            <v:imagedata r:id="rId243" o:title=""/>
          </v:shape>
          <o:OLEObject Type="Embed" ProgID="Equation.DSMT4" ShapeID="_x0000_i1142" DrawAspect="Content" ObjectID="_1699620085" r:id="rId244"/>
        </w:object>
      </w:r>
      <w:proofErr w:type="gramStart"/>
      <w:r w:rsidR="00E30018">
        <w:t>м</w:t>
      </w:r>
      <w:proofErr w:type="gramEnd"/>
      <w:r w:rsidR="00E30018">
        <w:t xml:space="preserve">, где </w:t>
      </w:r>
      <w:r w:rsidR="00E30018" w:rsidRPr="0046436E">
        <w:rPr>
          <w:position w:val="-12"/>
        </w:rPr>
        <w:object w:dxaOrig="1180" w:dyaOrig="360">
          <v:shape id="_x0000_i1143" type="#_x0000_t75" style="width:58.25pt;height:18.15pt" o:ole="">
            <v:imagedata r:id="rId245" o:title=""/>
          </v:shape>
          <o:OLEObject Type="Embed" ProgID="Equation.DSMT4" ShapeID="_x0000_i1143" DrawAspect="Content" ObjectID="_1699620086" r:id="rId246"/>
        </w:object>
      </w:r>
      <w:r w:rsidR="00E30018">
        <w:t>.</w:t>
      </w:r>
    </w:p>
    <w:p w:rsidR="00E30018" w:rsidRDefault="00E30018" w:rsidP="004C743F">
      <w:r w:rsidRPr="00DB16D6">
        <w:rPr>
          <w:position w:val="-12"/>
        </w:rPr>
        <w:object w:dxaOrig="380" w:dyaOrig="360">
          <v:shape id="_x0000_i1144" type="#_x0000_t75" style="width:18.8pt;height:18.15pt" o:ole="">
            <v:imagedata r:id="rId247" o:title=""/>
          </v:shape>
          <o:OLEObject Type="Embed" ProgID="Equation.DSMT4" ShapeID="_x0000_i1144" DrawAspect="Content" ObjectID="_1699620087" r:id="rId248"/>
        </w:object>
      </w:r>
      <w:r>
        <w:t xml:space="preserve">— средняя ширина катушки: </w:t>
      </w:r>
    </w:p>
    <w:p w:rsidR="00E30018" w:rsidRDefault="00002072" w:rsidP="004C743F">
      <w:r w:rsidRPr="00631A76">
        <w:rPr>
          <w:position w:val="-28"/>
        </w:rPr>
        <w:object w:dxaOrig="4620" w:dyaOrig="660">
          <v:shape id="_x0000_i1145" type="#_x0000_t75" style="width:231.05pt;height:33.2pt" o:ole="">
            <v:imagedata r:id="rId249" o:title=""/>
          </v:shape>
          <o:OLEObject Type="Embed" ProgID="Equation.DSMT4" ShapeID="_x0000_i1145" DrawAspect="Content" ObjectID="_1699620088" r:id="rId250"/>
        </w:object>
      </w:r>
      <w:r w:rsidR="00E30018">
        <w:t>м.</w:t>
      </w:r>
    </w:p>
    <w:p w:rsidR="00E30018" w:rsidRDefault="00E30018" w:rsidP="004C743F">
      <w:r w:rsidRPr="00DF22D2">
        <w:rPr>
          <w:position w:val="-12"/>
        </w:rPr>
        <w:object w:dxaOrig="260" w:dyaOrig="360">
          <v:shape id="_x0000_i1146" type="#_x0000_t75" style="width:12.5pt;height:18.15pt" o:ole="">
            <v:imagedata r:id="rId251" o:title=""/>
          </v:shape>
          <o:OLEObject Type="Embed" ProgID="Equation.DSMT4" ShapeID="_x0000_i1146" DrawAspect="Content" ObjectID="_1699620089" r:id="rId252"/>
        </w:object>
      </w:r>
      <w:r w:rsidRPr="00DF22D2">
        <w:t xml:space="preserve"> — укорочение шага обмотки ротора</w:t>
      </w:r>
      <w:r>
        <w:t>;</w:t>
      </w:r>
    </w:p>
    <w:p w:rsidR="00E30018" w:rsidRDefault="00E30018" w:rsidP="004C743F">
      <w:r w:rsidRPr="00DB16D6">
        <w:rPr>
          <w:position w:val="-12"/>
        </w:rPr>
        <w:object w:dxaOrig="480" w:dyaOrig="360">
          <v:shape id="_x0000_i1147" type="#_x0000_t75" style="width:23.8pt;height:18.15pt" o:ole="">
            <v:imagedata r:id="rId253" o:title=""/>
          </v:shape>
          <o:OLEObject Type="Embed" ProgID="Equation.DSMT4" ShapeID="_x0000_i1147" DrawAspect="Content" ObjectID="_1699620090" r:id="rId254"/>
        </w:object>
      </w:r>
      <w:r>
        <w:t xml:space="preserve"> — коэффи</w:t>
      </w:r>
      <w:r w:rsidRPr="000F66B7">
        <w:t>циент, значени</w:t>
      </w:r>
      <w:r>
        <w:t>е которого</w:t>
      </w:r>
      <w:r w:rsidRPr="000F66B7">
        <w:t xml:space="preserve"> берут из табл</w:t>
      </w:r>
      <w:r>
        <w:t>ицы</w:t>
      </w:r>
      <w:r w:rsidRPr="000F66B7">
        <w:t xml:space="preserve"> в зависим</w:t>
      </w:r>
      <w:r w:rsidRPr="000F66B7">
        <w:t>о</w:t>
      </w:r>
      <w:r w:rsidRPr="000F66B7">
        <w:t xml:space="preserve">сти от числа полюсов машины и наличия изоляции в лобовых частях; </w:t>
      </w:r>
    </w:p>
    <w:p w:rsidR="00E30018" w:rsidRDefault="00E30018" w:rsidP="004C743F">
      <w:r w:rsidRPr="00DB16D6">
        <w:rPr>
          <w:position w:val="-4"/>
        </w:rPr>
        <w:object w:dxaOrig="240" w:dyaOrig="260">
          <v:shape id="_x0000_i1148" type="#_x0000_t75" style="width:11.9pt;height:12.5pt" o:ole="">
            <v:imagedata r:id="rId255" o:title=""/>
          </v:shape>
          <o:OLEObject Type="Embed" ProgID="Equation.DSMT4" ShapeID="_x0000_i1148" DrawAspect="Content" ObjectID="_1699620091" r:id="rId256"/>
        </w:object>
      </w:r>
      <w:r w:rsidRPr="000F66B7">
        <w:t xml:space="preserve"> — длины вылета прямолинейной части катушек из паза от торца сердечника</w:t>
      </w:r>
      <w:r>
        <w:t xml:space="preserve"> до начала отгиба лобовой части:</w:t>
      </w:r>
      <w:r w:rsidRPr="000F66B7">
        <w:t xml:space="preserve"> </w:t>
      </w:r>
      <w:r w:rsidRPr="00627259">
        <w:rPr>
          <w:b/>
          <w:position w:val="-10"/>
        </w:rPr>
        <w:object w:dxaOrig="900" w:dyaOrig="320">
          <v:shape id="_x0000_i1149" type="#_x0000_t75" style="width:45.1pt;height:15.65pt" o:ole="">
            <v:imagedata r:id="rId257" o:title=""/>
          </v:shape>
          <o:OLEObject Type="Embed" ProgID="Equation.DSMT4" ShapeID="_x0000_i1149" DrawAspect="Content" ObjectID="_1699620092" r:id="rId258"/>
        </w:object>
      </w:r>
      <w:proofErr w:type="gramStart"/>
      <w:r w:rsidRPr="00F827CB">
        <w:t>м</w:t>
      </w:r>
      <w:proofErr w:type="gramEnd"/>
      <w:r w:rsidRPr="000F66B7">
        <w:t>.</w:t>
      </w:r>
    </w:p>
    <w:p w:rsidR="00E30018" w:rsidRDefault="00E30018" w:rsidP="004C743F">
      <w:r>
        <w:t>Относительное значение</w:t>
      </w:r>
    </w:p>
    <w:p w:rsidR="00E30018" w:rsidRDefault="002A5713" w:rsidP="004C743F">
      <w:pPr>
        <w:jc w:val="center"/>
      </w:pPr>
      <w:r w:rsidRPr="004B7D54">
        <w:rPr>
          <w:position w:val="-30"/>
        </w:rPr>
        <w:object w:dxaOrig="3340" w:dyaOrig="680">
          <v:shape id="_x0000_i1150" type="#_x0000_t75" style="width:167.15pt;height:33.8pt" o:ole="">
            <v:imagedata r:id="rId259" o:title=""/>
          </v:shape>
          <o:OLEObject Type="Embed" ProgID="Equation.DSMT4" ShapeID="_x0000_i1150" DrawAspect="Content" ObjectID="_1699620093" r:id="rId260"/>
        </w:object>
      </w:r>
    </w:p>
    <w:p w:rsidR="00E30018" w:rsidRDefault="00E30018" w:rsidP="004C743F">
      <w:pPr>
        <w:jc w:val="center"/>
      </w:pPr>
    </w:p>
    <w:p w:rsidR="00E30018" w:rsidRDefault="00E30018" w:rsidP="004C743F">
      <w:pPr>
        <w:ind w:firstLine="0"/>
      </w:pPr>
    </w:p>
    <w:p w:rsidR="00E30018" w:rsidRDefault="00E30018" w:rsidP="004C743F">
      <w:r>
        <w:t>Активное сопротивление фазы алюминиевой обмотки ротора</w:t>
      </w:r>
    </w:p>
    <w:p w:rsidR="00E30018" w:rsidRDefault="00A8746D" w:rsidP="004C743F">
      <w:pPr>
        <w:ind w:firstLine="0"/>
        <w:jc w:val="center"/>
      </w:pPr>
      <w:r w:rsidRPr="005029BF">
        <w:rPr>
          <w:position w:val="-28"/>
        </w:rPr>
        <w:object w:dxaOrig="5480" w:dyaOrig="700">
          <v:shape id="_x0000_i1151" type="#_x0000_t75" style="width:274.85pt;height:34.45pt" o:ole="">
            <v:imagedata r:id="rId261" o:title=""/>
          </v:shape>
          <o:OLEObject Type="Embed" ProgID="Equation.DSMT4" ShapeID="_x0000_i1151" DrawAspect="Content" ObjectID="_1699620094" r:id="rId262"/>
        </w:object>
      </w:r>
      <w:r w:rsidR="00E30018">
        <w:t>Ом.</w:t>
      </w:r>
    </w:p>
    <w:p w:rsidR="00E30018" w:rsidRDefault="00E30018" w:rsidP="004C743F">
      <w:r>
        <w:t xml:space="preserve">При </w:t>
      </w:r>
      <w:r w:rsidRPr="00A72472">
        <w:rPr>
          <w:position w:val="-12"/>
        </w:rPr>
        <w:object w:dxaOrig="600" w:dyaOrig="360">
          <v:shape id="_x0000_i1152" type="#_x0000_t75" style="width:30.05pt;height:18.15pt" o:ole="">
            <v:imagedata r:id="rId263" o:title=""/>
          </v:shape>
          <o:OLEObject Type="Embed" ProgID="Equation.DSMT4" ShapeID="_x0000_i1152" DrawAspect="Content" ObjectID="_1699620095" r:id="rId264"/>
        </w:object>
      </w:r>
    </w:p>
    <w:p w:rsidR="00E30018" w:rsidRDefault="00A8746D" w:rsidP="004C743F">
      <w:pPr>
        <w:ind w:firstLine="0"/>
        <w:jc w:val="center"/>
      </w:pPr>
      <w:r w:rsidRPr="004B7D54">
        <w:rPr>
          <w:position w:val="-30"/>
        </w:rPr>
        <w:object w:dxaOrig="4840" w:dyaOrig="720">
          <v:shape id="_x0000_i1153" type="#_x0000_t75" style="width:241.05pt;height:36.3pt" o:ole="">
            <v:imagedata r:id="rId265" o:title=""/>
          </v:shape>
          <o:OLEObject Type="Embed" ProgID="Equation.DSMT4" ShapeID="_x0000_i1153" DrawAspect="Content" ObjectID="_1699620096" r:id="rId266"/>
        </w:object>
      </w:r>
      <w:r w:rsidR="00E30018">
        <w:t xml:space="preserve"> Ом;</w:t>
      </w:r>
    </w:p>
    <w:p w:rsidR="00E30018" w:rsidRDefault="00FE47A8" w:rsidP="004C743F">
      <w:pPr>
        <w:ind w:firstLine="0"/>
        <w:jc w:val="center"/>
      </w:pPr>
      <w:r w:rsidRPr="004B7D54">
        <w:rPr>
          <w:position w:val="-30"/>
        </w:rPr>
        <w:object w:dxaOrig="5620" w:dyaOrig="720">
          <v:shape id="_x0000_i1154" type="#_x0000_t75" style="width:282.35pt;height:36.3pt" o:ole="">
            <v:imagedata r:id="rId267" o:title=""/>
          </v:shape>
          <o:OLEObject Type="Embed" ProgID="Equation.DSMT4" ShapeID="_x0000_i1154" DrawAspect="Content" ObjectID="_1699620097" r:id="rId268"/>
        </w:object>
      </w:r>
      <w:r w:rsidR="00E30018">
        <w:t xml:space="preserve"> Ом,</w:t>
      </w:r>
    </w:p>
    <w:p w:rsidR="00E30018" w:rsidRDefault="00E30018" w:rsidP="004C743F">
      <w:r>
        <w:t xml:space="preserve">Где для литой алюминиевой обмотки ротора </w:t>
      </w:r>
      <w:r w:rsidRPr="00DF7267">
        <w:rPr>
          <w:position w:val="-28"/>
        </w:rPr>
        <w:object w:dxaOrig="1160" w:dyaOrig="700">
          <v:shape id="_x0000_i1155" type="#_x0000_t75" style="width:57.6pt;height:35.05pt" o:ole="">
            <v:imagedata r:id="rId269" o:title=""/>
          </v:shape>
          <o:OLEObject Type="Embed" ProgID="Equation.DSMT4" ShapeID="_x0000_i1155" DrawAspect="Content" ObjectID="_1699620098" r:id="rId270"/>
        </w:object>
      </w:r>
      <w:r>
        <w:t>Ом</w:t>
      </w:r>
      <w:r w:rsidRPr="00DF7267">
        <w:rPr>
          <w:position w:val="-4"/>
        </w:rPr>
        <w:object w:dxaOrig="120" w:dyaOrig="160">
          <v:shape id="_x0000_i1156" type="#_x0000_t75" style="width:6.25pt;height:8.15pt" o:ole="">
            <v:imagedata r:id="rId271" o:title=""/>
          </v:shape>
          <o:OLEObject Type="Embed" ProgID="Equation.DSMT4" ShapeID="_x0000_i1156" DrawAspect="Content" ObjectID="_1699620099" r:id="rId272"/>
        </w:object>
      </w:r>
      <w:proofErr w:type="gramStart"/>
      <w:r>
        <w:t>м</w:t>
      </w:r>
      <w:proofErr w:type="gramEnd"/>
      <w:r>
        <w:t>.</w:t>
      </w:r>
    </w:p>
    <w:p w:rsidR="00E30018" w:rsidRDefault="00E30018" w:rsidP="004C743F">
      <w:r w:rsidRPr="00E06E80">
        <w:rPr>
          <w:position w:val="-14"/>
        </w:rPr>
        <w:object w:dxaOrig="560" w:dyaOrig="380">
          <v:shape id="_x0000_i1157" type="#_x0000_t75" style="width:27.55pt;height:18.8pt" o:ole="">
            <v:imagedata r:id="rId273" o:title=""/>
          </v:shape>
          <o:OLEObject Type="Embed" ProgID="Equation.DSMT4" ShapeID="_x0000_i1157" DrawAspect="Content" ObjectID="_1699620100" r:id="rId274"/>
        </w:object>
      </w:r>
      <w:r w:rsidRPr="00E06E80">
        <w:t xml:space="preserve"> – с</w:t>
      </w:r>
      <w:r>
        <w:t xml:space="preserve">редний диаметр замыкающих колец: </w:t>
      </w:r>
    </w:p>
    <w:p w:rsidR="00E30018" w:rsidRDefault="00FE47A8" w:rsidP="004C743F">
      <w:r w:rsidRPr="00E06E80">
        <w:rPr>
          <w:position w:val="-14"/>
        </w:rPr>
        <w:object w:dxaOrig="3140" w:dyaOrig="380">
          <v:shape id="_x0000_i1158" type="#_x0000_t75" style="width:155.9pt;height:18.8pt" o:ole="">
            <v:imagedata r:id="rId275" o:title=""/>
          </v:shape>
          <o:OLEObject Type="Embed" ProgID="Equation.DSMT4" ShapeID="_x0000_i1158" DrawAspect="Content" ObjectID="_1699620101" r:id="rId276"/>
        </w:object>
      </w:r>
      <w:proofErr w:type="gramStart"/>
      <w:r w:rsidR="00E30018">
        <w:t>м</w:t>
      </w:r>
      <w:r w:rsidR="00E30018" w:rsidRPr="00E06E80">
        <w:t>м</w:t>
      </w:r>
      <w:proofErr w:type="gramEnd"/>
      <w:r w:rsidR="00E30018">
        <w:t>;</w:t>
      </w:r>
    </w:p>
    <w:p w:rsidR="00E30018" w:rsidRDefault="00E30018" w:rsidP="004C743F">
      <w:r w:rsidRPr="00A15068">
        <w:rPr>
          <w:position w:val="-12"/>
        </w:rPr>
        <w:object w:dxaOrig="260" w:dyaOrig="360">
          <v:shape id="_x0000_i1159" type="#_x0000_t75" style="width:12.5pt;height:18.15pt" o:ole="">
            <v:imagedata r:id="rId277" o:title=""/>
          </v:shape>
          <o:OLEObject Type="Embed" ProgID="Equation.DSMT4" ShapeID="_x0000_i1159" DrawAspect="Content" ObjectID="_1699620102" r:id="rId278"/>
        </w:object>
      </w:r>
      <w:r w:rsidRPr="00A15068">
        <w:t xml:space="preserve"> – сечение стержня, м</w:t>
      </w:r>
      <w:proofErr w:type="gramStart"/>
      <w:r w:rsidRPr="00A15068">
        <w:rPr>
          <w:vertAlign w:val="superscript"/>
        </w:rPr>
        <w:t>2</w:t>
      </w:r>
      <w:proofErr w:type="gramEnd"/>
      <w:r w:rsidRPr="00A15068">
        <w:t xml:space="preserve">; </w:t>
      </w:r>
    </w:p>
    <w:p w:rsidR="00E30018" w:rsidRDefault="00E30018" w:rsidP="004C743F">
      <w:r w:rsidRPr="00A72472">
        <w:rPr>
          <w:position w:val="-12"/>
        </w:rPr>
        <w:object w:dxaOrig="600" w:dyaOrig="360">
          <v:shape id="_x0000_i1160" type="#_x0000_t75" style="width:30.05pt;height:18.15pt" o:ole="">
            <v:imagedata r:id="rId263" o:title=""/>
          </v:shape>
          <o:OLEObject Type="Embed" ProgID="Equation.DSMT4" ShapeID="_x0000_i1160" DrawAspect="Content" ObjectID="_1699620103" r:id="rId279"/>
        </w:object>
      </w:r>
      <w:r w:rsidRPr="00A15068">
        <w:t xml:space="preserve"> – коэф</w:t>
      </w:r>
      <w:r>
        <w:t>фициент увеличения активного со</w:t>
      </w:r>
      <w:r w:rsidRPr="00A15068">
        <w:t>противления стержня от дей</w:t>
      </w:r>
      <w:r>
        <w:t xml:space="preserve">ствия эффекта вытеснения тока; </w:t>
      </w:r>
    </w:p>
    <w:p w:rsidR="00E30018" w:rsidRDefault="00E30018" w:rsidP="004C743F">
      <w:r w:rsidRPr="00A15068">
        <w:rPr>
          <w:position w:val="-12"/>
        </w:rPr>
        <w:object w:dxaOrig="320" w:dyaOrig="360">
          <v:shape id="_x0000_i1161" type="#_x0000_t75" style="width:15.65pt;height:18.15pt" o:ole="">
            <v:imagedata r:id="rId280" o:title=""/>
          </v:shape>
          <o:OLEObject Type="Embed" ProgID="Equation.DSMT4" ShapeID="_x0000_i1161" DrawAspect="Content" ObjectID="_1699620104" r:id="rId281"/>
        </w:object>
      </w:r>
      <w:r w:rsidRPr="00A15068">
        <w:t xml:space="preserve"> – площадь поперечного сечения замыкающего кольца, м</w:t>
      </w:r>
      <w:proofErr w:type="gramStart"/>
      <w:r w:rsidRPr="00A15068">
        <w:rPr>
          <w:vertAlign w:val="superscript"/>
        </w:rPr>
        <w:t>2</w:t>
      </w:r>
      <w:proofErr w:type="gramEnd"/>
      <w:r w:rsidRPr="00A15068">
        <w:t xml:space="preserve">; </w:t>
      </w:r>
    </w:p>
    <w:p w:rsidR="00E30018" w:rsidRDefault="00E30018" w:rsidP="004C743F">
      <w:r w:rsidRPr="001C4CA2">
        <w:rPr>
          <w:position w:val="-12"/>
        </w:rPr>
        <w:object w:dxaOrig="420" w:dyaOrig="360">
          <v:shape id="_x0000_i1162" type="#_x0000_t75" style="width:21.3pt;height:18.15pt" o:ole="">
            <v:imagedata r:id="rId282" o:title=""/>
          </v:shape>
          <o:OLEObject Type="Embed" ProgID="Equation.DSMT4" ShapeID="_x0000_i1162" DrawAspect="Content" ObjectID="_1699620105" r:id="rId283"/>
        </w:object>
      </w:r>
      <w:r w:rsidRPr="00A15068">
        <w:t xml:space="preserve"> –</w:t>
      </w:r>
      <w:r w:rsidRPr="001C4CA2">
        <w:t xml:space="preserve"> </w:t>
      </w:r>
      <w:r w:rsidRPr="00A15068">
        <w:t>удельн</w:t>
      </w:r>
      <w:r>
        <w:t>о</w:t>
      </w:r>
      <w:r w:rsidRPr="00A15068">
        <w:t>е сопротивлени</w:t>
      </w:r>
      <w:r w:rsidRPr="001C4CA2">
        <w:t>е</w:t>
      </w:r>
      <w:r w:rsidRPr="00A15068">
        <w:t xml:space="preserve"> материала с</w:t>
      </w:r>
      <w:r>
        <w:t>тержня и замыкающих к</w:t>
      </w:r>
      <w:r>
        <w:t>о</w:t>
      </w:r>
      <w:r>
        <w:t>лец,</w:t>
      </w:r>
      <w:r w:rsidRPr="00A15068">
        <w:t xml:space="preserve"> при расчетной температуре</w:t>
      </w:r>
      <w:r>
        <w:t>.</w:t>
      </w:r>
    </w:p>
    <w:p w:rsidR="00E30018" w:rsidRDefault="00E30018" w:rsidP="004C743F">
      <w:r>
        <w:t xml:space="preserve">Приводим </w:t>
      </w:r>
      <w:r w:rsidRPr="00DF7267">
        <w:rPr>
          <w:position w:val="-12"/>
        </w:rPr>
        <w:object w:dxaOrig="220" w:dyaOrig="360">
          <v:shape id="_x0000_i1163" type="#_x0000_t75" style="width:11.25pt;height:18.15pt" o:ole="">
            <v:imagedata r:id="rId284" o:title=""/>
          </v:shape>
          <o:OLEObject Type="Embed" ProgID="Equation.DSMT4" ShapeID="_x0000_i1163" DrawAspect="Content" ObjectID="_1699620106" r:id="rId285"/>
        </w:object>
      </w:r>
      <w:r>
        <w:t xml:space="preserve"> к числу витков обмотки статора</w:t>
      </w:r>
    </w:p>
    <w:p w:rsidR="00E30018" w:rsidRDefault="00FE47A8" w:rsidP="004C743F">
      <w:pPr>
        <w:jc w:val="center"/>
      </w:pPr>
      <w:r w:rsidRPr="00AC5462">
        <w:rPr>
          <w:position w:val="-30"/>
        </w:rPr>
        <w:object w:dxaOrig="6140" w:dyaOrig="720">
          <v:shape id="_x0000_i1164" type="#_x0000_t75" style="width:307.4pt;height:36.3pt" o:ole="">
            <v:imagedata r:id="rId286" o:title=""/>
          </v:shape>
          <o:OLEObject Type="Embed" ProgID="Equation.DSMT4" ShapeID="_x0000_i1164" DrawAspect="Content" ObjectID="_1699620107" r:id="rId287"/>
        </w:object>
      </w:r>
      <w:r w:rsidR="00E30018">
        <w:t xml:space="preserve"> Ом.</w:t>
      </w:r>
    </w:p>
    <w:p w:rsidR="00E30018" w:rsidRDefault="00E30018" w:rsidP="004C743F">
      <w:r>
        <w:t>Относительное значение</w:t>
      </w:r>
    </w:p>
    <w:p w:rsidR="00E30018" w:rsidRDefault="00FE47A8" w:rsidP="004C743F">
      <w:pPr>
        <w:jc w:val="center"/>
      </w:pPr>
      <w:r w:rsidRPr="00AC5462">
        <w:rPr>
          <w:position w:val="-30"/>
        </w:rPr>
        <w:object w:dxaOrig="3379" w:dyaOrig="680">
          <v:shape id="_x0000_i1165" type="#_x0000_t75" style="width:169.05pt;height:33.8pt" o:ole="">
            <v:imagedata r:id="rId288" o:title=""/>
          </v:shape>
          <o:OLEObject Type="Embed" ProgID="Equation.DSMT4" ShapeID="_x0000_i1165" DrawAspect="Content" ObjectID="_1699620108" r:id="rId289"/>
        </w:object>
      </w:r>
    </w:p>
    <w:p w:rsidR="00E30018" w:rsidRDefault="00E30018" w:rsidP="004C743F">
      <w:r>
        <w:t>Индуктивное сопротивление фазы обмотки статора</w:t>
      </w:r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1"/>
        <w:gridCol w:w="678"/>
      </w:tblGrid>
      <w:tr w:rsidR="00E30018" w:rsidTr="003661AE">
        <w:trPr>
          <w:trHeight w:val="815"/>
          <w:jc w:val="center"/>
        </w:trPr>
        <w:tc>
          <w:tcPr>
            <w:tcW w:w="5951" w:type="dxa"/>
            <w:vMerge w:val="restart"/>
            <w:vAlign w:val="center"/>
          </w:tcPr>
          <w:p w:rsidR="00E30018" w:rsidRDefault="009A3CAF" w:rsidP="004C743F">
            <w:pPr>
              <w:ind w:firstLine="0"/>
              <w:jc w:val="center"/>
            </w:pPr>
            <w:r w:rsidRPr="009A3CAF">
              <w:rPr>
                <w:position w:val="-28"/>
              </w:rPr>
              <w:object w:dxaOrig="4640" w:dyaOrig="740">
                <v:shape id="_x0000_i1166" type="#_x0000_t75" style="width:231.65pt;height:36.95pt" o:ole="">
                  <v:imagedata r:id="rId290" o:title=""/>
                </v:shape>
                <o:OLEObject Type="Embed" ProgID="Equation.DSMT4" ShapeID="_x0000_i1166" DrawAspect="Content" ObjectID="_1699620109" r:id="rId291"/>
              </w:object>
            </w:r>
          </w:p>
          <w:p w:rsidR="009A3CAF" w:rsidRDefault="009A3CAF" w:rsidP="004C743F">
            <w:pPr>
              <w:ind w:firstLine="0"/>
              <w:jc w:val="center"/>
            </w:pPr>
            <w:r w:rsidRPr="005067BC">
              <w:rPr>
                <w:position w:val="-28"/>
              </w:rPr>
              <w:object w:dxaOrig="5620" w:dyaOrig="740">
                <v:shape id="_x0000_i1167" type="#_x0000_t75" style="width:280.5pt;height:37.55pt" o:ole="">
                  <v:imagedata r:id="rId292" o:title=""/>
                </v:shape>
                <o:OLEObject Type="Embed" ProgID="Equation.DSMT4" ShapeID="_x0000_i1167" DrawAspect="Content" ObjectID="_1699620110" r:id="rId293"/>
              </w:object>
            </w:r>
          </w:p>
        </w:tc>
        <w:tc>
          <w:tcPr>
            <w:tcW w:w="678" w:type="dxa"/>
            <w:vAlign w:val="center"/>
          </w:tcPr>
          <w:p w:rsidR="00E30018" w:rsidRDefault="00E30018" w:rsidP="004C743F">
            <w:pPr>
              <w:ind w:firstLine="0"/>
              <w:jc w:val="center"/>
            </w:pPr>
          </w:p>
        </w:tc>
      </w:tr>
      <w:tr w:rsidR="00E30018" w:rsidTr="003661AE">
        <w:trPr>
          <w:jc w:val="center"/>
        </w:trPr>
        <w:tc>
          <w:tcPr>
            <w:tcW w:w="5951" w:type="dxa"/>
            <w:vMerge/>
            <w:vAlign w:val="center"/>
          </w:tcPr>
          <w:p w:rsidR="00E30018" w:rsidRDefault="00E30018" w:rsidP="004C743F">
            <w:pPr>
              <w:ind w:firstLine="0"/>
              <w:jc w:val="center"/>
            </w:pPr>
          </w:p>
        </w:tc>
        <w:tc>
          <w:tcPr>
            <w:tcW w:w="678" w:type="dxa"/>
            <w:vAlign w:val="center"/>
          </w:tcPr>
          <w:p w:rsidR="00E30018" w:rsidRDefault="00E30018" w:rsidP="004C743F">
            <w:pPr>
              <w:ind w:firstLine="0"/>
            </w:pPr>
            <w:r>
              <w:t>Ом,</w:t>
            </w:r>
          </w:p>
        </w:tc>
      </w:tr>
    </w:tbl>
    <w:p w:rsidR="00E30018" w:rsidRDefault="00E30018" w:rsidP="004C743F">
      <w:pPr>
        <w:ind w:firstLine="0"/>
        <w:jc w:val="center"/>
      </w:pPr>
      <w:r>
        <w:t xml:space="preserve">Где </w:t>
      </w:r>
      <w:r w:rsidR="00C55418" w:rsidRPr="0004792E">
        <w:rPr>
          <w:position w:val="-32"/>
        </w:rPr>
        <w:object w:dxaOrig="8440" w:dyaOrig="760">
          <v:shape id="_x0000_i1168" type="#_x0000_t75" style="width:422.6pt;height:38.2pt" o:ole="">
            <v:imagedata r:id="rId294" o:title=""/>
          </v:shape>
          <o:OLEObject Type="Embed" ProgID="Equation.DSMT4" ShapeID="_x0000_i1168" DrawAspect="Content" ObjectID="_1699620111" r:id="rId295"/>
        </w:object>
      </w:r>
      <w:r>
        <w:t>;</w:t>
      </w:r>
    </w:p>
    <w:p w:rsidR="00E30018" w:rsidRDefault="00E30018" w:rsidP="004C743F">
      <w:r>
        <w:lastRenderedPageBreak/>
        <w:t xml:space="preserve">При </w:t>
      </w:r>
      <w:r w:rsidR="00C55418" w:rsidRPr="00A15AB5">
        <w:rPr>
          <w:position w:val="-12"/>
        </w:rPr>
        <w:object w:dxaOrig="1800" w:dyaOrig="360">
          <v:shape id="_x0000_i1169" type="#_x0000_t75" style="width:89.55pt;height:18.15pt" o:ole="">
            <v:imagedata r:id="rId296" o:title=""/>
          </v:shape>
          <o:OLEObject Type="Embed" ProgID="Equation.DSMT4" ShapeID="_x0000_i1169" DrawAspect="Content" ObjectID="_1699620112" r:id="rId297"/>
        </w:object>
      </w:r>
      <w:proofErr w:type="gramStart"/>
      <w:r>
        <w:t>мм</w:t>
      </w:r>
      <w:proofErr w:type="gramEnd"/>
      <w:r>
        <w:t xml:space="preserve">; </w:t>
      </w:r>
      <w:r w:rsidR="00C55418" w:rsidRPr="00A15AB5">
        <w:rPr>
          <w:position w:val="-12"/>
        </w:rPr>
        <w:object w:dxaOrig="1040" w:dyaOrig="360">
          <v:shape id="_x0000_i1170" type="#_x0000_t75" style="width:52.6pt;height:18.15pt" o:ole="">
            <v:imagedata r:id="rId298" o:title=""/>
          </v:shape>
          <o:OLEObject Type="Embed" ProgID="Equation.DSMT4" ShapeID="_x0000_i1170" DrawAspect="Content" ObjectID="_1699620113" r:id="rId299"/>
        </w:object>
      </w:r>
      <w:r>
        <w:t xml:space="preserve">мм; </w:t>
      </w:r>
      <w:r w:rsidRPr="00A15AB5">
        <w:rPr>
          <w:position w:val="-12"/>
        </w:rPr>
        <w:object w:dxaOrig="639" w:dyaOrig="360">
          <v:shape id="_x0000_i1171" type="#_x0000_t75" style="width:31.95pt;height:18.15pt" o:ole="">
            <v:imagedata r:id="rId300" o:title=""/>
          </v:shape>
          <o:OLEObject Type="Embed" ProgID="Equation.DSMT4" ShapeID="_x0000_i1171" DrawAspect="Content" ObjectID="_1699620114" r:id="rId301"/>
        </w:object>
      </w:r>
      <w:r>
        <w:t>;</w:t>
      </w:r>
    </w:p>
    <w:p w:rsidR="00E30018" w:rsidRPr="00F827CB" w:rsidRDefault="00C55418" w:rsidP="004C743F">
      <w:pPr>
        <w:rPr>
          <w:b/>
        </w:rPr>
      </w:pPr>
      <w:r w:rsidRPr="00A15AB5">
        <w:rPr>
          <w:position w:val="-12"/>
        </w:rPr>
        <w:object w:dxaOrig="3940" w:dyaOrig="360">
          <v:shape id="_x0000_i1172" type="#_x0000_t75" style="width:196.6pt;height:18.15pt" o:ole="">
            <v:imagedata r:id="rId302" o:title=""/>
          </v:shape>
          <o:OLEObject Type="Embed" ProgID="Equation.DSMT4" ShapeID="_x0000_i1172" DrawAspect="Content" ObjectID="_1699620115" r:id="rId303"/>
        </w:object>
      </w:r>
      <w:r w:rsidR="00E30018">
        <w:t xml:space="preserve"> </w:t>
      </w:r>
      <w:proofErr w:type="gramStart"/>
      <w:r w:rsidR="00E30018">
        <w:t>мм</w:t>
      </w:r>
      <w:proofErr w:type="gramEnd"/>
      <w:r w:rsidR="00E30018">
        <w:t xml:space="preserve">; </w:t>
      </w:r>
      <w:r w:rsidR="00E30018" w:rsidRPr="00A15AB5">
        <w:rPr>
          <w:position w:val="-14"/>
        </w:rPr>
        <w:object w:dxaOrig="620" w:dyaOrig="380">
          <v:shape id="_x0000_i1173" type="#_x0000_t75" style="width:30.7pt;height:18.8pt" o:ole="">
            <v:imagedata r:id="rId304" o:title=""/>
          </v:shape>
          <o:OLEObject Type="Embed" ProgID="Equation.DSMT4" ShapeID="_x0000_i1173" DrawAspect="Content" ObjectID="_1699620116" r:id="rId305"/>
        </w:object>
      </w:r>
      <w:r w:rsidR="00E30018">
        <w:t>;</w:t>
      </w:r>
      <w:r w:rsidR="00E30018" w:rsidRPr="00A15AB5">
        <w:rPr>
          <w:position w:val="-14"/>
        </w:rPr>
        <w:object w:dxaOrig="620" w:dyaOrig="400">
          <v:shape id="_x0000_i1174" type="#_x0000_t75" style="width:30.7pt;height:20.05pt" o:ole="">
            <v:imagedata r:id="rId306" o:title=""/>
          </v:shape>
          <o:OLEObject Type="Embed" ProgID="Equation.DSMT4" ShapeID="_x0000_i1174" DrawAspect="Content" ObjectID="_1699620117" r:id="rId307"/>
        </w:object>
      </w:r>
      <w:r w:rsidR="00E30018">
        <w:t>;</w:t>
      </w:r>
      <w:r w:rsidRPr="00A15AB5">
        <w:rPr>
          <w:position w:val="-12"/>
        </w:rPr>
        <w:object w:dxaOrig="1460" w:dyaOrig="380">
          <v:shape id="_x0000_i1175" type="#_x0000_t75" style="width:73.25pt;height:18.8pt" o:ole="">
            <v:imagedata r:id="rId308" o:title=""/>
          </v:shape>
          <o:OLEObject Type="Embed" ProgID="Equation.DSMT4" ShapeID="_x0000_i1175" DrawAspect="Content" ObjectID="_1699620118" r:id="rId309"/>
        </w:object>
      </w:r>
      <w:r w:rsidR="00E30018">
        <w:t>м.</w:t>
      </w:r>
    </w:p>
    <w:p w:rsidR="00E30018" w:rsidRDefault="00E30018" w:rsidP="004C743F">
      <w:r w:rsidRPr="00515AF3">
        <w:t>Коэффициент магнитной проводимости лобового рассеяния</w:t>
      </w:r>
    </w:p>
    <w:p w:rsidR="00E30018" w:rsidRDefault="00C55418" w:rsidP="004C743F">
      <w:pPr>
        <w:ind w:firstLine="0"/>
        <w:jc w:val="center"/>
      </w:pPr>
      <w:r w:rsidRPr="007A2DF4">
        <w:rPr>
          <w:position w:val="-30"/>
        </w:rPr>
        <w:object w:dxaOrig="7600" w:dyaOrig="680">
          <v:shape id="_x0000_i1176" type="#_x0000_t75" style="width:379.4pt;height:33.8pt" o:ole="">
            <v:imagedata r:id="rId310" o:title=""/>
          </v:shape>
          <o:OLEObject Type="Embed" ProgID="Equation.DSMT4" ShapeID="_x0000_i1176" DrawAspect="Content" ObjectID="_1699620119" r:id="rId311"/>
        </w:object>
      </w:r>
    </w:p>
    <w:p w:rsidR="00E30018" w:rsidRDefault="00E30018" w:rsidP="004C743F">
      <w:r>
        <w:t xml:space="preserve">Где </w:t>
      </w:r>
      <w:r w:rsidRPr="0004464B">
        <w:rPr>
          <w:position w:val="-10"/>
        </w:rPr>
        <w:object w:dxaOrig="200" w:dyaOrig="260">
          <v:shape id="_x0000_i1177" type="#_x0000_t75" style="width:10pt;height:12.5pt" o:ole="">
            <v:imagedata r:id="rId312" o:title=""/>
          </v:shape>
          <o:OLEObject Type="Embed" ProgID="Equation.DSMT4" ShapeID="_x0000_i1177" DrawAspect="Content" ObjectID="_1699620120" r:id="rId313"/>
        </w:object>
      </w:r>
      <w:r>
        <w:t xml:space="preserve"> — число пазов на полюс и фазу; </w:t>
      </w:r>
    </w:p>
    <w:p w:rsidR="00E30018" w:rsidRDefault="00E30018" w:rsidP="004C743F">
      <w:r w:rsidRPr="0004464B">
        <w:rPr>
          <w:position w:val="-12"/>
        </w:rPr>
        <w:object w:dxaOrig="200" w:dyaOrig="360">
          <v:shape id="_x0000_i1178" type="#_x0000_t75" style="width:10pt;height:18.15pt" o:ole="">
            <v:imagedata r:id="rId314" o:title=""/>
          </v:shape>
          <o:OLEObject Type="Embed" ProgID="Equation.DSMT4" ShapeID="_x0000_i1178" DrawAspect="Content" ObjectID="_1699620121" r:id="rId315"/>
        </w:object>
      </w:r>
      <w:r>
        <w:t xml:space="preserve"> - длина лобовой части витка обмотки; </w:t>
      </w:r>
    </w:p>
    <w:p w:rsidR="00E30018" w:rsidRDefault="00E30018" w:rsidP="004C743F">
      <w:r w:rsidRPr="0004464B">
        <w:rPr>
          <w:position w:val="-10"/>
        </w:rPr>
        <w:object w:dxaOrig="240" w:dyaOrig="320">
          <v:shape id="_x0000_i1179" type="#_x0000_t75" style="width:11.9pt;height:15.65pt" o:ole="">
            <v:imagedata r:id="rId316" o:title=""/>
          </v:shape>
          <o:OLEObject Type="Embed" ProgID="Equation.DSMT4" ShapeID="_x0000_i1179" DrawAspect="Content" ObjectID="_1699620122" r:id="rId317"/>
        </w:object>
      </w:r>
      <w:r>
        <w:t xml:space="preserve"> — укорочение шага обмотки, для которой проводится расчет, т. е. обмотки статора или фазного ротора.</w:t>
      </w:r>
    </w:p>
    <w:p w:rsidR="00E30018" w:rsidRDefault="00E30018" w:rsidP="004C743F">
      <w:r w:rsidRPr="005A3D65">
        <w:t>Коэффициент магнитной проводимости дифференциального рассеяния для обмоток статора и фазного ротора</w:t>
      </w:r>
    </w:p>
    <w:p w:rsidR="00E30018" w:rsidRDefault="00C55418" w:rsidP="004C743F">
      <w:pPr>
        <w:jc w:val="center"/>
      </w:pPr>
      <w:r w:rsidRPr="007A2DF4">
        <w:rPr>
          <w:position w:val="-30"/>
        </w:rPr>
        <w:object w:dxaOrig="4599" w:dyaOrig="680">
          <v:shape id="_x0000_i1180" type="#_x0000_t75" style="width:229.75pt;height:33.8pt" o:ole="">
            <v:imagedata r:id="rId318" o:title=""/>
          </v:shape>
          <o:OLEObject Type="Embed" ProgID="Equation.DSMT4" ShapeID="_x0000_i1180" DrawAspect="Content" ObjectID="_1699620123" r:id="rId319"/>
        </w:object>
      </w:r>
    </w:p>
    <w:p w:rsidR="00E30018" w:rsidRDefault="0058746B" w:rsidP="004C743F">
      <w:pPr>
        <w:ind w:firstLine="0"/>
        <w:jc w:val="center"/>
      </w:pPr>
      <w:r w:rsidRPr="00733DBF">
        <w:rPr>
          <w:position w:val="-32"/>
        </w:rPr>
        <w:object w:dxaOrig="7100" w:dyaOrig="800">
          <v:shape id="_x0000_i1181" type="#_x0000_t75" style="width:355.6pt;height:40.05pt" o:ole="">
            <v:imagedata r:id="rId320" o:title=""/>
          </v:shape>
          <o:OLEObject Type="Embed" ProgID="Equation.DSMT4" ShapeID="_x0000_i1181" DrawAspect="Content" ObjectID="_1699620124" r:id="rId321"/>
        </w:object>
      </w:r>
    </w:p>
    <w:p w:rsidR="00E30018" w:rsidRDefault="00E30018" w:rsidP="004C743F">
      <w:r>
        <w:t xml:space="preserve">Для </w:t>
      </w:r>
      <w:r w:rsidRPr="00733DBF">
        <w:rPr>
          <w:position w:val="-12"/>
        </w:rPr>
        <w:object w:dxaOrig="740" w:dyaOrig="360">
          <v:shape id="_x0000_i1182" type="#_x0000_t75" style="width:36.95pt;height:18.15pt" o:ole="">
            <v:imagedata r:id="rId322" o:title=""/>
          </v:shape>
          <o:OLEObject Type="Embed" ProgID="Equation.DSMT4" ShapeID="_x0000_i1182" DrawAspect="Content" ObjectID="_1699620125" r:id="rId323"/>
        </w:object>
      </w:r>
      <w:r>
        <w:t xml:space="preserve">и </w:t>
      </w:r>
      <w:r w:rsidR="0082045E" w:rsidRPr="00733DBF">
        <w:rPr>
          <w:position w:val="-30"/>
        </w:rPr>
        <w:object w:dxaOrig="999" w:dyaOrig="680">
          <v:shape id="_x0000_i1183" type="#_x0000_t75" style="width:50.1pt;height:33.8pt" o:ole="">
            <v:imagedata r:id="rId324" o:title=""/>
          </v:shape>
          <o:OLEObject Type="Embed" ProgID="Equation.DSMT4" ShapeID="_x0000_i1183" DrawAspect="Content" ObjectID="_1699620126" r:id="rId325"/>
        </w:object>
      </w:r>
      <w:r w:rsidR="00D8730B">
        <w:t>,</w:t>
      </w:r>
      <w:r>
        <w:t xml:space="preserve"> </w:t>
      </w:r>
      <w:r w:rsidR="0082045E" w:rsidRPr="00733DBF">
        <w:rPr>
          <w:position w:val="-12"/>
        </w:rPr>
        <w:object w:dxaOrig="660" w:dyaOrig="380">
          <v:shape id="_x0000_i1184" type="#_x0000_t75" style="width:33.2pt;height:18.8pt" o:ole="">
            <v:imagedata r:id="rId326" o:title=""/>
          </v:shape>
          <o:OLEObject Type="Embed" ProgID="Equation.DSMT4" ShapeID="_x0000_i1184" DrawAspect="Content" ObjectID="_1699620127" r:id="rId327"/>
        </w:object>
      </w:r>
    </w:p>
    <w:p w:rsidR="00E30018" w:rsidRDefault="00E30018" w:rsidP="004C743F">
      <w:r>
        <w:t>Относительное значение</w:t>
      </w:r>
    </w:p>
    <w:p w:rsidR="00E30018" w:rsidRDefault="00E80D3C" w:rsidP="004C743F">
      <w:pPr>
        <w:jc w:val="center"/>
      </w:pPr>
      <w:r w:rsidRPr="00AC5462">
        <w:rPr>
          <w:position w:val="-30"/>
        </w:rPr>
        <w:object w:dxaOrig="3300" w:dyaOrig="680">
          <v:shape id="_x0000_i1185" type="#_x0000_t75" style="width:165.9pt;height:33.8pt" o:ole="">
            <v:imagedata r:id="rId328" o:title=""/>
          </v:shape>
          <o:OLEObject Type="Embed" ProgID="Equation.DSMT4" ShapeID="_x0000_i1185" DrawAspect="Content" ObjectID="_1699620128" r:id="rId329"/>
        </w:object>
      </w:r>
    </w:p>
    <w:p w:rsidR="00E30018" w:rsidRDefault="00E30018" w:rsidP="004C743F">
      <w:r>
        <w:t>Индуктивное сопротивление фазы ротора</w:t>
      </w:r>
    </w:p>
    <w:p w:rsidR="00D8730B" w:rsidRDefault="00D8730B" w:rsidP="004C743F">
      <w:pPr>
        <w:ind w:firstLine="0"/>
        <w:jc w:val="center"/>
      </w:pPr>
      <w:r w:rsidRPr="001D3884">
        <w:rPr>
          <w:position w:val="-14"/>
        </w:rPr>
        <w:object w:dxaOrig="8340" w:dyaOrig="400">
          <v:shape id="_x0000_i1186" type="#_x0000_t75" style="width:416.95pt;height:20.05pt" o:ole="">
            <v:imagedata r:id="rId330" o:title=""/>
          </v:shape>
          <o:OLEObject Type="Embed" ProgID="Equation.DSMT4" ShapeID="_x0000_i1186" DrawAspect="Content" ObjectID="_1699620129" r:id="rId331"/>
        </w:object>
      </w:r>
      <w:r w:rsidR="00E30018">
        <w:t xml:space="preserve"> </w:t>
      </w:r>
    </w:p>
    <w:p w:rsidR="00E30018" w:rsidRDefault="00D8730B" w:rsidP="004C743F">
      <w:pPr>
        <w:ind w:firstLine="0"/>
        <w:jc w:val="center"/>
      </w:pPr>
      <w:r w:rsidRPr="00884D80">
        <w:rPr>
          <w:position w:val="-10"/>
        </w:rPr>
        <w:object w:dxaOrig="1540" w:dyaOrig="360">
          <v:shape id="_x0000_i1187" type="#_x0000_t75" style="width:76.4pt;height:18.15pt" o:ole="">
            <v:imagedata r:id="rId332" o:title=""/>
          </v:shape>
          <o:OLEObject Type="Embed" ProgID="Equation.DSMT4" ShapeID="_x0000_i1187" DrawAspect="Content" ObjectID="_1699620130" r:id="rId333"/>
        </w:object>
      </w:r>
      <w:r>
        <w:t xml:space="preserve">, </w:t>
      </w:r>
      <w:r w:rsidR="00E30018">
        <w:t>Ом;</w:t>
      </w:r>
    </w:p>
    <w:p w:rsidR="00E30018" w:rsidRDefault="00E30018" w:rsidP="004C743F">
      <w:r>
        <w:t xml:space="preserve">Где </w:t>
      </w:r>
    </w:p>
    <w:p w:rsidR="00E30018" w:rsidRDefault="0082045E" w:rsidP="004C743F">
      <w:pPr>
        <w:ind w:firstLine="0"/>
        <w:jc w:val="center"/>
      </w:pPr>
      <w:r w:rsidRPr="0082045E">
        <w:rPr>
          <w:position w:val="-34"/>
        </w:rPr>
        <w:object w:dxaOrig="6259" w:dyaOrig="800">
          <v:shape id="_x0000_i1188" type="#_x0000_t75" style="width:312.4pt;height:40.05pt" o:ole="">
            <v:imagedata r:id="rId334" o:title=""/>
          </v:shape>
          <o:OLEObject Type="Embed" ProgID="Equation.DSMT4" ShapeID="_x0000_i1188" DrawAspect="Content" ObjectID="_1699620131" r:id="rId335"/>
        </w:object>
      </w:r>
    </w:p>
    <w:p w:rsidR="0082045E" w:rsidRDefault="0082045E" w:rsidP="004C743F">
      <w:pPr>
        <w:ind w:firstLine="0"/>
        <w:jc w:val="center"/>
      </w:pPr>
      <w:r w:rsidRPr="005067BC">
        <w:rPr>
          <w:position w:val="-34"/>
        </w:rPr>
        <w:object w:dxaOrig="7360" w:dyaOrig="800">
          <v:shape id="_x0000_i1189" type="#_x0000_t75" style="width:367.5pt;height:40.7pt" o:ole="">
            <v:imagedata r:id="rId336" o:title=""/>
          </v:shape>
          <o:OLEObject Type="Embed" ProgID="Equation.DSMT4" ShapeID="_x0000_i1189" DrawAspect="Content" ObjectID="_1699620132" r:id="rId337"/>
        </w:object>
      </w:r>
    </w:p>
    <w:p w:rsidR="00E30018" w:rsidRDefault="00E30018" w:rsidP="004C743F">
      <w:r>
        <w:lastRenderedPageBreak/>
        <w:t xml:space="preserve">При </w:t>
      </w:r>
      <w:r w:rsidR="007C03DE" w:rsidRPr="00A15AB5">
        <w:rPr>
          <w:position w:val="-12"/>
        </w:rPr>
        <w:object w:dxaOrig="5960" w:dyaOrig="380">
          <v:shape id="_x0000_i1190" type="#_x0000_t75" style="width:298.65pt;height:18.8pt" o:ole="">
            <v:imagedata r:id="rId338" o:title=""/>
          </v:shape>
          <o:OLEObject Type="Embed" ProgID="Equation.DSMT4" ShapeID="_x0000_i1190" DrawAspect="Content" ObjectID="_1699620133" r:id="rId339"/>
        </w:object>
      </w:r>
      <w:r>
        <w:t xml:space="preserve">мм; </w:t>
      </w:r>
      <w:r w:rsidR="007C03DE" w:rsidRPr="00A15AB5">
        <w:rPr>
          <w:position w:val="-12"/>
        </w:rPr>
        <w:object w:dxaOrig="680" w:dyaOrig="360">
          <v:shape id="_x0000_i1191" type="#_x0000_t75" style="width:33.8pt;height:18.15pt" o:ole="">
            <v:imagedata r:id="rId340" o:title=""/>
          </v:shape>
          <o:OLEObject Type="Embed" ProgID="Equation.DSMT4" ShapeID="_x0000_i1191" DrawAspect="Content" ObjectID="_1699620134" r:id="rId341"/>
        </w:object>
      </w:r>
      <w:r>
        <w:t xml:space="preserve">мм; </w:t>
      </w:r>
      <w:r w:rsidR="00114E21" w:rsidRPr="00A15AB5">
        <w:rPr>
          <w:position w:val="-12"/>
        </w:rPr>
        <w:object w:dxaOrig="1160" w:dyaOrig="360">
          <v:shape id="_x0000_i1192" type="#_x0000_t75" style="width:57.6pt;height:18.15pt" o:ole="">
            <v:imagedata r:id="rId342" o:title=""/>
          </v:shape>
          <o:OLEObject Type="Embed" ProgID="Equation.DSMT4" ShapeID="_x0000_i1192" DrawAspect="Content" ObjectID="_1699620135" r:id="rId343"/>
        </w:object>
      </w:r>
      <w:r>
        <w:t xml:space="preserve">мм; </w:t>
      </w:r>
      <w:r w:rsidR="00114E21" w:rsidRPr="00A15AB5">
        <w:rPr>
          <w:position w:val="-12"/>
        </w:rPr>
        <w:object w:dxaOrig="920" w:dyaOrig="360">
          <v:shape id="_x0000_i1193" type="#_x0000_t75" style="width:45.7pt;height:18.15pt" o:ole="">
            <v:imagedata r:id="rId344" o:title=""/>
          </v:shape>
          <o:OLEObject Type="Embed" ProgID="Equation.DSMT4" ShapeID="_x0000_i1193" DrawAspect="Content" ObjectID="_1699620136" r:id="rId345"/>
        </w:object>
      </w:r>
      <w:r>
        <w:t>;  мм;</w:t>
      </w:r>
      <w:r w:rsidRPr="00A15AB5">
        <w:rPr>
          <w:position w:val="-12"/>
        </w:rPr>
        <w:object w:dxaOrig="700" w:dyaOrig="380">
          <v:shape id="_x0000_i1194" type="#_x0000_t75" style="width:34.45pt;height:18.8pt" o:ole="">
            <v:imagedata r:id="rId346" o:title=""/>
          </v:shape>
          <o:OLEObject Type="Embed" ProgID="Equation.DSMT4" ShapeID="_x0000_i1194" DrawAspect="Content" ObjectID="_1699620137" r:id="rId347"/>
        </w:object>
      </w:r>
      <w:r>
        <w:t xml:space="preserve">мм; </w:t>
      </w:r>
      <w:r w:rsidR="00114E21" w:rsidRPr="00A15AB5">
        <w:rPr>
          <w:position w:val="-12"/>
        </w:rPr>
        <w:object w:dxaOrig="1200" w:dyaOrig="360">
          <v:shape id="_x0000_i1195" type="#_x0000_t75" style="width:60.1pt;height:18.15pt" o:ole="">
            <v:imagedata r:id="rId348" o:title=""/>
          </v:shape>
          <o:OLEObject Type="Embed" ProgID="Equation.DSMT4" ShapeID="_x0000_i1195" DrawAspect="Content" ObjectID="_1699620138" r:id="rId349"/>
        </w:object>
      </w:r>
      <w:r>
        <w:t>мм</w:t>
      </w:r>
      <w:proofErr w:type="gramStart"/>
      <w:r w:rsidRPr="005C11B4">
        <w:rPr>
          <w:vertAlign w:val="superscript"/>
        </w:rPr>
        <w:t>2</w:t>
      </w:r>
      <w:proofErr w:type="gramEnd"/>
      <w:r>
        <w:t xml:space="preserve">; </w:t>
      </w:r>
      <w:r w:rsidRPr="005C11B4">
        <w:rPr>
          <w:position w:val="-14"/>
        </w:rPr>
        <w:object w:dxaOrig="660" w:dyaOrig="380">
          <v:shape id="_x0000_i1196" type="#_x0000_t75" style="width:33.2pt;height:18.8pt" o:ole="">
            <v:imagedata r:id="rId350" o:title=""/>
          </v:shape>
          <o:OLEObject Type="Embed" ProgID="Equation.DSMT4" ShapeID="_x0000_i1196" DrawAspect="Content" ObjectID="_1699620139" r:id="rId351"/>
        </w:object>
      </w:r>
      <w:r>
        <w:t xml:space="preserve"> (для рабочего р</w:t>
      </w:r>
      <w:r>
        <w:t>е</w:t>
      </w:r>
      <w:r>
        <w:t>жима).</w:t>
      </w:r>
    </w:p>
    <w:p w:rsidR="00E30018" w:rsidRPr="00F827CB" w:rsidRDefault="00E30018" w:rsidP="004C743F">
      <w:r w:rsidRPr="00DA6994">
        <w:t>Коэффициент магнитной проводимости лобового рассеяния</w:t>
      </w:r>
    </w:p>
    <w:p w:rsidR="00E30018" w:rsidRDefault="00C8785B" w:rsidP="004C743F">
      <w:pPr>
        <w:ind w:firstLine="0"/>
        <w:jc w:val="center"/>
      </w:pPr>
      <w:r w:rsidRPr="007A2DF4">
        <w:rPr>
          <w:position w:val="-30"/>
        </w:rPr>
        <w:object w:dxaOrig="8660" w:dyaOrig="720">
          <v:shape id="_x0000_i1197" type="#_x0000_t75" style="width:432.65pt;height:36.3pt" o:ole="">
            <v:imagedata r:id="rId352" o:title=""/>
          </v:shape>
          <o:OLEObject Type="Embed" ProgID="Equation.DSMT4" ShapeID="_x0000_i1197" DrawAspect="Content" ObjectID="_1699620140" r:id="rId353"/>
        </w:object>
      </w:r>
    </w:p>
    <w:p w:rsidR="00E30018" w:rsidRDefault="00E30018" w:rsidP="004C743F">
      <w:r w:rsidRPr="00E06E80">
        <w:rPr>
          <w:position w:val="-14"/>
        </w:rPr>
        <w:object w:dxaOrig="560" w:dyaOrig="380">
          <v:shape id="_x0000_i1198" type="#_x0000_t75" style="width:27.55pt;height:18.8pt" o:ole="">
            <v:imagedata r:id="rId273" o:title=""/>
          </v:shape>
          <o:OLEObject Type="Embed" ProgID="Equation.DSMT4" ShapeID="_x0000_i1198" DrawAspect="Content" ObjectID="_1699620141" r:id="rId354"/>
        </w:object>
      </w:r>
      <w:r w:rsidRPr="00E06E80">
        <w:t xml:space="preserve"> – средний диаметр замыкающих колец, </w:t>
      </w:r>
      <w:proofErr w:type="gramStart"/>
      <w:r w:rsidRPr="00E06E80">
        <w:t>м</w:t>
      </w:r>
      <w:proofErr w:type="gramEnd"/>
      <w:r>
        <w:t>;</w:t>
      </w:r>
    </w:p>
    <w:p w:rsidR="00E30018" w:rsidRDefault="00E30018" w:rsidP="004C743F">
      <w:r w:rsidRPr="00A15068">
        <w:rPr>
          <w:position w:val="-12"/>
        </w:rPr>
        <w:object w:dxaOrig="260" w:dyaOrig="360">
          <v:shape id="_x0000_i1199" type="#_x0000_t75" style="width:12.5pt;height:18.15pt" o:ole="">
            <v:imagedata r:id="rId277" o:title=""/>
          </v:shape>
          <o:OLEObject Type="Embed" ProgID="Equation.DSMT4" ShapeID="_x0000_i1199" DrawAspect="Content" ObjectID="_1699620142" r:id="rId355"/>
        </w:object>
      </w:r>
      <w:r w:rsidRPr="00A15068">
        <w:t xml:space="preserve"> – сечение стержня, м</w:t>
      </w:r>
      <w:proofErr w:type="gramStart"/>
      <w:r w:rsidRPr="00A15068">
        <w:rPr>
          <w:vertAlign w:val="superscript"/>
        </w:rPr>
        <w:t>2</w:t>
      </w:r>
      <w:proofErr w:type="gramEnd"/>
      <w:r w:rsidRPr="00A15068">
        <w:t xml:space="preserve">; </w:t>
      </w:r>
    </w:p>
    <w:p w:rsidR="00E30018" w:rsidRDefault="00E30018" w:rsidP="004C743F">
      <w:r w:rsidRPr="00DA6994">
        <w:t xml:space="preserve">Δ— коэффициент приведения токов в кольце к току в стержне; </w:t>
      </w:r>
    </w:p>
    <w:p w:rsidR="00E30018" w:rsidRDefault="00E30018" w:rsidP="004C743F">
      <w:r w:rsidRPr="00DA6994">
        <w:rPr>
          <w:position w:val="-12"/>
        </w:rPr>
        <w:object w:dxaOrig="320" w:dyaOrig="360">
          <v:shape id="_x0000_i1200" type="#_x0000_t75" style="width:15.65pt;height:18.15pt" o:ole="">
            <v:imagedata r:id="rId356" o:title=""/>
          </v:shape>
          <o:OLEObject Type="Embed" ProgID="Equation.DSMT4" ShapeID="_x0000_i1200" DrawAspect="Content" ObjectID="_1699620143" r:id="rId357"/>
        </w:object>
      </w:r>
      <w:r w:rsidRPr="00DA6994">
        <w:t xml:space="preserve"> и </w:t>
      </w:r>
      <w:r w:rsidRPr="00DA6994">
        <w:rPr>
          <w:position w:val="-12"/>
        </w:rPr>
        <w:object w:dxaOrig="300" w:dyaOrig="360">
          <v:shape id="_x0000_i1201" type="#_x0000_t75" style="width:15.05pt;height:18.15pt" o:ole="">
            <v:imagedata r:id="rId358" o:title=""/>
          </v:shape>
          <o:OLEObject Type="Embed" ProgID="Equation.DSMT4" ShapeID="_x0000_i1201" DrawAspect="Content" ObjectID="_1699620144" r:id="rId359"/>
        </w:object>
      </w:r>
      <w:r w:rsidRPr="00DA6994">
        <w:t xml:space="preserve"> — </w:t>
      </w:r>
      <w:proofErr w:type="gramStart"/>
      <w:r w:rsidRPr="00DA6994">
        <w:t>средние</w:t>
      </w:r>
      <w:proofErr w:type="gramEnd"/>
      <w:r w:rsidRPr="00DA6994">
        <w:t xml:space="preserve"> высота и ширина колец</w:t>
      </w:r>
      <w:r>
        <w:t>.</w:t>
      </w:r>
    </w:p>
    <w:p w:rsidR="00E30018" w:rsidRDefault="00E30018" w:rsidP="004C743F">
      <w:r w:rsidRPr="009030AC">
        <w:t>Коэффициент магнитной проводимости дифференциального рассеяния обмотки, короткозамкнутого ротора</w:t>
      </w:r>
    </w:p>
    <w:p w:rsidR="00E30018" w:rsidRDefault="00042316" w:rsidP="004C743F">
      <w:pPr>
        <w:jc w:val="center"/>
      </w:pPr>
      <w:r w:rsidRPr="007A2DF4">
        <w:rPr>
          <w:position w:val="-30"/>
        </w:rPr>
        <w:object w:dxaOrig="4160" w:dyaOrig="680">
          <v:shape id="_x0000_i1202" type="#_x0000_t75" style="width:208.5pt;height:33.8pt" o:ole="">
            <v:imagedata r:id="rId360" o:title=""/>
          </v:shape>
          <o:OLEObject Type="Embed" ProgID="Equation.DSMT4" ShapeID="_x0000_i1202" DrawAspect="Content" ObjectID="_1699620145" r:id="rId361"/>
        </w:object>
      </w:r>
    </w:p>
    <w:p w:rsidR="00E30018" w:rsidRDefault="00E30018" w:rsidP="004C743F">
      <w:pPr>
        <w:jc w:val="center"/>
      </w:pPr>
      <w:r w:rsidRPr="007A3D48">
        <w:rPr>
          <w:position w:val="-72"/>
        </w:rPr>
        <w:object w:dxaOrig="3280" w:dyaOrig="1200">
          <v:shape id="_x0000_i1203" type="#_x0000_t75" style="width:164.05pt;height:60.1pt" o:ole="">
            <v:imagedata r:id="rId362" o:title=""/>
          </v:shape>
          <o:OLEObject Type="Embed" ProgID="Equation.DSMT4" ShapeID="_x0000_i1203" DrawAspect="Content" ObjectID="_1699620146" r:id="rId363"/>
        </w:object>
      </w:r>
      <w:r>
        <w:t xml:space="preserve">, т.к. </w:t>
      </w:r>
      <w:r w:rsidRPr="007A3D48">
        <w:rPr>
          <w:position w:val="-12"/>
        </w:rPr>
        <w:object w:dxaOrig="580" w:dyaOrig="360">
          <v:shape id="_x0000_i1204" type="#_x0000_t75" style="width:29.45pt;height:18.15pt" o:ole="">
            <v:imagedata r:id="rId364" o:title=""/>
          </v:shape>
          <o:OLEObject Type="Embed" ProgID="Equation.DSMT4" ShapeID="_x0000_i1204" DrawAspect="Content" ObjectID="_1699620147" r:id="rId365"/>
        </w:object>
      </w:r>
      <w:r>
        <w:t xml:space="preserve">,  </w:t>
      </w:r>
      <w:r w:rsidRPr="007A3D48">
        <w:rPr>
          <w:position w:val="-32"/>
        </w:rPr>
        <w:object w:dxaOrig="1500" w:dyaOrig="800">
          <v:shape id="_x0000_i1205" type="#_x0000_t75" style="width:75.15pt;height:40.05pt" o:ole="">
            <v:imagedata r:id="rId366" o:title=""/>
          </v:shape>
          <o:OLEObject Type="Embed" ProgID="Equation.DSMT4" ShapeID="_x0000_i1205" DrawAspect="Content" ObjectID="_1699620148" r:id="rId367"/>
        </w:object>
      </w:r>
      <w:r>
        <w:t>.</w:t>
      </w:r>
    </w:p>
    <w:p w:rsidR="00E30018" w:rsidRDefault="00042316" w:rsidP="004C743F">
      <w:pPr>
        <w:jc w:val="center"/>
      </w:pPr>
      <w:r w:rsidRPr="00EA6E9C">
        <w:rPr>
          <w:position w:val="-14"/>
        </w:rPr>
        <w:object w:dxaOrig="5300" w:dyaOrig="400">
          <v:shape id="_x0000_i1206" type="#_x0000_t75" style="width:264.85pt;height:20.05pt" o:ole="">
            <v:imagedata r:id="rId368" o:title=""/>
          </v:shape>
          <o:OLEObject Type="Embed" ProgID="Equation.DSMT4" ShapeID="_x0000_i1206" DrawAspect="Content" ObjectID="_1699620149" r:id="rId369"/>
        </w:object>
      </w:r>
    </w:p>
    <w:p w:rsidR="00E30018" w:rsidRDefault="00E30018" w:rsidP="004C743F">
      <w:r>
        <w:t xml:space="preserve">Приводим </w:t>
      </w:r>
      <w:r w:rsidRPr="00DF7267">
        <w:rPr>
          <w:position w:val="-12"/>
        </w:rPr>
        <w:object w:dxaOrig="260" w:dyaOrig="360">
          <v:shape id="_x0000_i1207" type="#_x0000_t75" style="width:12.5pt;height:18.15pt" o:ole="">
            <v:imagedata r:id="rId370" o:title=""/>
          </v:shape>
          <o:OLEObject Type="Embed" ProgID="Equation.DSMT4" ShapeID="_x0000_i1207" DrawAspect="Content" ObjectID="_1699620150" r:id="rId371"/>
        </w:object>
      </w:r>
      <w:r>
        <w:t xml:space="preserve"> к числу витков обмотки статора</w:t>
      </w:r>
    </w:p>
    <w:p w:rsidR="00E30018" w:rsidRDefault="00014779" w:rsidP="004C743F">
      <w:pPr>
        <w:jc w:val="center"/>
      </w:pPr>
      <w:r w:rsidRPr="00AC5462">
        <w:rPr>
          <w:position w:val="-30"/>
        </w:rPr>
        <w:object w:dxaOrig="6120" w:dyaOrig="720">
          <v:shape id="_x0000_i1208" type="#_x0000_t75" style="width:306.8pt;height:36.3pt" o:ole="">
            <v:imagedata r:id="rId372" o:title=""/>
          </v:shape>
          <o:OLEObject Type="Embed" ProgID="Equation.DSMT4" ShapeID="_x0000_i1208" DrawAspect="Content" ObjectID="_1699620151" r:id="rId373"/>
        </w:object>
      </w:r>
      <w:r w:rsidR="00E30018">
        <w:t xml:space="preserve"> Ом.</w:t>
      </w:r>
    </w:p>
    <w:p w:rsidR="00E30018" w:rsidRDefault="00E30018" w:rsidP="004C743F">
      <w:r>
        <w:t>Относительное значение</w:t>
      </w:r>
    </w:p>
    <w:p w:rsidR="00E30018" w:rsidRDefault="00014779" w:rsidP="004C743F">
      <w:pPr>
        <w:jc w:val="center"/>
      </w:pPr>
      <w:r w:rsidRPr="00AC5462">
        <w:rPr>
          <w:position w:val="-30"/>
        </w:rPr>
        <w:object w:dxaOrig="3320" w:dyaOrig="680">
          <v:shape id="_x0000_i1209" type="#_x0000_t75" style="width:165.9pt;height:33.8pt" o:ole="">
            <v:imagedata r:id="rId374" o:title=""/>
          </v:shape>
          <o:OLEObject Type="Embed" ProgID="Equation.DSMT4" ShapeID="_x0000_i1209" DrawAspect="Content" ObjectID="_1699620152" r:id="rId375"/>
        </w:object>
      </w:r>
    </w:p>
    <w:p w:rsidR="00871138" w:rsidRDefault="00871138" w:rsidP="004C743F">
      <w:pPr>
        <w:ind w:firstLine="0"/>
        <w:contextualSpacing w:val="0"/>
        <w:jc w:val="left"/>
        <w:rPr>
          <w:rFonts w:eastAsia="Times New Roman" w:cs="Times New Roman"/>
          <w:b/>
          <w:bCs/>
          <w:color w:val="auto"/>
          <w:szCs w:val="28"/>
          <w:lang w:eastAsia="de-DE"/>
        </w:rPr>
      </w:pPr>
      <w:r>
        <w:rPr>
          <w:rFonts w:cs="Times New Roman"/>
          <w:szCs w:val="28"/>
        </w:rPr>
        <w:br w:type="page"/>
      </w:r>
    </w:p>
    <w:p w:rsidR="005D119D" w:rsidRDefault="005D119D" w:rsidP="004C743F">
      <w:pPr>
        <w:pStyle w:val="1"/>
      </w:pPr>
      <w:r w:rsidRPr="005D119D">
        <w:lastRenderedPageBreak/>
        <w:t>Расчёт потерь</w:t>
      </w:r>
      <w:bookmarkEnd w:id="9"/>
      <w:bookmarkEnd w:id="10"/>
    </w:p>
    <w:p w:rsidR="00862A10" w:rsidRPr="00862A10" w:rsidRDefault="00862A10" w:rsidP="00862A10"/>
    <w:p w:rsidR="00E30018" w:rsidRDefault="00E30018" w:rsidP="004C743F">
      <w:bookmarkStart w:id="11" w:name="_Toc475819397"/>
      <w:bookmarkStart w:id="12" w:name="_Toc508337888"/>
      <w:r>
        <w:t>Основные потери в стали</w:t>
      </w:r>
    </w:p>
    <w:p w:rsidR="00E92F77" w:rsidRDefault="00E92F77" w:rsidP="004C743F">
      <w:pPr>
        <w:jc w:val="center"/>
      </w:pPr>
      <w:r w:rsidRPr="005067BC">
        <w:rPr>
          <w:position w:val="-28"/>
        </w:rPr>
        <w:object w:dxaOrig="5260" w:dyaOrig="740">
          <v:shape id="_x0000_i1210" type="#_x0000_t75" style="width:262.35pt;height:37.55pt" o:ole="">
            <v:imagedata r:id="rId376" o:title=""/>
          </v:shape>
          <o:OLEObject Type="Embed" ProgID="Equation.DSMT4" ShapeID="_x0000_i1210" DrawAspect="Content" ObjectID="_1699620153" r:id="rId377"/>
        </w:object>
      </w:r>
    </w:p>
    <w:p w:rsidR="00E92F77" w:rsidRDefault="00E92F77" w:rsidP="004C743F">
      <w:pPr>
        <w:jc w:val="center"/>
      </w:pPr>
      <w:r w:rsidRPr="005067BC">
        <w:rPr>
          <w:position w:val="-28"/>
        </w:rPr>
        <w:object w:dxaOrig="5620" w:dyaOrig="740">
          <v:shape id="_x0000_i1211" type="#_x0000_t75" style="width:280.5pt;height:37.55pt" o:ole="">
            <v:imagedata r:id="rId378" o:title=""/>
          </v:shape>
          <o:OLEObject Type="Embed" ProgID="Equation.DSMT4" ShapeID="_x0000_i1211" DrawAspect="Content" ObjectID="_1699620154" r:id="rId379"/>
        </w:object>
      </w:r>
      <w:r w:rsidR="003A3F09">
        <w:t xml:space="preserve">, </w:t>
      </w:r>
      <w:proofErr w:type="gramStart"/>
      <w:r w:rsidR="003A3F09">
        <w:t>Вт</w:t>
      </w:r>
      <w:proofErr w:type="gramEnd"/>
    </w:p>
    <w:p w:rsidR="00E30018" w:rsidRDefault="00E30018" w:rsidP="004C743F">
      <w:r>
        <w:t>Г</w:t>
      </w:r>
      <w:r w:rsidRPr="007B4705">
        <w:t xml:space="preserve">де </w:t>
      </w:r>
      <w:r w:rsidRPr="00656F68">
        <w:rPr>
          <w:position w:val="-14"/>
        </w:rPr>
        <w:object w:dxaOrig="1320" w:dyaOrig="380">
          <v:shape id="_x0000_i1212" type="#_x0000_t75" style="width:65.75pt;height:18.8pt" o:ole="">
            <v:imagedata r:id="rId380" o:title=""/>
          </v:shape>
          <o:OLEObject Type="Embed" ProgID="Equation.DSMT4" ShapeID="_x0000_i1212" DrawAspect="Content" ObjectID="_1699620155" r:id="rId381"/>
        </w:object>
      </w:r>
      <w:proofErr w:type="gramStart"/>
      <w:r>
        <w:t>Вт</w:t>
      </w:r>
      <w:proofErr w:type="gramEnd"/>
      <w:r>
        <w:t xml:space="preserve">/кг </w:t>
      </w:r>
      <w:r w:rsidRPr="007B4705">
        <w:t>— удельные потери</w:t>
      </w:r>
      <w:r>
        <w:t>;</w:t>
      </w:r>
      <w:r w:rsidRPr="007B4705">
        <w:t xml:space="preserve"> </w:t>
      </w:r>
    </w:p>
    <w:p w:rsidR="00E30018" w:rsidRDefault="00E30018" w:rsidP="004C743F">
      <w:r w:rsidRPr="007B4705">
        <w:rPr>
          <w:position w:val="-12"/>
        </w:rPr>
        <w:object w:dxaOrig="300" w:dyaOrig="360">
          <v:shape id="_x0000_i1213" type="#_x0000_t75" style="width:15.05pt;height:18.15pt" o:ole="">
            <v:imagedata r:id="rId382" o:title=""/>
          </v:shape>
          <o:OLEObject Type="Embed" ProgID="Equation.DSMT4" ShapeID="_x0000_i1213" DrawAspect="Content" ObjectID="_1699620156" r:id="rId383"/>
        </w:object>
      </w:r>
      <w:r w:rsidRPr="007B4705">
        <w:t xml:space="preserve"> и </w:t>
      </w:r>
      <w:r w:rsidRPr="007B4705">
        <w:rPr>
          <w:position w:val="-12"/>
        </w:rPr>
        <w:object w:dxaOrig="380" w:dyaOrig="360">
          <v:shape id="_x0000_i1214" type="#_x0000_t75" style="width:18.8pt;height:18.15pt" o:ole="">
            <v:imagedata r:id="rId384" o:title=""/>
          </v:shape>
          <o:OLEObject Type="Embed" ProgID="Equation.DSMT4" ShapeID="_x0000_i1214" DrawAspect="Content" ObjectID="_1699620157" r:id="rId385"/>
        </w:object>
      </w:r>
      <w:r w:rsidRPr="007B4705">
        <w:t xml:space="preserve">— индукция в </w:t>
      </w:r>
      <w:proofErr w:type="gramStart"/>
      <w:r w:rsidRPr="007B4705">
        <w:t>ярме</w:t>
      </w:r>
      <w:proofErr w:type="gramEnd"/>
      <w:r w:rsidRPr="007B4705">
        <w:t xml:space="preserve"> и средняя индукция в зубцах статора, Тл;</w:t>
      </w:r>
    </w:p>
    <w:p w:rsidR="00E30018" w:rsidRDefault="00E30018" w:rsidP="004C743F">
      <w:r w:rsidRPr="007B4705">
        <w:t xml:space="preserve"> </w:t>
      </w:r>
      <w:r w:rsidRPr="007B4705">
        <w:rPr>
          <w:position w:val="-12"/>
        </w:rPr>
        <w:object w:dxaOrig="320" w:dyaOrig="360">
          <v:shape id="_x0000_i1215" type="#_x0000_t75" style="width:15.65pt;height:18.15pt" o:ole="">
            <v:imagedata r:id="rId386" o:title=""/>
          </v:shape>
          <o:OLEObject Type="Embed" ProgID="Equation.DSMT4" ShapeID="_x0000_i1215" DrawAspect="Content" ObjectID="_1699620158" r:id="rId387"/>
        </w:object>
      </w:r>
      <w:r w:rsidRPr="007B4705">
        <w:t xml:space="preserve">, </w:t>
      </w:r>
      <w:r w:rsidRPr="007B4705">
        <w:rPr>
          <w:position w:val="-12"/>
        </w:rPr>
        <w:object w:dxaOrig="360" w:dyaOrig="360">
          <v:shape id="_x0000_i1216" type="#_x0000_t75" style="width:18.15pt;height:18.15pt" o:ole="">
            <v:imagedata r:id="rId388" o:title=""/>
          </v:shape>
          <o:OLEObject Type="Embed" ProgID="Equation.DSMT4" ShapeID="_x0000_i1216" DrawAspect="Content" ObjectID="_1699620159" r:id="rId389"/>
        </w:object>
      </w:r>
      <w:r w:rsidRPr="007B4705">
        <w:t xml:space="preserve"> – масса</w:t>
      </w:r>
      <w:r>
        <w:t xml:space="preserve"> стали ярма и зубцов статора: </w:t>
      </w:r>
    </w:p>
    <w:p w:rsidR="00E30018" w:rsidRDefault="003A3F09" w:rsidP="004C743F">
      <w:pPr>
        <w:ind w:firstLine="0"/>
        <w:jc w:val="center"/>
      </w:pPr>
      <w:r w:rsidRPr="00733DBF">
        <w:rPr>
          <w:position w:val="-12"/>
        </w:rPr>
        <w:object w:dxaOrig="8380" w:dyaOrig="380">
          <v:shape id="_x0000_i1217" type="#_x0000_t75" style="width:415.1pt;height:18.8pt" o:ole="">
            <v:imagedata r:id="rId390" o:title=""/>
          </v:shape>
          <o:OLEObject Type="Embed" ProgID="Equation.DSMT4" ShapeID="_x0000_i1217" DrawAspect="Content" ObjectID="_1699620160" r:id="rId391"/>
        </w:object>
      </w:r>
      <w:r w:rsidR="00E30018">
        <w:t xml:space="preserve"> </w:t>
      </w:r>
      <w:proofErr w:type="gramStart"/>
      <w:r w:rsidR="00E30018">
        <w:t>кг</w:t>
      </w:r>
      <w:proofErr w:type="gramEnd"/>
      <w:r w:rsidR="00E30018">
        <w:t>;</w:t>
      </w:r>
    </w:p>
    <w:p w:rsidR="00E30018" w:rsidRPr="000F1B9A" w:rsidRDefault="003A3F09" w:rsidP="004C743F">
      <w:pPr>
        <w:jc w:val="center"/>
      </w:pPr>
      <w:r w:rsidRPr="00511698">
        <w:rPr>
          <w:position w:val="-14"/>
        </w:rPr>
        <w:object w:dxaOrig="7400" w:dyaOrig="400">
          <v:shape id="_x0000_i1218" type="#_x0000_t75" style="width:368.15pt;height:19.4pt" o:ole="">
            <v:imagedata r:id="rId392" o:title=""/>
          </v:shape>
          <o:OLEObject Type="Embed" ProgID="Equation.DSMT4" ShapeID="_x0000_i1218" DrawAspect="Content" ObjectID="_1699620161" r:id="rId393"/>
        </w:object>
      </w:r>
      <w:r w:rsidR="00E30018">
        <w:t xml:space="preserve"> </w:t>
      </w:r>
      <w:proofErr w:type="gramStart"/>
      <w:r w:rsidR="00E30018">
        <w:t>кг</w:t>
      </w:r>
      <w:proofErr w:type="gramEnd"/>
      <w:r w:rsidR="00E30018">
        <w:t>.</w:t>
      </w:r>
    </w:p>
    <w:p w:rsidR="00E30018" w:rsidRDefault="00E30018" w:rsidP="004C743F">
      <w:r w:rsidRPr="00FB4DAC">
        <w:t xml:space="preserve">Где </w:t>
      </w:r>
      <w:r w:rsidRPr="00FB4DAC">
        <w:rPr>
          <w:b/>
          <w:position w:val="-12"/>
          <w:lang w:val="en-US"/>
        </w:rPr>
        <w:object w:dxaOrig="260" w:dyaOrig="360">
          <v:shape id="_x0000_i1219" type="#_x0000_t75" style="width:12.5pt;height:18.15pt" o:ole="">
            <v:imagedata r:id="rId394" o:title=""/>
          </v:shape>
          <o:OLEObject Type="Embed" ProgID="Equation.DSMT4" ShapeID="_x0000_i1219" DrawAspect="Content" ObjectID="_1699620162" r:id="rId395"/>
        </w:object>
      </w:r>
      <w:r w:rsidRPr="00FB4DAC">
        <w:t xml:space="preserve"> </w:t>
      </w:r>
      <w:r>
        <w:t>— высота ярма статора</w:t>
      </w:r>
      <w:proofErr w:type="gramStart"/>
      <w:r w:rsidRPr="00FB4DAC">
        <w:t>:.</w:t>
      </w:r>
      <w:proofErr w:type="gramEnd"/>
    </w:p>
    <w:p w:rsidR="00E30018" w:rsidRPr="00FB4DAC" w:rsidRDefault="003A3F09" w:rsidP="004C743F">
      <w:pPr>
        <w:ind w:firstLine="0"/>
        <w:jc w:val="center"/>
      </w:pPr>
      <w:r w:rsidRPr="00D16428">
        <w:rPr>
          <w:position w:val="-14"/>
          <w:lang w:val="en-US"/>
        </w:rPr>
        <w:object w:dxaOrig="5920" w:dyaOrig="400">
          <v:shape id="_x0000_i1220" type="#_x0000_t75" style="width:295.5pt;height:20.05pt" o:ole="" fillcolor="window">
            <v:imagedata r:id="rId396" o:title=""/>
          </v:shape>
          <o:OLEObject Type="Embed" ProgID="Equation.DSMT4" ShapeID="_x0000_i1220" DrawAspect="Content" ObjectID="_1699620163" r:id="rId397"/>
        </w:object>
      </w:r>
      <w:r w:rsidR="00E30018">
        <w:t xml:space="preserve"> </w:t>
      </w:r>
      <w:proofErr w:type="gramStart"/>
      <w:r w:rsidR="00E30018">
        <w:t>мм</w:t>
      </w:r>
      <w:proofErr w:type="gramEnd"/>
      <w:r w:rsidR="00E30018" w:rsidRPr="000F1B9A">
        <w:t>;</w:t>
      </w:r>
    </w:p>
    <w:p w:rsidR="00E30018" w:rsidRDefault="00E30018" w:rsidP="004C743F">
      <w:r w:rsidRPr="00FB4DAC">
        <w:rPr>
          <w:position w:val="-12"/>
        </w:rPr>
        <w:object w:dxaOrig="300" w:dyaOrig="360">
          <v:shape id="_x0000_i1221" type="#_x0000_t75" style="width:15.05pt;height:18.15pt" o:ole="">
            <v:imagedata r:id="rId398" o:title=""/>
          </v:shape>
          <o:OLEObject Type="Embed" ProgID="Equation.DSMT4" ShapeID="_x0000_i1221" DrawAspect="Content" ObjectID="_1699620164" r:id="rId399"/>
        </w:object>
      </w:r>
      <w:r w:rsidRPr="00FB4DAC">
        <w:t xml:space="preserve"> — расчетная высота зубца статора, </w:t>
      </w:r>
      <w:proofErr w:type="gramStart"/>
      <w:r w:rsidRPr="00FB4DAC">
        <w:t>м</w:t>
      </w:r>
      <w:proofErr w:type="gramEnd"/>
      <w:r w:rsidRPr="00FB4DAC">
        <w:t xml:space="preserve">; </w:t>
      </w:r>
    </w:p>
    <w:p w:rsidR="00E30018" w:rsidRPr="00FB4DAC" w:rsidRDefault="00E30018" w:rsidP="004C743F">
      <w:r w:rsidRPr="00FB4DAC">
        <w:rPr>
          <w:b/>
          <w:position w:val="-14"/>
          <w:lang w:val="en-US"/>
        </w:rPr>
        <w:object w:dxaOrig="440" w:dyaOrig="380">
          <v:shape id="_x0000_i1222" type="#_x0000_t75" style="width:21.9pt;height:18.8pt" o:ole="">
            <v:imagedata r:id="rId400" o:title=""/>
          </v:shape>
          <o:OLEObject Type="Embed" ProgID="Equation.DSMT4" ShapeID="_x0000_i1222" DrawAspect="Content" ObjectID="_1699620165" r:id="rId401"/>
        </w:object>
      </w:r>
      <w:r>
        <w:t>— средняя ширина зуб</w:t>
      </w:r>
      <w:r w:rsidRPr="00FB4DAC">
        <w:t xml:space="preserve">ца статора, </w:t>
      </w:r>
      <w:proofErr w:type="gramStart"/>
      <w:r w:rsidRPr="00FB4DAC">
        <w:t>м</w:t>
      </w:r>
      <w:proofErr w:type="gramEnd"/>
      <w:r w:rsidRPr="00FB4DAC">
        <w:t>:</w:t>
      </w:r>
    </w:p>
    <w:p w:rsidR="00E30018" w:rsidRPr="00FB4DAC" w:rsidRDefault="00E30018" w:rsidP="004C743F">
      <w:r w:rsidRPr="00FB4DAC">
        <w:rPr>
          <w:position w:val="-12"/>
        </w:rPr>
        <w:object w:dxaOrig="260" w:dyaOrig="360">
          <v:shape id="_x0000_i1223" type="#_x0000_t75" style="width:12.5pt;height:18.15pt" o:ole="">
            <v:imagedata r:id="rId402" o:title=""/>
          </v:shape>
          <o:OLEObject Type="Embed" ProgID="Equation.DSMT4" ShapeID="_x0000_i1223" DrawAspect="Content" ObjectID="_1699620166" r:id="rId403"/>
        </w:object>
      </w:r>
      <w:r w:rsidRPr="00FB4DAC">
        <w:t xml:space="preserve"> — удельная масса стали; в расчетах принимают  </w:t>
      </w:r>
      <w:r w:rsidRPr="00FB4DAC">
        <w:rPr>
          <w:position w:val="-12"/>
          <w:lang w:val="en-US"/>
        </w:rPr>
        <w:object w:dxaOrig="1240" w:dyaOrig="380">
          <v:shape id="_x0000_i1224" type="#_x0000_t75" style="width:62pt;height:18.8pt" o:ole="">
            <v:imagedata r:id="rId404" o:title=""/>
          </v:shape>
          <o:OLEObject Type="Embed" ProgID="Equation.DSMT4" ShapeID="_x0000_i1224" DrawAspect="Content" ObjectID="_1699620167" r:id="rId405"/>
        </w:object>
      </w:r>
      <w:r>
        <w:t xml:space="preserve"> </w:t>
      </w:r>
      <w:proofErr w:type="gramStart"/>
      <w:r w:rsidRPr="00FB4DAC">
        <w:t>кг</w:t>
      </w:r>
      <w:proofErr w:type="gramEnd"/>
      <w:r w:rsidRPr="00FB4DAC">
        <w:t>/м</w:t>
      </w:r>
      <w:r w:rsidRPr="00FB4DAC">
        <w:rPr>
          <w:vertAlign w:val="superscript"/>
        </w:rPr>
        <w:t>3</w:t>
      </w:r>
      <w:r>
        <w:t>;</w:t>
      </w:r>
    </w:p>
    <w:p w:rsidR="00E30018" w:rsidRDefault="00E30018" w:rsidP="004C743F">
      <w:r w:rsidRPr="007A2B4E">
        <w:rPr>
          <w:position w:val="-10"/>
        </w:rPr>
        <w:object w:dxaOrig="760" w:dyaOrig="320">
          <v:shape id="_x0000_i1225" type="#_x0000_t75" style="width:38.2pt;height:15.65pt" o:ole="">
            <v:imagedata r:id="rId406" o:title=""/>
          </v:shape>
          <o:OLEObject Type="Embed" ProgID="Equation.DSMT4" ShapeID="_x0000_i1225" DrawAspect="Content" ObjectID="_1699620168" r:id="rId407"/>
        </w:object>
      </w:r>
      <w:r>
        <w:t xml:space="preserve">- </w:t>
      </w:r>
      <w:r w:rsidRPr="007B4705">
        <w:t>пок</w:t>
      </w:r>
      <w:r>
        <w:t>азатель степени, учитывающий за</w:t>
      </w:r>
      <w:r w:rsidRPr="007B4705">
        <w:t>висимость потерь в стали от частоты перемагничивания</w:t>
      </w:r>
      <w:r>
        <w:t>;</w:t>
      </w:r>
    </w:p>
    <w:p w:rsidR="00E30018" w:rsidRDefault="00E30018" w:rsidP="004C743F">
      <w:r w:rsidRPr="00656F68">
        <w:rPr>
          <w:position w:val="-14"/>
        </w:rPr>
        <w:object w:dxaOrig="380" w:dyaOrig="380">
          <v:shape id="_x0000_i1226" type="#_x0000_t75" style="width:18.8pt;height:18.8pt" o:ole="">
            <v:imagedata r:id="rId408" o:title=""/>
          </v:shape>
          <o:OLEObject Type="Embed" ProgID="Equation.DSMT4" ShapeID="_x0000_i1226" DrawAspect="Content" ObjectID="_1699620169" r:id="rId409"/>
        </w:object>
      </w:r>
      <w:r>
        <w:t xml:space="preserve"> </w:t>
      </w:r>
      <w:r w:rsidRPr="00656F68">
        <w:t xml:space="preserve">и </w:t>
      </w:r>
      <w:r w:rsidRPr="00656F68">
        <w:rPr>
          <w:position w:val="-14"/>
        </w:rPr>
        <w:object w:dxaOrig="360" w:dyaOrig="380">
          <v:shape id="_x0000_i1227" type="#_x0000_t75" style="width:18.15pt;height:18.8pt" o:ole="">
            <v:imagedata r:id="rId410" o:title=""/>
          </v:shape>
          <o:OLEObject Type="Embed" ProgID="Equation.DSMT4" ShapeID="_x0000_i1227" DrawAspect="Content" ObjectID="_1699620170" r:id="rId411"/>
        </w:object>
      </w:r>
      <w:r w:rsidRPr="00656F68">
        <w:t xml:space="preserve"> – коэффициенты, учитывающие влияние на потери в стали н</w:t>
      </w:r>
      <w:r w:rsidRPr="00656F68">
        <w:t>е</w:t>
      </w:r>
      <w:r w:rsidRPr="00656F68">
        <w:t xml:space="preserve">равномерности распределения потока по сечениям участков </w:t>
      </w:r>
      <w:proofErr w:type="spellStart"/>
      <w:r w:rsidRPr="00656F68">
        <w:t>магнитопро</w:t>
      </w:r>
      <w:r>
        <w:t>вода</w:t>
      </w:r>
      <w:proofErr w:type="spellEnd"/>
      <w:r>
        <w:t xml:space="preserve"> и технологических факторов:</w:t>
      </w:r>
      <w:r w:rsidRPr="007B4705">
        <w:t xml:space="preserve"> </w:t>
      </w:r>
      <w:r w:rsidRPr="00656F68">
        <w:rPr>
          <w:position w:val="-14"/>
        </w:rPr>
        <w:object w:dxaOrig="880" w:dyaOrig="380">
          <v:shape id="_x0000_i1228" type="#_x0000_t75" style="width:44.45pt;height:18.8pt" o:ole="">
            <v:imagedata r:id="rId412" o:title=""/>
          </v:shape>
          <o:OLEObject Type="Embed" ProgID="Equation.DSMT4" ShapeID="_x0000_i1228" DrawAspect="Content" ObjectID="_1699620171" r:id="rId413"/>
        </w:object>
      </w:r>
      <w:r>
        <w:t xml:space="preserve">, </w:t>
      </w:r>
      <w:r w:rsidRPr="00656F68">
        <w:rPr>
          <w:position w:val="-14"/>
        </w:rPr>
        <w:object w:dxaOrig="920" w:dyaOrig="380">
          <v:shape id="_x0000_i1229" type="#_x0000_t75" style="width:45.7pt;height:18.8pt" o:ole="">
            <v:imagedata r:id="rId414" o:title=""/>
          </v:shape>
          <o:OLEObject Type="Embed" ProgID="Equation.DSMT4" ShapeID="_x0000_i1229" DrawAspect="Content" ObjectID="_1699620172" r:id="rId415"/>
        </w:object>
      </w:r>
      <w:r>
        <w:t>.</w:t>
      </w:r>
    </w:p>
    <w:p w:rsidR="00E30018" w:rsidRDefault="00E30018" w:rsidP="004C743F">
      <w:pPr>
        <w:rPr>
          <w:rStyle w:val="14"/>
          <w:rFonts w:eastAsiaTheme="minorHAnsi"/>
        </w:rPr>
      </w:pPr>
      <w:r w:rsidRPr="009300D1">
        <w:rPr>
          <w:rStyle w:val="14"/>
          <w:rFonts w:eastAsiaTheme="minorHAnsi"/>
        </w:rPr>
        <w:t>Поверхностные потери в роторе</w:t>
      </w:r>
    </w:p>
    <w:p w:rsidR="00E30018" w:rsidRDefault="00D3488F" w:rsidP="004C743F">
      <w:pPr>
        <w:ind w:firstLine="0"/>
        <w:jc w:val="center"/>
      </w:pPr>
      <w:r w:rsidRPr="00D3488F">
        <w:rPr>
          <w:position w:val="-16"/>
        </w:rPr>
        <w:object w:dxaOrig="7200" w:dyaOrig="440">
          <v:shape id="_x0000_i1230" type="#_x0000_t75" style="width:360.65pt;height:22.55pt" o:ole="">
            <v:imagedata r:id="rId416" o:title=""/>
          </v:shape>
          <o:OLEObject Type="Embed" ProgID="Equation.DSMT4" ShapeID="_x0000_i1230" DrawAspect="Content" ObjectID="_1699620173" r:id="rId417"/>
        </w:object>
      </w:r>
      <w:r w:rsidR="00E30018">
        <w:rPr>
          <w:rStyle w:val="14"/>
          <w:rFonts w:eastAsiaTheme="minorHAnsi"/>
        </w:rPr>
        <w:t xml:space="preserve"> </w:t>
      </w:r>
      <w:proofErr w:type="gramStart"/>
      <w:r w:rsidR="00E30018" w:rsidRPr="000F1B9A">
        <w:t>Вт</w:t>
      </w:r>
      <w:proofErr w:type="gramEnd"/>
      <w:r w:rsidR="00E30018" w:rsidRPr="000F1B9A">
        <w:t>;</w:t>
      </w:r>
    </w:p>
    <w:p w:rsidR="00E30018" w:rsidRDefault="00E30018" w:rsidP="004C743F">
      <w:r>
        <w:t xml:space="preserve">При </w:t>
      </w:r>
    </w:p>
    <w:p w:rsidR="00E30018" w:rsidRDefault="00D3488F" w:rsidP="004C743F">
      <w:pPr>
        <w:ind w:firstLine="0"/>
        <w:jc w:val="center"/>
      </w:pPr>
      <w:r w:rsidRPr="00E12821">
        <w:rPr>
          <w:position w:val="-28"/>
        </w:rPr>
        <w:object w:dxaOrig="7920" w:dyaOrig="740">
          <v:shape id="_x0000_i1231" type="#_x0000_t75" style="width:396.95pt;height:36.95pt" o:ole="">
            <v:imagedata r:id="rId418" o:title=""/>
          </v:shape>
          <o:OLEObject Type="Embed" ProgID="Equation.DSMT4" ShapeID="_x0000_i1231" DrawAspect="Content" ObjectID="_1699620174" r:id="rId419"/>
        </w:object>
      </w:r>
      <w:proofErr w:type="gramStart"/>
      <w:r w:rsidR="00E30018">
        <w:t>Вт</w:t>
      </w:r>
      <w:proofErr w:type="gramEnd"/>
      <w:r w:rsidR="00E30018">
        <w:t>.</w:t>
      </w:r>
    </w:p>
    <w:p w:rsidR="00E30018" w:rsidRDefault="00E30018" w:rsidP="004C743F">
      <w:r w:rsidRPr="000F1B9A">
        <w:t>Где</w:t>
      </w:r>
      <w:r>
        <w:t xml:space="preserve"> </w:t>
      </w:r>
      <w:r w:rsidRPr="00A37CBE">
        <w:rPr>
          <w:position w:val="-12"/>
        </w:rPr>
        <w:object w:dxaOrig="880" w:dyaOrig="360">
          <v:shape id="_x0000_i1232" type="#_x0000_t75" style="width:44.45pt;height:18.15pt" o:ole="">
            <v:imagedata r:id="rId420" o:title=""/>
          </v:shape>
          <o:OLEObject Type="Embed" ProgID="Equation.DSMT4" ShapeID="_x0000_i1232" DrawAspect="Content" ObjectID="_1699620175" r:id="rId421"/>
        </w:object>
      </w:r>
      <w:r>
        <w:t>.</w:t>
      </w:r>
    </w:p>
    <w:p w:rsidR="00E30018" w:rsidRDefault="002D39BE" w:rsidP="004C743F">
      <w:pPr>
        <w:jc w:val="center"/>
      </w:pPr>
      <w:r w:rsidRPr="00524BBC">
        <w:rPr>
          <w:position w:val="-12"/>
        </w:rPr>
        <w:object w:dxaOrig="4300" w:dyaOrig="360">
          <v:shape id="_x0000_i1233" type="#_x0000_t75" style="width:214.75pt;height:18.15pt" o:ole="">
            <v:imagedata r:id="rId422" o:title=""/>
          </v:shape>
          <o:OLEObject Type="Embed" ProgID="Equation.DSMT4" ShapeID="_x0000_i1233" DrawAspect="Content" ObjectID="_1699620176" r:id="rId423"/>
        </w:object>
      </w:r>
      <w:r w:rsidR="00E30018">
        <w:t xml:space="preserve"> Тл,</w:t>
      </w:r>
    </w:p>
    <w:p w:rsidR="00E30018" w:rsidRDefault="00E30018" w:rsidP="004C743F">
      <w:r>
        <w:t>Где</w:t>
      </w:r>
      <w:r w:rsidRPr="004B38B9">
        <w:t xml:space="preserve"> </w:t>
      </w:r>
      <w:r>
        <w:t xml:space="preserve">для </w:t>
      </w:r>
      <w:r w:rsidR="00B46362" w:rsidRPr="00524BBC">
        <w:rPr>
          <w:position w:val="-28"/>
        </w:rPr>
        <w:object w:dxaOrig="1780" w:dyaOrig="660">
          <v:shape id="_x0000_i1234" type="#_x0000_t75" style="width:88.3pt;height:33.2pt" o:ole="">
            <v:imagedata r:id="rId424" o:title=""/>
          </v:shape>
          <o:OLEObject Type="Embed" ProgID="Equation.DSMT4" ShapeID="_x0000_i1234" DrawAspect="Content" ObjectID="_1699620177" r:id="rId425"/>
        </w:object>
      </w:r>
      <w:r w:rsidR="00510CE2">
        <w:t>,</w:t>
      </w:r>
      <w:r w:rsidR="00B46362" w:rsidRPr="00A37CBE">
        <w:rPr>
          <w:position w:val="-12"/>
        </w:rPr>
        <w:object w:dxaOrig="1060" w:dyaOrig="360">
          <v:shape id="_x0000_i1235" type="#_x0000_t75" style="width:53.2pt;height:18.15pt" o:ole="">
            <v:imagedata r:id="rId426" o:title=""/>
          </v:shape>
          <o:OLEObject Type="Embed" ProgID="Equation.DSMT4" ShapeID="_x0000_i1235" DrawAspect="Content" ObjectID="_1699620178" r:id="rId427"/>
        </w:object>
      </w:r>
      <w:r w:rsidRPr="004B38B9">
        <w:t>.</w:t>
      </w:r>
      <w:r>
        <w:t xml:space="preserve"> </w:t>
      </w:r>
    </w:p>
    <w:p w:rsidR="00E30018" w:rsidRDefault="00E30018" w:rsidP="004C743F">
      <w:r>
        <w:t>Пульсационные потери в зубцах ротора</w:t>
      </w:r>
    </w:p>
    <w:p w:rsidR="00E30018" w:rsidRDefault="009C2A27" w:rsidP="004C743F">
      <w:pPr>
        <w:jc w:val="center"/>
      </w:pPr>
      <w:r w:rsidRPr="00656F68">
        <w:rPr>
          <w:position w:val="-28"/>
        </w:rPr>
        <w:object w:dxaOrig="6060" w:dyaOrig="740">
          <v:shape id="_x0000_i1236" type="#_x0000_t75" style="width:304.3pt;height:36.95pt" o:ole="">
            <v:imagedata r:id="rId428" o:title=""/>
          </v:shape>
          <o:OLEObject Type="Embed" ProgID="Equation.DSMT4" ShapeID="_x0000_i1236" DrawAspect="Content" ObjectID="_1699620179" r:id="rId429"/>
        </w:object>
      </w:r>
      <w:proofErr w:type="gramStart"/>
      <w:r w:rsidR="00E30018">
        <w:t>Вт</w:t>
      </w:r>
      <w:proofErr w:type="gramEnd"/>
      <w:r w:rsidR="00E30018">
        <w:t>;</w:t>
      </w:r>
    </w:p>
    <w:p w:rsidR="00E30018" w:rsidRDefault="00E30018" w:rsidP="004C743F">
      <w:r w:rsidRPr="00C427DE">
        <w:rPr>
          <w:position w:val="-12"/>
        </w:rPr>
        <w:object w:dxaOrig="400" w:dyaOrig="360">
          <v:shape id="_x0000_i1237" type="#_x0000_t75" style="width:20.05pt;height:18.15pt" o:ole="">
            <v:imagedata r:id="rId430" o:title=""/>
          </v:shape>
          <o:OLEObject Type="Embed" ProgID="Equation.DSMT4" ShapeID="_x0000_i1237" DrawAspect="Content" ObjectID="_1699620180" r:id="rId431"/>
        </w:object>
      </w:r>
      <w:r w:rsidRPr="00C427DE">
        <w:t xml:space="preserve"> </w:t>
      </w:r>
      <w:r>
        <w:t xml:space="preserve">— масса стали зубцов ротора: </w:t>
      </w:r>
    </w:p>
    <w:p w:rsidR="00E30018" w:rsidRPr="00077779" w:rsidRDefault="009C2A27" w:rsidP="004C743F">
      <w:pPr>
        <w:ind w:firstLine="0"/>
        <w:jc w:val="center"/>
        <w:rPr>
          <w:lang w:eastAsia="de-DE"/>
        </w:rPr>
      </w:pPr>
      <w:r w:rsidRPr="0094704A">
        <w:rPr>
          <w:position w:val="-12"/>
        </w:rPr>
        <w:object w:dxaOrig="6840" w:dyaOrig="380">
          <v:shape id="_x0000_i1238" type="#_x0000_t75" style="width:340.6pt;height:18.8pt" o:ole="">
            <v:imagedata r:id="rId432" o:title=""/>
          </v:shape>
          <o:OLEObject Type="Embed" ProgID="Equation.DSMT4" ShapeID="_x0000_i1238" DrawAspect="Content" ObjectID="_1699620181" r:id="rId433"/>
        </w:object>
      </w:r>
      <w:r w:rsidR="00E30018">
        <w:t xml:space="preserve"> </w:t>
      </w:r>
      <w:proofErr w:type="gramStart"/>
      <w:r w:rsidR="00E30018">
        <w:t>кг</w:t>
      </w:r>
      <w:proofErr w:type="gramEnd"/>
      <w:r w:rsidR="00E30018">
        <w:t>.</w:t>
      </w:r>
    </w:p>
    <w:p w:rsidR="00E30018" w:rsidRDefault="00E30018" w:rsidP="004C743F">
      <w:pPr>
        <w:rPr>
          <w:lang w:eastAsia="de-DE"/>
        </w:rPr>
      </w:pPr>
      <w:r>
        <w:rPr>
          <w:lang w:eastAsia="de-DE"/>
        </w:rPr>
        <w:t>А</w:t>
      </w:r>
      <w:r w:rsidRPr="00C427DE">
        <w:rPr>
          <w:lang w:eastAsia="de-DE"/>
        </w:rPr>
        <w:t xml:space="preserve">мплитуда пульсаций индукции в среднем сечении зубцов </w:t>
      </w:r>
      <w:r>
        <w:rPr>
          <w:lang w:eastAsia="de-DE"/>
        </w:rPr>
        <w:t>д</w:t>
      </w:r>
      <w:r w:rsidRPr="00C427DE">
        <w:rPr>
          <w:lang w:eastAsia="de-DE"/>
        </w:rPr>
        <w:t>ля зубцов ротора</w:t>
      </w:r>
      <w:r>
        <w:rPr>
          <w:lang w:eastAsia="de-DE"/>
        </w:rPr>
        <w:t xml:space="preserve"> </w:t>
      </w:r>
      <w:r w:rsidR="009C2A27" w:rsidRPr="00077779">
        <w:rPr>
          <w:position w:val="-30"/>
          <w:lang w:val="en-US" w:eastAsia="de-DE"/>
        </w:rPr>
        <w:object w:dxaOrig="4180" w:dyaOrig="680">
          <v:shape id="_x0000_i1239" type="#_x0000_t75" style="width:209.1pt;height:33.8pt" o:ole="" fillcolor="window">
            <v:imagedata r:id="rId434" o:title=""/>
          </v:shape>
          <o:OLEObject Type="Embed" ProgID="Equation.DSMT4" ShapeID="_x0000_i1239" DrawAspect="Content" ObjectID="_1699620182" r:id="rId435"/>
        </w:object>
      </w:r>
      <w:r>
        <w:rPr>
          <w:lang w:eastAsia="de-DE"/>
        </w:rPr>
        <w:t xml:space="preserve"> Тл;</w:t>
      </w:r>
    </w:p>
    <w:p w:rsidR="00E30018" w:rsidRDefault="00E30018" w:rsidP="004C743F">
      <w:pPr>
        <w:rPr>
          <w:lang w:eastAsia="de-DE"/>
        </w:rPr>
      </w:pPr>
      <w:r w:rsidRPr="00C427DE">
        <w:rPr>
          <w:position w:val="-12"/>
          <w:lang w:eastAsia="de-DE"/>
        </w:rPr>
        <w:object w:dxaOrig="400" w:dyaOrig="360">
          <v:shape id="_x0000_i1240" type="#_x0000_t75" style="width:20.05pt;height:18.15pt" o:ole="">
            <v:imagedata r:id="rId436" o:title=""/>
          </v:shape>
          <o:OLEObject Type="Embed" ProgID="Equation.DSMT4" ShapeID="_x0000_i1240" DrawAspect="Content" ObjectID="_1699620183" r:id="rId437"/>
        </w:object>
      </w:r>
      <w:r>
        <w:rPr>
          <w:lang w:eastAsia="de-DE"/>
        </w:rPr>
        <w:t>— средняя</w:t>
      </w:r>
      <w:r w:rsidRPr="00C427DE">
        <w:rPr>
          <w:lang w:eastAsia="de-DE"/>
        </w:rPr>
        <w:t xml:space="preserve"> индукци</w:t>
      </w:r>
      <w:r>
        <w:rPr>
          <w:lang w:eastAsia="de-DE"/>
        </w:rPr>
        <w:t>я</w:t>
      </w:r>
      <w:r w:rsidRPr="00C427DE">
        <w:rPr>
          <w:lang w:eastAsia="de-DE"/>
        </w:rPr>
        <w:t xml:space="preserve"> в зубцах ротора</w:t>
      </w:r>
      <w:r>
        <w:rPr>
          <w:lang w:eastAsia="de-DE"/>
        </w:rPr>
        <w:t>, Тл;</w:t>
      </w:r>
    </w:p>
    <w:p w:rsidR="00E30018" w:rsidRDefault="00E30018" w:rsidP="004C743F">
      <w:r>
        <w:rPr>
          <w:lang w:eastAsia="de-DE"/>
        </w:rPr>
        <w:t xml:space="preserve">При </w:t>
      </w:r>
      <w:r w:rsidR="009C2A27" w:rsidRPr="00C05110">
        <w:rPr>
          <w:position w:val="-10"/>
        </w:rPr>
        <w:object w:dxaOrig="840" w:dyaOrig="320">
          <v:shape id="_x0000_i1241" type="#_x0000_t75" style="width:41.3pt;height:15.65pt" o:ole="">
            <v:imagedata r:id="rId438" o:title=""/>
          </v:shape>
          <o:OLEObject Type="Embed" ProgID="Equation.DSMT4" ShapeID="_x0000_i1241" DrawAspect="Content" ObjectID="_1699620184" r:id="rId439"/>
        </w:object>
      </w:r>
    </w:p>
    <w:p w:rsidR="00E30018" w:rsidRPr="00077779" w:rsidRDefault="00E30018" w:rsidP="004C743F">
      <w:pPr>
        <w:autoSpaceDE w:val="0"/>
        <w:autoSpaceDN w:val="0"/>
        <w:adjustRightInd w:val="0"/>
        <w:ind w:firstLine="0"/>
        <w:jc w:val="left"/>
        <w:rPr>
          <w:rFonts w:eastAsia="Times New Roman" w:cs="Arial"/>
          <w:sz w:val="2"/>
          <w:szCs w:val="2"/>
          <w:lang w:eastAsia="de-DE"/>
        </w:rPr>
      </w:pPr>
    </w:p>
    <w:p w:rsidR="00E30018" w:rsidRDefault="00E30018" w:rsidP="004C743F">
      <w:pPr>
        <w:rPr>
          <w:lang w:eastAsia="de-DE"/>
        </w:rPr>
      </w:pPr>
      <w:r w:rsidRPr="00077779">
        <w:rPr>
          <w:lang w:eastAsia="de-DE"/>
        </w:rPr>
        <w:t xml:space="preserve">Сумма добавочных потерь в стали </w:t>
      </w:r>
    </w:p>
    <w:p w:rsidR="00E30018" w:rsidRPr="00077779" w:rsidRDefault="009C2A27" w:rsidP="004C743F">
      <w:pPr>
        <w:ind w:firstLine="0"/>
        <w:jc w:val="center"/>
        <w:rPr>
          <w:lang w:eastAsia="de-DE"/>
        </w:rPr>
      </w:pPr>
      <w:r w:rsidRPr="00FB2C81">
        <w:rPr>
          <w:position w:val="-14"/>
          <w:lang w:val="en-US" w:eastAsia="de-DE"/>
        </w:rPr>
        <w:object w:dxaOrig="4580" w:dyaOrig="380">
          <v:shape id="_x0000_i1242" type="#_x0000_t75" style="width:228.5pt;height:18.8pt" o:ole="" fillcolor="window">
            <v:imagedata r:id="rId440" o:title=""/>
          </v:shape>
          <o:OLEObject Type="Embed" ProgID="Equation.DSMT4" ShapeID="_x0000_i1242" DrawAspect="Content" ObjectID="_1699620185" r:id="rId441"/>
        </w:object>
      </w:r>
      <w:proofErr w:type="gramStart"/>
      <w:r w:rsidR="00E30018" w:rsidRPr="00077779">
        <w:rPr>
          <w:lang w:eastAsia="de-DE"/>
        </w:rPr>
        <w:t>Вт</w:t>
      </w:r>
      <w:proofErr w:type="gramEnd"/>
      <w:r w:rsidR="00E30018" w:rsidRPr="00077779">
        <w:rPr>
          <w:lang w:eastAsia="de-DE"/>
        </w:rPr>
        <w:t>.</w:t>
      </w:r>
    </w:p>
    <w:p w:rsidR="00E30018" w:rsidRPr="00077779" w:rsidRDefault="00E30018" w:rsidP="004C743F">
      <w:pPr>
        <w:rPr>
          <w:rFonts w:cs="Times New Roman"/>
        </w:rPr>
      </w:pPr>
      <w:r w:rsidRPr="00077779">
        <w:rPr>
          <w:rFonts w:cs="Times New Roman"/>
        </w:rPr>
        <w:t xml:space="preserve">Полные потери в стали </w:t>
      </w:r>
    </w:p>
    <w:p w:rsidR="00E30018" w:rsidRDefault="009C2A27" w:rsidP="004C743F">
      <w:pPr>
        <w:ind w:hanging="142"/>
        <w:jc w:val="center"/>
        <w:rPr>
          <w:lang w:eastAsia="de-DE"/>
        </w:rPr>
      </w:pPr>
      <w:r w:rsidRPr="00FB2C81">
        <w:rPr>
          <w:position w:val="-14"/>
          <w:lang w:val="en-US" w:eastAsia="de-DE"/>
        </w:rPr>
        <w:object w:dxaOrig="4780" w:dyaOrig="380">
          <v:shape id="_x0000_i1243" type="#_x0000_t75" style="width:238.55pt;height:18.8pt" o:ole="" fillcolor="window">
            <v:imagedata r:id="rId442" o:title=""/>
          </v:shape>
          <o:OLEObject Type="Embed" ProgID="Equation.DSMT4" ShapeID="_x0000_i1243" DrawAspect="Content" ObjectID="_1699620186" r:id="rId443"/>
        </w:object>
      </w:r>
      <w:proofErr w:type="gramStart"/>
      <w:r w:rsidR="00E30018" w:rsidRPr="00077779">
        <w:rPr>
          <w:lang w:eastAsia="de-DE"/>
        </w:rPr>
        <w:t>Вт</w:t>
      </w:r>
      <w:proofErr w:type="gramEnd"/>
      <w:r w:rsidR="00E30018">
        <w:rPr>
          <w:lang w:eastAsia="de-DE"/>
        </w:rPr>
        <w:t>.</w:t>
      </w:r>
    </w:p>
    <w:p w:rsidR="00E30018" w:rsidRPr="00077779" w:rsidRDefault="00E30018" w:rsidP="004C743F">
      <w:pPr>
        <w:rPr>
          <w:lang w:eastAsia="de-DE"/>
        </w:rPr>
      </w:pPr>
      <w:r w:rsidRPr="009936DC">
        <w:rPr>
          <w:lang w:eastAsia="de-DE"/>
        </w:rPr>
        <w:t xml:space="preserve">Обычно </w:t>
      </w:r>
      <w:r w:rsidRPr="009936DC">
        <w:rPr>
          <w:position w:val="-14"/>
          <w:lang w:eastAsia="de-DE"/>
        </w:rPr>
        <w:object w:dxaOrig="720" w:dyaOrig="380">
          <v:shape id="_x0000_i1244" type="#_x0000_t75" style="width:36.3pt;height:18.8pt" o:ole="">
            <v:imagedata r:id="rId444" o:title=""/>
          </v:shape>
          <o:OLEObject Type="Embed" ProgID="Equation.DSMT4" ShapeID="_x0000_i1244" DrawAspect="Content" ObjectID="_1699620187" r:id="rId445"/>
        </w:object>
      </w:r>
      <w:r>
        <w:rPr>
          <w:lang w:eastAsia="de-DE"/>
        </w:rPr>
        <w:t xml:space="preserve"> </w:t>
      </w:r>
      <w:r w:rsidRPr="009936DC">
        <w:rPr>
          <w:lang w:eastAsia="de-DE"/>
        </w:rPr>
        <w:t xml:space="preserve">приблизительно в 5—8 раз меньше, чем </w:t>
      </w:r>
      <w:r w:rsidRPr="009936DC">
        <w:rPr>
          <w:position w:val="-12"/>
          <w:lang w:eastAsia="de-DE"/>
        </w:rPr>
        <w:object w:dxaOrig="720" w:dyaOrig="360">
          <v:shape id="_x0000_i1245" type="#_x0000_t75" style="width:36.3pt;height:18.15pt" o:ole="">
            <v:imagedata r:id="rId446" o:title=""/>
          </v:shape>
          <o:OLEObject Type="Embed" ProgID="Equation.DSMT4" ShapeID="_x0000_i1245" DrawAspect="Content" ObjectID="_1699620188" r:id="rId447"/>
        </w:object>
      </w:r>
      <w:r w:rsidRPr="009936DC">
        <w:rPr>
          <w:lang w:eastAsia="de-DE"/>
        </w:rPr>
        <w:t>.</w:t>
      </w:r>
    </w:p>
    <w:p w:rsidR="00E30018" w:rsidRPr="00077779" w:rsidRDefault="00E30018" w:rsidP="004C743F">
      <w:pPr>
        <w:rPr>
          <w:rFonts w:cs="Times New Roman"/>
        </w:rPr>
      </w:pPr>
      <w:r w:rsidRPr="00077779">
        <w:rPr>
          <w:rFonts w:cs="Times New Roman"/>
        </w:rPr>
        <w:t xml:space="preserve">Механические потери </w:t>
      </w:r>
    </w:p>
    <w:p w:rsidR="00E30018" w:rsidRPr="00077779" w:rsidRDefault="00973116" w:rsidP="004C743F">
      <w:pPr>
        <w:ind w:firstLine="0"/>
        <w:jc w:val="center"/>
        <w:rPr>
          <w:lang w:eastAsia="de-DE"/>
        </w:rPr>
      </w:pPr>
      <w:r w:rsidRPr="007A76C6">
        <w:rPr>
          <w:position w:val="-28"/>
          <w:lang w:val="en-US" w:eastAsia="de-DE"/>
        </w:rPr>
        <w:object w:dxaOrig="5000" w:dyaOrig="740">
          <v:shape id="_x0000_i1246" type="#_x0000_t75" style="width:249.2pt;height:36.95pt" o:ole="" fillcolor="window">
            <v:imagedata r:id="rId448" o:title=""/>
          </v:shape>
          <o:OLEObject Type="Embed" ProgID="Equation.DSMT4" ShapeID="_x0000_i1246" DrawAspect="Content" ObjectID="_1699620189" r:id="rId449"/>
        </w:object>
      </w:r>
      <w:r w:rsidR="00E30018">
        <w:rPr>
          <w:lang w:eastAsia="de-DE"/>
        </w:rPr>
        <w:t xml:space="preserve"> </w:t>
      </w:r>
      <w:proofErr w:type="gramStart"/>
      <w:r w:rsidR="00E30018" w:rsidRPr="00077779">
        <w:rPr>
          <w:lang w:eastAsia="de-DE"/>
        </w:rPr>
        <w:t>Вт</w:t>
      </w:r>
      <w:proofErr w:type="gramEnd"/>
      <w:r w:rsidR="00E30018" w:rsidRPr="00077779">
        <w:rPr>
          <w:lang w:eastAsia="de-DE"/>
        </w:rPr>
        <w:t>,</w:t>
      </w:r>
    </w:p>
    <w:p w:rsidR="00E30018" w:rsidRDefault="00E30018" w:rsidP="004C743F">
      <w:pPr>
        <w:rPr>
          <w:rFonts w:cs="Times New Roman"/>
          <w:spacing w:val="-10"/>
        </w:rPr>
      </w:pPr>
      <w:r>
        <w:rPr>
          <w:rFonts w:cs="Times New Roman"/>
          <w:spacing w:val="-10"/>
        </w:rPr>
        <w:t>Д</w:t>
      </w:r>
      <w:r w:rsidRPr="00077779">
        <w:rPr>
          <w:rFonts w:cs="Times New Roman"/>
          <w:spacing w:val="-10"/>
        </w:rPr>
        <w:t xml:space="preserve">ля двигателей с </w:t>
      </w:r>
      <w:r w:rsidRPr="00C05110">
        <w:rPr>
          <w:position w:val="-10"/>
        </w:rPr>
        <w:object w:dxaOrig="720" w:dyaOrig="320">
          <v:shape id="_x0000_i1247" type="#_x0000_t75" style="width:36.3pt;height:15.65pt" o:ole="">
            <v:imagedata r:id="rId450" o:title=""/>
          </v:shape>
          <o:OLEObject Type="Embed" ProgID="Equation.DSMT4" ShapeID="_x0000_i1247" DrawAspect="Content" ObjectID="_1699620190" r:id="rId451"/>
        </w:object>
      </w:r>
      <w:r w:rsidRPr="00077779">
        <w:rPr>
          <w:rFonts w:cs="Times New Roman"/>
          <w:spacing w:val="-10"/>
        </w:rPr>
        <w:t xml:space="preserve"> коэффициент </w:t>
      </w:r>
      <w:r w:rsidRPr="00096421">
        <w:rPr>
          <w:rFonts w:cs="Times New Roman"/>
          <w:spacing w:val="-10"/>
          <w:position w:val="-12"/>
        </w:rPr>
        <w:object w:dxaOrig="680" w:dyaOrig="360">
          <v:shape id="_x0000_i1248" type="#_x0000_t75" style="width:33.8pt;height:18.15pt" o:ole="">
            <v:imagedata r:id="rId452" o:title=""/>
          </v:shape>
          <o:OLEObject Type="Embed" ProgID="Equation.DSMT4" ShapeID="_x0000_i1248" DrawAspect="Content" ObjectID="_1699620191" r:id="rId453"/>
        </w:object>
      </w:r>
      <w:r>
        <w:rPr>
          <w:rFonts w:cs="Times New Roman"/>
          <w:spacing w:val="-10"/>
        </w:rPr>
        <w:t>.</w:t>
      </w:r>
    </w:p>
    <w:p w:rsidR="00E30018" w:rsidRPr="00077779" w:rsidRDefault="00E30018" w:rsidP="004C743F">
      <w:pPr>
        <w:rPr>
          <w:rFonts w:cs="Times New Roman"/>
          <w:spacing w:val="-10"/>
        </w:rPr>
      </w:pPr>
      <w:r>
        <w:rPr>
          <w:rFonts w:cs="Times New Roman"/>
          <w:spacing w:val="-10"/>
        </w:rPr>
        <w:t>Д</w:t>
      </w:r>
      <w:r w:rsidRPr="00077779">
        <w:rPr>
          <w:rFonts w:cs="Times New Roman"/>
          <w:spacing w:val="-10"/>
        </w:rPr>
        <w:t xml:space="preserve">ля двигателей с </w:t>
      </w:r>
      <w:r w:rsidRPr="00C05110">
        <w:rPr>
          <w:position w:val="-10"/>
        </w:rPr>
        <w:object w:dxaOrig="720" w:dyaOrig="320">
          <v:shape id="_x0000_i1249" type="#_x0000_t75" style="width:36.3pt;height:15.65pt" o:ole="">
            <v:imagedata r:id="rId454" o:title=""/>
          </v:shape>
          <o:OLEObject Type="Embed" ProgID="Equation.DSMT4" ShapeID="_x0000_i1249" DrawAspect="Content" ObjectID="_1699620192" r:id="rId455"/>
        </w:object>
      </w:r>
      <w:r w:rsidRPr="00077779">
        <w:rPr>
          <w:rFonts w:cs="Times New Roman"/>
          <w:spacing w:val="-10"/>
        </w:rPr>
        <w:t xml:space="preserve"> коэффициент </w:t>
      </w:r>
      <w:r w:rsidRPr="00096421">
        <w:rPr>
          <w:rFonts w:cs="Times New Roman"/>
          <w:spacing w:val="-10"/>
          <w:position w:val="-12"/>
        </w:rPr>
        <w:object w:dxaOrig="1900" w:dyaOrig="360">
          <v:shape id="_x0000_i1250" type="#_x0000_t75" style="width:95.15pt;height:18.15pt" o:ole="">
            <v:imagedata r:id="rId456" o:title=""/>
          </v:shape>
          <o:OLEObject Type="Embed" ProgID="Equation.DSMT4" ShapeID="_x0000_i1250" DrawAspect="Content" ObjectID="_1699620193" r:id="rId457"/>
        </w:object>
      </w:r>
      <w:r>
        <w:rPr>
          <w:rFonts w:cs="Times New Roman"/>
          <w:spacing w:val="-10"/>
        </w:rPr>
        <w:t>.</w:t>
      </w:r>
    </w:p>
    <w:p w:rsidR="00E30018" w:rsidRPr="00077779" w:rsidRDefault="00E30018" w:rsidP="004C743F">
      <w:pPr>
        <w:rPr>
          <w:lang w:eastAsia="de-DE"/>
        </w:rPr>
      </w:pPr>
      <w:r w:rsidRPr="00077779">
        <w:rPr>
          <w:lang w:eastAsia="de-DE"/>
        </w:rPr>
        <w:t xml:space="preserve">Добавочные потери при номинальном режиме </w:t>
      </w:r>
    </w:p>
    <w:p w:rsidR="00E30018" w:rsidRDefault="00973116" w:rsidP="004C743F">
      <w:pPr>
        <w:ind w:firstLine="0"/>
        <w:jc w:val="center"/>
        <w:rPr>
          <w:lang w:eastAsia="de-DE"/>
        </w:rPr>
      </w:pPr>
      <w:r w:rsidRPr="007A76C6">
        <w:rPr>
          <w:position w:val="-28"/>
          <w:lang w:val="en-US" w:eastAsia="de-DE"/>
        </w:rPr>
        <w:object w:dxaOrig="5580" w:dyaOrig="660">
          <v:shape id="_x0000_i1251" type="#_x0000_t75" style="width:278pt;height:33.2pt" o:ole="" fillcolor="window">
            <v:imagedata r:id="rId458" o:title=""/>
          </v:shape>
          <o:OLEObject Type="Embed" ProgID="Equation.DSMT4" ShapeID="_x0000_i1251" DrawAspect="Content" ObjectID="_1699620194" r:id="rId459"/>
        </w:object>
      </w:r>
      <w:r w:rsidR="00E30018">
        <w:rPr>
          <w:lang w:eastAsia="de-DE"/>
        </w:rPr>
        <w:t xml:space="preserve"> </w:t>
      </w:r>
      <w:proofErr w:type="gramStart"/>
      <w:r w:rsidR="00E30018">
        <w:rPr>
          <w:lang w:eastAsia="de-DE"/>
        </w:rPr>
        <w:t>Вт</w:t>
      </w:r>
      <w:proofErr w:type="gramEnd"/>
      <w:r w:rsidR="00E30018">
        <w:rPr>
          <w:lang w:eastAsia="de-DE"/>
        </w:rPr>
        <w:t>;</w:t>
      </w:r>
    </w:p>
    <w:p w:rsidR="00E30018" w:rsidRPr="00E43E7B" w:rsidRDefault="00E30018" w:rsidP="004C743F">
      <w:pPr>
        <w:rPr>
          <w:lang w:eastAsia="de-DE"/>
        </w:rPr>
      </w:pPr>
      <w:r w:rsidRPr="004E5949">
        <w:rPr>
          <w:position w:val="-10"/>
          <w:lang w:eastAsia="de-DE"/>
        </w:rPr>
        <w:object w:dxaOrig="200" w:dyaOrig="260">
          <v:shape id="_x0000_i1252" type="#_x0000_t75" style="width:10pt;height:12.5pt" o:ole="">
            <v:imagedata r:id="rId460" o:title=""/>
          </v:shape>
          <o:OLEObject Type="Embed" ProgID="Equation.DSMT4" ShapeID="_x0000_i1252" DrawAspect="Content" ObjectID="_1699620195" r:id="rId461"/>
        </w:object>
      </w:r>
      <w:r>
        <w:rPr>
          <w:lang w:eastAsia="de-DE"/>
        </w:rPr>
        <w:t xml:space="preserve"> - к</w:t>
      </w:r>
      <w:r w:rsidRPr="004E5949">
        <w:rPr>
          <w:lang w:eastAsia="de-DE"/>
        </w:rPr>
        <w:t>оэффициент полезного действия двигателя</w:t>
      </w:r>
      <w:r>
        <w:rPr>
          <w:lang w:eastAsia="de-DE"/>
        </w:rPr>
        <w:t>.</w:t>
      </w:r>
    </w:p>
    <w:p w:rsidR="00E30018" w:rsidRDefault="00E30018" w:rsidP="004C743F">
      <w:pPr>
        <w:rPr>
          <w:rFonts w:cs="Times New Roman"/>
        </w:rPr>
      </w:pPr>
      <w:r w:rsidRPr="00077779">
        <w:rPr>
          <w:rFonts w:cs="Times New Roman"/>
        </w:rPr>
        <w:t>Холосто</w:t>
      </w:r>
      <w:r>
        <w:rPr>
          <w:rFonts w:cs="Times New Roman"/>
        </w:rPr>
        <w:t>й ход двигателя</w:t>
      </w:r>
      <w:r w:rsidR="00293D06">
        <w:rPr>
          <w:rFonts w:cs="Times New Roman"/>
        </w:rPr>
        <w:t>:</w:t>
      </w:r>
    </w:p>
    <w:p w:rsidR="00E30018" w:rsidRPr="008109A1" w:rsidRDefault="00E30018" w:rsidP="004C743F">
      <w:pPr>
        <w:rPr>
          <w:rFonts w:cs="Times New Roman"/>
        </w:rPr>
      </w:pPr>
      <w:r>
        <w:rPr>
          <w:lang w:eastAsia="de-DE"/>
        </w:rPr>
        <w:t>Ток холостого хода двигателя</w:t>
      </w:r>
      <w:proofErr w:type="gramStart"/>
      <w:r>
        <w:rPr>
          <w:lang w:eastAsia="de-DE"/>
        </w:rPr>
        <w:t xml:space="preserve"> </w:t>
      </w:r>
      <w:r w:rsidR="00293D06" w:rsidRPr="008109A1">
        <w:rPr>
          <w:position w:val="-16"/>
          <w:lang w:val="en-US" w:eastAsia="de-DE"/>
        </w:rPr>
        <w:object w:dxaOrig="4200" w:dyaOrig="480">
          <v:shape id="_x0000_i1253" type="#_x0000_t75" style="width:211pt;height:23.8pt" o:ole="" fillcolor="window">
            <v:imagedata r:id="rId462" o:title=""/>
          </v:shape>
          <o:OLEObject Type="Embed" ProgID="Equation.DSMT4" ShapeID="_x0000_i1253" DrawAspect="Content" ObjectID="_1699620196" r:id="rId463"/>
        </w:object>
      </w:r>
      <w:r>
        <w:rPr>
          <w:lang w:eastAsia="de-DE"/>
        </w:rPr>
        <w:t xml:space="preserve"> А</w:t>
      </w:r>
      <w:proofErr w:type="gramEnd"/>
      <w:r>
        <w:rPr>
          <w:lang w:eastAsia="de-DE"/>
        </w:rPr>
        <w:t>;</w:t>
      </w:r>
    </w:p>
    <w:p w:rsidR="00E30018" w:rsidRDefault="00E30018" w:rsidP="004C743F">
      <w:pPr>
        <w:rPr>
          <w:lang w:eastAsia="de-DE"/>
        </w:rPr>
      </w:pPr>
      <w:r w:rsidRPr="00977510">
        <w:rPr>
          <w:lang w:eastAsia="de-DE"/>
        </w:rPr>
        <w:lastRenderedPageBreak/>
        <w:t>При определении активной составляющей тока холостого хода прин</w:t>
      </w:r>
      <w:r w:rsidRPr="00977510">
        <w:rPr>
          <w:lang w:eastAsia="de-DE"/>
        </w:rPr>
        <w:t>и</w:t>
      </w:r>
      <w:r w:rsidRPr="00977510">
        <w:rPr>
          <w:lang w:eastAsia="de-DE"/>
        </w:rPr>
        <w:t>мают, что потери на трение и вентиляцию и потери в стали при холостом х</w:t>
      </w:r>
      <w:r w:rsidRPr="00977510">
        <w:rPr>
          <w:lang w:eastAsia="de-DE"/>
        </w:rPr>
        <w:t>о</w:t>
      </w:r>
      <w:r w:rsidRPr="00977510">
        <w:rPr>
          <w:lang w:eastAsia="de-DE"/>
        </w:rPr>
        <w:t xml:space="preserve">де двигателя такие же, как и при номинальном режиме. </w:t>
      </w:r>
      <w:r>
        <w:rPr>
          <w:lang w:eastAsia="de-DE"/>
        </w:rPr>
        <w:t>Тогда</w:t>
      </w:r>
    </w:p>
    <w:p w:rsidR="00E30018" w:rsidRDefault="00293D06" w:rsidP="004C743F">
      <w:pPr>
        <w:jc w:val="center"/>
        <w:rPr>
          <w:lang w:eastAsia="de-DE"/>
        </w:rPr>
      </w:pPr>
      <w:r w:rsidRPr="008109A1">
        <w:rPr>
          <w:position w:val="-30"/>
          <w:lang w:val="en-US" w:eastAsia="de-DE"/>
        </w:rPr>
        <w:object w:dxaOrig="5679" w:dyaOrig="680">
          <v:shape id="_x0000_i1254" type="#_x0000_t75" style="width:284.25pt;height:33.8pt" o:ole="" fillcolor="window">
            <v:imagedata r:id="rId464" o:title=""/>
          </v:shape>
          <o:OLEObject Type="Embed" ProgID="Equation.DSMT4" ShapeID="_x0000_i1254" DrawAspect="Content" ObjectID="_1699620197" r:id="rId465"/>
        </w:object>
      </w:r>
      <w:r w:rsidR="00E30018">
        <w:rPr>
          <w:lang w:eastAsia="de-DE"/>
        </w:rPr>
        <w:t xml:space="preserve"> А;</w:t>
      </w:r>
    </w:p>
    <w:p w:rsidR="00E30018" w:rsidRDefault="00E30018" w:rsidP="004C743F">
      <w:pPr>
        <w:rPr>
          <w:lang w:eastAsia="de-DE"/>
        </w:rPr>
      </w:pPr>
      <w:r w:rsidRPr="00E258BE">
        <w:rPr>
          <w:lang w:eastAsia="de-DE"/>
        </w:rPr>
        <w:t>Электрические потери в статоре при холостом ходе пр</w:t>
      </w:r>
      <w:r>
        <w:rPr>
          <w:lang w:eastAsia="de-DE"/>
        </w:rPr>
        <w:t>иближен</w:t>
      </w:r>
      <w:r w:rsidRPr="00E258BE">
        <w:rPr>
          <w:lang w:eastAsia="de-DE"/>
        </w:rPr>
        <w:t>но пр</w:t>
      </w:r>
      <w:r w:rsidRPr="00E258BE">
        <w:rPr>
          <w:lang w:eastAsia="de-DE"/>
        </w:rPr>
        <w:t>и</w:t>
      </w:r>
      <w:r w:rsidRPr="00E258BE">
        <w:rPr>
          <w:lang w:eastAsia="de-DE"/>
        </w:rPr>
        <w:t xml:space="preserve">нимаются </w:t>
      </w:r>
      <w:proofErr w:type="gramStart"/>
      <w:r w:rsidRPr="00E258BE">
        <w:rPr>
          <w:lang w:eastAsia="de-DE"/>
        </w:rPr>
        <w:t>равными</w:t>
      </w:r>
      <w:proofErr w:type="gramEnd"/>
      <w:r w:rsidRPr="00E258BE">
        <w:rPr>
          <w:lang w:eastAsia="de-DE"/>
        </w:rPr>
        <w:t>:</w:t>
      </w:r>
      <w:r>
        <w:rPr>
          <w:lang w:eastAsia="de-DE"/>
        </w:rPr>
        <w:t xml:space="preserve"> </w:t>
      </w:r>
      <w:r w:rsidR="00293D06" w:rsidRPr="00F040F2">
        <w:rPr>
          <w:position w:val="-16"/>
          <w:lang w:val="en-US" w:eastAsia="de-DE"/>
        </w:rPr>
        <w:object w:dxaOrig="4120" w:dyaOrig="420">
          <v:shape id="_x0000_i1255" type="#_x0000_t75" style="width:206pt;height:21.3pt" o:ole="" fillcolor="window">
            <v:imagedata r:id="rId466" o:title=""/>
          </v:shape>
          <o:OLEObject Type="Embed" ProgID="Equation.DSMT4" ShapeID="_x0000_i1255" DrawAspect="Content" ObjectID="_1699620198" r:id="rId467"/>
        </w:object>
      </w:r>
      <w:r>
        <w:rPr>
          <w:lang w:eastAsia="de-DE"/>
        </w:rPr>
        <w:t xml:space="preserve"> </w:t>
      </w:r>
      <w:proofErr w:type="gramStart"/>
      <w:r>
        <w:rPr>
          <w:lang w:eastAsia="de-DE"/>
        </w:rPr>
        <w:t>Вт</w:t>
      </w:r>
      <w:proofErr w:type="gramEnd"/>
      <w:r>
        <w:rPr>
          <w:lang w:eastAsia="de-DE"/>
        </w:rPr>
        <w:t>;</w:t>
      </w:r>
      <w:r w:rsidRPr="00077779">
        <w:rPr>
          <w:lang w:eastAsia="de-DE"/>
        </w:rPr>
        <w:t xml:space="preserve"> </w:t>
      </w:r>
    </w:p>
    <w:p w:rsidR="00E30018" w:rsidRPr="00077779" w:rsidRDefault="00E30018" w:rsidP="004C743F">
      <w:pPr>
        <w:rPr>
          <w:lang w:eastAsia="de-DE"/>
        </w:rPr>
      </w:pPr>
      <w:r w:rsidRPr="00E258BE">
        <w:rPr>
          <w:lang w:eastAsia="de-DE"/>
        </w:rPr>
        <w:t>Реактивная составляющая тока холостого хода</w:t>
      </w:r>
      <w:r>
        <w:rPr>
          <w:lang w:eastAsia="de-DE"/>
        </w:rPr>
        <w:t xml:space="preserve">: </w:t>
      </w:r>
      <w:r w:rsidRPr="00E258BE">
        <w:rPr>
          <w:position w:val="-14"/>
          <w:lang w:eastAsia="de-DE"/>
        </w:rPr>
        <w:object w:dxaOrig="920" w:dyaOrig="380">
          <v:shape id="_x0000_i1256" type="#_x0000_t75" style="width:45.7pt;height:18.8pt" o:ole="">
            <v:imagedata r:id="rId468" o:title=""/>
          </v:shape>
          <o:OLEObject Type="Embed" ProgID="Equation.DSMT4" ShapeID="_x0000_i1256" DrawAspect="Content" ObjectID="_1699620199" r:id="rId469"/>
        </w:object>
      </w:r>
    </w:p>
    <w:p w:rsidR="00E30018" w:rsidRPr="00077779" w:rsidRDefault="00E30018" w:rsidP="004C743F">
      <w:pPr>
        <w:rPr>
          <w:lang w:eastAsia="de-DE"/>
        </w:rPr>
      </w:pPr>
      <w:r w:rsidRPr="00E258BE">
        <w:rPr>
          <w:lang w:eastAsia="de-DE"/>
        </w:rPr>
        <w:t>Коэффициент мощности при холостом ходе</w:t>
      </w:r>
      <w:r>
        <w:rPr>
          <w:lang w:eastAsia="de-DE"/>
        </w:rPr>
        <w:t xml:space="preserve"> </w:t>
      </w:r>
      <w:r w:rsidR="00293D06" w:rsidRPr="00F040F2">
        <w:rPr>
          <w:position w:val="-30"/>
          <w:lang w:val="en-US" w:eastAsia="de-DE"/>
        </w:rPr>
        <w:object w:dxaOrig="3040" w:dyaOrig="680">
          <v:shape id="_x0000_i1257" type="#_x0000_t75" style="width:151.5pt;height:33.8pt" o:ole="" fillcolor="window">
            <v:imagedata r:id="rId470" o:title=""/>
          </v:shape>
          <o:OLEObject Type="Embed" ProgID="Equation.DSMT4" ShapeID="_x0000_i1257" DrawAspect="Content" ObjectID="_1699620200" r:id="rId471"/>
        </w:object>
      </w:r>
      <w:r w:rsidRPr="00077779">
        <w:rPr>
          <w:lang w:eastAsia="de-DE"/>
        </w:rPr>
        <w:t>.</w:t>
      </w:r>
    </w:p>
    <w:p w:rsidR="003B6D6F" w:rsidRDefault="003B6D6F" w:rsidP="004C743F">
      <w:pPr>
        <w:ind w:firstLine="0"/>
        <w:contextualSpacing w:val="0"/>
        <w:jc w:val="left"/>
        <w:rPr>
          <w:rFonts w:eastAsia="Times New Roman" w:cs="Times New Roman"/>
          <w:b/>
          <w:bCs/>
          <w:color w:val="auto"/>
          <w:szCs w:val="28"/>
          <w:lang w:eastAsia="de-DE"/>
        </w:rPr>
      </w:pPr>
      <w:r>
        <w:rPr>
          <w:rFonts w:cs="Times New Roman"/>
          <w:szCs w:val="28"/>
        </w:rPr>
        <w:br w:type="page"/>
      </w:r>
    </w:p>
    <w:p w:rsidR="005D119D" w:rsidRDefault="005D119D" w:rsidP="004C743F">
      <w:pPr>
        <w:pStyle w:val="1"/>
      </w:pPr>
      <w:r w:rsidRPr="005D119D">
        <w:lastRenderedPageBreak/>
        <w:t>Расчёт рабочих и пусковых характеристик</w:t>
      </w:r>
      <w:bookmarkEnd w:id="11"/>
      <w:bookmarkEnd w:id="12"/>
    </w:p>
    <w:p w:rsidR="008C555A" w:rsidRPr="00F237EA" w:rsidRDefault="008C555A" w:rsidP="004C743F">
      <w:r>
        <w:t xml:space="preserve">Найдём расчетное сопротивление </w:t>
      </w:r>
      <w:r>
        <w:rPr>
          <w:lang w:val="en-US"/>
        </w:rPr>
        <w:t>r</w:t>
      </w:r>
      <w:r w:rsidRPr="00F237EA">
        <w:rPr>
          <w:vertAlign w:val="subscript"/>
        </w:rPr>
        <w:t>12</w:t>
      </w:r>
      <w:r w:rsidRPr="00F237EA">
        <w:t xml:space="preserve"> </w:t>
      </w:r>
      <w:r>
        <w:t>и сопротивление взаимной инду</w:t>
      </w:r>
      <w:r>
        <w:t>к</w:t>
      </w:r>
      <w:r>
        <w:t>тивности</w:t>
      </w:r>
      <w:r w:rsidRPr="00C763E5">
        <w:t xml:space="preserve"> </w:t>
      </w:r>
      <w:r>
        <w:rPr>
          <w:lang w:val="en-US"/>
        </w:rPr>
        <w:t>x</w:t>
      </w:r>
      <w:r w:rsidRPr="00F237EA">
        <w:rPr>
          <w:vertAlign w:val="subscript"/>
        </w:rPr>
        <w:t>12</w:t>
      </w:r>
      <w:r>
        <w:t>:</w:t>
      </w:r>
    </w:p>
    <w:p w:rsidR="008C555A" w:rsidRDefault="006A5B27" w:rsidP="004C743F">
      <w:pPr>
        <w:ind w:firstLine="0"/>
        <w:jc w:val="center"/>
        <w:rPr>
          <w:rFonts w:cs="Times New Roman"/>
          <w:szCs w:val="28"/>
        </w:rPr>
      </w:pPr>
      <w:r w:rsidRPr="00373DE5">
        <w:rPr>
          <w:rFonts w:cs="Times New Roman"/>
          <w:position w:val="-32"/>
          <w:szCs w:val="28"/>
        </w:rPr>
        <w:object w:dxaOrig="3159" w:dyaOrig="700">
          <v:shape id="_x0000_i1258" type="#_x0000_t75" style="width:157.75pt;height:35.05pt" o:ole="">
            <v:imagedata r:id="rId472" o:title=""/>
          </v:shape>
          <o:OLEObject Type="Embed" ProgID="Equation.DSMT4" ShapeID="_x0000_i1258" DrawAspect="Content" ObjectID="_1699620201" r:id="rId473"/>
        </w:object>
      </w:r>
      <w:r w:rsidR="008C555A">
        <w:rPr>
          <w:rFonts w:cs="Times New Roman"/>
          <w:szCs w:val="28"/>
        </w:rPr>
        <w:t>, Ом;</w:t>
      </w:r>
    </w:p>
    <w:p w:rsidR="008C555A" w:rsidRDefault="006A5B27" w:rsidP="004C743F">
      <w:pPr>
        <w:ind w:firstLine="0"/>
        <w:jc w:val="center"/>
        <w:rPr>
          <w:rFonts w:cs="Times New Roman"/>
          <w:szCs w:val="28"/>
        </w:rPr>
      </w:pPr>
      <w:r w:rsidRPr="00373DE5">
        <w:rPr>
          <w:rFonts w:cs="Times New Roman"/>
          <w:position w:val="-32"/>
          <w:szCs w:val="28"/>
        </w:rPr>
        <w:object w:dxaOrig="3780" w:dyaOrig="700">
          <v:shape id="_x0000_i1259" type="#_x0000_t75" style="width:188.45pt;height:35.05pt" o:ole="">
            <v:imagedata r:id="rId474" o:title=""/>
          </v:shape>
          <o:OLEObject Type="Embed" ProgID="Equation.DSMT4" ShapeID="_x0000_i1259" DrawAspect="Content" ObjectID="_1699620202" r:id="rId475"/>
        </w:object>
      </w:r>
      <w:r w:rsidR="008C555A">
        <w:rPr>
          <w:rFonts w:cs="Times New Roman"/>
          <w:szCs w:val="28"/>
        </w:rPr>
        <w:t>, Ом.</w:t>
      </w:r>
    </w:p>
    <w:p w:rsidR="008C555A" w:rsidRDefault="008C555A" w:rsidP="004C743F">
      <w:pPr>
        <w:rPr>
          <w:rFonts w:cs="Times New Roman"/>
          <w:szCs w:val="28"/>
        </w:rPr>
      </w:pPr>
      <w:r>
        <w:rPr>
          <w:rFonts w:cs="Times New Roman"/>
          <w:szCs w:val="28"/>
        </w:rPr>
        <w:t>Комплексный коэффициент с</w:t>
      </w:r>
      <w:proofErr w:type="gramStart"/>
      <w:r w:rsidRPr="00E013FD">
        <w:rPr>
          <w:rFonts w:cs="Times New Roman"/>
          <w:szCs w:val="28"/>
          <w:vertAlign w:val="subscript"/>
        </w:rPr>
        <w:t>1</w:t>
      </w:r>
      <w:proofErr w:type="gramEnd"/>
      <w:r>
        <w:rPr>
          <w:rFonts w:cs="Times New Roman"/>
          <w:szCs w:val="28"/>
        </w:rPr>
        <w:t xml:space="preserve"> находим по приближённой формуле, так как </w:t>
      </w:r>
      <w:r w:rsidRPr="00E32FE7">
        <w:rPr>
          <w:rFonts w:cs="Times New Roman"/>
          <w:position w:val="-14"/>
          <w:szCs w:val="28"/>
        </w:rPr>
        <w:object w:dxaOrig="700" w:dyaOrig="400">
          <v:shape id="_x0000_i1260" type="#_x0000_t75" style="width:34.45pt;height:20.05pt" o:ole="">
            <v:imagedata r:id="rId476" o:title=""/>
          </v:shape>
          <o:OLEObject Type="Embed" ProgID="Equation.DSMT4" ShapeID="_x0000_i1260" DrawAspect="Content" ObjectID="_1699620203" r:id="rId477"/>
        </w:object>
      </w:r>
      <w:r>
        <w:rPr>
          <w:rFonts w:cs="Times New Roman"/>
          <w:szCs w:val="28"/>
        </w:rPr>
        <w:t>:</w:t>
      </w:r>
    </w:p>
    <w:p w:rsidR="008C555A" w:rsidRDefault="006A5B27" w:rsidP="004C743F">
      <w:pPr>
        <w:ind w:firstLine="0"/>
        <w:jc w:val="center"/>
        <w:rPr>
          <w:rFonts w:cs="Times New Roman"/>
          <w:szCs w:val="28"/>
        </w:rPr>
      </w:pPr>
      <w:r w:rsidRPr="00E32FE7">
        <w:rPr>
          <w:rFonts w:cs="Times New Roman"/>
          <w:position w:val="-30"/>
          <w:szCs w:val="28"/>
        </w:rPr>
        <w:object w:dxaOrig="4120" w:dyaOrig="680">
          <v:shape id="_x0000_i1261" type="#_x0000_t75" style="width:204.1pt;height:34.45pt" o:ole="">
            <v:imagedata r:id="rId478" o:title=""/>
          </v:shape>
          <o:OLEObject Type="Embed" ProgID="Equation.DSMT4" ShapeID="_x0000_i1261" DrawAspect="Content" ObjectID="_1699620204" r:id="rId479"/>
        </w:object>
      </w:r>
      <w:r w:rsidR="008C555A" w:rsidRPr="00FC6CC2">
        <w:rPr>
          <w:rFonts w:cs="Times New Roman"/>
          <w:color w:val="0D0D0D" w:themeColor="text1" w:themeTint="F2"/>
          <w:shd w:val="clear" w:color="auto" w:fill="FFFFFF"/>
        </w:rPr>
        <w:t>°</w:t>
      </w:r>
      <w:r w:rsidR="008C555A">
        <w:rPr>
          <w:rFonts w:cs="Times New Roman"/>
          <w:szCs w:val="28"/>
        </w:rPr>
        <w:t>;</w:t>
      </w:r>
    </w:p>
    <w:p w:rsidR="008C555A" w:rsidRDefault="006A5B27" w:rsidP="004C743F">
      <w:pPr>
        <w:ind w:firstLine="0"/>
        <w:jc w:val="center"/>
        <w:rPr>
          <w:rFonts w:cs="Times New Roman"/>
          <w:szCs w:val="28"/>
        </w:rPr>
      </w:pPr>
      <w:r w:rsidRPr="00A62186">
        <w:rPr>
          <w:rFonts w:cs="Times New Roman"/>
          <w:position w:val="-30"/>
          <w:szCs w:val="28"/>
        </w:rPr>
        <w:object w:dxaOrig="3180" w:dyaOrig="680">
          <v:shape id="_x0000_i1262" type="#_x0000_t75" style="width:157.75pt;height:34.45pt" o:ole="">
            <v:imagedata r:id="rId480" o:title=""/>
          </v:shape>
          <o:OLEObject Type="Embed" ProgID="Equation.DSMT4" ShapeID="_x0000_i1262" DrawAspect="Content" ObjectID="_1699620205" r:id="rId481"/>
        </w:object>
      </w:r>
      <w:r w:rsidR="008C555A">
        <w:rPr>
          <w:rFonts w:cs="Times New Roman"/>
          <w:szCs w:val="28"/>
        </w:rPr>
        <w:t>.</w:t>
      </w:r>
    </w:p>
    <w:p w:rsidR="008C555A" w:rsidRDefault="008C555A" w:rsidP="004C743F">
      <w:pPr>
        <w:rPr>
          <w:rFonts w:cs="Times New Roman"/>
          <w:szCs w:val="28"/>
        </w:rPr>
      </w:pPr>
      <w:r>
        <w:rPr>
          <w:rFonts w:cs="Times New Roman"/>
          <w:szCs w:val="28"/>
        </w:rPr>
        <w:t>Активная составляющая тока синхронного холостого хода:</w:t>
      </w:r>
    </w:p>
    <w:p w:rsidR="008C555A" w:rsidRDefault="006A5B27" w:rsidP="004C743F">
      <w:pPr>
        <w:ind w:firstLine="0"/>
        <w:jc w:val="center"/>
        <w:rPr>
          <w:rFonts w:cs="Times New Roman"/>
          <w:szCs w:val="28"/>
        </w:rPr>
      </w:pPr>
      <w:r w:rsidRPr="00E32FE7">
        <w:rPr>
          <w:rFonts w:cs="Times New Roman"/>
          <w:position w:val="-30"/>
          <w:szCs w:val="28"/>
        </w:rPr>
        <w:object w:dxaOrig="5500" w:dyaOrig="740">
          <v:shape id="_x0000_i1263" type="#_x0000_t75" style="width:272.35pt;height:37.55pt" o:ole="">
            <v:imagedata r:id="rId482" o:title=""/>
          </v:shape>
          <o:OLEObject Type="Embed" ProgID="Equation.DSMT4" ShapeID="_x0000_i1263" DrawAspect="Content" ObjectID="_1699620206" r:id="rId483"/>
        </w:object>
      </w:r>
      <w:r w:rsidR="008C555A">
        <w:rPr>
          <w:rFonts w:cs="Times New Roman"/>
          <w:szCs w:val="28"/>
        </w:rPr>
        <w:t>, А.</w:t>
      </w:r>
    </w:p>
    <w:p w:rsidR="008C555A" w:rsidRDefault="008C555A" w:rsidP="004C743F">
      <w:r>
        <w:t>Найдём расчетные величины, обозначенные в формуляре а, а', b и b'. Формулы для их определения зависят от принятого (точного или приближе</w:t>
      </w:r>
      <w:r>
        <w:t>н</w:t>
      </w:r>
      <w:r>
        <w:t>ного) метода расчета с</w:t>
      </w:r>
      <w:r w:rsidRPr="00C763E5">
        <w:rPr>
          <w:vertAlign w:val="subscript"/>
        </w:rPr>
        <w:t>1</w:t>
      </w:r>
      <w:r>
        <w:t xml:space="preserve">. Если </w:t>
      </w:r>
      <w:r w:rsidRPr="00E32FE7">
        <w:rPr>
          <w:rFonts w:cs="Times New Roman"/>
          <w:position w:val="-14"/>
          <w:szCs w:val="28"/>
        </w:rPr>
        <w:object w:dxaOrig="700" w:dyaOrig="400">
          <v:shape id="_x0000_i1264" type="#_x0000_t75" style="width:34.45pt;height:20.05pt" o:ole="">
            <v:imagedata r:id="rId476" o:title=""/>
          </v:shape>
          <o:OLEObject Type="Embed" ProgID="Equation.DSMT4" ShapeID="_x0000_i1264" DrawAspect="Content" ObjectID="_1699620207" r:id="rId484"/>
        </w:object>
      </w:r>
      <w:r>
        <w:t>, то можно использовать приближенный метод:</w:t>
      </w:r>
    </w:p>
    <w:p w:rsidR="008C555A" w:rsidRDefault="009F5311" w:rsidP="004C743F">
      <w:pPr>
        <w:ind w:firstLine="0"/>
        <w:jc w:val="center"/>
        <w:rPr>
          <w:rFonts w:cs="Times New Roman"/>
          <w:szCs w:val="28"/>
        </w:rPr>
      </w:pPr>
      <w:r w:rsidRPr="0067092D">
        <w:rPr>
          <w:rFonts w:cs="Times New Roman"/>
          <w:position w:val="-12"/>
          <w:szCs w:val="28"/>
        </w:rPr>
        <w:object w:dxaOrig="2380" w:dyaOrig="380">
          <v:shape id="_x0000_i1265" type="#_x0000_t75" style="width:118.35pt;height:19.4pt" o:ole="">
            <v:imagedata r:id="rId485" o:title=""/>
          </v:shape>
          <o:OLEObject Type="Embed" ProgID="Equation.DSMT4" ShapeID="_x0000_i1265" DrawAspect="Content" ObjectID="_1699620208" r:id="rId486"/>
        </w:object>
      </w:r>
      <w:r w:rsidR="008C555A">
        <w:rPr>
          <w:rFonts w:cs="Times New Roman"/>
          <w:szCs w:val="28"/>
        </w:rPr>
        <w:t>, Ом;</w:t>
      </w:r>
    </w:p>
    <w:p w:rsidR="008C555A" w:rsidRDefault="008C555A" w:rsidP="004C743F">
      <w:pPr>
        <w:ind w:firstLine="0"/>
        <w:jc w:val="center"/>
        <w:rPr>
          <w:rFonts w:cs="Times New Roman"/>
          <w:szCs w:val="28"/>
        </w:rPr>
      </w:pPr>
      <w:r w:rsidRPr="00A32358">
        <w:rPr>
          <w:rFonts w:cs="Times New Roman"/>
          <w:position w:val="-6"/>
          <w:szCs w:val="28"/>
        </w:rPr>
        <w:object w:dxaOrig="620" w:dyaOrig="279">
          <v:shape id="_x0000_i1266" type="#_x0000_t75" style="width:30.7pt;height:14.4pt" o:ole="">
            <v:imagedata r:id="rId487" o:title=""/>
          </v:shape>
          <o:OLEObject Type="Embed" ProgID="Equation.DSMT4" ShapeID="_x0000_i1266" DrawAspect="Content" ObjectID="_1699620209" r:id="rId488"/>
        </w:object>
      </w:r>
      <w:r>
        <w:rPr>
          <w:rFonts w:cs="Times New Roman"/>
          <w:szCs w:val="28"/>
        </w:rPr>
        <w:t>, Ом;</w:t>
      </w:r>
    </w:p>
    <w:p w:rsidR="008C555A" w:rsidRDefault="009F5311" w:rsidP="004C743F">
      <w:pPr>
        <w:ind w:firstLine="0"/>
        <w:jc w:val="center"/>
        <w:rPr>
          <w:rFonts w:cs="Times New Roman"/>
          <w:szCs w:val="28"/>
        </w:rPr>
      </w:pPr>
      <w:r w:rsidRPr="0067092D">
        <w:rPr>
          <w:rFonts w:cs="Times New Roman"/>
          <w:position w:val="-12"/>
          <w:szCs w:val="28"/>
        </w:rPr>
        <w:object w:dxaOrig="3100" w:dyaOrig="360">
          <v:shape id="_x0000_i1267" type="#_x0000_t75" style="width:154.65pt;height:18.8pt" o:ole="">
            <v:imagedata r:id="rId489" o:title=""/>
          </v:shape>
          <o:OLEObject Type="Embed" ProgID="Equation.DSMT4" ShapeID="_x0000_i1267" DrawAspect="Content" ObjectID="_1699620210" r:id="rId490"/>
        </w:object>
      </w:r>
      <w:r w:rsidR="008C555A">
        <w:rPr>
          <w:rFonts w:cs="Times New Roman"/>
          <w:szCs w:val="28"/>
        </w:rPr>
        <w:t>, Ом;</w:t>
      </w:r>
    </w:p>
    <w:p w:rsidR="008C555A" w:rsidRDefault="009F5311" w:rsidP="004C743F">
      <w:pPr>
        <w:ind w:firstLine="0"/>
        <w:jc w:val="center"/>
      </w:pPr>
      <w:r w:rsidRPr="000A515A">
        <w:rPr>
          <w:position w:val="-12"/>
        </w:rPr>
        <w:object w:dxaOrig="5480" w:dyaOrig="360">
          <v:shape id="_x0000_i1268" type="#_x0000_t75" style="width:273.6pt;height:18.15pt" o:ole="">
            <v:imagedata r:id="rId491" o:title=""/>
          </v:shape>
          <o:OLEObject Type="Embed" ProgID="Equation.DSMT4" ShapeID="_x0000_i1268" DrawAspect="Content" ObjectID="_1699620211" r:id="rId492"/>
        </w:object>
      </w:r>
      <w:r w:rsidR="008C555A">
        <w:t>, Ом.</w:t>
      </w:r>
    </w:p>
    <w:p w:rsidR="008C555A" w:rsidRDefault="008C555A" w:rsidP="004C743F">
      <w:r w:rsidRPr="000F1B9A">
        <w:t>Потери, не меняющиеся при изменении скольжения</w:t>
      </w:r>
      <w:r>
        <w:t>:</w:t>
      </w:r>
    </w:p>
    <w:p w:rsidR="008C555A" w:rsidRDefault="00215B17" w:rsidP="004C743F">
      <w:pPr>
        <w:jc w:val="center"/>
      </w:pPr>
      <w:r w:rsidRPr="000A515A">
        <w:rPr>
          <w:position w:val="-12"/>
        </w:rPr>
        <w:object w:dxaOrig="3640" w:dyaOrig="360">
          <v:shape id="_x0000_i1269" type="#_x0000_t75" style="width:181.55pt;height:18.15pt" o:ole="">
            <v:imagedata r:id="rId493" o:title=""/>
          </v:shape>
          <o:OLEObject Type="Embed" ProgID="Equation.DSMT4" ShapeID="_x0000_i1269" DrawAspect="Content" ObjectID="_1699620212" r:id="rId494"/>
        </w:object>
      </w:r>
      <w:r w:rsidR="008C555A" w:rsidRPr="000A515A">
        <w:t xml:space="preserve"> </w:t>
      </w:r>
      <w:proofErr w:type="gramStart"/>
      <w:r w:rsidR="008C555A">
        <w:t>Вт</w:t>
      </w:r>
      <w:proofErr w:type="gramEnd"/>
      <w:r w:rsidR="008C555A">
        <w:t>.</w:t>
      </w:r>
    </w:p>
    <w:p w:rsidR="008C555A" w:rsidRDefault="008C555A" w:rsidP="004C743F">
      <w:r>
        <w:t xml:space="preserve">Принимаем </w:t>
      </w:r>
      <w:r w:rsidR="00215B17" w:rsidRPr="000A515A">
        <w:rPr>
          <w:position w:val="-12"/>
        </w:rPr>
        <w:object w:dxaOrig="1579" w:dyaOrig="360">
          <v:shape id="_x0000_i1270" type="#_x0000_t75" style="width:78.9pt;height:18.15pt" o:ole="">
            <v:imagedata r:id="rId495" o:title=""/>
          </v:shape>
          <o:OLEObject Type="Embed" ProgID="Equation.DSMT4" ShapeID="_x0000_i1270" DrawAspect="Content" ObjectID="_1699620213" r:id="rId496"/>
        </w:object>
      </w:r>
      <w:r w:rsidRPr="000A515A">
        <w:t xml:space="preserve"> </w:t>
      </w:r>
      <w:r>
        <w:t>и рассчитываем рабочие характеристики,</w:t>
      </w:r>
      <w:r w:rsidRPr="000A515A">
        <w:t xml:space="preserve"> </w:t>
      </w:r>
      <w:r w:rsidRPr="000F1B9A">
        <w:t>з</w:t>
      </w:r>
      <w:r w:rsidRPr="000F1B9A">
        <w:t>а</w:t>
      </w:r>
      <w:r w:rsidRPr="000F1B9A">
        <w:t xml:space="preserve">даваясь </w:t>
      </w:r>
      <w:r w:rsidRPr="008776EE">
        <w:rPr>
          <w:i/>
          <w:lang w:val="en-US"/>
        </w:rPr>
        <w:t>s</w:t>
      </w:r>
      <w:r>
        <w:t xml:space="preserve"> = 0</w:t>
      </w:r>
      <w:r w:rsidRPr="002851C5">
        <w:t>,</w:t>
      </w:r>
      <w:r>
        <w:t>05; 0</w:t>
      </w:r>
      <w:r w:rsidRPr="002851C5">
        <w:t>,</w:t>
      </w:r>
      <w:r>
        <w:t>01; 0</w:t>
      </w:r>
      <w:r w:rsidRPr="002851C5">
        <w:t>,</w:t>
      </w:r>
      <w:r>
        <w:t>015; 0</w:t>
      </w:r>
      <w:r w:rsidRPr="002851C5">
        <w:t>,</w:t>
      </w:r>
      <w:r>
        <w:t>02; 0</w:t>
      </w:r>
      <w:r w:rsidRPr="002851C5">
        <w:t>,</w:t>
      </w:r>
      <w:r>
        <w:t>025; 0</w:t>
      </w:r>
      <w:r w:rsidRPr="002851C5">
        <w:t>,</w:t>
      </w:r>
      <w:r w:rsidRPr="000F1B9A">
        <w:t>03. Результаты расчёта све</w:t>
      </w:r>
      <w:r>
        <w:t>дены в таблицу №</w:t>
      </w:r>
      <w:r w:rsidR="00BA4F9C">
        <w:t>1</w:t>
      </w:r>
      <w:r>
        <w:t xml:space="preserve">, по которой уточняется скольжение </w:t>
      </w:r>
      <w:r w:rsidRPr="002851C5">
        <w:rPr>
          <w:i/>
          <w:lang w:val="en-US"/>
        </w:rPr>
        <w:t>s</w:t>
      </w:r>
      <w:r>
        <w:rPr>
          <w:vertAlign w:val="subscript"/>
        </w:rPr>
        <w:t>н</w:t>
      </w:r>
      <w:r>
        <w:t>.</w:t>
      </w:r>
      <w:r w:rsidRPr="000F1B9A">
        <w:t xml:space="preserve"> Номинальные данные спроектированного двигателя</w:t>
      </w:r>
      <w:r>
        <w:t>:</w:t>
      </w:r>
      <w:r w:rsidRPr="000A515A">
        <w:t xml:space="preserve"> </w:t>
      </w:r>
      <w:r>
        <w:t>Р</w:t>
      </w:r>
      <w:r w:rsidRPr="000A515A">
        <w:rPr>
          <w:vertAlign w:val="subscript"/>
        </w:rPr>
        <w:t>2н</w:t>
      </w:r>
      <w:r>
        <w:t xml:space="preserve"> = </w:t>
      </w:r>
      <w:r w:rsidR="00BA4F9C">
        <w:t>2,2</w:t>
      </w:r>
      <w:r>
        <w:t>кВт, U</w:t>
      </w:r>
      <w:r w:rsidRPr="000A515A">
        <w:rPr>
          <w:vertAlign w:val="subscript"/>
        </w:rPr>
        <w:t>1н</w:t>
      </w:r>
      <w:r>
        <w:t xml:space="preserve"> =</w:t>
      </w:r>
      <w:r w:rsidR="00BA4F9C">
        <w:t xml:space="preserve"> 220</w:t>
      </w:r>
      <w:r>
        <w:t xml:space="preserve"> В, I</w:t>
      </w:r>
      <w:r w:rsidRPr="000A515A">
        <w:rPr>
          <w:vertAlign w:val="subscript"/>
        </w:rPr>
        <w:t>1н</w:t>
      </w:r>
      <w:r>
        <w:t xml:space="preserve"> = </w:t>
      </w:r>
      <w:r w:rsidR="00BA4F9C" w:rsidRPr="00BA4F9C">
        <w:t>4.07</w:t>
      </w:r>
      <w:r>
        <w:t xml:space="preserve">А, </w:t>
      </w:r>
    </w:p>
    <w:p w:rsidR="008C555A" w:rsidRDefault="008C555A" w:rsidP="004C743F">
      <w:pPr>
        <w:ind w:firstLine="0"/>
      </w:pPr>
      <w:proofErr w:type="spellStart"/>
      <w:r>
        <w:lastRenderedPageBreak/>
        <w:t>со</w:t>
      </w:r>
      <w:proofErr w:type="gramStart"/>
      <w:r>
        <w:t>s</w:t>
      </w:r>
      <w:proofErr w:type="spellEnd"/>
      <w:proofErr w:type="gramEnd"/>
      <w:r>
        <w:t xml:space="preserve"> </w:t>
      </w:r>
      <w:proofErr w:type="spellStart"/>
      <w:r>
        <w:t>φ</w:t>
      </w:r>
      <w:r w:rsidRPr="000A515A">
        <w:rPr>
          <w:vertAlign w:val="subscript"/>
        </w:rPr>
        <w:t>н</w:t>
      </w:r>
      <w:proofErr w:type="spellEnd"/>
      <w:r>
        <w:t xml:space="preserve"> =0,9</w:t>
      </w:r>
      <w:r w:rsidR="00BA4F9C" w:rsidRPr="00BB0C1F">
        <w:t>1</w:t>
      </w:r>
      <w:r>
        <w:t xml:space="preserve">, </w:t>
      </w:r>
      <w:proofErr w:type="spellStart"/>
      <w:r>
        <w:t>η</w:t>
      </w:r>
      <w:r w:rsidRPr="000A515A">
        <w:rPr>
          <w:vertAlign w:val="subscript"/>
        </w:rPr>
        <w:t>н</w:t>
      </w:r>
      <w:proofErr w:type="spellEnd"/>
      <w:r>
        <w:t xml:space="preserve"> =0,9</w:t>
      </w:r>
      <w:r w:rsidR="00BA4F9C" w:rsidRPr="00BB0C1F">
        <w:t>0</w:t>
      </w:r>
      <w:r>
        <w:t xml:space="preserve">. </w:t>
      </w:r>
    </w:p>
    <w:p w:rsidR="00862A10" w:rsidRDefault="00862A10" w:rsidP="004C743F">
      <w:pPr>
        <w:ind w:firstLine="0"/>
      </w:pPr>
    </w:p>
    <w:p w:rsidR="00BA4F9C" w:rsidRDefault="00BA4F9C" w:rsidP="004C743F">
      <w:pPr>
        <w:ind w:firstLine="0"/>
        <w:jc w:val="left"/>
      </w:pPr>
      <w:r>
        <w:t>Таблица 1 – Результат расчета рабочих характеристик АД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6"/>
        <w:gridCol w:w="920"/>
        <w:gridCol w:w="827"/>
        <w:gridCol w:w="876"/>
        <w:gridCol w:w="876"/>
        <w:gridCol w:w="876"/>
        <w:gridCol w:w="996"/>
        <w:gridCol w:w="782"/>
        <w:gridCol w:w="1071"/>
      </w:tblGrid>
      <w:tr w:rsidR="00462206" w:rsidRPr="006A473B" w:rsidTr="00D63186">
        <w:trPr>
          <w:trHeight w:val="315"/>
        </w:trPr>
        <w:tc>
          <w:tcPr>
            <w:tcW w:w="1124" w:type="pct"/>
            <w:vMerge w:val="restart"/>
            <w:shd w:val="clear" w:color="auto" w:fill="auto"/>
            <w:noWrap/>
            <w:vAlign w:val="center"/>
            <w:hideMark/>
          </w:tcPr>
          <w:p w:rsidR="00462206" w:rsidRPr="006A473B" w:rsidRDefault="0046220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A473B">
              <w:rPr>
                <w:rFonts w:eastAsia="Times New Roman" w:cs="Times New Roman"/>
                <w:color w:val="000000"/>
                <w:sz w:val="24"/>
                <w:szCs w:val="24"/>
              </w:rPr>
              <w:t>Формула</w:t>
            </w:r>
          </w:p>
        </w:tc>
        <w:tc>
          <w:tcPr>
            <w:tcW w:w="441" w:type="pct"/>
            <w:vMerge w:val="restart"/>
            <w:shd w:val="clear" w:color="auto" w:fill="auto"/>
            <w:noWrap/>
            <w:vAlign w:val="center"/>
            <w:hideMark/>
          </w:tcPr>
          <w:p w:rsidR="00462206" w:rsidRPr="006A473B" w:rsidRDefault="0046220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6A473B">
              <w:rPr>
                <w:rFonts w:eastAsia="Times New Roman" w:cs="Times New Roman"/>
                <w:color w:val="000000"/>
                <w:sz w:val="24"/>
                <w:szCs w:val="24"/>
              </w:rPr>
              <w:t>Ед</w:t>
            </w:r>
            <w:proofErr w:type="gramStart"/>
            <w:r w:rsidRPr="006A473B">
              <w:rPr>
                <w:rFonts w:eastAsia="Times New Roman" w:cs="Times New Roman"/>
                <w:color w:val="000000"/>
                <w:sz w:val="24"/>
                <w:szCs w:val="24"/>
              </w:rPr>
              <w:t>.и</w:t>
            </w:r>
            <w:proofErr w:type="gramEnd"/>
            <w:r w:rsidRPr="006A473B">
              <w:rPr>
                <w:rFonts w:eastAsia="Times New Roman" w:cs="Times New Roman"/>
                <w:color w:val="000000"/>
                <w:sz w:val="24"/>
                <w:szCs w:val="24"/>
              </w:rPr>
              <w:t>зм</w:t>
            </w:r>
            <w:proofErr w:type="spellEnd"/>
          </w:p>
        </w:tc>
        <w:tc>
          <w:tcPr>
            <w:tcW w:w="3435" w:type="pct"/>
            <w:gridSpan w:val="7"/>
            <w:shd w:val="clear" w:color="auto" w:fill="auto"/>
            <w:noWrap/>
            <w:vAlign w:val="center"/>
            <w:hideMark/>
          </w:tcPr>
          <w:p w:rsidR="00462206" w:rsidRPr="006A473B" w:rsidRDefault="0046220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A473B">
              <w:rPr>
                <w:rFonts w:eastAsia="Times New Roman" w:cs="Times New Roman"/>
                <w:color w:val="000000"/>
                <w:sz w:val="24"/>
                <w:szCs w:val="24"/>
              </w:rPr>
              <w:t>Скольжение</w:t>
            </w:r>
          </w:p>
        </w:tc>
      </w:tr>
      <w:tr w:rsidR="00D63186" w:rsidRPr="006A473B" w:rsidTr="00D63186">
        <w:trPr>
          <w:trHeight w:val="375"/>
        </w:trPr>
        <w:tc>
          <w:tcPr>
            <w:tcW w:w="1124" w:type="pct"/>
            <w:vMerge/>
            <w:vAlign w:val="center"/>
            <w:hideMark/>
          </w:tcPr>
          <w:p w:rsidR="00462206" w:rsidRPr="006A473B" w:rsidRDefault="0046220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1" w:type="pct"/>
            <w:vMerge/>
            <w:vAlign w:val="center"/>
            <w:hideMark/>
          </w:tcPr>
          <w:p w:rsidR="00462206" w:rsidRPr="006A473B" w:rsidRDefault="0046220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92" w:type="pct"/>
            <w:shd w:val="clear" w:color="auto" w:fill="auto"/>
            <w:noWrap/>
            <w:vAlign w:val="center"/>
            <w:hideMark/>
          </w:tcPr>
          <w:p w:rsidR="00462206" w:rsidRPr="006A473B" w:rsidRDefault="0046220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A473B">
              <w:rPr>
                <w:rFonts w:eastAsia="Times New Roman" w:cs="Times New Roman"/>
                <w:color w:val="000000"/>
                <w:sz w:val="24"/>
                <w:szCs w:val="24"/>
              </w:rPr>
              <w:t>0,005</w:t>
            </w:r>
          </w:p>
        </w:tc>
        <w:tc>
          <w:tcPr>
            <w:tcW w:w="420" w:type="pct"/>
            <w:shd w:val="clear" w:color="auto" w:fill="auto"/>
            <w:noWrap/>
            <w:vAlign w:val="center"/>
            <w:hideMark/>
          </w:tcPr>
          <w:p w:rsidR="00462206" w:rsidRPr="006A473B" w:rsidRDefault="0046220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A473B">
              <w:rPr>
                <w:rFonts w:eastAsia="Times New Roman" w:cs="Times New Roman"/>
                <w:color w:val="000000"/>
                <w:sz w:val="24"/>
                <w:szCs w:val="24"/>
              </w:rPr>
              <w:t>0,01</w:t>
            </w:r>
          </w:p>
        </w:tc>
        <w:tc>
          <w:tcPr>
            <w:tcW w:w="459" w:type="pct"/>
            <w:shd w:val="clear" w:color="auto" w:fill="auto"/>
            <w:noWrap/>
            <w:vAlign w:val="center"/>
            <w:hideMark/>
          </w:tcPr>
          <w:p w:rsidR="00462206" w:rsidRPr="006A473B" w:rsidRDefault="0046220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A473B">
              <w:rPr>
                <w:rFonts w:eastAsia="Times New Roman" w:cs="Times New Roman"/>
                <w:color w:val="000000"/>
                <w:sz w:val="24"/>
                <w:szCs w:val="24"/>
              </w:rPr>
              <w:t>0,015</w:t>
            </w:r>
          </w:p>
        </w:tc>
        <w:tc>
          <w:tcPr>
            <w:tcW w:w="445" w:type="pct"/>
            <w:shd w:val="clear" w:color="auto" w:fill="auto"/>
            <w:noWrap/>
            <w:vAlign w:val="center"/>
            <w:hideMark/>
          </w:tcPr>
          <w:p w:rsidR="00462206" w:rsidRPr="006A473B" w:rsidRDefault="0046220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A473B">
              <w:rPr>
                <w:rFonts w:eastAsia="Times New Roman" w:cs="Times New Roman"/>
                <w:color w:val="000000"/>
                <w:sz w:val="24"/>
                <w:szCs w:val="24"/>
              </w:rPr>
              <w:t>0,02</w:t>
            </w:r>
          </w:p>
        </w:tc>
        <w:tc>
          <w:tcPr>
            <w:tcW w:w="572" w:type="pct"/>
            <w:shd w:val="clear" w:color="auto" w:fill="auto"/>
            <w:noWrap/>
            <w:vAlign w:val="center"/>
            <w:hideMark/>
          </w:tcPr>
          <w:p w:rsidR="00462206" w:rsidRPr="006A473B" w:rsidRDefault="0046220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A473B">
              <w:rPr>
                <w:rFonts w:eastAsia="Times New Roman" w:cs="Times New Roman"/>
                <w:color w:val="000000"/>
                <w:sz w:val="24"/>
                <w:szCs w:val="24"/>
              </w:rPr>
              <w:t>0,025</w:t>
            </w:r>
          </w:p>
        </w:tc>
        <w:tc>
          <w:tcPr>
            <w:tcW w:w="535" w:type="pct"/>
            <w:shd w:val="clear" w:color="auto" w:fill="auto"/>
            <w:noWrap/>
            <w:vAlign w:val="center"/>
            <w:hideMark/>
          </w:tcPr>
          <w:p w:rsidR="00462206" w:rsidRPr="006A473B" w:rsidRDefault="0046220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A473B">
              <w:rPr>
                <w:rFonts w:eastAsia="Times New Roman" w:cs="Times New Roman"/>
                <w:color w:val="000000"/>
                <w:sz w:val="24"/>
                <w:szCs w:val="24"/>
              </w:rPr>
              <w:t>0,03</w:t>
            </w:r>
          </w:p>
        </w:tc>
        <w:tc>
          <w:tcPr>
            <w:tcW w:w="513" w:type="pct"/>
            <w:vAlign w:val="center"/>
          </w:tcPr>
          <w:p w:rsidR="00462206" w:rsidRPr="009C0431" w:rsidRDefault="0046220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s</w:t>
            </w:r>
            <w:r w:rsidRPr="009C0431">
              <w:rPr>
                <w:rFonts w:eastAsia="Times New Roman" w:cs="Times New Roman"/>
                <w:color w:val="000000"/>
                <w:sz w:val="24"/>
                <w:szCs w:val="24"/>
                <w:vertAlign w:val="subscript"/>
              </w:rPr>
              <w:t>н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=0,044</w:t>
            </w:r>
          </w:p>
        </w:tc>
      </w:tr>
      <w:tr w:rsidR="00D63186" w:rsidRPr="006A473B" w:rsidTr="00D63186">
        <w:trPr>
          <w:trHeight w:val="323"/>
        </w:trPr>
        <w:tc>
          <w:tcPr>
            <w:tcW w:w="1124" w:type="pct"/>
            <w:shd w:val="clear" w:color="auto" w:fill="auto"/>
            <w:noWrap/>
            <w:vAlign w:val="center"/>
            <w:hideMark/>
          </w:tcPr>
          <w:p w:rsidR="00D63186" w:rsidRPr="006A473B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A473B">
              <w:rPr>
                <w:position w:val="-12"/>
                <w:sz w:val="24"/>
                <w:szCs w:val="24"/>
              </w:rPr>
              <w:object w:dxaOrig="780" w:dyaOrig="380">
                <v:shape id="_x0000_i1271" type="#_x0000_t75" style="width:38.8pt;height:18.8pt" o:ole="">
                  <v:imagedata r:id="rId497" o:title=""/>
                </v:shape>
                <o:OLEObject Type="Embed" ProgID="Equation.DSMT4" ShapeID="_x0000_i1271" DrawAspect="Content" ObjectID="_1699620214" r:id="rId498"/>
              </w:objec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:rsidR="00D63186" w:rsidRPr="006A473B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A473B">
              <w:rPr>
                <w:rFonts w:eastAsia="Times New Roman" w:cs="Times New Roman"/>
                <w:color w:val="000000"/>
                <w:sz w:val="24"/>
                <w:szCs w:val="24"/>
              </w:rPr>
              <w:t>Ом</w:t>
            </w:r>
          </w:p>
        </w:tc>
        <w:tc>
          <w:tcPr>
            <w:tcW w:w="492" w:type="pct"/>
            <w:shd w:val="clear" w:color="auto" w:fill="auto"/>
            <w:noWrap/>
            <w:vAlign w:val="center"/>
            <w:hideMark/>
          </w:tcPr>
          <w:p w:rsidR="00D63186" w:rsidRPr="00462206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462206">
              <w:rPr>
                <w:color w:val="000000"/>
                <w:sz w:val="24"/>
                <w:szCs w:val="24"/>
              </w:rPr>
              <w:t>503,5</w:t>
            </w:r>
          </w:p>
        </w:tc>
        <w:tc>
          <w:tcPr>
            <w:tcW w:w="420" w:type="pct"/>
            <w:shd w:val="clear" w:color="auto" w:fill="auto"/>
            <w:noWrap/>
            <w:vAlign w:val="center"/>
            <w:hideMark/>
          </w:tcPr>
          <w:p w:rsidR="00D63186" w:rsidRPr="00462206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462206">
              <w:rPr>
                <w:color w:val="000000"/>
                <w:sz w:val="24"/>
                <w:szCs w:val="24"/>
              </w:rPr>
              <w:t>251,78</w:t>
            </w:r>
          </w:p>
        </w:tc>
        <w:tc>
          <w:tcPr>
            <w:tcW w:w="459" w:type="pct"/>
            <w:shd w:val="clear" w:color="auto" w:fill="auto"/>
            <w:noWrap/>
            <w:vAlign w:val="center"/>
            <w:hideMark/>
          </w:tcPr>
          <w:p w:rsidR="00D63186" w:rsidRPr="006C2334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6C2334">
              <w:rPr>
                <w:color w:val="000000"/>
                <w:sz w:val="24"/>
                <w:szCs w:val="24"/>
              </w:rPr>
              <w:t>167,85</w:t>
            </w:r>
          </w:p>
        </w:tc>
        <w:tc>
          <w:tcPr>
            <w:tcW w:w="445" w:type="pct"/>
            <w:shd w:val="clear" w:color="auto" w:fill="auto"/>
            <w:noWrap/>
            <w:vAlign w:val="center"/>
            <w:hideMark/>
          </w:tcPr>
          <w:p w:rsidR="00D63186" w:rsidRPr="006C2334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6C2334">
              <w:rPr>
                <w:color w:val="000000"/>
                <w:sz w:val="24"/>
                <w:szCs w:val="24"/>
              </w:rPr>
              <w:t>125,89</w:t>
            </w:r>
          </w:p>
        </w:tc>
        <w:tc>
          <w:tcPr>
            <w:tcW w:w="572" w:type="pct"/>
            <w:shd w:val="clear" w:color="auto" w:fill="auto"/>
            <w:noWrap/>
            <w:vAlign w:val="center"/>
            <w:hideMark/>
          </w:tcPr>
          <w:p w:rsidR="00D63186" w:rsidRPr="006C2334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6C2334">
              <w:rPr>
                <w:color w:val="000000"/>
                <w:sz w:val="24"/>
                <w:szCs w:val="24"/>
              </w:rPr>
              <w:t>100,716</w:t>
            </w:r>
          </w:p>
        </w:tc>
        <w:tc>
          <w:tcPr>
            <w:tcW w:w="535" w:type="pct"/>
            <w:shd w:val="clear" w:color="auto" w:fill="auto"/>
            <w:noWrap/>
            <w:vAlign w:val="center"/>
            <w:hideMark/>
          </w:tcPr>
          <w:p w:rsidR="00D63186" w:rsidRPr="00D63186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D63186">
              <w:rPr>
                <w:color w:val="000000"/>
                <w:sz w:val="24"/>
                <w:szCs w:val="24"/>
              </w:rPr>
              <w:t>89,92</w:t>
            </w:r>
          </w:p>
        </w:tc>
        <w:tc>
          <w:tcPr>
            <w:tcW w:w="513" w:type="pct"/>
            <w:vAlign w:val="center"/>
          </w:tcPr>
          <w:p w:rsidR="00D63186" w:rsidRPr="00D63186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D63186">
              <w:rPr>
                <w:color w:val="000000"/>
                <w:sz w:val="24"/>
                <w:szCs w:val="24"/>
              </w:rPr>
              <w:t>57,22</w:t>
            </w:r>
          </w:p>
        </w:tc>
      </w:tr>
      <w:tr w:rsidR="00D63186" w:rsidRPr="006A473B" w:rsidTr="00D63186">
        <w:trPr>
          <w:trHeight w:val="315"/>
        </w:trPr>
        <w:tc>
          <w:tcPr>
            <w:tcW w:w="1124" w:type="pct"/>
            <w:shd w:val="clear" w:color="auto" w:fill="auto"/>
            <w:noWrap/>
            <w:vAlign w:val="center"/>
            <w:hideMark/>
          </w:tcPr>
          <w:p w:rsidR="00D63186" w:rsidRPr="006A473B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A473B">
              <w:rPr>
                <w:position w:val="-12"/>
                <w:sz w:val="24"/>
                <w:szCs w:val="24"/>
              </w:rPr>
              <w:object w:dxaOrig="760" w:dyaOrig="380">
                <v:shape id="_x0000_i1272" type="#_x0000_t75" style="width:37.55pt;height:18.8pt" o:ole="">
                  <v:imagedata r:id="rId499" o:title=""/>
                </v:shape>
                <o:OLEObject Type="Embed" ProgID="Equation.DSMT4" ShapeID="_x0000_i1272" DrawAspect="Content" ObjectID="_1699620215" r:id="rId500"/>
              </w:objec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:rsidR="00D63186" w:rsidRPr="006A473B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A473B">
              <w:rPr>
                <w:rFonts w:eastAsia="Times New Roman" w:cs="Times New Roman"/>
                <w:color w:val="000000"/>
                <w:sz w:val="24"/>
                <w:szCs w:val="24"/>
              </w:rPr>
              <w:t>Ом</w:t>
            </w:r>
          </w:p>
        </w:tc>
        <w:tc>
          <w:tcPr>
            <w:tcW w:w="492" w:type="pct"/>
            <w:shd w:val="clear" w:color="auto" w:fill="auto"/>
            <w:noWrap/>
            <w:vAlign w:val="center"/>
            <w:hideMark/>
          </w:tcPr>
          <w:p w:rsidR="00D63186" w:rsidRPr="00462206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62206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420" w:type="pct"/>
            <w:shd w:val="clear" w:color="auto" w:fill="auto"/>
            <w:noWrap/>
            <w:vAlign w:val="center"/>
            <w:hideMark/>
          </w:tcPr>
          <w:p w:rsidR="00D63186" w:rsidRPr="00462206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62206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459" w:type="pct"/>
            <w:shd w:val="clear" w:color="auto" w:fill="auto"/>
            <w:noWrap/>
            <w:vAlign w:val="center"/>
            <w:hideMark/>
          </w:tcPr>
          <w:p w:rsidR="00D63186" w:rsidRPr="006C2334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C2334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445" w:type="pct"/>
            <w:shd w:val="clear" w:color="auto" w:fill="auto"/>
            <w:noWrap/>
            <w:vAlign w:val="center"/>
            <w:hideMark/>
          </w:tcPr>
          <w:p w:rsidR="00D63186" w:rsidRPr="006C2334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C2334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572" w:type="pct"/>
            <w:shd w:val="clear" w:color="auto" w:fill="auto"/>
            <w:noWrap/>
            <w:vAlign w:val="center"/>
            <w:hideMark/>
          </w:tcPr>
          <w:p w:rsidR="00D63186" w:rsidRPr="006C2334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C2334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535" w:type="pct"/>
            <w:shd w:val="clear" w:color="auto" w:fill="auto"/>
            <w:noWrap/>
            <w:vAlign w:val="center"/>
            <w:hideMark/>
          </w:tcPr>
          <w:p w:rsidR="00D63186" w:rsidRPr="00D63186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63186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513" w:type="pct"/>
            <w:vAlign w:val="bottom"/>
          </w:tcPr>
          <w:p w:rsidR="00D63186" w:rsidRPr="00D63186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D63186">
              <w:rPr>
                <w:color w:val="000000"/>
                <w:sz w:val="24"/>
                <w:szCs w:val="24"/>
              </w:rPr>
              <w:t>0</w:t>
            </w:r>
          </w:p>
        </w:tc>
      </w:tr>
      <w:tr w:rsidR="00D63186" w:rsidRPr="006A473B" w:rsidTr="00D63186">
        <w:trPr>
          <w:trHeight w:val="315"/>
        </w:trPr>
        <w:tc>
          <w:tcPr>
            <w:tcW w:w="1124" w:type="pct"/>
            <w:shd w:val="clear" w:color="auto" w:fill="auto"/>
            <w:noWrap/>
            <w:vAlign w:val="center"/>
            <w:hideMark/>
          </w:tcPr>
          <w:p w:rsidR="00D63186" w:rsidRPr="006A473B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A473B">
              <w:rPr>
                <w:position w:val="-12"/>
                <w:sz w:val="24"/>
                <w:szCs w:val="24"/>
              </w:rPr>
              <w:object w:dxaOrig="1520" w:dyaOrig="380">
                <v:shape id="_x0000_i1273" type="#_x0000_t75" style="width:75.75pt;height:18.8pt" o:ole="">
                  <v:imagedata r:id="rId501" o:title=""/>
                </v:shape>
                <o:OLEObject Type="Embed" ProgID="Equation.DSMT4" ShapeID="_x0000_i1273" DrawAspect="Content" ObjectID="_1699620216" r:id="rId502"/>
              </w:objec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:rsidR="00D63186" w:rsidRPr="006A473B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A473B">
              <w:rPr>
                <w:rFonts w:eastAsia="Times New Roman" w:cs="Times New Roman"/>
                <w:color w:val="000000"/>
                <w:sz w:val="24"/>
                <w:szCs w:val="24"/>
              </w:rPr>
              <w:t>Ом</w:t>
            </w:r>
          </w:p>
        </w:tc>
        <w:tc>
          <w:tcPr>
            <w:tcW w:w="492" w:type="pct"/>
            <w:shd w:val="clear" w:color="auto" w:fill="auto"/>
            <w:noWrap/>
            <w:vAlign w:val="center"/>
            <w:hideMark/>
          </w:tcPr>
          <w:p w:rsidR="00D63186" w:rsidRPr="00462206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462206">
              <w:rPr>
                <w:color w:val="000000"/>
                <w:sz w:val="24"/>
                <w:szCs w:val="24"/>
              </w:rPr>
              <w:t>508,4</w:t>
            </w:r>
          </w:p>
        </w:tc>
        <w:tc>
          <w:tcPr>
            <w:tcW w:w="420" w:type="pct"/>
            <w:shd w:val="clear" w:color="auto" w:fill="auto"/>
            <w:noWrap/>
            <w:vAlign w:val="center"/>
            <w:hideMark/>
          </w:tcPr>
          <w:p w:rsidR="00D63186" w:rsidRPr="00462206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462206">
              <w:rPr>
                <w:color w:val="000000"/>
                <w:sz w:val="24"/>
                <w:szCs w:val="24"/>
              </w:rPr>
              <w:t>256,6</w:t>
            </w:r>
          </w:p>
        </w:tc>
        <w:tc>
          <w:tcPr>
            <w:tcW w:w="459" w:type="pct"/>
            <w:shd w:val="clear" w:color="auto" w:fill="auto"/>
            <w:noWrap/>
            <w:vAlign w:val="center"/>
            <w:hideMark/>
          </w:tcPr>
          <w:p w:rsidR="00D63186" w:rsidRPr="006C2334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6C2334">
              <w:rPr>
                <w:color w:val="000000"/>
                <w:sz w:val="24"/>
                <w:szCs w:val="24"/>
              </w:rPr>
              <w:t>172,68</w:t>
            </w:r>
          </w:p>
        </w:tc>
        <w:tc>
          <w:tcPr>
            <w:tcW w:w="445" w:type="pct"/>
            <w:shd w:val="clear" w:color="auto" w:fill="auto"/>
            <w:noWrap/>
            <w:vAlign w:val="center"/>
            <w:hideMark/>
          </w:tcPr>
          <w:p w:rsidR="00D63186" w:rsidRPr="006C2334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6C2334">
              <w:rPr>
                <w:color w:val="000000"/>
                <w:sz w:val="24"/>
                <w:szCs w:val="24"/>
              </w:rPr>
              <w:t>130,72</w:t>
            </w:r>
          </w:p>
        </w:tc>
        <w:tc>
          <w:tcPr>
            <w:tcW w:w="572" w:type="pct"/>
            <w:shd w:val="clear" w:color="auto" w:fill="auto"/>
            <w:noWrap/>
            <w:vAlign w:val="center"/>
            <w:hideMark/>
          </w:tcPr>
          <w:p w:rsidR="00D63186" w:rsidRPr="006C2334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6C2334">
              <w:rPr>
                <w:color w:val="000000"/>
                <w:sz w:val="24"/>
                <w:szCs w:val="24"/>
              </w:rPr>
              <w:t>105,544</w:t>
            </w:r>
          </w:p>
        </w:tc>
        <w:tc>
          <w:tcPr>
            <w:tcW w:w="535" w:type="pct"/>
            <w:shd w:val="clear" w:color="auto" w:fill="auto"/>
            <w:noWrap/>
            <w:vAlign w:val="center"/>
            <w:hideMark/>
          </w:tcPr>
          <w:p w:rsidR="00D63186" w:rsidRPr="00D63186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D63186">
              <w:rPr>
                <w:color w:val="000000"/>
                <w:sz w:val="24"/>
                <w:szCs w:val="24"/>
              </w:rPr>
              <w:t>94,75</w:t>
            </w:r>
          </w:p>
        </w:tc>
        <w:tc>
          <w:tcPr>
            <w:tcW w:w="513" w:type="pct"/>
            <w:vAlign w:val="center"/>
          </w:tcPr>
          <w:p w:rsidR="00D63186" w:rsidRPr="00D63186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D63186">
              <w:rPr>
                <w:color w:val="000000"/>
                <w:sz w:val="24"/>
                <w:szCs w:val="24"/>
              </w:rPr>
              <w:t>62,05</w:t>
            </w:r>
          </w:p>
        </w:tc>
      </w:tr>
      <w:tr w:rsidR="00D63186" w:rsidRPr="006A473B" w:rsidTr="00D63186">
        <w:trPr>
          <w:trHeight w:val="315"/>
        </w:trPr>
        <w:tc>
          <w:tcPr>
            <w:tcW w:w="1124" w:type="pct"/>
            <w:shd w:val="clear" w:color="auto" w:fill="auto"/>
            <w:noWrap/>
            <w:vAlign w:val="center"/>
            <w:hideMark/>
          </w:tcPr>
          <w:p w:rsidR="00D63186" w:rsidRPr="006A473B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A473B">
              <w:rPr>
                <w:position w:val="-12"/>
                <w:sz w:val="24"/>
                <w:szCs w:val="24"/>
              </w:rPr>
              <w:object w:dxaOrig="1540" w:dyaOrig="380">
                <v:shape id="_x0000_i1274" type="#_x0000_t75" style="width:76.4pt;height:18.8pt" o:ole="">
                  <v:imagedata r:id="rId503" o:title=""/>
                </v:shape>
                <o:OLEObject Type="Embed" ProgID="Equation.DSMT4" ShapeID="_x0000_i1274" DrawAspect="Content" ObjectID="_1699620217" r:id="rId504"/>
              </w:objec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:rsidR="00D63186" w:rsidRPr="006A473B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A473B">
              <w:rPr>
                <w:rFonts w:eastAsia="Times New Roman" w:cs="Times New Roman"/>
                <w:color w:val="000000"/>
                <w:sz w:val="24"/>
                <w:szCs w:val="24"/>
              </w:rPr>
              <w:t>Ом</w:t>
            </w:r>
          </w:p>
        </w:tc>
        <w:tc>
          <w:tcPr>
            <w:tcW w:w="492" w:type="pct"/>
            <w:shd w:val="clear" w:color="auto" w:fill="auto"/>
            <w:noWrap/>
            <w:vAlign w:val="center"/>
            <w:hideMark/>
          </w:tcPr>
          <w:p w:rsidR="00D63186" w:rsidRPr="00462206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462206">
              <w:rPr>
                <w:color w:val="000000"/>
                <w:sz w:val="24"/>
                <w:szCs w:val="24"/>
              </w:rPr>
              <w:t>16,17</w:t>
            </w:r>
          </w:p>
        </w:tc>
        <w:tc>
          <w:tcPr>
            <w:tcW w:w="420" w:type="pct"/>
            <w:shd w:val="clear" w:color="auto" w:fill="auto"/>
            <w:noWrap/>
            <w:vAlign w:val="center"/>
            <w:hideMark/>
          </w:tcPr>
          <w:p w:rsidR="00D63186" w:rsidRPr="00462206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62206">
              <w:rPr>
                <w:color w:val="000000"/>
                <w:sz w:val="24"/>
                <w:szCs w:val="24"/>
              </w:rPr>
              <w:t>16,13</w:t>
            </w:r>
          </w:p>
        </w:tc>
        <w:tc>
          <w:tcPr>
            <w:tcW w:w="459" w:type="pct"/>
            <w:shd w:val="clear" w:color="auto" w:fill="auto"/>
            <w:noWrap/>
            <w:vAlign w:val="center"/>
            <w:hideMark/>
          </w:tcPr>
          <w:p w:rsidR="00D63186" w:rsidRPr="006C2334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C2334">
              <w:rPr>
                <w:color w:val="000000"/>
                <w:sz w:val="24"/>
                <w:szCs w:val="24"/>
              </w:rPr>
              <w:t>16,13</w:t>
            </w:r>
          </w:p>
        </w:tc>
        <w:tc>
          <w:tcPr>
            <w:tcW w:w="445" w:type="pct"/>
            <w:shd w:val="clear" w:color="auto" w:fill="auto"/>
            <w:noWrap/>
            <w:vAlign w:val="center"/>
            <w:hideMark/>
          </w:tcPr>
          <w:p w:rsidR="00D63186" w:rsidRPr="006C2334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C2334">
              <w:rPr>
                <w:color w:val="000000"/>
                <w:sz w:val="24"/>
                <w:szCs w:val="24"/>
              </w:rPr>
              <w:t>16,13</w:t>
            </w:r>
          </w:p>
        </w:tc>
        <w:tc>
          <w:tcPr>
            <w:tcW w:w="572" w:type="pct"/>
            <w:shd w:val="clear" w:color="auto" w:fill="auto"/>
            <w:noWrap/>
            <w:vAlign w:val="center"/>
            <w:hideMark/>
          </w:tcPr>
          <w:p w:rsidR="00D63186" w:rsidRPr="006C2334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C2334">
              <w:rPr>
                <w:color w:val="000000"/>
                <w:sz w:val="24"/>
                <w:szCs w:val="24"/>
              </w:rPr>
              <w:t>16,137</w:t>
            </w:r>
          </w:p>
        </w:tc>
        <w:tc>
          <w:tcPr>
            <w:tcW w:w="535" w:type="pct"/>
            <w:shd w:val="clear" w:color="auto" w:fill="auto"/>
            <w:noWrap/>
            <w:vAlign w:val="center"/>
            <w:hideMark/>
          </w:tcPr>
          <w:p w:rsidR="00D63186" w:rsidRPr="00D63186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63186">
              <w:rPr>
                <w:color w:val="000000"/>
                <w:sz w:val="24"/>
                <w:szCs w:val="24"/>
              </w:rPr>
              <w:t>16,13</w:t>
            </w:r>
          </w:p>
        </w:tc>
        <w:tc>
          <w:tcPr>
            <w:tcW w:w="513" w:type="pct"/>
            <w:vAlign w:val="center"/>
          </w:tcPr>
          <w:p w:rsidR="00D63186" w:rsidRPr="00D63186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63186">
              <w:rPr>
                <w:color w:val="000000"/>
                <w:sz w:val="24"/>
                <w:szCs w:val="24"/>
              </w:rPr>
              <w:t>16,13</w:t>
            </w:r>
          </w:p>
        </w:tc>
      </w:tr>
      <w:tr w:rsidR="00D63186" w:rsidRPr="006A473B" w:rsidTr="00D63186">
        <w:trPr>
          <w:trHeight w:val="375"/>
        </w:trPr>
        <w:tc>
          <w:tcPr>
            <w:tcW w:w="1124" w:type="pct"/>
            <w:shd w:val="clear" w:color="auto" w:fill="auto"/>
            <w:noWrap/>
            <w:vAlign w:val="center"/>
            <w:hideMark/>
          </w:tcPr>
          <w:p w:rsidR="00D63186" w:rsidRPr="006A473B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A473B">
              <w:rPr>
                <w:position w:val="-6"/>
                <w:sz w:val="24"/>
                <w:szCs w:val="24"/>
              </w:rPr>
              <w:object w:dxaOrig="1440" w:dyaOrig="380">
                <v:shape id="_x0000_i1275" type="#_x0000_t75" style="width:1in;height:18.8pt" o:ole="">
                  <v:imagedata r:id="rId505" o:title=""/>
                </v:shape>
                <o:OLEObject Type="Embed" ProgID="Equation.DSMT4" ShapeID="_x0000_i1275" DrawAspect="Content" ObjectID="_1699620218" r:id="rId506"/>
              </w:objec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:rsidR="00D63186" w:rsidRPr="006A473B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A473B">
              <w:rPr>
                <w:rFonts w:eastAsia="Times New Roman" w:cs="Times New Roman"/>
                <w:color w:val="000000"/>
                <w:sz w:val="24"/>
                <w:szCs w:val="24"/>
              </w:rPr>
              <w:t>Ом</w:t>
            </w:r>
          </w:p>
        </w:tc>
        <w:tc>
          <w:tcPr>
            <w:tcW w:w="492" w:type="pct"/>
            <w:shd w:val="clear" w:color="auto" w:fill="auto"/>
            <w:noWrap/>
            <w:vAlign w:val="center"/>
            <w:hideMark/>
          </w:tcPr>
          <w:p w:rsidR="00D63186" w:rsidRPr="00462206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462206">
              <w:rPr>
                <w:color w:val="000000"/>
                <w:sz w:val="24"/>
                <w:szCs w:val="24"/>
              </w:rPr>
              <w:t>508,6</w:t>
            </w:r>
          </w:p>
        </w:tc>
        <w:tc>
          <w:tcPr>
            <w:tcW w:w="420" w:type="pct"/>
            <w:shd w:val="clear" w:color="auto" w:fill="auto"/>
            <w:noWrap/>
            <w:vAlign w:val="center"/>
            <w:hideMark/>
          </w:tcPr>
          <w:p w:rsidR="00D63186" w:rsidRPr="00462206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462206">
              <w:rPr>
                <w:color w:val="000000"/>
                <w:sz w:val="24"/>
                <w:szCs w:val="24"/>
              </w:rPr>
              <w:t>257,12</w:t>
            </w:r>
          </w:p>
        </w:tc>
        <w:tc>
          <w:tcPr>
            <w:tcW w:w="459" w:type="pct"/>
            <w:shd w:val="clear" w:color="auto" w:fill="auto"/>
            <w:noWrap/>
            <w:vAlign w:val="center"/>
            <w:hideMark/>
          </w:tcPr>
          <w:p w:rsidR="00D63186" w:rsidRPr="006C2334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6C2334">
              <w:rPr>
                <w:color w:val="000000"/>
                <w:sz w:val="24"/>
                <w:szCs w:val="24"/>
              </w:rPr>
              <w:t>173,4</w:t>
            </w:r>
          </w:p>
        </w:tc>
        <w:tc>
          <w:tcPr>
            <w:tcW w:w="445" w:type="pct"/>
            <w:shd w:val="clear" w:color="auto" w:fill="auto"/>
            <w:noWrap/>
            <w:vAlign w:val="center"/>
            <w:hideMark/>
          </w:tcPr>
          <w:p w:rsidR="00D63186" w:rsidRPr="006C2334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6C2334">
              <w:rPr>
                <w:color w:val="000000"/>
                <w:sz w:val="24"/>
                <w:szCs w:val="24"/>
              </w:rPr>
              <w:t>131,75</w:t>
            </w:r>
          </w:p>
        </w:tc>
        <w:tc>
          <w:tcPr>
            <w:tcW w:w="572" w:type="pct"/>
            <w:shd w:val="clear" w:color="auto" w:fill="auto"/>
            <w:noWrap/>
            <w:vAlign w:val="center"/>
            <w:hideMark/>
          </w:tcPr>
          <w:p w:rsidR="00D63186" w:rsidRPr="006C2334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6C2334">
              <w:rPr>
                <w:color w:val="000000"/>
                <w:sz w:val="24"/>
                <w:szCs w:val="24"/>
              </w:rPr>
              <w:t>106,7</w:t>
            </w:r>
          </w:p>
        </w:tc>
        <w:tc>
          <w:tcPr>
            <w:tcW w:w="535" w:type="pct"/>
            <w:shd w:val="clear" w:color="auto" w:fill="auto"/>
            <w:noWrap/>
            <w:vAlign w:val="center"/>
            <w:hideMark/>
          </w:tcPr>
          <w:p w:rsidR="00D63186" w:rsidRPr="00D63186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D63186">
              <w:rPr>
                <w:color w:val="000000"/>
                <w:sz w:val="24"/>
                <w:szCs w:val="24"/>
              </w:rPr>
              <w:t>96,11</w:t>
            </w:r>
          </w:p>
        </w:tc>
        <w:tc>
          <w:tcPr>
            <w:tcW w:w="513" w:type="pct"/>
            <w:vAlign w:val="center"/>
          </w:tcPr>
          <w:p w:rsidR="00D63186" w:rsidRPr="00D63186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D63186">
              <w:rPr>
                <w:color w:val="000000"/>
                <w:sz w:val="24"/>
                <w:szCs w:val="24"/>
              </w:rPr>
              <w:t>64,11</w:t>
            </w:r>
          </w:p>
        </w:tc>
      </w:tr>
      <w:tr w:rsidR="00D63186" w:rsidRPr="006A473B" w:rsidTr="00D63186">
        <w:trPr>
          <w:trHeight w:val="375"/>
        </w:trPr>
        <w:tc>
          <w:tcPr>
            <w:tcW w:w="1124" w:type="pct"/>
            <w:shd w:val="clear" w:color="auto" w:fill="auto"/>
            <w:noWrap/>
            <w:vAlign w:val="center"/>
            <w:hideMark/>
          </w:tcPr>
          <w:p w:rsidR="00D63186" w:rsidRPr="006A473B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A473B">
              <w:rPr>
                <w:position w:val="-12"/>
                <w:sz w:val="24"/>
                <w:szCs w:val="24"/>
              </w:rPr>
              <w:object w:dxaOrig="1200" w:dyaOrig="380">
                <v:shape id="_x0000_i1276" type="#_x0000_t75" style="width:60.1pt;height:18.8pt" o:ole="">
                  <v:imagedata r:id="rId507" o:title=""/>
                </v:shape>
                <o:OLEObject Type="Embed" ProgID="Equation.DSMT4" ShapeID="_x0000_i1276" DrawAspect="Content" ObjectID="_1699620219" r:id="rId508"/>
              </w:objec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:rsidR="00D63186" w:rsidRPr="006A473B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A473B">
              <w:rPr>
                <w:rFonts w:eastAsia="Times New Roman" w:cs="Times New Roman"/>
                <w:color w:val="000000"/>
                <w:sz w:val="24"/>
                <w:szCs w:val="24"/>
              </w:rPr>
              <w:t>А</w:t>
            </w:r>
          </w:p>
        </w:tc>
        <w:tc>
          <w:tcPr>
            <w:tcW w:w="492" w:type="pct"/>
            <w:shd w:val="clear" w:color="auto" w:fill="auto"/>
            <w:noWrap/>
            <w:vAlign w:val="center"/>
            <w:hideMark/>
          </w:tcPr>
          <w:p w:rsidR="00D63186" w:rsidRPr="00462206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462206">
              <w:rPr>
                <w:color w:val="000000"/>
                <w:sz w:val="24"/>
                <w:szCs w:val="24"/>
              </w:rPr>
              <w:t>0,43</w:t>
            </w:r>
          </w:p>
        </w:tc>
        <w:tc>
          <w:tcPr>
            <w:tcW w:w="420" w:type="pct"/>
            <w:shd w:val="clear" w:color="auto" w:fill="auto"/>
            <w:noWrap/>
            <w:vAlign w:val="center"/>
            <w:hideMark/>
          </w:tcPr>
          <w:p w:rsidR="00D63186" w:rsidRPr="00462206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462206">
              <w:rPr>
                <w:color w:val="000000"/>
                <w:sz w:val="24"/>
                <w:szCs w:val="24"/>
              </w:rPr>
              <w:t>0,85</w:t>
            </w:r>
          </w:p>
        </w:tc>
        <w:tc>
          <w:tcPr>
            <w:tcW w:w="459" w:type="pct"/>
            <w:shd w:val="clear" w:color="auto" w:fill="auto"/>
            <w:noWrap/>
            <w:vAlign w:val="center"/>
            <w:hideMark/>
          </w:tcPr>
          <w:p w:rsidR="00D63186" w:rsidRPr="006C2334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6C2334">
              <w:rPr>
                <w:color w:val="000000"/>
                <w:sz w:val="24"/>
                <w:szCs w:val="24"/>
              </w:rPr>
              <w:t>1,265</w:t>
            </w:r>
          </w:p>
        </w:tc>
        <w:tc>
          <w:tcPr>
            <w:tcW w:w="445" w:type="pct"/>
            <w:shd w:val="clear" w:color="auto" w:fill="auto"/>
            <w:noWrap/>
            <w:vAlign w:val="center"/>
            <w:hideMark/>
          </w:tcPr>
          <w:p w:rsidR="00D63186" w:rsidRPr="006C2334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6C2334">
              <w:rPr>
                <w:color w:val="000000"/>
                <w:sz w:val="24"/>
                <w:szCs w:val="24"/>
              </w:rPr>
              <w:t>1,6707</w:t>
            </w:r>
          </w:p>
        </w:tc>
        <w:tc>
          <w:tcPr>
            <w:tcW w:w="572" w:type="pct"/>
            <w:shd w:val="clear" w:color="auto" w:fill="auto"/>
            <w:noWrap/>
            <w:vAlign w:val="center"/>
            <w:hideMark/>
          </w:tcPr>
          <w:p w:rsidR="00D63186" w:rsidRPr="006C2334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6C2334">
              <w:rPr>
                <w:color w:val="000000"/>
                <w:sz w:val="24"/>
                <w:szCs w:val="24"/>
              </w:rPr>
              <w:t>2,06</w:t>
            </w:r>
          </w:p>
        </w:tc>
        <w:tc>
          <w:tcPr>
            <w:tcW w:w="535" w:type="pct"/>
            <w:shd w:val="clear" w:color="auto" w:fill="auto"/>
            <w:noWrap/>
            <w:vAlign w:val="center"/>
            <w:hideMark/>
          </w:tcPr>
          <w:p w:rsidR="00D63186" w:rsidRPr="00D63186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D63186">
              <w:rPr>
                <w:color w:val="000000"/>
                <w:sz w:val="24"/>
                <w:szCs w:val="24"/>
              </w:rPr>
              <w:t>2,28</w:t>
            </w:r>
          </w:p>
        </w:tc>
        <w:tc>
          <w:tcPr>
            <w:tcW w:w="513" w:type="pct"/>
            <w:vAlign w:val="center"/>
          </w:tcPr>
          <w:p w:rsidR="00D63186" w:rsidRPr="00D63186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D63186">
              <w:rPr>
                <w:color w:val="000000"/>
                <w:sz w:val="24"/>
                <w:szCs w:val="24"/>
              </w:rPr>
              <w:t>3,43</w:t>
            </w:r>
          </w:p>
        </w:tc>
      </w:tr>
      <w:tr w:rsidR="00D63186" w:rsidRPr="006A473B" w:rsidTr="00D63186">
        <w:trPr>
          <w:trHeight w:val="315"/>
        </w:trPr>
        <w:tc>
          <w:tcPr>
            <w:tcW w:w="1124" w:type="pct"/>
            <w:shd w:val="clear" w:color="auto" w:fill="auto"/>
            <w:noWrap/>
            <w:vAlign w:val="center"/>
            <w:hideMark/>
          </w:tcPr>
          <w:p w:rsidR="00D63186" w:rsidRPr="006A473B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A473B">
              <w:rPr>
                <w:position w:val="-12"/>
                <w:sz w:val="24"/>
                <w:szCs w:val="24"/>
              </w:rPr>
              <w:object w:dxaOrig="1380" w:dyaOrig="380">
                <v:shape id="_x0000_i1277" type="#_x0000_t75" style="width:68.85pt;height:18.8pt" o:ole="">
                  <v:imagedata r:id="rId509" o:title=""/>
                </v:shape>
                <o:OLEObject Type="Embed" ProgID="Equation.DSMT4" ShapeID="_x0000_i1277" DrawAspect="Content" ObjectID="_1699620220" r:id="rId510"/>
              </w:objec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:rsidR="00D63186" w:rsidRPr="006A473B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A473B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492" w:type="pct"/>
            <w:shd w:val="clear" w:color="auto" w:fill="auto"/>
            <w:noWrap/>
            <w:vAlign w:val="center"/>
            <w:hideMark/>
          </w:tcPr>
          <w:p w:rsidR="00D63186" w:rsidRPr="00462206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462206">
              <w:rPr>
                <w:color w:val="000000"/>
                <w:sz w:val="24"/>
                <w:szCs w:val="24"/>
              </w:rPr>
              <w:t>0,9</w:t>
            </w:r>
          </w:p>
        </w:tc>
        <w:tc>
          <w:tcPr>
            <w:tcW w:w="420" w:type="pct"/>
            <w:shd w:val="clear" w:color="auto" w:fill="auto"/>
            <w:noWrap/>
            <w:vAlign w:val="center"/>
            <w:hideMark/>
          </w:tcPr>
          <w:p w:rsidR="00D63186" w:rsidRPr="00462206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62206">
              <w:rPr>
                <w:color w:val="000000"/>
                <w:sz w:val="24"/>
                <w:szCs w:val="24"/>
              </w:rPr>
              <w:t>0,998</w:t>
            </w:r>
          </w:p>
        </w:tc>
        <w:tc>
          <w:tcPr>
            <w:tcW w:w="459" w:type="pct"/>
            <w:shd w:val="clear" w:color="auto" w:fill="auto"/>
            <w:noWrap/>
            <w:vAlign w:val="center"/>
            <w:hideMark/>
          </w:tcPr>
          <w:p w:rsidR="00D63186" w:rsidRPr="006C2334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C2334">
              <w:rPr>
                <w:color w:val="000000"/>
                <w:sz w:val="24"/>
                <w:szCs w:val="24"/>
              </w:rPr>
              <w:t>0,995</w:t>
            </w:r>
          </w:p>
        </w:tc>
        <w:tc>
          <w:tcPr>
            <w:tcW w:w="445" w:type="pct"/>
            <w:shd w:val="clear" w:color="auto" w:fill="auto"/>
            <w:noWrap/>
            <w:vAlign w:val="center"/>
            <w:hideMark/>
          </w:tcPr>
          <w:p w:rsidR="00D63186" w:rsidRPr="006C2334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C2334">
              <w:rPr>
                <w:color w:val="000000"/>
                <w:sz w:val="24"/>
                <w:szCs w:val="24"/>
              </w:rPr>
              <w:t>0,997</w:t>
            </w:r>
          </w:p>
        </w:tc>
        <w:tc>
          <w:tcPr>
            <w:tcW w:w="572" w:type="pct"/>
            <w:shd w:val="clear" w:color="auto" w:fill="auto"/>
            <w:noWrap/>
            <w:vAlign w:val="center"/>
            <w:hideMark/>
          </w:tcPr>
          <w:p w:rsidR="00D63186" w:rsidRPr="006C2334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C2334">
              <w:rPr>
                <w:color w:val="000000"/>
                <w:sz w:val="24"/>
                <w:szCs w:val="24"/>
              </w:rPr>
              <w:t>0,988</w:t>
            </w:r>
          </w:p>
        </w:tc>
        <w:tc>
          <w:tcPr>
            <w:tcW w:w="535" w:type="pct"/>
            <w:shd w:val="clear" w:color="auto" w:fill="auto"/>
            <w:noWrap/>
            <w:vAlign w:val="center"/>
            <w:hideMark/>
          </w:tcPr>
          <w:p w:rsidR="00D63186" w:rsidRPr="00D63186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63186">
              <w:rPr>
                <w:color w:val="000000"/>
                <w:sz w:val="24"/>
                <w:szCs w:val="24"/>
              </w:rPr>
              <w:t>0,98</w:t>
            </w:r>
          </w:p>
        </w:tc>
        <w:tc>
          <w:tcPr>
            <w:tcW w:w="513" w:type="pct"/>
            <w:vAlign w:val="center"/>
          </w:tcPr>
          <w:p w:rsidR="00D63186" w:rsidRPr="00D63186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D63186">
              <w:rPr>
                <w:color w:val="000000"/>
                <w:sz w:val="24"/>
                <w:szCs w:val="24"/>
              </w:rPr>
              <w:t>0,96</w:t>
            </w:r>
          </w:p>
        </w:tc>
      </w:tr>
      <w:tr w:rsidR="00D63186" w:rsidRPr="006A473B" w:rsidTr="00D63186">
        <w:trPr>
          <w:trHeight w:val="315"/>
        </w:trPr>
        <w:tc>
          <w:tcPr>
            <w:tcW w:w="1124" w:type="pct"/>
            <w:shd w:val="clear" w:color="auto" w:fill="auto"/>
            <w:noWrap/>
            <w:vAlign w:val="center"/>
            <w:hideMark/>
          </w:tcPr>
          <w:p w:rsidR="00D63186" w:rsidRPr="006A473B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A473B">
              <w:rPr>
                <w:position w:val="-12"/>
                <w:sz w:val="24"/>
                <w:szCs w:val="24"/>
              </w:rPr>
              <w:object w:dxaOrig="1380" w:dyaOrig="380">
                <v:shape id="_x0000_i1278" type="#_x0000_t75" style="width:68.85pt;height:18.8pt" o:ole="">
                  <v:imagedata r:id="rId511" o:title=""/>
                </v:shape>
                <o:OLEObject Type="Embed" ProgID="Equation.DSMT4" ShapeID="_x0000_i1278" DrawAspect="Content" ObjectID="_1699620221" r:id="rId512"/>
              </w:objec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:rsidR="00D63186" w:rsidRPr="006A473B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A473B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492" w:type="pct"/>
            <w:shd w:val="clear" w:color="auto" w:fill="auto"/>
            <w:noWrap/>
            <w:vAlign w:val="center"/>
            <w:hideMark/>
          </w:tcPr>
          <w:p w:rsidR="00D63186" w:rsidRPr="00462206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462206">
              <w:rPr>
                <w:color w:val="000000"/>
                <w:sz w:val="24"/>
                <w:szCs w:val="24"/>
              </w:rPr>
              <w:t>0,03</w:t>
            </w:r>
          </w:p>
        </w:tc>
        <w:tc>
          <w:tcPr>
            <w:tcW w:w="420" w:type="pct"/>
            <w:shd w:val="clear" w:color="auto" w:fill="auto"/>
            <w:noWrap/>
            <w:vAlign w:val="center"/>
            <w:hideMark/>
          </w:tcPr>
          <w:p w:rsidR="00D63186" w:rsidRPr="00462206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462206">
              <w:rPr>
                <w:color w:val="000000"/>
                <w:sz w:val="24"/>
                <w:szCs w:val="24"/>
              </w:rPr>
              <w:t>0,062</w:t>
            </w:r>
          </w:p>
        </w:tc>
        <w:tc>
          <w:tcPr>
            <w:tcW w:w="459" w:type="pct"/>
            <w:shd w:val="clear" w:color="auto" w:fill="auto"/>
            <w:noWrap/>
            <w:vAlign w:val="center"/>
            <w:hideMark/>
          </w:tcPr>
          <w:p w:rsidR="00D63186" w:rsidRPr="006C2334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6C2334">
              <w:rPr>
                <w:color w:val="000000"/>
                <w:sz w:val="24"/>
                <w:szCs w:val="24"/>
              </w:rPr>
              <w:t>0,0934</w:t>
            </w:r>
          </w:p>
        </w:tc>
        <w:tc>
          <w:tcPr>
            <w:tcW w:w="445" w:type="pct"/>
            <w:shd w:val="clear" w:color="auto" w:fill="auto"/>
            <w:noWrap/>
            <w:vAlign w:val="center"/>
            <w:hideMark/>
          </w:tcPr>
          <w:p w:rsidR="00D63186" w:rsidRPr="006C2334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6C2334">
              <w:rPr>
                <w:color w:val="000000"/>
                <w:sz w:val="24"/>
                <w:szCs w:val="24"/>
              </w:rPr>
              <w:t>0,151</w:t>
            </w:r>
          </w:p>
        </w:tc>
        <w:tc>
          <w:tcPr>
            <w:tcW w:w="572" w:type="pct"/>
            <w:shd w:val="clear" w:color="auto" w:fill="auto"/>
            <w:noWrap/>
            <w:vAlign w:val="center"/>
            <w:hideMark/>
          </w:tcPr>
          <w:p w:rsidR="00D63186" w:rsidRPr="006C2334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6C2334">
              <w:rPr>
                <w:color w:val="000000"/>
                <w:sz w:val="24"/>
                <w:szCs w:val="24"/>
              </w:rPr>
              <w:t>0,151</w:t>
            </w:r>
          </w:p>
        </w:tc>
        <w:tc>
          <w:tcPr>
            <w:tcW w:w="535" w:type="pct"/>
            <w:shd w:val="clear" w:color="auto" w:fill="auto"/>
            <w:noWrap/>
            <w:vAlign w:val="center"/>
            <w:hideMark/>
          </w:tcPr>
          <w:p w:rsidR="00D63186" w:rsidRPr="00D63186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D63186">
              <w:rPr>
                <w:color w:val="000000"/>
                <w:sz w:val="24"/>
                <w:szCs w:val="24"/>
              </w:rPr>
              <w:t>0,16</w:t>
            </w:r>
          </w:p>
        </w:tc>
        <w:tc>
          <w:tcPr>
            <w:tcW w:w="513" w:type="pct"/>
            <w:vAlign w:val="center"/>
          </w:tcPr>
          <w:p w:rsidR="00D63186" w:rsidRPr="00D63186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D63186">
              <w:rPr>
                <w:color w:val="000000"/>
                <w:sz w:val="24"/>
                <w:szCs w:val="24"/>
              </w:rPr>
              <w:t>0,25</w:t>
            </w:r>
          </w:p>
        </w:tc>
      </w:tr>
      <w:tr w:rsidR="00D63186" w:rsidRPr="006A473B" w:rsidTr="00D63186">
        <w:trPr>
          <w:trHeight w:val="375"/>
        </w:trPr>
        <w:tc>
          <w:tcPr>
            <w:tcW w:w="1124" w:type="pct"/>
            <w:shd w:val="clear" w:color="auto" w:fill="auto"/>
            <w:noWrap/>
            <w:vAlign w:val="center"/>
            <w:hideMark/>
          </w:tcPr>
          <w:p w:rsidR="00D63186" w:rsidRPr="006A473B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A473B">
              <w:rPr>
                <w:position w:val="-12"/>
                <w:sz w:val="24"/>
                <w:szCs w:val="24"/>
              </w:rPr>
              <w:object w:dxaOrig="1840" w:dyaOrig="380">
                <v:shape id="_x0000_i1279" type="#_x0000_t75" style="width:91.4pt;height:18.8pt" o:ole="">
                  <v:imagedata r:id="rId513" o:title=""/>
                </v:shape>
                <o:OLEObject Type="Embed" ProgID="Equation.DSMT4" ShapeID="_x0000_i1279" DrawAspect="Content" ObjectID="_1699620222" r:id="rId514"/>
              </w:objec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:rsidR="00D63186" w:rsidRPr="006A473B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A473B">
              <w:rPr>
                <w:rFonts w:eastAsia="Times New Roman" w:cs="Times New Roman"/>
                <w:color w:val="000000"/>
                <w:sz w:val="24"/>
                <w:szCs w:val="24"/>
              </w:rPr>
              <w:t>А</w:t>
            </w:r>
          </w:p>
        </w:tc>
        <w:tc>
          <w:tcPr>
            <w:tcW w:w="492" w:type="pct"/>
            <w:shd w:val="clear" w:color="auto" w:fill="auto"/>
            <w:noWrap/>
            <w:vAlign w:val="center"/>
            <w:hideMark/>
          </w:tcPr>
          <w:p w:rsidR="00D63186" w:rsidRPr="00462206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462206">
              <w:rPr>
                <w:color w:val="000000"/>
                <w:sz w:val="24"/>
                <w:szCs w:val="24"/>
              </w:rPr>
              <w:t>0,55</w:t>
            </w:r>
          </w:p>
        </w:tc>
        <w:tc>
          <w:tcPr>
            <w:tcW w:w="420" w:type="pct"/>
            <w:shd w:val="clear" w:color="auto" w:fill="auto"/>
            <w:noWrap/>
            <w:vAlign w:val="center"/>
            <w:hideMark/>
          </w:tcPr>
          <w:p w:rsidR="00D63186" w:rsidRPr="00462206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462206">
              <w:rPr>
                <w:color w:val="000000"/>
                <w:sz w:val="24"/>
                <w:szCs w:val="24"/>
              </w:rPr>
              <w:t>0,973</w:t>
            </w:r>
          </w:p>
        </w:tc>
        <w:tc>
          <w:tcPr>
            <w:tcW w:w="459" w:type="pct"/>
            <w:shd w:val="clear" w:color="auto" w:fill="auto"/>
            <w:noWrap/>
            <w:vAlign w:val="center"/>
            <w:hideMark/>
          </w:tcPr>
          <w:p w:rsidR="00D63186" w:rsidRPr="006C2334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6C2334">
              <w:rPr>
                <w:color w:val="000000"/>
                <w:sz w:val="24"/>
                <w:szCs w:val="24"/>
              </w:rPr>
              <w:t>1,3825</w:t>
            </w:r>
          </w:p>
        </w:tc>
        <w:tc>
          <w:tcPr>
            <w:tcW w:w="445" w:type="pct"/>
            <w:shd w:val="clear" w:color="auto" w:fill="auto"/>
            <w:noWrap/>
            <w:vAlign w:val="center"/>
            <w:hideMark/>
          </w:tcPr>
          <w:p w:rsidR="00D63186" w:rsidRPr="006C2334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6C2334">
              <w:rPr>
                <w:color w:val="000000"/>
                <w:sz w:val="24"/>
                <w:szCs w:val="24"/>
              </w:rPr>
              <w:t>1,779</w:t>
            </w:r>
          </w:p>
        </w:tc>
        <w:tc>
          <w:tcPr>
            <w:tcW w:w="572" w:type="pct"/>
            <w:shd w:val="clear" w:color="auto" w:fill="auto"/>
            <w:noWrap/>
            <w:vAlign w:val="center"/>
            <w:hideMark/>
          </w:tcPr>
          <w:p w:rsidR="00D63186" w:rsidRPr="006C2334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6C2334">
              <w:rPr>
                <w:color w:val="000000"/>
                <w:sz w:val="24"/>
                <w:szCs w:val="24"/>
              </w:rPr>
              <w:t>2,156</w:t>
            </w:r>
          </w:p>
        </w:tc>
        <w:tc>
          <w:tcPr>
            <w:tcW w:w="535" w:type="pct"/>
            <w:shd w:val="clear" w:color="auto" w:fill="auto"/>
            <w:noWrap/>
            <w:vAlign w:val="center"/>
            <w:hideMark/>
          </w:tcPr>
          <w:p w:rsidR="00D63186" w:rsidRPr="00D63186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D63186">
              <w:rPr>
                <w:color w:val="000000"/>
                <w:sz w:val="24"/>
                <w:szCs w:val="24"/>
              </w:rPr>
              <w:t>2,37</w:t>
            </w:r>
          </w:p>
        </w:tc>
        <w:tc>
          <w:tcPr>
            <w:tcW w:w="513" w:type="pct"/>
            <w:vAlign w:val="center"/>
          </w:tcPr>
          <w:p w:rsidR="00D63186" w:rsidRPr="00D63186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D63186">
              <w:rPr>
                <w:color w:val="000000"/>
                <w:sz w:val="24"/>
                <w:szCs w:val="24"/>
              </w:rPr>
              <w:t>3,44</w:t>
            </w:r>
          </w:p>
        </w:tc>
      </w:tr>
      <w:tr w:rsidR="00D63186" w:rsidRPr="006A473B" w:rsidTr="00D63186">
        <w:trPr>
          <w:trHeight w:val="315"/>
        </w:trPr>
        <w:tc>
          <w:tcPr>
            <w:tcW w:w="1124" w:type="pct"/>
            <w:shd w:val="clear" w:color="auto" w:fill="auto"/>
            <w:noWrap/>
            <w:vAlign w:val="center"/>
            <w:hideMark/>
          </w:tcPr>
          <w:p w:rsidR="00D63186" w:rsidRPr="006A473B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A473B">
              <w:rPr>
                <w:position w:val="-14"/>
                <w:sz w:val="24"/>
                <w:szCs w:val="24"/>
              </w:rPr>
              <w:object w:dxaOrig="1840" w:dyaOrig="400">
                <v:shape id="_x0000_i1280" type="#_x0000_t75" style="width:91.4pt;height:20.05pt" o:ole="">
                  <v:imagedata r:id="rId515" o:title=""/>
                </v:shape>
                <o:OLEObject Type="Embed" ProgID="Equation.DSMT4" ShapeID="_x0000_i1280" DrawAspect="Content" ObjectID="_1699620223" r:id="rId516"/>
              </w:objec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:rsidR="00D63186" w:rsidRPr="006A473B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A473B">
              <w:rPr>
                <w:rFonts w:eastAsia="Times New Roman" w:cs="Times New Roman"/>
                <w:color w:val="000000"/>
                <w:sz w:val="24"/>
                <w:szCs w:val="24"/>
              </w:rPr>
              <w:t>А</w:t>
            </w:r>
          </w:p>
        </w:tc>
        <w:tc>
          <w:tcPr>
            <w:tcW w:w="492" w:type="pct"/>
            <w:shd w:val="clear" w:color="auto" w:fill="auto"/>
            <w:noWrap/>
            <w:vAlign w:val="center"/>
            <w:hideMark/>
          </w:tcPr>
          <w:p w:rsidR="00D63186" w:rsidRPr="00462206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462206">
              <w:rPr>
                <w:color w:val="000000"/>
                <w:sz w:val="24"/>
                <w:szCs w:val="24"/>
              </w:rPr>
              <w:t>1,29</w:t>
            </w:r>
          </w:p>
        </w:tc>
        <w:tc>
          <w:tcPr>
            <w:tcW w:w="420" w:type="pct"/>
            <w:shd w:val="clear" w:color="auto" w:fill="auto"/>
            <w:noWrap/>
            <w:vAlign w:val="center"/>
            <w:hideMark/>
          </w:tcPr>
          <w:p w:rsidR="00D63186" w:rsidRPr="00462206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462206">
              <w:rPr>
                <w:color w:val="000000"/>
                <w:sz w:val="24"/>
                <w:szCs w:val="24"/>
              </w:rPr>
              <w:t>1,336</w:t>
            </w:r>
          </w:p>
        </w:tc>
        <w:tc>
          <w:tcPr>
            <w:tcW w:w="459" w:type="pct"/>
            <w:shd w:val="clear" w:color="auto" w:fill="auto"/>
            <w:noWrap/>
            <w:vAlign w:val="center"/>
            <w:hideMark/>
          </w:tcPr>
          <w:p w:rsidR="00D63186" w:rsidRPr="006C2334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C2334">
              <w:rPr>
                <w:color w:val="000000"/>
                <w:sz w:val="24"/>
                <w:szCs w:val="24"/>
              </w:rPr>
              <w:t>1,4012</w:t>
            </w:r>
          </w:p>
        </w:tc>
        <w:tc>
          <w:tcPr>
            <w:tcW w:w="445" w:type="pct"/>
            <w:shd w:val="clear" w:color="auto" w:fill="auto"/>
            <w:noWrap/>
            <w:vAlign w:val="center"/>
            <w:hideMark/>
          </w:tcPr>
          <w:p w:rsidR="00D63186" w:rsidRPr="006C2334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6C2334">
              <w:rPr>
                <w:color w:val="000000"/>
                <w:sz w:val="24"/>
                <w:szCs w:val="24"/>
              </w:rPr>
              <w:t>1,487</w:t>
            </w:r>
          </w:p>
        </w:tc>
        <w:tc>
          <w:tcPr>
            <w:tcW w:w="572" w:type="pct"/>
            <w:shd w:val="clear" w:color="auto" w:fill="auto"/>
            <w:noWrap/>
            <w:vAlign w:val="center"/>
            <w:hideMark/>
          </w:tcPr>
          <w:p w:rsidR="00D63186" w:rsidRPr="006C2334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6C2334">
              <w:rPr>
                <w:color w:val="000000"/>
                <w:sz w:val="24"/>
                <w:szCs w:val="24"/>
              </w:rPr>
              <w:t>1,594</w:t>
            </w:r>
          </w:p>
        </w:tc>
        <w:tc>
          <w:tcPr>
            <w:tcW w:w="535" w:type="pct"/>
            <w:shd w:val="clear" w:color="auto" w:fill="auto"/>
            <w:noWrap/>
            <w:vAlign w:val="center"/>
            <w:hideMark/>
          </w:tcPr>
          <w:p w:rsidR="00D63186" w:rsidRPr="00D63186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D63186">
              <w:rPr>
                <w:color w:val="000000"/>
                <w:sz w:val="24"/>
                <w:szCs w:val="24"/>
              </w:rPr>
              <w:t>1,66</w:t>
            </w:r>
          </w:p>
        </w:tc>
        <w:tc>
          <w:tcPr>
            <w:tcW w:w="513" w:type="pct"/>
            <w:vAlign w:val="center"/>
          </w:tcPr>
          <w:p w:rsidR="00D63186" w:rsidRPr="00D63186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D63186">
              <w:rPr>
                <w:color w:val="000000"/>
                <w:sz w:val="24"/>
                <w:szCs w:val="24"/>
              </w:rPr>
              <w:t>2,14</w:t>
            </w:r>
          </w:p>
        </w:tc>
      </w:tr>
      <w:tr w:rsidR="00D63186" w:rsidRPr="006A473B" w:rsidTr="00D63186">
        <w:trPr>
          <w:trHeight w:val="360"/>
        </w:trPr>
        <w:tc>
          <w:tcPr>
            <w:tcW w:w="1124" w:type="pct"/>
            <w:shd w:val="clear" w:color="auto" w:fill="auto"/>
            <w:noWrap/>
            <w:vAlign w:val="center"/>
            <w:hideMark/>
          </w:tcPr>
          <w:p w:rsidR="00D63186" w:rsidRPr="006A473B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A473B">
              <w:rPr>
                <w:position w:val="-16"/>
                <w:sz w:val="24"/>
                <w:szCs w:val="24"/>
              </w:rPr>
              <w:object w:dxaOrig="1400" w:dyaOrig="480">
                <v:shape id="_x0000_i1281" type="#_x0000_t75" style="width:69.5pt;height:23.8pt" o:ole="">
                  <v:imagedata r:id="rId517" o:title=""/>
                </v:shape>
                <o:OLEObject Type="Embed" ProgID="Equation.DSMT4" ShapeID="_x0000_i1281" DrawAspect="Content" ObjectID="_1699620224" r:id="rId518"/>
              </w:objec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:rsidR="00D63186" w:rsidRPr="006A473B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A473B">
              <w:rPr>
                <w:rFonts w:eastAsia="Times New Roman" w:cs="Times New Roman"/>
                <w:color w:val="000000"/>
                <w:sz w:val="24"/>
                <w:szCs w:val="24"/>
              </w:rPr>
              <w:t>А</w:t>
            </w:r>
          </w:p>
        </w:tc>
        <w:tc>
          <w:tcPr>
            <w:tcW w:w="492" w:type="pct"/>
            <w:shd w:val="clear" w:color="auto" w:fill="auto"/>
            <w:noWrap/>
            <w:vAlign w:val="bottom"/>
            <w:hideMark/>
          </w:tcPr>
          <w:p w:rsidR="00D63186" w:rsidRPr="00462206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462206">
              <w:rPr>
                <w:color w:val="000000"/>
                <w:sz w:val="24"/>
                <w:szCs w:val="24"/>
              </w:rPr>
              <w:t>1,40</w:t>
            </w:r>
          </w:p>
        </w:tc>
        <w:tc>
          <w:tcPr>
            <w:tcW w:w="420" w:type="pct"/>
            <w:shd w:val="clear" w:color="auto" w:fill="auto"/>
            <w:noWrap/>
            <w:vAlign w:val="bottom"/>
            <w:hideMark/>
          </w:tcPr>
          <w:p w:rsidR="00D63186" w:rsidRPr="00462206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462206">
              <w:rPr>
                <w:color w:val="000000"/>
                <w:sz w:val="24"/>
                <w:szCs w:val="24"/>
              </w:rPr>
              <w:t>1,653</w:t>
            </w:r>
          </w:p>
        </w:tc>
        <w:tc>
          <w:tcPr>
            <w:tcW w:w="459" w:type="pct"/>
            <w:shd w:val="clear" w:color="auto" w:fill="auto"/>
            <w:noWrap/>
            <w:vAlign w:val="bottom"/>
            <w:hideMark/>
          </w:tcPr>
          <w:p w:rsidR="00D63186" w:rsidRPr="006C2334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6C2334">
              <w:rPr>
                <w:color w:val="000000"/>
                <w:sz w:val="24"/>
                <w:szCs w:val="24"/>
              </w:rPr>
              <w:t>1,966</w:t>
            </w:r>
          </w:p>
        </w:tc>
        <w:tc>
          <w:tcPr>
            <w:tcW w:w="445" w:type="pct"/>
            <w:shd w:val="clear" w:color="auto" w:fill="auto"/>
            <w:noWrap/>
            <w:vAlign w:val="bottom"/>
            <w:hideMark/>
          </w:tcPr>
          <w:p w:rsidR="00D63186" w:rsidRPr="006C2334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6C2334">
              <w:rPr>
                <w:color w:val="000000"/>
                <w:sz w:val="24"/>
                <w:szCs w:val="24"/>
              </w:rPr>
              <w:t>2,318</w:t>
            </w:r>
          </w:p>
        </w:tc>
        <w:tc>
          <w:tcPr>
            <w:tcW w:w="572" w:type="pct"/>
            <w:shd w:val="clear" w:color="auto" w:fill="auto"/>
            <w:noWrap/>
            <w:vAlign w:val="bottom"/>
            <w:hideMark/>
          </w:tcPr>
          <w:p w:rsidR="00D63186" w:rsidRPr="006C2334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6C2334">
              <w:rPr>
                <w:color w:val="000000"/>
                <w:sz w:val="24"/>
                <w:szCs w:val="24"/>
              </w:rPr>
              <w:t>2,682</w:t>
            </w:r>
          </w:p>
        </w:tc>
        <w:tc>
          <w:tcPr>
            <w:tcW w:w="535" w:type="pct"/>
            <w:shd w:val="clear" w:color="auto" w:fill="auto"/>
            <w:noWrap/>
            <w:vAlign w:val="bottom"/>
            <w:hideMark/>
          </w:tcPr>
          <w:p w:rsidR="00D63186" w:rsidRPr="00D63186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D63186">
              <w:rPr>
                <w:color w:val="000000"/>
                <w:sz w:val="24"/>
                <w:szCs w:val="24"/>
              </w:rPr>
              <w:t>2,90</w:t>
            </w:r>
          </w:p>
        </w:tc>
        <w:tc>
          <w:tcPr>
            <w:tcW w:w="513" w:type="pct"/>
            <w:vAlign w:val="bottom"/>
          </w:tcPr>
          <w:p w:rsidR="00D63186" w:rsidRPr="00D63186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D63186">
              <w:rPr>
                <w:color w:val="000000"/>
                <w:sz w:val="24"/>
                <w:szCs w:val="24"/>
              </w:rPr>
              <w:t>4,05</w:t>
            </w:r>
          </w:p>
        </w:tc>
      </w:tr>
      <w:tr w:rsidR="00D63186" w:rsidRPr="006A473B" w:rsidTr="00D63186">
        <w:trPr>
          <w:trHeight w:val="375"/>
        </w:trPr>
        <w:tc>
          <w:tcPr>
            <w:tcW w:w="1124" w:type="pct"/>
            <w:shd w:val="clear" w:color="auto" w:fill="auto"/>
            <w:noWrap/>
            <w:vAlign w:val="center"/>
            <w:hideMark/>
          </w:tcPr>
          <w:p w:rsidR="00D63186" w:rsidRPr="006A473B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A473B">
              <w:rPr>
                <w:position w:val="-12"/>
                <w:sz w:val="24"/>
                <w:szCs w:val="24"/>
              </w:rPr>
              <w:object w:dxaOrig="980" w:dyaOrig="380">
                <v:shape id="_x0000_i1282" type="#_x0000_t75" style="width:48.85pt;height:18.8pt" o:ole="">
                  <v:imagedata r:id="rId519" o:title=""/>
                </v:shape>
                <o:OLEObject Type="Embed" ProgID="Equation.DSMT4" ShapeID="_x0000_i1282" DrawAspect="Content" ObjectID="_1699620225" r:id="rId520"/>
              </w:objec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:rsidR="00D63186" w:rsidRPr="006A473B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A473B">
              <w:rPr>
                <w:rFonts w:eastAsia="Times New Roman" w:cs="Times New Roman"/>
                <w:color w:val="000000"/>
                <w:sz w:val="24"/>
                <w:szCs w:val="24"/>
              </w:rPr>
              <w:t>А</w:t>
            </w:r>
          </w:p>
        </w:tc>
        <w:tc>
          <w:tcPr>
            <w:tcW w:w="492" w:type="pct"/>
            <w:shd w:val="clear" w:color="auto" w:fill="auto"/>
            <w:noWrap/>
            <w:vAlign w:val="bottom"/>
            <w:hideMark/>
          </w:tcPr>
          <w:p w:rsidR="00D63186" w:rsidRPr="00462206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462206">
              <w:rPr>
                <w:color w:val="000000"/>
                <w:sz w:val="24"/>
                <w:szCs w:val="24"/>
              </w:rPr>
              <w:t>0,44</w:t>
            </w:r>
          </w:p>
        </w:tc>
        <w:tc>
          <w:tcPr>
            <w:tcW w:w="420" w:type="pct"/>
            <w:shd w:val="clear" w:color="auto" w:fill="auto"/>
            <w:noWrap/>
            <w:vAlign w:val="bottom"/>
            <w:hideMark/>
          </w:tcPr>
          <w:p w:rsidR="00D63186" w:rsidRPr="00462206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462206">
              <w:rPr>
                <w:color w:val="000000"/>
                <w:sz w:val="24"/>
                <w:szCs w:val="24"/>
              </w:rPr>
              <w:t>0,88</w:t>
            </w:r>
          </w:p>
        </w:tc>
        <w:tc>
          <w:tcPr>
            <w:tcW w:w="459" w:type="pct"/>
            <w:shd w:val="clear" w:color="auto" w:fill="auto"/>
            <w:noWrap/>
            <w:vAlign w:val="bottom"/>
            <w:hideMark/>
          </w:tcPr>
          <w:p w:rsidR="00D63186" w:rsidRPr="006C2334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6C2334">
              <w:rPr>
                <w:color w:val="000000"/>
                <w:sz w:val="24"/>
                <w:szCs w:val="24"/>
              </w:rPr>
              <w:t>1,3004</w:t>
            </w:r>
          </w:p>
        </w:tc>
        <w:tc>
          <w:tcPr>
            <w:tcW w:w="445" w:type="pct"/>
            <w:shd w:val="clear" w:color="auto" w:fill="auto"/>
            <w:noWrap/>
            <w:vAlign w:val="bottom"/>
            <w:hideMark/>
          </w:tcPr>
          <w:p w:rsidR="00D63186" w:rsidRPr="006C2334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6C2334">
              <w:rPr>
                <w:color w:val="000000"/>
                <w:sz w:val="24"/>
                <w:szCs w:val="24"/>
              </w:rPr>
              <w:t>1,72</w:t>
            </w:r>
          </w:p>
        </w:tc>
        <w:tc>
          <w:tcPr>
            <w:tcW w:w="572" w:type="pct"/>
            <w:shd w:val="clear" w:color="auto" w:fill="auto"/>
            <w:noWrap/>
            <w:vAlign w:val="bottom"/>
            <w:hideMark/>
          </w:tcPr>
          <w:p w:rsidR="00D63186" w:rsidRPr="006C2334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6C2334">
              <w:rPr>
                <w:color w:val="000000"/>
                <w:sz w:val="24"/>
                <w:szCs w:val="24"/>
              </w:rPr>
              <w:t>2,126</w:t>
            </w:r>
          </w:p>
        </w:tc>
        <w:tc>
          <w:tcPr>
            <w:tcW w:w="535" w:type="pct"/>
            <w:shd w:val="clear" w:color="auto" w:fill="auto"/>
            <w:noWrap/>
            <w:vAlign w:val="bottom"/>
            <w:hideMark/>
          </w:tcPr>
          <w:p w:rsidR="00D63186" w:rsidRPr="00D63186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D63186">
              <w:rPr>
                <w:color w:val="000000"/>
                <w:sz w:val="24"/>
                <w:szCs w:val="24"/>
              </w:rPr>
              <w:t>2,36</w:t>
            </w:r>
          </w:p>
        </w:tc>
        <w:tc>
          <w:tcPr>
            <w:tcW w:w="513" w:type="pct"/>
            <w:vAlign w:val="bottom"/>
          </w:tcPr>
          <w:p w:rsidR="00D63186" w:rsidRPr="00D63186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D63186">
              <w:rPr>
                <w:color w:val="000000"/>
                <w:sz w:val="24"/>
                <w:szCs w:val="24"/>
              </w:rPr>
              <w:t>3,54</w:t>
            </w:r>
          </w:p>
        </w:tc>
      </w:tr>
      <w:tr w:rsidR="00D63186" w:rsidRPr="006A473B" w:rsidTr="00D63186">
        <w:trPr>
          <w:trHeight w:val="405"/>
        </w:trPr>
        <w:tc>
          <w:tcPr>
            <w:tcW w:w="1124" w:type="pct"/>
            <w:shd w:val="clear" w:color="auto" w:fill="auto"/>
            <w:noWrap/>
            <w:vAlign w:val="center"/>
            <w:hideMark/>
          </w:tcPr>
          <w:p w:rsidR="00D63186" w:rsidRPr="006A473B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A473B">
              <w:rPr>
                <w:position w:val="-12"/>
                <w:sz w:val="24"/>
                <w:szCs w:val="24"/>
              </w:rPr>
              <w:object w:dxaOrig="1700" w:dyaOrig="380">
                <v:shape id="_x0000_i1283" type="#_x0000_t75" style="width:84.5pt;height:18.8pt" o:ole="">
                  <v:imagedata r:id="rId521" o:title=""/>
                </v:shape>
                <o:OLEObject Type="Embed" ProgID="Equation.DSMT4" ShapeID="_x0000_i1283" DrawAspect="Content" ObjectID="_1699620226" r:id="rId522"/>
              </w:objec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:rsidR="00D63186" w:rsidRPr="006A473B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A473B">
              <w:rPr>
                <w:rFonts w:eastAsia="Times New Roman" w:cs="Times New Roman"/>
                <w:color w:val="000000"/>
                <w:sz w:val="24"/>
                <w:szCs w:val="24"/>
              </w:rPr>
              <w:t>кВт</w:t>
            </w:r>
          </w:p>
        </w:tc>
        <w:tc>
          <w:tcPr>
            <w:tcW w:w="492" w:type="pct"/>
            <w:shd w:val="clear" w:color="auto" w:fill="auto"/>
            <w:noWrap/>
            <w:vAlign w:val="bottom"/>
            <w:hideMark/>
          </w:tcPr>
          <w:p w:rsidR="00D63186" w:rsidRPr="00462206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462206">
              <w:rPr>
                <w:color w:val="000000"/>
                <w:sz w:val="24"/>
                <w:szCs w:val="24"/>
              </w:rPr>
              <w:t>0,36</w:t>
            </w:r>
          </w:p>
        </w:tc>
        <w:tc>
          <w:tcPr>
            <w:tcW w:w="420" w:type="pct"/>
            <w:shd w:val="clear" w:color="auto" w:fill="auto"/>
            <w:noWrap/>
            <w:vAlign w:val="bottom"/>
            <w:hideMark/>
          </w:tcPr>
          <w:p w:rsidR="00D63186" w:rsidRPr="00462206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462206">
              <w:rPr>
                <w:color w:val="000000"/>
                <w:sz w:val="24"/>
                <w:szCs w:val="24"/>
              </w:rPr>
              <w:t>0,64</w:t>
            </w:r>
          </w:p>
        </w:tc>
        <w:tc>
          <w:tcPr>
            <w:tcW w:w="459" w:type="pct"/>
            <w:shd w:val="clear" w:color="auto" w:fill="auto"/>
            <w:noWrap/>
            <w:vAlign w:val="bottom"/>
            <w:hideMark/>
          </w:tcPr>
          <w:p w:rsidR="00D63186" w:rsidRPr="006C2334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6C2334">
              <w:rPr>
                <w:color w:val="000000"/>
                <w:sz w:val="24"/>
                <w:szCs w:val="24"/>
              </w:rPr>
              <w:t>0,9127</w:t>
            </w:r>
          </w:p>
        </w:tc>
        <w:tc>
          <w:tcPr>
            <w:tcW w:w="445" w:type="pct"/>
            <w:shd w:val="clear" w:color="auto" w:fill="auto"/>
            <w:noWrap/>
            <w:vAlign w:val="bottom"/>
            <w:hideMark/>
          </w:tcPr>
          <w:p w:rsidR="00D63186" w:rsidRPr="006C2334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6C2334">
              <w:rPr>
                <w:color w:val="000000"/>
                <w:sz w:val="24"/>
                <w:szCs w:val="24"/>
              </w:rPr>
              <w:t>1,173</w:t>
            </w:r>
          </w:p>
        </w:tc>
        <w:tc>
          <w:tcPr>
            <w:tcW w:w="572" w:type="pct"/>
            <w:shd w:val="clear" w:color="auto" w:fill="auto"/>
            <w:noWrap/>
            <w:vAlign w:val="bottom"/>
            <w:hideMark/>
          </w:tcPr>
          <w:p w:rsidR="00D63186" w:rsidRPr="006C2334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6C2334">
              <w:rPr>
                <w:color w:val="000000"/>
                <w:sz w:val="24"/>
                <w:szCs w:val="24"/>
              </w:rPr>
              <w:t>1,423</w:t>
            </w:r>
          </w:p>
        </w:tc>
        <w:tc>
          <w:tcPr>
            <w:tcW w:w="535" w:type="pct"/>
            <w:shd w:val="clear" w:color="auto" w:fill="auto"/>
            <w:noWrap/>
            <w:vAlign w:val="bottom"/>
            <w:hideMark/>
          </w:tcPr>
          <w:p w:rsidR="00D63186" w:rsidRPr="00D63186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D63186">
              <w:rPr>
                <w:color w:val="000000"/>
                <w:sz w:val="24"/>
                <w:szCs w:val="24"/>
              </w:rPr>
              <w:t>1,56</w:t>
            </w:r>
          </w:p>
        </w:tc>
        <w:tc>
          <w:tcPr>
            <w:tcW w:w="513" w:type="pct"/>
            <w:vAlign w:val="bottom"/>
          </w:tcPr>
          <w:p w:rsidR="00D63186" w:rsidRPr="00D63186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D63186">
              <w:rPr>
                <w:color w:val="000000"/>
                <w:sz w:val="24"/>
                <w:szCs w:val="24"/>
              </w:rPr>
              <w:t>2,27</w:t>
            </w:r>
          </w:p>
        </w:tc>
      </w:tr>
      <w:tr w:rsidR="00D63186" w:rsidRPr="006A473B" w:rsidTr="00D63186">
        <w:trPr>
          <w:trHeight w:val="375"/>
        </w:trPr>
        <w:tc>
          <w:tcPr>
            <w:tcW w:w="1124" w:type="pct"/>
            <w:shd w:val="clear" w:color="auto" w:fill="auto"/>
            <w:noWrap/>
            <w:vAlign w:val="center"/>
            <w:hideMark/>
          </w:tcPr>
          <w:p w:rsidR="00D63186" w:rsidRPr="006A473B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A473B">
              <w:rPr>
                <w:position w:val="-12"/>
                <w:sz w:val="24"/>
                <w:szCs w:val="24"/>
              </w:rPr>
              <w:object w:dxaOrig="1500" w:dyaOrig="380">
                <v:shape id="_x0000_i1284" type="#_x0000_t75" style="width:74.5pt;height:18.8pt" o:ole="">
                  <v:imagedata r:id="rId523" o:title=""/>
                </v:shape>
                <o:OLEObject Type="Embed" ProgID="Equation.DSMT4" ShapeID="_x0000_i1284" DrawAspect="Content" ObjectID="_1699620227" r:id="rId524"/>
              </w:objec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:rsidR="00D63186" w:rsidRPr="006A473B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A473B">
              <w:rPr>
                <w:rFonts w:eastAsia="Times New Roman" w:cs="Times New Roman"/>
                <w:color w:val="000000"/>
                <w:sz w:val="24"/>
                <w:szCs w:val="24"/>
              </w:rPr>
              <w:t>кВт</w:t>
            </w:r>
          </w:p>
        </w:tc>
        <w:tc>
          <w:tcPr>
            <w:tcW w:w="492" w:type="pct"/>
            <w:shd w:val="clear" w:color="auto" w:fill="auto"/>
            <w:noWrap/>
            <w:vAlign w:val="bottom"/>
            <w:hideMark/>
          </w:tcPr>
          <w:p w:rsidR="00D63186" w:rsidRPr="00462206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462206">
              <w:rPr>
                <w:color w:val="000000"/>
                <w:sz w:val="24"/>
                <w:szCs w:val="24"/>
              </w:rPr>
              <w:t>0,02</w:t>
            </w:r>
          </w:p>
        </w:tc>
        <w:tc>
          <w:tcPr>
            <w:tcW w:w="420" w:type="pct"/>
            <w:shd w:val="clear" w:color="auto" w:fill="auto"/>
            <w:noWrap/>
            <w:vAlign w:val="bottom"/>
            <w:hideMark/>
          </w:tcPr>
          <w:p w:rsidR="00D63186" w:rsidRPr="00462206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462206">
              <w:rPr>
                <w:color w:val="000000"/>
                <w:sz w:val="24"/>
                <w:szCs w:val="24"/>
              </w:rPr>
              <w:t>0,038</w:t>
            </w:r>
          </w:p>
        </w:tc>
        <w:tc>
          <w:tcPr>
            <w:tcW w:w="459" w:type="pct"/>
            <w:shd w:val="clear" w:color="auto" w:fill="auto"/>
            <w:noWrap/>
            <w:vAlign w:val="bottom"/>
            <w:hideMark/>
          </w:tcPr>
          <w:p w:rsidR="00D63186" w:rsidRPr="006C2334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6C2334">
              <w:rPr>
                <w:color w:val="000000"/>
                <w:sz w:val="24"/>
                <w:szCs w:val="24"/>
              </w:rPr>
              <w:t>0,0543</w:t>
            </w:r>
          </w:p>
        </w:tc>
        <w:tc>
          <w:tcPr>
            <w:tcW w:w="445" w:type="pct"/>
            <w:shd w:val="clear" w:color="auto" w:fill="auto"/>
            <w:noWrap/>
            <w:vAlign w:val="bottom"/>
            <w:hideMark/>
          </w:tcPr>
          <w:p w:rsidR="00D63186" w:rsidRPr="006C2334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6C2334">
              <w:rPr>
                <w:color w:val="000000"/>
                <w:sz w:val="24"/>
                <w:szCs w:val="24"/>
              </w:rPr>
              <w:t>0,0753</w:t>
            </w:r>
          </w:p>
        </w:tc>
        <w:tc>
          <w:tcPr>
            <w:tcW w:w="572" w:type="pct"/>
            <w:shd w:val="clear" w:color="auto" w:fill="auto"/>
            <w:noWrap/>
            <w:vAlign w:val="bottom"/>
            <w:hideMark/>
          </w:tcPr>
          <w:p w:rsidR="00D63186" w:rsidRPr="006C2334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6C2334">
              <w:rPr>
                <w:color w:val="000000"/>
                <w:sz w:val="24"/>
                <w:szCs w:val="24"/>
              </w:rPr>
              <w:t>0,100</w:t>
            </w:r>
          </w:p>
        </w:tc>
        <w:tc>
          <w:tcPr>
            <w:tcW w:w="535" w:type="pct"/>
            <w:shd w:val="clear" w:color="auto" w:fill="auto"/>
            <w:noWrap/>
            <w:vAlign w:val="bottom"/>
            <w:hideMark/>
          </w:tcPr>
          <w:p w:rsidR="00D63186" w:rsidRPr="00D63186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D63186">
              <w:rPr>
                <w:color w:val="000000"/>
                <w:sz w:val="24"/>
                <w:szCs w:val="24"/>
              </w:rPr>
              <w:t>0,11</w:t>
            </w:r>
          </w:p>
        </w:tc>
        <w:tc>
          <w:tcPr>
            <w:tcW w:w="513" w:type="pct"/>
            <w:vAlign w:val="bottom"/>
          </w:tcPr>
          <w:p w:rsidR="00D63186" w:rsidRPr="00D63186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D63186">
              <w:rPr>
                <w:color w:val="000000"/>
                <w:sz w:val="24"/>
                <w:szCs w:val="24"/>
              </w:rPr>
              <w:t>0,23</w:t>
            </w:r>
          </w:p>
        </w:tc>
      </w:tr>
      <w:tr w:rsidR="00D63186" w:rsidRPr="006A473B" w:rsidTr="00D63186">
        <w:trPr>
          <w:trHeight w:val="375"/>
        </w:trPr>
        <w:tc>
          <w:tcPr>
            <w:tcW w:w="1124" w:type="pct"/>
            <w:shd w:val="clear" w:color="auto" w:fill="auto"/>
            <w:noWrap/>
            <w:vAlign w:val="center"/>
            <w:hideMark/>
          </w:tcPr>
          <w:p w:rsidR="00D63186" w:rsidRPr="006A473B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A473B">
              <w:rPr>
                <w:position w:val="-12"/>
                <w:sz w:val="24"/>
                <w:szCs w:val="24"/>
              </w:rPr>
              <w:object w:dxaOrig="1600" w:dyaOrig="380">
                <v:shape id="_x0000_i1285" type="#_x0000_t75" style="width:79.5pt;height:18.8pt" o:ole="">
                  <v:imagedata r:id="rId525" o:title=""/>
                </v:shape>
                <o:OLEObject Type="Embed" ProgID="Equation.DSMT4" ShapeID="_x0000_i1285" DrawAspect="Content" ObjectID="_1699620228" r:id="rId526"/>
              </w:objec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:rsidR="00D63186" w:rsidRPr="006A473B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A473B">
              <w:rPr>
                <w:rFonts w:eastAsia="Times New Roman" w:cs="Times New Roman"/>
                <w:color w:val="000000"/>
                <w:sz w:val="24"/>
                <w:szCs w:val="24"/>
              </w:rPr>
              <w:t>кВт</w:t>
            </w:r>
          </w:p>
        </w:tc>
        <w:tc>
          <w:tcPr>
            <w:tcW w:w="492" w:type="pct"/>
            <w:shd w:val="clear" w:color="auto" w:fill="auto"/>
            <w:noWrap/>
            <w:vAlign w:val="bottom"/>
            <w:hideMark/>
          </w:tcPr>
          <w:p w:rsidR="00D63186" w:rsidRPr="00462206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462206">
              <w:rPr>
                <w:color w:val="000000"/>
                <w:sz w:val="24"/>
                <w:szCs w:val="24"/>
              </w:rPr>
              <w:t>0,001</w:t>
            </w:r>
          </w:p>
        </w:tc>
        <w:tc>
          <w:tcPr>
            <w:tcW w:w="420" w:type="pct"/>
            <w:shd w:val="clear" w:color="auto" w:fill="auto"/>
            <w:noWrap/>
            <w:vAlign w:val="bottom"/>
            <w:hideMark/>
          </w:tcPr>
          <w:p w:rsidR="00D63186" w:rsidRPr="00462206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462206">
              <w:rPr>
                <w:color w:val="000000"/>
                <w:sz w:val="24"/>
                <w:szCs w:val="24"/>
              </w:rPr>
              <w:t>0,005</w:t>
            </w:r>
          </w:p>
        </w:tc>
        <w:tc>
          <w:tcPr>
            <w:tcW w:w="459" w:type="pct"/>
            <w:shd w:val="clear" w:color="auto" w:fill="auto"/>
            <w:noWrap/>
            <w:vAlign w:val="bottom"/>
            <w:hideMark/>
          </w:tcPr>
          <w:p w:rsidR="00D63186" w:rsidRPr="006C2334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6C2334">
              <w:rPr>
                <w:color w:val="000000"/>
                <w:sz w:val="24"/>
                <w:szCs w:val="24"/>
              </w:rPr>
              <w:t>0,0124</w:t>
            </w:r>
          </w:p>
        </w:tc>
        <w:tc>
          <w:tcPr>
            <w:tcW w:w="445" w:type="pct"/>
            <w:shd w:val="clear" w:color="auto" w:fill="auto"/>
            <w:noWrap/>
            <w:vAlign w:val="bottom"/>
            <w:hideMark/>
          </w:tcPr>
          <w:p w:rsidR="00D63186" w:rsidRPr="006C2334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6C2334">
              <w:rPr>
                <w:color w:val="000000"/>
                <w:sz w:val="24"/>
                <w:szCs w:val="24"/>
              </w:rPr>
              <w:t>0,021</w:t>
            </w:r>
          </w:p>
        </w:tc>
        <w:tc>
          <w:tcPr>
            <w:tcW w:w="572" w:type="pct"/>
            <w:shd w:val="clear" w:color="auto" w:fill="auto"/>
            <w:noWrap/>
            <w:vAlign w:val="bottom"/>
            <w:hideMark/>
          </w:tcPr>
          <w:p w:rsidR="00D63186" w:rsidRPr="006C2334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6C2334">
              <w:rPr>
                <w:color w:val="000000"/>
                <w:sz w:val="24"/>
                <w:szCs w:val="24"/>
              </w:rPr>
              <w:t>0,032</w:t>
            </w:r>
          </w:p>
        </w:tc>
        <w:tc>
          <w:tcPr>
            <w:tcW w:w="535" w:type="pct"/>
            <w:shd w:val="clear" w:color="auto" w:fill="auto"/>
            <w:noWrap/>
            <w:vAlign w:val="bottom"/>
            <w:hideMark/>
          </w:tcPr>
          <w:p w:rsidR="00D63186" w:rsidRPr="00D63186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D63186">
              <w:rPr>
                <w:color w:val="000000"/>
                <w:sz w:val="24"/>
                <w:szCs w:val="24"/>
              </w:rPr>
              <w:t>0,03</w:t>
            </w:r>
          </w:p>
        </w:tc>
        <w:tc>
          <w:tcPr>
            <w:tcW w:w="513" w:type="pct"/>
            <w:vAlign w:val="bottom"/>
          </w:tcPr>
          <w:p w:rsidR="00D63186" w:rsidRPr="00D63186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D63186">
              <w:rPr>
                <w:color w:val="000000"/>
                <w:sz w:val="24"/>
                <w:szCs w:val="24"/>
              </w:rPr>
              <w:t>0,08</w:t>
            </w:r>
          </w:p>
        </w:tc>
      </w:tr>
      <w:tr w:rsidR="00D63186" w:rsidRPr="006A473B" w:rsidTr="00D63186">
        <w:trPr>
          <w:trHeight w:val="375"/>
        </w:trPr>
        <w:tc>
          <w:tcPr>
            <w:tcW w:w="1124" w:type="pct"/>
            <w:shd w:val="clear" w:color="auto" w:fill="auto"/>
            <w:noWrap/>
            <w:vAlign w:val="center"/>
            <w:hideMark/>
          </w:tcPr>
          <w:p w:rsidR="00D63186" w:rsidRPr="006A473B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6A473B">
              <w:rPr>
                <w:position w:val="-12"/>
                <w:sz w:val="24"/>
                <w:szCs w:val="24"/>
              </w:rPr>
              <w:object w:dxaOrig="2140" w:dyaOrig="380">
                <v:shape id="_x0000_i1286" type="#_x0000_t75" style="width:106.45pt;height:18.8pt" o:ole="">
                  <v:imagedata r:id="rId527" o:title=""/>
                </v:shape>
                <o:OLEObject Type="Embed" ProgID="Equation.DSMT4" ShapeID="_x0000_i1286" DrawAspect="Content" ObjectID="_1699620229" r:id="rId528"/>
              </w:objec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:rsidR="00D63186" w:rsidRPr="006A473B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A473B">
              <w:rPr>
                <w:rFonts w:eastAsia="Times New Roman" w:cs="Times New Roman"/>
                <w:color w:val="000000"/>
                <w:sz w:val="24"/>
                <w:szCs w:val="24"/>
              </w:rPr>
              <w:t>кВт</w:t>
            </w:r>
          </w:p>
        </w:tc>
        <w:tc>
          <w:tcPr>
            <w:tcW w:w="492" w:type="pct"/>
            <w:shd w:val="clear" w:color="auto" w:fill="auto"/>
            <w:noWrap/>
            <w:vAlign w:val="bottom"/>
            <w:hideMark/>
          </w:tcPr>
          <w:p w:rsidR="00D63186" w:rsidRPr="00462206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462206">
              <w:rPr>
                <w:color w:val="000000"/>
                <w:sz w:val="24"/>
                <w:szCs w:val="24"/>
              </w:rPr>
              <w:t>0,001</w:t>
            </w:r>
          </w:p>
        </w:tc>
        <w:tc>
          <w:tcPr>
            <w:tcW w:w="420" w:type="pct"/>
            <w:shd w:val="clear" w:color="auto" w:fill="auto"/>
            <w:noWrap/>
            <w:vAlign w:val="bottom"/>
            <w:hideMark/>
          </w:tcPr>
          <w:p w:rsidR="00D63186" w:rsidRPr="00462206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462206">
              <w:rPr>
                <w:color w:val="000000"/>
                <w:sz w:val="24"/>
                <w:szCs w:val="24"/>
              </w:rPr>
              <w:t>0,002</w:t>
            </w:r>
          </w:p>
        </w:tc>
        <w:tc>
          <w:tcPr>
            <w:tcW w:w="459" w:type="pct"/>
            <w:shd w:val="clear" w:color="auto" w:fill="auto"/>
            <w:noWrap/>
            <w:vAlign w:val="bottom"/>
            <w:hideMark/>
          </w:tcPr>
          <w:p w:rsidR="00D63186" w:rsidRPr="006C2334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6C2334">
              <w:rPr>
                <w:color w:val="000000"/>
                <w:sz w:val="24"/>
                <w:szCs w:val="24"/>
              </w:rPr>
              <w:t>0,0026</w:t>
            </w:r>
          </w:p>
        </w:tc>
        <w:tc>
          <w:tcPr>
            <w:tcW w:w="445" w:type="pct"/>
            <w:shd w:val="clear" w:color="auto" w:fill="auto"/>
            <w:noWrap/>
            <w:vAlign w:val="bottom"/>
            <w:hideMark/>
          </w:tcPr>
          <w:p w:rsidR="00D63186" w:rsidRPr="006C2334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6C2334">
              <w:rPr>
                <w:color w:val="000000"/>
                <w:sz w:val="24"/>
                <w:szCs w:val="24"/>
              </w:rPr>
              <w:t>0,003</w:t>
            </w:r>
          </w:p>
        </w:tc>
        <w:tc>
          <w:tcPr>
            <w:tcW w:w="572" w:type="pct"/>
            <w:shd w:val="clear" w:color="auto" w:fill="auto"/>
            <w:noWrap/>
            <w:vAlign w:val="bottom"/>
            <w:hideMark/>
          </w:tcPr>
          <w:p w:rsidR="00D63186" w:rsidRPr="006C2334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6C2334">
              <w:rPr>
                <w:color w:val="000000"/>
                <w:sz w:val="24"/>
                <w:szCs w:val="24"/>
              </w:rPr>
              <w:t>0,005</w:t>
            </w:r>
          </w:p>
        </w:tc>
        <w:tc>
          <w:tcPr>
            <w:tcW w:w="535" w:type="pct"/>
            <w:shd w:val="clear" w:color="auto" w:fill="auto"/>
            <w:noWrap/>
            <w:vAlign w:val="bottom"/>
            <w:hideMark/>
          </w:tcPr>
          <w:p w:rsidR="00D63186" w:rsidRPr="00D63186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D63186">
              <w:rPr>
                <w:color w:val="000000"/>
                <w:sz w:val="24"/>
                <w:szCs w:val="24"/>
              </w:rPr>
              <w:t>0,006</w:t>
            </w:r>
          </w:p>
        </w:tc>
        <w:tc>
          <w:tcPr>
            <w:tcW w:w="513" w:type="pct"/>
            <w:vAlign w:val="bottom"/>
          </w:tcPr>
          <w:p w:rsidR="00D63186" w:rsidRPr="00D63186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D63186">
              <w:rPr>
                <w:color w:val="000000"/>
                <w:sz w:val="24"/>
                <w:szCs w:val="24"/>
              </w:rPr>
              <w:t>0,01</w:t>
            </w:r>
          </w:p>
        </w:tc>
      </w:tr>
      <w:tr w:rsidR="00D63186" w:rsidRPr="006A473B" w:rsidTr="00D63186">
        <w:trPr>
          <w:trHeight w:val="315"/>
        </w:trPr>
        <w:tc>
          <w:tcPr>
            <w:tcW w:w="1124" w:type="pct"/>
            <w:shd w:val="clear" w:color="auto" w:fill="auto"/>
            <w:noWrap/>
            <w:vAlign w:val="center"/>
            <w:hideMark/>
          </w:tcPr>
          <w:p w:rsidR="00D63186" w:rsidRPr="006A473B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A473B">
              <w:rPr>
                <w:position w:val="-30"/>
                <w:sz w:val="24"/>
                <w:szCs w:val="24"/>
              </w:rPr>
              <w:object w:dxaOrig="2120" w:dyaOrig="720">
                <v:shape id="_x0000_i1287" type="#_x0000_t75" style="width:105.8pt;height:36.3pt" o:ole="">
                  <v:imagedata r:id="rId529" o:title=""/>
                </v:shape>
                <o:OLEObject Type="Embed" ProgID="Equation.DSMT4" ShapeID="_x0000_i1287" DrawAspect="Content" ObjectID="_1699620230" r:id="rId530"/>
              </w:objec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:rsidR="00D63186" w:rsidRPr="006A473B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A473B">
              <w:rPr>
                <w:rFonts w:eastAsia="Times New Roman" w:cs="Times New Roman"/>
                <w:color w:val="000000"/>
                <w:sz w:val="24"/>
                <w:szCs w:val="24"/>
              </w:rPr>
              <w:t>кВт</w:t>
            </w:r>
          </w:p>
        </w:tc>
        <w:tc>
          <w:tcPr>
            <w:tcW w:w="492" w:type="pct"/>
            <w:shd w:val="clear" w:color="auto" w:fill="auto"/>
            <w:noWrap/>
            <w:vAlign w:val="bottom"/>
            <w:hideMark/>
          </w:tcPr>
          <w:p w:rsidR="00D63186" w:rsidRPr="00462206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462206">
              <w:rPr>
                <w:color w:val="000000"/>
                <w:sz w:val="24"/>
                <w:szCs w:val="24"/>
              </w:rPr>
              <w:t>0,13</w:t>
            </w:r>
          </w:p>
        </w:tc>
        <w:tc>
          <w:tcPr>
            <w:tcW w:w="420" w:type="pct"/>
            <w:shd w:val="clear" w:color="auto" w:fill="auto"/>
            <w:noWrap/>
            <w:vAlign w:val="bottom"/>
            <w:hideMark/>
          </w:tcPr>
          <w:p w:rsidR="00D63186" w:rsidRPr="00462206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462206">
              <w:rPr>
                <w:color w:val="000000"/>
                <w:sz w:val="24"/>
                <w:szCs w:val="24"/>
              </w:rPr>
              <w:t>0,14</w:t>
            </w:r>
          </w:p>
        </w:tc>
        <w:tc>
          <w:tcPr>
            <w:tcW w:w="459" w:type="pct"/>
            <w:shd w:val="clear" w:color="auto" w:fill="auto"/>
            <w:noWrap/>
            <w:vAlign w:val="bottom"/>
            <w:hideMark/>
          </w:tcPr>
          <w:p w:rsidR="00D63186" w:rsidRPr="006C2334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6C2334">
              <w:rPr>
                <w:color w:val="000000"/>
                <w:sz w:val="24"/>
                <w:szCs w:val="24"/>
              </w:rPr>
              <w:t>0,171</w:t>
            </w:r>
          </w:p>
        </w:tc>
        <w:tc>
          <w:tcPr>
            <w:tcW w:w="445" w:type="pct"/>
            <w:shd w:val="clear" w:color="auto" w:fill="auto"/>
            <w:noWrap/>
            <w:vAlign w:val="bottom"/>
            <w:hideMark/>
          </w:tcPr>
          <w:p w:rsidR="00D63186" w:rsidRPr="006C2334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6C2334">
              <w:rPr>
                <w:color w:val="000000"/>
                <w:sz w:val="24"/>
                <w:szCs w:val="24"/>
              </w:rPr>
              <w:t>0,202</w:t>
            </w:r>
          </w:p>
        </w:tc>
        <w:tc>
          <w:tcPr>
            <w:tcW w:w="572" w:type="pct"/>
            <w:shd w:val="clear" w:color="auto" w:fill="auto"/>
            <w:noWrap/>
            <w:vAlign w:val="bottom"/>
            <w:hideMark/>
          </w:tcPr>
          <w:p w:rsidR="00D63186" w:rsidRPr="006C2334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6C2334">
              <w:rPr>
                <w:color w:val="000000"/>
                <w:sz w:val="24"/>
                <w:szCs w:val="24"/>
              </w:rPr>
              <w:t>0,240</w:t>
            </w:r>
          </w:p>
        </w:tc>
        <w:tc>
          <w:tcPr>
            <w:tcW w:w="535" w:type="pct"/>
            <w:shd w:val="clear" w:color="auto" w:fill="auto"/>
            <w:noWrap/>
            <w:vAlign w:val="bottom"/>
            <w:hideMark/>
          </w:tcPr>
          <w:p w:rsidR="00D63186" w:rsidRPr="00D63186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D63186">
              <w:rPr>
                <w:color w:val="000000"/>
                <w:sz w:val="24"/>
                <w:szCs w:val="24"/>
              </w:rPr>
              <w:t>0,26</w:t>
            </w:r>
          </w:p>
        </w:tc>
        <w:tc>
          <w:tcPr>
            <w:tcW w:w="513" w:type="pct"/>
            <w:vAlign w:val="bottom"/>
          </w:tcPr>
          <w:p w:rsidR="00D63186" w:rsidRPr="00D63186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63186">
              <w:rPr>
                <w:color w:val="000000"/>
                <w:sz w:val="24"/>
                <w:szCs w:val="24"/>
              </w:rPr>
              <w:t>0,43</w:t>
            </w:r>
          </w:p>
        </w:tc>
      </w:tr>
      <w:tr w:rsidR="00D63186" w:rsidRPr="006A473B" w:rsidTr="00D63186">
        <w:trPr>
          <w:trHeight w:val="315"/>
        </w:trPr>
        <w:tc>
          <w:tcPr>
            <w:tcW w:w="1124" w:type="pct"/>
            <w:shd w:val="clear" w:color="auto" w:fill="auto"/>
            <w:noWrap/>
            <w:vAlign w:val="center"/>
            <w:hideMark/>
          </w:tcPr>
          <w:p w:rsidR="00D63186" w:rsidRPr="006A473B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A473B">
              <w:rPr>
                <w:position w:val="-12"/>
                <w:sz w:val="24"/>
                <w:szCs w:val="24"/>
              </w:rPr>
              <w:object w:dxaOrig="1420" w:dyaOrig="360">
                <v:shape id="_x0000_i1288" type="#_x0000_t75" style="width:70.75pt;height:18.15pt" o:ole="">
                  <v:imagedata r:id="rId531" o:title=""/>
                </v:shape>
                <o:OLEObject Type="Embed" ProgID="Equation.DSMT4" ShapeID="_x0000_i1288" DrawAspect="Content" ObjectID="_1699620231" r:id="rId532"/>
              </w:objec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:rsidR="00D63186" w:rsidRPr="006A473B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A473B">
              <w:rPr>
                <w:rFonts w:eastAsia="Times New Roman" w:cs="Times New Roman"/>
                <w:color w:val="000000"/>
                <w:sz w:val="24"/>
                <w:szCs w:val="24"/>
              </w:rPr>
              <w:t>кВт</w:t>
            </w:r>
          </w:p>
        </w:tc>
        <w:tc>
          <w:tcPr>
            <w:tcW w:w="492" w:type="pct"/>
            <w:shd w:val="clear" w:color="auto" w:fill="auto"/>
            <w:noWrap/>
            <w:vAlign w:val="bottom"/>
            <w:hideMark/>
          </w:tcPr>
          <w:p w:rsidR="00D63186" w:rsidRPr="00462206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462206">
              <w:rPr>
                <w:color w:val="000000"/>
                <w:sz w:val="24"/>
                <w:szCs w:val="24"/>
              </w:rPr>
              <w:t>0,23</w:t>
            </w:r>
          </w:p>
        </w:tc>
        <w:tc>
          <w:tcPr>
            <w:tcW w:w="420" w:type="pct"/>
            <w:shd w:val="clear" w:color="auto" w:fill="auto"/>
            <w:noWrap/>
            <w:vAlign w:val="bottom"/>
            <w:hideMark/>
          </w:tcPr>
          <w:p w:rsidR="00D63186" w:rsidRPr="00462206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462206">
              <w:rPr>
                <w:color w:val="000000"/>
                <w:sz w:val="24"/>
                <w:szCs w:val="24"/>
              </w:rPr>
              <w:t>0,49</w:t>
            </w:r>
          </w:p>
        </w:tc>
        <w:tc>
          <w:tcPr>
            <w:tcW w:w="459" w:type="pct"/>
            <w:shd w:val="clear" w:color="auto" w:fill="auto"/>
            <w:noWrap/>
            <w:vAlign w:val="bottom"/>
            <w:hideMark/>
          </w:tcPr>
          <w:p w:rsidR="00D63186" w:rsidRPr="006C2334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6C2334">
              <w:rPr>
                <w:color w:val="000000"/>
                <w:sz w:val="24"/>
                <w:szCs w:val="24"/>
              </w:rPr>
              <w:t>0,7414</w:t>
            </w:r>
          </w:p>
        </w:tc>
        <w:tc>
          <w:tcPr>
            <w:tcW w:w="445" w:type="pct"/>
            <w:shd w:val="clear" w:color="auto" w:fill="auto"/>
            <w:noWrap/>
            <w:vAlign w:val="bottom"/>
            <w:hideMark/>
          </w:tcPr>
          <w:p w:rsidR="00D63186" w:rsidRPr="006C2334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6C2334">
              <w:rPr>
                <w:color w:val="000000"/>
                <w:sz w:val="24"/>
                <w:szCs w:val="24"/>
              </w:rPr>
              <w:t>0,970</w:t>
            </w:r>
          </w:p>
        </w:tc>
        <w:tc>
          <w:tcPr>
            <w:tcW w:w="572" w:type="pct"/>
            <w:shd w:val="clear" w:color="auto" w:fill="auto"/>
            <w:noWrap/>
            <w:vAlign w:val="bottom"/>
            <w:hideMark/>
          </w:tcPr>
          <w:p w:rsidR="00D63186" w:rsidRPr="006C2334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6C2334">
              <w:rPr>
                <w:color w:val="000000"/>
                <w:sz w:val="24"/>
                <w:szCs w:val="24"/>
              </w:rPr>
              <w:t>1,183</w:t>
            </w:r>
          </w:p>
        </w:tc>
        <w:tc>
          <w:tcPr>
            <w:tcW w:w="535" w:type="pct"/>
            <w:shd w:val="clear" w:color="auto" w:fill="auto"/>
            <w:noWrap/>
            <w:vAlign w:val="bottom"/>
            <w:hideMark/>
          </w:tcPr>
          <w:p w:rsidR="00D63186" w:rsidRPr="00D63186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D63186">
              <w:rPr>
                <w:color w:val="000000"/>
                <w:sz w:val="24"/>
                <w:szCs w:val="24"/>
              </w:rPr>
              <w:t>1,30</w:t>
            </w:r>
          </w:p>
        </w:tc>
        <w:tc>
          <w:tcPr>
            <w:tcW w:w="513" w:type="pct"/>
            <w:vAlign w:val="bottom"/>
          </w:tcPr>
          <w:p w:rsidR="00D63186" w:rsidRPr="00D63186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D63186">
              <w:rPr>
                <w:color w:val="000000"/>
                <w:sz w:val="24"/>
                <w:szCs w:val="24"/>
              </w:rPr>
              <w:t>1,83</w:t>
            </w:r>
          </w:p>
        </w:tc>
      </w:tr>
      <w:tr w:rsidR="00D63186" w:rsidRPr="006A473B" w:rsidTr="00D63186">
        <w:trPr>
          <w:trHeight w:val="315"/>
        </w:trPr>
        <w:tc>
          <w:tcPr>
            <w:tcW w:w="1124" w:type="pct"/>
            <w:shd w:val="clear" w:color="auto" w:fill="auto"/>
            <w:noWrap/>
            <w:vAlign w:val="center"/>
            <w:hideMark/>
          </w:tcPr>
          <w:p w:rsidR="00D63186" w:rsidRPr="006A473B" w:rsidRDefault="00D63186" w:rsidP="004C743F">
            <w:pPr>
              <w:ind w:firstLine="0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A473B">
              <w:rPr>
                <w:position w:val="-12"/>
                <w:sz w:val="24"/>
                <w:szCs w:val="24"/>
              </w:rPr>
              <w:object w:dxaOrig="1800" w:dyaOrig="360">
                <v:shape id="_x0000_i1289" type="#_x0000_t75" style="width:89.55pt;height:18.15pt" o:ole="">
                  <v:imagedata r:id="rId533" o:title=""/>
                </v:shape>
                <o:OLEObject Type="Embed" ProgID="Equation.DSMT4" ShapeID="_x0000_i1289" DrawAspect="Content" ObjectID="_1699620232" r:id="rId534"/>
              </w:objec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:rsidR="00D63186" w:rsidRPr="006A473B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A473B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492" w:type="pct"/>
            <w:shd w:val="clear" w:color="auto" w:fill="auto"/>
            <w:noWrap/>
            <w:vAlign w:val="center"/>
            <w:hideMark/>
          </w:tcPr>
          <w:p w:rsidR="00D63186" w:rsidRPr="00462206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62206">
              <w:rPr>
                <w:color w:val="000000"/>
                <w:sz w:val="24"/>
                <w:szCs w:val="24"/>
              </w:rPr>
              <w:t>0,63</w:t>
            </w:r>
          </w:p>
        </w:tc>
        <w:tc>
          <w:tcPr>
            <w:tcW w:w="420" w:type="pct"/>
            <w:shd w:val="clear" w:color="auto" w:fill="auto"/>
            <w:noWrap/>
            <w:vAlign w:val="center"/>
            <w:hideMark/>
          </w:tcPr>
          <w:p w:rsidR="00D63186" w:rsidRPr="00462206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462206">
              <w:rPr>
                <w:color w:val="000000"/>
                <w:sz w:val="24"/>
                <w:szCs w:val="24"/>
              </w:rPr>
              <w:t>0,76</w:t>
            </w:r>
          </w:p>
        </w:tc>
        <w:tc>
          <w:tcPr>
            <w:tcW w:w="459" w:type="pct"/>
            <w:shd w:val="clear" w:color="auto" w:fill="auto"/>
            <w:noWrap/>
            <w:vAlign w:val="center"/>
            <w:hideMark/>
          </w:tcPr>
          <w:p w:rsidR="00D63186" w:rsidRPr="006C2334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6C2334">
              <w:rPr>
                <w:color w:val="000000"/>
                <w:sz w:val="24"/>
                <w:szCs w:val="24"/>
              </w:rPr>
              <w:t>0,812</w:t>
            </w:r>
          </w:p>
        </w:tc>
        <w:tc>
          <w:tcPr>
            <w:tcW w:w="445" w:type="pct"/>
            <w:shd w:val="clear" w:color="auto" w:fill="auto"/>
            <w:noWrap/>
            <w:vAlign w:val="center"/>
            <w:hideMark/>
          </w:tcPr>
          <w:p w:rsidR="00D63186" w:rsidRPr="006C2334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6C2334">
              <w:rPr>
                <w:color w:val="000000"/>
                <w:sz w:val="24"/>
                <w:szCs w:val="24"/>
              </w:rPr>
              <w:t>0,827</w:t>
            </w:r>
          </w:p>
        </w:tc>
        <w:tc>
          <w:tcPr>
            <w:tcW w:w="572" w:type="pct"/>
            <w:shd w:val="clear" w:color="auto" w:fill="auto"/>
            <w:noWrap/>
            <w:vAlign w:val="center"/>
            <w:hideMark/>
          </w:tcPr>
          <w:p w:rsidR="00D63186" w:rsidRPr="006C2334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C2334">
              <w:rPr>
                <w:color w:val="000000"/>
                <w:sz w:val="24"/>
                <w:szCs w:val="24"/>
              </w:rPr>
              <w:t>0,831</w:t>
            </w:r>
          </w:p>
        </w:tc>
        <w:tc>
          <w:tcPr>
            <w:tcW w:w="535" w:type="pct"/>
            <w:shd w:val="clear" w:color="auto" w:fill="auto"/>
            <w:noWrap/>
            <w:vAlign w:val="center"/>
            <w:hideMark/>
          </w:tcPr>
          <w:p w:rsidR="00D63186" w:rsidRPr="00D63186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63186">
              <w:rPr>
                <w:color w:val="000000"/>
                <w:sz w:val="24"/>
                <w:szCs w:val="24"/>
              </w:rPr>
              <w:t>0,83</w:t>
            </w:r>
          </w:p>
        </w:tc>
        <w:tc>
          <w:tcPr>
            <w:tcW w:w="513" w:type="pct"/>
            <w:vAlign w:val="center"/>
          </w:tcPr>
          <w:p w:rsidR="00D63186" w:rsidRPr="00D63186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D63186">
              <w:rPr>
                <w:color w:val="000000"/>
                <w:sz w:val="24"/>
                <w:szCs w:val="24"/>
              </w:rPr>
              <w:t>0,80</w:t>
            </w:r>
          </w:p>
        </w:tc>
      </w:tr>
      <w:tr w:rsidR="00D63186" w:rsidRPr="006A473B" w:rsidTr="00D63186">
        <w:trPr>
          <w:trHeight w:val="315"/>
        </w:trPr>
        <w:tc>
          <w:tcPr>
            <w:tcW w:w="1124" w:type="pct"/>
            <w:shd w:val="clear" w:color="auto" w:fill="auto"/>
            <w:noWrap/>
            <w:vAlign w:val="center"/>
            <w:hideMark/>
          </w:tcPr>
          <w:p w:rsidR="00D63186" w:rsidRPr="006A473B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A473B">
              <w:rPr>
                <w:position w:val="-12"/>
                <w:sz w:val="24"/>
                <w:szCs w:val="24"/>
              </w:rPr>
              <w:object w:dxaOrig="1540" w:dyaOrig="360">
                <v:shape id="_x0000_i1290" type="#_x0000_t75" style="width:76.4pt;height:18.15pt" o:ole="">
                  <v:imagedata r:id="rId535" o:title=""/>
                </v:shape>
                <o:OLEObject Type="Embed" ProgID="Equation.DSMT4" ShapeID="_x0000_i1290" DrawAspect="Content" ObjectID="_1699620233" r:id="rId536"/>
              </w:objec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:rsidR="00D63186" w:rsidRPr="006A473B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A473B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492" w:type="pct"/>
            <w:shd w:val="clear" w:color="auto" w:fill="auto"/>
            <w:noWrap/>
            <w:vAlign w:val="center"/>
            <w:hideMark/>
          </w:tcPr>
          <w:p w:rsidR="00D63186" w:rsidRPr="00462206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62206">
              <w:rPr>
                <w:color w:val="000000"/>
                <w:sz w:val="24"/>
                <w:szCs w:val="24"/>
              </w:rPr>
              <w:t>0,39</w:t>
            </w:r>
          </w:p>
        </w:tc>
        <w:tc>
          <w:tcPr>
            <w:tcW w:w="420" w:type="pct"/>
            <w:shd w:val="clear" w:color="auto" w:fill="auto"/>
            <w:noWrap/>
            <w:vAlign w:val="center"/>
            <w:hideMark/>
          </w:tcPr>
          <w:p w:rsidR="00D63186" w:rsidRPr="00462206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462206">
              <w:rPr>
                <w:color w:val="000000"/>
                <w:sz w:val="24"/>
                <w:szCs w:val="24"/>
              </w:rPr>
              <w:t>0,58</w:t>
            </w:r>
          </w:p>
        </w:tc>
        <w:tc>
          <w:tcPr>
            <w:tcW w:w="459" w:type="pct"/>
            <w:shd w:val="clear" w:color="auto" w:fill="auto"/>
            <w:noWrap/>
            <w:vAlign w:val="center"/>
            <w:hideMark/>
          </w:tcPr>
          <w:p w:rsidR="00D63186" w:rsidRPr="006C2334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6C2334">
              <w:rPr>
                <w:color w:val="000000"/>
                <w:sz w:val="24"/>
                <w:szCs w:val="24"/>
              </w:rPr>
              <w:t>0,7025</w:t>
            </w:r>
          </w:p>
        </w:tc>
        <w:tc>
          <w:tcPr>
            <w:tcW w:w="445" w:type="pct"/>
            <w:shd w:val="clear" w:color="auto" w:fill="auto"/>
            <w:noWrap/>
            <w:vAlign w:val="center"/>
            <w:hideMark/>
          </w:tcPr>
          <w:p w:rsidR="00D63186" w:rsidRPr="006C2334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6C2334">
              <w:rPr>
                <w:color w:val="000000"/>
                <w:sz w:val="24"/>
                <w:szCs w:val="24"/>
              </w:rPr>
              <w:t>0,769</w:t>
            </w:r>
          </w:p>
        </w:tc>
        <w:tc>
          <w:tcPr>
            <w:tcW w:w="572" w:type="pct"/>
            <w:shd w:val="clear" w:color="auto" w:fill="auto"/>
            <w:noWrap/>
            <w:vAlign w:val="center"/>
            <w:hideMark/>
          </w:tcPr>
          <w:p w:rsidR="00D63186" w:rsidRPr="006C2334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6C2334">
              <w:rPr>
                <w:color w:val="000000"/>
                <w:sz w:val="24"/>
                <w:szCs w:val="24"/>
              </w:rPr>
              <w:t>0,804</w:t>
            </w:r>
          </w:p>
        </w:tc>
        <w:tc>
          <w:tcPr>
            <w:tcW w:w="535" w:type="pct"/>
            <w:shd w:val="clear" w:color="auto" w:fill="auto"/>
            <w:noWrap/>
            <w:vAlign w:val="center"/>
            <w:hideMark/>
          </w:tcPr>
          <w:p w:rsidR="00D63186" w:rsidRPr="00D63186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D63186">
              <w:rPr>
                <w:color w:val="000000"/>
                <w:sz w:val="24"/>
                <w:szCs w:val="24"/>
              </w:rPr>
              <w:t>0,81</w:t>
            </w:r>
          </w:p>
        </w:tc>
        <w:tc>
          <w:tcPr>
            <w:tcW w:w="513" w:type="pct"/>
            <w:vAlign w:val="center"/>
          </w:tcPr>
          <w:p w:rsidR="00D63186" w:rsidRPr="00D63186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D63186">
              <w:rPr>
                <w:color w:val="000000"/>
                <w:sz w:val="24"/>
                <w:szCs w:val="24"/>
              </w:rPr>
              <w:t>0,84</w:t>
            </w:r>
          </w:p>
        </w:tc>
      </w:tr>
    </w:tbl>
    <w:p w:rsidR="00BA4F9C" w:rsidRDefault="00BA4F9C" w:rsidP="004C743F"/>
    <w:p w:rsidR="00BA4F9C" w:rsidRDefault="00BA4F9C" w:rsidP="004C743F">
      <w:r>
        <w:t>Построение рабочих характеристик приведено на рисунках 1-4.</w:t>
      </w:r>
    </w:p>
    <w:p w:rsidR="00862A10" w:rsidRDefault="00862A10" w:rsidP="004C743F"/>
    <w:p w:rsidR="00BA4F9C" w:rsidRDefault="0084647E" w:rsidP="004C743F">
      <w:pPr>
        <w:jc w:val="center"/>
      </w:pPr>
      <w:r>
        <w:rPr>
          <w:noProof/>
        </w:rPr>
        <w:lastRenderedPageBreak/>
        <w:drawing>
          <wp:inline distT="0" distB="0" distL="0" distR="0" wp14:anchorId="695E78E6" wp14:editId="6850EE56">
            <wp:extent cx="4244340" cy="28514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8227" cy="2867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F9C" w:rsidRDefault="00BA4F9C" w:rsidP="004C743F">
      <w:pPr>
        <w:jc w:val="center"/>
        <w:rPr>
          <w:vertAlign w:val="subscript"/>
        </w:rPr>
      </w:pPr>
      <w:r>
        <w:t xml:space="preserve">Рисунок 1 – Зависимость </w:t>
      </w:r>
      <w:proofErr w:type="spellStart"/>
      <w:r>
        <w:rPr>
          <w:lang w:val="en-US"/>
        </w:rPr>
        <w:t>cos</w:t>
      </w:r>
      <w:r w:rsidRPr="00870955">
        <w:rPr>
          <w:lang w:val="en-US"/>
        </w:rPr>
        <w:t>φ</w:t>
      </w:r>
      <w:proofErr w:type="spellEnd"/>
      <w:r w:rsidRPr="00BA4F9C">
        <w:t xml:space="preserve"> </w:t>
      </w:r>
      <w:r>
        <w:t xml:space="preserve">от </w:t>
      </w:r>
      <w:r>
        <w:rPr>
          <w:lang w:val="en-US"/>
        </w:rPr>
        <w:t>P</w:t>
      </w:r>
      <w:r w:rsidRPr="00BA4F9C">
        <w:rPr>
          <w:vertAlign w:val="subscript"/>
        </w:rPr>
        <w:t>1</w:t>
      </w:r>
    </w:p>
    <w:p w:rsidR="00862A10" w:rsidRPr="00BA4F9C" w:rsidRDefault="00862A10" w:rsidP="004C743F">
      <w:pPr>
        <w:jc w:val="center"/>
      </w:pPr>
    </w:p>
    <w:p w:rsidR="00BA4F9C" w:rsidRDefault="0084647E" w:rsidP="004C743F">
      <w:pPr>
        <w:jc w:val="center"/>
      </w:pPr>
      <w:r>
        <w:rPr>
          <w:noProof/>
        </w:rPr>
        <w:drawing>
          <wp:inline distT="0" distB="0" distL="0" distR="0" wp14:anchorId="03D450D5" wp14:editId="032DAAF6">
            <wp:extent cx="3779520" cy="25196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952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F9C" w:rsidRDefault="00BA4F9C" w:rsidP="004C743F">
      <w:pPr>
        <w:jc w:val="center"/>
        <w:rPr>
          <w:vertAlign w:val="subscript"/>
        </w:rPr>
      </w:pPr>
      <w:r>
        <w:t>Рисунок 2</w:t>
      </w:r>
      <w:r w:rsidRPr="00870955">
        <w:t xml:space="preserve"> - </w:t>
      </w:r>
      <w:r>
        <w:t xml:space="preserve">Зависимость </w:t>
      </w:r>
      <w:r>
        <w:rPr>
          <w:lang w:val="en-US"/>
        </w:rPr>
        <w:t>I</w:t>
      </w:r>
      <w:r w:rsidRPr="00870955">
        <w:rPr>
          <w:vertAlign w:val="subscript"/>
        </w:rPr>
        <w:t>1</w:t>
      </w:r>
      <w:r w:rsidRPr="00BA4F9C">
        <w:t xml:space="preserve"> </w:t>
      </w:r>
      <w:r>
        <w:t>от</w:t>
      </w:r>
      <w:r w:rsidRPr="00BA4F9C">
        <w:t xml:space="preserve"> </w:t>
      </w:r>
      <w:r>
        <w:rPr>
          <w:lang w:val="en-US"/>
        </w:rPr>
        <w:t>P</w:t>
      </w:r>
      <w:r w:rsidRPr="00BA4F9C">
        <w:rPr>
          <w:vertAlign w:val="subscript"/>
        </w:rPr>
        <w:t>1</w:t>
      </w:r>
    </w:p>
    <w:p w:rsidR="00862A10" w:rsidRPr="00BA4F9C" w:rsidRDefault="00862A10" w:rsidP="004C743F">
      <w:pPr>
        <w:jc w:val="center"/>
      </w:pPr>
    </w:p>
    <w:p w:rsidR="00BA4F9C" w:rsidRDefault="00D25E91" w:rsidP="004C743F">
      <w:pPr>
        <w:jc w:val="center"/>
      </w:pPr>
      <w:r>
        <w:rPr>
          <w:noProof/>
        </w:rPr>
        <w:drawing>
          <wp:inline distT="0" distB="0" distL="0" distR="0" wp14:anchorId="0A045FF6" wp14:editId="64E20382">
            <wp:extent cx="3406140" cy="228640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2959" cy="229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F9C" w:rsidRDefault="00BA4F9C" w:rsidP="004C743F">
      <w:pPr>
        <w:jc w:val="center"/>
      </w:pPr>
      <w:r>
        <w:lastRenderedPageBreak/>
        <w:t>Рисунок 3</w:t>
      </w:r>
      <w:r w:rsidRPr="00870955">
        <w:t xml:space="preserve"> - Зависимость η</w:t>
      </w:r>
      <w:r w:rsidRPr="00BA4F9C">
        <w:t xml:space="preserve"> </w:t>
      </w:r>
      <w:r>
        <w:t>от</w:t>
      </w:r>
      <w:r w:rsidRPr="00870955">
        <w:t xml:space="preserve"> P</w:t>
      </w:r>
      <w:r w:rsidRPr="00870955">
        <w:rPr>
          <w:vertAlign w:val="subscript"/>
        </w:rPr>
        <w:t>1</w:t>
      </w:r>
      <w:r w:rsidRPr="00870955">
        <w:t xml:space="preserve"> </w:t>
      </w:r>
    </w:p>
    <w:p w:rsidR="00862A10" w:rsidRDefault="00862A10" w:rsidP="004C743F">
      <w:pPr>
        <w:jc w:val="center"/>
      </w:pPr>
    </w:p>
    <w:p w:rsidR="00BA4F9C" w:rsidRDefault="00D25E91" w:rsidP="004C743F">
      <w:pPr>
        <w:jc w:val="center"/>
      </w:pPr>
      <w:r>
        <w:rPr>
          <w:noProof/>
        </w:rPr>
        <w:drawing>
          <wp:inline distT="0" distB="0" distL="0" distR="0" wp14:anchorId="4DAD8A54" wp14:editId="15A08997">
            <wp:extent cx="3611880" cy="245321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9146" cy="2458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F9C" w:rsidRDefault="00BA4F9C" w:rsidP="004C743F">
      <w:pPr>
        <w:jc w:val="center"/>
      </w:pPr>
      <w:r>
        <w:t>Рисунок 4</w:t>
      </w:r>
      <w:r w:rsidRPr="00870955">
        <w:t xml:space="preserve"> </w:t>
      </w:r>
      <w:r>
        <w:t>–</w:t>
      </w:r>
      <w:r w:rsidRPr="00870955">
        <w:t xml:space="preserve"> </w:t>
      </w:r>
      <w:r>
        <w:t>Зависимость s от P</w:t>
      </w:r>
      <w:r w:rsidRPr="00870955">
        <w:rPr>
          <w:vertAlign w:val="subscript"/>
        </w:rPr>
        <w:t>1</w:t>
      </w:r>
    </w:p>
    <w:p w:rsidR="00862A10" w:rsidRDefault="00862A10" w:rsidP="004C743F"/>
    <w:p w:rsidR="00BA4F9C" w:rsidRDefault="00BA4F9C" w:rsidP="004C743F">
      <w:r>
        <w:t xml:space="preserve">Расчёт пусковых характеристик. Рассчитываем точки характеристик, соответствующие скольжениям s = 1; 0,8; 0,5; 0,2; 0,1. Данные расчёта точек сведены в таблицу </w:t>
      </w:r>
      <w:r w:rsidR="00DF324D">
        <w:t>2</w:t>
      </w:r>
      <w:r>
        <w:t>. Подробный расчёт приведён для скольжения s = 1.</w:t>
      </w:r>
    </w:p>
    <w:p w:rsidR="00862A10" w:rsidRDefault="00862A10" w:rsidP="004C743F">
      <w:pPr>
        <w:ind w:firstLine="0"/>
      </w:pPr>
    </w:p>
    <w:p w:rsidR="00BA4F9C" w:rsidRPr="000407C2" w:rsidRDefault="00BA4F9C" w:rsidP="004C743F">
      <w:pPr>
        <w:ind w:firstLine="0"/>
      </w:pPr>
      <w:r>
        <w:t xml:space="preserve">Таблица 2 </w:t>
      </w:r>
      <w:r w:rsidRPr="000407C2">
        <w:t>- Данные расчёта пусковых характеристик АД</w:t>
      </w:r>
    </w:p>
    <w:tbl>
      <w:tblPr>
        <w:tblW w:w="94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96"/>
        <w:gridCol w:w="922"/>
        <w:gridCol w:w="1013"/>
        <w:gridCol w:w="993"/>
        <w:gridCol w:w="992"/>
        <w:gridCol w:w="1067"/>
        <w:gridCol w:w="1059"/>
        <w:gridCol w:w="851"/>
      </w:tblGrid>
      <w:tr w:rsidR="00BA4F9C" w:rsidRPr="00475FC6" w:rsidTr="00BB0C1F">
        <w:trPr>
          <w:trHeight w:val="495"/>
          <w:jc w:val="center"/>
        </w:trPr>
        <w:tc>
          <w:tcPr>
            <w:tcW w:w="2596" w:type="dxa"/>
            <w:vMerge w:val="restart"/>
            <w:shd w:val="clear" w:color="auto" w:fill="auto"/>
            <w:vAlign w:val="center"/>
            <w:hideMark/>
          </w:tcPr>
          <w:p w:rsidR="00BA4F9C" w:rsidRPr="00475FC6" w:rsidRDefault="00BA4F9C" w:rsidP="004C743F">
            <w:pPr>
              <w:ind w:firstLine="0"/>
              <w:jc w:val="center"/>
              <w:rPr>
                <w:rFonts w:eastAsia="Times New Roman"/>
                <w:sz w:val="24"/>
              </w:rPr>
            </w:pPr>
            <w:r w:rsidRPr="007673AE">
              <w:rPr>
                <w:rFonts w:eastAsia="Times New Roman"/>
                <w:sz w:val="24"/>
              </w:rPr>
              <w:t>Расчетная формула</w:t>
            </w:r>
          </w:p>
        </w:tc>
        <w:tc>
          <w:tcPr>
            <w:tcW w:w="922" w:type="dxa"/>
            <w:vMerge w:val="restart"/>
            <w:shd w:val="clear" w:color="auto" w:fill="auto"/>
            <w:vAlign w:val="center"/>
            <w:hideMark/>
          </w:tcPr>
          <w:p w:rsidR="00BA4F9C" w:rsidRPr="00475FC6" w:rsidRDefault="00BA4F9C" w:rsidP="004C743F">
            <w:pPr>
              <w:ind w:firstLine="0"/>
              <w:jc w:val="center"/>
              <w:rPr>
                <w:rFonts w:eastAsia="Times New Roman"/>
                <w:sz w:val="24"/>
              </w:rPr>
            </w:pPr>
            <w:proofErr w:type="spellStart"/>
            <w:r w:rsidRPr="00475FC6">
              <w:rPr>
                <w:rFonts w:eastAsia="Times New Roman"/>
                <w:sz w:val="24"/>
              </w:rPr>
              <w:t>Ед</w:t>
            </w:r>
            <w:proofErr w:type="gramStart"/>
            <w:r w:rsidRPr="00475FC6">
              <w:rPr>
                <w:rFonts w:eastAsia="Times New Roman"/>
                <w:sz w:val="24"/>
              </w:rPr>
              <w:t>.и</w:t>
            </w:r>
            <w:proofErr w:type="gramEnd"/>
            <w:r w:rsidRPr="00475FC6">
              <w:rPr>
                <w:rFonts w:eastAsia="Times New Roman"/>
                <w:sz w:val="24"/>
              </w:rPr>
              <w:t>зм</w:t>
            </w:r>
            <w:proofErr w:type="spellEnd"/>
          </w:p>
        </w:tc>
        <w:tc>
          <w:tcPr>
            <w:tcW w:w="5975" w:type="dxa"/>
            <w:gridSpan w:val="6"/>
            <w:shd w:val="clear" w:color="auto" w:fill="auto"/>
            <w:vAlign w:val="center"/>
            <w:hideMark/>
          </w:tcPr>
          <w:p w:rsidR="00BA4F9C" w:rsidRPr="00475FC6" w:rsidRDefault="00BA4F9C" w:rsidP="004C743F">
            <w:pPr>
              <w:ind w:firstLine="0"/>
              <w:jc w:val="center"/>
              <w:rPr>
                <w:rFonts w:eastAsia="Times New Roman"/>
                <w:sz w:val="24"/>
              </w:rPr>
            </w:pPr>
            <w:r w:rsidRPr="007673AE">
              <w:rPr>
                <w:rFonts w:eastAsia="Times New Roman"/>
                <w:sz w:val="24"/>
              </w:rPr>
              <w:t xml:space="preserve">Скольжение </w:t>
            </w:r>
            <w:r w:rsidRPr="007673AE">
              <w:rPr>
                <w:rFonts w:eastAsia="Times New Roman"/>
                <w:i/>
                <w:iCs/>
                <w:sz w:val="24"/>
              </w:rPr>
              <w:t>s</w:t>
            </w:r>
          </w:p>
        </w:tc>
      </w:tr>
      <w:tr w:rsidR="00BA4F9C" w:rsidRPr="00475FC6" w:rsidTr="006E5032">
        <w:trPr>
          <w:trHeight w:val="435"/>
          <w:jc w:val="center"/>
        </w:trPr>
        <w:tc>
          <w:tcPr>
            <w:tcW w:w="2596" w:type="dxa"/>
            <w:vMerge/>
            <w:vAlign w:val="center"/>
            <w:hideMark/>
          </w:tcPr>
          <w:p w:rsidR="00BA4F9C" w:rsidRPr="00475FC6" w:rsidRDefault="00BA4F9C" w:rsidP="004C743F">
            <w:pPr>
              <w:jc w:val="center"/>
              <w:rPr>
                <w:rFonts w:eastAsia="Times New Roman"/>
                <w:sz w:val="24"/>
              </w:rPr>
            </w:pPr>
          </w:p>
        </w:tc>
        <w:tc>
          <w:tcPr>
            <w:tcW w:w="922" w:type="dxa"/>
            <w:vMerge/>
            <w:vAlign w:val="center"/>
            <w:hideMark/>
          </w:tcPr>
          <w:p w:rsidR="00BA4F9C" w:rsidRPr="00475FC6" w:rsidRDefault="00BA4F9C" w:rsidP="004C743F">
            <w:pPr>
              <w:jc w:val="center"/>
              <w:rPr>
                <w:rFonts w:eastAsia="Times New Roman"/>
                <w:sz w:val="24"/>
              </w:rPr>
            </w:pPr>
          </w:p>
        </w:tc>
        <w:tc>
          <w:tcPr>
            <w:tcW w:w="1013" w:type="dxa"/>
            <w:shd w:val="clear" w:color="auto" w:fill="auto"/>
            <w:vAlign w:val="center"/>
            <w:hideMark/>
          </w:tcPr>
          <w:p w:rsidR="00BA4F9C" w:rsidRPr="008904C7" w:rsidRDefault="00BA4F9C" w:rsidP="004C743F">
            <w:pPr>
              <w:ind w:firstLine="0"/>
              <w:jc w:val="center"/>
              <w:rPr>
                <w:rFonts w:eastAsia="Times New Roman"/>
                <w:sz w:val="22"/>
              </w:rPr>
            </w:pPr>
            <w:r w:rsidRPr="008904C7">
              <w:rPr>
                <w:rFonts w:eastAsia="Times New Roman"/>
                <w:sz w:val="22"/>
              </w:rPr>
              <w:t>1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:rsidR="00BA4F9C" w:rsidRPr="008904C7" w:rsidRDefault="00BA4F9C" w:rsidP="004C743F">
            <w:pPr>
              <w:ind w:firstLine="0"/>
              <w:jc w:val="center"/>
              <w:rPr>
                <w:rFonts w:eastAsia="Times New Roman"/>
                <w:sz w:val="22"/>
              </w:rPr>
            </w:pPr>
            <w:r w:rsidRPr="008904C7">
              <w:rPr>
                <w:rFonts w:eastAsia="Times New Roman"/>
                <w:sz w:val="22"/>
              </w:rPr>
              <w:t>0,8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BA4F9C" w:rsidRPr="008904C7" w:rsidRDefault="00BA4F9C" w:rsidP="004C743F">
            <w:pPr>
              <w:ind w:firstLine="0"/>
              <w:jc w:val="center"/>
              <w:rPr>
                <w:rFonts w:eastAsia="Times New Roman"/>
                <w:sz w:val="22"/>
              </w:rPr>
            </w:pPr>
            <w:r w:rsidRPr="008904C7">
              <w:rPr>
                <w:rFonts w:eastAsia="Times New Roman"/>
                <w:sz w:val="22"/>
              </w:rPr>
              <w:t>0,5</w:t>
            </w:r>
          </w:p>
        </w:tc>
        <w:tc>
          <w:tcPr>
            <w:tcW w:w="1067" w:type="dxa"/>
            <w:shd w:val="clear" w:color="auto" w:fill="auto"/>
            <w:vAlign w:val="center"/>
            <w:hideMark/>
          </w:tcPr>
          <w:p w:rsidR="00BA4F9C" w:rsidRPr="008904C7" w:rsidRDefault="006E5032" w:rsidP="004C743F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  <w:lang w:val="en-US"/>
              </w:rPr>
              <w:t>S</w:t>
            </w:r>
            <w:r>
              <w:rPr>
                <w:rFonts w:eastAsia="Times New Roman"/>
                <w:sz w:val="22"/>
              </w:rPr>
              <w:t>кр=0,24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:rsidR="00BA4F9C" w:rsidRPr="006E5032" w:rsidRDefault="006E5032" w:rsidP="004C743F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0,2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BA4F9C" w:rsidRPr="008904C7" w:rsidRDefault="00BA4F9C" w:rsidP="004C743F">
            <w:pPr>
              <w:ind w:firstLine="0"/>
              <w:jc w:val="center"/>
              <w:rPr>
                <w:rFonts w:eastAsia="Times New Roman"/>
                <w:sz w:val="22"/>
              </w:rPr>
            </w:pPr>
            <w:r w:rsidRPr="008904C7">
              <w:rPr>
                <w:rFonts w:eastAsia="Times New Roman"/>
                <w:sz w:val="22"/>
              </w:rPr>
              <w:t>0,1</w:t>
            </w:r>
          </w:p>
        </w:tc>
      </w:tr>
      <w:tr w:rsidR="00BA4F9C" w:rsidRPr="00475FC6" w:rsidTr="006E5032">
        <w:trPr>
          <w:trHeight w:val="465"/>
          <w:jc w:val="center"/>
        </w:trPr>
        <w:tc>
          <w:tcPr>
            <w:tcW w:w="2596" w:type="dxa"/>
            <w:shd w:val="clear" w:color="auto" w:fill="auto"/>
            <w:noWrap/>
            <w:vAlign w:val="center"/>
            <w:hideMark/>
          </w:tcPr>
          <w:p w:rsidR="00BA4F9C" w:rsidRPr="00475FC6" w:rsidRDefault="00BA4F9C" w:rsidP="004C743F">
            <w:pPr>
              <w:ind w:firstLine="0"/>
              <w:jc w:val="center"/>
              <w:rPr>
                <w:rFonts w:ascii="Calibri" w:eastAsia="Times New Roman" w:hAnsi="Calibri"/>
                <w:sz w:val="24"/>
              </w:rPr>
            </w:pPr>
            <w:r w:rsidRPr="00475FC6">
              <w:rPr>
                <w:position w:val="-10"/>
                <w:sz w:val="20"/>
              </w:rPr>
              <w:object w:dxaOrig="200" w:dyaOrig="320">
                <v:shape id="_x0000_i1291" type="#_x0000_t75" style="width:10pt;height:15.65pt" o:ole="">
                  <v:imagedata r:id="rId541" o:title=""/>
                </v:shape>
                <o:OLEObject Type="Embed" ProgID="Equation.DSMT4" ShapeID="_x0000_i1291" DrawAspect="Content" ObjectID="_1699620234" r:id="rId542"/>
              </w:object>
            </w:r>
          </w:p>
        </w:tc>
        <w:tc>
          <w:tcPr>
            <w:tcW w:w="922" w:type="dxa"/>
            <w:shd w:val="clear" w:color="auto" w:fill="auto"/>
            <w:noWrap/>
            <w:vAlign w:val="center"/>
            <w:hideMark/>
          </w:tcPr>
          <w:p w:rsidR="00BA4F9C" w:rsidRPr="00475FC6" w:rsidRDefault="00BA4F9C" w:rsidP="004C743F">
            <w:pPr>
              <w:ind w:firstLine="0"/>
              <w:jc w:val="center"/>
              <w:rPr>
                <w:rFonts w:ascii="Calibri" w:eastAsia="Times New Roman" w:hAnsi="Calibri"/>
                <w:sz w:val="24"/>
              </w:rPr>
            </w:pPr>
            <w:r w:rsidRPr="00475FC6">
              <w:rPr>
                <w:rFonts w:ascii="Calibri" w:eastAsia="Times New Roman" w:hAnsi="Calibri"/>
                <w:sz w:val="24"/>
              </w:rPr>
              <w:t>-</w:t>
            </w:r>
          </w:p>
        </w:tc>
        <w:tc>
          <w:tcPr>
            <w:tcW w:w="1013" w:type="dxa"/>
            <w:shd w:val="clear" w:color="auto" w:fill="auto"/>
            <w:vAlign w:val="center"/>
            <w:hideMark/>
          </w:tcPr>
          <w:p w:rsidR="00BA4F9C" w:rsidRPr="008904C7" w:rsidRDefault="00BA4F9C" w:rsidP="004C743F">
            <w:pPr>
              <w:ind w:firstLine="0"/>
              <w:jc w:val="center"/>
              <w:rPr>
                <w:rFonts w:eastAsia="Times New Roman"/>
                <w:sz w:val="22"/>
              </w:rPr>
            </w:pPr>
            <w:r w:rsidRPr="00742B63">
              <w:rPr>
                <w:rFonts w:eastAsia="Times New Roman"/>
                <w:sz w:val="22"/>
              </w:rPr>
              <w:t>1,</w:t>
            </w:r>
            <w:r w:rsidR="00BB0C1F">
              <w:rPr>
                <w:rFonts w:eastAsia="Times New Roman"/>
                <w:sz w:val="22"/>
              </w:rPr>
              <w:t>368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:rsidR="00BA4F9C" w:rsidRPr="008904C7" w:rsidRDefault="00BA4F9C" w:rsidP="004C743F">
            <w:pPr>
              <w:ind w:firstLine="0"/>
              <w:jc w:val="center"/>
              <w:rPr>
                <w:rFonts w:eastAsia="Times New Roman"/>
                <w:sz w:val="22"/>
              </w:rPr>
            </w:pPr>
            <w:r w:rsidRPr="00742B63">
              <w:rPr>
                <w:rFonts w:eastAsia="Times New Roman"/>
                <w:sz w:val="22"/>
              </w:rPr>
              <w:t>1,</w:t>
            </w:r>
            <w:r w:rsidR="00205F82">
              <w:rPr>
                <w:rFonts w:eastAsia="Times New Roman"/>
                <w:sz w:val="22"/>
              </w:rPr>
              <w:t>223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BA4F9C" w:rsidRPr="008904C7" w:rsidRDefault="00936B63" w:rsidP="004C743F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0,967</w:t>
            </w:r>
          </w:p>
        </w:tc>
        <w:tc>
          <w:tcPr>
            <w:tcW w:w="1067" w:type="dxa"/>
            <w:shd w:val="clear" w:color="auto" w:fill="auto"/>
            <w:vAlign w:val="center"/>
            <w:hideMark/>
          </w:tcPr>
          <w:p w:rsidR="00BA4F9C" w:rsidRPr="008904C7" w:rsidRDefault="00BA4F9C" w:rsidP="004C743F">
            <w:pPr>
              <w:ind w:firstLine="0"/>
              <w:jc w:val="center"/>
              <w:rPr>
                <w:rFonts w:eastAsia="Times New Roman"/>
                <w:sz w:val="22"/>
              </w:rPr>
            </w:pPr>
            <w:r w:rsidRPr="00742B63">
              <w:rPr>
                <w:rFonts w:eastAsia="Times New Roman"/>
                <w:sz w:val="22"/>
              </w:rPr>
              <w:t>0,</w:t>
            </w:r>
            <w:r w:rsidR="004D12B7">
              <w:rPr>
                <w:rFonts w:eastAsia="Times New Roman"/>
                <w:sz w:val="22"/>
              </w:rPr>
              <w:t>6</w:t>
            </w:r>
            <w:r w:rsidR="009D3279">
              <w:rPr>
                <w:rFonts w:eastAsia="Times New Roman"/>
                <w:sz w:val="22"/>
              </w:rPr>
              <w:t>7</w:t>
            </w:r>
          </w:p>
        </w:tc>
        <w:tc>
          <w:tcPr>
            <w:tcW w:w="1059" w:type="dxa"/>
            <w:shd w:val="clear" w:color="auto" w:fill="auto"/>
            <w:vAlign w:val="center"/>
            <w:hideMark/>
          </w:tcPr>
          <w:p w:rsidR="00BA4F9C" w:rsidRPr="008904C7" w:rsidRDefault="00BA4F9C" w:rsidP="004C743F">
            <w:pPr>
              <w:ind w:firstLine="0"/>
              <w:jc w:val="center"/>
              <w:rPr>
                <w:rFonts w:eastAsia="Times New Roman"/>
                <w:sz w:val="22"/>
              </w:rPr>
            </w:pPr>
            <w:r w:rsidRPr="00742B63">
              <w:rPr>
                <w:rFonts w:eastAsia="Times New Roman"/>
                <w:sz w:val="22"/>
              </w:rPr>
              <w:t>0,</w:t>
            </w:r>
            <w:r w:rsidR="00DC26DB">
              <w:rPr>
                <w:rFonts w:eastAsia="Times New Roman"/>
                <w:sz w:val="22"/>
              </w:rPr>
              <w:t>612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BA4F9C" w:rsidRPr="008904C7" w:rsidRDefault="00BA4F9C" w:rsidP="004C743F">
            <w:pPr>
              <w:ind w:firstLine="0"/>
              <w:jc w:val="center"/>
              <w:rPr>
                <w:rFonts w:eastAsia="Times New Roman"/>
                <w:sz w:val="22"/>
              </w:rPr>
            </w:pPr>
            <w:r w:rsidRPr="00742B63">
              <w:rPr>
                <w:rFonts w:eastAsia="Times New Roman"/>
                <w:sz w:val="22"/>
              </w:rPr>
              <w:t>0,</w:t>
            </w:r>
            <w:r w:rsidR="0023105D">
              <w:rPr>
                <w:rFonts w:eastAsia="Times New Roman"/>
                <w:sz w:val="22"/>
              </w:rPr>
              <w:t>432</w:t>
            </w:r>
          </w:p>
        </w:tc>
      </w:tr>
      <w:tr w:rsidR="00BA4F9C" w:rsidRPr="00475FC6" w:rsidTr="006E5032">
        <w:trPr>
          <w:trHeight w:val="420"/>
          <w:jc w:val="center"/>
        </w:trPr>
        <w:tc>
          <w:tcPr>
            <w:tcW w:w="2596" w:type="dxa"/>
            <w:shd w:val="clear" w:color="auto" w:fill="auto"/>
            <w:vAlign w:val="center"/>
            <w:hideMark/>
          </w:tcPr>
          <w:p w:rsidR="00BA4F9C" w:rsidRPr="00475FC6" w:rsidRDefault="00BA4F9C" w:rsidP="004C743F">
            <w:pPr>
              <w:ind w:firstLine="0"/>
              <w:jc w:val="center"/>
              <w:rPr>
                <w:rFonts w:eastAsia="Times New Roman"/>
                <w:sz w:val="24"/>
              </w:rPr>
            </w:pPr>
            <w:r w:rsidRPr="00475FC6">
              <w:rPr>
                <w:position w:val="-10"/>
                <w:sz w:val="20"/>
              </w:rPr>
              <w:object w:dxaOrig="220" w:dyaOrig="260">
                <v:shape id="_x0000_i1292" type="#_x0000_t75" style="width:11.25pt;height:12.5pt" o:ole="">
                  <v:imagedata r:id="rId543" o:title=""/>
                </v:shape>
                <o:OLEObject Type="Embed" ProgID="Equation.DSMT4" ShapeID="_x0000_i1292" DrawAspect="Content" ObjectID="_1699620235" r:id="rId544"/>
              </w:object>
            </w:r>
          </w:p>
        </w:tc>
        <w:tc>
          <w:tcPr>
            <w:tcW w:w="922" w:type="dxa"/>
            <w:shd w:val="clear" w:color="auto" w:fill="auto"/>
            <w:vAlign w:val="center"/>
            <w:hideMark/>
          </w:tcPr>
          <w:p w:rsidR="00BA4F9C" w:rsidRPr="00475FC6" w:rsidRDefault="00BA4F9C" w:rsidP="004C743F">
            <w:pPr>
              <w:ind w:firstLine="0"/>
              <w:jc w:val="center"/>
              <w:rPr>
                <w:rFonts w:eastAsia="Times New Roman"/>
                <w:sz w:val="24"/>
              </w:rPr>
            </w:pPr>
            <w:r w:rsidRPr="00475FC6">
              <w:rPr>
                <w:rFonts w:eastAsia="Times New Roman"/>
                <w:sz w:val="24"/>
              </w:rPr>
              <w:t>-</w:t>
            </w:r>
          </w:p>
        </w:tc>
        <w:tc>
          <w:tcPr>
            <w:tcW w:w="1013" w:type="dxa"/>
            <w:shd w:val="clear" w:color="auto" w:fill="auto"/>
            <w:vAlign w:val="center"/>
            <w:hideMark/>
          </w:tcPr>
          <w:p w:rsidR="00BA4F9C" w:rsidRPr="008904C7" w:rsidRDefault="00BA4F9C" w:rsidP="004C743F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0,</w:t>
            </w:r>
            <w:r w:rsidR="00BB0C1F">
              <w:rPr>
                <w:rFonts w:eastAsia="Times New Roman"/>
                <w:sz w:val="22"/>
              </w:rPr>
              <w:t>25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:rsidR="00BA4F9C" w:rsidRPr="008904C7" w:rsidRDefault="00BA4F9C" w:rsidP="004C743F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0,</w:t>
            </w:r>
            <w:r w:rsidR="00205F82">
              <w:rPr>
                <w:rFonts w:eastAsia="Times New Roman"/>
                <w:sz w:val="22"/>
              </w:rPr>
              <w:t>1</w:t>
            </w:r>
            <w:r w:rsidR="00ED227B">
              <w:rPr>
                <w:rFonts w:eastAsia="Times New Roman"/>
                <w:sz w:val="22"/>
              </w:rPr>
              <w:t>8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BA4F9C" w:rsidRPr="003C2843" w:rsidRDefault="00BA4F9C" w:rsidP="004C743F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0,</w:t>
            </w:r>
            <w:r w:rsidR="003C2843">
              <w:rPr>
                <w:rFonts w:eastAsia="Times New Roman"/>
                <w:sz w:val="22"/>
              </w:rPr>
              <w:t>169</w:t>
            </w:r>
          </w:p>
        </w:tc>
        <w:tc>
          <w:tcPr>
            <w:tcW w:w="1067" w:type="dxa"/>
            <w:shd w:val="clear" w:color="auto" w:fill="auto"/>
            <w:noWrap/>
            <w:vAlign w:val="center"/>
            <w:hideMark/>
          </w:tcPr>
          <w:p w:rsidR="00BA4F9C" w:rsidRPr="008904C7" w:rsidRDefault="00BA4F9C" w:rsidP="004C743F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0,</w:t>
            </w:r>
            <w:r w:rsidR="006C1148">
              <w:rPr>
                <w:rFonts w:eastAsia="Times New Roman"/>
                <w:sz w:val="22"/>
              </w:rPr>
              <w:t>1</w:t>
            </w:r>
            <w:r w:rsidR="003C2843">
              <w:rPr>
                <w:rFonts w:eastAsia="Times New Roman"/>
                <w:sz w:val="22"/>
              </w:rPr>
              <w:t>31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:rsidR="00BA4F9C" w:rsidRPr="008904C7" w:rsidRDefault="00BA4F9C" w:rsidP="004C743F">
            <w:pPr>
              <w:ind w:firstLine="0"/>
              <w:jc w:val="center"/>
              <w:rPr>
                <w:rFonts w:eastAsia="Times New Roman"/>
                <w:sz w:val="22"/>
              </w:rPr>
            </w:pPr>
            <w:r w:rsidRPr="008904C7">
              <w:rPr>
                <w:rFonts w:eastAsia="Times New Roman"/>
                <w:sz w:val="22"/>
              </w:rPr>
              <w:t>0,</w:t>
            </w:r>
            <w:r w:rsidR="00DC26DB">
              <w:rPr>
                <w:rFonts w:eastAsia="Times New Roman"/>
                <w:sz w:val="22"/>
              </w:rPr>
              <w:t>125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BA4F9C" w:rsidRPr="008904C7" w:rsidRDefault="00BA4F9C" w:rsidP="004C743F">
            <w:pPr>
              <w:ind w:firstLine="0"/>
              <w:jc w:val="center"/>
              <w:rPr>
                <w:rFonts w:eastAsia="Times New Roman"/>
                <w:sz w:val="22"/>
              </w:rPr>
            </w:pPr>
            <w:r w:rsidRPr="008904C7">
              <w:rPr>
                <w:rFonts w:eastAsia="Times New Roman"/>
                <w:sz w:val="22"/>
              </w:rPr>
              <w:t>0,</w:t>
            </w:r>
            <w:r>
              <w:rPr>
                <w:rFonts w:eastAsia="Times New Roman"/>
                <w:sz w:val="22"/>
              </w:rPr>
              <w:t>0</w:t>
            </w:r>
            <w:r w:rsidR="0023105D">
              <w:rPr>
                <w:rFonts w:eastAsia="Times New Roman"/>
                <w:sz w:val="22"/>
              </w:rPr>
              <w:t>31</w:t>
            </w:r>
          </w:p>
        </w:tc>
      </w:tr>
      <w:tr w:rsidR="00BA4F9C" w:rsidRPr="00475FC6" w:rsidTr="006E5032">
        <w:trPr>
          <w:trHeight w:val="615"/>
          <w:jc w:val="center"/>
        </w:trPr>
        <w:tc>
          <w:tcPr>
            <w:tcW w:w="2596" w:type="dxa"/>
            <w:shd w:val="clear" w:color="auto" w:fill="auto"/>
            <w:noWrap/>
            <w:vAlign w:val="center"/>
            <w:hideMark/>
          </w:tcPr>
          <w:p w:rsidR="00BA4F9C" w:rsidRPr="00475FC6" w:rsidRDefault="00BA4F9C" w:rsidP="004C743F">
            <w:pPr>
              <w:ind w:firstLine="0"/>
              <w:jc w:val="center"/>
              <w:rPr>
                <w:rFonts w:ascii="Calibri" w:eastAsia="Times New Roman" w:hAnsi="Calibri"/>
                <w:sz w:val="24"/>
              </w:rPr>
            </w:pPr>
            <w:r w:rsidRPr="00475FC6">
              <w:rPr>
                <w:position w:val="-12"/>
                <w:sz w:val="20"/>
              </w:rPr>
              <w:object w:dxaOrig="1080" w:dyaOrig="360">
                <v:shape id="_x0000_i1293" type="#_x0000_t75" style="width:53.85pt;height:18.15pt" o:ole="">
                  <v:imagedata r:id="rId545" o:title=""/>
                </v:shape>
                <o:OLEObject Type="Embed" ProgID="Equation.DSMT4" ShapeID="_x0000_i1293" DrawAspect="Content" ObjectID="_1699620236" r:id="rId546"/>
              </w:object>
            </w:r>
          </w:p>
        </w:tc>
        <w:tc>
          <w:tcPr>
            <w:tcW w:w="922" w:type="dxa"/>
            <w:shd w:val="clear" w:color="auto" w:fill="auto"/>
            <w:vAlign w:val="center"/>
            <w:hideMark/>
          </w:tcPr>
          <w:p w:rsidR="00BA4F9C" w:rsidRPr="00475FC6" w:rsidRDefault="00BA4F9C" w:rsidP="004C743F">
            <w:pPr>
              <w:ind w:firstLine="0"/>
              <w:jc w:val="center"/>
              <w:rPr>
                <w:rFonts w:eastAsia="Times New Roman"/>
                <w:sz w:val="24"/>
              </w:rPr>
            </w:pPr>
            <w:r w:rsidRPr="00475FC6">
              <w:rPr>
                <w:rFonts w:eastAsia="Times New Roman"/>
                <w:sz w:val="24"/>
              </w:rPr>
              <w:t>-</w:t>
            </w:r>
          </w:p>
        </w:tc>
        <w:tc>
          <w:tcPr>
            <w:tcW w:w="1013" w:type="dxa"/>
            <w:shd w:val="clear" w:color="auto" w:fill="auto"/>
            <w:vAlign w:val="center"/>
            <w:hideMark/>
          </w:tcPr>
          <w:p w:rsidR="00BA4F9C" w:rsidRPr="008904C7" w:rsidRDefault="00BA4F9C" w:rsidP="004C743F">
            <w:pPr>
              <w:ind w:firstLine="0"/>
              <w:jc w:val="center"/>
              <w:rPr>
                <w:rFonts w:eastAsia="Times New Roman"/>
                <w:sz w:val="22"/>
              </w:rPr>
            </w:pPr>
            <w:r w:rsidRPr="00742B63">
              <w:rPr>
                <w:rFonts w:eastAsia="Times New Roman"/>
                <w:sz w:val="22"/>
              </w:rPr>
              <w:t>1,</w:t>
            </w:r>
            <w:r w:rsidR="00CA0F33">
              <w:rPr>
                <w:rFonts w:eastAsia="Times New Roman"/>
                <w:sz w:val="22"/>
              </w:rPr>
              <w:t>042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:rsidR="00BA4F9C" w:rsidRPr="008904C7" w:rsidRDefault="00BA4F9C" w:rsidP="004C743F">
            <w:pPr>
              <w:ind w:firstLine="0"/>
              <w:jc w:val="center"/>
              <w:rPr>
                <w:rFonts w:eastAsia="Times New Roman"/>
                <w:sz w:val="22"/>
              </w:rPr>
            </w:pPr>
            <w:r w:rsidRPr="00742B63">
              <w:rPr>
                <w:rFonts w:eastAsia="Times New Roman"/>
                <w:sz w:val="22"/>
              </w:rPr>
              <w:t>1,</w:t>
            </w:r>
            <w:r w:rsidR="00B965DE">
              <w:rPr>
                <w:rFonts w:eastAsia="Times New Roman"/>
                <w:sz w:val="22"/>
              </w:rPr>
              <w:t>02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BA4F9C" w:rsidRPr="003C2843" w:rsidRDefault="00BA4F9C" w:rsidP="004C743F">
            <w:pPr>
              <w:ind w:firstLine="0"/>
              <w:jc w:val="center"/>
              <w:rPr>
                <w:rFonts w:eastAsia="Times New Roman"/>
                <w:sz w:val="22"/>
              </w:rPr>
            </w:pPr>
            <w:r w:rsidRPr="00742B63">
              <w:rPr>
                <w:rFonts w:eastAsia="Times New Roman"/>
                <w:sz w:val="22"/>
              </w:rPr>
              <w:t>1</w:t>
            </w:r>
            <w:r w:rsidR="003C2843">
              <w:rPr>
                <w:rFonts w:eastAsia="Times New Roman"/>
                <w:sz w:val="22"/>
              </w:rPr>
              <w:t>,01</w:t>
            </w:r>
          </w:p>
        </w:tc>
        <w:tc>
          <w:tcPr>
            <w:tcW w:w="1067" w:type="dxa"/>
            <w:shd w:val="clear" w:color="auto" w:fill="auto"/>
            <w:vAlign w:val="center"/>
            <w:hideMark/>
          </w:tcPr>
          <w:p w:rsidR="00BA4F9C" w:rsidRPr="008904C7" w:rsidRDefault="00BA4F9C" w:rsidP="004C743F">
            <w:pPr>
              <w:ind w:firstLine="0"/>
              <w:jc w:val="center"/>
              <w:rPr>
                <w:rFonts w:eastAsia="Times New Roman"/>
                <w:sz w:val="22"/>
              </w:rPr>
            </w:pPr>
            <w:r w:rsidRPr="00742B63">
              <w:rPr>
                <w:rFonts w:eastAsia="Times New Roman"/>
                <w:sz w:val="22"/>
              </w:rPr>
              <w:t>1,</w:t>
            </w:r>
            <w:r w:rsidR="003C2843">
              <w:rPr>
                <w:rFonts w:eastAsia="Times New Roman"/>
                <w:sz w:val="22"/>
              </w:rPr>
              <w:t>009</w:t>
            </w:r>
          </w:p>
        </w:tc>
        <w:tc>
          <w:tcPr>
            <w:tcW w:w="1059" w:type="dxa"/>
            <w:shd w:val="clear" w:color="auto" w:fill="auto"/>
            <w:vAlign w:val="center"/>
            <w:hideMark/>
          </w:tcPr>
          <w:p w:rsidR="00BA4F9C" w:rsidRPr="008904C7" w:rsidRDefault="00BA4F9C" w:rsidP="004C743F">
            <w:pPr>
              <w:ind w:firstLine="0"/>
              <w:jc w:val="center"/>
              <w:rPr>
                <w:rFonts w:eastAsia="Times New Roman"/>
                <w:sz w:val="22"/>
              </w:rPr>
            </w:pPr>
            <w:r w:rsidRPr="00742B63">
              <w:rPr>
                <w:rFonts w:eastAsia="Times New Roman"/>
                <w:sz w:val="22"/>
              </w:rPr>
              <w:t>1,</w:t>
            </w:r>
            <w:r w:rsidR="00DC26DB">
              <w:rPr>
                <w:rFonts w:eastAsia="Times New Roman"/>
                <w:sz w:val="22"/>
              </w:rPr>
              <w:t>006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BA4F9C" w:rsidRPr="008904C7" w:rsidRDefault="0023105D" w:rsidP="004C743F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0,989</w:t>
            </w:r>
          </w:p>
        </w:tc>
      </w:tr>
      <w:tr w:rsidR="00BA4F9C" w:rsidRPr="00475FC6" w:rsidTr="006E5032">
        <w:trPr>
          <w:trHeight w:val="720"/>
          <w:jc w:val="center"/>
        </w:trPr>
        <w:tc>
          <w:tcPr>
            <w:tcW w:w="2596" w:type="dxa"/>
            <w:shd w:val="clear" w:color="auto" w:fill="auto"/>
            <w:noWrap/>
            <w:vAlign w:val="center"/>
            <w:hideMark/>
          </w:tcPr>
          <w:p w:rsidR="00BA4F9C" w:rsidRPr="00475FC6" w:rsidRDefault="00BA4F9C" w:rsidP="004C743F">
            <w:pPr>
              <w:ind w:firstLine="0"/>
              <w:jc w:val="center"/>
              <w:rPr>
                <w:rFonts w:ascii="Calibri" w:eastAsia="Times New Roman" w:hAnsi="Calibri"/>
                <w:sz w:val="24"/>
              </w:rPr>
            </w:pPr>
            <w:r w:rsidRPr="00F8111A">
              <w:rPr>
                <w:position w:val="-30"/>
                <w:sz w:val="20"/>
              </w:rPr>
              <w:object w:dxaOrig="1760" w:dyaOrig="680">
                <v:shape id="_x0000_i1294" type="#_x0000_t75" style="width:87.65pt;height:33.8pt" o:ole="">
                  <v:imagedata r:id="rId547" o:title=""/>
                </v:shape>
                <o:OLEObject Type="Embed" ProgID="Equation.DSMT4" ShapeID="_x0000_i1294" DrawAspect="Content" ObjectID="_1699620237" r:id="rId548"/>
              </w:object>
            </w:r>
          </w:p>
        </w:tc>
        <w:tc>
          <w:tcPr>
            <w:tcW w:w="922" w:type="dxa"/>
            <w:shd w:val="clear" w:color="auto" w:fill="auto"/>
            <w:vAlign w:val="center"/>
            <w:hideMark/>
          </w:tcPr>
          <w:p w:rsidR="00BA4F9C" w:rsidRPr="00475FC6" w:rsidRDefault="00BA4F9C" w:rsidP="004C743F">
            <w:pPr>
              <w:ind w:firstLine="0"/>
              <w:jc w:val="center"/>
              <w:rPr>
                <w:rFonts w:eastAsia="Times New Roman"/>
                <w:sz w:val="24"/>
              </w:rPr>
            </w:pPr>
            <w:r w:rsidRPr="00475FC6">
              <w:rPr>
                <w:rFonts w:eastAsia="Times New Roman"/>
                <w:sz w:val="24"/>
              </w:rPr>
              <w:t>-</w:t>
            </w:r>
          </w:p>
        </w:tc>
        <w:tc>
          <w:tcPr>
            <w:tcW w:w="1013" w:type="dxa"/>
            <w:shd w:val="clear" w:color="auto" w:fill="auto"/>
            <w:vAlign w:val="center"/>
            <w:hideMark/>
          </w:tcPr>
          <w:p w:rsidR="00BA4F9C" w:rsidRPr="008904C7" w:rsidRDefault="00BA4F9C" w:rsidP="004C743F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1,</w:t>
            </w:r>
            <w:r w:rsidR="00CA0F33">
              <w:rPr>
                <w:rFonts w:eastAsia="Times New Roman"/>
                <w:sz w:val="22"/>
              </w:rPr>
              <w:t>028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:rsidR="00BA4F9C" w:rsidRPr="008904C7" w:rsidRDefault="00BA4F9C" w:rsidP="004C743F">
            <w:pPr>
              <w:ind w:firstLine="0"/>
              <w:jc w:val="center"/>
              <w:rPr>
                <w:rFonts w:eastAsia="Times New Roman"/>
                <w:sz w:val="22"/>
              </w:rPr>
            </w:pPr>
            <w:r w:rsidRPr="00742B63">
              <w:rPr>
                <w:rFonts w:eastAsia="Times New Roman"/>
                <w:sz w:val="22"/>
              </w:rPr>
              <w:t>1,</w:t>
            </w:r>
            <w:r w:rsidR="00B965DE">
              <w:rPr>
                <w:rFonts w:eastAsia="Times New Roman"/>
                <w:sz w:val="22"/>
              </w:rPr>
              <w:t>01</w:t>
            </w:r>
            <w:r w:rsidR="00ED227B">
              <w:rPr>
                <w:rFonts w:eastAsia="Times New Roman"/>
                <w:sz w:val="22"/>
              </w:rPr>
              <w:t>3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BA4F9C" w:rsidRPr="003C2843" w:rsidRDefault="00BA4F9C" w:rsidP="004C743F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1,</w:t>
            </w:r>
            <w:r w:rsidR="003C2843">
              <w:rPr>
                <w:rFonts w:eastAsia="Times New Roman"/>
                <w:sz w:val="22"/>
              </w:rPr>
              <w:t>011</w:t>
            </w:r>
          </w:p>
        </w:tc>
        <w:tc>
          <w:tcPr>
            <w:tcW w:w="1067" w:type="dxa"/>
            <w:shd w:val="clear" w:color="auto" w:fill="auto"/>
            <w:vAlign w:val="center"/>
            <w:hideMark/>
          </w:tcPr>
          <w:p w:rsidR="00BA4F9C" w:rsidRPr="008904C7" w:rsidRDefault="00BA4F9C" w:rsidP="004C743F">
            <w:pPr>
              <w:ind w:firstLine="0"/>
              <w:jc w:val="center"/>
              <w:rPr>
                <w:rFonts w:eastAsia="Times New Roman"/>
                <w:sz w:val="22"/>
              </w:rPr>
            </w:pPr>
            <w:r w:rsidRPr="00742B63">
              <w:rPr>
                <w:rFonts w:eastAsia="Times New Roman"/>
                <w:sz w:val="22"/>
              </w:rPr>
              <w:t>1,</w:t>
            </w:r>
            <w:r w:rsidR="00D31B93">
              <w:rPr>
                <w:rFonts w:eastAsia="Times New Roman"/>
                <w:sz w:val="22"/>
              </w:rPr>
              <w:t>0</w:t>
            </w:r>
            <w:r w:rsidR="003C2843">
              <w:rPr>
                <w:rFonts w:eastAsia="Times New Roman"/>
                <w:sz w:val="22"/>
              </w:rPr>
              <w:t>08</w:t>
            </w:r>
          </w:p>
        </w:tc>
        <w:tc>
          <w:tcPr>
            <w:tcW w:w="1059" w:type="dxa"/>
            <w:shd w:val="clear" w:color="auto" w:fill="auto"/>
            <w:vAlign w:val="center"/>
            <w:hideMark/>
          </w:tcPr>
          <w:p w:rsidR="00BA4F9C" w:rsidRPr="008904C7" w:rsidRDefault="00BA4F9C" w:rsidP="004C743F">
            <w:pPr>
              <w:ind w:firstLine="0"/>
              <w:jc w:val="center"/>
              <w:rPr>
                <w:rFonts w:eastAsia="Times New Roman"/>
                <w:sz w:val="22"/>
              </w:rPr>
            </w:pPr>
            <w:r w:rsidRPr="00742B63">
              <w:rPr>
                <w:rFonts w:eastAsia="Times New Roman"/>
                <w:sz w:val="22"/>
              </w:rPr>
              <w:t>1,</w:t>
            </w:r>
            <w:r w:rsidR="00DC26DB">
              <w:rPr>
                <w:rFonts w:eastAsia="Times New Roman"/>
                <w:sz w:val="22"/>
              </w:rPr>
              <w:t>004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BA4F9C" w:rsidRPr="008904C7" w:rsidRDefault="0023105D" w:rsidP="004C743F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0,993</w:t>
            </w:r>
          </w:p>
        </w:tc>
      </w:tr>
      <w:tr w:rsidR="00BA4F9C" w:rsidRPr="00475FC6" w:rsidTr="006E5032">
        <w:trPr>
          <w:trHeight w:val="645"/>
          <w:jc w:val="center"/>
        </w:trPr>
        <w:tc>
          <w:tcPr>
            <w:tcW w:w="2596" w:type="dxa"/>
            <w:shd w:val="clear" w:color="auto" w:fill="auto"/>
            <w:noWrap/>
            <w:vAlign w:val="center"/>
            <w:hideMark/>
          </w:tcPr>
          <w:p w:rsidR="00BA4F9C" w:rsidRPr="00475FC6" w:rsidRDefault="00BA4F9C" w:rsidP="004C743F">
            <w:pPr>
              <w:ind w:firstLine="0"/>
              <w:jc w:val="center"/>
              <w:rPr>
                <w:rFonts w:ascii="Calibri" w:eastAsia="Times New Roman" w:hAnsi="Calibri"/>
                <w:sz w:val="24"/>
              </w:rPr>
            </w:pPr>
            <w:r w:rsidRPr="00475FC6">
              <w:rPr>
                <w:position w:val="-14"/>
                <w:sz w:val="20"/>
              </w:rPr>
              <w:object w:dxaOrig="999" w:dyaOrig="400">
                <v:shape id="_x0000_i1295" type="#_x0000_t75" style="width:50.1pt;height:19.4pt" o:ole="">
                  <v:imagedata r:id="rId549" o:title=""/>
                </v:shape>
                <o:OLEObject Type="Embed" ProgID="Equation.DSMT4" ShapeID="_x0000_i1295" DrawAspect="Content" ObjectID="_1699620238" r:id="rId550"/>
              </w:object>
            </w:r>
          </w:p>
        </w:tc>
        <w:tc>
          <w:tcPr>
            <w:tcW w:w="922" w:type="dxa"/>
            <w:shd w:val="clear" w:color="auto" w:fill="auto"/>
            <w:vAlign w:val="center"/>
            <w:hideMark/>
          </w:tcPr>
          <w:p w:rsidR="00BA4F9C" w:rsidRPr="00475FC6" w:rsidRDefault="00BA4F9C" w:rsidP="004C743F">
            <w:pPr>
              <w:ind w:firstLine="0"/>
              <w:jc w:val="center"/>
              <w:rPr>
                <w:rFonts w:eastAsia="Times New Roman"/>
                <w:sz w:val="24"/>
              </w:rPr>
            </w:pPr>
            <w:r w:rsidRPr="00475FC6">
              <w:rPr>
                <w:rFonts w:eastAsia="Times New Roman"/>
                <w:sz w:val="24"/>
              </w:rPr>
              <w:t>Ом</w:t>
            </w:r>
          </w:p>
        </w:tc>
        <w:tc>
          <w:tcPr>
            <w:tcW w:w="1013" w:type="dxa"/>
            <w:shd w:val="clear" w:color="auto" w:fill="auto"/>
            <w:vAlign w:val="center"/>
            <w:hideMark/>
          </w:tcPr>
          <w:p w:rsidR="00BA4F9C" w:rsidRPr="008904C7" w:rsidRDefault="00CA0F33" w:rsidP="004C743F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2,428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:rsidR="00BA4F9C" w:rsidRPr="008904C7" w:rsidRDefault="00B965DE" w:rsidP="004C743F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2,39</w:t>
            </w:r>
            <w:r w:rsidR="00ED227B">
              <w:rPr>
                <w:rFonts w:eastAsia="Times New Roman"/>
                <w:sz w:val="22"/>
              </w:rPr>
              <w:t>3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BA4F9C" w:rsidRPr="00CA3C8F" w:rsidRDefault="00CA3C8F" w:rsidP="004C743F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  <w:lang w:val="en-US"/>
              </w:rPr>
              <w:t>2</w:t>
            </w:r>
            <w:r>
              <w:rPr>
                <w:rFonts w:eastAsia="Times New Roman"/>
                <w:sz w:val="22"/>
              </w:rPr>
              <w:t>,</w:t>
            </w:r>
            <w:r w:rsidR="003C2843">
              <w:rPr>
                <w:rFonts w:eastAsia="Times New Roman"/>
                <w:sz w:val="22"/>
              </w:rPr>
              <w:t>383</w:t>
            </w:r>
          </w:p>
        </w:tc>
        <w:tc>
          <w:tcPr>
            <w:tcW w:w="1067" w:type="dxa"/>
            <w:shd w:val="clear" w:color="auto" w:fill="auto"/>
            <w:vAlign w:val="center"/>
            <w:hideMark/>
          </w:tcPr>
          <w:p w:rsidR="00BA4F9C" w:rsidRPr="008904C7" w:rsidRDefault="00D31B93" w:rsidP="004C743F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2,3</w:t>
            </w:r>
            <w:r w:rsidR="003C2843">
              <w:rPr>
                <w:rFonts w:eastAsia="Times New Roman"/>
                <w:sz w:val="22"/>
              </w:rPr>
              <w:t>79</w:t>
            </w:r>
          </w:p>
        </w:tc>
        <w:tc>
          <w:tcPr>
            <w:tcW w:w="1059" w:type="dxa"/>
            <w:shd w:val="clear" w:color="auto" w:fill="auto"/>
            <w:vAlign w:val="center"/>
            <w:hideMark/>
          </w:tcPr>
          <w:p w:rsidR="00BA4F9C" w:rsidRPr="008904C7" w:rsidRDefault="00DC26DB" w:rsidP="004C743F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2,371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BA4F9C" w:rsidRPr="008904C7" w:rsidRDefault="003C2843" w:rsidP="004C743F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2,344</w:t>
            </w:r>
          </w:p>
        </w:tc>
      </w:tr>
      <w:tr w:rsidR="00BA4F9C" w:rsidRPr="00475FC6" w:rsidTr="006E5032">
        <w:trPr>
          <w:trHeight w:val="540"/>
          <w:jc w:val="center"/>
        </w:trPr>
        <w:tc>
          <w:tcPr>
            <w:tcW w:w="2596" w:type="dxa"/>
            <w:shd w:val="clear" w:color="auto" w:fill="auto"/>
            <w:vAlign w:val="center"/>
            <w:hideMark/>
          </w:tcPr>
          <w:p w:rsidR="00BA4F9C" w:rsidRPr="00475FC6" w:rsidRDefault="00BA4F9C" w:rsidP="004C743F">
            <w:pPr>
              <w:ind w:firstLine="0"/>
              <w:jc w:val="center"/>
              <w:rPr>
                <w:rFonts w:eastAsia="Times New Roman"/>
                <w:sz w:val="24"/>
              </w:rPr>
            </w:pPr>
            <w:r w:rsidRPr="00475FC6">
              <w:rPr>
                <w:position w:val="-14"/>
                <w:sz w:val="20"/>
              </w:rPr>
              <w:object w:dxaOrig="320" w:dyaOrig="380">
                <v:shape id="_x0000_i1296" type="#_x0000_t75" style="width:15.65pt;height:18.8pt" o:ole="">
                  <v:imagedata r:id="rId551" o:title=""/>
                </v:shape>
                <o:OLEObject Type="Embed" ProgID="Equation.DSMT4" ShapeID="_x0000_i1296" DrawAspect="Content" ObjectID="_1699620239" r:id="rId552"/>
              </w:object>
            </w:r>
          </w:p>
        </w:tc>
        <w:tc>
          <w:tcPr>
            <w:tcW w:w="922" w:type="dxa"/>
            <w:shd w:val="clear" w:color="auto" w:fill="auto"/>
            <w:vAlign w:val="center"/>
            <w:hideMark/>
          </w:tcPr>
          <w:p w:rsidR="00BA4F9C" w:rsidRPr="00475FC6" w:rsidRDefault="00BA4F9C" w:rsidP="004C743F">
            <w:pPr>
              <w:ind w:firstLine="0"/>
              <w:jc w:val="center"/>
              <w:rPr>
                <w:rFonts w:eastAsia="Times New Roman"/>
                <w:sz w:val="24"/>
              </w:rPr>
            </w:pPr>
            <w:r w:rsidRPr="00475FC6">
              <w:rPr>
                <w:rFonts w:eastAsia="Times New Roman"/>
                <w:sz w:val="24"/>
              </w:rPr>
              <w:t>-</w:t>
            </w:r>
          </w:p>
        </w:tc>
        <w:tc>
          <w:tcPr>
            <w:tcW w:w="1013" w:type="dxa"/>
            <w:shd w:val="clear" w:color="auto" w:fill="auto"/>
            <w:vAlign w:val="center"/>
            <w:hideMark/>
          </w:tcPr>
          <w:p w:rsidR="00BA4F9C" w:rsidRPr="008904C7" w:rsidRDefault="00BA4F9C" w:rsidP="004C743F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0,</w:t>
            </w:r>
            <w:r w:rsidR="003857DC">
              <w:rPr>
                <w:rFonts w:eastAsia="Times New Roman"/>
                <w:sz w:val="22"/>
              </w:rPr>
              <w:t>93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:rsidR="00BA4F9C" w:rsidRPr="008904C7" w:rsidRDefault="00BA4F9C" w:rsidP="004C743F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0,</w:t>
            </w:r>
            <w:r w:rsidR="00B965DE">
              <w:rPr>
                <w:rFonts w:eastAsia="Times New Roman"/>
                <w:sz w:val="22"/>
              </w:rPr>
              <w:t>94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BA4F9C" w:rsidRPr="008904C7" w:rsidRDefault="00BA4F9C" w:rsidP="004C743F">
            <w:pPr>
              <w:ind w:firstLine="0"/>
              <w:jc w:val="center"/>
              <w:rPr>
                <w:rFonts w:eastAsia="Times New Roman"/>
                <w:sz w:val="22"/>
              </w:rPr>
            </w:pPr>
            <w:r w:rsidRPr="008904C7">
              <w:rPr>
                <w:rFonts w:eastAsia="Times New Roman"/>
                <w:sz w:val="22"/>
              </w:rPr>
              <w:t>0,9</w:t>
            </w:r>
            <w:r w:rsidR="00CA3C8F">
              <w:rPr>
                <w:rFonts w:eastAsia="Times New Roman"/>
                <w:sz w:val="22"/>
              </w:rPr>
              <w:t>6</w:t>
            </w:r>
          </w:p>
        </w:tc>
        <w:tc>
          <w:tcPr>
            <w:tcW w:w="1067" w:type="dxa"/>
            <w:shd w:val="clear" w:color="auto" w:fill="auto"/>
            <w:noWrap/>
            <w:vAlign w:val="center"/>
            <w:hideMark/>
          </w:tcPr>
          <w:p w:rsidR="00BA4F9C" w:rsidRPr="008904C7" w:rsidRDefault="00BA4F9C" w:rsidP="004C743F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0,97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:rsidR="00BA4F9C" w:rsidRPr="008904C7" w:rsidRDefault="00BA4F9C" w:rsidP="004C743F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0,98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BA4F9C" w:rsidRPr="008904C7" w:rsidRDefault="00BA4F9C" w:rsidP="004C743F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0,99</w:t>
            </w:r>
          </w:p>
        </w:tc>
      </w:tr>
      <w:tr w:rsidR="00BA4F9C" w:rsidRPr="00475FC6" w:rsidTr="006E5032">
        <w:trPr>
          <w:trHeight w:val="645"/>
          <w:jc w:val="center"/>
        </w:trPr>
        <w:tc>
          <w:tcPr>
            <w:tcW w:w="2596" w:type="dxa"/>
            <w:shd w:val="clear" w:color="auto" w:fill="auto"/>
            <w:noWrap/>
            <w:vAlign w:val="center"/>
            <w:hideMark/>
          </w:tcPr>
          <w:p w:rsidR="00BA4F9C" w:rsidRPr="00475FC6" w:rsidRDefault="00BA4F9C" w:rsidP="004C743F">
            <w:pPr>
              <w:ind w:firstLine="0"/>
              <w:jc w:val="center"/>
              <w:rPr>
                <w:rFonts w:ascii="Calibri" w:eastAsia="Times New Roman" w:hAnsi="Calibri"/>
                <w:sz w:val="24"/>
              </w:rPr>
            </w:pPr>
            <w:r w:rsidRPr="00475FC6">
              <w:rPr>
                <w:position w:val="-14"/>
                <w:sz w:val="20"/>
              </w:rPr>
              <w:object w:dxaOrig="1900" w:dyaOrig="400">
                <v:shape id="_x0000_i1297" type="#_x0000_t75" style="width:95.15pt;height:19.4pt" o:ole="">
                  <v:imagedata r:id="rId553" o:title=""/>
                </v:shape>
                <o:OLEObject Type="Embed" ProgID="Equation.DSMT4" ShapeID="_x0000_i1297" DrawAspect="Content" ObjectID="_1699620240" r:id="rId554"/>
              </w:object>
            </w:r>
          </w:p>
        </w:tc>
        <w:tc>
          <w:tcPr>
            <w:tcW w:w="922" w:type="dxa"/>
            <w:shd w:val="clear" w:color="auto" w:fill="auto"/>
            <w:vAlign w:val="center"/>
            <w:hideMark/>
          </w:tcPr>
          <w:p w:rsidR="00BA4F9C" w:rsidRPr="00475FC6" w:rsidRDefault="00BA4F9C" w:rsidP="004C743F">
            <w:pPr>
              <w:ind w:firstLine="0"/>
              <w:jc w:val="center"/>
              <w:rPr>
                <w:rFonts w:eastAsia="Times New Roman"/>
                <w:sz w:val="24"/>
              </w:rPr>
            </w:pPr>
            <w:r w:rsidRPr="00475FC6">
              <w:rPr>
                <w:rFonts w:eastAsia="Times New Roman"/>
                <w:sz w:val="24"/>
              </w:rPr>
              <w:t>-</w:t>
            </w:r>
          </w:p>
        </w:tc>
        <w:tc>
          <w:tcPr>
            <w:tcW w:w="1013" w:type="dxa"/>
            <w:shd w:val="clear" w:color="auto" w:fill="auto"/>
            <w:vAlign w:val="center"/>
            <w:hideMark/>
          </w:tcPr>
          <w:p w:rsidR="00BA4F9C" w:rsidRPr="008904C7" w:rsidRDefault="003857DC" w:rsidP="004C743F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0,</w:t>
            </w:r>
            <w:r w:rsidR="009F53A0">
              <w:rPr>
                <w:rFonts w:eastAsia="Times New Roman"/>
                <w:sz w:val="22"/>
              </w:rPr>
              <w:t>811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:rsidR="00BA4F9C" w:rsidRPr="008904C7" w:rsidRDefault="00B965DE" w:rsidP="004C743F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0,</w:t>
            </w:r>
            <w:r w:rsidR="006E5032">
              <w:rPr>
                <w:rFonts w:eastAsia="Times New Roman"/>
                <w:sz w:val="22"/>
              </w:rPr>
              <w:t>812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BA4F9C" w:rsidRPr="008904C7" w:rsidRDefault="00CA3C8F" w:rsidP="004C743F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0,</w:t>
            </w:r>
            <w:r w:rsidR="006E5032">
              <w:rPr>
                <w:rFonts w:eastAsia="Times New Roman"/>
                <w:sz w:val="22"/>
              </w:rPr>
              <w:t>815</w:t>
            </w:r>
          </w:p>
        </w:tc>
        <w:tc>
          <w:tcPr>
            <w:tcW w:w="1067" w:type="dxa"/>
            <w:shd w:val="clear" w:color="auto" w:fill="auto"/>
            <w:vAlign w:val="center"/>
            <w:hideMark/>
          </w:tcPr>
          <w:p w:rsidR="00BA4F9C" w:rsidRPr="008904C7" w:rsidRDefault="0088677B" w:rsidP="004C743F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0,</w:t>
            </w:r>
            <w:r w:rsidR="009D3279">
              <w:rPr>
                <w:rFonts w:eastAsia="Times New Roman"/>
                <w:sz w:val="22"/>
              </w:rPr>
              <w:t>816</w:t>
            </w:r>
          </w:p>
        </w:tc>
        <w:tc>
          <w:tcPr>
            <w:tcW w:w="1059" w:type="dxa"/>
            <w:shd w:val="clear" w:color="auto" w:fill="auto"/>
            <w:vAlign w:val="center"/>
            <w:hideMark/>
          </w:tcPr>
          <w:p w:rsidR="00BA4F9C" w:rsidRPr="008904C7" w:rsidRDefault="00DC26DB" w:rsidP="004C743F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0,817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BA4F9C" w:rsidRPr="008904C7" w:rsidRDefault="003C2843" w:rsidP="004C743F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0,818</w:t>
            </w:r>
          </w:p>
        </w:tc>
      </w:tr>
      <w:tr w:rsidR="00BA4F9C" w:rsidRPr="00475FC6" w:rsidTr="006E5032">
        <w:trPr>
          <w:trHeight w:val="525"/>
          <w:jc w:val="center"/>
        </w:trPr>
        <w:tc>
          <w:tcPr>
            <w:tcW w:w="2596" w:type="dxa"/>
            <w:shd w:val="clear" w:color="auto" w:fill="auto"/>
            <w:noWrap/>
            <w:vAlign w:val="center"/>
            <w:hideMark/>
          </w:tcPr>
          <w:p w:rsidR="00BA4F9C" w:rsidRPr="00475FC6" w:rsidRDefault="00BA4F9C" w:rsidP="004C743F">
            <w:pPr>
              <w:ind w:firstLine="0"/>
              <w:jc w:val="center"/>
              <w:rPr>
                <w:rFonts w:ascii="Calibri" w:eastAsia="Times New Roman" w:hAnsi="Calibri"/>
                <w:sz w:val="24"/>
              </w:rPr>
            </w:pPr>
            <w:r w:rsidRPr="00475FC6">
              <w:rPr>
                <w:position w:val="-14"/>
                <w:sz w:val="20"/>
              </w:rPr>
              <w:object w:dxaOrig="1120" w:dyaOrig="400">
                <v:shape id="_x0000_i1298" type="#_x0000_t75" style="width:56.35pt;height:19.4pt" o:ole="">
                  <v:imagedata r:id="rId555" o:title=""/>
                </v:shape>
                <o:OLEObject Type="Embed" ProgID="Equation.DSMT4" ShapeID="_x0000_i1298" DrawAspect="Content" ObjectID="_1699620241" r:id="rId556"/>
              </w:object>
            </w:r>
          </w:p>
        </w:tc>
        <w:tc>
          <w:tcPr>
            <w:tcW w:w="922" w:type="dxa"/>
            <w:shd w:val="clear" w:color="auto" w:fill="auto"/>
            <w:vAlign w:val="center"/>
            <w:hideMark/>
          </w:tcPr>
          <w:p w:rsidR="00BA4F9C" w:rsidRPr="00475FC6" w:rsidRDefault="00BA4F9C" w:rsidP="004C743F">
            <w:pPr>
              <w:ind w:firstLine="0"/>
              <w:jc w:val="center"/>
              <w:rPr>
                <w:rFonts w:eastAsia="Times New Roman"/>
                <w:sz w:val="24"/>
              </w:rPr>
            </w:pPr>
            <w:r w:rsidRPr="00475FC6">
              <w:rPr>
                <w:rFonts w:eastAsia="Times New Roman"/>
                <w:sz w:val="24"/>
              </w:rPr>
              <w:t>Ом</w:t>
            </w:r>
          </w:p>
        </w:tc>
        <w:tc>
          <w:tcPr>
            <w:tcW w:w="1013" w:type="dxa"/>
            <w:shd w:val="clear" w:color="auto" w:fill="auto"/>
            <w:vAlign w:val="center"/>
            <w:hideMark/>
          </w:tcPr>
          <w:p w:rsidR="00BA4F9C" w:rsidRPr="008904C7" w:rsidRDefault="009F53A0" w:rsidP="004C743F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8,062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:rsidR="00BA4F9C" w:rsidRPr="008904C7" w:rsidRDefault="006E5032" w:rsidP="004C743F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8,074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BA4F9C" w:rsidRPr="008904C7" w:rsidRDefault="006E5032" w:rsidP="004C743F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8,098</w:t>
            </w:r>
          </w:p>
        </w:tc>
        <w:tc>
          <w:tcPr>
            <w:tcW w:w="1067" w:type="dxa"/>
            <w:shd w:val="clear" w:color="auto" w:fill="auto"/>
            <w:vAlign w:val="center"/>
            <w:hideMark/>
          </w:tcPr>
          <w:p w:rsidR="00BA4F9C" w:rsidRPr="008904C7" w:rsidRDefault="009D3279" w:rsidP="004C743F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8,109</w:t>
            </w:r>
          </w:p>
        </w:tc>
        <w:tc>
          <w:tcPr>
            <w:tcW w:w="1059" w:type="dxa"/>
            <w:shd w:val="clear" w:color="auto" w:fill="auto"/>
            <w:vAlign w:val="center"/>
            <w:hideMark/>
          </w:tcPr>
          <w:p w:rsidR="00BA4F9C" w:rsidRPr="008904C7" w:rsidRDefault="00DC26DB" w:rsidP="004C743F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8,121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BA4F9C" w:rsidRPr="008904C7" w:rsidRDefault="003C2843" w:rsidP="004C743F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8,133</w:t>
            </w:r>
          </w:p>
        </w:tc>
      </w:tr>
      <w:tr w:rsidR="00BA4F9C" w:rsidRPr="00475FC6" w:rsidTr="006E5032">
        <w:trPr>
          <w:trHeight w:val="780"/>
          <w:jc w:val="center"/>
        </w:trPr>
        <w:tc>
          <w:tcPr>
            <w:tcW w:w="2596" w:type="dxa"/>
            <w:shd w:val="clear" w:color="auto" w:fill="auto"/>
            <w:noWrap/>
            <w:vAlign w:val="center"/>
            <w:hideMark/>
          </w:tcPr>
          <w:p w:rsidR="00BA4F9C" w:rsidRPr="00475FC6" w:rsidRDefault="00BA4F9C" w:rsidP="004C743F">
            <w:pPr>
              <w:ind w:firstLine="0"/>
              <w:jc w:val="center"/>
              <w:rPr>
                <w:rFonts w:ascii="Calibri" w:eastAsia="Times New Roman" w:hAnsi="Calibri"/>
                <w:sz w:val="24"/>
              </w:rPr>
            </w:pPr>
            <w:r w:rsidRPr="00F8111A">
              <w:rPr>
                <w:position w:val="-32"/>
                <w:sz w:val="20"/>
              </w:rPr>
              <w:object w:dxaOrig="1860" w:dyaOrig="760">
                <v:shape id="_x0000_i1299" type="#_x0000_t75" style="width:93.3pt;height:37.55pt" o:ole="">
                  <v:imagedata r:id="rId557" o:title=""/>
                </v:shape>
                <o:OLEObject Type="Embed" ProgID="Equation.DSMT4" ShapeID="_x0000_i1299" DrawAspect="Content" ObjectID="_1699620242" r:id="rId558"/>
              </w:object>
            </w:r>
          </w:p>
        </w:tc>
        <w:tc>
          <w:tcPr>
            <w:tcW w:w="922" w:type="dxa"/>
            <w:shd w:val="clear" w:color="auto" w:fill="auto"/>
            <w:vAlign w:val="center"/>
            <w:hideMark/>
          </w:tcPr>
          <w:p w:rsidR="00BA4F9C" w:rsidRPr="00475FC6" w:rsidRDefault="00BA4F9C" w:rsidP="004C743F">
            <w:pPr>
              <w:ind w:firstLine="0"/>
              <w:jc w:val="center"/>
              <w:rPr>
                <w:rFonts w:eastAsia="Times New Roman"/>
                <w:sz w:val="24"/>
              </w:rPr>
            </w:pPr>
            <w:r w:rsidRPr="00475FC6">
              <w:rPr>
                <w:rFonts w:eastAsia="Times New Roman"/>
                <w:sz w:val="24"/>
              </w:rPr>
              <w:t>Ом</w:t>
            </w:r>
          </w:p>
        </w:tc>
        <w:tc>
          <w:tcPr>
            <w:tcW w:w="1013" w:type="dxa"/>
            <w:shd w:val="clear" w:color="auto" w:fill="auto"/>
            <w:vAlign w:val="center"/>
            <w:hideMark/>
          </w:tcPr>
          <w:p w:rsidR="00BA4F9C" w:rsidRPr="008904C7" w:rsidRDefault="00276BF0" w:rsidP="004C743F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6,318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:rsidR="00BA4F9C" w:rsidRPr="008904C7" w:rsidRDefault="00B965DE" w:rsidP="004C743F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4,568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BA4F9C" w:rsidRPr="008904C7" w:rsidRDefault="006E5032" w:rsidP="004C743F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6,552</w:t>
            </w:r>
          </w:p>
        </w:tc>
        <w:tc>
          <w:tcPr>
            <w:tcW w:w="1067" w:type="dxa"/>
            <w:shd w:val="clear" w:color="auto" w:fill="auto"/>
            <w:vAlign w:val="center"/>
            <w:hideMark/>
          </w:tcPr>
          <w:p w:rsidR="00BA4F9C" w:rsidRPr="008904C7" w:rsidRDefault="009D3279" w:rsidP="004C743F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6,978</w:t>
            </w:r>
          </w:p>
        </w:tc>
        <w:tc>
          <w:tcPr>
            <w:tcW w:w="1059" w:type="dxa"/>
            <w:shd w:val="clear" w:color="auto" w:fill="auto"/>
            <w:vAlign w:val="center"/>
            <w:hideMark/>
          </w:tcPr>
          <w:p w:rsidR="00BA4F9C" w:rsidRPr="008904C7" w:rsidRDefault="00DC26DB" w:rsidP="004C743F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7,033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BA4F9C" w:rsidRPr="008904C7" w:rsidRDefault="003C2843" w:rsidP="004C743F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6,515</w:t>
            </w:r>
          </w:p>
        </w:tc>
      </w:tr>
      <w:tr w:rsidR="00BA4F9C" w:rsidRPr="00475FC6" w:rsidTr="006E5032">
        <w:trPr>
          <w:trHeight w:val="555"/>
          <w:jc w:val="center"/>
        </w:trPr>
        <w:tc>
          <w:tcPr>
            <w:tcW w:w="2596" w:type="dxa"/>
            <w:shd w:val="clear" w:color="auto" w:fill="auto"/>
            <w:noWrap/>
            <w:vAlign w:val="center"/>
            <w:hideMark/>
          </w:tcPr>
          <w:p w:rsidR="00BA4F9C" w:rsidRPr="00475FC6" w:rsidRDefault="00BA4F9C" w:rsidP="004C743F">
            <w:pPr>
              <w:ind w:firstLine="0"/>
              <w:jc w:val="center"/>
              <w:rPr>
                <w:rFonts w:ascii="Calibri" w:eastAsia="Times New Roman" w:hAnsi="Calibri"/>
                <w:sz w:val="24"/>
              </w:rPr>
            </w:pPr>
            <w:r w:rsidRPr="00475FC6">
              <w:rPr>
                <w:position w:val="-14"/>
                <w:sz w:val="20"/>
              </w:rPr>
              <w:object w:dxaOrig="2040" w:dyaOrig="400">
                <v:shape id="_x0000_i1300" type="#_x0000_t75" style="width:102.05pt;height:19.4pt" o:ole="">
                  <v:imagedata r:id="rId559" o:title=""/>
                </v:shape>
                <o:OLEObject Type="Embed" ProgID="Equation.DSMT4" ShapeID="_x0000_i1300" DrawAspect="Content" ObjectID="_1699620243" r:id="rId560"/>
              </w:object>
            </w:r>
          </w:p>
        </w:tc>
        <w:tc>
          <w:tcPr>
            <w:tcW w:w="922" w:type="dxa"/>
            <w:shd w:val="clear" w:color="auto" w:fill="auto"/>
            <w:vAlign w:val="center"/>
            <w:hideMark/>
          </w:tcPr>
          <w:p w:rsidR="00BA4F9C" w:rsidRPr="00475FC6" w:rsidRDefault="00BA4F9C" w:rsidP="004C743F">
            <w:pPr>
              <w:ind w:firstLine="0"/>
              <w:jc w:val="center"/>
              <w:rPr>
                <w:rFonts w:eastAsia="Times New Roman"/>
                <w:sz w:val="24"/>
              </w:rPr>
            </w:pPr>
            <w:r w:rsidRPr="00475FC6">
              <w:rPr>
                <w:rFonts w:eastAsia="Times New Roman"/>
                <w:sz w:val="24"/>
              </w:rPr>
              <w:t>Ом</w:t>
            </w:r>
          </w:p>
        </w:tc>
        <w:tc>
          <w:tcPr>
            <w:tcW w:w="1013" w:type="dxa"/>
            <w:shd w:val="clear" w:color="auto" w:fill="auto"/>
            <w:vAlign w:val="center"/>
            <w:hideMark/>
          </w:tcPr>
          <w:p w:rsidR="00BA4F9C" w:rsidRPr="003857DC" w:rsidRDefault="003857DC" w:rsidP="004C743F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3,</w:t>
            </w:r>
            <w:r w:rsidR="00276BF0">
              <w:rPr>
                <w:rFonts w:eastAsia="Times New Roman"/>
                <w:sz w:val="22"/>
              </w:rPr>
              <w:t>425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:rsidR="00BA4F9C" w:rsidRPr="008904C7" w:rsidRDefault="00B965DE" w:rsidP="004C743F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3,</w:t>
            </w:r>
            <w:r w:rsidR="006E5032">
              <w:rPr>
                <w:rFonts w:eastAsia="Times New Roman"/>
                <w:sz w:val="22"/>
              </w:rPr>
              <w:t>455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BA4F9C" w:rsidRPr="008904C7" w:rsidRDefault="00CA3C8F" w:rsidP="004C743F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3,</w:t>
            </w:r>
            <w:r w:rsidR="006E5032">
              <w:rPr>
                <w:rFonts w:eastAsia="Times New Roman"/>
                <w:sz w:val="22"/>
              </w:rPr>
              <w:t>58</w:t>
            </w:r>
          </w:p>
        </w:tc>
        <w:tc>
          <w:tcPr>
            <w:tcW w:w="1067" w:type="dxa"/>
            <w:shd w:val="clear" w:color="auto" w:fill="auto"/>
            <w:noWrap/>
            <w:vAlign w:val="center"/>
            <w:hideMark/>
          </w:tcPr>
          <w:p w:rsidR="00BA4F9C" w:rsidRPr="0088677B" w:rsidRDefault="009D3279" w:rsidP="004C743F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3,937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:rsidR="00BA4F9C" w:rsidRPr="00DC26DB" w:rsidRDefault="00DC26DB" w:rsidP="004C743F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3,978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BA4F9C" w:rsidRPr="003C2843" w:rsidRDefault="003C2843" w:rsidP="004C743F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4,491</w:t>
            </w:r>
          </w:p>
        </w:tc>
      </w:tr>
      <w:tr w:rsidR="00BA4F9C" w:rsidRPr="00475FC6" w:rsidTr="006E5032">
        <w:trPr>
          <w:trHeight w:val="919"/>
          <w:jc w:val="center"/>
        </w:trPr>
        <w:tc>
          <w:tcPr>
            <w:tcW w:w="2596" w:type="dxa"/>
            <w:shd w:val="clear" w:color="auto" w:fill="auto"/>
            <w:noWrap/>
            <w:vAlign w:val="center"/>
            <w:hideMark/>
          </w:tcPr>
          <w:p w:rsidR="00BA4F9C" w:rsidRPr="00475FC6" w:rsidRDefault="00BA4F9C" w:rsidP="004C743F">
            <w:pPr>
              <w:ind w:firstLine="0"/>
              <w:jc w:val="center"/>
              <w:rPr>
                <w:rFonts w:ascii="Calibri" w:eastAsia="Times New Roman" w:hAnsi="Calibri"/>
                <w:sz w:val="24"/>
              </w:rPr>
            </w:pPr>
            <w:r w:rsidRPr="00483055">
              <w:rPr>
                <w:position w:val="-12"/>
                <w:sz w:val="20"/>
              </w:rPr>
              <w:object w:dxaOrig="2020" w:dyaOrig="360">
                <v:shape id="_x0000_i1301" type="#_x0000_t75" style="width:101.45pt;height:18.15pt" o:ole="">
                  <v:imagedata r:id="rId561" o:title=""/>
                </v:shape>
                <o:OLEObject Type="Embed" ProgID="Equation.DSMT4" ShapeID="_x0000_i1301" DrawAspect="Content" ObjectID="_1699620244" r:id="rId562"/>
              </w:object>
            </w:r>
          </w:p>
        </w:tc>
        <w:tc>
          <w:tcPr>
            <w:tcW w:w="922" w:type="dxa"/>
            <w:shd w:val="clear" w:color="auto" w:fill="auto"/>
            <w:vAlign w:val="center"/>
            <w:hideMark/>
          </w:tcPr>
          <w:p w:rsidR="00BA4F9C" w:rsidRPr="00475FC6" w:rsidRDefault="00BA4F9C" w:rsidP="004C743F">
            <w:pPr>
              <w:ind w:firstLine="0"/>
              <w:jc w:val="center"/>
              <w:rPr>
                <w:rFonts w:eastAsia="Times New Roman"/>
                <w:sz w:val="24"/>
              </w:rPr>
            </w:pPr>
            <w:r w:rsidRPr="00475FC6">
              <w:rPr>
                <w:rFonts w:eastAsia="Times New Roman"/>
                <w:sz w:val="24"/>
              </w:rPr>
              <w:t>-</w:t>
            </w:r>
          </w:p>
        </w:tc>
        <w:tc>
          <w:tcPr>
            <w:tcW w:w="1013" w:type="dxa"/>
            <w:shd w:val="clear" w:color="auto" w:fill="auto"/>
            <w:vAlign w:val="center"/>
            <w:hideMark/>
          </w:tcPr>
          <w:p w:rsidR="00BA4F9C" w:rsidRPr="003857DC" w:rsidRDefault="00BA4F9C" w:rsidP="004C743F">
            <w:pPr>
              <w:ind w:firstLine="0"/>
              <w:jc w:val="center"/>
              <w:rPr>
                <w:rFonts w:eastAsia="Times New Roman"/>
                <w:sz w:val="22"/>
              </w:rPr>
            </w:pPr>
            <w:r w:rsidRPr="008904C7">
              <w:rPr>
                <w:rFonts w:eastAsia="Times New Roman"/>
                <w:sz w:val="22"/>
              </w:rPr>
              <w:t>1,0</w:t>
            </w:r>
            <w:r w:rsidR="003857DC">
              <w:rPr>
                <w:rFonts w:eastAsia="Times New Roman"/>
                <w:sz w:val="22"/>
              </w:rPr>
              <w:t>1</w:t>
            </w:r>
            <w:r w:rsidR="00276BF0">
              <w:rPr>
                <w:rFonts w:eastAsia="Times New Roman"/>
                <w:sz w:val="22"/>
              </w:rPr>
              <w:t>4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:rsidR="00BA4F9C" w:rsidRPr="003B1586" w:rsidRDefault="00BA4F9C" w:rsidP="004C743F">
            <w:pPr>
              <w:ind w:firstLine="0"/>
              <w:jc w:val="center"/>
              <w:rPr>
                <w:rFonts w:eastAsia="Times New Roman"/>
                <w:sz w:val="22"/>
                <w:lang w:val="en-US"/>
              </w:rPr>
            </w:pPr>
            <w:r w:rsidRPr="008904C7">
              <w:rPr>
                <w:rFonts w:eastAsia="Times New Roman"/>
                <w:sz w:val="22"/>
              </w:rPr>
              <w:t>1,0</w:t>
            </w:r>
            <w:r w:rsidR="009A01E1">
              <w:rPr>
                <w:rFonts w:eastAsia="Times New Roman"/>
                <w:sz w:val="22"/>
              </w:rPr>
              <w:t>14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BA4F9C" w:rsidRPr="00CA3C8F" w:rsidRDefault="00BA4F9C" w:rsidP="004C743F">
            <w:pPr>
              <w:ind w:firstLine="0"/>
              <w:jc w:val="center"/>
              <w:rPr>
                <w:rFonts w:eastAsia="Times New Roman"/>
                <w:sz w:val="22"/>
              </w:rPr>
            </w:pPr>
            <w:r w:rsidRPr="008904C7">
              <w:rPr>
                <w:rFonts w:eastAsia="Times New Roman"/>
                <w:sz w:val="22"/>
              </w:rPr>
              <w:t>1,01</w:t>
            </w:r>
            <w:r w:rsidR="006E5032">
              <w:rPr>
                <w:rFonts w:eastAsia="Times New Roman"/>
                <w:sz w:val="22"/>
              </w:rPr>
              <w:t>4</w:t>
            </w:r>
          </w:p>
        </w:tc>
        <w:tc>
          <w:tcPr>
            <w:tcW w:w="1067" w:type="dxa"/>
            <w:shd w:val="clear" w:color="auto" w:fill="auto"/>
            <w:noWrap/>
            <w:vAlign w:val="center"/>
            <w:hideMark/>
          </w:tcPr>
          <w:p w:rsidR="00BA4F9C" w:rsidRPr="003B1586" w:rsidRDefault="00CA3C8F" w:rsidP="004C743F">
            <w:pPr>
              <w:ind w:firstLine="0"/>
              <w:jc w:val="center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</w:rPr>
              <w:t>1,01</w:t>
            </w:r>
            <w:r w:rsidR="009D3279">
              <w:rPr>
                <w:rFonts w:eastAsia="Times New Roman"/>
                <w:sz w:val="22"/>
              </w:rPr>
              <w:t>6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:rsidR="00BA4F9C" w:rsidRPr="00DC26DB" w:rsidRDefault="00BA4F9C" w:rsidP="004C743F">
            <w:pPr>
              <w:ind w:firstLine="0"/>
              <w:jc w:val="center"/>
              <w:rPr>
                <w:rFonts w:eastAsia="Times New Roman"/>
                <w:sz w:val="22"/>
              </w:rPr>
            </w:pPr>
            <w:r w:rsidRPr="008904C7">
              <w:rPr>
                <w:rFonts w:eastAsia="Times New Roman"/>
                <w:sz w:val="22"/>
              </w:rPr>
              <w:t>1,01</w:t>
            </w:r>
            <w:r w:rsidR="00DC26DB">
              <w:rPr>
                <w:rFonts w:eastAsia="Times New Roman"/>
                <w:sz w:val="22"/>
              </w:rPr>
              <w:t>6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BA4F9C" w:rsidRPr="003B1586" w:rsidRDefault="003C2843" w:rsidP="004C743F">
            <w:pPr>
              <w:ind w:firstLine="0"/>
              <w:jc w:val="center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</w:rPr>
              <w:t>1,018</w:t>
            </w:r>
          </w:p>
        </w:tc>
      </w:tr>
      <w:tr w:rsidR="00BA4F9C" w:rsidRPr="00475FC6" w:rsidTr="006E5032">
        <w:trPr>
          <w:trHeight w:val="495"/>
          <w:jc w:val="center"/>
        </w:trPr>
        <w:tc>
          <w:tcPr>
            <w:tcW w:w="2596" w:type="dxa"/>
            <w:shd w:val="clear" w:color="auto" w:fill="auto"/>
            <w:noWrap/>
            <w:vAlign w:val="center"/>
            <w:hideMark/>
          </w:tcPr>
          <w:p w:rsidR="00BA4F9C" w:rsidRPr="00475FC6" w:rsidRDefault="00BA4F9C" w:rsidP="004C743F">
            <w:pPr>
              <w:ind w:firstLine="0"/>
              <w:jc w:val="center"/>
              <w:rPr>
                <w:rFonts w:ascii="Calibri" w:eastAsia="Times New Roman" w:hAnsi="Calibri"/>
                <w:sz w:val="24"/>
              </w:rPr>
            </w:pPr>
            <w:r w:rsidRPr="00E674DB">
              <w:rPr>
                <w:position w:val="-14"/>
                <w:sz w:val="20"/>
              </w:rPr>
              <w:object w:dxaOrig="1980" w:dyaOrig="400">
                <v:shape id="_x0000_i1302" type="#_x0000_t75" style="width:98.9pt;height:19.4pt" o:ole="">
                  <v:imagedata r:id="rId563" o:title=""/>
                </v:shape>
                <o:OLEObject Type="Embed" ProgID="Equation.DSMT4" ShapeID="_x0000_i1302" DrawAspect="Content" ObjectID="_1699620245" r:id="rId564"/>
              </w:object>
            </w:r>
          </w:p>
        </w:tc>
        <w:tc>
          <w:tcPr>
            <w:tcW w:w="922" w:type="dxa"/>
            <w:shd w:val="clear" w:color="auto" w:fill="auto"/>
            <w:vAlign w:val="center"/>
            <w:hideMark/>
          </w:tcPr>
          <w:p w:rsidR="00BA4F9C" w:rsidRPr="00475FC6" w:rsidRDefault="00BA4F9C" w:rsidP="004C743F">
            <w:pPr>
              <w:ind w:firstLine="0"/>
              <w:jc w:val="center"/>
              <w:rPr>
                <w:rFonts w:eastAsia="Times New Roman"/>
                <w:sz w:val="24"/>
              </w:rPr>
            </w:pPr>
            <w:r w:rsidRPr="00475FC6">
              <w:rPr>
                <w:rFonts w:eastAsia="Times New Roman"/>
                <w:sz w:val="24"/>
              </w:rPr>
              <w:t>Ом</w:t>
            </w:r>
          </w:p>
        </w:tc>
        <w:tc>
          <w:tcPr>
            <w:tcW w:w="1013" w:type="dxa"/>
            <w:shd w:val="clear" w:color="auto" w:fill="auto"/>
            <w:vAlign w:val="center"/>
            <w:hideMark/>
          </w:tcPr>
          <w:p w:rsidR="00BA4F9C" w:rsidRPr="008904C7" w:rsidRDefault="003857DC" w:rsidP="004C743F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7,13</w:t>
            </w:r>
            <w:r w:rsidR="00276BF0">
              <w:rPr>
                <w:rFonts w:eastAsia="Times New Roman"/>
                <w:sz w:val="22"/>
              </w:rPr>
              <w:t>7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:rsidR="00BA4F9C" w:rsidRPr="003B1586" w:rsidRDefault="009A01E1" w:rsidP="004C743F">
            <w:pPr>
              <w:ind w:firstLine="0"/>
              <w:jc w:val="center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</w:rPr>
              <w:t>7,7</w:t>
            </w:r>
            <w:r w:rsidR="006E5032">
              <w:rPr>
                <w:rFonts w:eastAsia="Times New Roman"/>
                <w:sz w:val="22"/>
              </w:rPr>
              <w:t>09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BA4F9C" w:rsidRPr="003B1586" w:rsidRDefault="00CA3C8F" w:rsidP="004C743F">
            <w:pPr>
              <w:ind w:firstLine="0"/>
              <w:jc w:val="center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</w:rPr>
              <w:t>10,33</w:t>
            </w:r>
            <w:r w:rsidR="006E5032">
              <w:rPr>
                <w:rFonts w:eastAsia="Times New Roman"/>
                <w:sz w:val="22"/>
              </w:rPr>
              <w:t>5</w:t>
            </w:r>
          </w:p>
        </w:tc>
        <w:tc>
          <w:tcPr>
            <w:tcW w:w="1067" w:type="dxa"/>
            <w:shd w:val="clear" w:color="auto" w:fill="auto"/>
            <w:noWrap/>
            <w:vAlign w:val="center"/>
            <w:hideMark/>
          </w:tcPr>
          <w:p w:rsidR="00BA4F9C" w:rsidRPr="003B1586" w:rsidRDefault="009D3279" w:rsidP="004C743F">
            <w:pPr>
              <w:ind w:firstLine="0"/>
              <w:jc w:val="center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</w:rPr>
              <w:t>14,803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:rsidR="00BA4F9C" w:rsidRPr="00DC26DB" w:rsidRDefault="00DC26DB" w:rsidP="004C743F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16,717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BA4F9C" w:rsidRPr="003C2843" w:rsidRDefault="003C2843" w:rsidP="004C743F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28,536</w:t>
            </w:r>
          </w:p>
        </w:tc>
      </w:tr>
      <w:tr w:rsidR="00BA4F9C" w:rsidRPr="00475FC6" w:rsidTr="006E5032">
        <w:trPr>
          <w:trHeight w:val="645"/>
          <w:jc w:val="center"/>
        </w:trPr>
        <w:tc>
          <w:tcPr>
            <w:tcW w:w="2596" w:type="dxa"/>
            <w:shd w:val="clear" w:color="auto" w:fill="auto"/>
            <w:noWrap/>
            <w:vAlign w:val="center"/>
            <w:hideMark/>
          </w:tcPr>
          <w:p w:rsidR="00BA4F9C" w:rsidRPr="00475FC6" w:rsidRDefault="00BA4F9C" w:rsidP="004C743F">
            <w:pPr>
              <w:ind w:firstLine="0"/>
              <w:jc w:val="center"/>
              <w:rPr>
                <w:rFonts w:ascii="Calibri" w:eastAsia="Times New Roman" w:hAnsi="Calibri"/>
                <w:sz w:val="24"/>
              </w:rPr>
            </w:pPr>
            <w:r w:rsidRPr="00F8111A">
              <w:rPr>
                <w:position w:val="-24"/>
                <w:sz w:val="20"/>
              </w:rPr>
              <w:object w:dxaOrig="2000" w:dyaOrig="680">
                <v:shape id="_x0000_i1303" type="#_x0000_t75" style="width:99.55pt;height:33.8pt" o:ole="">
                  <v:imagedata r:id="rId565" o:title=""/>
                </v:shape>
                <o:OLEObject Type="Embed" ProgID="Equation.DSMT4" ShapeID="_x0000_i1303" DrawAspect="Content" ObjectID="_1699620246" r:id="rId566"/>
              </w:object>
            </w:r>
          </w:p>
        </w:tc>
        <w:tc>
          <w:tcPr>
            <w:tcW w:w="922" w:type="dxa"/>
            <w:shd w:val="clear" w:color="auto" w:fill="auto"/>
            <w:vAlign w:val="center"/>
            <w:hideMark/>
          </w:tcPr>
          <w:p w:rsidR="00BA4F9C" w:rsidRPr="00475FC6" w:rsidRDefault="00BA4F9C" w:rsidP="004C743F">
            <w:pPr>
              <w:ind w:firstLine="0"/>
              <w:jc w:val="center"/>
              <w:rPr>
                <w:rFonts w:eastAsia="Times New Roman"/>
                <w:sz w:val="24"/>
              </w:rPr>
            </w:pPr>
            <w:r w:rsidRPr="00475FC6">
              <w:rPr>
                <w:rFonts w:eastAsia="Times New Roman"/>
                <w:sz w:val="24"/>
              </w:rPr>
              <w:t>Ом</w:t>
            </w:r>
          </w:p>
        </w:tc>
        <w:tc>
          <w:tcPr>
            <w:tcW w:w="1013" w:type="dxa"/>
            <w:shd w:val="clear" w:color="auto" w:fill="auto"/>
            <w:vAlign w:val="center"/>
            <w:hideMark/>
          </w:tcPr>
          <w:p w:rsidR="00BA4F9C" w:rsidRPr="003B1586" w:rsidRDefault="00276BF0" w:rsidP="004C743F">
            <w:pPr>
              <w:ind w:firstLine="0"/>
              <w:jc w:val="center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</w:rPr>
              <w:t>9,829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:rsidR="00BA4F9C" w:rsidRPr="003B1586" w:rsidRDefault="006E5032" w:rsidP="004C743F">
            <w:pPr>
              <w:ind w:firstLine="0"/>
              <w:jc w:val="center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</w:rPr>
              <w:t>9,912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BA4F9C" w:rsidRPr="00CA3C8F" w:rsidRDefault="006E5032" w:rsidP="004C743F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10,226</w:t>
            </w:r>
          </w:p>
        </w:tc>
        <w:tc>
          <w:tcPr>
            <w:tcW w:w="1067" w:type="dxa"/>
            <w:shd w:val="clear" w:color="auto" w:fill="auto"/>
            <w:noWrap/>
            <w:vAlign w:val="center"/>
            <w:hideMark/>
          </w:tcPr>
          <w:p w:rsidR="00BA4F9C" w:rsidRPr="0088677B" w:rsidRDefault="009D3279" w:rsidP="004C743F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11,024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:rsidR="00BA4F9C" w:rsidRPr="00DC26DB" w:rsidRDefault="00DC26DB" w:rsidP="004C743F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11,122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BA4F9C" w:rsidRPr="003C2843" w:rsidRDefault="003C2843" w:rsidP="004C743F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12,14</w:t>
            </w:r>
          </w:p>
        </w:tc>
      </w:tr>
      <w:tr w:rsidR="00BA4F9C" w:rsidRPr="00475FC6" w:rsidTr="006E5032">
        <w:trPr>
          <w:trHeight w:val="645"/>
          <w:jc w:val="center"/>
        </w:trPr>
        <w:tc>
          <w:tcPr>
            <w:tcW w:w="2596" w:type="dxa"/>
            <w:shd w:val="clear" w:color="auto" w:fill="auto"/>
            <w:noWrap/>
            <w:vAlign w:val="center"/>
            <w:hideMark/>
          </w:tcPr>
          <w:p w:rsidR="00BA4F9C" w:rsidRPr="00475FC6" w:rsidRDefault="00BA4F9C" w:rsidP="004C743F">
            <w:pPr>
              <w:ind w:firstLine="0"/>
              <w:jc w:val="center"/>
              <w:rPr>
                <w:rFonts w:ascii="Calibri" w:eastAsia="Times New Roman" w:hAnsi="Calibri"/>
                <w:sz w:val="24"/>
              </w:rPr>
            </w:pPr>
            <w:r w:rsidRPr="00F8111A">
              <w:rPr>
                <w:position w:val="-36"/>
                <w:sz w:val="20"/>
              </w:rPr>
              <w:object w:dxaOrig="1460" w:dyaOrig="740">
                <v:shape id="_x0000_i1304" type="#_x0000_t75" style="width:72.65pt;height:36.95pt" o:ole="">
                  <v:imagedata r:id="rId567" o:title=""/>
                </v:shape>
                <o:OLEObject Type="Embed" ProgID="Equation.DSMT4" ShapeID="_x0000_i1304" DrawAspect="Content" ObjectID="_1699620247" r:id="rId568"/>
              </w:object>
            </w:r>
          </w:p>
        </w:tc>
        <w:tc>
          <w:tcPr>
            <w:tcW w:w="922" w:type="dxa"/>
            <w:shd w:val="clear" w:color="auto" w:fill="auto"/>
            <w:vAlign w:val="center"/>
            <w:hideMark/>
          </w:tcPr>
          <w:p w:rsidR="00BA4F9C" w:rsidRPr="00475FC6" w:rsidRDefault="00BA4F9C" w:rsidP="004C743F">
            <w:pPr>
              <w:ind w:firstLine="0"/>
              <w:jc w:val="center"/>
              <w:rPr>
                <w:rFonts w:eastAsia="Times New Roman"/>
                <w:sz w:val="24"/>
              </w:rPr>
            </w:pPr>
            <w:r w:rsidRPr="00475FC6">
              <w:rPr>
                <w:rFonts w:eastAsia="Times New Roman"/>
                <w:sz w:val="24"/>
              </w:rPr>
              <w:t>А</w:t>
            </w:r>
          </w:p>
        </w:tc>
        <w:tc>
          <w:tcPr>
            <w:tcW w:w="1013" w:type="dxa"/>
            <w:shd w:val="clear" w:color="auto" w:fill="auto"/>
            <w:vAlign w:val="center"/>
            <w:hideMark/>
          </w:tcPr>
          <w:p w:rsidR="00BA4F9C" w:rsidRPr="008904C7" w:rsidRDefault="00276BF0" w:rsidP="004C743F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18,111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:rsidR="00BA4F9C" w:rsidRPr="008904C7" w:rsidRDefault="006E5032" w:rsidP="004C743F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17,52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BA4F9C" w:rsidRPr="008904C7" w:rsidRDefault="006E5032" w:rsidP="004C743F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15,132</w:t>
            </w:r>
          </w:p>
        </w:tc>
        <w:tc>
          <w:tcPr>
            <w:tcW w:w="1067" w:type="dxa"/>
            <w:shd w:val="clear" w:color="auto" w:fill="auto"/>
            <w:noWrap/>
            <w:vAlign w:val="center"/>
            <w:hideMark/>
          </w:tcPr>
          <w:p w:rsidR="00BA4F9C" w:rsidRPr="008904C7" w:rsidRDefault="009D3279" w:rsidP="004C743F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11,92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:rsidR="00BA4F9C" w:rsidRPr="008904C7" w:rsidRDefault="00DC26DB" w:rsidP="004C743F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10,957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BA4F9C" w:rsidRPr="008904C7" w:rsidRDefault="003C2843" w:rsidP="004C743F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7,094</w:t>
            </w:r>
          </w:p>
        </w:tc>
      </w:tr>
      <w:tr w:rsidR="00BA4F9C" w:rsidRPr="00475FC6" w:rsidTr="006E5032">
        <w:trPr>
          <w:trHeight w:val="1455"/>
          <w:jc w:val="center"/>
        </w:trPr>
        <w:tc>
          <w:tcPr>
            <w:tcW w:w="2596" w:type="dxa"/>
            <w:shd w:val="clear" w:color="auto" w:fill="auto"/>
            <w:noWrap/>
            <w:vAlign w:val="center"/>
            <w:hideMark/>
          </w:tcPr>
          <w:p w:rsidR="00BA4F9C" w:rsidRPr="00475FC6" w:rsidRDefault="00BA4F9C" w:rsidP="004C743F">
            <w:pPr>
              <w:ind w:firstLine="0"/>
              <w:jc w:val="center"/>
              <w:rPr>
                <w:rFonts w:ascii="Calibri" w:eastAsia="Times New Roman" w:hAnsi="Calibri"/>
                <w:sz w:val="24"/>
              </w:rPr>
            </w:pPr>
            <w:r w:rsidRPr="00C73B66">
              <w:rPr>
                <w:position w:val="-30"/>
                <w:sz w:val="20"/>
              </w:rPr>
              <w:object w:dxaOrig="2460" w:dyaOrig="780">
                <v:shape id="_x0000_i1305" type="#_x0000_t75" style="width:122.7pt;height:38.2pt" o:ole="">
                  <v:imagedata r:id="rId569" o:title=""/>
                </v:shape>
                <o:OLEObject Type="Embed" ProgID="Equation.DSMT4" ShapeID="_x0000_i1305" DrawAspect="Content" ObjectID="_1699620248" r:id="rId570"/>
              </w:object>
            </w:r>
          </w:p>
        </w:tc>
        <w:tc>
          <w:tcPr>
            <w:tcW w:w="922" w:type="dxa"/>
            <w:shd w:val="clear" w:color="auto" w:fill="auto"/>
            <w:vAlign w:val="center"/>
            <w:hideMark/>
          </w:tcPr>
          <w:p w:rsidR="00BA4F9C" w:rsidRPr="00475FC6" w:rsidRDefault="00BA4F9C" w:rsidP="004C743F">
            <w:pPr>
              <w:ind w:firstLine="0"/>
              <w:jc w:val="center"/>
              <w:rPr>
                <w:rFonts w:eastAsia="Times New Roman"/>
                <w:sz w:val="24"/>
              </w:rPr>
            </w:pPr>
            <w:r w:rsidRPr="00475FC6">
              <w:rPr>
                <w:rFonts w:eastAsia="Times New Roman"/>
                <w:sz w:val="24"/>
              </w:rPr>
              <w:t>А</w:t>
            </w:r>
          </w:p>
        </w:tc>
        <w:tc>
          <w:tcPr>
            <w:tcW w:w="1013" w:type="dxa"/>
            <w:shd w:val="clear" w:color="auto" w:fill="auto"/>
            <w:vAlign w:val="center"/>
            <w:hideMark/>
          </w:tcPr>
          <w:p w:rsidR="00BA4F9C" w:rsidRPr="008904C7" w:rsidRDefault="00276BF0" w:rsidP="004C743F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18,</w:t>
            </w:r>
            <w:r w:rsidR="00ED227B">
              <w:rPr>
                <w:rFonts w:eastAsia="Times New Roman"/>
                <w:sz w:val="22"/>
              </w:rPr>
              <w:t>574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:rsidR="00BA4F9C" w:rsidRPr="008904C7" w:rsidRDefault="006E5032" w:rsidP="004C743F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17,972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BA4F9C" w:rsidRPr="008904C7" w:rsidRDefault="006E5032" w:rsidP="004C743F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15,539</w:t>
            </w:r>
          </w:p>
        </w:tc>
        <w:tc>
          <w:tcPr>
            <w:tcW w:w="1067" w:type="dxa"/>
            <w:shd w:val="clear" w:color="auto" w:fill="auto"/>
            <w:noWrap/>
            <w:vAlign w:val="center"/>
            <w:hideMark/>
          </w:tcPr>
          <w:p w:rsidR="00BA4F9C" w:rsidRPr="008904C7" w:rsidRDefault="009D3279" w:rsidP="004C743F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12,27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:rsidR="00BA4F9C" w:rsidRPr="008904C7" w:rsidRDefault="00DC26DB" w:rsidP="004C743F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11,286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BA4F9C" w:rsidRPr="008904C7" w:rsidRDefault="003C2843" w:rsidP="004C743F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7,349</w:t>
            </w:r>
          </w:p>
        </w:tc>
      </w:tr>
      <w:tr w:rsidR="00BA4F9C" w:rsidRPr="00475FC6" w:rsidTr="006E5032">
        <w:trPr>
          <w:trHeight w:val="645"/>
          <w:jc w:val="center"/>
        </w:trPr>
        <w:tc>
          <w:tcPr>
            <w:tcW w:w="2596" w:type="dxa"/>
            <w:shd w:val="clear" w:color="auto" w:fill="auto"/>
            <w:noWrap/>
            <w:vAlign w:val="center"/>
            <w:hideMark/>
          </w:tcPr>
          <w:p w:rsidR="00BA4F9C" w:rsidRPr="00475FC6" w:rsidRDefault="00BA4F9C" w:rsidP="004C743F">
            <w:pPr>
              <w:ind w:firstLine="0"/>
              <w:jc w:val="center"/>
              <w:rPr>
                <w:rFonts w:ascii="Calibri" w:eastAsia="Times New Roman" w:hAnsi="Calibri"/>
                <w:sz w:val="24"/>
              </w:rPr>
            </w:pPr>
            <w:r w:rsidRPr="00C73B66">
              <w:rPr>
                <w:position w:val="-30"/>
                <w:sz w:val="20"/>
              </w:rPr>
              <w:object w:dxaOrig="880" w:dyaOrig="680">
                <v:shape id="_x0000_i1306" type="#_x0000_t75" style="width:44.45pt;height:33.8pt" o:ole="">
                  <v:imagedata r:id="rId571" o:title=""/>
                </v:shape>
                <o:OLEObject Type="Embed" ProgID="Equation.DSMT4" ShapeID="_x0000_i1306" DrawAspect="Content" ObjectID="_1699620249" r:id="rId572"/>
              </w:object>
            </w:r>
          </w:p>
        </w:tc>
        <w:tc>
          <w:tcPr>
            <w:tcW w:w="922" w:type="dxa"/>
            <w:shd w:val="clear" w:color="auto" w:fill="auto"/>
            <w:vAlign w:val="center"/>
            <w:hideMark/>
          </w:tcPr>
          <w:p w:rsidR="00BA4F9C" w:rsidRPr="00475FC6" w:rsidRDefault="00BA4F9C" w:rsidP="004C743F">
            <w:pPr>
              <w:ind w:firstLine="0"/>
              <w:jc w:val="center"/>
              <w:rPr>
                <w:rFonts w:eastAsia="Times New Roman"/>
                <w:sz w:val="24"/>
              </w:rPr>
            </w:pPr>
            <w:r w:rsidRPr="00475FC6">
              <w:rPr>
                <w:rFonts w:eastAsia="Times New Roman"/>
                <w:sz w:val="24"/>
              </w:rPr>
              <w:t>-</w:t>
            </w:r>
          </w:p>
        </w:tc>
        <w:tc>
          <w:tcPr>
            <w:tcW w:w="1013" w:type="dxa"/>
            <w:shd w:val="clear" w:color="auto" w:fill="auto"/>
            <w:vAlign w:val="center"/>
            <w:hideMark/>
          </w:tcPr>
          <w:p w:rsidR="00BA4F9C" w:rsidRPr="008904C7" w:rsidRDefault="00276BF0" w:rsidP="004C743F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6,51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:rsidR="00BA4F9C" w:rsidRPr="008904C7" w:rsidRDefault="00ED227B" w:rsidP="004C743F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6,1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BA4F9C" w:rsidRPr="003B1586" w:rsidRDefault="00ED227B" w:rsidP="004C743F">
            <w:pPr>
              <w:ind w:firstLine="0"/>
              <w:jc w:val="center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</w:rPr>
              <w:t>5,49</w:t>
            </w:r>
          </w:p>
        </w:tc>
        <w:tc>
          <w:tcPr>
            <w:tcW w:w="1067" w:type="dxa"/>
            <w:shd w:val="clear" w:color="auto" w:fill="auto"/>
            <w:noWrap/>
            <w:vAlign w:val="center"/>
            <w:hideMark/>
          </w:tcPr>
          <w:p w:rsidR="00BA4F9C" w:rsidRPr="008904C7" w:rsidRDefault="00ED227B" w:rsidP="004C743F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4,4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:rsidR="00BA4F9C" w:rsidRPr="003B1586" w:rsidRDefault="00ED227B" w:rsidP="004C743F">
            <w:pPr>
              <w:ind w:firstLine="0"/>
              <w:jc w:val="center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</w:rPr>
              <w:t>4,01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BA4F9C" w:rsidRPr="003B1586" w:rsidRDefault="00ED227B" w:rsidP="004C743F">
            <w:pPr>
              <w:ind w:firstLine="0"/>
              <w:jc w:val="center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</w:rPr>
              <w:t>3,4</w:t>
            </w:r>
          </w:p>
        </w:tc>
      </w:tr>
      <w:tr w:rsidR="00BA4F9C" w:rsidRPr="00475FC6" w:rsidTr="006E5032">
        <w:trPr>
          <w:trHeight w:val="1005"/>
          <w:jc w:val="center"/>
        </w:trPr>
        <w:tc>
          <w:tcPr>
            <w:tcW w:w="2596" w:type="dxa"/>
            <w:shd w:val="clear" w:color="auto" w:fill="auto"/>
            <w:noWrap/>
            <w:vAlign w:val="center"/>
            <w:hideMark/>
          </w:tcPr>
          <w:p w:rsidR="00BA4F9C" w:rsidRPr="00475FC6" w:rsidRDefault="00BA4F9C" w:rsidP="004C743F">
            <w:pPr>
              <w:ind w:firstLine="0"/>
              <w:jc w:val="center"/>
              <w:rPr>
                <w:rFonts w:ascii="Calibri" w:eastAsia="Times New Roman" w:hAnsi="Calibri"/>
                <w:sz w:val="24"/>
              </w:rPr>
            </w:pPr>
            <w:r w:rsidRPr="00C73B66">
              <w:rPr>
                <w:position w:val="-32"/>
                <w:sz w:val="20"/>
              </w:rPr>
              <w:object w:dxaOrig="2060" w:dyaOrig="800">
                <v:shape id="_x0000_i1307" type="#_x0000_t75" style="width:102.7pt;height:40.05pt" o:ole="">
                  <v:imagedata r:id="rId573" o:title=""/>
                </v:shape>
                <o:OLEObject Type="Embed" ProgID="Equation.DSMT4" ShapeID="_x0000_i1307" DrawAspect="Content" ObjectID="_1699620250" r:id="rId574"/>
              </w:object>
            </w:r>
          </w:p>
        </w:tc>
        <w:tc>
          <w:tcPr>
            <w:tcW w:w="922" w:type="dxa"/>
            <w:shd w:val="clear" w:color="auto" w:fill="auto"/>
            <w:vAlign w:val="center"/>
            <w:hideMark/>
          </w:tcPr>
          <w:p w:rsidR="00BA4F9C" w:rsidRPr="00475FC6" w:rsidRDefault="00BA4F9C" w:rsidP="004C743F">
            <w:pPr>
              <w:ind w:firstLine="0"/>
              <w:jc w:val="center"/>
              <w:rPr>
                <w:rFonts w:eastAsia="Times New Roman"/>
                <w:sz w:val="24"/>
              </w:rPr>
            </w:pPr>
            <w:r w:rsidRPr="00475FC6">
              <w:rPr>
                <w:rFonts w:eastAsia="Times New Roman"/>
                <w:sz w:val="24"/>
              </w:rPr>
              <w:t>-</w:t>
            </w:r>
          </w:p>
        </w:tc>
        <w:tc>
          <w:tcPr>
            <w:tcW w:w="1013" w:type="dxa"/>
            <w:shd w:val="clear" w:color="auto" w:fill="auto"/>
            <w:vAlign w:val="center"/>
            <w:hideMark/>
          </w:tcPr>
          <w:p w:rsidR="00BA4F9C" w:rsidRPr="003B1586" w:rsidRDefault="00276BF0" w:rsidP="004C743F">
            <w:pPr>
              <w:ind w:firstLine="0"/>
              <w:jc w:val="center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</w:rPr>
              <w:t>1,71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:rsidR="00BA4F9C" w:rsidRPr="003B1586" w:rsidRDefault="00ED227B" w:rsidP="004C743F">
            <w:pPr>
              <w:ind w:firstLine="0"/>
              <w:jc w:val="center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</w:rPr>
              <w:t>1,8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BA4F9C" w:rsidRPr="003B1586" w:rsidRDefault="00ED227B" w:rsidP="004C743F">
            <w:pPr>
              <w:ind w:firstLine="0"/>
              <w:jc w:val="center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</w:rPr>
              <w:t>2,</w:t>
            </w:r>
            <w:r w:rsidR="00625ACC">
              <w:rPr>
                <w:rFonts w:eastAsia="Times New Roman"/>
                <w:sz w:val="22"/>
              </w:rPr>
              <w:t>0</w:t>
            </w:r>
            <w:r>
              <w:rPr>
                <w:rFonts w:eastAsia="Times New Roman"/>
                <w:sz w:val="22"/>
              </w:rPr>
              <w:t>1</w:t>
            </w:r>
          </w:p>
        </w:tc>
        <w:tc>
          <w:tcPr>
            <w:tcW w:w="1067" w:type="dxa"/>
            <w:shd w:val="clear" w:color="auto" w:fill="auto"/>
            <w:noWrap/>
            <w:vAlign w:val="center"/>
            <w:hideMark/>
          </w:tcPr>
          <w:p w:rsidR="00BA4F9C" w:rsidRPr="003B1586" w:rsidRDefault="00ED227B" w:rsidP="004C743F">
            <w:pPr>
              <w:ind w:firstLine="0"/>
              <w:jc w:val="center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</w:rPr>
              <w:t>2,303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:rsidR="00BA4F9C" w:rsidRPr="003B1586" w:rsidRDefault="00BA4F9C" w:rsidP="004C743F">
            <w:pPr>
              <w:ind w:firstLine="0"/>
              <w:jc w:val="center"/>
              <w:rPr>
                <w:rFonts w:eastAsia="Times New Roman"/>
                <w:sz w:val="22"/>
                <w:lang w:val="en-US"/>
              </w:rPr>
            </w:pPr>
            <w:r w:rsidRPr="008904C7">
              <w:rPr>
                <w:rFonts w:eastAsia="Times New Roman"/>
                <w:sz w:val="22"/>
              </w:rPr>
              <w:t>2,</w:t>
            </w:r>
            <w:r>
              <w:rPr>
                <w:rFonts w:eastAsia="Times New Roman"/>
                <w:sz w:val="22"/>
                <w:lang w:val="en-US"/>
              </w:rPr>
              <w:t>2</w:t>
            </w:r>
            <w:r w:rsidR="00ED227B">
              <w:rPr>
                <w:rFonts w:eastAsia="Times New Roman"/>
                <w:sz w:val="22"/>
              </w:rPr>
              <w:t>7</w:t>
            </w:r>
            <w:r>
              <w:rPr>
                <w:rFonts w:eastAsia="Times New Roman"/>
                <w:sz w:val="22"/>
                <w:lang w:val="en-US"/>
              </w:rPr>
              <w:t>1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BA4F9C" w:rsidRPr="00ED227B" w:rsidRDefault="00BA4F9C" w:rsidP="004C743F">
            <w:pPr>
              <w:ind w:firstLine="0"/>
              <w:jc w:val="center"/>
              <w:rPr>
                <w:rFonts w:eastAsia="Times New Roman"/>
                <w:sz w:val="22"/>
              </w:rPr>
            </w:pPr>
            <w:r w:rsidRPr="008904C7">
              <w:rPr>
                <w:rFonts w:eastAsia="Times New Roman"/>
                <w:sz w:val="22"/>
              </w:rPr>
              <w:t>2,</w:t>
            </w:r>
            <w:r>
              <w:rPr>
                <w:rFonts w:eastAsia="Times New Roman"/>
                <w:sz w:val="22"/>
                <w:lang w:val="en-US"/>
              </w:rPr>
              <w:t>10</w:t>
            </w:r>
            <w:r w:rsidR="00ED227B">
              <w:rPr>
                <w:rFonts w:eastAsia="Times New Roman"/>
                <w:sz w:val="22"/>
              </w:rPr>
              <w:t>5</w:t>
            </w:r>
          </w:p>
        </w:tc>
      </w:tr>
    </w:tbl>
    <w:p w:rsidR="00BA4F9C" w:rsidRDefault="00BA4F9C" w:rsidP="004C743F"/>
    <w:p w:rsidR="00BA4F9C" w:rsidRDefault="00BA4F9C" w:rsidP="004C743F">
      <w:r w:rsidRPr="001802D8">
        <w:t xml:space="preserve">Построение пусковых характеристик приведено на рисунках </w:t>
      </w:r>
      <w:r w:rsidR="00E67F59">
        <w:t>5</w:t>
      </w:r>
      <w:r w:rsidRPr="001802D8">
        <w:t xml:space="preserve">, </w:t>
      </w:r>
      <w:r w:rsidR="00E67F59">
        <w:t>6</w:t>
      </w:r>
      <w:r w:rsidRPr="001802D8">
        <w:t>.</w:t>
      </w:r>
    </w:p>
    <w:p w:rsidR="00BA4F9C" w:rsidRDefault="00D978C7" w:rsidP="004C743F">
      <w:pPr>
        <w:jc w:val="center"/>
      </w:pPr>
      <w:r>
        <w:rPr>
          <w:noProof/>
        </w:rPr>
        <w:drawing>
          <wp:inline distT="0" distB="0" distL="0" distR="0" wp14:anchorId="4ACB2DDC" wp14:editId="6FAB401D">
            <wp:extent cx="3756660" cy="258270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0499" cy="2592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F9C" w:rsidRPr="00DF324D" w:rsidRDefault="00BA4F9C" w:rsidP="004C743F">
      <w:pPr>
        <w:jc w:val="center"/>
      </w:pPr>
      <w:r>
        <w:t xml:space="preserve">Рисунок </w:t>
      </w:r>
      <w:r w:rsidR="00DF324D">
        <w:t>5</w:t>
      </w:r>
      <w:r>
        <w:t xml:space="preserve"> – Зависимость </w:t>
      </w:r>
      <w:r>
        <w:rPr>
          <w:lang w:val="en-US"/>
        </w:rPr>
        <w:t>I</w:t>
      </w:r>
      <w:r w:rsidRPr="00DF324D">
        <w:t xml:space="preserve">* </w:t>
      </w:r>
      <w:r>
        <w:t>от</w:t>
      </w:r>
      <w:r w:rsidRPr="00DF324D">
        <w:t xml:space="preserve"> </w:t>
      </w:r>
      <w:r>
        <w:rPr>
          <w:lang w:val="en-US"/>
        </w:rPr>
        <w:t>s</w:t>
      </w:r>
    </w:p>
    <w:p w:rsidR="00BA4F9C" w:rsidRDefault="00BA6049" w:rsidP="004C743F">
      <w:pPr>
        <w:jc w:val="center"/>
      </w:pPr>
      <w:r>
        <w:rPr>
          <w:noProof/>
        </w:rPr>
        <w:lastRenderedPageBreak/>
        <w:drawing>
          <wp:inline distT="0" distB="0" distL="0" distR="0" wp14:anchorId="17C787A8" wp14:editId="5CABF9E4">
            <wp:extent cx="3497580" cy="222276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0511" cy="2230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F9C" w:rsidRDefault="00BA4F9C" w:rsidP="004C743F">
      <w:pPr>
        <w:jc w:val="center"/>
      </w:pPr>
      <w:r>
        <w:t xml:space="preserve">Рисунок </w:t>
      </w:r>
      <w:r w:rsidR="00DF324D">
        <w:t>6</w:t>
      </w:r>
      <w:r>
        <w:t xml:space="preserve"> – Зависимость M</w:t>
      </w:r>
      <w:r w:rsidRPr="001802D8">
        <w:t>* от s</w:t>
      </w:r>
    </w:p>
    <w:p w:rsidR="00BA4F9C" w:rsidRDefault="00BA4F9C" w:rsidP="004C743F">
      <w:pPr>
        <w:jc w:val="center"/>
      </w:pPr>
    </w:p>
    <w:p w:rsidR="00BA4F9C" w:rsidRDefault="00BA4F9C" w:rsidP="004C743F">
      <w:r>
        <w:t xml:space="preserve">Параметры находятся с учётом вытеснения тока </w:t>
      </w:r>
      <w:r w:rsidRPr="008D1624">
        <w:rPr>
          <w:position w:val="-14"/>
        </w:rPr>
        <w:object w:dxaOrig="1359" w:dyaOrig="380">
          <v:shape id="_x0000_i1308" type="#_x0000_t75" style="width:67.6pt;height:18.8pt" o:ole="">
            <v:imagedata r:id="rId577" o:title=""/>
          </v:shape>
          <o:OLEObject Type="Embed" ProgID="Equation.DSMT4" ShapeID="_x0000_i1308" DrawAspect="Content" ObjectID="_1699620251" r:id="rId578"/>
        </w:object>
      </w:r>
      <w:r>
        <w:t>. Вычислим ξ - приведенную высоту стержня</w:t>
      </w:r>
    </w:p>
    <w:p w:rsidR="00BA4F9C" w:rsidRPr="000A515A" w:rsidRDefault="00583B76" w:rsidP="004C743F">
      <w:pPr>
        <w:jc w:val="center"/>
      </w:pPr>
      <w:r w:rsidRPr="000A515A">
        <w:rPr>
          <w:position w:val="-12"/>
        </w:rPr>
        <w:object w:dxaOrig="4160" w:dyaOrig="400">
          <v:shape id="_x0000_i1309" type="#_x0000_t75" style="width:207.25pt;height:19.4pt" o:ole="">
            <v:imagedata r:id="rId579" o:title=""/>
          </v:shape>
          <o:OLEObject Type="Embed" ProgID="Equation.DSMT4" ShapeID="_x0000_i1309" DrawAspect="Content" ObjectID="_1699620252" r:id="rId580"/>
        </w:object>
      </w:r>
      <w:r w:rsidR="00BA4F9C">
        <w:t>,</w:t>
      </w:r>
    </w:p>
    <w:p w:rsidR="00BA4F9C" w:rsidRDefault="00BA4F9C" w:rsidP="004C743F">
      <w:r>
        <w:t xml:space="preserve">где </w:t>
      </w:r>
      <w:proofErr w:type="spellStart"/>
      <w:proofErr w:type="gramStart"/>
      <w:r>
        <w:t>h</w:t>
      </w:r>
      <w:proofErr w:type="gramEnd"/>
      <w:r w:rsidRPr="006D552C">
        <w:rPr>
          <w:vertAlign w:val="subscript"/>
        </w:rPr>
        <w:t>с</w:t>
      </w:r>
      <w:proofErr w:type="spellEnd"/>
      <w:r>
        <w:t xml:space="preserve"> - высота стержня в пазу</w:t>
      </w:r>
    </w:p>
    <w:p w:rsidR="00BA4F9C" w:rsidRDefault="00EF1901" w:rsidP="004C743F">
      <w:pPr>
        <w:jc w:val="center"/>
      </w:pPr>
      <w:r w:rsidRPr="000A515A">
        <w:rPr>
          <w:position w:val="-12"/>
        </w:rPr>
        <w:object w:dxaOrig="4239" w:dyaOrig="360">
          <v:shape id="_x0000_i1310" type="#_x0000_t75" style="width:211.6pt;height:18.15pt" o:ole="">
            <v:imagedata r:id="rId581" o:title=""/>
          </v:shape>
          <o:OLEObject Type="Embed" ProgID="Equation.DSMT4" ShapeID="_x0000_i1310" DrawAspect="Content" ObjectID="_1699620253" r:id="rId582"/>
        </w:object>
      </w:r>
      <w:r w:rsidR="00BA4F9C">
        <w:t xml:space="preserve">, </w:t>
      </w:r>
      <w:proofErr w:type="gramStart"/>
      <w:r w:rsidR="00BA4F9C">
        <w:t>мм</w:t>
      </w:r>
      <w:proofErr w:type="gramEnd"/>
      <w:r w:rsidR="00BA4F9C">
        <w:t>.</w:t>
      </w:r>
    </w:p>
    <w:p w:rsidR="00BA4F9C" w:rsidRDefault="00BA4F9C" w:rsidP="004C743F">
      <w:r>
        <w:t xml:space="preserve">Для </w:t>
      </w:r>
      <w:r w:rsidR="00C4570B" w:rsidRPr="00990D45">
        <w:rPr>
          <w:position w:val="-10"/>
        </w:rPr>
        <w:object w:dxaOrig="960" w:dyaOrig="320">
          <v:shape id="_x0000_i1311" type="#_x0000_t75" style="width:48.85pt;height:15.65pt" o:ole="">
            <v:imagedata r:id="rId583" o:title=""/>
          </v:shape>
          <o:OLEObject Type="Embed" ProgID="Equation.DSMT4" ShapeID="_x0000_i1311" DrawAspect="Content" ObjectID="_1699620254" r:id="rId584"/>
        </w:object>
      </w:r>
      <w:r w:rsidR="00F10CB8">
        <w:t xml:space="preserve"> </w:t>
      </w:r>
      <w:r>
        <w:t>φ</w:t>
      </w:r>
      <w:r>
        <w:rPr>
          <w:lang w:val="en-US"/>
        </w:rPr>
        <w:t> </w:t>
      </w:r>
      <w:r>
        <w:t>=</w:t>
      </w:r>
      <w:r w:rsidRPr="008E7256">
        <w:t>0,</w:t>
      </w:r>
      <w:r w:rsidR="00EF1901">
        <w:t>25</w:t>
      </w:r>
      <w:r>
        <w:rPr>
          <w:lang w:val="en-US"/>
        </w:rPr>
        <w:t> </w:t>
      </w:r>
      <w:r w:rsidR="00F10CB8">
        <w:t xml:space="preserve">, </w:t>
      </w:r>
      <w:r>
        <w:rPr>
          <w:rFonts w:cs="Times New Roman"/>
        </w:rPr>
        <w:t>φ</w:t>
      </w:r>
      <w:r w:rsidRPr="004B38B9">
        <w:t>'</w:t>
      </w:r>
      <w:r>
        <w:rPr>
          <w:lang w:val="en-US"/>
        </w:rPr>
        <w:t> </w:t>
      </w:r>
      <w:r w:rsidRPr="00DC0FA6">
        <w:t>=</w:t>
      </w:r>
      <w:r>
        <w:rPr>
          <w:lang w:val="en-US"/>
        </w:rPr>
        <w:t> </w:t>
      </w:r>
      <w:proofErr w:type="gramStart"/>
      <w:r w:rsidRPr="00DC0FA6">
        <w:rPr>
          <w:i/>
          <w:lang w:val="en-US"/>
        </w:rPr>
        <w:t>k</w:t>
      </w:r>
      <w:proofErr w:type="gramEnd"/>
      <w:r>
        <w:rPr>
          <w:vertAlign w:val="subscript"/>
        </w:rPr>
        <w:t>д </w:t>
      </w:r>
      <w:r>
        <w:t>=</w:t>
      </w:r>
      <w:r w:rsidRPr="008E7256">
        <w:t>0,</w:t>
      </w:r>
      <w:r w:rsidR="00F10CB8">
        <w:t>93</w:t>
      </w:r>
      <w:r>
        <w:t xml:space="preserve"> , где </w:t>
      </w:r>
      <w:r>
        <w:rPr>
          <w:lang w:val="en-US"/>
        </w:rPr>
        <w:t>k</w:t>
      </w:r>
      <w:r w:rsidRPr="00C15118">
        <w:rPr>
          <w:vertAlign w:val="subscript"/>
        </w:rPr>
        <w:t>д</w:t>
      </w:r>
      <w:r>
        <w:t xml:space="preserve"> - коэффициент демпфиров</w:t>
      </w:r>
      <w:r>
        <w:t>а</w:t>
      </w:r>
      <w:r>
        <w:t>ния.</w:t>
      </w:r>
    </w:p>
    <w:p w:rsidR="00BA4F9C" w:rsidRPr="009D0080" w:rsidRDefault="00BA4F9C" w:rsidP="004C743F">
      <w:r>
        <w:t xml:space="preserve">В расчетах условно принимают, что при действии эффекта вытеснения ток ротора распределен равномерно, но не по всему сечению стержня, а лишь по его верхней части, ограниченной высотой </w:t>
      </w:r>
      <w:proofErr w:type="spellStart"/>
      <w:r>
        <w:rPr>
          <w:rFonts w:eastAsia="Times New Roman" w:cs="Times New Roman"/>
          <w:i/>
        </w:rPr>
        <w:t>h</w:t>
      </w:r>
      <w:r>
        <w:rPr>
          <w:vertAlign w:val="subscript"/>
        </w:rPr>
        <w:t>r</w:t>
      </w:r>
      <w:proofErr w:type="spellEnd"/>
      <w:r>
        <w:t xml:space="preserve">, имеющей сечение </w:t>
      </w:r>
      <w:proofErr w:type="spellStart"/>
      <w:r>
        <w:rPr>
          <w:rFonts w:eastAsia="Times New Roman" w:cs="Times New Roman"/>
          <w:i/>
        </w:rPr>
        <w:t>q</w:t>
      </w:r>
      <w:r>
        <w:rPr>
          <w:vertAlign w:val="subscript"/>
        </w:rPr>
        <w:t>r</w:t>
      </w:r>
      <w:proofErr w:type="spellEnd"/>
    </w:p>
    <w:p w:rsidR="00BA4F9C" w:rsidRPr="00973163" w:rsidRDefault="00F10CB8" w:rsidP="004C743F">
      <w:pPr>
        <w:jc w:val="center"/>
      </w:pPr>
      <w:r w:rsidRPr="0029789E">
        <w:rPr>
          <w:position w:val="-28"/>
        </w:rPr>
        <w:object w:dxaOrig="2439" w:dyaOrig="660">
          <v:shape id="_x0000_i1312" type="#_x0000_t75" style="width:120.85pt;height:33.2pt" o:ole="">
            <v:imagedata r:id="rId585" o:title=""/>
          </v:shape>
          <o:OLEObject Type="Embed" ProgID="Equation.DSMT4" ShapeID="_x0000_i1312" DrawAspect="Content" ObjectID="_1699620255" r:id="rId586"/>
        </w:object>
      </w:r>
      <w:r w:rsidR="00BA4F9C">
        <w:t xml:space="preserve">, </w:t>
      </w:r>
      <w:proofErr w:type="gramStart"/>
      <w:r w:rsidR="00BA4F9C">
        <w:t>мм</w:t>
      </w:r>
      <w:proofErr w:type="gramEnd"/>
      <w:r w:rsidR="00BA4F9C">
        <w:t>;</w:t>
      </w:r>
    </w:p>
    <w:p w:rsidR="00BA4F9C" w:rsidRDefault="00F10CB8" w:rsidP="004C743F">
      <w:pPr>
        <w:jc w:val="center"/>
      </w:pPr>
      <w:r w:rsidRPr="0029789E">
        <w:rPr>
          <w:position w:val="-24"/>
        </w:rPr>
        <w:object w:dxaOrig="6840" w:dyaOrig="660">
          <v:shape id="_x0000_i1313" type="#_x0000_t75" style="width:341.2pt;height:33.2pt" o:ole="">
            <v:imagedata r:id="rId587" o:title=""/>
          </v:shape>
          <o:OLEObject Type="Embed" ProgID="Equation.DSMT4" ShapeID="_x0000_i1313" DrawAspect="Content" ObjectID="_1699620256" r:id="rId588"/>
        </w:object>
      </w:r>
      <w:r w:rsidR="00BA4F9C">
        <w:t>, мм</w:t>
      </w:r>
      <w:proofErr w:type="gramStart"/>
      <w:r w:rsidR="00BA4F9C" w:rsidRPr="0029789E">
        <w:rPr>
          <w:vertAlign w:val="superscript"/>
        </w:rPr>
        <w:t>2</w:t>
      </w:r>
      <w:proofErr w:type="gramEnd"/>
      <w:r w:rsidR="00BA4F9C">
        <w:t>;</w:t>
      </w:r>
    </w:p>
    <w:p w:rsidR="00BA4F9C" w:rsidRDefault="00F10CB8" w:rsidP="004C743F">
      <w:pPr>
        <w:jc w:val="center"/>
      </w:pPr>
      <w:r w:rsidRPr="0029789E">
        <w:rPr>
          <w:position w:val="-30"/>
        </w:rPr>
        <w:object w:dxaOrig="5780" w:dyaOrig="680">
          <v:shape id="_x0000_i1314" type="#_x0000_t75" style="width:286.1pt;height:33.8pt" o:ole="">
            <v:imagedata r:id="rId589" o:title=""/>
          </v:shape>
          <o:OLEObject Type="Embed" ProgID="Equation.DSMT4" ShapeID="_x0000_i1314" DrawAspect="Content" ObjectID="_1699620257" r:id="rId590"/>
        </w:object>
      </w:r>
      <w:r w:rsidR="00BA4F9C">
        <w:t xml:space="preserve">, </w:t>
      </w:r>
      <w:proofErr w:type="gramStart"/>
      <w:r w:rsidR="00BA4F9C">
        <w:t>мм</w:t>
      </w:r>
      <w:proofErr w:type="gramEnd"/>
      <w:r w:rsidR="00BA4F9C">
        <w:t>.</w:t>
      </w:r>
    </w:p>
    <w:p w:rsidR="00BA4F9C" w:rsidRDefault="00BA4F9C" w:rsidP="004C743F">
      <w:r>
        <w:t xml:space="preserve">Коэффициент </w:t>
      </w:r>
      <w:proofErr w:type="spellStart"/>
      <w:r>
        <w:t>k</w:t>
      </w:r>
      <w:r w:rsidRPr="00C15118">
        <w:rPr>
          <w:vertAlign w:val="subscript"/>
        </w:rPr>
        <w:t>r</w:t>
      </w:r>
      <w:proofErr w:type="spellEnd"/>
      <w:r>
        <w:t xml:space="preserve"> показывает, на сколько увеличилось активное сопр</w:t>
      </w:r>
      <w:r>
        <w:t>о</w:t>
      </w:r>
      <w:r>
        <w:t>тивление пазовой части стержня r</w:t>
      </w:r>
      <w:r w:rsidRPr="00C15118">
        <w:rPr>
          <w:vertAlign w:val="subscript"/>
        </w:rPr>
        <w:t>cξ</w:t>
      </w:r>
      <w:r>
        <w:t xml:space="preserve"> при неравномерной плотности тока в нем по сравнению с его сопротивлением </w:t>
      </w:r>
      <w:proofErr w:type="spellStart"/>
      <w:r>
        <w:t>r</w:t>
      </w:r>
      <w:r w:rsidRPr="00C15118">
        <w:rPr>
          <w:vertAlign w:val="subscript"/>
        </w:rPr>
        <w:t>с</w:t>
      </w:r>
      <w:proofErr w:type="spellEnd"/>
      <w:r>
        <w:t xml:space="preserve"> при одинаковой плотности по всему сечению стержня</w:t>
      </w:r>
    </w:p>
    <w:p w:rsidR="00BA4F9C" w:rsidRDefault="005D3574" w:rsidP="004C743F">
      <w:pPr>
        <w:jc w:val="center"/>
      </w:pPr>
      <w:r w:rsidRPr="0079092B">
        <w:rPr>
          <w:position w:val="-30"/>
        </w:rPr>
        <w:object w:dxaOrig="2460" w:dyaOrig="680">
          <v:shape id="_x0000_i1315" type="#_x0000_t75" style="width:122.7pt;height:33.8pt" o:ole="">
            <v:imagedata r:id="rId591" o:title=""/>
          </v:shape>
          <o:OLEObject Type="Embed" ProgID="Equation.DSMT4" ShapeID="_x0000_i1315" DrawAspect="Content" ObjectID="_1699620258" r:id="rId592"/>
        </w:object>
      </w:r>
      <w:r w:rsidR="00BA4F9C">
        <w:t>.</w:t>
      </w:r>
    </w:p>
    <w:p w:rsidR="00BA4F9C" w:rsidRPr="0079092B" w:rsidRDefault="00BA4F9C" w:rsidP="004C743F">
      <w:r>
        <w:t>Коэффициент общего увеличения сопротивления фазы ротора под вл</w:t>
      </w:r>
      <w:r>
        <w:t>и</w:t>
      </w:r>
      <w:r>
        <w:t>янием эффекта вытеснения тока</w:t>
      </w:r>
    </w:p>
    <w:p w:rsidR="00BA4F9C" w:rsidRPr="0079092B" w:rsidRDefault="005D3574" w:rsidP="004C743F">
      <w:pPr>
        <w:jc w:val="center"/>
      </w:pPr>
      <w:r w:rsidRPr="0079092B">
        <w:rPr>
          <w:position w:val="-30"/>
        </w:rPr>
        <w:object w:dxaOrig="5179" w:dyaOrig="720">
          <v:shape id="_x0000_i1316" type="#_x0000_t75" style="width:257.3pt;height:36.3pt" o:ole="">
            <v:imagedata r:id="rId593" o:title=""/>
          </v:shape>
          <o:OLEObject Type="Embed" ProgID="Equation.DSMT4" ShapeID="_x0000_i1316" DrawAspect="Content" ObjectID="_1699620259" r:id="rId594"/>
        </w:object>
      </w:r>
      <w:r w:rsidR="00BA4F9C" w:rsidRPr="0079092B">
        <w:t>.</w:t>
      </w:r>
    </w:p>
    <w:p w:rsidR="00BA4F9C" w:rsidRDefault="00BA4F9C" w:rsidP="004C743F">
      <w:r w:rsidRPr="000F1B9A">
        <w:t>Приведённое активное сопротивление ротора с учётом действия э</w:t>
      </w:r>
      <w:r w:rsidRPr="000F1B9A">
        <w:t>ф</w:t>
      </w:r>
      <w:r w:rsidRPr="000F1B9A">
        <w:t>фекта вытеснения то</w:t>
      </w:r>
      <w:r>
        <w:t>ка:</w:t>
      </w:r>
    </w:p>
    <w:p w:rsidR="00BA4F9C" w:rsidRDefault="005D3574" w:rsidP="004C743F">
      <w:pPr>
        <w:jc w:val="center"/>
      </w:pPr>
      <w:r w:rsidRPr="0079092B">
        <w:rPr>
          <w:position w:val="-14"/>
        </w:rPr>
        <w:object w:dxaOrig="3600" w:dyaOrig="380">
          <v:shape id="_x0000_i1317" type="#_x0000_t75" style="width:180.3pt;height:18.8pt" o:ole="">
            <v:imagedata r:id="rId595" o:title=""/>
          </v:shape>
          <o:OLEObject Type="Embed" ProgID="Equation.DSMT4" ShapeID="_x0000_i1317" DrawAspect="Content" ObjectID="_1699620260" r:id="rId596"/>
        </w:object>
      </w:r>
      <w:r w:rsidR="00BA4F9C">
        <w:t>, Ом.</w:t>
      </w:r>
    </w:p>
    <w:p w:rsidR="00BA4F9C" w:rsidRPr="00BE7CC8" w:rsidRDefault="00BA4F9C" w:rsidP="004C743F">
      <w:r>
        <w:t xml:space="preserve">Индуктивное сопротивление обмотки ротора </w:t>
      </w:r>
      <w:r>
        <w:rPr>
          <w:rFonts w:cs="Times New Roman"/>
          <w:i/>
          <w:lang w:val="en-US"/>
        </w:rPr>
        <w:t>x</w:t>
      </w:r>
      <w:r w:rsidRPr="004B38B9">
        <w:t>'</w:t>
      </w:r>
      <w:r w:rsidRPr="00E8029D">
        <w:rPr>
          <w:vertAlign w:val="subscript"/>
        </w:rPr>
        <w:t>2</w:t>
      </w:r>
      <w:r w:rsidRPr="00C24EF7">
        <w:rPr>
          <w:rFonts w:cs="Times New Roman"/>
          <w:spacing w:val="-6"/>
          <w:vertAlign w:val="subscript"/>
        </w:rPr>
        <w:t>ξ</w:t>
      </w:r>
      <w:r>
        <w:rPr>
          <w:rFonts w:cs="Times New Roman"/>
          <w:spacing w:val="-6"/>
        </w:rPr>
        <w:t xml:space="preserve"> при </w:t>
      </w:r>
      <w:r>
        <w:rPr>
          <w:rFonts w:cs="Times New Roman"/>
        </w:rPr>
        <w:t>φ</w:t>
      </w:r>
      <w:r w:rsidRPr="004B38B9">
        <w:t>'</w:t>
      </w:r>
      <w:r>
        <w:rPr>
          <w:lang w:val="en-US"/>
        </w:rPr>
        <w:t> </w:t>
      </w:r>
      <w:r w:rsidRPr="00DC0FA6">
        <w:t>=</w:t>
      </w:r>
      <w:r>
        <w:rPr>
          <w:lang w:val="en-US"/>
        </w:rPr>
        <w:t> </w:t>
      </w:r>
      <w:r w:rsidRPr="00DC0FA6">
        <w:rPr>
          <w:i/>
          <w:lang w:val="en-US"/>
        </w:rPr>
        <w:t>k</w:t>
      </w:r>
      <w:r>
        <w:rPr>
          <w:vertAlign w:val="subscript"/>
        </w:rPr>
        <w:t>д </w:t>
      </w:r>
      <w:r>
        <w:t xml:space="preserve">= </w:t>
      </w:r>
      <w:r w:rsidRPr="005D6D71">
        <w:t>0,</w:t>
      </w:r>
      <w:r w:rsidR="002C2DC6">
        <w:t>93</w:t>
      </w:r>
      <w:r>
        <w:t>.</w:t>
      </w:r>
      <w:r w:rsidRPr="00BE7CC8">
        <w:t xml:space="preserve"> </w:t>
      </w:r>
      <w:r>
        <w:t>Для его расчёта найдём сначала коэффициент магнитной проводимости пазового рассеяния обмотки короткозамкнутого ротора</w:t>
      </w:r>
    </w:p>
    <w:p w:rsidR="00BA4F9C" w:rsidRDefault="002C2DC6" w:rsidP="004C743F">
      <w:pPr>
        <w:jc w:val="center"/>
      </w:pPr>
      <w:r w:rsidRPr="002C2DC6">
        <w:rPr>
          <w:position w:val="-38"/>
        </w:rPr>
        <w:object w:dxaOrig="5679" w:dyaOrig="880">
          <v:shape id="_x0000_i1318" type="#_x0000_t75" style="width:283pt;height:43.85pt" o:ole="">
            <v:imagedata r:id="rId597" o:title=""/>
          </v:shape>
          <o:OLEObject Type="Embed" ProgID="Equation.DSMT4" ShapeID="_x0000_i1318" DrawAspect="Content" ObjectID="_1699620261" r:id="rId598"/>
        </w:object>
      </w:r>
    </w:p>
    <w:p w:rsidR="002C2DC6" w:rsidRDefault="002C2DC6" w:rsidP="004C743F">
      <w:pPr>
        <w:jc w:val="center"/>
      </w:pPr>
      <w:r w:rsidRPr="0042546F">
        <w:rPr>
          <w:position w:val="-38"/>
        </w:rPr>
        <w:object w:dxaOrig="7500" w:dyaOrig="880">
          <v:shape id="_x0000_i1319" type="#_x0000_t75" style="width:375.05pt;height:43.85pt" o:ole="">
            <v:imagedata r:id="rId599" o:title=""/>
          </v:shape>
          <o:OLEObject Type="Embed" ProgID="Equation.DSMT4" ShapeID="_x0000_i1319" DrawAspect="Content" ObjectID="_1699620262" r:id="rId600"/>
        </w:object>
      </w:r>
      <w:r>
        <w:t>.</w:t>
      </w:r>
    </w:p>
    <w:p w:rsidR="00BA4F9C" w:rsidRDefault="00BA4F9C" w:rsidP="004C743F">
      <w:r>
        <w:t xml:space="preserve">при </w:t>
      </w:r>
      <w:r>
        <w:rPr>
          <w:lang w:val="en-US"/>
        </w:rPr>
        <w:t>s</w:t>
      </w:r>
      <w:r w:rsidRPr="002E1CB7">
        <w:t xml:space="preserve">=1 </w:t>
      </w:r>
      <w:r>
        <w:t xml:space="preserve">предварительно принимаем </w:t>
      </w:r>
      <w:r w:rsidRPr="002E1CB7">
        <w:rPr>
          <w:position w:val="-30"/>
        </w:rPr>
        <w:object w:dxaOrig="940" w:dyaOrig="680">
          <v:shape id="_x0000_i1320" type="#_x0000_t75" style="width:46.35pt;height:33.8pt" o:ole="">
            <v:imagedata r:id="rId601" o:title=""/>
          </v:shape>
          <o:OLEObject Type="Embed" ProgID="Equation.DSMT4" ShapeID="_x0000_i1320" DrawAspect="Content" ObjectID="_1699620263" r:id="rId602"/>
        </w:object>
      </w:r>
      <w:r>
        <w:t>;</w:t>
      </w:r>
    </w:p>
    <w:p w:rsidR="00BA4F9C" w:rsidRDefault="00BA4F9C" w:rsidP="004C743F">
      <w:proofErr w:type="spellStart"/>
      <w:r>
        <w:t>К</w:t>
      </w:r>
      <w:r w:rsidRPr="009D0080">
        <w:rPr>
          <w:vertAlign w:val="subscript"/>
        </w:rPr>
        <w:t>х</w:t>
      </w:r>
      <w:proofErr w:type="spellEnd"/>
      <w:r>
        <w:t xml:space="preserve"> - изменение индуктивного сопротивления фазы обмотки ротора от действия эффекта вытеснения тока</w:t>
      </w:r>
    </w:p>
    <w:p w:rsidR="00BA4F9C" w:rsidRDefault="00EF1901" w:rsidP="004C743F">
      <w:pPr>
        <w:jc w:val="center"/>
      </w:pPr>
      <w:r w:rsidRPr="002E1CB7">
        <w:rPr>
          <w:position w:val="-30"/>
        </w:rPr>
        <w:object w:dxaOrig="4440" w:dyaOrig="720">
          <v:shape id="_x0000_i1321" type="#_x0000_t75" style="width:222.25pt;height:36.3pt" o:ole="">
            <v:imagedata r:id="rId603" o:title=""/>
          </v:shape>
          <o:OLEObject Type="Embed" ProgID="Equation.DSMT4" ShapeID="_x0000_i1321" DrawAspect="Content" ObjectID="_1699620264" r:id="rId604"/>
        </w:object>
      </w:r>
      <w:r w:rsidR="00BA4F9C">
        <w:t>;</w:t>
      </w:r>
    </w:p>
    <w:p w:rsidR="00BA4F9C" w:rsidRDefault="00D95DB1" w:rsidP="004C743F">
      <w:pPr>
        <w:jc w:val="center"/>
      </w:pPr>
      <w:r w:rsidRPr="002E1CB7">
        <w:rPr>
          <w:position w:val="-14"/>
        </w:rPr>
        <w:object w:dxaOrig="3400" w:dyaOrig="380">
          <v:shape id="_x0000_i1322" type="#_x0000_t75" style="width:167.8pt;height:18.8pt" o:ole="">
            <v:imagedata r:id="rId605" o:title=""/>
          </v:shape>
          <o:OLEObject Type="Embed" ProgID="Equation.DSMT4" ShapeID="_x0000_i1322" DrawAspect="Content" ObjectID="_1699620265" r:id="rId606"/>
        </w:object>
      </w:r>
      <w:r w:rsidR="00BA4F9C">
        <w:t>, Ом.</w:t>
      </w:r>
    </w:p>
    <w:p w:rsidR="00BA4F9C" w:rsidRDefault="00BA4F9C" w:rsidP="004C743F">
      <w:r>
        <w:t xml:space="preserve">Ток ротора без учёта влияния насыщения, принимая </w:t>
      </w:r>
      <w:r w:rsidRPr="001B47C8">
        <w:rPr>
          <w:position w:val="-12"/>
        </w:rPr>
        <w:object w:dxaOrig="639" w:dyaOrig="360">
          <v:shape id="_x0000_i1323" type="#_x0000_t75" style="width:31.3pt;height:18.15pt" o:ole="">
            <v:imagedata r:id="rId607" o:title=""/>
          </v:shape>
          <o:OLEObject Type="Embed" ProgID="Equation.DSMT4" ShapeID="_x0000_i1323" DrawAspect="Content" ObjectID="_1699620266" r:id="rId608"/>
        </w:object>
      </w:r>
    </w:p>
    <w:p w:rsidR="00BA4F9C" w:rsidRDefault="00D95DB1" w:rsidP="004C743F">
      <w:pPr>
        <w:jc w:val="center"/>
      </w:pPr>
      <w:r w:rsidRPr="001B47C8">
        <w:rPr>
          <w:position w:val="-78"/>
        </w:rPr>
        <w:object w:dxaOrig="7860" w:dyaOrig="1160">
          <v:shape id="_x0000_i1324" type="#_x0000_t75" style="width:390.7pt;height:57.6pt" o:ole="">
            <v:imagedata r:id="rId609" o:title=""/>
          </v:shape>
          <o:OLEObject Type="Embed" ProgID="Equation.DSMT4" ShapeID="_x0000_i1324" DrawAspect="Content" ObjectID="_1699620267" r:id="rId610"/>
        </w:object>
      </w:r>
      <w:r w:rsidR="00BA4F9C">
        <w:t>, А.</w:t>
      </w:r>
    </w:p>
    <w:p w:rsidR="00BA4F9C" w:rsidRDefault="00BA4F9C" w:rsidP="004C743F">
      <w:pPr>
        <w:rPr>
          <w:rFonts w:cs="Times New Roman"/>
          <w:spacing w:val="-6"/>
        </w:rPr>
      </w:pPr>
      <w:r w:rsidRPr="001B47C8">
        <w:rPr>
          <w:rFonts w:cs="Times New Roman"/>
          <w:spacing w:val="-6"/>
        </w:rPr>
        <w:t>Учёт влияния насыщения на параметры. Принимаем для s = 1 коэффиц</w:t>
      </w:r>
      <w:r w:rsidRPr="001B47C8">
        <w:rPr>
          <w:rFonts w:cs="Times New Roman"/>
          <w:spacing w:val="-6"/>
        </w:rPr>
        <w:t>и</w:t>
      </w:r>
      <w:r w:rsidRPr="001B47C8">
        <w:rPr>
          <w:rFonts w:cs="Times New Roman"/>
          <w:spacing w:val="-6"/>
        </w:rPr>
        <w:t xml:space="preserve">ент насыщения </w:t>
      </w:r>
      <w:proofErr w:type="spellStart"/>
      <w:proofErr w:type="gramStart"/>
      <w:r w:rsidRPr="001B47C8">
        <w:rPr>
          <w:rFonts w:cs="Times New Roman"/>
          <w:spacing w:val="-6"/>
        </w:rPr>
        <w:t>k</w:t>
      </w:r>
      <w:proofErr w:type="gramEnd"/>
      <w:r w:rsidRPr="001B47C8">
        <w:rPr>
          <w:rFonts w:cs="Times New Roman"/>
          <w:spacing w:val="-6"/>
          <w:vertAlign w:val="subscript"/>
        </w:rPr>
        <w:t>нас</w:t>
      </w:r>
      <w:proofErr w:type="spellEnd"/>
      <w:r w:rsidRPr="001B47C8">
        <w:rPr>
          <w:rFonts w:cs="Times New Roman"/>
          <w:spacing w:val="-6"/>
        </w:rPr>
        <w:t xml:space="preserve"> =1,35   и I</w:t>
      </w:r>
      <w:r w:rsidRPr="001B47C8">
        <w:rPr>
          <w:rFonts w:cs="Times New Roman"/>
          <w:spacing w:val="-6"/>
          <w:vertAlign w:val="subscript"/>
        </w:rPr>
        <w:t>1</w:t>
      </w:r>
      <w:r w:rsidRPr="001B47C8">
        <w:rPr>
          <w:rFonts w:cs="Times New Roman"/>
          <w:spacing w:val="-6"/>
        </w:rPr>
        <w:t xml:space="preserve"> ≈ I'</w:t>
      </w:r>
      <w:r w:rsidRPr="001B47C8">
        <w:rPr>
          <w:rFonts w:cs="Times New Roman"/>
          <w:spacing w:val="-6"/>
          <w:vertAlign w:val="subscript"/>
        </w:rPr>
        <w:t>2</w:t>
      </w:r>
      <w:r>
        <w:rPr>
          <w:rFonts w:cs="Times New Roman"/>
          <w:spacing w:val="-6"/>
        </w:rPr>
        <w:t xml:space="preserve"> и приво</w:t>
      </w:r>
      <w:r w:rsidRPr="001B47C8">
        <w:rPr>
          <w:rFonts w:cs="Times New Roman"/>
          <w:spacing w:val="-6"/>
        </w:rPr>
        <w:t>дим расчёт для</w:t>
      </w:r>
      <w:r w:rsidR="00D95DB1" w:rsidRPr="001B47C8">
        <w:rPr>
          <w:position w:val="-12"/>
        </w:rPr>
        <w:object w:dxaOrig="2860" w:dyaOrig="360">
          <v:shape id="_x0000_i1325" type="#_x0000_t75" style="width:142.75pt;height:18.15pt" o:ole="">
            <v:imagedata r:id="rId611" o:title=""/>
          </v:shape>
          <o:OLEObject Type="Embed" ProgID="Equation.DSMT4" ShapeID="_x0000_i1325" DrawAspect="Content" ObjectID="_1699620268" r:id="rId612"/>
        </w:object>
      </w:r>
      <w:r>
        <w:t xml:space="preserve"> А</w:t>
      </w:r>
      <w:r w:rsidRPr="001B47C8">
        <w:rPr>
          <w:rFonts w:cs="Times New Roman"/>
          <w:spacing w:val="-6"/>
        </w:rPr>
        <w:t xml:space="preserve">. Для меньших </w:t>
      </w:r>
      <w:r w:rsidRPr="001B47C8">
        <w:rPr>
          <w:position w:val="-12"/>
        </w:rPr>
        <w:object w:dxaOrig="499" w:dyaOrig="360">
          <v:shape id="_x0000_i1326" type="#_x0000_t75" style="width:25.05pt;height:18.15pt" o:ole="">
            <v:imagedata r:id="rId613" o:title=""/>
          </v:shape>
          <o:OLEObject Type="Embed" ProgID="Equation.DSMT4" ShapeID="_x0000_i1326" DrawAspect="Content" ObjectID="_1699620269" r:id="rId614"/>
        </w:object>
      </w:r>
      <w:r>
        <w:t xml:space="preserve"> </w:t>
      </w:r>
      <w:r w:rsidRPr="001B47C8">
        <w:rPr>
          <w:rFonts w:cs="Times New Roman"/>
          <w:spacing w:val="-6"/>
        </w:rPr>
        <w:t>снижают до 1,1.</w:t>
      </w:r>
    </w:p>
    <w:p w:rsidR="00BA4F9C" w:rsidRDefault="00BA4F9C" w:rsidP="004C743F">
      <w:pPr>
        <w:rPr>
          <w:rFonts w:cs="Times New Roman"/>
          <w:spacing w:val="-6"/>
        </w:rPr>
      </w:pPr>
      <w:r>
        <w:lastRenderedPageBreak/>
        <w:t>Средняя МДС обмотки, отнесенную к одному пазу обмотки статора</w:t>
      </w:r>
    </w:p>
    <w:p w:rsidR="00BA4F9C" w:rsidRDefault="00D95DB1" w:rsidP="004C743F">
      <w:pPr>
        <w:jc w:val="center"/>
      </w:pPr>
      <w:r w:rsidRPr="004D1587">
        <w:rPr>
          <w:position w:val="-68"/>
        </w:rPr>
        <w:object w:dxaOrig="4819" w:dyaOrig="1480">
          <v:shape id="_x0000_i1327" type="#_x0000_t75" style="width:239.8pt;height:73.25pt" o:ole="">
            <v:imagedata r:id="rId615" o:title=""/>
          </v:shape>
          <o:OLEObject Type="Embed" ProgID="Equation.DSMT4" ShapeID="_x0000_i1327" DrawAspect="Content" ObjectID="_1699620270" r:id="rId616"/>
        </w:object>
      </w:r>
    </w:p>
    <w:p w:rsidR="00BA4F9C" w:rsidRDefault="00BA4F9C" w:rsidP="004C743F">
      <w:r>
        <w:t>где</w:t>
      </w:r>
      <w:r w:rsidRPr="009D0080">
        <w:t xml:space="preserve"> </w:t>
      </w:r>
      <w:r>
        <w:t>I</w:t>
      </w:r>
      <w:r w:rsidRPr="009D0080">
        <w:rPr>
          <w:vertAlign w:val="subscript"/>
        </w:rPr>
        <w:t>1</w:t>
      </w:r>
      <w:r>
        <w:t xml:space="preserve"> - ток статора, соответствующий расчетному режиму, без учета насыщения; а - число параллельных ветвей обмотки статора; u</w:t>
      </w:r>
      <w:r w:rsidRPr="009D0080">
        <w:rPr>
          <w:vertAlign w:val="subscript"/>
        </w:rPr>
        <w:t>п1</w:t>
      </w:r>
      <w:r>
        <w:t xml:space="preserve"> - число э</w:t>
      </w:r>
      <w:r>
        <w:t>ф</w:t>
      </w:r>
      <w:r>
        <w:t>фективных проводников в пазу статора; k</w:t>
      </w:r>
      <w:r w:rsidRPr="009D0080">
        <w:t>’</w:t>
      </w:r>
      <w:r w:rsidRPr="009D0080">
        <w:rPr>
          <w:vertAlign w:val="subscript"/>
        </w:rPr>
        <w:sym w:font="Symbol" w:char="F062"/>
      </w:r>
      <w:r>
        <w:t xml:space="preserve"> - коэффициент, учитывающий уменьшение МДС паза; </w:t>
      </w:r>
      <w:proofErr w:type="spellStart"/>
      <w:r>
        <w:t>k</w:t>
      </w:r>
      <w:r w:rsidRPr="00D7336F">
        <w:rPr>
          <w:vertAlign w:val="subscript"/>
        </w:rPr>
        <w:t>y</w:t>
      </w:r>
      <w:proofErr w:type="spellEnd"/>
      <w:r>
        <w:t xml:space="preserve"> - коэффициент укорочения шага обмотки.</w:t>
      </w:r>
    </w:p>
    <w:p w:rsidR="00BA4F9C" w:rsidRDefault="00BA4F9C" w:rsidP="004C743F">
      <w:r>
        <w:t>Фиктивная индукция потока рассеяния в воздушном зазоре</w:t>
      </w:r>
    </w:p>
    <w:p w:rsidR="00BA4F9C" w:rsidRDefault="00AA6416" w:rsidP="004C743F">
      <w:pPr>
        <w:jc w:val="center"/>
      </w:pPr>
      <w:r w:rsidRPr="001B47C8">
        <w:rPr>
          <w:position w:val="-30"/>
        </w:rPr>
        <w:object w:dxaOrig="4880" w:dyaOrig="720">
          <v:shape id="_x0000_i1328" type="#_x0000_t75" style="width:241.65pt;height:36.3pt" o:ole="">
            <v:imagedata r:id="rId617" o:title=""/>
          </v:shape>
          <o:OLEObject Type="Embed" ProgID="Equation.DSMT4" ShapeID="_x0000_i1328" DrawAspect="Content" ObjectID="_1699620271" r:id="rId618"/>
        </w:object>
      </w:r>
      <w:r w:rsidR="00BA4F9C">
        <w:t>, Тл,</w:t>
      </w:r>
    </w:p>
    <w:p w:rsidR="00BA4F9C" w:rsidRDefault="00BA4F9C" w:rsidP="004C743F">
      <w:r>
        <w:t>где коэффициент</w:t>
      </w:r>
    </w:p>
    <w:p w:rsidR="00BA4F9C" w:rsidRPr="007B1B22" w:rsidRDefault="00AA6416" w:rsidP="004C743F">
      <w:pPr>
        <w:jc w:val="center"/>
      </w:pPr>
      <w:r w:rsidRPr="007B1B22">
        <w:rPr>
          <w:position w:val="-32"/>
        </w:rPr>
        <w:object w:dxaOrig="5400" w:dyaOrig="760">
          <v:shape id="_x0000_i1329" type="#_x0000_t75" style="width:269.2pt;height:37.55pt" o:ole="">
            <v:imagedata r:id="rId619" o:title=""/>
          </v:shape>
          <o:OLEObject Type="Embed" ProgID="Equation.DSMT4" ShapeID="_x0000_i1329" DrawAspect="Content" ObjectID="_1699620272" r:id="rId620"/>
        </w:object>
      </w:r>
      <w:r w:rsidR="00BA4F9C" w:rsidRPr="007B1B22">
        <w:t>.</w:t>
      </w:r>
    </w:p>
    <w:p w:rsidR="00BA4F9C" w:rsidRDefault="00AA6416" w:rsidP="004C743F">
      <w:r>
        <w:t xml:space="preserve">При </w:t>
      </w:r>
      <w:r w:rsidR="00BA4F9C" w:rsidRPr="007B1B22">
        <w:t>B</w:t>
      </w:r>
      <w:r w:rsidR="00BA4F9C" w:rsidRPr="007B1B22">
        <w:rPr>
          <w:vertAlign w:val="subscript"/>
        </w:rPr>
        <w:sym w:font="Symbol" w:char="F066"/>
      </w:r>
      <w:r w:rsidR="00BA4F9C" w:rsidRPr="007B1B22">
        <w:rPr>
          <w:vertAlign w:val="subscript"/>
        </w:rPr>
        <w:sym w:font="Symbol" w:char="F064"/>
      </w:r>
      <w:r w:rsidR="00BA4F9C">
        <w:t xml:space="preserve"> =</w:t>
      </w:r>
      <w:r>
        <w:t>3,457</w:t>
      </w:r>
      <w:r w:rsidR="00BA4F9C" w:rsidRPr="007B1B22">
        <w:t xml:space="preserve"> Тл κ</w:t>
      </w:r>
      <w:r w:rsidR="00BA4F9C" w:rsidRPr="007B1B22">
        <w:rPr>
          <w:vertAlign w:val="subscript"/>
        </w:rPr>
        <w:sym w:font="Symbol" w:char="F064"/>
      </w:r>
      <w:r w:rsidR="00BA4F9C">
        <w:t xml:space="preserve"> =</w:t>
      </w:r>
      <w:r w:rsidR="00BA4F9C" w:rsidRPr="004D1587">
        <w:t>0,</w:t>
      </w:r>
      <w:r>
        <w:t>6</w:t>
      </w:r>
      <w:r w:rsidR="00276BF0">
        <w:t>5</w:t>
      </w:r>
      <w:r w:rsidR="00BA4F9C">
        <w:t xml:space="preserve"> .</w:t>
      </w:r>
    </w:p>
    <w:p w:rsidR="00BA4F9C" w:rsidRPr="007B1B22" w:rsidRDefault="00BA4F9C" w:rsidP="004C743F">
      <w:r>
        <w:t>Значение дополнительного эквивалентного раскрытия пазов статора</w:t>
      </w:r>
    </w:p>
    <w:p w:rsidR="00BA4F9C" w:rsidRDefault="00B253B4" w:rsidP="004C743F">
      <w:pPr>
        <w:jc w:val="center"/>
      </w:pPr>
      <w:r w:rsidRPr="007B1B22">
        <w:rPr>
          <w:position w:val="-12"/>
        </w:rPr>
        <w:object w:dxaOrig="5000" w:dyaOrig="360">
          <v:shape id="_x0000_i1330" type="#_x0000_t75" style="width:248.55pt;height:18.15pt" o:ole="">
            <v:imagedata r:id="rId621" o:title=""/>
          </v:shape>
          <o:OLEObject Type="Embed" ProgID="Equation.DSMT4" ShapeID="_x0000_i1330" DrawAspect="Content" ObjectID="_1699620273" r:id="rId622"/>
        </w:object>
      </w:r>
      <w:r w:rsidR="00BA4F9C">
        <w:t xml:space="preserve">, </w:t>
      </w:r>
      <w:proofErr w:type="gramStart"/>
      <w:r w:rsidR="00BA4F9C">
        <w:t>мм</w:t>
      </w:r>
      <w:proofErr w:type="gramEnd"/>
      <w:r w:rsidR="00BA4F9C">
        <w:t>.</w:t>
      </w:r>
    </w:p>
    <w:p w:rsidR="00BA4F9C" w:rsidRDefault="00BA4F9C" w:rsidP="004C743F">
      <w:r>
        <w:t>Для полузакрытого паза высота клиновой части паза</w:t>
      </w:r>
    </w:p>
    <w:p w:rsidR="00BA4F9C" w:rsidRDefault="001413FB" w:rsidP="004C743F">
      <w:pPr>
        <w:jc w:val="center"/>
      </w:pPr>
      <w:r w:rsidRPr="007B1B22">
        <w:rPr>
          <w:position w:val="-12"/>
        </w:rPr>
        <w:object w:dxaOrig="4000" w:dyaOrig="360">
          <v:shape id="_x0000_i1331" type="#_x0000_t75" style="width:199.7pt;height:18.15pt" o:ole="">
            <v:imagedata r:id="rId623" o:title=""/>
          </v:shape>
          <o:OLEObject Type="Embed" ProgID="Equation.DSMT4" ShapeID="_x0000_i1331" DrawAspect="Content" ObjectID="_1699620274" r:id="rId624"/>
        </w:object>
      </w:r>
      <w:r w:rsidR="00BA4F9C">
        <w:t xml:space="preserve">, </w:t>
      </w:r>
      <w:proofErr w:type="gramStart"/>
      <w:r w:rsidR="00BA4F9C">
        <w:t>мм</w:t>
      </w:r>
      <w:proofErr w:type="gramEnd"/>
      <w:r w:rsidR="00BA4F9C">
        <w:t>;</w:t>
      </w:r>
    </w:p>
    <w:p w:rsidR="00BA4F9C" w:rsidRDefault="00B253B4" w:rsidP="004C743F">
      <w:pPr>
        <w:jc w:val="center"/>
      </w:pPr>
      <w:r w:rsidRPr="001B47C8">
        <w:rPr>
          <w:position w:val="-30"/>
        </w:rPr>
        <w:object w:dxaOrig="6600" w:dyaOrig="680">
          <v:shape id="_x0000_i1332" type="#_x0000_t75" style="width:328.05pt;height:33.8pt" o:ole="">
            <v:imagedata r:id="rId625" o:title=""/>
          </v:shape>
          <o:OLEObject Type="Embed" ProgID="Equation.DSMT4" ShapeID="_x0000_i1332" DrawAspect="Content" ObjectID="_1699620275" r:id="rId626"/>
        </w:object>
      </w:r>
      <w:r w:rsidR="00BA4F9C">
        <w:t>.</w:t>
      </w:r>
    </w:p>
    <w:p w:rsidR="00BA4F9C" w:rsidRDefault="00BA4F9C" w:rsidP="004C743F">
      <w:r w:rsidRPr="007B1B22">
        <w:t>Коэффициент магнитной проводимости пазового рассеяния обмотки статора с учетом влияния насыщения</w:t>
      </w:r>
    </w:p>
    <w:p w:rsidR="00BA4F9C" w:rsidRDefault="00B253B4" w:rsidP="004C743F">
      <w:pPr>
        <w:jc w:val="center"/>
      </w:pPr>
      <w:r w:rsidRPr="007B1B22">
        <w:rPr>
          <w:position w:val="-12"/>
        </w:rPr>
        <w:object w:dxaOrig="4120" w:dyaOrig="360">
          <v:shape id="_x0000_i1333" type="#_x0000_t75" style="width:205.35pt;height:18.15pt" o:ole="">
            <v:imagedata r:id="rId627" o:title=""/>
          </v:shape>
          <o:OLEObject Type="Embed" ProgID="Equation.DSMT4" ShapeID="_x0000_i1333" DrawAspect="Content" ObjectID="_1699620276" r:id="rId628"/>
        </w:object>
      </w:r>
      <w:r w:rsidR="00BA4F9C">
        <w:t>,</w:t>
      </w:r>
    </w:p>
    <w:p w:rsidR="00BA4F9C" w:rsidRDefault="00BA4F9C" w:rsidP="004C743F">
      <w:r>
        <w:t>где λ</w:t>
      </w:r>
      <w:r w:rsidRPr="00D7336F">
        <w:rPr>
          <w:vertAlign w:val="subscript"/>
        </w:rPr>
        <w:t>п1</w:t>
      </w:r>
      <w:r>
        <w:t xml:space="preserve"> - проводимость, рассчитанная без учета насыщения.</w:t>
      </w:r>
    </w:p>
    <w:p w:rsidR="00BA4F9C" w:rsidRDefault="00BA4F9C" w:rsidP="004C743F">
      <w:r w:rsidRPr="007B1B22">
        <w:t>Коэффициент магнитной про</w:t>
      </w:r>
      <w:r>
        <w:t>водимости дифференциального рассеяния обмотки статора с учетом</w:t>
      </w:r>
      <w:r w:rsidRPr="007B1B22">
        <w:t xml:space="preserve"> влияния насыщения</w:t>
      </w:r>
      <w:r>
        <w:t>:</w:t>
      </w:r>
    </w:p>
    <w:p w:rsidR="00BA4F9C" w:rsidRDefault="00B253B4" w:rsidP="004C743F">
      <w:pPr>
        <w:jc w:val="center"/>
      </w:pPr>
      <w:r w:rsidRPr="007B1B22">
        <w:rPr>
          <w:position w:val="-12"/>
        </w:rPr>
        <w:object w:dxaOrig="3340" w:dyaOrig="360">
          <v:shape id="_x0000_i1334" type="#_x0000_t75" style="width:166.55pt;height:18.15pt" o:ole="">
            <v:imagedata r:id="rId629" o:title=""/>
          </v:shape>
          <o:OLEObject Type="Embed" ProgID="Equation.DSMT4" ShapeID="_x0000_i1334" DrawAspect="Content" ObjectID="_1699620277" r:id="rId630"/>
        </w:object>
      </w:r>
      <w:r w:rsidR="00BA4F9C">
        <w:t>.</w:t>
      </w:r>
    </w:p>
    <w:p w:rsidR="00BA4F9C" w:rsidRDefault="00BA4F9C" w:rsidP="004C743F">
      <w:r w:rsidRPr="000F1B9A">
        <w:t>Индуктивное сопротивление фазы обмотки статора с учетом влияния насы</w:t>
      </w:r>
      <w:r>
        <w:t>щения:</w:t>
      </w:r>
    </w:p>
    <w:p w:rsidR="00BA4F9C" w:rsidRPr="00DC042D" w:rsidRDefault="002A6B26" w:rsidP="004C743F">
      <w:pPr>
        <w:jc w:val="center"/>
      </w:pPr>
      <w:r w:rsidRPr="009A4571">
        <w:rPr>
          <w:position w:val="-30"/>
        </w:rPr>
        <w:object w:dxaOrig="3840" w:dyaOrig="680">
          <v:shape id="_x0000_i1335" type="#_x0000_t75" style="width:190.35pt;height:33.8pt" o:ole="">
            <v:imagedata r:id="rId631" o:title=""/>
          </v:shape>
          <o:OLEObject Type="Embed" ProgID="Equation.DSMT4" ShapeID="_x0000_i1335" DrawAspect="Content" ObjectID="_1699620278" r:id="rId632"/>
        </w:object>
      </w:r>
      <w:r w:rsidR="00BA4F9C">
        <w:t>, Ом;</w:t>
      </w:r>
    </w:p>
    <w:p w:rsidR="00BA4F9C" w:rsidRDefault="002A6B26" w:rsidP="004C743F">
      <w:pPr>
        <w:jc w:val="center"/>
      </w:pPr>
      <w:r w:rsidRPr="000D0B8B">
        <w:rPr>
          <w:position w:val="-12"/>
        </w:rPr>
        <w:object w:dxaOrig="5640" w:dyaOrig="360">
          <v:shape id="_x0000_i1336" type="#_x0000_t75" style="width:281.1pt;height:18.15pt" o:ole="">
            <v:imagedata r:id="rId633" o:title=""/>
          </v:shape>
          <o:OLEObject Type="Embed" ProgID="Equation.DSMT4" ShapeID="_x0000_i1336" DrawAspect="Content" ObjectID="_1699620279" r:id="rId634"/>
        </w:object>
      </w:r>
      <w:r w:rsidR="00BA4F9C">
        <w:t>.</w:t>
      </w:r>
    </w:p>
    <w:p w:rsidR="00BA4F9C" w:rsidRPr="00DC042D" w:rsidRDefault="00BA4F9C" w:rsidP="004C743F">
      <w:r w:rsidRPr="002C59C2">
        <w:rPr>
          <w:spacing w:val="-6"/>
        </w:rPr>
        <w:t xml:space="preserve">Коэффициент магнитной </w:t>
      </w:r>
      <w:r>
        <w:rPr>
          <w:spacing w:val="-6"/>
        </w:rPr>
        <w:t>проводимости пазового рассеяния</w:t>
      </w:r>
      <w:r w:rsidRPr="002C59C2">
        <w:rPr>
          <w:spacing w:val="-6"/>
        </w:rPr>
        <w:t xml:space="preserve"> ротора с уч</w:t>
      </w:r>
      <w:r w:rsidRPr="002C59C2">
        <w:rPr>
          <w:spacing w:val="-6"/>
        </w:rPr>
        <w:t>е</w:t>
      </w:r>
      <w:r w:rsidRPr="002C59C2">
        <w:rPr>
          <w:spacing w:val="-6"/>
        </w:rPr>
        <w:t>том влияния насыщения и вытеснения тока</w:t>
      </w:r>
    </w:p>
    <w:p w:rsidR="00BA4F9C" w:rsidRDefault="00784196" w:rsidP="004C743F">
      <w:pPr>
        <w:tabs>
          <w:tab w:val="left" w:pos="975"/>
        </w:tabs>
        <w:jc w:val="center"/>
      </w:pPr>
      <w:r w:rsidRPr="000D0B8B">
        <w:rPr>
          <w:position w:val="-30"/>
        </w:rPr>
        <w:object w:dxaOrig="4440" w:dyaOrig="680">
          <v:shape id="_x0000_i1337" type="#_x0000_t75" style="width:222.25pt;height:33.8pt" o:ole="">
            <v:imagedata r:id="rId635" o:title=""/>
          </v:shape>
          <o:OLEObject Type="Embed" ProgID="Equation.DSMT4" ShapeID="_x0000_i1337" DrawAspect="Content" ObjectID="_1699620280" r:id="rId636"/>
        </w:object>
      </w:r>
      <w:r w:rsidR="00BA4F9C">
        <w:t>,</w:t>
      </w:r>
    </w:p>
    <w:p w:rsidR="00BA4F9C" w:rsidRDefault="00BA4F9C" w:rsidP="004C743F">
      <w:pPr>
        <w:tabs>
          <w:tab w:val="left" w:pos="975"/>
        </w:tabs>
      </w:pPr>
      <w:r>
        <w:t>где с</w:t>
      </w:r>
      <w:r w:rsidRPr="005349B2">
        <w:rPr>
          <w:vertAlign w:val="subscript"/>
        </w:rPr>
        <w:t>2</w:t>
      </w:r>
      <w:r>
        <w:t xml:space="preserve"> - дополнительное раскрытие:</w:t>
      </w:r>
    </w:p>
    <w:p w:rsidR="00BA4F9C" w:rsidRDefault="002D2158" w:rsidP="004C743F">
      <w:pPr>
        <w:tabs>
          <w:tab w:val="left" w:pos="975"/>
        </w:tabs>
        <w:jc w:val="center"/>
      </w:pPr>
      <w:r w:rsidRPr="000D0B8B">
        <w:rPr>
          <w:position w:val="-12"/>
        </w:rPr>
        <w:object w:dxaOrig="4959" w:dyaOrig="360">
          <v:shape id="_x0000_i1338" type="#_x0000_t75" style="width:247.3pt;height:18.15pt" o:ole="">
            <v:imagedata r:id="rId637" o:title=""/>
          </v:shape>
          <o:OLEObject Type="Embed" ProgID="Equation.DSMT4" ShapeID="_x0000_i1338" DrawAspect="Content" ObjectID="_1699620281" r:id="rId638"/>
        </w:object>
      </w:r>
      <w:r w:rsidR="00BA4F9C">
        <w:t xml:space="preserve">, </w:t>
      </w:r>
      <w:proofErr w:type="gramStart"/>
      <w:r w:rsidR="00BA4F9C">
        <w:t>мм</w:t>
      </w:r>
      <w:proofErr w:type="gramEnd"/>
      <w:r w:rsidR="00BA4F9C">
        <w:t>.</w:t>
      </w:r>
    </w:p>
    <w:p w:rsidR="00BA4F9C" w:rsidRDefault="00BA4F9C" w:rsidP="004C743F">
      <w:pPr>
        <w:tabs>
          <w:tab w:val="left" w:pos="975"/>
        </w:tabs>
      </w:pPr>
      <w:r>
        <w:t>Коэффициент магнитной проводимости пазового рассеяния при нас</w:t>
      </w:r>
      <w:r>
        <w:t>ы</w:t>
      </w:r>
      <w:r>
        <w:t>щении для ротора</w:t>
      </w:r>
    </w:p>
    <w:p w:rsidR="00BA4F9C" w:rsidRDefault="00B466B2" w:rsidP="004C743F">
      <w:pPr>
        <w:tabs>
          <w:tab w:val="left" w:pos="975"/>
        </w:tabs>
        <w:jc w:val="center"/>
      </w:pPr>
      <w:r w:rsidRPr="000D0B8B">
        <w:rPr>
          <w:position w:val="-14"/>
        </w:rPr>
        <w:object w:dxaOrig="4360" w:dyaOrig="380">
          <v:shape id="_x0000_i1339" type="#_x0000_t75" style="width:217.25pt;height:18.8pt" o:ole="">
            <v:imagedata r:id="rId639" o:title=""/>
          </v:shape>
          <o:OLEObject Type="Embed" ProgID="Equation.DSMT4" ShapeID="_x0000_i1339" DrawAspect="Content" ObjectID="_1699620282" r:id="rId640"/>
        </w:object>
      </w:r>
      <w:r w:rsidR="00BA4F9C">
        <w:t>.</w:t>
      </w:r>
    </w:p>
    <w:p w:rsidR="00BA4F9C" w:rsidRDefault="00BA4F9C" w:rsidP="004C743F">
      <w:pPr>
        <w:tabs>
          <w:tab w:val="left" w:pos="975"/>
        </w:tabs>
      </w:pPr>
      <w:r w:rsidRPr="002C59C2">
        <w:rPr>
          <w:rStyle w:val="afff"/>
          <w:rFonts w:eastAsiaTheme="minorHAnsi"/>
        </w:rPr>
        <w:t>Коэффициент магнитной</w:t>
      </w:r>
      <w:r w:rsidRPr="000F1B9A">
        <w:t xml:space="preserve"> проводимости дифференциального рассеяния </w:t>
      </w:r>
      <w:r w:rsidRPr="000F1B9A">
        <w:rPr>
          <w:position w:val="-10"/>
          <w:lang w:val="en-US"/>
        </w:rPr>
        <w:object w:dxaOrig="180" w:dyaOrig="340">
          <v:shape id="_x0000_i1340" type="#_x0000_t75" style="width:8.75pt;height:17.55pt" o:ole="" fillcolor="window">
            <v:imagedata r:id="rId641" o:title=""/>
          </v:shape>
          <o:OLEObject Type="Embed" ProgID="Equation.3" ShapeID="_x0000_i1340" DrawAspect="Content" ObjectID="_1699620283" r:id="rId642"/>
        </w:object>
      </w:r>
      <w:r w:rsidRPr="000F1B9A">
        <w:t xml:space="preserve"> ро</w:t>
      </w:r>
      <w:r>
        <w:t>тора с учетом влияния насыщения</w:t>
      </w:r>
    </w:p>
    <w:p w:rsidR="00BA4F9C" w:rsidRDefault="00B902B9" w:rsidP="004C743F">
      <w:pPr>
        <w:tabs>
          <w:tab w:val="left" w:pos="975"/>
        </w:tabs>
        <w:jc w:val="center"/>
      </w:pPr>
      <w:r w:rsidRPr="00DC042D">
        <w:rPr>
          <w:position w:val="-12"/>
        </w:rPr>
        <w:object w:dxaOrig="3460" w:dyaOrig="360">
          <v:shape id="_x0000_i1341" type="#_x0000_t75" style="width:172.15pt;height:18.15pt" o:ole="">
            <v:imagedata r:id="rId643" o:title=""/>
          </v:shape>
          <o:OLEObject Type="Embed" ProgID="Equation.DSMT4" ShapeID="_x0000_i1341" DrawAspect="Content" ObjectID="_1699620284" r:id="rId644"/>
        </w:object>
      </w:r>
      <w:r w:rsidR="00BA4F9C">
        <w:t>.</w:t>
      </w:r>
    </w:p>
    <w:p w:rsidR="00BA4F9C" w:rsidRDefault="00BA4F9C" w:rsidP="004C743F">
      <w:pPr>
        <w:tabs>
          <w:tab w:val="left" w:pos="975"/>
        </w:tabs>
        <w:rPr>
          <w:spacing w:val="-6"/>
        </w:rPr>
      </w:pPr>
      <w:r w:rsidRPr="00713CD4">
        <w:rPr>
          <w:spacing w:val="-6"/>
        </w:rPr>
        <w:t>Приведенное индуктивное сопротивление фазы обмотки ротора с учетом влияния вытеснения тока и насыщения</w:t>
      </w:r>
    </w:p>
    <w:p w:rsidR="00BA4F9C" w:rsidRDefault="00CE26D7" w:rsidP="004C743F">
      <w:pPr>
        <w:tabs>
          <w:tab w:val="left" w:pos="975"/>
        </w:tabs>
        <w:jc w:val="center"/>
      </w:pPr>
      <w:r w:rsidRPr="00DC042D">
        <w:rPr>
          <w:position w:val="-30"/>
        </w:rPr>
        <w:object w:dxaOrig="4280" w:dyaOrig="720">
          <v:shape id="_x0000_i1342" type="#_x0000_t75" style="width:212.85pt;height:36.3pt" o:ole="">
            <v:imagedata r:id="rId645" o:title=""/>
          </v:shape>
          <o:OLEObject Type="Embed" ProgID="Equation.DSMT4" ShapeID="_x0000_i1342" DrawAspect="Content" ObjectID="_1699620285" r:id="rId646"/>
        </w:object>
      </w:r>
      <w:r w:rsidR="00BA4F9C">
        <w:t>, Ом;</w:t>
      </w:r>
    </w:p>
    <w:p w:rsidR="00BA4F9C" w:rsidRDefault="00CE26D7" w:rsidP="004C743F">
      <w:pPr>
        <w:tabs>
          <w:tab w:val="left" w:pos="975"/>
        </w:tabs>
        <w:jc w:val="center"/>
      </w:pPr>
      <w:r w:rsidRPr="00DC042D">
        <w:rPr>
          <w:position w:val="-14"/>
        </w:rPr>
        <w:object w:dxaOrig="5880" w:dyaOrig="380">
          <v:shape id="_x0000_i1343" type="#_x0000_t75" style="width:294.25pt;height:18.8pt" o:ole="">
            <v:imagedata r:id="rId647" o:title=""/>
          </v:shape>
          <o:OLEObject Type="Embed" ProgID="Equation.DSMT4" ShapeID="_x0000_i1343" DrawAspect="Content" ObjectID="_1699620286" r:id="rId648"/>
        </w:object>
      </w:r>
      <w:r w:rsidR="00BA4F9C">
        <w:t>.</w:t>
      </w:r>
    </w:p>
    <w:p w:rsidR="00BA4F9C" w:rsidRDefault="00BA4F9C" w:rsidP="004C743F">
      <w:pPr>
        <w:tabs>
          <w:tab w:val="left" w:pos="975"/>
        </w:tabs>
      </w:pPr>
      <w:r w:rsidRPr="000F1B9A">
        <w:t>Сопротивление взаимной индукции обмоток в пусковом ре</w:t>
      </w:r>
      <w:r>
        <w:t>жиме</w:t>
      </w:r>
    </w:p>
    <w:p w:rsidR="00BA4F9C" w:rsidRDefault="000A5346" w:rsidP="004C743F">
      <w:pPr>
        <w:tabs>
          <w:tab w:val="left" w:pos="975"/>
        </w:tabs>
        <w:jc w:val="center"/>
      </w:pPr>
      <w:r w:rsidRPr="00DC042D">
        <w:rPr>
          <w:position w:val="-30"/>
        </w:rPr>
        <w:object w:dxaOrig="4320" w:dyaOrig="680">
          <v:shape id="_x0000_i1344" type="#_x0000_t75" style="width:215.35pt;height:33.8pt" o:ole="">
            <v:imagedata r:id="rId649" o:title=""/>
          </v:shape>
          <o:OLEObject Type="Embed" ProgID="Equation.DSMT4" ShapeID="_x0000_i1344" DrawAspect="Content" ObjectID="_1699620287" r:id="rId650"/>
        </w:object>
      </w:r>
      <w:r w:rsidR="00BA4F9C">
        <w:t>, Ом.</w:t>
      </w:r>
    </w:p>
    <w:p w:rsidR="00BA4F9C" w:rsidRPr="007220E6" w:rsidRDefault="00BA4F9C" w:rsidP="004C743F">
      <w:pPr>
        <w:tabs>
          <w:tab w:val="left" w:pos="975"/>
        </w:tabs>
      </w:pPr>
      <w:r>
        <w:t>Расчёт токов и моментов,</w:t>
      </w:r>
      <w:r w:rsidRPr="003B43C4">
        <w:t xml:space="preserve"> </w:t>
      </w:r>
      <w:r>
        <w:t>где для упрощения расчетных формул в о</w:t>
      </w:r>
      <w:r>
        <w:t>т</w:t>
      </w:r>
      <w:r>
        <w:t>личие от обозначений в расчете рабочих характеристик принято:</w:t>
      </w:r>
    </w:p>
    <w:p w:rsidR="00BA4F9C" w:rsidRDefault="00F51A3C" w:rsidP="004C743F">
      <w:pPr>
        <w:tabs>
          <w:tab w:val="left" w:pos="975"/>
        </w:tabs>
        <w:jc w:val="center"/>
      </w:pPr>
      <w:r w:rsidRPr="00DC042D">
        <w:rPr>
          <w:position w:val="-30"/>
        </w:rPr>
        <w:object w:dxaOrig="3580" w:dyaOrig="680">
          <v:shape id="_x0000_i1345" type="#_x0000_t75" style="width:179.05pt;height:33.8pt" o:ole="">
            <v:imagedata r:id="rId651" o:title=""/>
          </v:shape>
          <o:OLEObject Type="Embed" ProgID="Equation.DSMT4" ShapeID="_x0000_i1345" DrawAspect="Content" ObjectID="_1699620288" r:id="rId652"/>
        </w:object>
      </w:r>
      <w:r w:rsidR="00BA4F9C">
        <w:t>;</w:t>
      </w:r>
    </w:p>
    <w:p w:rsidR="00BA4F9C" w:rsidRPr="008528E1" w:rsidRDefault="00780B9A" w:rsidP="004C743F">
      <w:pPr>
        <w:tabs>
          <w:tab w:val="left" w:pos="975"/>
        </w:tabs>
        <w:jc w:val="center"/>
      </w:pPr>
      <w:r w:rsidRPr="008528E1">
        <w:rPr>
          <w:position w:val="-24"/>
        </w:rPr>
        <w:object w:dxaOrig="4900" w:dyaOrig="660">
          <v:shape id="_x0000_i1346" type="#_x0000_t75" style="width:244.8pt;height:33.2pt" o:ole="">
            <v:imagedata r:id="rId653" o:title=""/>
          </v:shape>
          <o:OLEObject Type="Embed" ProgID="Equation.DSMT4" ShapeID="_x0000_i1346" DrawAspect="Content" ObjectID="_1699620289" r:id="rId654"/>
        </w:object>
      </w:r>
      <w:r w:rsidR="00BA4F9C">
        <w:t>, Ом</w:t>
      </w:r>
      <w:r w:rsidR="00BA4F9C" w:rsidRPr="008528E1">
        <w:t>;</w:t>
      </w:r>
    </w:p>
    <w:p w:rsidR="00BA4F9C" w:rsidRDefault="00780B9A" w:rsidP="004C743F">
      <w:pPr>
        <w:tabs>
          <w:tab w:val="left" w:pos="975"/>
        </w:tabs>
        <w:jc w:val="center"/>
      </w:pPr>
      <w:r w:rsidRPr="008528E1">
        <w:rPr>
          <w:position w:val="-14"/>
        </w:rPr>
        <w:object w:dxaOrig="5220" w:dyaOrig="380">
          <v:shape id="_x0000_i1347" type="#_x0000_t75" style="width:259.2pt;height:18.8pt" o:ole="">
            <v:imagedata r:id="rId655" o:title=""/>
          </v:shape>
          <o:OLEObject Type="Embed" ProgID="Equation.DSMT4" ShapeID="_x0000_i1347" DrawAspect="Content" ObjectID="_1699620290" r:id="rId656"/>
        </w:object>
      </w:r>
      <w:r w:rsidR="00BA4F9C">
        <w:t>, Ом.</w:t>
      </w:r>
    </w:p>
    <w:p w:rsidR="00BA4F9C" w:rsidRDefault="00BA4F9C" w:rsidP="004C743F">
      <w:pPr>
        <w:tabs>
          <w:tab w:val="left" w:pos="975"/>
        </w:tabs>
      </w:pPr>
      <w:r>
        <w:t>Ток в обмотке ротора</w:t>
      </w:r>
    </w:p>
    <w:p w:rsidR="00BA4F9C" w:rsidRDefault="00F53409" w:rsidP="004C743F">
      <w:pPr>
        <w:tabs>
          <w:tab w:val="left" w:pos="975"/>
        </w:tabs>
        <w:jc w:val="center"/>
      </w:pPr>
      <w:r w:rsidRPr="008528E1">
        <w:rPr>
          <w:position w:val="-36"/>
        </w:rPr>
        <w:object w:dxaOrig="4300" w:dyaOrig="740">
          <v:shape id="_x0000_i1348" type="#_x0000_t75" style="width:214.75pt;height:36.95pt" o:ole="">
            <v:imagedata r:id="rId657" o:title=""/>
          </v:shape>
          <o:OLEObject Type="Embed" ProgID="Equation.DSMT4" ShapeID="_x0000_i1348" DrawAspect="Content" ObjectID="_1699620291" r:id="rId658"/>
        </w:object>
      </w:r>
      <w:r w:rsidR="00BA4F9C">
        <w:t>, А;</w:t>
      </w:r>
    </w:p>
    <w:p w:rsidR="00BA4F9C" w:rsidRDefault="0094517C" w:rsidP="004C743F">
      <w:pPr>
        <w:tabs>
          <w:tab w:val="left" w:pos="975"/>
        </w:tabs>
        <w:jc w:val="center"/>
      </w:pPr>
      <w:r w:rsidRPr="00030162">
        <w:rPr>
          <w:position w:val="-30"/>
        </w:rPr>
        <w:object w:dxaOrig="7260" w:dyaOrig="780">
          <v:shape id="_x0000_i1349" type="#_x0000_t75" style="width:362.5pt;height:38.8pt" o:ole="">
            <v:imagedata r:id="rId659" o:title=""/>
          </v:shape>
          <o:OLEObject Type="Embed" ProgID="Equation.DSMT4" ShapeID="_x0000_i1349" DrawAspect="Content" ObjectID="_1699620292" r:id="rId660"/>
        </w:object>
      </w:r>
      <w:r w:rsidR="00BA4F9C">
        <w:t>, А.</w:t>
      </w:r>
    </w:p>
    <w:p w:rsidR="00BA4F9C" w:rsidRDefault="00BA4F9C" w:rsidP="004C743F">
      <w:pPr>
        <w:tabs>
          <w:tab w:val="left" w:pos="975"/>
        </w:tabs>
      </w:pPr>
      <w:r>
        <w:t>Характеризующие пусковые данные машины кратность тока и момента при заданном s</w:t>
      </w:r>
    </w:p>
    <w:p w:rsidR="00BA4F9C" w:rsidRDefault="00A63B29" w:rsidP="004C743F">
      <w:pPr>
        <w:tabs>
          <w:tab w:val="left" w:pos="975"/>
        </w:tabs>
        <w:jc w:val="center"/>
      </w:pPr>
      <w:r w:rsidRPr="00DC042D">
        <w:rPr>
          <w:position w:val="-30"/>
        </w:rPr>
        <w:object w:dxaOrig="2460" w:dyaOrig="680">
          <v:shape id="_x0000_i1350" type="#_x0000_t75" style="width:121.45pt;height:33.8pt" o:ole="">
            <v:imagedata r:id="rId661" o:title=""/>
          </v:shape>
          <o:OLEObject Type="Embed" ProgID="Equation.DSMT4" ShapeID="_x0000_i1350" DrawAspect="Content" ObjectID="_1699620293" r:id="rId662"/>
        </w:object>
      </w:r>
      <w:r w:rsidR="00BA4F9C">
        <w:t>;</w:t>
      </w:r>
    </w:p>
    <w:p w:rsidR="00BA4F9C" w:rsidRDefault="00276BF0" w:rsidP="004C743F">
      <w:pPr>
        <w:tabs>
          <w:tab w:val="left" w:pos="975"/>
        </w:tabs>
        <w:jc w:val="center"/>
      </w:pPr>
      <w:r w:rsidRPr="00030162">
        <w:rPr>
          <w:position w:val="-32"/>
        </w:rPr>
        <w:object w:dxaOrig="5440" w:dyaOrig="800">
          <v:shape id="_x0000_i1351" type="#_x0000_t75" style="width:269.2pt;height:40.05pt" o:ole="">
            <v:imagedata r:id="rId663" o:title=""/>
          </v:shape>
          <o:OLEObject Type="Embed" ProgID="Equation.DSMT4" ShapeID="_x0000_i1351" DrawAspect="Content" ObjectID="_1699620294" r:id="rId664"/>
        </w:object>
      </w:r>
      <w:r w:rsidR="00BA4F9C">
        <w:t>.</w:t>
      </w:r>
    </w:p>
    <w:p w:rsidR="00BA4F9C" w:rsidRDefault="00BA4F9C" w:rsidP="004C743F">
      <w:pPr>
        <w:tabs>
          <w:tab w:val="left" w:pos="975"/>
        </w:tabs>
      </w:pPr>
      <w:r>
        <w:t>Относительные значения подходят.</w:t>
      </w:r>
    </w:p>
    <w:p w:rsidR="00BA4F9C" w:rsidRDefault="00BA4F9C" w:rsidP="004C743F">
      <w:pPr>
        <w:tabs>
          <w:tab w:val="left" w:pos="975"/>
        </w:tabs>
      </w:pPr>
      <w:r>
        <w:t>К</w:t>
      </w:r>
      <w:r w:rsidRPr="000F1B9A">
        <w:t>ритическое скольжение определяется после расчета всех точек пуск</w:t>
      </w:r>
      <w:r w:rsidRPr="000F1B9A">
        <w:t>о</w:t>
      </w:r>
      <w:r w:rsidRPr="000F1B9A">
        <w:t xml:space="preserve">вых характеристик по средним значениям сопротивлений   </w:t>
      </w:r>
      <w:r w:rsidRPr="00727773">
        <w:rPr>
          <w:i/>
          <w:lang w:val="en-US"/>
        </w:rPr>
        <w:t>x</w:t>
      </w:r>
      <w:r w:rsidRPr="000F1B9A">
        <w:rPr>
          <w:vertAlign w:val="subscript"/>
        </w:rPr>
        <w:t>1нас</w:t>
      </w:r>
      <w:r w:rsidRPr="000F1B9A">
        <w:t xml:space="preserve"> и </w:t>
      </w:r>
      <w:r w:rsidRPr="00727773">
        <w:rPr>
          <w:i/>
          <w:lang w:val="en-US"/>
        </w:rPr>
        <w:t>x</w:t>
      </w:r>
      <w:r w:rsidRPr="000F1B9A">
        <w:rPr>
          <w:vertAlign w:val="subscript"/>
        </w:rPr>
        <w:t>2</w:t>
      </w:r>
      <w:r w:rsidRPr="000F1B9A">
        <w:rPr>
          <w:vertAlign w:val="subscript"/>
        </w:rPr>
        <w:sym w:font="Symbol" w:char="F078"/>
      </w:r>
      <w:r w:rsidRPr="000F1B9A">
        <w:rPr>
          <w:vertAlign w:val="subscript"/>
        </w:rPr>
        <w:t>нас</w:t>
      </w:r>
      <w:r w:rsidRPr="000F1B9A">
        <w:t>, соо</w:t>
      </w:r>
      <w:r w:rsidRPr="000F1B9A">
        <w:t>т</w:t>
      </w:r>
      <w:r w:rsidRPr="000F1B9A">
        <w:t xml:space="preserve">ветствующим скольжениям    </w:t>
      </w:r>
      <w:r w:rsidRPr="008776EE">
        <w:rPr>
          <w:i/>
          <w:lang w:val="en-US"/>
        </w:rPr>
        <w:t>s</w:t>
      </w:r>
      <w:r>
        <w:t xml:space="preserve"> = 0,</w:t>
      </w:r>
      <w:r w:rsidR="00DC26DB">
        <w:t>5</w:t>
      </w:r>
      <w:r>
        <w:t xml:space="preserve"> –</w:t>
      </w:r>
      <w:r w:rsidRPr="000F1B9A">
        <w:t xml:space="preserve"> 0,</w:t>
      </w:r>
      <w:r w:rsidR="00DC26DB">
        <w:t>2</w:t>
      </w:r>
      <w:r>
        <w:t>:</w:t>
      </w:r>
    </w:p>
    <w:p w:rsidR="00BA4F9C" w:rsidRDefault="00954CF7" w:rsidP="004C743F">
      <w:pPr>
        <w:tabs>
          <w:tab w:val="left" w:pos="975"/>
        </w:tabs>
        <w:jc w:val="center"/>
      </w:pPr>
      <w:r w:rsidRPr="00030162">
        <w:rPr>
          <w:position w:val="-60"/>
        </w:rPr>
        <w:object w:dxaOrig="4340" w:dyaOrig="980">
          <v:shape id="_x0000_i1352" type="#_x0000_t75" style="width:217.25pt;height:48.85pt" o:ole="">
            <v:imagedata r:id="rId665" o:title=""/>
          </v:shape>
          <o:OLEObject Type="Embed" ProgID="Equation.DSMT4" ShapeID="_x0000_i1352" DrawAspect="Content" ObjectID="_1699620295" r:id="rId666"/>
        </w:object>
      </w:r>
      <w:r w:rsidR="00BA4F9C">
        <w:t>.</w:t>
      </w:r>
    </w:p>
    <w:p w:rsidR="00BA4F9C" w:rsidRPr="00030162" w:rsidRDefault="00BA4F9C" w:rsidP="004C743F">
      <w:pPr>
        <w:tabs>
          <w:tab w:val="left" w:pos="975"/>
        </w:tabs>
      </w:pPr>
      <w:r>
        <w:t>Максимальный момент двигателя вначале определяют по приближе</w:t>
      </w:r>
      <w:r>
        <w:t>н</w:t>
      </w:r>
      <w:r>
        <w:t>ному значению критического скольжения</w:t>
      </w:r>
    </w:p>
    <w:p w:rsidR="00BA4F9C" w:rsidRPr="00030162" w:rsidRDefault="00BA4F9C" w:rsidP="004C743F">
      <w:pPr>
        <w:tabs>
          <w:tab w:val="left" w:pos="975"/>
        </w:tabs>
        <w:jc w:val="center"/>
      </w:pPr>
      <w:r w:rsidRPr="00030162">
        <w:rPr>
          <w:position w:val="-12"/>
        </w:rPr>
        <w:object w:dxaOrig="760" w:dyaOrig="360">
          <v:shape id="_x0000_i1353" type="#_x0000_t75" style="width:37.55pt;height:18.15pt" o:ole="">
            <v:imagedata r:id="rId667" o:title=""/>
          </v:shape>
          <o:OLEObject Type="Embed" ProgID="Equation.DSMT4" ShapeID="_x0000_i1353" DrawAspect="Content" ObjectID="_1699620296" r:id="rId668"/>
        </w:object>
      </w:r>
      <w:r>
        <w:t>2,</w:t>
      </w:r>
      <w:r w:rsidR="00100320">
        <w:t>3</w:t>
      </w:r>
      <w:r w:rsidR="00DC26DB">
        <w:t>03</w:t>
      </w:r>
      <w:r w:rsidRPr="00030162">
        <w:t>.</w:t>
      </w:r>
    </w:p>
    <w:p w:rsidR="008C555A" w:rsidRDefault="00BA4F9C" w:rsidP="004C743F">
      <w:pPr>
        <w:tabs>
          <w:tab w:val="left" w:pos="975"/>
        </w:tabs>
        <w:rPr>
          <w:spacing w:val="-6"/>
        </w:rPr>
      </w:pPr>
      <w:r>
        <w:rPr>
          <w:szCs w:val="28"/>
        </w:rPr>
        <w:t>К</w:t>
      </w:r>
      <w:r w:rsidRPr="005D119D">
        <w:rPr>
          <w:szCs w:val="28"/>
        </w:rPr>
        <w:t>ратности пускового момента и пускового тока спроектированного двигателя удовлетворяют ГОСТ 19523-74.</w:t>
      </w:r>
    </w:p>
    <w:p w:rsidR="006A6AEB" w:rsidRDefault="006A6AEB" w:rsidP="004C743F">
      <w:pPr>
        <w:ind w:firstLine="0"/>
        <w:contextualSpacing w:val="0"/>
        <w:jc w:val="left"/>
      </w:pPr>
      <w:r>
        <w:br w:type="page"/>
      </w:r>
    </w:p>
    <w:p w:rsidR="005D119D" w:rsidRDefault="005D119D" w:rsidP="004C743F">
      <w:pPr>
        <w:pStyle w:val="1"/>
      </w:pPr>
      <w:bookmarkStart w:id="13" w:name="_Toc475819399"/>
      <w:bookmarkStart w:id="14" w:name="_Toc508337890"/>
      <w:r w:rsidRPr="005D119D">
        <w:lastRenderedPageBreak/>
        <w:t>Тепловой расчет</w:t>
      </w:r>
      <w:bookmarkEnd w:id="13"/>
      <w:bookmarkEnd w:id="14"/>
      <w:r w:rsidRPr="005D119D">
        <w:t xml:space="preserve"> и расчет вентиляции</w:t>
      </w:r>
    </w:p>
    <w:p w:rsidR="00862A10" w:rsidRPr="00862A10" w:rsidRDefault="00862A10" w:rsidP="00862A10"/>
    <w:p w:rsidR="00E44052" w:rsidRDefault="00E44052" w:rsidP="004C743F">
      <w:pPr>
        <w:rPr>
          <w:spacing w:val="-8"/>
        </w:rPr>
      </w:pPr>
      <w:bookmarkStart w:id="15" w:name="_Toc475819400"/>
      <w:bookmarkStart w:id="16" w:name="_Toc508337893"/>
      <w:r w:rsidRPr="001D51A0">
        <w:rPr>
          <w:spacing w:val="-8"/>
        </w:rPr>
        <w:t>Превышение температуры внутренней поверхности сердечника статора над температурой воздуха внутри двигателя</w:t>
      </w:r>
      <w:r>
        <w:rPr>
          <w:spacing w:val="-8"/>
        </w:rPr>
        <w:t>:</w:t>
      </w:r>
    </w:p>
    <w:p w:rsidR="00E44052" w:rsidRPr="00A14F35" w:rsidRDefault="007D0434" w:rsidP="004C743F">
      <w:pPr>
        <w:ind w:firstLine="0"/>
        <w:jc w:val="center"/>
      </w:pPr>
      <w:r w:rsidRPr="00DC042D">
        <w:rPr>
          <w:position w:val="-30"/>
        </w:rPr>
        <w:object w:dxaOrig="6140" w:dyaOrig="680">
          <v:shape id="_x0000_i1354" type="#_x0000_t75" style="width:306.8pt;height:33.8pt" o:ole="">
            <v:imagedata r:id="rId669" o:title=""/>
          </v:shape>
          <o:OLEObject Type="Embed" ProgID="Equation.DSMT4" ShapeID="_x0000_i1354" DrawAspect="Content" ObjectID="_1699620297" r:id="rId670"/>
        </w:object>
      </w:r>
      <w:r w:rsidR="00E44052">
        <w:t xml:space="preserve">, </w:t>
      </w:r>
      <w:r w:rsidR="00E44052" w:rsidRPr="00FC6CC2">
        <w:rPr>
          <w:rFonts w:cs="Times New Roman"/>
          <w:color w:val="0D0D0D" w:themeColor="text1" w:themeTint="F2"/>
          <w:shd w:val="clear" w:color="auto" w:fill="FFFFFF"/>
        </w:rPr>
        <w:t>°</w:t>
      </w:r>
      <w:r w:rsidR="00E44052" w:rsidRPr="00FC6CC2">
        <w:rPr>
          <w:rFonts w:cs="Times New Roman"/>
          <w:color w:val="0D0D0D" w:themeColor="text1" w:themeTint="F2"/>
          <w:shd w:val="clear" w:color="auto" w:fill="FFFFFF"/>
          <w:lang w:val="en-US"/>
        </w:rPr>
        <w:t>C</w:t>
      </w:r>
      <w:r w:rsidR="00E44052">
        <w:t>,</w:t>
      </w:r>
    </w:p>
    <w:p w:rsidR="00E44052" w:rsidRPr="00F07185" w:rsidRDefault="00E44052" w:rsidP="004C743F">
      <w:pPr>
        <w:ind w:firstLine="0"/>
      </w:pPr>
      <w:r>
        <w:t>где коэффициент, учитывающий, что часть потерь в сердечнике статора и в пазовой части обмотки передается через станину непосредственно в окруж</w:t>
      </w:r>
      <w:r>
        <w:t>а</w:t>
      </w:r>
      <w:r>
        <w:t xml:space="preserve">ющую среду </w:t>
      </w:r>
      <w:r>
        <w:rPr>
          <w:lang w:val="en-US"/>
        </w:rPr>
        <w:t>K</w:t>
      </w:r>
      <w:r w:rsidRPr="001D51A0">
        <w:t>=</w:t>
      </w:r>
      <w:r>
        <w:t>0,</w:t>
      </w:r>
      <w:r w:rsidR="00DA1586">
        <w:t>19</w:t>
      </w:r>
      <w:r>
        <w:t xml:space="preserve"> . Потери в пазовой части P'</w:t>
      </w:r>
      <w:r w:rsidRPr="00F07185">
        <w:rPr>
          <w:vertAlign w:val="subscript"/>
        </w:rPr>
        <w:t>э</w:t>
      </w:r>
      <w:proofErr w:type="gramStart"/>
      <w:r w:rsidRPr="00F07185">
        <w:rPr>
          <w:vertAlign w:val="subscript"/>
        </w:rPr>
        <w:t>.п</w:t>
      </w:r>
      <w:proofErr w:type="gramEnd"/>
      <w:r w:rsidRPr="00F07185">
        <w:rPr>
          <w:vertAlign w:val="subscript"/>
        </w:rPr>
        <w:t>1</w:t>
      </w:r>
      <w:r>
        <w:t>:</w:t>
      </w:r>
    </w:p>
    <w:p w:rsidR="00E44052" w:rsidRDefault="007D0434" w:rsidP="004C743F">
      <w:pPr>
        <w:ind w:firstLine="0"/>
        <w:jc w:val="center"/>
      </w:pPr>
      <w:r w:rsidRPr="001D51A0">
        <w:rPr>
          <w:position w:val="-32"/>
        </w:rPr>
        <w:object w:dxaOrig="4900" w:dyaOrig="700">
          <v:shape id="_x0000_i1355" type="#_x0000_t75" style="width:244.8pt;height:34.45pt" o:ole="">
            <v:imagedata r:id="rId671" o:title=""/>
          </v:shape>
          <o:OLEObject Type="Embed" ProgID="Equation.DSMT4" ShapeID="_x0000_i1355" DrawAspect="Content" ObjectID="_1699620298" r:id="rId672"/>
        </w:object>
      </w:r>
      <w:r w:rsidR="00E44052">
        <w:t xml:space="preserve">, </w:t>
      </w:r>
      <w:proofErr w:type="gramStart"/>
      <w:r w:rsidR="00E44052">
        <w:t>Вт</w:t>
      </w:r>
      <w:proofErr w:type="gramEnd"/>
      <w:r w:rsidR="00E44052">
        <w:t>,</w:t>
      </w:r>
    </w:p>
    <w:p w:rsidR="00E44052" w:rsidRDefault="00E44052" w:rsidP="004C743F">
      <w:pPr>
        <w:ind w:firstLine="0"/>
        <w:rPr>
          <w:spacing w:val="-2"/>
        </w:rPr>
      </w:pPr>
      <w:r>
        <w:t xml:space="preserve">где из табл.№1 для </w:t>
      </w:r>
      <w:r>
        <w:rPr>
          <w:lang w:val="en-US"/>
        </w:rPr>
        <w:t>s</w:t>
      </w:r>
      <w:r w:rsidRPr="001D51A0">
        <w:rPr>
          <w:vertAlign w:val="subscript"/>
        </w:rPr>
        <w:t>н</w:t>
      </w:r>
      <w:r>
        <w:t xml:space="preserve"> находим </w:t>
      </w:r>
      <w:r>
        <w:rPr>
          <w:lang w:val="en-US"/>
        </w:rPr>
        <w:t>P</w:t>
      </w:r>
      <w:r w:rsidRPr="001D51A0">
        <w:rPr>
          <w:vertAlign w:val="subscript"/>
        </w:rPr>
        <w:t>э1</w:t>
      </w:r>
      <w:r>
        <w:t>=</w:t>
      </w:r>
      <w:r w:rsidR="00DA1586">
        <w:t>228</w:t>
      </w:r>
      <w:r>
        <w:t xml:space="preserve"> Вт</w:t>
      </w:r>
      <w:r w:rsidR="007D0434">
        <w:t xml:space="preserve">, </w:t>
      </w:r>
      <w:r>
        <w:t>коэффициент теплоотдачи с п</w:t>
      </w:r>
      <w:r>
        <w:t>о</w:t>
      </w:r>
      <w:r>
        <w:t xml:space="preserve">верхности </w:t>
      </w:r>
      <w:r w:rsidRPr="00793FD7">
        <w:rPr>
          <w:i/>
          <w:spacing w:val="-2"/>
        </w:rPr>
        <w:t>α</w:t>
      </w:r>
      <w:r w:rsidRPr="00793FD7">
        <w:rPr>
          <w:spacing w:val="-2"/>
          <w:vertAlign w:val="subscript"/>
        </w:rPr>
        <w:t>1</w:t>
      </w:r>
      <w:r>
        <w:rPr>
          <w:spacing w:val="-2"/>
        </w:rPr>
        <w:t xml:space="preserve"> =158 </w:t>
      </w:r>
      <w:r w:rsidRPr="00793FD7">
        <w:rPr>
          <w:spacing w:val="-2"/>
        </w:rPr>
        <w:t xml:space="preserve"> Вт/(м</w:t>
      </w:r>
      <w:proofErr w:type="gramStart"/>
      <w:r w:rsidRPr="00793FD7">
        <w:rPr>
          <w:spacing w:val="-2"/>
          <w:vertAlign w:val="superscript"/>
        </w:rPr>
        <w:t>2</w:t>
      </w:r>
      <w:proofErr w:type="gramEnd"/>
      <w:r w:rsidRPr="00793FD7">
        <w:rPr>
          <w:b/>
          <w:spacing w:val="-2"/>
          <w:vertAlign w:val="superscript"/>
        </w:rPr>
        <w:t>.</w:t>
      </w:r>
      <w:r w:rsidRPr="00793FD7">
        <w:rPr>
          <w:spacing w:val="-2"/>
        </w:rPr>
        <w:t>ºС);</w:t>
      </w:r>
      <w:r w:rsidRPr="00F07185">
        <w:t xml:space="preserve"> </w:t>
      </w:r>
      <w:r>
        <w:t>коэффициент увеличения потерь</w:t>
      </w:r>
      <w:r w:rsidRPr="00793FD7">
        <w:rPr>
          <w:spacing w:val="-2"/>
        </w:rPr>
        <w:t xml:space="preserve"> </w:t>
      </w:r>
      <w:proofErr w:type="spellStart"/>
      <w:r w:rsidRPr="00793FD7">
        <w:rPr>
          <w:i/>
          <w:spacing w:val="-2"/>
          <w:lang w:val="en-US"/>
        </w:rPr>
        <w:t>k</w:t>
      </w:r>
      <w:r w:rsidRPr="00793FD7">
        <w:rPr>
          <w:spacing w:val="-2"/>
          <w:vertAlign w:val="subscript"/>
          <w:lang w:val="en-US"/>
        </w:rPr>
        <w:t>ρ</w:t>
      </w:r>
      <w:proofErr w:type="spellEnd"/>
      <w:r>
        <w:rPr>
          <w:spacing w:val="-2"/>
        </w:rPr>
        <w:t xml:space="preserve"> = </w:t>
      </w:r>
      <w:r w:rsidR="007D0434">
        <w:rPr>
          <w:spacing w:val="-2"/>
        </w:rPr>
        <w:t>1,07</w:t>
      </w:r>
      <w:r>
        <w:rPr>
          <w:spacing w:val="-2"/>
        </w:rPr>
        <w:t>.</w:t>
      </w:r>
    </w:p>
    <w:p w:rsidR="00E44052" w:rsidRDefault="00E44052" w:rsidP="004C743F">
      <w:pPr>
        <w:rPr>
          <w:spacing w:val="-8"/>
        </w:rPr>
      </w:pPr>
      <w:r w:rsidRPr="00CF6C43">
        <w:rPr>
          <w:spacing w:val="-8"/>
        </w:rPr>
        <w:t>Перепад температур</w:t>
      </w:r>
      <w:r>
        <w:rPr>
          <w:spacing w:val="-8"/>
        </w:rPr>
        <w:t>ы</w:t>
      </w:r>
      <w:r w:rsidRPr="00CF6C43">
        <w:rPr>
          <w:spacing w:val="-8"/>
        </w:rPr>
        <w:t xml:space="preserve"> в изоляции пазовой части обмотки статора</w:t>
      </w:r>
      <w:r>
        <w:rPr>
          <w:spacing w:val="-8"/>
        </w:rPr>
        <w:t>:</w:t>
      </w:r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93"/>
        <w:gridCol w:w="627"/>
      </w:tblGrid>
      <w:tr w:rsidR="00E44052" w:rsidTr="009F5311">
        <w:trPr>
          <w:trHeight w:val="982"/>
          <w:jc w:val="center"/>
        </w:trPr>
        <w:tc>
          <w:tcPr>
            <w:tcW w:w="5860" w:type="dxa"/>
            <w:vMerge w:val="restart"/>
          </w:tcPr>
          <w:p w:rsidR="00E44052" w:rsidRDefault="007D0434" w:rsidP="004C743F">
            <w:pPr>
              <w:ind w:firstLine="0"/>
              <w:rPr>
                <w:spacing w:val="-8"/>
              </w:rPr>
            </w:pPr>
            <w:r w:rsidRPr="009E4CAF">
              <w:rPr>
                <w:position w:val="-70"/>
              </w:rPr>
              <w:object w:dxaOrig="5800" w:dyaOrig="1520">
                <v:shape id="_x0000_i1356" type="#_x0000_t75" style="width:288.65pt;height:75.15pt" o:ole="">
                  <v:imagedata r:id="rId673" o:title=""/>
                </v:shape>
                <o:OLEObject Type="Embed" ProgID="Equation.DSMT4" ShapeID="_x0000_i1356" DrawAspect="Content" ObjectID="_1699620299" r:id="rId674"/>
              </w:object>
            </w:r>
          </w:p>
        </w:tc>
        <w:tc>
          <w:tcPr>
            <w:tcW w:w="627" w:type="dxa"/>
          </w:tcPr>
          <w:p w:rsidR="00E44052" w:rsidRDefault="00E44052" w:rsidP="004C743F">
            <w:pPr>
              <w:ind w:firstLine="0"/>
              <w:rPr>
                <w:spacing w:val="-8"/>
              </w:rPr>
            </w:pPr>
          </w:p>
        </w:tc>
      </w:tr>
      <w:tr w:rsidR="00E44052" w:rsidTr="009F5311">
        <w:trPr>
          <w:jc w:val="center"/>
        </w:trPr>
        <w:tc>
          <w:tcPr>
            <w:tcW w:w="5860" w:type="dxa"/>
            <w:vMerge/>
          </w:tcPr>
          <w:p w:rsidR="00E44052" w:rsidRDefault="00E44052" w:rsidP="004C743F">
            <w:pPr>
              <w:ind w:firstLine="0"/>
              <w:rPr>
                <w:spacing w:val="-8"/>
              </w:rPr>
            </w:pPr>
          </w:p>
        </w:tc>
        <w:tc>
          <w:tcPr>
            <w:tcW w:w="627" w:type="dxa"/>
          </w:tcPr>
          <w:p w:rsidR="00E44052" w:rsidRDefault="00E44052" w:rsidP="004C743F">
            <w:pPr>
              <w:ind w:firstLine="0"/>
              <w:rPr>
                <w:spacing w:val="-8"/>
              </w:rPr>
            </w:pPr>
            <w:r w:rsidRPr="00FC6CC2">
              <w:rPr>
                <w:rFonts w:cs="Times New Roman"/>
                <w:color w:val="0D0D0D" w:themeColor="text1" w:themeTint="F2"/>
                <w:shd w:val="clear" w:color="auto" w:fill="FFFFFF"/>
              </w:rPr>
              <w:t>°</w:t>
            </w:r>
            <w:r w:rsidRPr="00FC6CC2">
              <w:rPr>
                <w:rFonts w:cs="Times New Roman"/>
                <w:color w:val="0D0D0D" w:themeColor="text1" w:themeTint="F2"/>
                <w:shd w:val="clear" w:color="auto" w:fill="FFFFFF"/>
                <w:lang w:val="en-US"/>
              </w:rPr>
              <w:t>C</w:t>
            </w:r>
            <w:r>
              <w:t>,</w:t>
            </w:r>
          </w:p>
        </w:tc>
      </w:tr>
    </w:tbl>
    <w:p w:rsidR="00E44052" w:rsidRDefault="00E44052" w:rsidP="004C743F">
      <w:pPr>
        <w:ind w:firstLine="0"/>
      </w:pPr>
      <w:r>
        <w:t>где расчетный периметр поперечного сечения паза статора:</w:t>
      </w:r>
    </w:p>
    <w:p w:rsidR="00E44052" w:rsidRDefault="007D0434" w:rsidP="004C743F">
      <w:pPr>
        <w:ind w:firstLine="0"/>
        <w:jc w:val="center"/>
      </w:pPr>
      <w:r w:rsidRPr="00A14F35">
        <w:rPr>
          <w:position w:val="-12"/>
        </w:rPr>
        <w:object w:dxaOrig="880" w:dyaOrig="360">
          <v:shape id="_x0000_i1357" type="#_x0000_t75" style="width:43.85pt;height:18.15pt" o:ole="">
            <v:imagedata r:id="rId675" o:title=""/>
          </v:shape>
          <o:OLEObject Type="Embed" ProgID="Equation.DSMT4" ShapeID="_x0000_i1357" DrawAspect="Content" ObjectID="_1699620300" r:id="rId676"/>
        </w:object>
      </w:r>
      <w:r w:rsidR="00E44052">
        <w:t xml:space="preserve"> </w:t>
      </w:r>
      <w:proofErr w:type="gramStart"/>
      <w:r w:rsidR="00E44052">
        <w:t>мм</w:t>
      </w:r>
      <w:proofErr w:type="gramEnd"/>
      <w:r w:rsidR="00E44052">
        <w:t>.</w:t>
      </w:r>
    </w:p>
    <w:p w:rsidR="00E44052" w:rsidRDefault="00541C47" w:rsidP="004C743F">
      <w:r>
        <w:t>Д</w:t>
      </w:r>
      <w:r w:rsidR="00E44052">
        <w:t xml:space="preserve">ля изоляции класса </w:t>
      </w:r>
      <w:r w:rsidR="00E44052">
        <w:rPr>
          <w:lang w:val="en-US"/>
        </w:rPr>
        <w:t>F</w:t>
      </w:r>
      <w:r w:rsidR="00E44052">
        <w:t xml:space="preserve"> средняя эквивалентная теплопроводность паз</w:t>
      </w:r>
      <w:r w:rsidR="00E44052">
        <w:t>о</w:t>
      </w:r>
      <w:r w:rsidR="00E44052">
        <w:t>вой изоляции</w:t>
      </w:r>
      <w:r w:rsidR="00E44052" w:rsidRPr="00A14F35">
        <w:t xml:space="preserve"> </w:t>
      </w:r>
      <w:r w:rsidR="00E44052" w:rsidRPr="00292097">
        <w:rPr>
          <w:spacing w:val="4"/>
          <w:lang w:val="en-US"/>
        </w:rPr>
        <w:sym w:font="Symbol" w:char="F06C"/>
      </w:r>
      <w:proofErr w:type="spellStart"/>
      <w:r w:rsidR="00E44052" w:rsidRPr="00292097">
        <w:rPr>
          <w:spacing w:val="4"/>
          <w:vertAlign w:val="subscript"/>
        </w:rPr>
        <w:t>экв</w:t>
      </w:r>
      <w:proofErr w:type="spellEnd"/>
      <w:r w:rsidR="00E44052" w:rsidRPr="00292097">
        <w:rPr>
          <w:spacing w:val="4"/>
        </w:rPr>
        <w:t xml:space="preserve"> =</w:t>
      </w:r>
      <w:r w:rsidR="00E44052">
        <w:rPr>
          <w:spacing w:val="4"/>
        </w:rPr>
        <w:t>0,16</w:t>
      </w:r>
      <w:r w:rsidR="00E44052">
        <w:t xml:space="preserve"> </w:t>
      </w:r>
      <w:r w:rsidR="00E44052" w:rsidRPr="000F1B9A">
        <w:t xml:space="preserve"> Вт/(</w:t>
      </w:r>
      <w:r w:rsidR="00E44052" w:rsidRPr="007E11AB">
        <w:rPr>
          <w:spacing w:val="10"/>
        </w:rPr>
        <w:t>м</w:t>
      </w:r>
      <w:r w:rsidR="00E44052" w:rsidRPr="007E11AB">
        <w:rPr>
          <w:spacing w:val="10"/>
          <w:lang w:val="en-US"/>
        </w:rPr>
        <w:sym w:font="Symbol" w:char="F0D7"/>
      </w:r>
      <w:r w:rsidR="00E44052" w:rsidRPr="004B38B9">
        <w:t>º</w:t>
      </w:r>
      <w:r w:rsidR="00E44052">
        <w:t>С)</w:t>
      </w:r>
      <w:proofErr w:type="gramStart"/>
      <w:r w:rsidR="00E44052" w:rsidRPr="007E11AB">
        <w:t>;</w:t>
      </w:r>
      <w:r w:rsidR="00E44052">
        <w:t>д</w:t>
      </w:r>
      <w:proofErr w:type="gramEnd"/>
      <w:r w:rsidR="00E44052">
        <w:t xml:space="preserve">ля </w:t>
      </w:r>
      <w:r w:rsidR="00E44052" w:rsidRPr="00A14F35">
        <w:rPr>
          <w:position w:val="-30"/>
        </w:rPr>
        <w:object w:dxaOrig="1060" w:dyaOrig="680">
          <v:shape id="_x0000_i1358" type="#_x0000_t75" style="width:53.2pt;height:33.8pt" o:ole="">
            <v:imagedata r:id="rId677" o:title=""/>
          </v:shape>
          <o:OLEObject Type="Embed" ProgID="Equation.DSMT4" ShapeID="_x0000_i1358" DrawAspect="Content" ObjectID="_1699620301" r:id="rId678"/>
        </w:object>
      </w:r>
      <w:r w:rsidR="00E44052">
        <w:t xml:space="preserve"> </w:t>
      </w:r>
      <w:r w:rsidR="00E44052" w:rsidRPr="008D1312">
        <w:rPr>
          <w:position w:val="-12"/>
        </w:rPr>
        <w:object w:dxaOrig="1100" w:dyaOrig="360">
          <v:shape id="_x0000_i1359" type="#_x0000_t75" style="width:55.7pt;height:18.15pt" o:ole="">
            <v:imagedata r:id="rId679" o:title=""/>
          </v:shape>
          <o:OLEObject Type="Embed" ProgID="Equation.DSMT4" ShapeID="_x0000_i1359" DrawAspect="Content" ObjectID="_1699620302" r:id="rId680"/>
        </w:object>
      </w:r>
      <w:r w:rsidR="00E44052" w:rsidRPr="000F1B9A">
        <w:t>Вт/(</w:t>
      </w:r>
      <w:r w:rsidR="00E44052" w:rsidRPr="007E11AB">
        <w:rPr>
          <w:spacing w:val="8"/>
        </w:rPr>
        <w:t>м</w:t>
      </w:r>
      <w:r w:rsidR="00E44052" w:rsidRPr="007E11AB">
        <w:rPr>
          <w:spacing w:val="8"/>
          <w:lang w:val="en-US"/>
        </w:rPr>
        <w:sym w:font="Symbol" w:char="F0D7"/>
      </w:r>
      <w:r w:rsidR="00E44052" w:rsidRPr="004B38B9">
        <w:t>º</w:t>
      </w:r>
      <w:r w:rsidR="00E44052" w:rsidRPr="000F1B9A">
        <w:t>С)</w:t>
      </w:r>
      <w:r w:rsidR="00E44052">
        <w:t>.</w:t>
      </w:r>
    </w:p>
    <w:p w:rsidR="00E44052" w:rsidRDefault="00E44052" w:rsidP="004C743F">
      <w:r w:rsidRPr="000F1B9A">
        <w:t>Перепад температур</w:t>
      </w:r>
      <w:r>
        <w:t>ы</w:t>
      </w:r>
      <w:r w:rsidRPr="000F1B9A">
        <w:t xml:space="preserve"> по толщине изоляции лобовых частей</w:t>
      </w:r>
      <w:r>
        <w:t>:</w:t>
      </w:r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40"/>
        <w:gridCol w:w="611"/>
      </w:tblGrid>
      <w:tr w:rsidR="00E44052" w:rsidTr="009F5311">
        <w:trPr>
          <w:trHeight w:val="784"/>
          <w:jc w:val="center"/>
        </w:trPr>
        <w:tc>
          <w:tcPr>
            <w:tcW w:w="5540" w:type="dxa"/>
            <w:vMerge w:val="restart"/>
            <w:vAlign w:val="center"/>
          </w:tcPr>
          <w:p w:rsidR="00E44052" w:rsidRDefault="00541C47" w:rsidP="004C743F">
            <w:pPr>
              <w:ind w:firstLine="0"/>
              <w:jc w:val="center"/>
            </w:pPr>
            <w:r w:rsidRPr="001D207A">
              <w:rPr>
                <w:position w:val="-70"/>
              </w:rPr>
              <w:object w:dxaOrig="4760" w:dyaOrig="1520">
                <v:shape id="_x0000_i1360" type="#_x0000_t75" style="width:237.9pt;height:75.15pt" o:ole="">
                  <v:imagedata r:id="rId681" o:title=""/>
                </v:shape>
                <o:OLEObject Type="Embed" ProgID="Equation.DSMT4" ShapeID="_x0000_i1360" DrawAspect="Content" ObjectID="_1699620303" r:id="rId682"/>
              </w:object>
            </w:r>
          </w:p>
        </w:tc>
        <w:tc>
          <w:tcPr>
            <w:tcW w:w="611" w:type="dxa"/>
            <w:vAlign w:val="center"/>
          </w:tcPr>
          <w:p w:rsidR="00E44052" w:rsidRDefault="00E44052" w:rsidP="004C743F">
            <w:pPr>
              <w:ind w:firstLine="0"/>
              <w:jc w:val="center"/>
            </w:pPr>
          </w:p>
        </w:tc>
      </w:tr>
      <w:tr w:rsidR="00E44052" w:rsidTr="009F5311">
        <w:trPr>
          <w:jc w:val="center"/>
        </w:trPr>
        <w:tc>
          <w:tcPr>
            <w:tcW w:w="5540" w:type="dxa"/>
            <w:vMerge/>
            <w:vAlign w:val="center"/>
          </w:tcPr>
          <w:p w:rsidR="00E44052" w:rsidRDefault="00E44052" w:rsidP="004C743F">
            <w:pPr>
              <w:ind w:firstLine="0"/>
              <w:jc w:val="center"/>
            </w:pPr>
          </w:p>
        </w:tc>
        <w:tc>
          <w:tcPr>
            <w:tcW w:w="611" w:type="dxa"/>
            <w:vAlign w:val="center"/>
          </w:tcPr>
          <w:p w:rsidR="00E44052" w:rsidRDefault="00E44052" w:rsidP="004C743F">
            <w:pPr>
              <w:ind w:firstLine="0"/>
              <w:jc w:val="center"/>
            </w:pPr>
            <w:r w:rsidRPr="00FC6CC2">
              <w:rPr>
                <w:rFonts w:cs="Times New Roman"/>
                <w:color w:val="0D0D0D" w:themeColor="text1" w:themeTint="F2"/>
                <w:shd w:val="clear" w:color="auto" w:fill="FFFFFF"/>
              </w:rPr>
              <w:t>°</w:t>
            </w:r>
            <w:r w:rsidRPr="00FC6CC2">
              <w:rPr>
                <w:rFonts w:cs="Times New Roman"/>
                <w:color w:val="0D0D0D" w:themeColor="text1" w:themeTint="F2"/>
                <w:shd w:val="clear" w:color="auto" w:fill="FFFFFF"/>
                <w:lang w:val="en-US"/>
              </w:rPr>
              <w:t>C</w:t>
            </w:r>
            <w:r>
              <w:t>,</w:t>
            </w:r>
          </w:p>
        </w:tc>
      </w:tr>
    </w:tbl>
    <w:p w:rsidR="00E44052" w:rsidRDefault="00E44052" w:rsidP="004C743F">
      <w:pPr>
        <w:ind w:firstLine="0"/>
      </w:pPr>
      <w:r w:rsidRPr="001D207A">
        <w:t>где потери в лобовых частях катушек</w:t>
      </w:r>
      <w:r>
        <w:t xml:space="preserve"> P'</w:t>
      </w:r>
      <w:r w:rsidRPr="00F07185">
        <w:rPr>
          <w:vertAlign w:val="subscript"/>
        </w:rPr>
        <w:t>э</w:t>
      </w:r>
      <w:proofErr w:type="gramStart"/>
      <w:r w:rsidRPr="00F07185">
        <w:rPr>
          <w:vertAlign w:val="subscript"/>
        </w:rPr>
        <w:t>.л</w:t>
      </w:r>
      <w:proofErr w:type="gramEnd"/>
      <w:r w:rsidRPr="00F07185">
        <w:rPr>
          <w:vertAlign w:val="subscript"/>
        </w:rPr>
        <w:t>1</w:t>
      </w:r>
      <w:r>
        <w:t>:</w:t>
      </w:r>
    </w:p>
    <w:p w:rsidR="00E44052" w:rsidRDefault="00541C47" w:rsidP="004C743F">
      <w:pPr>
        <w:ind w:firstLine="0"/>
        <w:jc w:val="center"/>
      </w:pPr>
      <w:r w:rsidRPr="00A14F35">
        <w:rPr>
          <w:position w:val="-32"/>
        </w:rPr>
        <w:object w:dxaOrig="5060" w:dyaOrig="700">
          <v:shape id="_x0000_i1361" type="#_x0000_t75" style="width:252.95pt;height:34.45pt" o:ole="">
            <v:imagedata r:id="rId683" o:title=""/>
          </v:shape>
          <o:OLEObject Type="Embed" ProgID="Equation.DSMT4" ShapeID="_x0000_i1361" DrawAspect="Content" ObjectID="_1699620304" r:id="rId684"/>
        </w:object>
      </w:r>
      <w:r w:rsidR="00E44052">
        <w:t xml:space="preserve">, </w:t>
      </w:r>
      <w:proofErr w:type="gramStart"/>
      <w:r w:rsidR="00E44052">
        <w:t>Вт</w:t>
      </w:r>
      <w:proofErr w:type="gramEnd"/>
      <w:r w:rsidR="00E44052">
        <w:t>.</w:t>
      </w:r>
    </w:p>
    <w:p w:rsidR="00E44052" w:rsidRDefault="00E44052" w:rsidP="004C743F">
      <w:r>
        <w:lastRenderedPageBreak/>
        <w:t>Периметр условной поверхности охлаждения лобовой части одной к</w:t>
      </w:r>
      <w:r>
        <w:t>а</w:t>
      </w:r>
      <w:r>
        <w:t>тушки</w:t>
      </w:r>
      <w:r w:rsidR="00541C47" w:rsidRPr="00A14F35">
        <w:rPr>
          <w:position w:val="-12"/>
        </w:rPr>
        <w:object w:dxaOrig="1480" w:dyaOrig="360">
          <v:shape id="_x0000_i1362" type="#_x0000_t75" style="width:73.25pt;height:18.15pt" o:ole="">
            <v:imagedata r:id="rId685" o:title=""/>
          </v:shape>
          <o:OLEObject Type="Embed" ProgID="Equation.DSMT4" ShapeID="_x0000_i1362" DrawAspect="Content" ObjectID="_1699620305" r:id="rId686"/>
        </w:object>
      </w:r>
      <w:r>
        <w:t xml:space="preserve"> мм;</w:t>
      </w:r>
      <w:r w:rsidRPr="006110A5">
        <w:t xml:space="preserve"> </w:t>
      </w:r>
      <w:r>
        <w:t>односторонняя толщина изоляции лобовой части к</w:t>
      </w:r>
      <w:r>
        <w:t>а</w:t>
      </w:r>
      <w:r>
        <w:t>тушки при отсутствии изоляции в лобовых частях</w:t>
      </w:r>
      <w:r w:rsidRPr="00915257">
        <w:rPr>
          <w:i/>
        </w:rPr>
        <w:t xml:space="preserve"> </w:t>
      </w:r>
      <w:r w:rsidRPr="00DF7A8B">
        <w:rPr>
          <w:i/>
          <w:lang w:val="en-US"/>
        </w:rPr>
        <w:t>b</w:t>
      </w:r>
      <w:r>
        <w:rPr>
          <w:vertAlign w:val="subscript"/>
        </w:rPr>
        <w:t>из</w:t>
      </w:r>
      <w:proofErr w:type="gramStart"/>
      <w:r>
        <w:rPr>
          <w:vertAlign w:val="subscript"/>
        </w:rPr>
        <w:t>.</w:t>
      </w:r>
      <w:r w:rsidRPr="000F1B9A">
        <w:rPr>
          <w:vertAlign w:val="subscript"/>
        </w:rPr>
        <w:t>л</w:t>
      </w:r>
      <w:proofErr w:type="gramEnd"/>
      <w:r w:rsidRPr="000F1B9A">
        <w:rPr>
          <w:vertAlign w:val="subscript"/>
        </w:rPr>
        <w:t>1</w:t>
      </w:r>
      <w:r w:rsidRPr="000F1B9A">
        <w:t xml:space="preserve"> = 0</w:t>
      </w:r>
      <w:r>
        <w:t>.</w:t>
      </w:r>
    </w:p>
    <w:p w:rsidR="00E44052" w:rsidRDefault="00E44052" w:rsidP="004C743F">
      <w:pPr>
        <w:rPr>
          <w:spacing w:val="-6"/>
        </w:rPr>
      </w:pPr>
      <w:r w:rsidRPr="007E4A13">
        <w:t>Превышение температуры наружной поверхности лобовых частей</w:t>
      </w:r>
      <w:r w:rsidRPr="001E2711">
        <w:rPr>
          <w:spacing w:val="-6"/>
        </w:rPr>
        <w:t xml:space="preserve"> над температу</w:t>
      </w:r>
      <w:r>
        <w:rPr>
          <w:spacing w:val="-6"/>
        </w:rPr>
        <w:t>рой воздуха внутри машины:</w:t>
      </w:r>
    </w:p>
    <w:p w:rsidR="00E44052" w:rsidRDefault="00B7747F" w:rsidP="004C743F">
      <w:pPr>
        <w:ind w:firstLine="0"/>
        <w:jc w:val="center"/>
      </w:pPr>
      <w:r w:rsidRPr="00DC042D">
        <w:rPr>
          <w:position w:val="-30"/>
        </w:rPr>
        <w:object w:dxaOrig="6420" w:dyaOrig="680">
          <v:shape id="_x0000_i1363" type="#_x0000_t75" style="width:318.7pt;height:33.8pt" o:ole="">
            <v:imagedata r:id="rId687" o:title=""/>
          </v:shape>
          <o:OLEObject Type="Embed" ProgID="Equation.DSMT4" ShapeID="_x0000_i1363" DrawAspect="Content" ObjectID="_1699620306" r:id="rId688"/>
        </w:object>
      </w:r>
      <w:r w:rsidR="00E44052">
        <w:t xml:space="preserve">, </w:t>
      </w:r>
      <w:r w:rsidR="00E44052" w:rsidRPr="00FC6CC2">
        <w:rPr>
          <w:rFonts w:cs="Times New Roman"/>
          <w:color w:val="0D0D0D" w:themeColor="text1" w:themeTint="F2"/>
          <w:shd w:val="clear" w:color="auto" w:fill="FFFFFF"/>
        </w:rPr>
        <w:t>°</w:t>
      </w:r>
      <w:r w:rsidR="00E44052" w:rsidRPr="00FC6CC2">
        <w:rPr>
          <w:rFonts w:cs="Times New Roman"/>
          <w:color w:val="0D0D0D" w:themeColor="text1" w:themeTint="F2"/>
          <w:shd w:val="clear" w:color="auto" w:fill="FFFFFF"/>
          <w:lang w:val="en-US"/>
        </w:rPr>
        <w:t>C</w:t>
      </w:r>
      <w:r w:rsidR="00E44052">
        <w:t>.</w:t>
      </w:r>
    </w:p>
    <w:p w:rsidR="00E44052" w:rsidRDefault="00E44052" w:rsidP="004C743F">
      <w:pPr>
        <w:rPr>
          <w:rStyle w:val="afff"/>
          <w:rFonts w:eastAsiaTheme="minorHAnsi"/>
        </w:rPr>
      </w:pPr>
      <w:r w:rsidRPr="002D2F00">
        <w:rPr>
          <w:rStyle w:val="afff"/>
          <w:rFonts w:eastAsiaTheme="minorHAnsi"/>
        </w:rPr>
        <w:t>Среднее превышение температуры обмотки статора над температурой воздуха внутри машины</w:t>
      </w:r>
      <w:r>
        <w:rPr>
          <w:rStyle w:val="afff"/>
          <w:rFonts w:eastAsiaTheme="minorHAnsi"/>
        </w:rPr>
        <w:t>:</w:t>
      </w:r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32"/>
        <w:gridCol w:w="585"/>
      </w:tblGrid>
      <w:tr w:rsidR="00E44052" w:rsidTr="009F5311">
        <w:trPr>
          <w:trHeight w:val="673"/>
          <w:jc w:val="center"/>
        </w:trPr>
        <w:tc>
          <w:tcPr>
            <w:tcW w:w="6432" w:type="dxa"/>
            <w:vMerge w:val="restart"/>
            <w:vAlign w:val="center"/>
          </w:tcPr>
          <w:p w:rsidR="00E44052" w:rsidRDefault="002037E5" w:rsidP="004C743F">
            <w:pPr>
              <w:ind w:firstLine="0"/>
              <w:jc w:val="center"/>
              <w:rPr>
                <w:rStyle w:val="afff"/>
                <w:rFonts w:eastAsiaTheme="minorHAnsi"/>
              </w:rPr>
            </w:pPr>
            <w:r w:rsidRPr="002169E6">
              <w:rPr>
                <w:position w:val="-68"/>
              </w:rPr>
              <w:object w:dxaOrig="6160" w:dyaOrig="1480">
                <v:shape id="_x0000_i1364" type="#_x0000_t75" style="width:306.15pt;height:73.25pt" o:ole="">
                  <v:imagedata r:id="rId689" o:title=""/>
                </v:shape>
                <o:OLEObject Type="Embed" ProgID="Equation.DSMT4" ShapeID="_x0000_i1364" DrawAspect="Content" ObjectID="_1699620307" r:id="rId690"/>
              </w:object>
            </w:r>
          </w:p>
        </w:tc>
        <w:tc>
          <w:tcPr>
            <w:tcW w:w="423" w:type="dxa"/>
            <w:vAlign w:val="center"/>
          </w:tcPr>
          <w:p w:rsidR="00E44052" w:rsidRDefault="00E44052" w:rsidP="004C743F">
            <w:pPr>
              <w:ind w:firstLine="0"/>
              <w:jc w:val="center"/>
              <w:rPr>
                <w:rStyle w:val="afff"/>
                <w:rFonts w:eastAsiaTheme="minorHAnsi"/>
              </w:rPr>
            </w:pPr>
          </w:p>
        </w:tc>
      </w:tr>
      <w:tr w:rsidR="00E44052" w:rsidTr="009F5311">
        <w:trPr>
          <w:jc w:val="center"/>
        </w:trPr>
        <w:tc>
          <w:tcPr>
            <w:tcW w:w="6432" w:type="dxa"/>
            <w:vMerge/>
            <w:vAlign w:val="center"/>
          </w:tcPr>
          <w:p w:rsidR="00E44052" w:rsidRDefault="00E44052" w:rsidP="004C743F">
            <w:pPr>
              <w:ind w:firstLine="0"/>
              <w:jc w:val="center"/>
              <w:rPr>
                <w:rStyle w:val="afff"/>
                <w:rFonts w:eastAsiaTheme="minorHAnsi"/>
              </w:rPr>
            </w:pPr>
          </w:p>
        </w:tc>
        <w:tc>
          <w:tcPr>
            <w:tcW w:w="423" w:type="dxa"/>
            <w:vAlign w:val="center"/>
          </w:tcPr>
          <w:p w:rsidR="00E44052" w:rsidRDefault="00E44052" w:rsidP="004C743F">
            <w:pPr>
              <w:ind w:firstLine="0"/>
              <w:jc w:val="center"/>
              <w:rPr>
                <w:rStyle w:val="afff"/>
                <w:rFonts w:eastAsiaTheme="minorHAnsi"/>
              </w:rPr>
            </w:pPr>
            <w:r w:rsidRPr="00FC6CC2">
              <w:rPr>
                <w:rFonts w:cs="Times New Roman"/>
                <w:color w:val="0D0D0D" w:themeColor="text1" w:themeTint="F2"/>
                <w:shd w:val="clear" w:color="auto" w:fill="FFFFFF"/>
              </w:rPr>
              <w:t>°</w:t>
            </w:r>
            <w:r w:rsidRPr="00FC6CC2">
              <w:rPr>
                <w:rFonts w:cs="Times New Roman"/>
                <w:color w:val="0D0D0D" w:themeColor="text1" w:themeTint="F2"/>
                <w:shd w:val="clear" w:color="auto" w:fill="FFFFFF"/>
                <w:lang w:val="en-US"/>
              </w:rPr>
              <w:t>C</w:t>
            </w:r>
            <w:r w:rsidRPr="00FC6CC2">
              <w:rPr>
                <w:rFonts w:cs="Times New Roman"/>
                <w:color w:val="0D0D0D" w:themeColor="text1" w:themeTint="F2"/>
                <w:shd w:val="clear" w:color="auto" w:fill="FFFFFF"/>
              </w:rPr>
              <w:t>.</w:t>
            </w:r>
          </w:p>
        </w:tc>
      </w:tr>
    </w:tbl>
    <w:p w:rsidR="00E44052" w:rsidRDefault="00E44052" w:rsidP="004C743F">
      <w:pPr>
        <w:rPr>
          <w:rStyle w:val="afff"/>
          <w:rFonts w:eastAsiaTheme="minorHAnsi"/>
        </w:rPr>
      </w:pPr>
      <w:r w:rsidRPr="002D2F00">
        <w:rPr>
          <w:rStyle w:val="afff"/>
          <w:rFonts w:eastAsiaTheme="minorHAnsi"/>
        </w:rPr>
        <w:t>Превышение температуры воздуха внутри машины над температурой окружающей среды</w:t>
      </w:r>
      <w:r>
        <w:rPr>
          <w:rStyle w:val="afff"/>
          <w:rFonts w:eastAsiaTheme="minorHAnsi"/>
        </w:rPr>
        <w:t>:</w:t>
      </w:r>
    </w:p>
    <w:p w:rsidR="00E44052" w:rsidRPr="00FC6CC2" w:rsidRDefault="00D86931" w:rsidP="004C743F">
      <w:pPr>
        <w:ind w:firstLine="0"/>
        <w:jc w:val="center"/>
        <w:rPr>
          <w:rFonts w:cs="Times New Roman"/>
          <w:color w:val="0D0D0D" w:themeColor="text1" w:themeTint="F2"/>
          <w:shd w:val="clear" w:color="auto" w:fill="FFFFFF"/>
        </w:rPr>
      </w:pPr>
      <w:r w:rsidRPr="00FC6CC2">
        <w:rPr>
          <w:position w:val="-32"/>
        </w:rPr>
        <w:object w:dxaOrig="3500" w:dyaOrig="700">
          <v:shape id="_x0000_i1365" type="#_x0000_t75" style="width:173.45pt;height:34.45pt" o:ole="">
            <v:imagedata r:id="rId691" o:title=""/>
          </v:shape>
          <o:OLEObject Type="Embed" ProgID="Equation.DSMT4" ShapeID="_x0000_i1365" DrawAspect="Content" ObjectID="_1699620308" r:id="rId692"/>
        </w:object>
      </w:r>
      <w:r w:rsidR="00E44052">
        <w:t xml:space="preserve">, </w:t>
      </w:r>
      <w:r w:rsidR="00E44052" w:rsidRPr="00FC6CC2">
        <w:rPr>
          <w:rFonts w:cs="Times New Roman"/>
          <w:color w:val="0D0D0D" w:themeColor="text1" w:themeTint="F2"/>
          <w:shd w:val="clear" w:color="auto" w:fill="FFFFFF"/>
        </w:rPr>
        <w:t>°</w:t>
      </w:r>
      <w:r w:rsidR="00E44052" w:rsidRPr="00FC6CC2">
        <w:rPr>
          <w:rFonts w:cs="Times New Roman"/>
          <w:color w:val="0D0D0D" w:themeColor="text1" w:themeTint="F2"/>
          <w:shd w:val="clear" w:color="auto" w:fill="FFFFFF"/>
          <w:lang w:val="en-US"/>
        </w:rPr>
        <w:t>C</w:t>
      </w:r>
      <w:r w:rsidR="00E44052" w:rsidRPr="00FC6CC2">
        <w:rPr>
          <w:rFonts w:cs="Times New Roman"/>
          <w:color w:val="0D0D0D" w:themeColor="text1" w:themeTint="F2"/>
          <w:shd w:val="clear" w:color="auto" w:fill="FFFFFF"/>
        </w:rPr>
        <w:t>,</w:t>
      </w:r>
    </w:p>
    <w:p w:rsidR="00E44052" w:rsidRDefault="00E44052" w:rsidP="004C743F">
      <w:r>
        <w:rPr>
          <w:rFonts w:cs="Times New Roman"/>
          <w:color w:val="0D0D0D" w:themeColor="text1" w:themeTint="F2"/>
          <w:shd w:val="clear" w:color="auto" w:fill="FFFFFF"/>
        </w:rPr>
        <w:t xml:space="preserve">где </w:t>
      </w:r>
      <w:r w:rsidRPr="00FC6CC2">
        <w:rPr>
          <w:position w:val="-12"/>
        </w:rPr>
        <w:object w:dxaOrig="580" w:dyaOrig="360">
          <v:shape id="_x0000_i1366" type="#_x0000_t75" style="width:28.8pt;height:18.15pt" o:ole="">
            <v:imagedata r:id="rId693" o:title=""/>
          </v:shape>
          <o:OLEObject Type="Embed" ProgID="Equation.DSMT4" ShapeID="_x0000_i1366" DrawAspect="Content" ObjectID="_1699620309" r:id="rId694"/>
        </w:object>
      </w:r>
      <w:r>
        <w:t xml:space="preserve"> - сумма потерь, отводимых в воздух внутри двигателя и </w:t>
      </w:r>
      <w:r w:rsidRPr="00A234D7">
        <w:rPr>
          <w:position w:val="-8"/>
        </w:rPr>
        <w:object w:dxaOrig="499" w:dyaOrig="300">
          <v:shape id="_x0000_i1367" type="#_x0000_t75" style="width:25.05pt;height:15.05pt" o:ole="">
            <v:imagedata r:id="rId695" o:title=""/>
          </v:shape>
          <o:OLEObject Type="Embed" ProgID="Equation.DSMT4" ShapeID="_x0000_i1367" DrawAspect="Content" ObjectID="_1699620310" r:id="rId696"/>
        </w:object>
      </w:r>
      <w:r>
        <w:t xml:space="preserve">  - сумма всех потерь в двигателе при номинальном режиме и расчетной темп</w:t>
      </w:r>
      <w:r>
        <w:t>е</w:t>
      </w:r>
      <w:r>
        <w:t>ратуре:</w:t>
      </w:r>
      <w:r w:rsidRPr="00D2592B">
        <w:t xml:space="preserve"> </w:t>
      </w:r>
    </w:p>
    <w:p w:rsidR="00E44052" w:rsidRDefault="00D86931" w:rsidP="004C743F">
      <w:pPr>
        <w:ind w:firstLine="0"/>
        <w:jc w:val="center"/>
      </w:pPr>
      <w:r w:rsidRPr="00D2592B">
        <w:rPr>
          <w:position w:val="-30"/>
        </w:rPr>
        <w:object w:dxaOrig="6399" w:dyaOrig="720">
          <v:shape id="_x0000_i1368" type="#_x0000_t75" style="width:318.05pt;height:36.3pt" o:ole="">
            <v:imagedata r:id="rId697" o:title=""/>
          </v:shape>
          <o:OLEObject Type="Embed" ProgID="Equation.DSMT4" ShapeID="_x0000_i1368" DrawAspect="Content" ObjectID="_1699620311" r:id="rId698"/>
        </w:object>
      </w:r>
    </w:p>
    <w:p w:rsidR="00E44052" w:rsidRDefault="00D86931" w:rsidP="004C743F">
      <w:pPr>
        <w:ind w:firstLine="0"/>
        <w:jc w:val="center"/>
      </w:pPr>
      <w:r w:rsidRPr="00FC6CC2">
        <w:rPr>
          <w:position w:val="-14"/>
        </w:rPr>
        <w:object w:dxaOrig="6460" w:dyaOrig="380">
          <v:shape id="_x0000_i1369" type="#_x0000_t75" style="width:321.8pt;height:18.8pt" o:ole="">
            <v:imagedata r:id="rId699" o:title=""/>
          </v:shape>
          <o:OLEObject Type="Embed" ProgID="Equation.DSMT4" ShapeID="_x0000_i1369" DrawAspect="Content" ObjectID="_1699620312" r:id="rId700"/>
        </w:object>
      </w:r>
      <w:r w:rsidR="00E44052">
        <w:t xml:space="preserve">, </w:t>
      </w:r>
      <w:proofErr w:type="gramStart"/>
      <w:r w:rsidR="00E44052">
        <w:t>Вт</w:t>
      </w:r>
      <w:proofErr w:type="gramEnd"/>
      <w:r w:rsidR="00E44052">
        <w:t>.</w:t>
      </w:r>
    </w:p>
    <w:p w:rsidR="00E44052" w:rsidRDefault="00E44052" w:rsidP="004C743F">
      <w:r>
        <w:t>Эквивалентная поверхность охлаждения корпуса:</w:t>
      </w:r>
    </w:p>
    <w:p w:rsidR="00E44052" w:rsidRDefault="00D86931" w:rsidP="004C743F">
      <w:pPr>
        <w:ind w:firstLine="0"/>
        <w:jc w:val="center"/>
      </w:pPr>
      <w:r w:rsidRPr="00FC6CC2">
        <w:rPr>
          <w:position w:val="-14"/>
        </w:rPr>
        <w:object w:dxaOrig="8180" w:dyaOrig="380">
          <v:shape id="_x0000_i1370" type="#_x0000_t75" style="width:407.6pt;height:18.8pt" o:ole="">
            <v:imagedata r:id="rId701" o:title=""/>
          </v:shape>
          <o:OLEObject Type="Embed" ProgID="Equation.DSMT4" ShapeID="_x0000_i1370" DrawAspect="Content" ObjectID="_1699620313" r:id="rId702"/>
        </w:object>
      </w:r>
      <w:r w:rsidR="00E44052">
        <w:t>, м</w:t>
      </w:r>
      <w:proofErr w:type="gramStart"/>
      <w:r w:rsidR="00E44052" w:rsidRPr="00C42BD0">
        <w:rPr>
          <w:vertAlign w:val="superscript"/>
        </w:rPr>
        <w:t>2</w:t>
      </w:r>
      <w:proofErr w:type="gramEnd"/>
      <w:r w:rsidR="00E44052">
        <w:t>.</w:t>
      </w:r>
    </w:p>
    <w:p w:rsidR="00E44052" w:rsidRDefault="002B19AE" w:rsidP="004C743F">
      <w:r>
        <w:t>У</w:t>
      </w:r>
      <w:r w:rsidR="00E44052">
        <w:t xml:space="preserve">словный периметр поперечного сечения ребер корпуса двигателя </w:t>
      </w:r>
      <w:proofErr w:type="spellStart"/>
      <w:proofErr w:type="gramStart"/>
      <w:r w:rsidR="00E44052">
        <w:t>П</w:t>
      </w:r>
      <w:r w:rsidR="00E44052" w:rsidRPr="00C42BD0">
        <w:rPr>
          <w:vertAlign w:val="subscript"/>
        </w:rPr>
        <w:t>р</w:t>
      </w:r>
      <w:proofErr w:type="spellEnd"/>
      <w:proofErr w:type="gramEnd"/>
      <w:r w:rsidR="00E44052">
        <w:t xml:space="preserve"> = 0,</w:t>
      </w:r>
      <w:r>
        <w:t>17</w:t>
      </w:r>
      <w:r w:rsidR="00E44052">
        <w:t xml:space="preserve"> м</w:t>
      </w:r>
      <w:r w:rsidR="00E44052" w:rsidRPr="00C42BD0">
        <w:rPr>
          <w:vertAlign w:val="superscript"/>
        </w:rPr>
        <w:t>2</w:t>
      </w:r>
      <w:r w:rsidR="00E44052">
        <w:t>, коэффициент подогрева воздуха α</w:t>
      </w:r>
      <w:r w:rsidR="00E44052" w:rsidRPr="006110A5">
        <w:rPr>
          <w:vertAlign w:val="subscript"/>
        </w:rPr>
        <w:t>в</w:t>
      </w:r>
      <w:r w:rsidR="00E44052">
        <w:t xml:space="preserve"> =</w:t>
      </w:r>
      <w:r>
        <w:t>19</w:t>
      </w:r>
      <w:r w:rsidR="00E44052">
        <w:t xml:space="preserve"> Вт</w:t>
      </w:r>
      <w:r w:rsidR="00E44052">
        <w:rPr>
          <w:spacing w:val="-8"/>
        </w:rPr>
        <w:t>/</w:t>
      </w:r>
      <w:r w:rsidR="00E44052" w:rsidRPr="000860DC">
        <w:rPr>
          <w:spacing w:val="-8"/>
        </w:rPr>
        <w:t>(</w:t>
      </w:r>
      <w:r w:rsidR="00E44052" w:rsidRPr="000860DC">
        <w:t xml:space="preserve"> </w:t>
      </w:r>
      <w:r w:rsidR="00E44052" w:rsidRPr="004B38B9">
        <w:t>м</w:t>
      </w:r>
      <w:r w:rsidR="00E44052" w:rsidRPr="004B38B9">
        <w:rPr>
          <w:vertAlign w:val="superscript"/>
        </w:rPr>
        <w:t>2</w:t>
      </w:r>
      <w:r w:rsidR="00E44052">
        <w:rPr>
          <w:b/>
          <w:vertAlign w:val="superscript"/>
        </w:rPr>
        <w:t>.</w:t>
      </w:r>
      <w:r w:rsidR="00E44052" w:rsidRPr="004B38B9">
        <w:t>ºС</w:t>
      </w:r>
      <w:r w:rsidR="00E44052">
        <w:t>).</w:t>
      </w:r>
    </w:p>
    <w:p w:rsidR="00E44052" w:rsidRDefault="00E44052" w:rsidP="004C743F">
      <w:r>
        <w:t>Среднее превышение температуры обмотки статора над температурой окружающей среды:</w:t>
      </w:r>
    </w:p>
    <w:p w:rsidR="00E44052" w:rsidRDefault="002B19AE" w:rsidP="004C743F">
      <w:pPr>
        <w:ind w:firstLine="0"/>
        <w:jc w:val="center"/>
        <w:rPr>
          <w:rFonts w:cs="Times New Roman"/>
          <w:color w:val="0D0D0D" w:themeColor="text1" w:themeTint="F2"/>
          <w:shd w:val="clear" w:color="auto" w:fill="FFFFFF"/>
        </w:rPr>
      </w:pPr>
      <w:r w:rsidRPr="00DC711A">
        <w:rPr>
          <w:position w:val="-12"/>
        </w:rPr>
        <w:object w:dxaOrig="4080" w:dyaOrig="360">
          <v:shape id="_x0000_i1371" type="#_x0000_t75" style="width:204.75pt;height:18.15pt" o:ole="">
            <v:imagedata r:id="rId703" o:title=""/>
          </v:shape>
          <o:OLEObject Type="Embed" ProgID="Equation.DSMT4" ShapeID="_x0000_i1371" DrawAspect="Content" ObjectID="_1699620314" r:id="rId704"/>
        </w:object>
      </w:r>
      <w:r w:rsidR="00E44052">
        <w:t xml:space="preserve">, </w:t>
      </w:r>
      <w:r w:rsidR="00E44052" w:rsidRPr="00FC6CC2">
        <w:rPr>
          <w:rFonts w:cs="Times New Roman"/>
          <w:color w:val="0D0D0D" w:themeColor="text1" w:themeTint="F2"/>
          <w:shd w:val="clear" w:color="auto" w:fill="FFFFFF"/>
        </w:rPr>
        <w:t>°</w:t>
      </w:r>
      <w:r w:rsidR="00E44052">
        <w:rPr>
          <w:rFonts w:cs="Times New Roman"/>
          <w:color w:val="0D0D0D" w:themeColor="text1" w:themeTint="F2"/>
          <w:shd w:val="clear" w:color="auto" w:fill="FFFFFF"/>
        </w:rPr>
        <w:t>С.</w:t>
      </w:r>
    </w:p>
    <w:p w:rsidR="00E44052" w:rsidRDefault="00E44052" w:rsidP="004C743F">
      <w:pPr>
        <w:rPr>
          <w:rFonts w:cs="Times New Roman"/>
          <w:color w:val="0D0D0D" w:themeColor="text1" w:themeTint="F2"/>
          <w:shd w:val="clear" w:color="auto" w:fill="FFFFFF"/>
        </w:rPr>
      </w:pPr>
      <w:r>
        <w:rPr>
          <w:rFonts w:cs="Times New Roman"/>
          <w:color w:val="0D0D0D" w:themeColor="text1" w:themeTint="F2"/>
          <w:shd w:val="clear" w:color="auto" w:fill="FFFFFF"/>
        </w:rPr>
        <w:t>Значение находится в допустимых пределах.</w:t>
      </w:r>
    </w:p>
    <w:p w:rsidR="00E44052" w:rsidRDefault="00E44052" w:rsidP="004C743F">
      <w:r>
        <w:lastRenderedPageBreak/>
        <w:t>Расчет вентиляции, требуемой</w:t>
      </w:r>
      <w:r w:rsidRPr="000F1B9A">
        <w:t xml:space="preserve"> для охлаждения расход воздуха</w:t>
      </w:r>
      <w:r>
        <w:t>:</w:t>
      </w:r>
    </w:p>
    <w:p w:rsidR="00E44052" w:rsidRPr="008B52D5" w:rsidRDefault="002B19AE" w:rsidP="004C743F">
      <w:pPr>
        <w:ind w:firstLine="0"/>
        <w:jc w:val="center"/>
      </w:pPr>
      <w:r w:rsidRPr="008B52D5">
        <w:rPr>
          <w:position w:val="-30"/>
        </w:rPr>
        <w:object w:dxaOrig="4000" w:dyaOrig="680">
          <v:shape id="_x0000_i1372" type="#_x0000_t75" style="width:199.7pt;height:33.8pt" o:ole="">
            <v:imagedata r:id="rId705" o:title=""/>
          </v:shape>
          <o:OLEObject Type="Embed" ProgID="Equation.DSMT4" ShapeID="_x0000_i1372" DrawAspect="Content" ObjectID="_1699620315" r:id="rId706"/>
        </w:object>
      </w:r>
      <w:r w:rsidR="00E44052">
        <w:t>, м</w:t>
      </w:r>
      <w:r w:rsidR="00E44052" w:rsidRPr="008B52D5">
        <w:rPr>
          <w:vertAlign w:val="superscript"/>
        </w:rPr>
        <w:t>3</w:t>
      </w:r>
      <w:r w:rsidR="00E44052">
        <w:t>/с,</w:t>
      </w:r>
    </w:p>
    <w:p w:rsidR="00E44052" w:rsidRDefault="00E44052" w:rsidP="004C743F">
      <w:pPr>
        <w:ind w:firstLine="0"/>
      </w:pPr>
      <w:r>
        <w:t>где</w:t>
      </w:r>
      <w:r w:rsidRPr="006110A5">
        <w:t xml:space="preserve"> </w:t>
      </w:r>
      <w:proofErr w:type="spellStart"/>
      <w:r>
        <w:t>k</w:t>
      </w:r>
      <w:r w:rsidRPr="006110A5">
        <w:rPr>
          <w:vertAlign w:val="subscript"/>
        </w:rPr>
        <w:t>m</w:t>
      </w:r>
      <w:proofErr w:type="spellEnd"/>
      <w:r>
        <w:t xml:space="preserve"> - коэффициент, учитывающий изменение условий охлаждения по длине поверхности корпуса, обдуваемого наружным вентилятором:</w:t>
      </w:r>
    </w:p>
    <w:p w:rsidR="00E44052" w:rsidRDefault="002B19AE" w:rsidP="004C743F">
      <w:pPr>
        <w:ind w:firstLine="0"/>
        <w:jc w:val="center"/>
      </w:pPr>
      <w:r w:rsidRPr="008B52D5">
        <w:rPr>
          <w:position w:val="-26"/>
        </w:rPr>
        <w:object w:dxaOrig="4380" w:dyaOrig="700">
          <v:shape id="_x0000_i1373" type="#_x0000_t75" style="width:217.25pt;height:34.45pt" o:ole="">
            <v:imagedata r:id="rId707" o:title=""/>
          </v:shape>
          <o:OLEObject Type="Embed" ProgID="Equation.DSMT4" ShapeID="_x0000_i1373" DrawAspect="Content" ObjectID="_1699620316" r:id="rId708"/>
        </w:object>
      </w:r>
      <w:r w:rsidR="00E44052">
        <w:t>.</w:t>
      </w:r>
    </w:p>
    <w:p w:rsidR="00E44052" w:rsidRDefault="00E44052" w:rsidP="004C743F">
      <w:r w:rsidRPr="000F1B9A">
        <w:t>Расход воздуха, обеспечивае</w:t>
      </w:r>
      <w:r>
        <w:t>мый наружным вентилятором:</w:t>
      </w:r>
    </w:p>
    <w:p w:rsidR="00E44052" w:rsidRDefault="002B19AE" w:rsidP="004C743F">
      <w:pPr>
        <w:ind w:firstLine="0"/>
        <w:jc w:val="center"/>
      </w:pPr>
      <w:r w:rsidRPr="00616A3B">
        <w:rPr>
          <w:position w:val="-24"/>
        </w:rPr>
        <w:object w:dxaOrig="4459" w:dyaOrig="620">
          <v:shape id="_x0000_i1374" type="#_x0000_t75" style="width:222.25pt;height:30.7pt" o:ole="">
            <v:imagedata r:id="rId709" o:title=""/>
          </v:shape>
          <o:OLEObject Type="Embed" ProgID="Equation.DSMT4" ShapeID="_x0000_i1374" DrawAspect="Content" ObjectID="_1699620317" r:id="rId710"/>
        </w:object>
      </w:r>
      <w:r w:rsidR="00E44052">
        <w:t>, м</w:t>
      </w:r>
      <w:r w:rsidR="00E44052" w:rsidRPr="008B52D5">
        <w:rPr>
          <w:vertAlign w:val="superscript"/>
        </w:rPr>
        <w:t>3</w:t>
      </w:r>
      <w:r w:rsidR="00E44052">
        <w:t>/с.</w:t>
      </w:r>
    </w:p>
    <w:p w:rsidR="00E44052" w:rsidRPr="006110A5" w:rsidRDefault="00E44052" w:rsidP="004C743F">
      <w:pPr>
        <w:rPr>
          <w:rFonts w:ascii="Arial" w:hAnsi="Arial" w:cs="Arial"/>
          <w:color w:val="545454"/>
          <w:shd w:val="clear" w:color="auto" w:fill="FFFFFF"/>
        </w:rPr>
      </w:pPr>
      <w:r>
        <w:t xml:space="preserve">Расход воздуха </w:t>
      </w:r>
      <w:proofErr w:type="spellStart"/>
      <w:r>
        <w:t>Q'</w:t>
      </w:r>
      <w:r w:rsidRPr="006110A5">
        <w:rPr>
          <w:vertAlign w:val="subscript"/>
        </w:rPr>
        <w:t>в</w:t>
      </w:r>
      <w:proofErr w:type="spellEnd"/>
      <w:r>
        <w:t xml:space="preserve"> должен быть больше требуемого для охлаждения машины </w:t>
      </w:r>
      <w:proofErr w:type="spellStart"/>
      <w:r>
        <w:t>Q</w:t>
      </w:r>
      <w:r w:rsidRPr="006110A5">
        <w:rPr>
          <w:vertAlign w:val="subscript"/>
        </w:rPr>
        <w:t>в</w:t>
      </w:r>
      <w:proofErr w:type="spellEnd"/>
      <w:r>
        <w:t>:</w:t>
      </w:r>
    </w:p>
    <w:p w:rsidR="00E44052" w:rsidRPr="009B7AB5" w:rsidRDefault="00E44052" w:rsidP="004C743F">
      <w:pPr>
        <w:ind w:firstLine="0"/>
        <w:jc w:val="center"/>
      </w:pPr>
      <w:r w:rsidRPr="00616A3B">
        <w:rPr>
          <w:position w:val="-12"/>
        </w:rPr>
        <w:object w:dxaOrig="880" w:dyaOrig="360">
          <v:shape id="_x0000_i1375" type="#_x0000_t75" style="width:43.85pt;height:18.15pt" o:ole="">
            <v:imagedata r:id="rId711" o:title=""/>
          </v:shape>
          <o:OLEObject Type="Embed" ProgID="Equation.DSMT4" ShapeID="_x0000_i1375" DrawAspect="Content" ObjectID="_1699620318" r:id="rId712"/>
        </w:object>
      </w:r>
      <w:r>
        <w:t>.</w:t>
      </w:r>
    </w:p>
    <w:p w:rsidR="006A6AEB" w:rsidRDefault="006A6AEB" w:rsidP="004C743F">
      <w:pPr>
        <w:ind w:firstLine="0"/>
        <w:contextualSpacing w:val="0"/>
        <w:jc w:val="left"/>
        <w:rPr>
          <w:rFonts w:eastAsia="Times New Roman" w:cs="Times New Roman"/>
          <w:b/>
          <w:bCs/>
          <w:color w:val="auto"/>
          <w:szCs w:val="28"/>
          <w:lang w:eastAsia="de-DE"/>
        </w:rPr>
      </w:pPr>
      <w:r>
        <w:rPr>
          <w:rFonts w:cs="Times New Roman"/>
          <w:szCs w:val="28"/>
        </w:rPr>
        <w:br w:type="page"/>
      </w:r>
    </w:p>
    <w:p w:rsidR="00016953" w:rsidRDefault="00016953" w:rsidP="004C743F">
      <w:pPr>
        <w:pStyle w:val="1"/>
      </w:pPr>
      <w:bookmarkStart w:id="17" w:name="_Toc532131322"/>
      <w:bookmarkEnd w:id="15"/>
      <w:bookmarkEnd w:id="16"/>
      <w:r>
        <w:lastRenderedPageBreak/>
        <w:t>Заключение</w:t>
      </w:r>
      <w:bookmarkEnd w:id="17"/>
    </w:p>
    <w:p w:rsidR="00862A10" w:rsidRPr="00862A10" w:rsidRDefault="00862A10" w:rsidP="00862A10"/>
    <w:p w:rsidR="00016953" w:rsidRPr="005D119D" w:rsidRDefault="00016953" w:rsidP="004C743F">
      <w:pPr>
        <w:pStyle w:val="af6"/>
        <w:tabs>
          <w:tab w:val="left" w:pos="567"/>
          <w:tab w:val="left" w:pos="2835"/>
        </w:tabs>
        <w:spacing w:line="360" w:lineRule="auto"/>
        <w:rPr>
          <w:spacing w:val="-6"/>
          <w:sz w:val="28"/>
          <w:szCs w:val="28"/>
        </w:rPr>
      </w:pPr>
      <w:r w:rsidRPr="005D119D">
        <w:rPr>
          <w:spacing w:val="-6"/>
          <w:sz w:val="28"/>
          <w:szCs w:val="28"/>
        </w:rPr>
        <w:t>В курсовом проекте проведен расчет асинхронного двигателя в соотв</w:t>
      </w:r>
      <w:r>
        <w:rPr>
          <w:spacing w:val="-6"/>
          <w:sz w:val="28"/>
          <w:szCs w:val="28"/>
        </w:rPr>
        <w:t>е</w:t>
      </w:r>
      <w:r>
        <w:rPr>
          <w:spacing w:val="-6"/>
          <w:sz w:val="28"/>
          <w:szCs w:val="28"/>
        </w:rPr>
        <w:t>т</w:t>
      </w:r>
      <w:r>
        <w:rPr>
          <w:spacing w:val="-6"/>
          <w:sz w:val="28"/>
          <w:szCs w:val="28"/>
        </w:rPr>
        <w:t>ствии с техническим заданием.</w:t>
      </w:r>
    </w:p>
    <w:p w:rsidR="00016953" w:rsidRPr="005D119D" w:rsidRDefault="00016953" w:rsidP="004C743F">
      <w:pPr>
        <w:pStyle w:val="af6"/>
        <w:tabs>
          <w:tab w:val="left" w:pos="567"/>
          <w:tab w:val="left" w:pos="2835"/>
        </w:tabs>
        <w:spacing w:line="360" w:lineRule="auto"/>
        <w:rPr>
          <w:spacing w:val="-4"/>
          <w:sz w:val="28"/>
          <w:szCs w:val="28"/>
        </w:rPr>
      </w:pPr>
      <w:r w:rsidRPr="005D119D">
        <w:rPr>
          <w:spacing w:val="-4"/>
          <w:sz w:val="28"/>
          <w:szCs w:val="28"/>
        </w:rPr>
        <w:t xml:space="preserve">Спроектированный асинхронный двигатель удовлетворяет требованиям ГОСТ по энергетическим показателям </w:t>
      </w:r>
      <w:proofErr w:type="spellStart"/>
      <w:r w:rsidRPr="005D119D">
        <w:rPr>
          <w:spacing w:val="-4"/>
          <w:sz w:val="28"/>
          <w:szCs w:val="28"/>
          <w:lang w:val="en-US"/>
        </w:rPr>
        <w:t>cosφ</w:t>
      </w:r>
      <w:proofErr w:type="spellEnd"/>
      <w:r w:rsidRPr="005D119D">
        <w:rPr>
          <w:spacing w:val="-4"/>
          <w:sz w:val="28"/>
          <w:szCs w:val="28"/>
          <w:vertAlign w:val="subscript"/>
        </w:rPr>
        <w:t>н </w:t>
      </w:r>
      <w:r>
        <w:rPr>
          <w:spacing w:val="-4"/>
          <w:sz w:val="28"/>
          <w:szCs w:val="28"/>
        </w:rPr>
        <w:t>= 0,</w:t>
      </w:r>
      <w:r w:rsidR="00A50C15">
        <w:rPr>
          <w:spacing w:val="-4"/>
          <w:sz w:val="28"/>
          <w:szCs w:val="28"/>
        </w:rPr>
        <w:t>91</w:t>
      </w:r>
      <w:r>
        <w:rPr>
          <w:spacing w:val="-4"/>
          <w:sz w:val="28"/>
          <w:szCs w:val="28"/>
        </w:rPr>
        <w:t>; КПД = 0,</w:t>
      </w:r>
      <w:r w:rsidR="0087402A">
        <w:rPr>
          <w:spacing w:val="-4"/>
          <w:sz w:val="28"/>
          <w:szCs w:val="28"/>
        </w:rPr>
        <w:t>90</w:t>
      </w:r>
      <w:r w:rsidRPr="005D119D">
        <w:rPr>
          <w:spacing w:val="-4"/>
          <w:sz w:val="28"/>
          <w:szCs w:val="28"/>
        </w:rPr>
        <w:t>. Получены сл</w:t>
      </w:r>
      <w:r w:rsidRPr="005D119D">
        <w:rPr>
          <w:spacing w:val="-4"/>
          <w:sz w:val="28"/>
          <w:szCs w:val="28"/>
        </w:rPr>
        <w:t>е</w:t>
      </w:r>
      <w:r w:rsidRPr="005D119D">
        <w:rPr>
          <w:spacing w:val="-4"/>
          <w:sz w:val="28"/>
          <w:szCs w:val="28"/>
        </w:rPr>
        <w:t xml:space="preserve">дующие параметры: </w:t>
      </w:r>
      <w:r w:rsidRPr="005D119D">
        <w:rPr>
          <w:i/>
          <w:spacing w:val="-4"/>
          <w:sz w:val="28"/>
          <w:szCs w:val="28"/>
          <w:lang w:val="en-US"/>
        </w:rPr>
        <w:t>M</w:t>
      </w:r>
      <w:r w:rsidRPr="005D119D">
        <w:rPr>
          <w:spacing w:val="-4"/>
          <w:sz w:val="28"/>
          <w:szCs w:val="28"/>
        </w:rPr>
        <w:t>*</w:t>
      </w:r>
      <w:r w:rsidRPr="005D119D">
        <w:rPr>
          <w:spacing w:val="-4"/>
          <w:sz w:val="28"/>
          <w:szCs w:val="28"/>
          <w:vertAlign w:val="subscript"/>
        </w:rPr>
        <w:t>п</w:t>
      </w:r>
      <w:r w:rsidRPr="005D119D">
        <w:rPr>
          <w:spacing w:val="-4"/>
          <w:sz w:val="28"/>
          <w:szCs w:val="28"/>
        </w:rPr>
        <w:t> = </w:t>
      </w:r>
      <w:r w:rsidR="0087402A">
        <w:rPr>
          <w:spacing w:val="-4"/>
          <w:sz w:val="28"/>
          <w:szCs w:val="28"/>
        </w:rPr>
        <w:t>1</w:t>
      </w:r>
      <w:proofErr w:type="gramStart"/>
      <w:r w:rsidR="0087402A">
        <w:rPr>
          <w:spacing w:val="-4"/>
          <w:sz w:val="28"/>
          <w:szCs w:val="28"/>
        </w:rPr>
        <w:t>,71</w:t>
      </w:r>
      <w:proofErr w:type="gramEnd"/>
      <w:r>
        <w:rPr>
          <w:spacing w:val="-4"/>
          <w:sz w:val="28"/>
          <w:szCs w:val="28"/>
        </w:rPr>
        <w:t xml:space="preserve">; </w:t>
      </w:r>
      <w:r w:rsidRPr="005D119D">
        <w:rPr>
          <w:i/>
          <w:spacing w:val="-4"/>
          <w:sz w:val="28"/>
          <w:szCs w:val="28"/>
          <w:lang w:val="en-US"/>
        </w:rPr>
        <w:t>I</w:t>
      </w:r>
      <w:r w:rsidRPr="005D119D">
        <w:rPr>
          <w:spacing w:val="-4"/>
          <w:sz w:val="28"/>
          <w:szCs w:val="28"/>
        </w:rPr>
        <w:t>*</w:t>
      </w:r>
      <w:r w:rsidRPr="005D119D">
        <w:rPr>
          <w:spacing w:val="-4"/>
          <w:sz w:val="28"/>
          <w:szCs w:val="28"/>
          <w:vertAlign w:val="subscript"/>
        </w:rPr>
        <w:t>п</w:t>
      </w:r>
      <w:r w:rsidRPr="005D119D">
        <w:rPr>
          <w:spacing w:val="-4"/>
          <w:sz w:val="28"/>
          <w:szCs w:val="28"/>
          <w:lang w:val="en-US"/>
        </w:rPr>
        <w:t> </w:t>
      </w:r>
      <w:r w:rsidRPr="005D119D">
        <w:rPr>
          <w:spacing w:val="-4"/>
          <w:sz w:val="28"/>
          <w:szCs w:val="28"/>
        </w:rPr>
        <w:t xml:space="preserve">= </w:t>
      </w:r>
      <w:r w:rsidR="0087402A">
        <w:rPr>
          <w:spacing w:val="-4"/>
          <w:sz w:val="28"/>
          <w:szCs w:val="28"/>
        </w:rPr>
        <w:t>6,51</w:t>
      </w:r>
      <w:r w:rsidRPr="005D119D">
        <w:rPr>
          <w:spacing w:val="-4"/>
          <w:sz w:val="28"/>
          <w:szCs w:val="28"/>
        </w:rPr>
        <w:t xml:space="preserve">; </w:t>
      </w:r>
      <w:r w:rsidRPr="005D119D">
        <w:rPr>
          <w:i/>
          <w:spacing w:val="-4"/>
          <w:sz w:val="28"/>
          <w:szCs w:val="28"/>
          <w:lang w:val="en-US"/>
        </w:rPr>
        <w:t>s</w:t>
      </w:r>
      <w:r w:rsidRPr="005D119D">
        <w:rPr>
          <w:spacing w:val="-4"/>
          <w:sz w:val="28"/>
          <w:szCs w:val="28"/>
          <w:vertAlign w:val="subscript"/>
        </w:rPr>
        <w:t>н</w:t>
      </w:r>
      <w:r w:rsidRPr="005D119D">
        <w:rPr>
          <w:spacing w:val="-4"/>
          <w:sz w:val="28"/>
          <w:szCs w:val="28"/>
          <w:lang w:val="en-US"/>
        </w:rPr>
        <w:t> </w:t>
      </w:r>
      <w:r w:rsidRPr="005D119D">
        <w:rPr>
          <w:spacing w:val="-4"/>
          <w:sz w:val="28"/>
          <w:szCs w:val="28"/>
        </w:rPr>
        <w:t>= 0,0</w:t>
      </w:r>
      <w:r w:rsidR="0087402A">
        <w:rPr>
          <w:spacing w:val="-4"/>
          <w:sz w:val="28"/>
          <w:szCs w:val="28"/>
        </w:rPr>
        <w:t>44</w:t>
      </w:r>
      <w:r w:rsidRPr="005D119D">
        <w:rPr>
          <w:spacing w:val="-4"/>
          <w:sz w:val="28"/>
          <w:szCs w:val="28"/>
        </w:rPr>
        <w:t xml:space="preserve">; </w:t>
      </w:r>
      <w:r w:rsidRPr="005D119D">
        <w:rPr>
          <w:i/>
          <w:spacing w:val="-4"/>
          <w:sz w:val="28"/>
          <w:szCs w:val="28"/>
          <w:lang w:val="en-US"/>
        </w:rPr>
        <w:t>s</w:t>
      </w:r>
      <w:proofErr w:type="spellStart"/>
      <w:r w:rsidRPr="005D119D">
        <w:rPr>
          <w:spacing w:val="-4"/>
          <w:sz w:val="28"/>
          <w:szCs w:val="28"/>
          <w:vertAlign w:val="subscript"/>
        </w:rPr>
        <w:t>кр</w:t>
      </w:r>
      <w:proofErr w:type="spellEnd"/>
      <w:r w:rsidRPr="005D119D">
        <w:rPr>
          <w:spacing w:val="-4"/>
          <w:sz w:val="28"/>
          <w:szCs w:val="28"/>
          <w:lang w:val="en-US"/>
        </w:rPr>
        <w:t> </w:t>
      </w:r>
      <w:r w:rsidRPr="005D119D">
        <w:rPr>
          <w:spacing w:val="-4"/>
          <w:sz w:val="28"/>
          <w:szCs w:val="28"/>
        </w:rPr>
        <w:t>= 0,</w:t>
      </w:r>
      <w:r w:rsidR="0087402A">
        <w:rPr>
          <w:spacing w:val="-4"/>
          <w:sz w:val="28"/>
          <w:szCs w:val="28"/>
        </w:rPr>
        <w:t>244</w:t>
      </w:r>
      <w:r w:rsidRPr="005D119D">
        <w:rPr>
          <w:spacing w:val="-4"/>
          <w:sz w:val="28"/>
          <w:szCs w:val="28"/>
        </w:rPr>
        <w:t>;  Δ</w:t>
      </w:r>
      <w:r w:rsidRPr="005D119D">
        <w:rPr>
          <w:spacing w:val="-4"/>
          <w:sz w:val="28"/>
          <w:szCs w:val="28"/>
          <w:lang w:val="en-US"/>
        </w:rPr>
        <w:t>Q</w:t>
      </w:r>
      <w:r w:rsidRPr="005D119D">
        <w:rPr>
          <w:spacing w:val="-4"/>
          <w:sz w:val="28"/>
          <w:szCs w:val="28"/>
          <w:vertAlign w:val="subscript"/>
        </w:rPr>
        <w:t xml:space="preserve">1 </w:t>
      </w:r>
      <w:r w:rsidRPr="005D119D">
        <w:rPr>
          <w:spacing w:val="-4"/>
          <w:sz w:val="28"/>
          <w:szCs w:val="28"/>
        </w:rPr>
        <w:t xml:space="preserve">= </w:t>
      </w:r>
      <w:r w:rsidR="0087402A">
        <w:rPr>
          <w:spacing w:val="-4"/>
          <w:sz w:val="28"/>
          <w:szCs w:val="28"/>
        </w:rPr>
        <w:t>53,655</w:t>
      </w:r>
      <w:r w:rsidRPr="005D119D">
        <w:rPr>
          <w:spacing w:val="-4"/>
          <w:sz w:val="28"/>
          <w:szCs w:val="28"/>
        </w:rPr>
        <w:t>.</w:t>
      </w:r>
      <w:r w:rsidR="0087402A">
        <w:rPr>
          <w:spacing w:val="-4"/>
          <w:sz w:val="28"/>
          <w:szCs w:val="28"/>
        </w:rPr>
        <w:t xml:space="preserve"> </w:t>
      </w:r>
      <w:r w:rsidRPr="005D119D">
        <w:rPr>
          <w:spacing w:val="-4"/>
          <w:sz w:val="28"/>
          <w:szCs w:val="28"/>
        </w:rPr>
        <w:t>Постоянная Арнольда</w:t>
      </w:r>
      <w:r w:rsidR="0087402A">
        <w:rPr>
          <w:spacing w:val="-4"/>
          <w:sz w:val="28"/>
          <w:szCs w:val="28"/>
        </w:rPr>
        <w:t xml:space="preserve"> </w:t>
      </w:r>
      <w:r w:rsidRPr="005D119D">
        <w:rPr>
          <w:i/>
          <w:spacing w:val="-4"/>
          <w:sz w:val="28"/>
          <w:szCs w:val="28"/>
          <w:lang w:val="en-US"/>
        </w:rPr>
        <w:t>C</w:t>
      </w:r>
      <w:r w:rsidRPr="005D119D">
        <w:rPr>
          <w:i/>
          <w:spacing w:val="-4"/>
          <w:sz w:val="28"/>
          <w:szCs w:val="28"/>
          <w:vertAlign w:val="subscript"/>
          <w:lang w:val="en-US"/>
        </w:rPr>
        <w:t>A</w:t>
      </w:r>
      <w:r w:rsidRPr="005D119D">
        <w:rPr>
          <w:spacing w:val="-4"/>
          <w:sz w:val="28"/>
          <w:szCs w:val="28"/>
        </w:rPr>
        <w:t xml:space="preserve"> получилась как у базового двигателя (α</w:t>
      </w:r>
      <w:r w:rsidRPr="005D119D">
        <w:rPr>
          <w:spacing w:val="-4"/>
          <w:sz w:val="28"/>
          <w:szCs w:val="28"/>
          <w:vertAlign w:val="subscript"/>
        </w:rPr>
        <w:t>δ</w:t>
      </w:r>
      <w:r w:rsidR="0087402A">
        <w:rPr>
          <w:spacing w:val="-4"/>
          <w:sz w:val="28"/>
          <w:szCs w:val="28"/>
        </w:rPr>
        <w:t xml:space="preserve"> </w:t>
      </w:r>
      <w:r w:rsidRPr="005D119D">
        <w:rPr>
          <w:spacing w:val="-4"/>
          <w:sz w:val="28"/>
          <w:szCs w:val="28"/>
        </w:rPr>
        <w:t>=</w:t>
      </w:r>
      <w:r w:rsidR="0087402A">
        <w:rPr>
          <w:spacing w:val="-4"/>
          <w:sz w:val="28"/>
          <w:szCs w:val="28"/>
        </w:rPr>
        <w:t xml:space="preserve"> </w:t>
      </w:r>
      <w:r w:rsidRPr="005D119D">
        <w:rPr>
          <w:spacing w:val="-4"/>
          <w:sz w:val="28"/>
          <w:szCs w:val="28"/>
        </w:rPr>
        <w:t>0,64)</w:t>
      </w:r>
    </w:p>
    <w:p w:rsidR="00016953" w:rsidRPr="001B4F5A" w:rsidRDefault="001B728B" w:rsidP="004C743F">
      <w:pPr>
        <w:pStyle w:val="af6"/>
        <w:spacing w:line="360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/>
                <w:sz w:val="28"/>
                <w:szCs w:val="28"/>
                <w:lang w:val="en-US"/>
              </w:rPr>
              <m:t>A</m:t>
            </m:r>
          </m:sub>
        </m:sSub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/>
                <w:sz w:val="28"/>
                <w:szCs w:val="28"/>
                <w:lang w:val="en-US"/>
              </w:rPr>
              <m:t>π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/>
                    <w:sz w:val="28"/>
                    <w:szCs w:val="28"/>
                    <w:lang w:val="en-US"/>
                  </w:rPr>
                  <m:t>δ</m:t>
                </m:r>
              </m:sub>
            </m:sSub>
            <m:r>
              <w:rPr>
                <w:rFonts w:ascii="Cambria Math"/>
                <w:sz w:val="28"/>
                <w:szCs w:val="28"/>
                <w:lang w:val="en-US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m:rPr>
                    <m:nor/>
                  </m:rPr>
                  <w:rPr>
                    <w:rFonts w:ascii="Cambria Math"/>
                    <w:sz w:val="28"/>
                    <w:szCs w:val="28"/>
                  </w:rPr>
                  <m:t>об</m:t>
                </m:r>
                <m:r>
                  <m:rPr>
                    <m:nor/>
                  </m:rPr>
                  <w:rPr>
                    <w:rFonts w:ascii="Cambria Math"/>
                    <w:sz w:val="28"/>
                    <w:szCs w:val="28"/>
                  </w:rPr>
                  <m:t>1</m:t>
                </m: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w:rPr>
                    <w:rFonts w:ascii="Cambria Math"/>
                    <w:sz w:val="28"/>
                    <w:szCs w:val="28"/>
                    <w:lang w:val="en-US"/>
                  </w:rPr>
                  <m:t>B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  <w:lang w:val="en-US"/>
                  </w:rPr>
                  <m:t>α</m:t>
                </m:r>
              </m:e>
              <m:sub>
                <m:r>
                  <w:rPr>
                    <w:rFonts w:ascii="Cambria Math"/>
                    <w:sz w:val="28"/>
                    <w:szCs w:val="28"/>
                    <w:lang w:val="en-US"/>
                  </w:rPr>
                  <m:t>δ</m:t>
                </m:r>
              </m:sub>
            </m:sSub>
          </m:den>
        </m:f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/>
                    <w:sz w:val="28"/>
                    <w:szCs w:val="28"/>
                    <w:lang w:val="en-US"/>
                  </w:rPr>
                  <m:t>δ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/>
                    <w:sz w:val="28"/>
                    <w:szCs w:val="28"/>
                    <w:lang w:val="en-US"/>
                  </w:rPr>
                  <m:t>D</m:t>
                </m:r>
              </m:e>
              <m:sup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/>
                <w:sz w:val="28"/>
                <w:szCs w:val="28"/>
                <w:lang w:val="en-US"/>
              </w:rPr>
              <m:t>ω</m:t>
            </m:r>
          </m:num>
          <m:den>
            <m:r>
              <w:rPr>
                <w:rFonts w:ascii="Cambria Math"/>
                <w:sz w:val="28"/>
                <w:szCs w:val="28"/>
                <w:lang w:val="en-US"/>
              </w:rPr>
              <m:t>P</m:t>
            </m:r>
            <m:r>
              <w:rPr>
                <w:rFonts w:ascii="Cambria Math"/>
                <w:sz w:val="28"/>
                <w:szCs w:val="28"/>
              </w:rPr>
              <m:t>'</m:t>
            </m:r>
          </m:den>
        </m:f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0,087</m:t>
            </m:r>
            <m:r>
              <w:rPr>
                <w:rFonts w:ascii="Cambria Math" w:hAnsi="Cambria Math" w:cs="Cambria Math"/>
                <w:sz w:val="28"/>
                <w:szCs w:val="28"/>
              </w:rPr>
              <m:t>⋅</m:t>
            </m:r>
            <m:r>
              <w:rPr>
                <w:rFonts w:ascii="Cambria Math"/>
                <w:sz w:val="28"/>
                <w:szCs w:val="28"/>
              </w:rPr>
              <m:t>0,077</m:t>
            </m:r>
            <m:r>
              <w:rPr>
                <w:rFonts w:ascii="Cambria Math" w:hAnsi="Cambria Math" w:cs="Cambria Math"/>
                <w:sz w:val="28"/>
                <w:szCs w:val="28"/>
              </w:rPr>
              <m:t>⋅</m:t>
            </m:r>
            <m:r>
              <w:rPr>
                <w:rFonts w:ascii="Cambria Math"/>
                <w:sz w:val="28"/>
                <w:szCs w:val="28"/>
              </w:rPr>
              <m:t>216</m:t>
            </m:r>
          </m:num>
          <m:den>
            <m:r>
              <w:rPr>
                <w:rFonts w:ascii="Cambria Math"/>
                <w:sz w:val="28"/>
                <w:szCs w:val="28"/>
              </w:rPr>
              <m:t>2632</m:t>
            </m:r>
          </m:den>
        </m:f>
        <m:r>
          <w:rPr>
            <w:rFonts w:ascii="Cambria Math"/>
            <w:sz w:val="28"/>
            <w:szCs w:val="28"/>
          </w:rPr>
          <m:t>=4.27</m:t>
        </m:r>
        <m:r>
          <m:rPr>
            <m:nor/>
          </m:rPr>
          <w:rPr>
            <w:rFonts w:ascii="Cambria Math"/>
            <w:sz w:val="28"/>
            <w:szCs w:val="28"/>
          </w:rPr>
          <m:t xml:space="preserve">  </m:t>
        </m:r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⋅</m:t>
        </m:r>
        <m:r>
          <m:rPr>
            <m:sty m:val="p"/>
          </m:rPr>
          <w:rPr>
            <w:rFonts w:ascii="Cambria Math"/>
            <w:sz w:val="28"/>
            <w:szCs w:val="28"/>
          </w:rPr>
          <m:t>1</m:t>
        </m:r>
        <m:sSup>
          <m:sSup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0</m:t>
            </m:r>
          </m:e>
          <m:sup>
            <m:r>
              <w:rPr>
                <w:rFonts w:ascii="Cambria Math"/>
                <w:sz w:val="28"/>
                <w:szCs w:val="28"/>
              </w:rPr>
              <m:t>-</m:t>
            </m:r>
            <m:r>
              <w:rPr>
                <w:rFonts w:ascii="Cambria Math"/>
                <w:sz w:val="28"/>
                <w:szCs w:val="28"/>
              </w:rPr>
              <m:t>5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up>
        </m:sSup>
        <m:r>
          <w:rPr>
            <w:rFonts w:ascii="Cambria Math" w:hAnsi="Cambria Math"/>
            <w:sz w:val="28"/>
            <w:szCs w:val="28"/>
          </w:rPr>
          <m:t xml:space="preserve"> , </m:t>
        </m:r>
      </m:oMath>
      <w:r w:rsidR="00016953" w:rsidRPr="005D119D">
        <w:rPr>
          <w:sz w:val="28"/>
          <w:szCs w:val="28"/>
        </w:rPr>
        <w:t>м</w:t>
      </w:r>
      <w:r w:rsidR="00016953" w:rsidRPr="005D119D">
        <w:rPr>
          <w:sz w:val="28"/>
          <w:szCs w:val="28"/>
          <w:vertAlign w:val="superscript"/>
        </w:rPr>
        <w:t>3</w:t>
      </w:r>
      <w:r w:rsidR="00016953" w:rsidRPr="005D119D">
        <w:rPr>
          <w:sz w:val="28"/>
          <w:szCs w:val="28"/>
        </w:rPr>
        <w:t>/(с</w:t>
      </w:r>
      <w:proofErr w:type="gramStart"/>
      <w:r w:rsidR="00016953" w:rsidRPr="005D119D">
        <w:rPr>
          <w:b/>
          <w:sz w:val="28"/>
          <w:szCs w:val="28"/>
          <w:vertAlign w:val="superscript"/>
        </w:rPr>
        <w:t>.</w:t>
      </w:r>
      <w:r w:rsidR="00016953" w:rsidRPr="005D119D">
        <w:rPr>
          <w:sz w:val="28"/>
          <w:szCs w:val="28"/>
        </w:rPr>
        <w:t>В</w:t>
      </w:r>
      <w:proofErr w:type="gramEnd"/>
      <w:r w:rsidR="00016953" w:rsidRPr="005D119D">
        <w:rPr>
          <w:sz w:val="28"/>
          <w:szCs w:val="28"/>
        </w:rPr>
        <w:t>т)</w:t>
      </w:r>
      <w:r w:rsidR="00016953">
        <w:rPr>
          <w:sz w:val="28"/>
          <w:szCs w:val="28"/>
        </w:rPr>
        <w:t>.</w:t>
      </w:r>
    </w:p>
    <w:p w:rsidR="00016953" w:rsidRPr="005D119D" w:rsidRDefault="00016953" w:rsidP="004C743F">
      <w:pPr>
        <w:pStyle w:val="af6"/>
        <w:tabs>
          <w:tab w:val="left" w:pos="567"/>
          <w:tab w:val="left" w:pos="748"/>
        </w:tabs>
        <w:spacing w:line="360" w:lineRule="auto"/>
        <w:rPr>
          <w:sz w:val="28"/>
          <w:szCs w:val="28"/>
        </w:rPr>
      </w:pPr>
      <w:r w:rsidRPr="005D119D">
        <w:rPr>
          <w:sz w:val="28"/>
          <w:szCs w:val="28"/>
        </w:rPr>
        <w:tab/>
        <w:t>По пусковым характеристикам видно, что кратности пускового моме</w:t>
      </w:r>
      <w:r w:rsidRPr="005D119D">
        <w:rPr>
          <w:sz w:val="28"/>
          <w:szCs w:val="28"/>
        </w:rPr>
        <w:t>н</w:t>
      </w:r>
      <w:r w:rsidRPr="005D119D">
        <w:rPr>
          <w:sz w:val="28"/>
          <w:szCs w:val="28"/>
        </w:rPr>
        <w:t>та и пускового тока спроектированного двигателя удовлетворяют ГОСТ 19523-74.</w:t>
      </w:r>
    </w:p>
    <w:p w:rsidR="00016953" w:rsidRPr="005D119D" w:rsidRDefault="00016953" w:rsidP="004C743F">
      <w:pPr>
        <w:pStyle w:val="af6"/>
        <w:tabs>
          <w:tab w:val="left" w:pos="567"/>
          <w:tab w:val="left" w:pos="2835"/>
        </w:tabs>
        <w:spacing w:line="360" w:lineRule="auto"/>
        <w:rPr>
          <w:sz w:val="28"/>
          <w:szCs w:val="28"/>
        </w:rPr>
      </w:pPr>
      <w:r w:rsidRPr="005D119D">
        <w:rPr>
          <w:sz w:val="28"/>
          <w:szCs w:val="28"/>
        </w:rPr>
        <w:t>Превышение температуры обмотки статора над температурой окруж</w:t>
      </w:r>
      <w:r w:rsidRPr="005D119D">
        <w:rPr>
          <w:sz w:val="28"/>
          <w:szCs w:val="28"/>
        </w:rPr>
        <w:t>а</w:t>
      </w:r>
      <w:r w:rsidRPr="005D119D">
        <w:rPr>
          <w:sz w:val="28"/>
          <w:szCs w:val="28"/>
        </w:rPr>
        <w:t>ющей среды не превосходит 100</w:t>
      </w:r>
      <w:r w:rsidRPr="005D119D">
        <w:rPr>
          <w:sz w:val="28"/>
          <w:szCs w:val="28"/>
        </w:rPr>
        <w:sym w:font="Symbol" w:char="F0B0"/>
      </w:r>
      <w:r w:rsidRPr="005D119D">
        <w:rPr>
          <w:sz w:val="28"/>
          <w:szCs w:val="28"/>
        </w:rPr>
        <w:t> С.  Вентилятор обеспечивает необходимый расход воздуха.</w:t>
      </w:r>
    </w:p>
    <w:p w:rsidR="00016953" w:rsidRPr="005D119D" w:rsidRDefault="00016953" w:rsidP="004C743F">
      <w:pPr>
        <w:pStyle w:val="af6"/>
        <w:tabs>
          <w:tab w:val="left" w:pos="567"/>
          <w:tab w:val="left" w:pos="2835"/>
        </w:tabs>
        <w:spacing w:line="360" w:lineRule="auto"/>
        <w:rPr>
          <w:sz w:val="28"/>
          <w:szCs w:val="28"/>
        </w:rPr>
      </w:pPr>
      <w:r w:rsidRPr="005D119D">
        <w:rPr>
          <w:sz w:val="28"/>
          <w:szCs w:val="28"/>
        </w:rPr>
        <w:t>Спроектированный двигатель отвечает поставленным в техническом задании требованиям.</w:t>
      </w:r>
    </w:p>
    <w:p w:rsidR="00016953" w:rsidRPr="005D119D" w:rsidRDefault="00016953" w:rsidP="004C743F">
      <w:pPr>
        <w:pStyle w:val="afff0"/>
        <w:spacing w:before="0" w:after="0" w:line="360" w:lineRule="auto"/>
        <w:rPr>
          <w:rFonts w:cs="Times New Roman"/>
          <w:sz w:val="28"/>
          <w:szCs w:val="28"/>
        </w:rPr>
      </w:pPr>
    </w:p>
    <w:p w:rsidR="00016953" w:rsidRDefault="00016953" w:rsidP="004C743F">
      <w:pPr>
        <w:ind w:firstLine="0"/>
        <w:contextualSpacing w:val="0"/>
        <w:jc w:val="left"/>
        <w:rPr>
          <w:rFonts w:eastAsia="Times New Roman" w:cs="Times New Roman"/>
          <w:b/>
          <w:bCs/>
          <w:color w:val="auto"/>
          <w:szCs w:val="28"/>
          <w:lang w:eastAsia="de-DE"/>
        </w:rPr>
      </w:pPr>
      <w:r>
        <w:rPr>
          <w:rFonts w:cs="Times New Roman"/>
          <w:szCs w:val="28"/>
        </w:rPr>
        <w:br w:type="page"/>
      </w:r>
    </w:p>
    <w:p w:rsidR="00016953" w:rsidRDefault="00016953" w:rsidP="004C743F">
      <w:pPr>
        <w:pStyle w:val="1"/>
      </w:pPr>
      <w:bookmarkStart w:id="18" w:name="_Toc532131323"/>
      <w:r>
        <w:lastRenderedPageBreak/>
        <w:t>Список используемой литературы</w:t>
      </w:r>
      <w:bookmarkEnd w:id="18"/>
    </w:p>
    <w:p w:rsidR="00862A10" w:rsidRPr="00862A10" w:rsidRDefault="00862A10" w:rsidP="00862A10"/>
    <w:p w:rsidR="00016953" w:rsidRPr="005D119D" w:rsidRDefault="00016953" w:rsidP="004C743F">
      <w:pPr>
        <w:tabs>
          <w:tab w:val="left" w:pos="567"/>
        </w:tabs>
        <w:rPr>
          <w:rFonts w:cs="Times New Roman"/>
          <w:szCs w:val="28"/>
        </w:rPr>
      </w:pPr>
      <w:r w:rsidRPr="005D119D">
        <w:rPr>
          <w:rFonts w:cs="Times New Roman"/>
          <w:szCs w:val="28"/>
        </w:rPr>
        <w:t>1. Проектирование электрических машин: Учеб</w:t>
      </w:r>
      <w:proofErr w:type="gramStart"/>
      <w:r w:rsidRPr="005D119D">
        <w:rPr>
          <w:rFonts w:cs="Times New Roman"/>
          <w:szCs w:val="28"/>
        </w:rPr>
        <w:t>.</w:t>
      </w:r>
      <w:proofErr w:type="gramEnd"/>
      <w:r w:rsidRPr="005D119D">
        <w:rPr>
          <w:rFonts w:cs="Times New Roman"/>
          <w:szCs w:val="28"/>
        </w:rPr>
        <w:t xml:space="preserve"> </w:t>
      </w:r>
      <w:proofErr w:type="gramStart"/>
      <w:r w:rsidRPr="005D119D">
        <w:rPr>
          <w:rFonts w:cs="Times New Roman"/>
          <w:szCs w:val="28"/>
        </w:rPr>
        <w:t>д</w:t>
      </w:r>
      <w:proofErr w:type="gramEnd"/>
      <w:r w:rsidRPr="005D119D">
        <w:rPr>
          <w:rFonts w:cs="Times New Roman"/>
          <w:szCs w:val="28"/>
        </w:rPr>
        <w:t>ля вузов / И.П. Коп</w:t>
      </w:r>
      <w:r w:rsidRPr="005D119D">
        <w:rPr>
          <w:rFonts w:cs="Times New Roman"/>
          <w:szCs w:val="28"/>
        </w:rPr>
        <w:t>ы</w:t>
      </w:r>
      <w:r w:rsidRPr="005D119D">
        <w:rPr>
          <w:rFonts w:cs="Times New Roman"/>
          <w:szCs w:val="28"/>
        </w:rPr>
        <w:t xml:space="preserve">лов, Ф.А. Горяинов, Б.К. Клоков, В.П. Морозкин, Б.Ф. Токарев; Под ред. И.П. </w:t>
      </w:r>
      <w:proofErr w:type="spellStart"/>
      <w:r w:rsidRPr="005D119D">
        <w:rPr>
          <w:rFonts w:cs="Times New Roman"/>
          <w:szCs w:val="28"/>
        </w:rPr>
        <w:t>Копыло-ва</w:t>
      </w:r>
      <w:proofErr w:type="spellEnd"/>
      <w:r w:rsidRPr="005D119D">
        <w:rPr>
          <w:rFonts w:cs="Times New Roman"/>
          <w:szCs w:val="28"/>
        </w:rPr>
        <w:t>. М.: Энергия, 1980. 496 с.</w:t>
      </w:r>
    </w:p>
    <w:p w:rsidR="00016953" w:rsidRPr="005D119D" w:rsidRDefault="00016953" w:rsidP="004C743F">
      <w:pPr>
        <w:tabs>
          <w:tab w:val="left" w:pos="567"/>
        </w:tabs>
        <w:rPr>
          <w:rFonts w:cs="Times New Roman"/>
          <w:szCs w:val="28"/>
        </w:rPr>
      </w:pPr>
      <w:r w:rsidRPr="005D119D">
        <w:rPr>
          <w:rFonts w:cs="Times New Roman"/>
          <w:szCs w:val="28"/>
        </w:rPr>
        <w:t>2.</w:t>
      </w:r>
      <w:r w:rsidRPr="005D119D">
        <w:rPr>
          <w:rFonts w:cs="Times New Roman"/>
          <w:szCs w:val="28"/>
        </w:rPr>
        <w:tab/>
        <w:t>Проектирование электрических машин: Учеб</w:t>
      </w:r>
      <w:proofErr w:type="gramStart"/>
      <w:r w:rsidRPr="005D119D">
        <w:rPr>
          <w:rFonts w:cs="Times New Roman"/>
          <w:szCs w:val="28"/>
        </w:rPr>
        <w:t>.</w:t>
      </w:r>
      <w:proofErr w:type="gramEnd"/>
      <w:r w:rsidRPr="005D119D">
        <w:rPr>
          <w:rFonts w:cs="Times New Roman"/>
          <w:szCs w:val="28"/>
        </w:rPr>
        <w:t xml:space="preserve"> </w:t>
      </w:r>
      <w:proofErr w:type="gramStart"/>
      <w:r w:rsidRPr="005D119D">
        <w:rPr>
          <w:rFonts w:cs="Times New Roman"/>
          <w:szCs w:val="28"/>
        </w:rPr>
        <w:t>д</w:t>
      </w:r>
      <w:proofErr w:type="gramEnd"/>
      <w:r w:rsidRPr="005D119D">
        <w:rPr>
          <w:rFonts w:cs="Times New Roman"/>
          <w:szCs w:val="28"/>
        </w:rPr>
        <w:t>ля вузов / И.П. Копылов, Б.К. Клоков, В.П. Морозкин, Б.Ф. Токарев; Под ред. И.П. Копыл</w:t>
      </w:r>
      <w:r w:rsidRPr="005D119D">
        <w:rPr>
          <w:rFonts w:cs="Times New Roman"/>
          <w:szCs w:val="28"/>
        </w:rPr>
        <w:t>о</w:t>
      </w:r>
      <w:r w:rsidRPr="005D119D">
        <w:rPr>
          <w:rFonts w:cs="Times New Roman"/>
          <w:szCs w:val="28"/>
        </w:rPr>
        <w:t xml:space="preserve">ва. — 3-е изд., </w:t>
      </w:r>
      <w:proofErr w:type="spellStart"/>
      <w:r w:rsidRPr="005D119D">
        <w:rPr>
          <w:rFonts w:cs="Times New Roman"/>
          <w:szCs w:val="28"/>
        </w:rPr>
        <w:t>перераб</w:t>
      </w:r>
      <w:proofErr w:type="spellEnd"/>
      <w:r w:rsidRPr="005D119D">
        <w:rPr>
          <w:rFonts w:cs="Times New Roman"/>
          <w:szCs w:val="28"/>
        </w:rPr>
        <w:t xml:space="preserve">. и доп. — М.: </w:t>
      </w:r>
      <w:proofErr w:type="spellStart"/>
      <w:r w:rsidRPr="005D119D">
        <w:rPr>
          <w:rFonts w:cs="Times New Roman"/>
          <w:szCs w:val="28"/>
        </w:rPr>
        <w:t>Высш</w:t>
      </w:r>
      <w:proofErr w:type="spellEnd"/>
      <w:r w:rsidRPr="005D119D">
        <w:rPr>
          <w:rFonts w:cs="Times New Roman"/>
          <w:szCs w:val="28"/>
        </w:rPr>
        <w:t xml:space="preserve">. </w:t>
      </w:r>
      <w:proofErr w:type="spellStart"/>
      <w:r w:rsidRPr="005D119D">
        <w:rPr>
          <w:rFonts w:cs="Times New Roman"/>
          <w:szCs w:val="28"/>
        </w:rPr>
        <w:t>шк</w:t>
      </w:r>
      <w:proofErr w:type="spellEnd"/>
      <w:r w:rsidRPr="005D119D">
        <w:rPr>
          <w:rFonts w:cs="Times New Roman"/>
          <w:szCs w:val="28"/>
        </w:rPr>
        <w:t>., 2002. 757 с.</w:t>
      </w:r>
    </w:p>
    <w:p w:rsidR="00016953" w:rsidRPr="005D119D" w:rsidRDefault="00016953" w:rsidP="004C743F">
      <w:pPr>
        <w:tabs>
          <w:tab w:val="left" w:pos="567"/>
        </w:tabs>
        <w:rPr>
          <w:rFonts w:cs="Times New Roman"/>
          <w:szCs w:val="28"/>
        </w:rPr>
      </w:pPr>
      <w:r w:rsidRPr="005D119D">
        <w:rPr>
          <w:rFonts w:cs="Times New Roman"/>
          <w:szCs w:val="28"/>
        </w:rPr>
        <w:t>3. Справочник. Асинхронные двигатели серии 4А /А.Э. </w:t>
      </w:r>
      <w:proofErr w:type="spellStart"/>
      <w:r w:rsidRPr="005D119D">
        <w:rPr>
          <w:rFonts w:cs="Times New Roman"/>
          <w:szCs w:val="28"/>
        </w:rPr>
        <w:t>Кравчик</w:t>
      </w:r>
      <w:proofErr w:type="spellEnd"/>
      <w:r w:rsidRPr="005D119D">
        <w:rPr>
          <w:rFonts w:cs="Times New Roman"/>
          <w:szCs w:val="28"/>
        </w:rPr>
        <w:t>, М.М. </w:t>
      </w:r>
      <w:proofErr w:type="spellStart"/>
      <w:r w:rsidRPr="005D119D">
        <w:rPr>
          <w:rFonts w:cs="Times New Roman"/>
          <w:szCs w:val="28"/>
        </w:rPr>
        <w:t>Шлаф</w:t>
      </w:r>
      <w:proofErr w:type="spellEnd"/>
      <w:r w:rsidRPr="005D119D">
        <w:rPr>
          <w:rFonts w:cs="Times New Roman"/>
          <w:szCs w:val="28"/>
        </w:rPr>
        <w:t>, В.И. </w:t>
      </w:r>
      <w:proofErr w:type="spellStart"/>
      <w:r w:rsidRPr="005D119D">
        <w:rPr>
          <w:rFonts w:cs="Times New Roman"/>
          <w:szCs w:val="28"/>
        </w:rPr>
        <w:t>Афонин</w:t>
      </w:r>
      <w:proofErr w:type="spellEnd"/>
      <w:r w:rsidRPr="005D119D">
        <w:rPr>
          <w:rFonts w:cs="Times New Roman"/>
          <w:szCs w:val="28"/>
        </w:rPr>
        <w:t>, Е.А. </w:t>
      </w:r>
      <w:proofErr w:type="spellStart"/>
      <w:r w:rsidRPr="005D119D">
        <w:rPr>
          <w:rFonts w:cs="Times New Roman"/>
          <w:szCs w:val="28"/>
        </w:rPr>
        <w:t>Соболенская</w:t>
      </w:r>
      <w:proofErr w:type="spellEnd"/>
      <w:r w:rsidRPr="005D119D">
        <w:rPr>
          <w:rFonts w:cs="Times New Roman"/>
          <w:szCs w:val="28"/>
        </w:rPr>
        <w:t xml:space="preserve">. М: </w:t>
      </w:r>
      <w:proofErr w:type="spellStart"/>
      <w:r w:rsidRPr="005D119D">
        <w:rPr>
          <w:rFonts w:cs="Times New Roman"/>
          <w:szCs w:val="28"/>
        </w:rPr>
        <w:t>Энергоиздат</w:t>
      </w:r>
      <w:proofErr w:type="spellEnd"/>
      <w:r w:rsidRPr="005D119D">
        <w:rPr>
          <w:rFonts w:cs="Times New Roman"/>
          <w:szCs w:val="28"/>
        </w:rPr>
        <w:t xml:space="preserve">, 1982. 504 с. </w:t>
      </w:r>
      <w:r w:rsidRPr="005D119D">
        <w:rPr>
          <w:rFonts w:cs="Times New Roman"/>
          <w:szCs w:val="28"/>
          <w:lang w:val="en-US"/>
        </w:rPr>
        <w:t xml:space="preserve"> </w:t>
      </w:r>
    </w:p>
    <w:p w:rsidR="00016953" w:rsidRPr="005D119D" w:rsidRDefault="00016953" w:rsidP="004C743F">
      <w:pPr>
        <w:tabs>
          <w:tab w:val="left" w:pos="567"/>
        </w:tabs>
        <w:rPr>
          <w:rFonts w:cs="Times New Roman"/>
          <w:szCs w:val="28"/>
        </w:rPr>
      </w:pPr>
    </w:p>
    <w:p w:rsidR="00016953" w:rsidRPr="005D119D" w:rsidRDefault="00016953" w:rsidP="004C743F">
      <w:pPr>
        <w:rPr>
          <w:rFonts w:cs="Times New Roman"/>
          <w:szCs w:val="28"/>
        </w:rPr>
      </w:pPr>
    </w:p>
    <w:p w:rsidR="00B24B4D" w:rsidRPr="005D119D" w:rsidRDefault="00B24B4D" w:rsidP="004C743F">
      <w:pPr>
        <w:rPr>
          <w:rFonts w:cs="Times New Roman"/>
          <w:szCs w:val="28"/>
        </w:rPr>
      </w:pPr>
    </w:p>
    <w:sectPr w:rsidR="00B24B4D" w:rsidRPr="005D119D" w:rsidSect="006D65FB">
      <w:footerReference w:type="default" r:id="rId713"/>
      <w:footerReference w:type="first" r:id="rId714"/>
      <w:pgSz w:w="11906" w:h="16838"/>
      <w:pgMar w:top="1134" w:right="1134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45F6" w:rsidRDefault="005645F6" w:rsidP="00707C86">
      <w:pPr>
        <w:spacing w:line="240" w:lineRule="auto"/>
      </w:pPr>
      <w:r>
        <w:separator/>
      </w:r>
    </w:p>
  </w:endnote>
  <w:endnote w:type="continuationSeparator" w:id="0">
    <w:p w:rsidR="005645F6" w:rsidRDefault="005645F6" w:rsidP="00707C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cs="Times New Roman"/>
        <w:szCs w:val="28"/>
      </w:rPr>
      <w:id w:val="689365"/>
      <w:docPartObj>
        <w:docPartGallery w:val="Page Numbers (Bottom of Page)"/>
        <w:docPartUnique/>
      </w:docPartObj>
    </w:sdtPr>
    <w:sdtContent>
      <w:p w:rsidR="001B728B" w:rsidRPr="009C22CB" w:rsidRDefault="001B728B" w:rsidP="006D65FB">
        <w:pPr>
          <w:pStyle w:val="ab"/>
          <w:ind w:firstLine="0"/>
          <w:jc w:val="center"/>
          <w:rPr>
            <w:rFonts w:cs="Times New Roman"/>
            <w:szCs w:val="28"/>
          </w:rPr>
        </w:pPr>
        <w:r w:rsidRPr="009C22CB">
          <w:rPr>
            <w:rFonts w:cs="Times New Roman"/>
            <w:szCs w:val="28"/>
          </w:rPr>
          <w:fldChar w:fldCharType="begin"/>
        </w:r>
        <w:r w:rsidRPr="009C22CB">
          <w:rPr>
            <w:rFonts w:cs="Times New Roman"/>
            <w:szCs w:val="28"/>
          </w:rPr>
          <w:instrText xml:space="preserve"> PAGE   \* MERGEFORMAT </w:instrText>
        </w:r>
        <w:r w:rsidRPr="009C22CB">
          <w:rPr>
            <w:rFonts w:cs="Times New Roman"/>
            <w:szCs w:val="28"/>
          </w:rPr>
          <w:fldChar w:fldCharType="separate"/>
        </w:r>
        <w:r w:rsidR="00DB42BB">
          <w:rPr>
            <w:rFonts w:cs="Times New Roman"/>
            <w:noProof/>
            <w:szCs w:val="28"/>
          </w:rPr>
          <w:t>2</w:t>
        </w:r>
        <w:r w:rsidRPr="009C22CB">
          <w:rPr>
            <w:rFonts w:cs="Times New Roman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728B" w:rsidRPr="009C22CB" w:rsidRDefault="001B728B" w:rsidP="006D65FB">
    <w:pPr>
      <w:pStyle w:val="ab"/>
      <w:ind w:firstLine="0"/>
      <w:jc w:val="center"/>
      <w:rPr>
        <w:rFonts w:cs="Times New Roman"/>
        <w:szCs w:val="28"/>
      </w:rPr>
    </w:pPr>
    <w:r w:rsidRPr="009C22CB">
      <w:rPr>
        <w:rFonts w:cs="Times New Roman"/>
        <w:szCs w:val="28"/>
      </w:rPr>
      <w:t>Липецк 201</w:t>
    </w:r>
    <w:r>
      <w:rPr>
        <w:rFonts w:cs="Times New Roman"/>
        <w:szCs w:val="28"/>
      </w:rPr>
      <w:t>8</w:t>
    </w:r>
    <w:r w:rsidRPr="009C22CB">
      <w:rPr>
        <w:rFonts w:cs="Times New Roman"/>
        <w:szCs w:val="28"/>
      </w:rPr>
      <w:t xml:space="preserve"> г.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45F6" w:rsidRDefault="005645F6" w:rsidP="00707C86">
      <w:pPr>
        <w:spacing w:line="240" w:lineRule="auto"/>
      </w:pPr>
      <w:r>
        <w:separator/>
      </w:r>
    </w:p>
  </w:footnote>
  <w:footnote w:type="continuationSeparator" w:id="0">
    <w:p w:rsidR="005645F6" w:rsidRDefault="005645F6" w:rsidP="00707C8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35913"/>
    <w:multiLevelType w:val="singleLevel"/>
    <w:tmpl w:val="F962C94C"/>
    <w:lvl w:ilvl="0">
      <w:start w:val="4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">
    <w:nsid w:val="058C7B98"/>
    <w:multiLevelType w:val="singleLevel"/>
    <w:tmpl w:val="8A2A042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">
    <w:nsid w:val="08525EDF"/>
    <w:multiLevelType w:val="hybridMultilevel"/>
    <w:tmpl w:val="54F23E64"/>
    <w:lvl w:ilvl="0" w:tplc="FFFFFFFF">
      <w:start w:val="25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09DB4876"/>
    <w:multiLevelType w:val="hybridMultilevel"/>
    <w:tmpl w:val="524A419A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0ACB37A9"/>
    <w:multiLevelType w:val="hybridMultilevel"/>
    <w:tmpl w:val="3E442AA6"/>
    <w:lvl w:ilvl="0" w:tplc="4452572E">
      <w:start w:val="1"/>
      <w:numFmt w:val="decimal"/>
      <w:lvlText w:val="%1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D12585"/>
    <w:multiLevelType w:val="singleLevel"/>
    <w:tmpl w:val="0BDC76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6">
    <w:nsid w:val="0CBD59F8"/>
    <w:multiLevelType w:val="hybridMultilevel"/>
    <w:tmpl w:val="A40623E0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14C86ED2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170E19BD"/>
    <w:multiLevelType w:val="multilevel"/>
    <w:tmpl w:val="1B8C24A2"/>
    <w:lvl w:ilvl="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89" w:hanging="720"/>
      </w:pPr>
      <w:rPr>
        <w:rFonts w:hint="default"/>
        <w:sz w:val="28"/>
      </w:rPr>
    </w:lvl>
    <w:lvl w:ilvl="2">
      <w:start w:val="2"/>
      <w:numFmt w:val="decimal"/>
      <w:isLgl/>
      <w:lvlText w:val="%1.%2.%3"/>
      <w:lvlJc w:val="left"/>
      <w:pPr>
        <w:ind w:left="1789" w:hanging="72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2509" w:hanging="1440"/>
      </w:pPr>
      <w:rPr>
        <w:rFonts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2869" w:hanging="1800"/>
      </w:pPr>
      <w:rPr>
        <w:rFonts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3229" w:hanging="2160"/>
      </w:pPr>
      <w:rPr>
        <w:rFonts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  <w:sz w:val="28"/>
      </w:rPr>
    </w:lvl>
  </w:abstractNum>
  <w:abstractNum w:abstractNumId="9">
    <w:nsid w:val="18D301C2"/>
    <w:multiLevelType w:val="hybridMultilevel"/>
    <w:tmpl w:val="22DEF822"/>
    <w:lvl w:ilvl="0" w:tplc="9C4EEE7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AA55F2"/>
    <w:multiLevelType w:val="multilevel"/>
    <w:tmpl w:val="C1A2F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F344272"/>
    <w:multiLevelType w:val="multilevel"/>
    <w:tmpl w:val="6CAEA972"/>
    <w:lvl w:ilvl="0">
      <w:start w:val="2"/>
      <w:numFmt w:val="decimal"/>
      <w:lvlText w:val="%1"/>
      <w:lvlJc w:val="left"/>
      <w:pPr>
        <w:ind w:left="928" w:hanging="360"/>
      </w:pPr>
      <w:rPr>
        <w:rFonts w:hint="default"/>
        <w:b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0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2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09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31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1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39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616" w:hanging="2160"/>
      </w:pPr>
      <w:rPr>
        <w:rFonts w:hint="default"/>
      </w:rPr>
    </w:lvl>
  </w:abstractNum>
  <w:abstractNum w:abstractNumId="12">
    <w:nsid w:val="21FC08AF"/>
    <w:multiLevelType w:val="hybridMultilevel"/>
    <w:tmpl w:val="88B63866"/>
    <w:lvl w:ilvl="0" w:tplc="FFFFFFFF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3A6567B"/>
    <w:multiLevelType w:val="hybridMultilevel"/>
    <w:tmpl w:val="D50231F0"/>
    <w:lvl w:ilvl="0" w:tplc="5776AE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25902FD6"/>
    <w:multiLevelType w:val="hybridMultilevel"/>
    <w:tmpl w:val="66D2140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5DF19C0"/>
    <w:multiLevelType w:val="multilevel"/>
    <w:tmpl w:val="FAC4F482"/>
    <w:lvl w:ilvl="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0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2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8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09" w:hanging="2160"/>
      </w:pPr>
      <w:rPr>
        <w:rFonts w:hint="default"/>
      </w:rPr>
    </w:lvl>
  </w:abstractNum>
  <w:abstractNum w:abstractNumId="16">
    <w:nsid w:val="27A07024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28C24A05"/>
    <w:multiLevelType w:val="hybridMultilevel"/>
    <w:tmpl w:val="B2DC41FE"/>
    <w:lvl w:ilvl="0" w:tplc="9B768D8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BB7395D"/>
    <w:multiLevelType w:val="hybridMultilevel"/>
    <w:tmpl w:val="B72469EC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9">
    <w:nsid w:val="2C1D7D06"/>
    <w:multiLevelType w:val="multilevel"/>
    <w:tmpl w:val="2B441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2CDF1DE4"/>
    <w:multiLevelType w:val="hybridMultilevel"/>
    <w:tmpl w:val="CB4E2996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>
    <w:nsid w:val="405C4425"/>
    <w:multiLevelType w:val="multilevel"/>
    <w:tmpl w:val="1AEAD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3D7567E"/>
    <w:multiLevelType w:val="singleLevel"/>
    <w:tmpl w:val="61F2EA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>
    <w:nsid w:val="4A3E7D23"/>
    <w:multiLevelType w:val="hybridMultilevel"/>
    <w:tmpl w:val="129E9ADA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50980F3D"/>
    <w:multiLevelType w:val="hybridMultilevel"/>
    <w:tmpl w:val="B7D4D66A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55125F7C"/>
    <w:multiLevelType w:val="multilevel"/>
    <w:tmpl w:val="A384ADE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92" w:hanging="2160"/>
      </w:pPr>
      <w:rPr>
        <w:rFonts w:hint="default"/>
      </w:rPr>
    </w:lvl>
  </w:abstractNum>
  <w:abstractNum w:abstractNumId="26">
    <w:nsid w:val="57BD235C"/>
    <w:multiLevelType w:val="hybridMultilevel"/>
    <w:tmpl w:val="4386F9D2"/>
    <w:lvl w:ilvl="0" w:tplc="CE5E868C">
      <w:start w:val="1"/>
      <w:numFmt w:val="decimal"/>
      <w:lvlText w:val="%1."/>
      <w:lvlJc w:val="left"/>
      <w:pPr>
        <w:tabs>
          <w:tab w:val="num" w:pos="1444"/>
        </w:tabs>
        <w:ind w:left="1444" w:hanging="7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7">
    <w:nsid w:val="58C67283"/>
    <w:multiLevelType w:val="singleLevel"/>
    <w:tmpl w:val="B3F2C2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8">
    <w:nsid w:val="5BCB52AF"/>
    <w:multiLevelType w:val="multilevel"/>
    <w:tmpl w:val="7876D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60A5B4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>
    <w:nsid w:val="6AC4377C"/>
    <w:multiLevelType w:val="hybridMultilevel"/>
    <w:tmpl w:val="C8A04B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B6A1C42"/>
    <w:multiLevelType w:val="hybridMultilevel"/>
    <w:tmpl w:val="94DA104E"/>
    <w:lvl w:ilvl="0" w:tplc="1A94F50E">
      <w:start w:val="1"/>
      <w:numFmt w:val="decimal"/>
      <w:pStyle w:val="4"/>
      <w:lvlText w:val="1.%1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>
    <w:nsid w:val="6D617ECC"/>
    <w:multiLevelType w:val="hybridMultilevel"/>
    <w:tmpl w:val="796CC2DC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>
    <w:nsid w:val="6E3C39E2"/>
    <w:multiLevelType w:val="singleLevel"/>
    <w:tmpl w:val="BC06AED0"/>
    <w:lvl w:ilvl="0">
      <w:start w:val="3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4">
    <w:nsid w:val="7381731C"/>
    <w:multiLevelType w:val="singleLevel"/>
    <w:tmpl w:val="A83A2AB6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5">
    <w:nsid w:val="7A3649D2"/>
    <w:multiLevelType w:val="hybridMultilevel"/>
    <w:tmpl w:val="30301A0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7FB04D9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4"/>
  </w:num>
  <w:num w:numId="2">
    <w:abstractNumId w:val="4"/>
  </w:num>
  <w:num w:numId="3">
    <w:abstractNumId w:val="17"/>
  </w:num>
  <w:num w:numId="4">
    <w:abstractNumId w:val="9"/>
  </w:num>
  <w:num w:numId="5">
    <w:abstractNumId w:val="8"/>
  </w:num>
  <w:num w:numId="6">
    <w:abstractNumId w:val="8"/>
  </w:num>
  <w:num w:numId="7">
    <w:abstractNumId w:val="8"/>
  </w:num>
  <w:num w:numId="8">
    <w:abstractNumId w:val="21"/>
  </w:num>
  <w:num w:numId="9">
    <w:abstractNumId w:val="28"/>
  </w:num>
  <w:num w:numId="10">
    <w:abstractNumId w:val="10"/>
  </w:num>
  <w:num w:numId="11">
    <w:abstractNumId w:val="19"/>
  </w:num>
  <w:num w:numId="12">
    <w:abstractNumId w:val="31"/>
  </w:num>
  <w:num w:numId="13">
    <w:abstractNumId w:val="8"/>
    <w:lvlOverride w:ilvl="0">
      <w:startOverride w:val="1"/>
    </w:lvlOverride>
    <w:lvlOverride w:ilvl="1">
      <w:startOverride w:val="2"/>
    </w:lvlOverride>
  </w:num>
  <w:num w:numId="14">
    <w:abstractNumId w:val="8"/>
    <w:lvlOverride w:ilvl="0">
      <w:startOverride w:val="1"/>
    </w:lvlOverride>
    <w:lvlOverride w:ilvl="1">
      <w:startOverride w:val="2"/>
    </w:lvlOverride>
  </w:num>
  <w:num w:numId="15">
    <w:abstractNumId w:val="30"/>
  </w:num>
  <w:num w:numId="16">
    <w:abstractNumId w:val="11"/>
  </w:num>
  <w:num w:numId="17">
    <w:abstractNumId w:val="11"/>
  </w:num>
  <w:num w:numId="18">
    <w:abstractNumId w:val="25"/>
  </w:num>
  <w:num w:numId="19">
    <w:abstractNumId w:val="13"/>
  </w:num>
  <w:num w:numId="20">
    <w:abstractNumId w:val="15"/>
  </w:num>
  <w:num w:numId="21">
    <w:abstractNumId w:val="20"/>
  </w:num>
  <w:num w:numId="22">
    <w:abstractNumId w:val="26"/>
  </w:num>
  <w:num w:numId="23">
    <w:abstractNumId w:val="34"/>
  </w:num>
  <w:num w:numId="24">
    <w:abstractNumId w:val="33"/>
  </w:num>
  <w:num w:numId="25">
    <w:abstractNumId w:val="0"/>
  </w:num>
  <w:num w:numId="26">
    <w:abstractNumId w:val="22"/>
  </w:num>
  <w:num w:numId="27">
    <w:abstractNumId w:val="27"/>
  </w:num>
  <w:num w:numId="28">
    <w:abstractNumId w:val="1"/>
  </w:num>
  <w:num w:numId="29">
    <w:abstractNumId w:val="5"/>
  </w:num>
  <w:num w:numId="30">
    <w:abstractNumId w:val="7"/>
  </w:num>
  <w:num w:numId="31">
    <w:abstractNumId w:val="16"/>
  </w:num>
  <w:num w:numId="32">
    <w:abstractNumId w:val="36"/>
  </w:num>
  <w:num w:numId="33">
    <w:abstractNumId w:val="29"/>
  </w:num>
  <w:num w:numId="34">
    <w:abstractNumId w:val="32"/>
  </w:num>
  <w:num w:numId="35">
    <w:abstractNumId w:val="35"/>
  </w:num>
  <w:num w:numId="36">
    <w:abstractNumId w:val="14"/>
  </w:num>
  <w:num w:numId="37">
    <w:abstractNumId w:val="3"/>
  </w:num>
  <w:num w:numId="38">
    <w:abstractNumId w:val="6"/>
  </w:num>
  <w:num w:numId="39">
    <w:abstractNumId w:val="24"/>
  </w:num>
  <w:num w:numId="40">
    <w:abstractNumId w:val="23"/>
  </w:num>
  <w:num w:numId="41">
    <w:abstractNumId w:val="12"/>
  </w:num>
  <w:num w:numId="42">
    <w:abstractNumId w:val="2"/>
  </w:num>
  <w:num w:numId="43">
    <w:abstractNumId w:val="18"/>
  </w:num>
  <w:num w:numId="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autoHyphenation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ayMDI1N7AwMTUyNjUyszBX0lEKTi0uzszPAykwrAUAKzt2iywAAAA="/>
  </w:docVars>
  <w:rsids>
    <w:rsidRoot w:val="007803BE"/>
    <w:rsid w:val="00002072"/>
    <w:rsid w:val="000036AD"/>
    <w:rsid w:val="00003CB4"/>
    <w:rsid w:val="0000497C"/>
    <w:rsid w:val="000060D9"/>
    <w:rsid w:val="000077CA"/>
    <w:rsid w:val="00007A78"/>
    <w:rsid w:val="000106F9"/>
    <w:rsid w:val="000116D4"/>
    <w:rsid w:val="000118B1"/>
    <w:rsid w:val="000122B7"/>
    <w:rsid w:val="00012877"/>
    <w:rsid w:val="00013C10"/>
    <w:rsid w:val="00013DC2"/>
    <w:rsid w:val="000141E0"/>
    <w:rsid w:val="00014779"/>
    <w:rsid w:val="00015752"/>
    <w:rsid w:val="000162FF"/>
    <w:rsid w:val="000163BA"/>
    <w:rsid w:val="00016953"/>
    <w:rsid w:val="0002094F"/>
    <w:rsid w:val="00021A6F"/>
    <w:rsid w:val="00022C52"/>
    <w:rsid w:val="00023DEE"/>
    <w:rsid w:val="000243E7"/>
    <w:rsid w:val="00024C27"/>
    <w:rsid w:val="000250B8"/>
    <w:rsid w:val="00025A65"/>
    <w:rsid w:val="00025B5D"/>
    <w:rsid w:val="00025F9C"/>
    <w:rsid w:val="00026EE9"/>
    <w:rsid w:val="00027C55"/>
    <w:rsid w:val="000301D7"/>
    <w:rsid w:val="00030D25"/>
    <w:rsid w:val="000313FE"/>
    <w:rsid w:val="0003173A"/>
    <w:rsid w:val="00031948"/>
    <w:rsid w:val="00032EF9"/>
    <w:rsid w:val="00032F89"/>
    <w:rsid w:val="000345BB"/>
    <w:rsid w:val="00035700"/>
    <w:rsid w:val="000408B6"/>
    <w:rsid w:val="00040CB9"/>
    <w:rsid w:val="000410A5"/>
    <w:rsid w:val="000418F8"/>
    <w:rsid w:val="00042316"/>
    <w:rsid w:val="000434ED"/>
    <w:rsid w:val="00043508"/>
    <w:rsid w:val="0004568C"/>
    <w:rsid w:val="0004590E"/>
    <w:rsid w:val="00045E19"/>
    <w:rsid w:val="00045EA3"/>
    <w:rsid w:val="00050B17"/>
    <w:rsid w:val="00050BEC"/>
    <w:rsid w:val="00051E27"/>
    <w:rsid w:val="00051FFD"/>
    <w:rsid w:val="00052FC3"/>
    <w:rsid w:val="000531E2"/>
    <w:rsid w:val="00057472"/>
    <w:rsid w:val="0005767E"/>
    <w:rsid w:val="00057922"/>
    <w:rsid w:val="00057B46"/>
    <w:rsid w:val="00060314"/>
    <w:rsid w:val="00060981"/>
    <w:rsid w:val="000609A9"/>
    <w:rsid w:val="000615A1"/>
    <w:rsid w:val="00061918"/>
    <w:rsid w:val="00062AFA"/>
    <w:rsid w:val="00065A12"/>
    <w:rsid w:val="00066293"/>
    <w:rsid w:val="000662FC"/>
    <w:rsid w:val="000663AF"/>
    <w:rsid w:val="000667C0"/>
    <w:rsid w:val="00066FB2"/>
    <w:rsid w:val="000676CE"/>
    <w:rsid w:val="000712E6"/>
    <w:rsid w:val="00072D44"/>
    <w:rsid w:val="00073F62"/>
    <w:rsid w:val="00074D83"/>
    <w:rsid w:val="00075837"/>
    <w:rsid w:val="00075D3E"/>
    <w:rsid w:val="0007642F"/>
    <w:rsid w:val="000779EF"/>
    <w:rsid w:val="0008127E"/>
    <w:rsid w:val="000820FF"/>
    <w:rsid w:val="00086F98"/>
    <w:rsid w:val="00087451"/>
    <w:rsid w:val="00087BC6"/>
    <w:rsid w:val="000906E4"/>
    <w:rsid w:val="000916CD"/>
    <w:rsid w:val="0009188D"/>
    <w:rsid w:val="000928BC"/>
    <w:rsid w:val="00092E11"/>
    <w:rsid w:val="00094964"/>
    <w:rsid w:val="000954AF"/>
    <w:rsid w:val="00096A59"/>
    <w:rsid w:val="000A3DC3"/>
    <w:rsid w:val="000A47AE"/>
    <w:rsid w:val="000A5346"/>
    <w:rsid w:val="000A5A01"/>
    <w:rsid w:val="000A5B01"/>
    <w:rsid w:val="000A62BF"/>
    <w:rsid w:val="000A6C41"/>
    <w:rsid w:val="000A6DA3"/>
    <w:rsid w:val="000B06EA"/>
    <w:rsid w:val="000B0F27"/>
    <w:rsid w:val="000B2C78"/>
    <w:rsid w:val="000B5474"/>
    <w:rsid w:val="000C028D"/>
    <w:rsid w:val="000C09DA"/>
    <w:rsid w:val="000C0CA6"/>
    <w:rsid w:val="000C0EE0"/>
    <w:rsid w:val="000C3D34"/>
    <w:rsid w:val="000C4485"/>
    <w:rsid w:val="000C59D8"/>
    <w:rsid w:val="000C6812"/>
    <w:rsid w:val="000C7464"/>
    <w:rsid w:val="000C7D9B"/>
    <w:rsid w:val="000D1B5F"/>
    <w:rsid w:val="000D2830"/>
    <w:rsid w:val="000D3901"/>
    <w:rsid w:val="000E0632"/>
    <w:rsid w:val="000E19B8"/>
    <w:rsid w:val="000E1ACB"/>
    <w:rsid w:val="000E2190"/>
    <w:rsid w:val="000E22E9"/>
    <w:rsid w:val="000E260E"/>
    <w:rsid w:val="000E2BB6"/>
    <w:rsid w:val="000E3E64"/>
    <w:rsid w:val="000E4002"/>
    <w:rsid w:val="000E41CA"/>
    <w:rsid w:val="000E4753"/>
    <w:rsid w:val="000E55FA"/>
    <w:rsid w:val="000E5A10"/>
    <w:rsid w:val="000F0706"/>
    <w:rsid w:val="000F3622"/>
    <w:rsid w:val="000F3B3E"/>
    <w:rsid w:val="000F441F"/>
    <w:rsid w:val="000F61F3"/>
    <w:rsid w:val="000F7273"/>
    <w:rsid w:val="00100320"/>
    <w:rsid w:val="00100838"/>
    <w:rsid w:val="00100CE1"/>
    <w:rsid w:val="00100EED"/>
    <w:rsid w:val="00101453"/>
    <w:rsid w:val="00101A43"/>
    <w:rsid w:val="00101CE0"/>
    <w:rsid w:val="0010215C"/>
    <w:rsid w:val="00103561"/>
    <w:rsid w:val="001037AC"/>
    <w:rsid w:val="00103BCC"/>
    <w:rsid w:val="001046D7"/>
    <w:rsid w:val="00104AF6"/>
    <w:rsid w:val="00105AE4"/>
    <w:rsid w:val="00105F26"/>
    <w:rsid w:val="00107BA1"/>
    <w:rsid w:val="0011048A"/>
    <w:rsid w:val="001118D3"/>
    <w:rsid w:val="00111CEC"/>
    <w:rsid w:val="00111F28"/>
    <w:rsid w:val="00113914"/>
    <w:rsid w:val="00113DFE"/>
    <w:rsid w:val="0011460B"/>
    <w:rsid w:val="00114888"/>
    <w:rsid w:val="00114960"/>
    <w:rsid w:val="00114E21"/>
    <w:rsid w:val="0011521A"/>
    <w:rsid w:val="00117862"/>
    <w:rsid w:val="00120890"/>
    <w:rsid w:val="00121DD4"/>
    <w:rsid w:val="00122D8A"/>
    <w:rsid w:val="00125546"/>
    <w:rsid w:val="00126853"/>
    <w:rsid w:val="00126A74"/>
    <w:rsid w:val="00126FB2"/>
    <w:rsid w:val="001271D6"/>
    <w:rsid w:val="0013053D"/>
    <w:rsid w:val="00130F63"/>
    <w:rsid w:val="00131D2D"/>
    <w:rsid w:val="00132BEF"/>
    <w:rsid w:val="0013421C"/>
    <w:rsid w:val="00134F62"/>
    <w:rsid w:val="001352A5"/>
    <w:rsid w:val="00135F85"/>
    <w:rsid w:val="0013713F"/>
    <w:rsid w:val="001373B4"/>
    <w:rsid w:val="001373F3"/>
    <w:rsid w:val="001409C6"/>
    <w:rsid w:val="00140F09"/>
    <w:rsid w:val="001412EB"/>
    <w:rsid w:val="001413FB"/>
    <w:rsid w:val="001415BB"/>
    <w:rsid w:val="00141D5F"/>
    <w:rsid w:val="00141DFC"/>
    <w:rsid w:val="00142036"/>
    <w:rsid w:val="00142F85"/>
    <w:rsid w:val="00143B60"/>
    <w:rsid w:val="00144D2E"/>
    <w:rsid w:val="00145907"/>
    <w:rsid w:val="00147E8B"/>
    <w:rsid w:val="00150CE5"/>
    <w:rsid w:val="00152ACC"/>
    <w:rsid w:val="001533C5"/>
    <w:rsid w:val="0015379B"/>
    <w:rsid w:val="00154537"/>
    <w:rsid w:val="00155154"/>
    <w:rsid w:val="0015572D"/>
    <w:rsid w:val="00156F5F"/>
    <w:rsid w:val="00157083"/>
    <w:rsid w:val="00157642"/>
    <w:rsid w:val="00161CA6"/>
    <w:rsid w:val="00162FF7"/>
    <w:rsid w:val="001632B4"/>
    <w:rsid w:val="00163DC0"/>
    <w:rsid w:val="00163E89"/>
    <w:rsid w:val="001640E8"/>
    <w:rsid w:val="0016447D"/>
    <w:rsid w:val="00164B7C"/>
    <w:rsid w:val="00165C28"/>
    <w:rsid w:val="00166960"/>
    <w:rsid w:val="00167078"/>
    <w:rsid w:val="00170C35"/>
    <w:rsid w:val="00171584"/>
    <w:rsid w:val="00171958"/>
    <w:rsid w:val="00171C72"/>
    <w:rsid w:val="001739F8"/>
    <w:rsid w:val="00173CDA"/>
    <w:rsid w:val="00173E11"/>
    <w:rsid w:val="001741E0"/>
    <w:rsid w:val="00177DD1"/>
    <w:rsid w:val="001809CC"/>
    <w:rsid w:val="00180D91"/>
    <w:rsid w:val="001818BD"/>
    <w:rsid w:val="00182609"/>
    <w:rsid w:val="00182B29"/>
    <w:rsid w:val="0018444D"/>
    <w:rsid w:val="00185019"/>
    <w:rsid w:val="00187463"/>
    <w:rsid w:val="001876E8"/>
    <w:rsid w:val="00187EB9"/>
    <w:rsid w:val="00193625"/>
    <w:rsid w:val="00193729"/>
    <w:rsid w:val="00193868"/>
    <w:rsid w:val="00194260"/>
    <w:rsid w:val="001942E4"/>
    <w:rsid w:val="001949E4"/>
    <w:rsid w:val="00194F2B"/>
    <w:rsid w:val="00196377"/>
    <w:rsid w:val="001977A8"/>
    <w:rsid w:val="001A1A63"/>
    <w:rsid w:val="001A25A5"/>
    <w:rsid w:val="001A2BD8"/>
    <w:rsid w:val="001A5293"/>
    <w:rsid w:val="001A5485"/>
    <w:rsid w:val="001A7461"/>
    <w:rsid w:val="001A7CD8"/>
    <w:rsid w:val="001A7D34"/>
    <w:rsid w:val="001B4306"/>
    <w:rsid w:val="001B4BF9"/>
    <w:rsid w:val="001B5570"/>
    <w:rsid w:val="001B566D"/>
    <w:rsid w:val="001B728B"/>
    <w:rsid w:val="001B764C"/>
    <w:rsid w:val="001B778C"/>
    <w:rsid w:val="001B7BFD"/>
    <w:rsid w:val="001C0C94"/>
    <w:rsid w:val="001C0FFC"/>
    <w:rsid w:val="001C16A8"/>
    <w:rsid w:val="001C2E14"/>
    <w:rsid w:val="001C4945"/>
    <w:rsid w:val="001C613D"/>
    <w:rsid w:val="001C67ED"/>
    <w:rsid w:val="001C6A9E"/>
    <w:rsid w:val="001C6B29"/>
    <w:rsid w:val="001C77D1"/>
    <w:rsid w:val="001D05B6"/>
    <w:rsid w:val="001D247D"/>
    <w:rsid w:val="001D25B8"/>
    <w:rsid w:val="001D27D9"/>
    <w:rsid w:val="001D2CFE"/>
    <w:rsid w:val="001D3B80"/>
    <w:rsid w:val="001D4D3D"/>
    <w:rsid w:val="001D5FB4"/>
    <w:rsid w:val="001E14D2"/>
    <w:rsid w:val="001E1928"/>
    <w:rsid w:val="001E3ABE"/>
    <w:rsid w:val="001E4845"/>
    <w:rsid w:val="001E5723"/>
    <w:rsid w:val="001E5BEE"/>
    <w:rsid w:val="001E6625"/>
    <w:rsid w:val="001E7413"/>
    <w:rsid w:val="001E79DE"/>
    <w:rsid w:val="001F0613"/>
    <w:rsid w:val="001F0B94"/>
    <w:rsid w:val="001F22FF"/>
    <w:rsid w:val="001F26F3"/>
    <w:rsid w:val="001F2B0E"/>
    <w:rsid w:val="001F2D9E"/>
    <w:rsid w:val="001F3075"/>
    <w:rsid w:val="001F42D2"/>
    <w:rsid w:val="001F4CF2"/>
    <w:rsid w:val="001F5FDB"/>
    <w:rsid w:val="001F7219"/>
    <w:rsid w:val="001F7C43"/>
    <w:rsid w:val="002002EE"/>
    <w:rsid w:val="00200510"/>
    <w:rsid w:val="002037E5"/>
    <w:rsid w:val="00205F82"/>
    <w:rsid w:val="002074F5"/>
    <w:rsid w:val="0021093A"/>
    <w:rsid w:val="002110E8"/>
    <w:rsid w:val="00214349"/>
    <w:rsid w:val="002152C9"/>
    <w:rsid w:val="00215B17"/>
    <w:rsid w:val="00215C48"/>
    <w:rsid w:val="002160AE"/>
    <w:rsid w:val="0021659F"/>
    <w:rsid w:val="00216991"/>
    <w:rsid w:val="002170DB"/>
    <w:rsid w:val="0021745D"/>
    <w:rsid w:val="00220C75"/>
    <w:rsid w:val="0022221D"/>
    <w:rsid w:val="002225E6"/>
    <w:rsid w:val="00222FBD"/>
    <w:rsid w:val="002251CD"/>
    <w:rsid w:val="0022525C"/>
    <w:rsid w:val="0022533A"/>
    <w:rsid w:val="00225523"/>
    <w:rsid w:val="002263BF"/>
    <w:rsid w:val="002270AB"/>
    <w:rsid w:val="00227AFB"/>
    <w:rsid w:val="00227ED5"/>
    <w:rsid w:val="0023105D"/>
    <w:rsid w:val="002329B8"/>
    <w:rsid w:val="00232EE9"/>
    <w:rsid w:val="0023393C"/>
    <w:rsid w:val="00233F32"/>
    <w:rsid w:val="00235F30"/>
    <w:rsid w:val="00237682"/>
    <w:rsid w:val="00237C79"/>
    <w:rsid w:val="002403F9"/>
    <w:rsid w:val="00240E49"/>
    <w:rsid w:val="0024232A"/>
    <w:rsid w:val="00242957"/>
    <w:rsid w:val="0024493E"/>
    <w:rsid w:val="002459EE"/>
    <w:rsid w:val="00245C57"/>
    <w:rsid w:val="00246D59"/>
    <w:rsid w:val="00251B39"/>
    <w:rsid w:val="00251C5D"/>
    <w:rsid w:val="00251CD9"/>
    <w:rsid w:val="00251D3F"/>
    <w:rsid w:val="00251F5A"/>
    <w:rsid w:val="0025233A"/>
    <w:rsid w:val="0025308C"/>
    <w:rsid w:val="0025331C"/>
    <w:rsid w:val="00253769"/>
    <w:rsid w:val="002537EF"/>
    <w:rsid w:val="00254185"/>
    <w:rsid w:val="0025475C"/>
    <w:rsid w:val="002547EA"/>
    <w:rsid w:val="002557E6"/>
    <w:rsid w:val="00261654"/>
    <w:rsid w:val="00261B2E"/>
    <w:rsid w:val="00262B72"/>
    <w:rsid w:val="0026424E"/>
    <w:rsid w:val="00265416"/>
    <w:rsid w:val="0026625B"/>
    <w:rsid w:val="0026633A"/>
    <w:rsid w:val="00266676"/>
    <w:rsid w:val="002703F7"/>
    <w:rsid w:val="00270C15"/>
    <w:rsid w:val="00271C00"/>
    <w:rsid w:val="00274E32"/>
    <w:rsid w:val="00274EF1"/>
    <w:rsid w:val="0027501D"/>
    <w:rsid w:val="002750AC"/>
    <w:rsid w:val="00275969"/>
    <w:rsid w:val="00276BF0"/>
    <w:rsid w:val="0028002D"/>
    <w:rsid w:val="00280F7E"/>
    <w:rsid w:val="00281A60"/>
    <w:rsid w:val="00281AA4"/>
    <w:rsid w:val="0028481F"/>
    <w:rsid w:val="0028484B"/>
    <w:rsid w:val="0028488B"/>
    <w:rsid w:val="00286417"/>
    <w:rsid w:val="0028698F"/>
    <w:rsid w:val="002879DD"/>
    <w:rsid w:val="00287B47"/>
    <w:rsid w:val="00287E09"/>
    <w:rsid w:val="00290176"/>
    <w:rsid w:val="0029119C"/>
    <w:rsid w:val="002926A7"/>
    <w:rsid w:val="00293D06"/>
    <w:rsid w:val="0029451F"/>
    <w:rsid w:val="002951F0"/>
    <w:rsid w:val="002967AD"/>
    <w:rsid w:val="00296F03"/>
    <w:rsid w:val="0029744C"/>
    <w:rsid w:val="00297F67"/>
    <w:rsid w:val="002A09FE"/>
    <w:rsid w:val="002A3311"/>
    <w:rsid w:val="002A4BAD"/>
    <w:rsid w:val="002A5713"/>
    <w:rsid w:val="002A6B26"/>
    <w:rsid w:val="002A6C27"/>
    <w:rsid w:val="002A74A5"/>
    <w:rsid w:val="002A7EC7"/>
    <w:rsid w:val="002B0F41"/>
    <w:rsid w:val="002B1582"/>
    <w:rsid w:val="002B19AE"/>
    <w:rsid w:val="002B2B08"/>
    <w:rsid w:val="002B3A1C"/>
    <w:rsid w:val="002B4DB8"/>
    <w:rsid w:val="002B67A0"/>
    <w:rsid w:val="002B691C"/>
    <w:rsid w:val="002B6C55"/>
    <w:rsid w:val="002B744E"/>
    <w:rsid w:val="002B7474"/>
    <w:rsid w:val="002C10BA"/>
    <w:rsid w:val="002C1701"/>
    <w:rsid w:val="002C1EA7"/>
    <w:rsid w:val="002C28B1"/>
    <w:rsid w:val="002C2DC6"/>
    <w:rsid w:val="002C3D8F"/>
    <w:rsid w:val="002C4057"/>
    <w:rsid w:val="002C4558"/>
    <w:rsid w:val="002C45D3"/>
    <w:rsid w:val="002C4829"/>
    <w:rsid w:val="002C6A82"/>
    <w:rsid w:val="002C6C84"/>
    <w:rsid w:val="002C7134"/>
    <w:rsid w:val="002D0714"/>
    <w:rsid w:val="002D1973"/>
    <w:rsid w:val="002D1D12"/>
    <w:rsid w:val="002D2158"/>
    <w:rsid w:val="002D39BE"/>
    <w:rsid w:val="002D39CE"/>
    <w:rsid w:val="002D3DA8"/>
    <w:rsid w:val="002D50D5"/>
    <w:rsid w:val="002D6402"/>
    <w:rsid w:val="002D6CC7"/>
    <w:rsid w:val="002D6D7B"/>
    <w:rsid w:val="002D76D4"/>
    <w:rsid w:val="002D78C4"/>
    <w:rsid w:val="002D7DDA"/>
    <w:rsid w:val="002D7E6D"/>
    <w:rsid w:val="002E1E68"/>
    <w:rsid w:val="002E204C"/>
    <w:rsid w:val="002E230B"/>
    <w:rsid w:val="002E2540"/>
    <w:rsid w:val="002E2545"/>
    <w:rsid w:val="002E2657"/>
    <w:rsid w:val="002E280C"/>
    <w:rsid w:val="002E2E7E"/>
    <w:rsid w:val="002E3B0E"/>
    <w:rsid w:val="002E6106"/>
    <w:rsid w:val="002E681B"/>
    <w:rsid w:val="002F0075"/>
    <w:rsid w:val="002F12FC"/>
    <w:rsid w:val="002F1727"/>
    <w:rsid w:val="002F1B7A"/>
    <w:rsid w:val="002F1BFE"/>
    <w:rsid w:val="002F2F7A"/>
    <w:rsid w:val="002F31A2"/>
    <w:rsid w:val="002F36BC"/>
    <w:rsid w:val="002F395C"/>
    <w:rsid w:val="002F39C2"/>
    <w:rsid w:val="002F3F03"/>
    <w:rsid w:val="002F3F96"/>
    <w:rsid w:val="002F4D4A"/>
    <w:rsid w:val="002F5147"/>
    <w:rsid w:val="002F5784"/>
    <w:rsid w:val="002F638C"/>
    <w:rsid w:val="002F6462"/>
    <w:rsid w:val="002F6B29"/>
    <w:rsid w:val="00300545"/>
    <w:rsid w:val="0030117F"/>
    <w:rsid w:val="003026CF"/>
    <w:rsid w:val="00302E7E"/>
    <w:rsid w:val="003070B1"/>
    <w:rsid w:val="003101BD"/>
    <w:rsid w:val="00310242"/>
    <w:rsid w:val="00311176"/>
    <w:rsid w:val="00311585"/>
    <w:rsid w:val="00311D78"/>
    <w:rsid w:val="003138BC"/>
    <w:rsid w:val="00313AD8"/>
    <w:rsid w:val="0031534B"/>
    <w:rsid w:val="00320F24"/>
    <w:rsid w:val="00323071"/>
    <w:rsid w:val="003234E5"/>
    <w:rsid w:val="003237DF"/>
    <w:rsid w:val="0032540F"/>
    <w:rsid w:val="003260D4"/>
    <w:rsid w:val="00326761"/>
    <w:rsid w:val="00326BC0"/>
    <w:rsid w:val="003271BA"/>
    <w:rsid w:val="003275A3"/>
    <w:rsid w:val="00327AD3"/>
    <w:rsid w:val="00327C32"/>
    <w:rsid w:val="003303F4"/>
    <w:rsid w:val="00330D97"/>
    <w:rsid w:val="003316A3"/>
    <w:rsid w:val="00331817"/>
    <w:rsid w:val="003318D6"/>
    <w:rsid w:val="003324E6"/>
    <w:rsid w:val="003334D3"/>
    <w:rsid w:val="003338A7"/>
    <w:rsid w:val="00335EF0"/>
    <w:rsid w:val="0034078B"/>
    <w:rsid w:val="00342131"/>
    <w:rsid w:val="00342582"/>
    <w:rsid w:val="003438F3"/>
    <w:rsid w:val="0034481F"/>
    <w:rsid w:val="00344A1E"/>
    <w:rsid w:val="0034503B"/>
    <w:rsid w:val="00346047"/>
    <w:rsid w:val="00346300"/>
    <w:rsid w:val="00347EDB"/>
    <w:rsid w:val="00351667"/>
    <w:rsid w:val="00352103"/>
    <w:rsid w:val="003522A3"/>
    <w:rsid w:val="00352515"/>
    <w:rsid w:val="00352607"/>
    <w:rsid w:val="00352715"/>
    <w:rsid w:val="003532C0"/>
    <w:rsid w:val="00353579"/>
    <w:rsid w:val="00353CEF"/>
    <w:rsid w:val="00354608"/>
    <w:rsid w:val="00354E2F"/>
    <w:rsid w:val="003550D0"/>
    <w:rsid w:val="00357DBF"/>
    <w:rsid w:val="00361237"/>
    <w:rsid w:val="00361480"/>
    <w:rsid w:val="0036167B"/>
    <w:rsid w:val="003620F9"/>
    <w:rsid w:val="00362D36"/>
    <w:rsid w:val="00362E52"/>
    <w:rsid w:val="00363A96"/>
    <w:rsid w:val="00363FF3"/>
    <w:rsid w:val="00365EB5"/>
    <w:rsid w:val="003661AE"/>
    <w:rsid w:val="00367F45"/>
    <w:rsid w:val="00371A9F"/>
    <w:rsid w:val="00373B01"/>
    <w:rsid w:val="00373FB4"/>
    <w:rsid w:val="00374169"/>
    <w:rsid w:val="00375315"/>
    <w:rsid w:val="0037534C"/>
    <w:rsid w:val="00375D9A"/>
    <w:rsid w:val="00376ACC"/>
    <w:rsid w:val="00376F8A"/>
    <w:rsid w:val="00380DB5"/>
    <w:rsid w:val="003814C0"/>
    <w:rsid w:val="00381C1E"/>
    <w:rsid w:val="00381C73"/>
    <w:rsid w:val="00381D75"/>
    <w:rsid w:val="003824E0"/>
    <w:rsid w:val="00382B48"/>
    <w:rsid w:val="003857DC"/>
    <w:rsid w:val="0038783B"/>
    <w:rsid w:val="00390A0A"/>
    <w:rsid w:val="0039142E"/>
    <w:rsid w:val="00391DE3"/>
    <w:rsid w:val="00392266"/>
    <w:rsid w:val="003930D3"/>
    <w:rsid w:val="00394956"/>
    <w:rsid w:val="00394E3C"/>
    <w:rsid w:val="0039551B"/>
    <w:rsid w:val="003956A2"/>
    <w:rsid w:val="003957DE"/>
    <w:rsid w:val="003963FC"/>
    <w:rsid w:val="0039734C"/>
    <w:rsid w:val="00397C7A"/>
    <w:rsid w:val="003A144E"/>
    <w:rsid w:val="003A3F09"/>
    <w:rsid w:val="003A4466"/>
    <w:rsid w:val="003A5186"/>
    <w:rsid w:val="003A5439"/>
    <w:rsid w:val="003A610B"/>
    <w:rsid w:val="003A6831"/>
    <w:rsid w:val="003A7C4F"/>
    <w:rsid w:val="003B2027"/>
    <w:rsid w:val="003B216A"/>
    <w:rsid w:val="003B3040"/>
    <w:rsid w:val="003B4D8B"/>
    <w:rsid w:val="003B644F"/>
    <w:rsid w:val="003B6C30"/>
    <w:rsid w:val="003B6C51"/>
    <w:rsid w:val="003B6D6F"/>
    <w:rsid w:val="003B711A"/>
    <w:rsid w:val="003B7CAB"/>
    <w:rsid w:val="003B7DB9"/>
    <w:rsid w:val="003C000B"/>
    <w:rsid w:val="003C0906"/>
    <w:rsid w:val="003C0E03"/>
    <w:rsid w:val="003C2843"/>
    <w:rsid w:val="003C4AB8"/>
    <w:rsid w:val="003C4C9A"/>
    <w:rsid w:val="003C5D1B"/>
    <w:rsid w:val="003C5F64"/>
    <w:rsid w:val="003C6CD0"/>
    <w:rsid w:val="003C6D73"/>
    <w:rsid w:val="003C7CC9"/>
    <w:rsid w:val="003D0EAE"/>
    <w:rsid w:val="003D29D4"/>
    <w:rsid w:val="003D3C6F"/>
    <w:rsid w:val="003D3F85"/>
    <w:rsid w:val="003D4435"/>
    <w:rsid w:val="003D5034"/>
    <w:rsid w:val="003D50FB"/>
    <w:rsid w:val="003D7EF2"/>
    <w:rsid w:val="003E42CB"/>
    <w:rsid w:val="003E48A2"/>
    <w:rsid w:val="003E6C57"/>
    <w:rsid w:val="003E6CE8"/>
    <w:rsid w:val="003E7622"/>
    <w:rsid w:val="003E76FE"/>
    <w:rsid w:val="003E79E8"/>
    <w:rsid w:val="003E7AF0"/>
    <w:rsid w:val="003F043A"/>
    <w:rsid w:val="003F0BF8"/>
    <w:rsid w:val="003F1002"/>
    <w:rsid w:val="003F26A7"/>
    <w:rsid w:val="003F3D72"/>
    <w:rsid w:val="003F46AB"/>
    <w:rsid w:val="003F51CA"/>
    <w:rsid w:val="003F7C30"/>
    <w:rsid w:val="004030AC"/>
    <w:rsid w:val="00403396"/>
    <w:rsid w:val="0040389E"/>
    <w:rsid w:val="00403B50"/>
    <w:rsid w:val="00404F4F"/>
    <w:rsid w:val="00407958"/>
    <w:rsid w:val="00410EED"/>
    <w:rsid w:val="00411526"/>
    <w:rsid w:val="00411BE8"/>
    <w:rsid w:val="004131A2"/>
    <w:rsid w:val="004143DF"/>
    <w:rsid w:val="0041542E"/>
    <w:rsid w:val="00415B84"/>
    <w:rsid w:val="00416CD8"/>
    <w:rsid w:val="00417922"/>
    <w:rsid w:val="00422EF6"/>
    <w:rsid w:val="00424397"/>
    <w:rsid w:val="004245B5"/>
    <w:rsid w:val="00426E8B"/>
    <w:rsid w:val="00431184"/>
    <w:rsid w:val="004321C2"/>
    <w:rsid w:val="0043245A"/>
    <w:rsid w:val="00434651"/>
    <w:rsid w:val="00434B5B"/>
    <w:rsid w:val="0043528D"/>
    <w:rsid w:val="00435C49"/>
    <w:rsid w:val="0043625C"/>
    <w:rsid w:val="00436B0C"/>
    <w:rsid w:val="00436F8E"/>
    <w:rsid w:val="00437534"/>
    <w:rsid w:val="00437CE2"/>
    <w:rsid w:val="00440FCE"/>
    <w:rsid w:val="0044163C"/>
    <w:rsid w:val="00442501"/>
    <w:rsid w:val="00443609"/>
    <w:rsid w:val="004446E6"/>
    <w:rsid w:val="00446923"/>
    <w:rsid w:val="00447A42"/>
    <w:rsid w:val="00447E45"/>
    <w:rsid w:val="00451F0D"/>
    <w:rsid w:val="00452285"/>
    <w:rsid w:val="0045261A"/>
    <w:rsid w:val="00455966"/>
    <w:rsid w:val="00460FB9"/>
    <w:rsid w:val="00462206"/>
    <w:rsid w:val="0046261D"/>
    <w:rsid w:val="00462F0C"/>
    <w:rsid w:val="0046396C"/>
    <w:rsid w:val="004645DC"/>
    <w:rsid w:val="00464940"/>
    <w:rsid w:val="0046635A"/>
    <w:rsid w:val="004664DA"/>
    <w:rsid w:val="0046702F"/>
    <w:rsid w:val="004670AF"/>
    <w:rsid w:val="004675E9"/>
    <w:rsid w:val="00467D22"/>
    <w:rsid w:val="00470EE3"/>
    <w:rsid w:val="004724F6"/>
    <w:rsid w:val="00472BA3"/>
    <w:rsid w:val="00473DF7"/>
    <w:rsid w:val="00474B46"/>
    <w:rsid w:val="00474ED9"/>
    <w:rsid w:val="00475D1C"/>
    <w:rsid w:val="00476612"/>
    <w:rsid w:val="004767A4"/>
    <w:rsid w:val="00477955"/>
    <w:rsid w:val="004814A7"/>
    <w:rsid w:val="00487F68"/>
    <w:rsid w:val="0049075F"/>
    <w:rsid w:val="00492541"/>
    <w:rsid w:val="00493464"/>
    <w:rsid w:val="00494020"/>
    <w:rsid w:val="004947B0"/>
    <w:rsid w:val="00495F47"/>
    <w:rsid w:val="0049607D"/>
    <w:rsid w:val="0049614D"/>
    <w:rsid w:val="00497806"/>
    <w:rsid w:val="004978D1"/>
    <w:rsid w:val="00497C20"/>
    <w:rsid w:val="004A2218"/>
    <w:rsid w:val="004A2697"/>
    <w:rsid w:val="004A3392"/>
    <w:rsid w:val="004A4B18"/>
    <w:rsid w:val="004A5715"/>
    <w:rsid w:val="004A6FA9"/>
    <w:rsid w:val="004B0434"/>
    <w:rsid w:val="004B115C"/>
    <w:rsid w:val="004B1475"/>
    <w:rsid w:val="004B178B"/>
    <w:rsid w:val="004B1DED"/>
    <w:rsid w:val="004B211E"/>
    <w:rsid w:val="004B22B6"/>
    <w:rsid w:val="004B2F7E"/>
    <w:rsid w:val="004B3364"/>
    <w:rsid w:val="004B38F9"/>
    <w:rsid w:val="004B3DCC"/>
    <w:rsid w:val="004B458B"/>
    <w:rsid w:val="004B479B"/>
    <w:rsid w:val="004B7314"/>
    <w:rsid w:val="004C0D60"/>
    <w:rsid w:val="004C131D"/>
    <w:rsid w:val="004C163F"/>
    <w:rsid w:val="004C1761"/>
    <w:rsid w:val="004C1A34"/>
    <w:rsid w:val="004C2F55"/>
    <w:rsid w:val="004C461B"/>
    <w:rsid w:val="004C5FF1"/>
    <w:rsid w:val="004C62F6"/>
    <w:rsid w:val="004C6E64"/>
    <w:rsid w:val="004C743F"/>
    <w:rsid w:val="004D0100"/>
    <w:rsid w:val="004D02CA"/>
    <w:rsid w:val="004D12B7"/>
    <w:rsid w:val="004D3012"/>
    <w:rsid w:val="004D31AD"/>
    <w:rsid w:val="004D42DF"/>
    <w:rsid w:val="004D48DD"/>
    <w:rsid w:val="004D5A2C"/>
    <w:rsid w:val="004D5BF2"/>
    <w:rsid w:val="004D678E"/>
    <w:rsid w:val="004D6CC9"/>
    <w:rsid w:val="004D7CEF"/>
    <w:rsid w:val="004E19FA"/>
    <w:rsid w:val="004E272A"/>
    <w:rsid w:val="004E2823"/>
    <w:rsid w:val="004E2EE2"/>
    <w:rsid w:val="004E550E"/>
    <w:rsid w:val="004E55CB"/>
    <w:rsid w:val="004E6C52"/>
    <w:rsid w:val="004E72C9"/>
    <w:rsid w:val="004F0DF8"/>
    <w:rsid w:val="004F13C2"/>
    <w:rsid w:val="004F235B"/>
    <w:rsid w:val="004F45DE"/>
    <w:rsid w:val="004F5151"/>
    <w:rsid w:val="004F684C"/>
    <w:rsid w:val="004F6E1F"/>
    <w:rsid w:val="004F70E9"/>
    <w:rsid w:val="00500648"/>
    <w:rsid w:val="005007C4"/>
    <w:rsid w:val="00500AE5"/>
    <w:rsid w:val="00501A9B"/>
    <w:rsid w:val="00502753"/>
    <w:rsid w:val="00503316"/>
    <w:rsid w:val="005036D5"/>
    <w:rsid w:val="00505A38"/>
    <w:rsid w:val="00506D6F"/>
    <w:rsid w:val="005070AA"/>
    <w:rsid w:val="00507ED5"/>
    <w:rsid w:val="00510CE2"/>
    <w:rsid w:val="00510EEE"/>
    <w:rsid w:val="005135F3"/>
    <w:rsid w:val="00514B82"/>
    <w:rsid w:val="0051642A"/>
    <w:rsid w:val="00516992"/>
    <w:rsid w:val="00520160"/>
    <w:rsid w:val="00520853"/>
    <w:rsid w:val="005215B7"/>
    <w:rsid w:val="005217CE"/>
    <w:rsid w:val="00521B4B"/>
    <w:rsid w:val="00521F06"/>
    <w:rsid w:val="005228E1"/>
    <w:rsid w:val="00522B85"/>
    <w:rsid w:val="00522D34"/>
    <w:rsid w:val="00523A25"/>
    <w:rsid w:val="00523A5D"/>
    <w:rsid w:val="005264C4"/>
    <w:rsid w:val="005271DA"/>
    <w:rsid w:val="00530E4F"/>
    <w:rsid w:val="00533644"/>
    <w:rsid w:val="00534C25"/>
    <w:rsid w:val="00535484"/>
    <w:rsid w:val="005359D4"/>
    <w:rsid w:val="00535A09"/>
    <w:rsid w:val="00536394"/>
    <w:rsid w:val="0053640E"/>
    <w:rsid w:val="0053667C"/>
    <w:rsid w:val="00536F4C"/>
    <w:rsid w:val="0054062A"/>
    <w:rsid w:val="00540A9D"/>
    <w:rsid w:val="00540B50"/>
    <w:rsid w:val="00541936"/>
    <w:rsid w:val="00541C47"/>
    <w:rsid w:val="00541C7A"/>
    <w:rsid w:val="005431D4"/>
    <w:rsid w:val="005434D2"/>
    <w:rsid w:val="00550151"/>
    <w:rsid w:val="00552C8C"/>
    <w:rsid w:val="00552D81"/>
    <w:rsid w:val="0055492C"/>
    <w:rsid w:val="00556A8E"/>
    <w:rsid w:val="00556C8A"/>
    <w:rsid w:val="00560CDF"/>
    <w:rsid w:val="00560CF0"/>
    <w:rsid w:val="005618D4"/>
    <w:rsid w:val="00562866"/>
    <w:rsid w:val="005645F6"/>
    <w:rsid w:val="00565E44"/>
    <w:rsid w:val="005663DB"/>
    <w:rsid w:val="00566608"/>
    <w:rsid w:val="00566995"/>
    <w:rsid w:val="00570197"/>
    <w:rsid w:val="005715BC"/>
    <w:rsid w:val="005717F5"/>
    <w:rsid w:val="0057263F"/>
    <w:rsid w:val="00573C73"/>
    <w:rsid w:val="00573D7B"/>
    <w:rsid w:val="00574D6C"/>
    <w:rsid w:val="005759AB"/>
    <w:rsid w:val="00575C51"/>
    <w:rsid w:val="0057638E"/>
    <w:rsid w:val="00576D65"/>
    <w:rsid w:val="00577327"/>
    <w:rsid w:val="005778E4"/>
    <w:rsid w:val="00580167"/>
    <w:rsid w:val="00581ABB"/>
    <w:rsid w:val="0058201E"/>
    <w:rsid w:val="00583B76"/>
    <w:rsid w:val="0058433B"/>
    <w:rsid w:val="0058605C"/>
    <w:rsid w:val="005863F2"/>
    <w:rsid w:val="0058746B"/>
    <w:rsid w:val="00587D5C"/>
    <w:rsid w:val="00590634"/>
    <w:rsid w:val="00591C18"/>
    <w:rsid w:val="00591DDA"/>
    <w:rsid w:val="00592985"/>
    <w:rsid w:val="005929D7"/>
    <w:rsid w:val="005944EB"/>
    <w:rsid w:val="00595215"/>
    <w:rsid w:val="00595718"/>
    <w:rsid w:val="0059629F"/>
    <w:rsid w:val="005969F0"/>
    <w:rsid w:val="005969FC"/>
    <w:rsid w:val="005971A5"/>
    <w:rsid w:val="0059734C"/>
    <w:rsid w:val="00597524"/>
    <w:rsid w:val="005975CB"/>
    <w:rsid w:val="0059767E"/>
    <w:rsid w:val="005A1C10"/>
    <w:rsid w:val="005A2004"/>
    <w:rsid w:val="005A24DC"/>
    <w:rsid w:val="005A32E2"/>
    <w:rsid w:val="005A4319"/>
    <w:rsid w:val="005A49F2"/>
    <w:rsid w:val="005A4AE2"/>
    <w:rsid w:val="005A6134"/>
    <w:rsid w:val="005A6F74"/>
    <w:rsid w:val="005A7744"/>
    <w:rsid w:val="005A7E97"/>
    <w:rsid w:val="005B17FE"/>
    <w:rsid w:val="005B1CCD"/>
    <w:rsid w:val="005B3ED8"/>
    <w:rsid w:val="005B571D"/>
    <w:rsid w:val="005B5E96"/>
    <w:rsid w:val="005B67C3"/>
    <w:rsid w:val="005B6A1B"/>
    <w:rsid w:val="005B798C"/>
    <w:rsid w:val="005C1AAC"/>
    <w:rsid w:val="005C200E"/>
    <w:rsid w:val="005C3333"/>
    <w:rsid w:val="005C37A7"/>
    <w:rsid w:val="005C413B"/>
    <w:rsid w:val="005C4434"/>
    <w:rsid w:val="005C4509"/>
    <w:rsid w:val="005C4D8A"/>
    <w:rsid w:val="005C5B82"/>
    <w:rsid w:val="005C76C5"/>
    <w:rsid w:val="005C7D40"/>
    <w:rsid w:val="005D09A0"/>
    <w:rsid w:val="005D0AE8"/>
    <w:rsid w:val="005D0FA0"/>
    <w:rsid w:val="005D119D"/>
    <w:rsid w:val="005D2CDB"/>
    <w:rsid w:val="005D347B"/>
    <w:rsid w:val="005D3574"/>
    <w:rsid w:val="005D4A92"/>
    <w:rsid w:val="005D4CEF"/>
    <w:rsid w:val="005D53E5"/>
    <w:rsid w:val="005D5565"/>
    <w:rsid w:val="005D56F7"/>
    <w:rsid w:val="005D5926"/>
    <w:rsid w:val="005D6423"/>
    <w:rsid w:val="005D679A"/>
    <w:rsid w:val="005D7B03"/>
    <w:rsid w:val="005D7DFA"/>
    <w:rsid w:val="005E20A0"/>
    <w:rsid w:val="005E27C2"/>
    <w:rsid w:val="005E2C0A"/>
    <w:rsid w:val="005E2EF8"/>
    <w:rsid w:val="005E36C7"/>
    <w:rsid w:val="005E3D0E"/>
    <w:rsid w:val="005E3FE5"/>
    <w:rsid w:val="005E79F5"/>
    <w:rsid w:val="005F094A"/>
    <w:rsid w:val="005F188C"/>
    <w:rsid w:val="005F24A3"/>
    <w:rsid w:val="005F2D90"/>
    <w:rsid w:val="005F3BF3"/>
    <w:rsid w:val="005F58AF"/>
    <w:rsid w:val="005F65D2"/>
    <w:rsid w:val="005F75C2"/>
    <w:rsid w:val="005F78C5"/>
    <w:rsid w:val="005F7C97"/>
    <w:rsid w:val="005F7E2D"/>
    <w:rsid w:val="00600EBD"/>
    <w:rsid w:val="00601AFF"/>
    <w:rsid w:val="00602493"/>
    <w:rsid w:val="00603B2E"/>
    <w:rsid w:val="00603E77"/>
    <w:rsid w:val="00604904"/>
    <w:rsid w:val="00604A5B"/>
    <w:rsid w:val="006055E8"/>
    <w:rsid w:val="00606275"/>
    <w:rsid w:val="00607E35"/>
    <w:rsid w:val="006116F3"/>
    <w:rsid w:val="00611A54"/>
    <w:rsid w:val="0061406E"/>
    <w:rsid w:val="00614832"/>
    <w:rsid w:val="00614978"/>
    <w:rsid w:val="00614D9B"/>
    <w:rsid w:val="00616F03"/>
    <w:rsid w:val="00617441"/>
    <w:rsid w:val="00617844"/>
    <w:rsid w:val="006203DA"/>
    <w:rsid w:val="00620D1F"/>
    <w:rsid w:val="006210EE"/>
    <w:rsid w:val="00621922"/>
    <w:rsid w:val="0062350B"/>
    <w:rsid w:val="006241F4"/>
    <w:rsid w:val="00624A76"/>
    <w:rsid w:val="00624FF9"/>
    <w:rsid w:val="00625ACC"/>
    <w:rsid w:val="0062629C"/>
    <w:rsid w:val="006264BD"/>
    <w:rsid w:val="00626DDA"/>
    <w:rsid w:val="0063080A"/>
    <w:rsid w:val="00631413"/>
    <w:rsid w:val="006321FC"/>
    <w:rsid w:val="00634D2B"/>
    <w:rsid w:val="006362DA"/>
    <w:rsid w:val="006364A1"/>
    <w:rsid w:val="006365C8"/>
    <w:rsid w:val="00636B39"/>
    <w:rsid w:val="006377B7"/>
    <w:rsid w:val="00637A59"/>
    <w:rsid w:val="006411AC"/>
    <w:rsid w:val="006411AD"/>
    <w:rsid w:val="00641D2B"/>
    <w:rsid w:val="00641DFC"/>
    <w:rsid w:val="006422E3"/>
    <w:rsid w:val="00644497"/>
    <w:rsid w:val="00644F73"/>
    <w:rsid w:val="006456EB"/>
    <w:rsid w:val="006476E5"/>
    <w:rsid w:val="00647C5D"/>
    <w:rsid w:val="006520F9"/>
    <w:rsid w:val="00653AED"/>
    <w:rsid w:val="00660E3D"/>
    <w:rsid w:val="00660EDF"/>
    <w:rsid w:val="00661090"/>
    <w:rsid w:val="00661FB8"/>
    <w:rsid w:val="006621E0"/>
    <w:rsid w:val="006637FC"/>
    <w:rsid w:val="006652CF"/>
    <w:rsid w:val="006652DB"/>
    <w:rsid w:val="00666624"/>
    <w:rsid w:val="00666C7B"/>
    <w:rsid w:val="00666C9C"/>
    <w:rsid w:val="006670EF"/>
    <w:rsid w:val="00667731"/>
    <w:rsid w:val="0067002B"/>
    <w:rsid w:val="006700B3"/>
    <w:rsid w:val="00670917"/>
    <w:rsid w:val="00670AED"/>
    <w:rsid w:val="00670D14"/>
    <w:rsid w:val="00673C22"/>
    <w:rsid w:val="00674D42"/>
    <w:rsid w:val="00675610"/>
    <w:rsid w:val="0067666B"/>
    <w:rsid w:val="00676C78"/>
    <w:rsid w:val="006775D6"/>
    <w:rsid w:val="00680167"/>
    <w:rsid w:val="00681E26"/>
    <w:rsid w:val="00682217"/>
    <w:rsid w:val="00683087"/>
    <w:rsid w:val="00683747"/>
    <w:rsid w:val="00684A71"/>
    <w:rsid w:val="0068577C"/>
    <w:rsid w:val="0068631B"/>
    <w:rsid w:val="0069051A"/>
    <w:rsid w:val="00691EF3"/>
    <w:rsid w:val="0069340E"/>
    <w:rsid w:val="00696ED6"/>
    <w:rsid w:val="00697675"/>
    <w:rsid w:val="00697893"/>
    <w:rsid w:val="00697D61"/>
    <w:rsid w:val="006A079C"/>
    <w:rsid w:val="006A1B07"/>
    <w:rsid w:val="006A1BB1"/>
    <w:rsid w:val="006A2433"/>
    <w:rsid w:val="006A3E84"/>
    <w:rsid w:val="006A49E8"/>
    <w:rsid w:val="006A4D89"/>
    <w:rsid w:val="006A5627"/>
    <w:rsid w:val="006A5B27"/>
    <w:rsid w:val="006A6AEB"/>
    <w:rsid w:val="006A6E8F"/>
    <w:rsid w:val="006A770B"/>
    <w:rsid w:val="006A7879"/>
    <w:rsid w:val="006B06E8"/>
    <w:rsid w:val="006B19CE"/>
    <w:rsid w:val="006B2B11"/>
    <w:rsid w:val="006B2E91"/>
    <w:rsid w:val="006B4132"/>
    <w:rsid w:val="006C090F"/>
    <w:rsid w:val="006C09EB"/>
    <w:rsid w:val="006C0BE8"/>
    <w:rsid w:val="006C1148"/>
    <w:rsid w:val="006C2334"/>
    <w:rsid w:val="006C2A2D"/>
    <w:rsid w:val="006C62D6"/>
    <w:rsid w:val="006C690F"/>
    <w:rsid w:val="006D0CBC"/>
    <w:rsid w:val="006D37F9"/>
    <w:rsid w:val="006D3E9E"/>
    <w:rsid w:val="006D5CBC"/>
    <w:rsid w:val="006D65FB"/>
    <w:rsid w:val="006D7B4C"/>
    <w:rsid w:val="006D7CD6"/>
    <w:rsid w:val="006E1265"/>
    <w:rsid w:val="006E1A69"/>
    <w:rsid w:val="006E23D4"/>
    <w:rsid w:val="006E25EC"/>
    <w:rsid w:val="006E2EC5"/>
    <w:rsid w:val="006E5032"/>
    <w:rsid w:val="006E665D"/>
    <w:rsid w:val="006E7959"/>
    <w:rsid w:val="006E7A1F"/>
    <w:rsid w:val="006F0261"/>
    <w:rsid w:val="006F0AE6"/>
    <w:rsid w:val="006F0C69"/>
    <w:rsid w:val="006F13DC"/>
    <w:rsid w:val="006F3A9D"/>
    <w:rsid w:val="006F3ABA"/>
    <w:rsid w:val="006F4F2C"/>
    <w:rsid w:val="006F58D7"/>
    <w:rsid w:val="006F71E4"/>
    <w:rsid w:val="006F76CA"/>
    <w:rsid w:val="00700504"/>
    <w:rsid w:val="007009E9"/>
    <w:rsid w:val="0070136D"/>
    <w:rsid w:val="00702119"/>
    <w:rsid w:val="0070518E"/>
    <w:rsid w:val="007056BC"/>
    <w:rsid w:val="007059E4"/>
    <w:rsid w:val="0070796B"/>
    <w:rsid w:val="00707C86"/>
    <w:rsid w:val="00711DA2"/>
    <w:rsid w:val="00711E92"/>
    <w:rsid w:val="00711F65"/>
    <w:rsid w:val="00712314"/>
    <w:rsid w:val="00712711"/>
    <w:rsid w:val="0071283C"/>
    <w:rsid w:val="00713DBE"/>
    <w:rsid w:val="007144B4"/>
    <w:rsid w:val="007160BB"/>
    <w:rsid w:val="0071667D"/>
    <w:rsid w:val="00717DAD"/>
    <w:rsid w:val="00717DE0"/>
    <w:rsid w:val="007205C9"/>
    <w:rsid w:val="007215E0"/>
    <w:rsid w:val="00723AF0"/>
    <w:rsid w:val="00724450"/>
    <w:rsid w:val="007244D0"/>
    <w:rsid w:val="00724EE3"/>
    <w:rsid w:val="00725E28"/>
    <w:rsid w:val="007262DC"/>
    <w:rsid w:val="00732C45"/>
    <w:rsid w:val="00732C54"/>
    <w:rsid w:val="00732C92"/>
    <w:rsid w:val="007337FA"/>
    <w:rsid w:val="00733881"/>
    <w:rsid w:val="00733CA8"/>
    <w:rsid w:val="00735AD4"/>
    <w:rsid w:val="00735CB4"/>
    <w:rsid w:val="00736E78"/>
    <w:rsid w:val="00737D37"/>
    <w:rsid w:val="00741202"/>
    <w:rsid w:val="00741E63"/>
    <w:rsid w:val="00743CE9"/>
    <w:rsid w:val="0074466E"/>
    <w:rsid w:val="00745327"/>
    <w:rsid w:val="00746D95"/>
    <w:rsid w:val="00747832"/>
    <w:rsid w:val="0075035F"/>
    <w:rsid w:val="007509D0"/>
    <w:rsid w:val="00751F02"/>
    <w:rsid w:val="007520B8"/>
    <w:rsid w:val="007522E7"/>
    <w:rsid w:val="007559A2"/>
    <w:rsid w:val="007567F6"/>
    <w:rsid w:val="0075762A"/>
    <w:rsid w:val="00757C67"/>
    <w:rsid w:val="00762A57"/>
    <w:rsid w:val="00764928"/>
    <w:rsid w:val="00766DD8"/>
    <w:rsid w:val="0076707F"/>
    <w:rsid w:val="007704CC"/>
    <w:rsid w:val="00770BD8"/>
    <w:rsid w:val="00770EFC"/>
    <w:rsid w:val="007712F4"/>
    <w:rsid w:val="00772F7D"/>
    <w:rsid w:val="007747E4"/>
    <w:rsid w:val="00775125"/>
    <w:rsid w:val="00776E51"/>
    <w:rsid w:val="00777C8B"/>
    <w:rsid w:val="007803BE"/>
    <w:rsid w:val="00780B9A"/>
    <w:rsid w:val="007810EC"/>
    <w:rsid w:val="00781EA2"/>
    <w:rsid w:val="0078200E"/>
    <w:rsid w:val="00782873"/>
    <w:rsid w:val="00783AE3"/>
    <w:rsid w:val="00783AF3"/>
    <w:rsid w:val="00783D73"/>
    <w:rsid w:val="00784196"/>
    <w:rsid w:val="0078424B"/>
    <w:rsid w:val="007849F2"/>
    <w:rsid w:val="00784BB0"/>
    <w:rsid w:val="00787299"/>
    <w:rsid w:val="00791A76"/>
    <w:rsid w:val="0079234B"/>
    <w:rsid w:val="007939F7"/>
    <w:rsid w:val="00793F8C"/>
    <w:rsid w:val="00794E1B"/>
    <w:rsid w:val="00795142"/>
    <w:rsid w:val="00795202"/>
    <w:rsid w:val="007A05C0"/>
    <w:rsid w:val="007A06F4"/>
    <w:rsid w:val="007A19FB"/>
    <w:rsid w:val="007A2E96"/>
    <w:rsid w:val="007A3021"/>
    <w:rsid w:val="007A4CDD"/>
    <w:rsid w:val="007A6835"/>
    <w:rsid w:val="007B001E"/>
    <w:rsid w:val="007B0F89"/>
    <w:rsid w:val="007B74A8"/>
    <w:rsid w:val="007B792E"/>
    <w:rsid w:val="007C03DE"/>
    <w:rsid w:val="007C061C"/>
    <w:rsid w:val="007C0EBB"/>
    <w:rsid w:val="007C1693"/>
    <w:rsid w:val="007C4554"/>
    <w:rsid w:val="007C6C98"/>
    <w:rsid w:val="007C7AED"/>
    <w:rsid w:val="007D0434"/>
    <w:rsid w:val="007D0994"/>
    <w:rsid w:val="007D1113"/>
    <w:rsid w:val="007D2D4B"/>
    <w:rsid w:val="007D2D5C"/>
    <w:rsid w:val="007D3A30"/>
    <w:rsid w:val="007D5847"/>
    <w:rsid w:val="007D6CAA"/>
    <w:rsid w:val="007D79DE"/>
    <w:rsid w:val="007D7D09"/>
    <w:rsid w:val="007E1734"/>
    <w:rsid w:val="007E299C"/>
    <w:rsid w:val="007E3099"/>
    <w:rsid w:val="007E3ACE"/>
    <w:rsid w:val="007E3DB2"/>
    <w:rsid w:val="007E513B"/>
    <w:rsid w:val="007E6FFC"/>
    <w:rsid w:val="007E754B"/>
    <w:rsid w:val="007F1521"/>
    <w:rsid w:val="007F3030"/>
    <w:rsid w:val="007F4EAC"/>
    <w:rsid w:val="007F7941"/>
    <w:rsid w:val="00800C6A"/>
    <w:rsid w:val="008015E9"/>
    <w:rsid w:val="008020EA"/>
    <w:rsid w:val="008024B1"/>
    <w:rsid w:val="008027C6"/>
    <w:rsid w:val="00802B67"/>
    <w:rsid w:val="0080310A"/>
    <w:rsid w:val="00803677"/>
    <w:rsid w:val="00803CDE"/>
    <w:rsid w:val="0080534D"/>
    <w:rsid w:val="00805F4C"/>
    <w:rsid w:val="008065AC"/>
    <w:rsid w:val="008067DD"/>
    <w:rsid w:val="00806DBC"/>
    <w:rsid w:val="00807043"/>
    <w:rsid w:val="00807714"/>
    <w:rsid w:val="00807905"/>
    <w:rsid w:val="0081209D"/>
    <w:rsid w:val="008124AD"/>
    <w:rsid w:val="0081303A"/>
    <w:rsid w:val="00817B33"/>
    <w:rsid w:val="00820131"/>
    <w:rsid w:val="0082045E"/>
    <w:rsid w:val="00820A2E"/>
    <w:rsid w:val="00820D35"/>
    <w:rsid w:val="0082140E"/>
    <w:rsid w:val="00822DC8"/>
    <w:rsid w:val="00822F88"/>
    <w:rsid w:val="0082380B"/>
    <w:rsid w:val="0082488A"/>
    <w:rsid w:val="008248F2"/>
    <w:rsid w:val="008252B2"/>
    <w:rsid w:val="00825449"/>
    <w:rsid w:val="00825734"/>
    <w:rsid w:val="00825B0B"/>
    <w:rsid w:val="00826AC2"/>
    <w:rsid w:val="00826C2C"/>
    <w:rsid w:val="00827A3A"/>
    <w:rsid w:val="00830C9F"/>
    <w:rsid w:val="00830CAD"/>
    <w:rsid w:val="008324F3"/>
    <w:rsid w:val="00832749"/>
    <w:rsid w:val="008344D9"/>
    <w:rsid w:val="0083465B"/>
    <w:rsid w:val="00834A48"/>
    <w:rsid w:val="00835723"/>
    <w:rsid w:val="00835C9D"/>
    <w:rsid w:val="008378A9"/>
    <w:rsid w:val="00837D2C"/>
    <w:rsid w:val="008412EC"/>
    <w:rsid w:val="00843D04"/>
    <w:rsid w:val="00844900"/>
    <w:rsid w:val="00844DAD"/>
    <w:rsid w:val="0084532F"/>
    <w:rsid w:val="008458B5"/>
    <w:rsid w:val="00845C13"/>
    <w:rsid w:val="0084647E"/>
    <w:rsid w:val="00851785"/>
    <w:rsid w:val="00852645"/>
    <w:rsid w:val="00852A81"/>
    <w:rsid w:val="00852F09"/>
    <w:rsid w:val="008533BD"/>
    <w:rsid w:val="00854283"/>
    <w:rsid w:val="00854B23"/>
    <w:rsid w:val="00856372"/>
    <w:rsid w:val="00856634"/>
    <w:rsid w:val="00860696"/>
    <w:rsid w:val="0086189B"/>
    <w:rsid w:val="00861BB7"/>
    <w:rsid w:val="00862046"/>
    <w:rsid w:val="00862A10"/>
    <w:rsid w:val="008630D6"/>
    <w:rsid w:val="00863597"/>
    <w:rsid w:val="00864F40"/>
    <w:rsid w:val="008659D6"/>
    <w:rsid w:val="00871138"/>
    <w:rsid w:val="00871A7F"/>
    <w:rsid w:val="008730CC"/>
    <w:rsid w:val="00873263"/>
    <w:rsid w:val="0087402A"/>
    <w:rsid w:val="00874AB2"/>
    <w:rsid w:val="00874CE7"/>
    <w:rsid w:val="00875D5A"/>
    <w:rsid w:val="00880F2E"/>
    <w:rsid w:val="008818EE"/>
    <w:rsid w:val="00881D4F"/>
    <w:rsid w:val="00882039"/>
    <w:rsid w:val="00883256"/>
    <w:rsid w:val="008844B1"/>
    <w:rsid w:val="008850D1"/>
    <w:rsid w:val="00885A74"/>
    <w:rsid w:val="00885C2B"/>
    <w:rsid w:val="00885E83"/>
    <w:rsid w:val="0088677B"/>
    <w:rsid w:val="0088692C"/>
    <w:rsid w:val="0088712B"/>
    <w:rsid w:val="00890CAD"/>
    <w:rsid w:val="00890F0C"/>
    <w:rsid w:val="00891961"/>
    <w:rsid w:val="00891E4F"/>
    <w:rsid w:val="008927D2"/>
    <w:rsid w:val="008944E8"/>
    <w:rsid w:val="00895872"/>
    <w:rsid w:val="008962CB"/>
    <w:rsid w:val="008966C2"/>
    <w:rsid w:val="00896EB0"/>
    <w:rsid w:val="00897032"/>
    <w:rsid w:val="00897ECC"/>
    <w:rsid w:val="008A05EF"/>
    <w:rsid w:val="008A114A"/>
    <w:rsid w:val="008A1806"/>
    <w:rsid w:val="008A28FE"/>
    <w:rsid w:val="008A41B5"/>
    <w:rsid w:val="008A4315"/>
    <w:rsid w:val="008A568F"/>
    <w:rsid w:val="008A580B"/>
    <w:rsid w:val="008A6037"/>
    <w:rsid w:val="008B0375"/>
    <w:rsid w:val="008B0C20"/>
    <w:rsid w:val="008B32F2"/>
    <w:rsid w:val="008B3E9A"/>
    <w:rsid w:val="008B528C"/>
    <w:rsid w:val="008B5AE9"/>
    <w:rsid w:val="008B67D6"/>
    <w:rsid w:val="008B6B05"/>
    <w:rsid w:val="008B6CB2"/>
    <w:rsid w:val="008B7469"/>
    <w:rsid w:val="008C14D0"/>
    <w:rsid w:val="008C1EC4"/>
    <w:rsid w:val="008C21D7"/>
    <w:rsid w:val="008C3429"/>
    <w:rsid w:val="008C4589"/>
    <w:rsid w:val="008C555A"/>
    <w:rsid w:val="008C5632"/>
    <w:rsid w:val="008C5A25"/>
    <w:rsid w:val="008C7D1B"/>
    <w:rsid w:val="008D0124"/>
    <w:rsid w:val="008D0A6E"/>
    <w:rsid w:val="008D1074"/>
    <w:rsid w:val="008D1706"/>
    <w:rsid w:val="008D2C0D"/>
    <w:rsid w:val="008D3393"/>
    <w:rsid w:val="008D6480"/>
    <w:rsid w:val="008D690D"/>
    <w:rsid w:val="008E0EC4"/>
    <w:rsid w:val="008E2776"/>
    <w:rsid w:val="008E4277"/>
    <w:rsid w:val="008E5107"/>
    <w:rsid w:val="008E6167"/>
    <w:rsid w:val="008E703C"/>
    <w:rsid w:val="008E7F55"/>
    <w:rsid w:val="008E7FB9"/>
    <w:rsid w:val="008F09CC"/>
    <w:rsid w:val="008F0E8C"/>
    <w:rsid w:val="008F1309"/>
    <w:rsid w:val="008F2219"/>
    <w:rsid w:val="008F3A20"/>
    <w:rsid w:val="008F4717"/>
    <w:rsid w:val="008F5BF9"/>
    <w:rsid w:val="008F5FC2"/>
    <w:rsid w:val="008F604E"/>
    <w:rsid w:val="008F6968"/>
    <w:rsid w:val="008F6D35"/>
    <w:rsid w:val="008F7872"/>
    <w:rsid w:val="009006E3"/>
    <w:rsid w:val="00900BF8"/>
    <w:rsid w:val="00902860"/>
    <w:rsid w:val="00902DD8"/>
    <w:rsid w:val="009032A4"/>
    <w:rsid w:val="009042D5"/>
    <w:rsid w:val="00904A38"/>
    <w:rsid w:val="00905A8A"/>
    <w:rsid w:val="00907392"/>
    <w:rsid w:val="009074F5"/>
    <w:rsid w:val="009077CF"/>
    <w:rsid w:val="0091031E"/>
    <w:rsid w:val="00910C79"/>
    <w:rsid w:val="00911478"/>
    <w:rsid w:val="0091182D"/>
    <w:rsid w:val="00912068"/>
    <w:rsid w:val="00912B60"/>
    <w:rsid w:val="00912B63"/>
    <w:rsid w:val="00914258"/>
    <w:rsid w:val="009143F0"/>
    <w:rsid w:val="00914459"/>
    <w:rsid w:val="00914FC1"/>
    <w:rsid w:val="009154E7"/>
    <w:rsid w:val="0091706B"/>
    <w:rsid w:val="009211D5"/>
    <w:rsid w:val="0092177E"/>
    <w:rsid w:val="00922C8D"/>
    <w:rsid w:val="009240BE"/>
    <w:rsid w:val="00927AA9"/>
    <w:rsid w:val="00927F2C"/>
    <w:rsid w:val="0093013E"/>
    <w:rsid w:val="009313CE"/>
    <w:rsid w:val="00931AA7"/>
    <w:rsid w:val="0093232E"/>
    <w:rsid w:val="00934146"/>
    <w:rsid w:val="00934D8F"/>
    <w:rsid w:val="00935177"/>
    <w:rsid w:val="009356A2"/>
    <w:rsid w:val="00936B63"/>
    <w:rsid w:val="00936CB7"/>
    <w:rsid w:val="00941E5B"/>
    <w:rsid w:val="00942537"/>
    <w:rsid w:val="00943302"/>
    <w:rsid w:val="00943348"/>
    <w:rsid w:val="0094517C"/>
    <w:rsid w:val="00947ABD"/>
    <w:rsid w:val="009501ED"/>
    <w:rsid w:val="0095237E"/>
    <w:rsid w:val="00952CC3"/>
    <w:rsid w:val="00952F74"/>
    <w:rsid w:val="00953209"/>
    <w:rsid w:val="009545E8"/>
    <w:rsid w:val="00954CF7"/>
    <w:rsid w:val="00957152"/>
    <w:rsid w:val="00960E10"/>
    <w:rsid w:val="00961B40"/>
    <w:rsid w:val="00962259"/>
    <w:rsid w:val="00962468"/>
    <w:rsid w:val="00963D69"/>
    <w:rsid w:val="00966917"/>
    <w:rsid w:val="009671AC"/>
    <w:rsid w:val="00967702"/>
    <w:rsid w:val="009700FE"/>
    <w:rsid w:val="00970699"/>
    <w:rsid w:val="00970ECE"/>
    <w:rsid w:val="009716D8"/>
    <w:rsid w:val="00973116"/>
    <w:rsid w:val="009731E6"/>
    <w:rsid w:val="0097370D"/>
    <w:rsid w:val="00975D72"/>
    <w:rsid w:val="0097616E"/>
    <w:rsid w:val="00976F6D"/>
    <w:rsid w:val="00977158"/>
    <w:rsid w:val="00977896"/>
    <w:rsid w:val="00977ABC"/>
    <w:rsid w:val="00977B18"/>
    <w:rsid w:val="00981EDD"/>
    <w:rsid w:val="00981F3A"/>
    <w:rsid w:val="0098398D"/>
    <w:rsid w:val="00983E31"/>
    <w:rsid w:val="0098426B"/>
    <w:rsid w:val="009843C6"/>
    <w:rsid w:val="009846F9"/>
    <w:rsid w:val="00984909"/>
    <w:rsid w:val="009874FA"/>
    <w:rsid w:val="00987651"/>
    <w:rsid w:val="00987AF5"/>
    <w:rsid w:val="00990210"/>
    <w:rsid w:val="00990DB6"/>
    <w:rsid w:val="00991113"/>
    <w:rsid w:val="00992112"/>
    <w:rsid w:val="00993365"/>
    <w:rsid w:val="00993FBF"/>
    <w:rsid w:val="00994802"/>
    <w:rsid w:val="00996616"/>
    <w:rsid w:val="00996B69"/>
    <w:rsid w:val="009974A3"/>
    <w:rsid w:val="00997CE0"/>
    <w:rsid w:val="009A01E1"/>
    <w:rsid w:val="009A04C6"/>
    <w:rsid w:val="009A0D2C"/>
    <w:rsid w:val="009A1E98"/>
    <w:rsid w:val="009A23B1"/>
    <w:rsid w:val="009A2D04"/>
    <w:rsid w:val="009A364A"/>
    <w:rsid w:val="009A3CAF"/>
    <w:rsid w:val="009A41BB"/>
    <w:rsid w:val="009A446F"/>
    <w:rsid w:val="009A593A"/>
    <w:rsid w:val="009A5A37"/>
    <w:rsid w:val="009A5D7E"/>
    <w:rsid w:val="009A7A13"/>
    <w:rsid w:val="009A7E7C"/>
    <w:rsid w:val="009B015F"/>
    <w:rsid w:val="009B0B99"/>
    <w:rsid w:val="009B3454"/>
    <w:rsid w:val="009B4079"/>
    <w:rsid w:val="009B4582"/>
    <w:rsid w:val="009B503A"/>
    <w:rsid w:val="009B56EA"/>
    <w:rsid w:val="009B7780"/>
    <w:rsid w:val="009C2010"/>
    <w:rsid w:val="009C22CB"/>
    <w:rsid w:val="009C2A27"/>
    <w:rsid w:val="009C2C83"/>
    <w:rsid w:val="009C347F"/>
    <w:rsid w:val="009C41A7"/>
    <w:rsid w:val="009C46EE"/>
    <w:rsid w:val="009C4D85"/>
    <w:rsid w:val="009C4FAB"/>
    <w:rsid w:val="009C51E5"/>
    <w:rsid w:val="009C577E"/>
    <w:rsid w:val="009C6587"/>
    <w:rsid w:val="009C78C7"/>
    <w:rsid w:val="009C7D37"/>
    <w:rsid w:val="009D1566"/>
    <w:rsid w:val="009D1DF7"/>
    <w:rsid w:val="009D268D"/>
    <w:rsid w:val="009D3279"/>
    <w:rsid w:val="009D38CF"/>
    <w:rsid w:val="009D40A3"/>
    <w:rsid w:val="009D5DD1"/>
    <w:rsid w:val="009D7430"/>
    <w:rsid w:val="009D7B83"/>
    <w:rsid w:val="009E0A96"/>
    <w:rsid w:val="009E11F2"/>
    <w:rsid w:val="009E23AF"/>
    <w:rsid w:val="009E4068"/>
    <w:rsid w:val="009E45C8"/>
    <w:rsid w:val="009E5422"/>
    <w:rsid w:val="009E6526"/>
    <w:rsid w:val="009E6E61"/>
    <w:rsid w:val="009E722A"/>
    <w:rsid w:val="009E734B"/>
    <w:rsid w:val="009F018A"/>
    <w:rsid w:val="009F09B3"/>
    <w:rsid w:val="009F1216"/>
    <w:rsid w:val="009F16B1"/>
    <w:rsid w:val="009F2D41"/>
    <w:rsid w:val="009F2DC9"/>
    <w:rsid w:val="009F3192"/>
    <w:rsid w:val="009F3C64"/>
    <w:rsid w:val="009F5311"/>
    <w:rsid w:val="009F53A0"/>
    <w:rsid w:val="009F5980"/>
    <w:rsid w:val="009F5EAC"/>
    <w:rsid w:val="009F68CB"/>
    <w:rsid w:val="009F7948"/>
    <w:rsid w:val="00A0034D"/>
    <w:rsid w:val="00A00D23"/>
    <w:rsid w:val="00A0214B"/>
    <w:rsid w:val="00A02482"/>
    <w:rsid w:val="00A03B3B"/>
    <w:rsid w:val="00A0677E"/>
    <w:rsid w:val="00A100F7"/>
    <w:rsid w:val="00A10B60"/>
    <w:rsid w:val="00A10F5C"/>
    <w:rsid w:val="00A12AC2"/>
    <w:rsid w:val="00A13551"/>
    <w:rsid w:val="00A14059"/>
    <w:rsid w:val="00A143B0"/>
    <w:rsid w:val="00A1480E"/>
    <w:rsid w:val="00A152A7"/>
    <w:rsid w:val="00A15D63"/>
    <w:rsid w:val="00A160BA"/>
    <w:rsid w:val="00A16F30"/>
    <w:rsid w:val="00A17290"/>
    <w:rsid w:val="00A20A38"/>
    <w:rsid w:val="00A21FD4"/>
    <w:rsid w:val="00A221B9"/>
    <w:rsid w:val="00A22F08"/>
    <w:rsid w:val="00A2360A"/>
    <w:rsid w:val="00A243B4"/>
    <w:rsid w:val="00A24A70"/>
    <w:rsid w:val="00A268D9"/>
    <w:rsid w:val="00A26B4F"/>
    <w:rsid w:val="00A27077"/>
    <w:rsid w:val="00A274B1"/>
    <w:rsid w:val="00A27D9B"/>
    <w:rsid w:val="00A308DD"/>
    <w:rsid w:val="00A30A0D"/>
    <w:rsid w:val="00A32009"/>
    <w:rsid w:val="00A32D36"/>
    <w:rsid w:val="00A3378F"/>
    <w:rsid w:val="00A34863"/>
    <w:rsid w:val="00A359B1"/>
    <w:rsid w:val="00A35CE7"/>
    <w:rsid w:val="00A36061"/>
    <w:rsid w:val="00A37E77"/>
    <w:rsid w:val="00A4006D"/>
    <w:rsid w:val="00A41BC6"/>
    <w:rsid w:val="00A4235B"/>
    <w:rsid w:val="00A43506"/>
    <w:rsid w:val="00A43B02"/>
    <w:rsid w:val="00A43E1A"/>
    <w:rsid w:val="00A45478"/>
    <w:rsid w:val="00A4548F"/>
    <w:rsid w:val="00A45D46"/>
    <w:rsid w:val="00A45EF5"/>
    <w:rsid w:val="00A471CD"/>
    <w:rsid w:val="00A50C15"/>
    <w:rsid w:val="00A51828"/>
    <w:rsid w:val="00A5474C"/>
    <w:rsid w:val="00A54DDC"/>
    <w:rsid w:val="00A55591"/>
    <w:rsid w:val="00A555A5"/>
    <w:rsid w:val="00A55ACD"/>
    <w:rsid w:val="00A563B3"/>
    <w:rsid w:val="00A5691C"/>
    <w:rsid w:val="00A573EA"/>
    <w:rsid w:val="00A60BAC"/>
    <w:rsid w:val="00A619ED"/>
    <w:rsid w:val="00A61F82"/>
    <w:rsid w:val="00A62D17"/>
    <w:rsid w:val="00A6333F"/>
    <w:rsid w:val="00A63B29"/>
    <w:rsid w:val="00A652CD"/>
    <w:rsid w:val="00A659ED"/>
    <w:rsid w:val="00A65DED"/>
    <w:rsid w:val="00A668A3"/>
    <w:rsid w:val="00A66A3B"/>
    <w:rsid w:val="00A66BC8"/>
    <w:rsid w:val="00A7007D"/>
    <w:rsid w:val="00A72A7F"/>
    <w:rsid w:val="00A7306E"/>
    <w:rsid w:val="00A739AB"/>
    <w:rsid w:val="00A73D68"/>
    <w:rsid w:val="00A76735"/>
    <w:rsid w:val="00A76D7E"/>
    <w:rsid w:val="00A76E6E"/>
    <w:rsid w:val="00A81B54"/>
    <w:rsid w:val="00A83885"/>
    <w:rsid w:val="00A8394A"/>
    <w:rsid w:val="00A83B31"/>
    <w:rsid w:val="00A84B67"/>
    <w:rsid w:val="00A852AB"/>
    <w:rsid w:val="00A85715"/>
    <w:rsid w:val="00A85BF5"/>
    <w:rsid w:val="00A863E7"/>
    <w:rsid w:val="00A8746D"/>
    <w:rsid w:val="00A87C95"/>
    <w:rsid w:val="00A907FB"/>
    <w:rsid w:val="00A92F5F"/>
    <w:rsid w:val="00A945B1"/>
    <w:rsid w:val="00A9514E"/>
    <w:rsid w:val="00A96F56"/>
    <w:rsid w:val="00A972D3"/>
    <w:rsid w:val="00AA0A99"/>
    <w:rsid w:val="00AA0F74"/>
    <w:rsid w:val="00AA14B2"/>
    <w:rsid w:val="00AA37FC"/>
    <w:rsid w:val="00AA4AA5"/>
    <w:rsid w:val="00AA6416"/>
    <w:rsid w:val="00AB070F"/>
    <w:rsid w:val="00AB2B94"/>
    <w:rsid w:val="00AB4553"/>
    <w:rsid w:val="00AB5346"/>
    <w:rsid w:val="00AB6E71"/>
    <w:rsid w:val="00AB7539"/>
    <w:rsid w:val="00AB785E"/>
    <w:rsid w:val="00AC2133"/>
    <w:rsid w:val="00AC4712"/>
    <w:rsid w:val="00AC4CC3"/>
    <w:rsid w:val="00AC4D91"/>
    <w:rsid w:val="00AC5D0D"/>
    <w:rsid w:val="00AC6FF5"/>
    <w:rsid w:val="00AD0388"/>
    <w:rsid w:val="00AD07AD"/>
    <w:rsid w:val="00AD1A48"/>
    <w:rsid w:val="00AD2A11"/>
    <w:rsid w:val="00AD2ECB"/>
    <w:rsid w:val="00AD37A8"/>
    <w:rsid w:val="00AD48C8"/>
    <w:rsid w:val="00AD530E"/>
    <w:rsid w:val="00AD556B"/>
    <w:rsid w:val="00AD6A67"/>
    <w:rsid w:val="00AD76E8"/>
    <w:rsid w:val="00AD7E20"/>
    <w:rsid w:val="00AE0ED8"/>
    <w:rsid w:val="00AE4798"/>
    <w:rsid w:val="00AE726B"/>
    <w:rsid w:val="00AF0396"/>
    <w:rsid w:val="00AF060C"/>
    <w:rsid w:val="00AF2049"/>
    <w:rsid w:val="00AF26C2"/>
    <w:rsid w:val="00AF2BF6"/>
    <w:rsid w:val="00AF2D75"/>
    <w:rsid w:val="00AF42EB"/>
    <w:rsid w:val="00AF4EB6"/>
    <w:rsid w:val="00AF5DA4"/>
    <w:rsid w:val="00AF607E"/>
    <w:rsid w:val="00AF668C"/>
    <w:rsid w:val="00AF6CA1"/>
    <w:rsid w:val="00AF7215"/>
    <w:rsid w:val="00AF778A"/>
    <w:rsid w:val="00B01841"/>
    <w:rsid w:val="00B01E2F"/>
    <w:rsid w:val="00B0215A"/>
    <w:rsid w:val="00B029F4"/>
    <w:rsid w:val="00B0366A"/>
    <w:rsid w:val="00B03703"/>
    <w:rsid w:val="00B043AE"/>
    <w:rsid w:val="00B0486D"/>
    <w:rsid w:val="00B0490A"/>
    <w:rsid w:val="00B053C3"/>
    <w:rsid w:val="00B06538"/>
    <w:rsid w:val="00B06F88"/>
    <w:rsid w:val="00B07098"/>
    <w:rsid w:val="00B106B1"/>
    <w:rsid w:val="00B12843"/>
    <w:rsid w:val="00B134FA"/>
    <w:rsid w:val="00B140F4"/>
    <w:rsid w:val="00B14CF9"/>
    <w:rsid w:val="00B16AF0"/>
    <w:rsid w:val="00B2021A"/>
    <w:rsid w:val="00B22668"/>
    <w:rsid w:val="00B22A0B"/>
    <w:rsid w:val="00B24046"/>
    <w:rsid w:val="00B241DB"/>
    <w:rsid w:val="00B24446"/>
    <w:rsid w:val="00B24B4D"/>
    <w:rsid w:val="00B253B4"/>
    <w:rsid w:val="00B25757"/>
    <w:rsid w:val="00B267E3"/>
    <w:rsid w:val="00B27CD8"/>
    <w:rsid w:val="00B27EFC"/>
    <w:rsid w:val="00B32C5B"/>
    <w:rsid w:val="00B32C72"/>
    <w:rsid w:val="00B3482E"/>
    <w:rsid w:val="00B34962"/>
    <w:rsid w:val="00B35C2E"/>
    <w:rsid w:val="00B35E27"/>
    <w:rsid w:val="00B41B78"/>
    <w:rsid w:val="00B41B7A"/>
    <w:rsid w:val="00B41C40"/>
    <w:rsid w:val="00B427AC"/>
    <w:rsid w:val="00B43E04"/>
    <w:rsid w:val="00B457DE"/>
    <w:rsid w:val="00B46362"/>
    <w:rsid w:val="00B466B2"/>
    <w:rsid w:val="00B476E5"/>
    <w:rsid w:val="00B51BC6"/>
    <w:rsid w:val="00B51CFD"/>
    <w:rsid w:val="00B52823"/>
    <w:rsid w:val="00B53343"/>
    <w:rsid w:val="00B569C5"/>
    <w:rsid w:val="00B57554"/>
    <w:rsid w:val="00B57EDF"/>
    <w:rsid w:val="00B6021D"/>
    <w:rsid w:val="00B6250B"/>
    <w:rsid w:val="00B63278"/>
    <w:rsid w:val="00B64644"/>
    <w:rsid w:val="00B64DE8"/>
    <w:rsid w:val="00B6586F"/>
    <w:rsid w:val="00B65886"/>
    <w:rsid w:val="00B66451"/>
    <w:rsid w:val="00B66F1D"/>
    <w:rsid w:val="00B66F8E"/>
    <w:rsid w:val="00B712B1"/>
    <w:rsid w:val="00B72660"/>
    <w:rsid w:val="00B7275A"/>
    <w:rsid w:val="00B7279C"/>
    <w:rsid w:val="00B7359B"/>
    <w:rsid w:val="00B742E3"/>
    <w:rsid w:val="00B743CE"/>
    <w:rsid w:val="00B74B9B"/>
    <w:rsid w:val="00B75C20"/>
    <w:rsid w:val="00B76949"/>
    <w:rsid w:val="00B7747F"/>
    <w:rsid w:val="00B80A42"/>
    <w:rsid w:val="00B819FB"/>
    <w:rsid w:val="00B845FE"/>
    <w:rsid w:val="00B84622"/>
    <w:rsid w:val="00B8622F"/>
    <w:rsid w:val="00B86241"/>
    <w:rsid w:val="00B86C30"/>
    <w:rsid w:val="00B86F0C"/>
    <w:rsid w:val="00B8703D"/>
    <w:rsid w:val="00B902B9"/>
    <w:rsid w:val="00B9288F"/>
    <w:rsid w:val="00B92BA1"/>
    <w:rsid w:val="00B93CB9"/>
    <w:rsid w:val="00B95563"/>
    <w:rsid w:val="00B965DE"/>
    <w:rsid w:val="00B97965"/>
    <w:rsid w:val="00BA0169"/>
    <w:rsid w:val="00BA08A1"/>
    <w:rsid w:val="00BA181C"/>
    <w:rsid w:val="00BA1BF6"/>
    <w:rsid w:val="00BA2305"/>
    <w:rsid w:val="00BA24A7"/>
    <w:rsid w:val="00BA3182"/>
    <w:rsid w:val="00BA318D"/>
    <w:rsid w:val="00BA32DB"/>
    <w:rsid w:val="00BA3726"/>
    <w:rsid w:val="00BA399F"/>
    <w:rsid w:val="00BA3A1E"/>
    <w:rsid w:val="00BA3F8B"/>
    <w:rsid w:val="00BA48A7"/>
    <w:rsid w:val="00BA4F9C"/>
    <w:rsid w:val="00BA4FC0"/>
    <w:rsid w:val="00BA6049"/>
    <w:rsid w:val="00BA6DA5"/>
    <w:rsid w:val="00BB0166"/>
    <w:rsid w:val="00BB0B82"/>
    <w:rsid w:val="00BB0C1F"/>
    <w:rsid w:val="00BB1F6A"/>
    <w:rsid w:val="00BB269F"/>
    <w:rsid w:val="00BB2705"/>
    <w:rsid w:val="00BB2FFD"/>
    <w:rsid w:val="00BB4270"/>
    <w:rsid w:val="00BB5712"/>
    <w:rsid w:val="00BB6B26"/>
    <w:rsid w:val="00BB7926"/>
    <w:rsid w:val="00BC103E"/>
    <w:rsid w:val="00BC2434"/>
    <w:rsid w:val="00BC33BE"/>
    <w:rsid w:val="00BC4D4D"/>
    <w:rsid w:val="00BC7550"/>
    <w:rsid w:val="00BD09C0"/>
    <w:rsid w:val="00BD319B"/>
    <w:rsid w:val="00BD453A"/>
    <w:rsid w:val="00BD50D2"/>
    <w:rsid w:val="00BD630C"/>
    <w:rsid w:val="00BD6B93"/>
    <w:rsid w:val="00BE0F54"/>
    <w:rsid w:val="00BE2BBC"/>
    <w:rsid w:val="00BE433F"/>
    <w:rsid w:val="00BE45E1"/>
    <w:rsid w:val="00BE4EDB"/>
    <w:rsid w:val="00BE7C57"/>
    <w:rsid w:val="00BF0109"/>
    <w:rsid w:val="00BF2352"/>
    <w:rsid w:val="00BF2FE6"/>
    <w:rsid w:val="00BF3F69"/>
    <w:rsid w:val="00BF4131"/>
    <w:rsid w:val="00BF433E"/>
    <w:rsid w:val="00BF53F8"/>
    <w:rsid w:val="00BF5559"/>
    <w:rsid w:val="00BF6383"/>
    <w:rsid w:val="00BF7913"/>
    <w:rsid w:val="00BF7A2C"/>
    <w:rsid w:val="00C00C25"/>
    <w:rsid w:val="00C0126D"/>
    <w:rsid w:val="00C016EE"/>
    <w:rsid w:val="00C02D36"/>
    <w:rsid w:val="00C02FCC"/>
    <w:rsid w:val="00C03898"/>
    <w:rsid w:val="00C04FEC"/>
    <w:rsid w:val="00C052D5"/>
    <w:rsid w:val="00C05445"/>
    <w:rsid w:val="00C0726D"/>
    <w:rsid w:val="00C07D50"/>
    <w:rsid w:val="00C100A5"/>
    <w:rsid w:val="00C1172A"/>
    <w:rsid w:val="00C14201"/>
    <w:rsid w:val="00C15095"/>
    <w:rsid w:val="00C16D98"/>
    <w:rsid w:val="00C225EA"/>
    <w:rsid w:val="00C233A3"/>
    <w:rsid w:val="00C23E89"/>
    <w:rsid w:val="00C246AF"/>
    <w:rsid w:val="00C24738"/>
    <w:rsid w:val="00C24D5C"/>
    <w:rsid w:val="00C2586B"/>
    <w:rsid w:val="00C265EF"/>
    <w:rsid w:val="00C2688C"/>
    <w:rsid w:val="00C27B84"/>
    <w:rsid w:val="00C27E2F"/>
    <w:rsid w:val="00C27E4C"/>
    <w:rsid w:val="00C31896"/>
    <w:rsid w:val="00C327BD"/>
    <w:rsid w:val="00C32C82"/>
    <w:rsid w:val="00C339B3"/>
    <w:rsid w:val="00C33B82"/>
    <w:rsid w:val="00C34B3C"/>
    <w:rsid w:val="00C34FDA"/>
    <w:rsid w:val="00C350DB"/>
    <w:rsid w:val="00C35EF5"/>
    <w:rsid w:val="00C3716B"/>
    <w:rsid w:val="00C420E1"/>
    <w:rsid w:val="00C42D15"/>
    <w:rsid w:val="00C4353A"/>
    <w:rsid w:val="00C4570B"/>
    <w:rsid w:val="00C47553"/>
    <w:rsid w:val="00C50150"/>
    <w:rsid w:val="00C50C55"/>
    <w:rsid w:val="00C518D7"/>
    <w:rsid w:val="00C53039"/>
    <w:rsid w:val="00C53802"/>
    <w:rsid w:val="00C5463E"/>
    <w:rsid w:val="00C550EE"/>
    <w:rsid w:val="00C55418"/>
    <w:rsid w:val="00C564C4"/>
    <w:rsid w:val="00C575DD"/>
    <w:rsid w:val="00C61F6C"/>
    <w:rsid w:val="00C63227"/>
    <w:rsid w:val="00C63CF4"/>
    <w:rsid w:val="00C63D6A"/>
    <w:rsid w:val="00C678B0"/>
    <w:rsid w:val="00C67B63"/>
    <w:rsid w:val="00C70EBA"/>
    <w:rsid w:val="00C71236"/>
    <w:rsid w:val="00C71762"/>
    <w:rsid w:val="00C71D0A"/>
    <w:rsid w:val="00C7272A"/>
    <w:rsid w:val="00C73710"/>
    <w:rsid w:val="00C7398C"/>
    <w:rsid w:val="00C73CCA"/>
    <w:rsid w:val="00C74942"/>
    <w:rsid w:val="00C74B96"/>
    <w:rsid w:val="00C75B78"/>
    <w:rsid w:val="00C77266"/>
    <w:rsid w:val="00C809C6"/>
    <w:rsid w:val="00C8249F"/>
    <w:rsid w:val="00C83603"/>
    <w:rsid w:val="00C83CB5"/>
    <w:rsid w:val="00C84186"/>
    <w:rsid w:val="00C86170"/>
    <w:rsid w:val="00C867C7"/>
    <w:rsid w:val="00C86916"/>
    <w:rsid w:val="00C8785B"/>
    <w:rsid w:val="00C87B05"/>
    <w:rsid w:val="00C90081"/>
    <w:rsid w:val="00C90105"/>
    <w:rsid w:val="00C90DC0"/>
    <w:rsid w:val="00C91753"/>
    <w:rsid w:val="00C91D3E"/>
    <w:rsid w:val="00C930CF"/>
    <w:rsid w:val="00C9388D"/>
    <w:rsid w:val="00C9476D"/>
    <w:rsid w:val="00C9588D"/>
    <w:rsid w:val="00C95F97"/>
    <w:rsid w:val="00C9657C"/>
    <w:rsid w:val="00C96AA5"/>
    <w:rsid w:val="00C96EA7"/>
    <w:rsid w:val="00C97A2E"/>
    <w:rsid w:val="00C97DB1"/>
    <w:rsid w:val="00CA07AE"/>
    <w:rsid w:val="00CA0EB5"/>
    <w:rsid w:val="00CA0F33"/>
    <w:rsid w:val="00CA2083"/>
    <w:rsid w:val="00CA2AC3"/>
    <w:rsid w:val="00CA399D"/>
    <w:rsid w:val="00CA3C8F"/>
    <w:rsid w:val="00CA400A"/>
    <w:rsid w:val="00CA46AE"/>
    <w:rsid w:val="00CA52A9"/>
    <w:rsid w:val="00CA644A"/>
    <w:rsid w:val="00CA64AD"/>
    <w:rsid w:val="00CA6E0E"/>
    <w:rsid w:val="00CB2293"/>
    <w:rsid w:val="00CB5B04"/>
    <w:rsid w:val="00CB621C"/>
    <w:rsid w:val="00CB707A"/>
    <w:rsid w:val="00CB7347"/>
    <w:rsid w:val="00CB7D83"/>
    <w:rsid w:val="00CC097F"/>
    <w:rsid w:val="00CC130C"/>
    <w:rsid w:val="00CC4346"/>
    <w:rsid w:val="00CC47D7"/>
    <w:rsid w:val="00CC48B7"/>
    <w:rsid w:val="00CC4D61"/>
    <w:rsid w:val="00CD04EF"/>
    <w:rsid w:val="00CD18C0"/>
    <w:rsid w:val="00CD1A99"/>
    <w:rsid w:val="00CD2BAA"/>
    <w:rsid w:val="00CD306F"/>
    <w:rsid w:val="00CD31D0"/>
    <w:rsid w:val="00CD37E0"/>
    <w:rsid w:val="00CD39E1"/>
    <w:rsid w:val="00CD4E3E"/>
    <w:rsid w:val="00CD572A"/>
    <w:rsid w:val="00CD5D0F"/>
    <w:rsid w:val="00CD74F7"/>
    <w:rsid w:val="00CD7E74"/>
    <w:rsid w:val="00CE0D6A"/>
    <w:rsid w:val="00CE1DC3"/>
    <w:rsid w:val="00CE26D7"/>
    <w:rsid w:val="00CE2735"/>
    <w:rsid w:val="00CE30E9"/>
    <w:rsid w:val="00CE6A09"/>
    <w:rsid w:val="00CE7DF3"/>
    <w:rsid w:val="00CF0F7B"/>
    <w:rsid w:val="00CF1A0A"/>
    <w:rsid w:val="00CF4F00"/>
    <w:rsid w:val="00CF532F"/>
    <w:rsid w:val="00CF591A"/>
    <w:rsid w:val="00CF5B90"/>
    <w:rsid w:val="00CF5E32"/>
    <w:rsid w:val="00CF5EA9"/>
    <w:rsid w:val="00CF6753"/>
    <w:rsid w:val="00D00A5C"/>
    <w:rsid w:val="00D0169F"/>
    <w:rsid w:val="00D01D86"/>
    <w:rsid w:val="00D0278C"/>
    <w:rsid w:val="00D0288B"/>
    <w:rsid w:val="00D028F7"/>
    <w:rsid w:val="00D02F8C"/>
    <w:rsid w:val="00D03791"/>
    <w:rsid w:val="00D0397B"/>
    <w:rsid w:val="00D03B2C"/>
    <w:rsid w:val="00D04474"/>
    <w:rsid w:val="00D05088"/>
    <w:rsid w:val="00D060A5"/>
    <w:rsid w:val="00D062AC"/>
    <w:rsid w:val="00D07229"/>
    <w:rsid w:val="00D0730F"/>
    <w:rsid w:val="00D07358"/>
    <w:rsid w:val="00D07BBE"/>
    <w:rsid w:val="00D110CD"/>
    <w:rsid w:val="00D1243B"/>
    <w:rsid w:val="00D14D99"/>
    <w:rsid w:val="00D153E4"/>
    <w:rsid w:val="00D15680"/>
    <w:rsid w:val="00D1590D"/>
    <w:rsid w:val="00D16480"/>
    <w:rsid w:val="00D164CE"/>
    <w:rsid w:val="00D20054"/>
    <w:rsid w:val="00D209C4"/>
    <w:rsid w:val="00D20BC6"/>
    <w:rsid w:val="00D21879"/>
    <w:rsid w:val="00D21D62"/>
    <w:rsid w:val="00D22054"/>
    <w:rsid w:val="00D227F5"/>
    <w:rsid w:val="00D23B8C"/>
    <w:rsid w:val="00D24700"/>
    <w:rsid w:val="00D24707"/>
    <w:rsid w:val="00D25E91"/>
    <w:rsid w:val="00D27D75"/>
    <w:rsid w:val="00D303E2"/>
    <w:rsid w:val="00D31B93"/>
    <w:rsid w:val="00D330CD"/>
    <w:rsid w:val="00D3367B"/>
    <w:rsid w:val="00D3488F"/>
    <w:rsid w:val="00D34F05"/>
    <w:rsid w:val="00D37687"/>
    <w:rsid w:val="00D407A0"/>
    <w:rsid w:val="00D42495"/>
    <w:rsid w:val="00D43500"/>
    <w:rsid w:val="00D444BF"/>
    <w:rsid w:val="00D461FF"/>
    <w:rsid w:val="00D46375"/>
    <w:rsid w:val="00D47A67"/>
    <w:rsid w:val="00D47F91"/>
    <w:rsid w:val="00D50A4B"/>
    <w:rsid w:val="00D50F82"/>
    <w:rsid w:val="00D5187F"/>
    <w:rsid w:val="00D5286D"/>
    <w:rsid w:val="00D52BBB"/>
    <w:rsid w:val="00D5320A"/>
    <w:rsid w:val="00D53600"/>
    <w:rsid w:val="00D54333"/>
    <w:rsid w:val="00D5528A"/>
    <w:rsid w:val="00D55E68"/>
    <w:rsid w:val="00D56A5D"/>
    <w:rsid w:val="00D5780A"/>
    <w:rsid w:val="00D610D0"/>
    <w:rsid w:val="00D616A3"/>
    <w:rsid w:val="00D62E5E"/>
    <w:rsid w:val="00D630B0"/>
    <w:rsid w:val="00D63186"/>
    <w:rsid w:val="00D63CE6"/>
    <w:rsid w:val="00D64176"/>
    <w:rsid w:val="00D6689A"/>
    <w:rsid w:val="00D67D26"/>
    <w:rsid w:val="00D706B3"/>
    <w:rsid w:val="00D70C5D"/>
    <w:rsid w:val="00D714C8"/>
    <w:rsid w:val="00D717CB"/>
    <w:rsid w:val="00D71F32"/>
    <w:rsid w:val="00D72352"/>
    <w:rsid w:val="00D729CB"/>
    <w:rsid w:val="00D72D5D"/>
    <w:rsid w:val="00D734B9"/>
    <w:rsid w:val="00D73DE7"/>
    <w:rsid w:val="00D73DFC"/>
    <w:rsid w:val="00D74085"/>
    <w:rsid w:val="00D7411B"/>
    <w:rsid w:val="00D756E7"/>
    <w:rsid w:val="00D75BE8"/>
    <w:rsid w:val="00D75CC1"/>
    <w:rsid w:val="00D75E94"/>
    <w:rsid w:val="00D76177"/>
    <w:rsid w:val="00D77AAD"/>
    <w:rsid w:val="00D809E7"/>
    <w:rsid w:val="00D80A3C"/>
    <w:rsid w:val="00D8175E"/>
    <w:rsid w:val="00D81B96"/>
    <w:rsid w:val="00D821AD"/>
    <w:rsid w:val="00D8310A"/>
    <w:rsid w:val="00D84CEB"/>
    <w:rsid w:val="00D85C5A"/>
    <w:rsid w:val="00D86931"/>
    <w:rsid w:val="00D86E0E"/>
    <w:rsid w:val="00D8702B"/>
    <w:rsid w:val="00D87201"/>
    <w:rsid w:val="00D8730B"/>
    <w:rsid w:val="00D876FE"/>
    <w:rsid w:val="00D879B0"/>
    <w:rsid w:val="00D9127B"/>
    <w:rsid w:val="00D923F7"/>
    <w:rsid w:val="00D9313E"/>
    <w:rsid w:val="00D93795"/>
    <w:rsid w:val="00D93AC3"/>
    <w:rsid w:val="00D95DB1"/>
    <w:rsid w:val="00D95DD8"/>
    <w:rsid w:val="00D978C7"/>
    <w:rsid w:val="00D97B67"/>
    <w:rsid w:val="00D97CE3"/>
    <w:rsid w:val="00DA1446"/>
    <w:rsid w:val="00DA1586"/>
    <w:rsid w:val="00DA1C02"/>
    <w:rsid w:val="00DA2A35"/>
    <w:rsid w:val="00DA3754"/>
    <w:rsid w:val="00DA3DF5"/>
    <w:rsid w:val="00DA7611"/>
    <w:rsid w:val="00DB0162"/>
    <w:rsid w:val="00DB0B2E"/>
    <w:rsid w:val="00DB1D2A"/>
    <w:rsid w:val="00DB1F20"/>
    <w:rsid w:val="00DB22C4"/>
    <w:rsid w:val="00DB3164"/>
    <w:rsid w:val="00DB3463"/>
    <w:rsid w:val="00DB35C3"/>
    <w:rsid w:val="00DB3757"/>
    <w:rsid w:val="00DB3BD8"/>
    <w:rsid w:val="00DB42BB"/>
    <w:rsid w:val="00DB4C90"/>
    <w:rsid w:val="00DB4EC1"/>
    <w:rsid w:val="00DB53BD"/>
    <w:rsid w:val="00DB5B99"/>
    <w:rsid w:val="00DB63D7"/>
    <w:rsid w:val="00DB6575"/>
    <w:rsid w:val="00DB732E"/>
    <w:rsid w:val="00DB7933"/>
    <w:rsid w:val="00DC09C5"/>
    <w:rsid w:val="00DC0B01"/>
    <w:rsid w:val="00DC26DB"/>
    <w:rsid w:val="00DC2812"/>
    <w:rsid w:val="00DC2D12"/>
    <w:rsid w:val="00DC3197"/>
    <w:rsid w:val="00DC3C6E"/>
    <w:rsid w:val="00DC3DBE"/>
    <w:rsid w:val="00DC516A"/>
    <w:rsid w:val="00DC54B6"/>
    <w:rsid w:val="00DC78D0"/>
    <w:rsid w:val="00DD01D4"/>
    <w:rsid w:val="00DD4440"/>
    <w:rsid w:val="00DD6B18"/>
    <w:rsid w:val="00DD71B3"/>
    <w:rsid w:val="00DD7ACC"/>
    <w:rsid w:val="00DD7BF3"/>
    <w:rsid w:val="00DE408C"/>
    <w:rsid w:val="00DE4205"/>
    <w:rsid w:val="00DE7A9D"/>
    <w:rsid w:val="00DE7C05"/>
    <w:rsid w:val="00DF1898"/>
    <w:rsid w:val="00DF1B8E"/>
    <w:rsid w:val="00DF238E"/>
    <w:rsid w:val="00DF24BC"/>
    <w:rsid w:val="00DF2AFD"/>
    <w:rsid w:val="00DF2F32"/>
    <w:rsid w:val="00DF324D"/>
    <w:rsid w:val="00DF414E"/>
    <w:rsid w:val="00DF48FC"/>
    <w:rsid w:val="00DF53CF"/>
    <w:rsid w:val="00DF5401"/>
    <w:rsid w:val="00DF5E49"/>
    <w:rsid w:val="00DF5EDE"/>
    <w:rsid w:val="00E01BB0"/>
    <w:rsid w:val="00E02B81"/>
    <w:rsid w:val="00E05E0C"/>
    <w:rsid w:val="00E07829"/>
    <w:rsid w:val="00E07D5F"/>
    <w:rsid w:val="00E10D01"/>
    <w:rsid w:val="00E124F8"/>
    <w:rsid w:val="00E13002"/>
    <w:rsid w:val="00E15A93"/>
    <w:rsid w:val="00E15BC3"/>
    <w:rsid w:val="00E15F5B"/>
    <w:rsid w:val="00E2075A"/>
    <w:rsid w:val="00E20A10"/>
    <w:rsid w:val="00E21BE5"/>
    <w:rsid w:val="00E22699"/>
    <w:rsid w:val="00E22F4E"/>
    <w:rsid w:val="00E23361"/>
    <w:rsid w:val="00E2349C"/>
    <w:rsid w:val="00E25415"/>
    <w:rsid w:val="00E2770C"/>
    <w:rsid w:val="00E30018"/>
    <w:rsid w:val="00E31AC4"/>
    <w:rsid w:val="00E335A0"/>
    <w:rsid w:val="00E33E5B"/>
    <w:rsid w:val="00E33F16"/>
    <w:rsid w:val="00E34001"/>
    <w:rsid w:val="00E34D7D"/>
    <w:rsid w:val="00E35010"/>
    <w:rsid w:val="00E359BC"/>
    <w:rsid w:val="00E35D0F"/>
    <w:rsid w:val="00E364AA"/>
    <w:rsid w:val="00E41082"/>
    <w:rsid w:val="00E4169E"/>
    <w:rsid w:val="00E41C7D"/>
    <w:rsid w:val="00E435A3"/>
    <w:rsid w:val="00E43998"/>
    <w:rsid w:val="00E43D93"/>
    <w:rsid w:val="00E44052"/>
    <w:rsid w:val="00E44180"/>
    <w:rsid w:val="00E45180"/>
    <w:rsid w:val="00E4576F"/>
    <w:rsid w:val="00E468AD"/>
    <w:rsid w:val="00E46F6F"/>
    <w:rsid w:val="00E50438"/>
    <w:rsid w:val="00E504F0"/>
    <w:rsid w:val="00E507A1"/>
    <w:rsid w:val="00E516C4"/>
    <w:rsid w:val="00E51D9E"/>
    <w:rsid w:val="00E535A8"/>
    <w:rsid w:val="00E536C1"/>
    <w:rsid w:val="00E555CB"/>
    <w:rsid w:val="00E55D13"/>
    <w:rsid w:val="00E55D50"/>
    <w:rsid w:val="00E56B52"/>
    <w:rsid w:val="00E57304"/>
    <w:rsid w:val="00E57571"/>
    <w:rsid w:val="00E604D9"/>
    <w:rsid w:val="00E60845"/>
    <w:rsid w:val="00E60EB5"/>
    <w:rsid w:val="00E62616"/>
    <w:rsid w:val="00E63CDA"/>
    <w:rsid w:val="00E64C58"/>
    <w:rsid w:val="00E661A0"/>
    <w:rsid w:val="00E66CFA"/>
    <w:rsid w:val="00E67D49"/>
    <w:rsid w:val="00E67F59"/>
    <w:rsid w:val="00E707D5"/>
    <w:rsid w:val="00E711E9"/>
    <w:rsid w:val="00E72B04"/>
    <w:rsid w:val="00E741B3"/>
    <w:rsid w:val="00E74C44"/>
    <w:rsid w:val="00E75599"/>
    <w:rsid w:val="00E7599B"/>
    <w:rsid w:val="00E77195"/>
    <w:rsid w:val="00E807E4"/>
    <w:rsid w:val="00E80D3C"/>
    <w:rsid w:val="00E811F7"/>
    <w:rsid w:val="00E8133A"/>
    <w:rsid w:val="00E82495"/>
    <w:rsid w:val="00E82D61"/>
    <w:rsid w:val="00E83554"/>
    <w:rsid w:val="00E835EF"/>
    <w:rsid w:val="00E83ED2"/>
    <w:rsid w:val="00E847F4"/>
    <w:rsid w:val="00E87712"/>
    <w:rsid w:val="00E92F77"/>
    <w:rsid w:val="00E938C1"/>
    <w:rsid w:val="00E9397D"/>
    <w:rsid w:val="00E95665"/>
    <w:rsid w:val="00E97974"/>
    <w:rsid w:val="00EA0D1F"/>
    <w:rsid w:val="00EA4593"/>
    <w:rsid w:val="00EA4B3A"/>
    <w:rsid w:val="00EA4CD7"/>
    <w:rsid w:val="00EA660B"/>
    <w:rsid w:val="00EA669B"/>
    <w:rsid w:val="00EA6D55"/>
    <w:rsid w:val="00EB035A"/>
    <w:rsid w:val="00EB1B77"/>
    <w:rsid w:val="00EB1BA5"/>
    <w:rsid w:val="00EB4549"/>
    <w:rsid w:val="00EB549F"/>
    <w:rsid w:val="00EB554C"/>
    <w:rsid w:val="00EB56B9"/>
    <w:rsid w:val="00EB61B9"/>
    <w:rsid w:val="00EB6E0D"/>
    <w:rsid w:val="00EC2F9F"/>
    <w:rsid w:val="00EC352B"/>
    <w:rsid w:val="00EC35D5"/>
    <w:rsid w:val="00EC43BB"/>
    <w:rsid w:val="00EC4AE6"/>
    <w:rsid w:val="00EC6447"/>
    <w:rsid w:val="00EC7DAE"/>
    <w:rsid w:val="00ED1475"/>
    <w:rsid w:val="00ED1EC3"/>
    <w:rsid w:val="00ED227B"/>
    <w:rsid w:val="00ED2D3E"/>
    <w:rsid w:val="00ED3698"/>
    <w:rsid w:val="00ED38EE"/>
    <w:rsid w:val="00ED4D9A"/>
    <w:rsid w:val="00ED51DE"/>
    <w:rsid w:val="00ED5E1D"/>
    <w:rsid w:val="00ED65BF"/>
    <w:rsid w:val="00ED71F3"/>
    <w:rsid w:val="00ED7E09"/>
    <w:rsid w:val="00EE0078"/>
    <w:rsid w:val="00EE0624"/>
    <w:rsid w:val="00EE12BA"/>
    <w:rsid w:val="00EE1BF1"/>
    <w:rsid w:val="00EE2B13"/>
    <w:rsid w:val="00EE2C2C"/>
    <w:rsid w:val="00EE40EF"/>
    <w:rsid w:val="00EE4611"/>
    <w:rsid w:val="00EE4976"/>
    <w:rsid w:val="00EE616F"/>
    <w:rsid w:val="00EE6D81"/>
    <w:rsid w:val="00EE702D"/>
    <w:rsid w:val="00EE730D"/>
    <w:rsid w:val="00EF12B9"/>
    <w:rsid w:val="00EF14D0"/>
    <w:rsid w:val="00EF1901"/>
    <w:rsid w:val="00EF440D"/>
    <w:rsid w:val="00EF4668"/>
    <w:rsid w:val="00EF65DE"/>
    <w:rsid w:val="00EF721A"/>
    <w:rsid w:val="00EF7665"/>
    <w:rsid w:val="00EF7A05"/>
    <w:rsid w:val="00F00687"/>
    <w:rsid w:val="00F00B42"/>
    <w:rsid w:val="00F01A6C"/>
    <w:rsid w:val="00F01E3E"/>
    <w:rsid w:val="00F02285"/>
    <w:rsid w:val="00F02299"/>
    <w:rsid w:val="00F03ED5"/>
    <w:rsid w:val="00F044A2"/>
    <w:rsid w:val="00F054C7"/>
    <w:rsid w:val="00F058EC"/>
    <w:rsid w:val="00F108BD"/>
    <w:rsid w:val="00F108C9"/>
    <w:rsid w:val="00F10CB8"/>
    <w:rsid w:val="00F11559"/>
    <w:rsid w:val="00F121B5"/>
    <w:rsid w:val="00F122F8"/>
    <w:rsid w:val="00F13C89"/>
    <w:rsid w:val="00F157D5"/>
    <w:rsid w:val="00F17590"/>
    <w:rsid w:val="00F20389"/>
    <w:rsid w:val="00F20C11"/>
    <w:rsid w:val="00F216F1"/>
    <w:rsid w:val="00F2223F"/>
    <w:rsid w:val="00F2305A"/>
    <w:rsid w:val="00F24275"/>
    <w:rsid w:val="00F27D2C"/>
    <w:rsid w:val="00F32C18"/>
    <w:rsid w:val="00F33115"/>
    <w:rsid w:val="00F33715"/>
    <w:rsid w:val="00F33CB4"/>
    <w:rsid w:val="00F34059"/>
    <w:rsid w:val="00F345EC"/>
    <w:rsid w:val="00F346C5"/>
    <w:rsid w:val="00F35517"/>
    <w:rsid w:val="00F3728F"/>
    <w:rsid w:val="00F4096C"/>
    <w:rsid w:val="00F42487"/>
    <w:rsid w:val="00F42866"/>
    <w:rsid w:val="00F43FC8"/>
    <w:rsid w:val="00F4409C"/>
    <w:rsid w:val="00F449AE"/>
    <w:rsid w:val="00F44C6A"/>
    <w:rsid w:val="00F45264"/>
    <w:rsid w:val="00F47BB3"/>
    <w:rsid w:val="00F50D8F"/>
    <w:rsid w:val="00F51667"/>
    <w:rsid w:val="00F517E9"/>
    <w:rsid w:val="00F51A3C"/>
    <w:rsid w:val="00F53409"/>
    <w:rsid w:val="00F537C2"/>
    <w:rsid w:val="00F53C44"/>
    <w:rsid w:val="00F55197"/>
    <w:rsid w:val="00F5567C"/>
    <w:rsid w:val="00F56741"/>
    <w:rsid w:val="00F57087"/>
    <w:rsid w:val="00F60C9A"/>
    <w:rsid w:val="00F62A25"/>
    <w:rsid w:val="00F635E2"/>
    <w:rsid w:val="00F63A2F"/>
    <w:rsid w:val="00F644BE"/>
    <w:rsid w:val="00F64E4D"/>
    <w:rsid w:val="00F65694"/>
    <w:rsid w:val="00F65EA8"/>
    <w:rsid w:val="00F65F30"/>
    <w:rsid w:val="00F65F5C"/>
    <w:rsid w:val="00F70B85"/>
    <w:rsid w:val="00F71D24"/>
    <w:rsid w:val="00F71FF8"/>
    <w:rsid w:val="00F72225"/>
    <w:rsid w:val="00F72DF2"/>
    <w:rsid w:val="00F7422E"/>
    <w:rsid w:val="00F746BD"/>
    <w:rsid w:val="00F755E3"/>
    <w:rsid w:val="00F75C43"/>
    <w:rsid w:val="00F76ECE"/>
    <w:rsid w:val="00F771CC"/>
    <w:rsid w:val="00F77C36"/>
    <w:rsid w:val="00F80C77"/>
    <w:rsid w:val="00F81483"/>
    <w:rsid w:val="00F82F9C"/>
    <w:rsid w:val="00F85485"/>
    <w:rsid w:val="00F858FE"/>
    <w:rsid w:val="00F85947"/>
    <w:rsid w:val="00F85B3E"/>
    <w:rsid w:val="00F85BF9"/>
    <w:rsid w:val="00F90A4B"/>
    <w:rsid w:val="00F919B6"/>
    <w:rsid w:val="00F91FB8"/>
    <w:rsid w:val="00F92CB0"/>
    <w:rsid w:val="00F93F3F"/>
    <w:rsid w:val="00F94A2E"/>
    <w:rsid w:val="00F94DAF"/>
    <w:rsid w:val="00F95927"/>
    <w:rsid w:val="00F9619A"/>
    <w:rsid w:val="00F972D1"/>
    <w:rsid w:val="00F9789E"/>
    <w:rsid w:val="00F97A3A"/>
    <w:rsid w:val="00F97B14"/>
    <w:rsid w:val="00F97B38"/>
    <w:rsid w:val="00FA2673"/>
    <w:rsid w:val="00FA44A9"/>
    <w:rsid w:val="00FA58ED"/>
    <w:rsid w:val="00FA6375"/>
    <w:rsid w:val="00FA6978"/>
    <w:rsid w:val="00FB0058"/>
    <w:rsid w:val="00FB050B"/>
    <w:rsid w:val="00FB147E"/>
    <w:rsid w:val="00FB233E"/>
    <w:rsid w:val="00FB285D"/>
    <w:rsid w:val="00FB4697"/>
    <w:rsid w:val="00FB6CC5"/>
    <w:rsid w:val="00FB6FD8"/>
    <w:rsid w:val="00FB778A"/>
    <w:rsid w:val="00FB78EE"/>
    <w:rsid w:val="00FB7B73"/>
    <w:rsid w:val="00FC04CB"/>
    <w:rsid w:val="00FC0692"/>
    <w:rsid w:val="00FC069D"/>
    <w:rsid w:val="00FC0CB9"/>
    <w:rsid w:val="00FC40A8"/>
    <w:rsid w:val="00FC5EE4"/>
    <w:rsid w:val="00FC625F"/>
    <w:rsid w:val="00FC7455"/>
    <w:rsid w:val="00FC765B"/>
    <w:rsid w:val="00FD0023"/>
    <w:rsid w:val="00FD0378"/>
    <w:rsid w:val="00FD0703"/>
    <w:rsid w:val="00FD1D5D"/>
    <w:rsid w:val="00FD2403"/>
    <w:rsid w:val="00FD44A2"/>
    <w:rsid w:val="00FD4C0A"/>
    <w:rsid w:val="00FD5EE0"/>
    <w:rsid w:val="00FD622F"/>
    <w:rsid w:val="00FD666C"/>
    <w:rsid w:val="00FD710D"/>
    <w:rsid w:val="00FE0832"/>
    <w:rsid w:val="00FE0E8B"/>
    <w:rsid w:val="00FE1619"/>
    <w:rsid w:val="00FE1EB5"/>
    <w:rsid w:val="00FE3010"/>
    <w:rsid w:val="00FE42AE"/>
    <w:rsid w:val="00FE47A8"/>
    <w:rsid w:val="00FE6BE4"/>
    <w:rsid w:val="00FE6DDE"/>
    <w:rsid w:val="00FE7B15"/>
    <w:rsid w:val="00FF1902"/>
    <w:rsid w:val="00FF1F2C"/>
    <w:rsid w:val="00FF2D4F"/>
    <w:rsid w:val="00FF32F8"/>
    <w:rsid w:val="00FF3810"/>
    <w:rsid w:val="00FF6341"/>
    <w:rsid w:val="00FF6FA7"/>
    <w:rsid w:val="00FF6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0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Body Text Indent 3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4D8B"/>
    <w:pPr>
      <w:spacing w:after="0" w:line="360" w:lineRule="auto"/>
      <w:ind w:firstLine="709"/>
      <w:contextualSpacing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autoRedefine/>
    <w:qFormat/>
    <w:rsid w:val="00A945B1"/>
    <w:pPr>
      <w:keepNext/>
      <w:shd w:val="clear" w:color="auto" w:fill="FFFFFF"/>
      <w:tabs>
        <w:tab w:val="left" w:pos="993"/>
      </w:tabs>
      <w:ind w:left="709" w:firstLine="0"/>
      <w:textAlignment w:val="baseline"/>
      <w:outlineLvl w:val="0"/>
    </w:pPr>
    <w:rPr>
      <w:rFonts w:eastAsia="Times New Roman" w:cs="Times New Roman"/>
      <w:b/>
      <w:bCs/>
      <w:kern w:val="32"/>
      <w:szCs w:val="32"/>
    </w:rPr>
  </w:style>
  <w:style w:type="paragraph" w:styleId="2">
    <w:name w:val="heading 2"/>
    <w:aliases w:val="1Рисунки"/>
    <w:basedOn w:val="a"/>
    <w:next w:val="a"/>
    <w:link w:val="20"/>
    <w:autoRedefine/>
    <w:unhideWhenUsed/>
    <w:qFormat/>
    <w:rsid w:val="00592985"/>
    <w:pPr>
      <w:keepNext/>
      <w:keepLines/>
      <w:spacing w:before="120" w:after="240"/>
      <w:ind w:firstLine="0"/>
      <w:jc w:val="center"/>
      <w:outlineLvl w:val="1"/>
    </w:pPr>
    <w:rPr>
      <w:rFonts w:eastAsiaTheme="majorEastAsia" w:cstheme="majorBidi"/>
      <w:bCs/>
      <w:szCs w:val="28"/>
    </w:rPr>
  </w:style>
  <w:style w:type="paragraph" w:styleId="3">
    <w:name w:val="heading 3"/>
    <w:aliases w:val="1Таблицы"/>
    <w:basedOn w:val="a"/>
    <w:next w:val="a"/>
    <w:link w:val="30"/>
    <w:unhideWhenUsed/>
    <w:qFormat/>
    <w:rsid w:val="00592985"/>
    <w:pPr>
      <w:keepNext/>
      <w:keepLines/>
      <w:spacing w:after="120"/>
      <w:ind w:firstLine="0"/>
      <w:outlineLvl w:val="2"/>
    </w:pPr>
    <w:rPr>
      <w:rFonts w:eastAsiaTheme="majorEastAsia" w:cstheme="majorBidi"/>
      <w:bCs/>
    </w:rPr>
  </w:style>
  <w:style w:type="paragraph" w:styleId="4">
    <w:name w:val="heading 4"/>
    <w:basedOn w:val="1"/>
    <w:next w:val="a"/>
    <w:link w:val="40"/>
    <w:uiPriority w:val="9"/>
    <w:unhideWhenUsed/>
    <w:qFormat/>
    <w:rsid w:val="00A76E6E"/>
    <w:pPr>
      <w:keepLines/>
      <w:numPr>
        <w:numId w:val="12"/>
      </w:numPr>
      <w:spacing w:before="120" w:after="120"/>
      <w:ind w:left="1429"/>
      <w:outlineLvl w:val="3"/>
    </w:pPr>
    <w:rPr>
      <w:rFonts w:eastAsiaTheme="majorEastAsia" w:cstheme="majorBidi"/>
      <w:iCs/>
    </w:rPr>
  </w:style>
  <w:style w:type="paragraph" w:styleId="5">
    <w:name w:val="heading 5"/>
    <w:basedOn w:val="a"/>
    <w:next w:val="a"/>
    <w:link w:val="50"/>
    <w:qFormat/>
    <w:rsid w:val="005D119D"/>
    <w:pPr>
      <w:widowControl w:val="0"/>
      <w:autoSpaceDE w:val="0"/>
      <w:autoSpaceDN w:val="0"/>
      <w:adjustRightInd w:val="0"/>
      <w:spacing w:before="240" w:after="60" w:line="320" w:lineRule="auto"/>
      <w:ind w:firstLine="480"/>
      <w:contextualSpacing w:val="0"/>
      <w:jc w:val="left"/>
      <w:outlineLvl w:val="4"/>
    </w:pPr>
    <w:rPr>
      <w:rFonts w:ascii="Arial" w:eastAsia="Times New Roman" w:hAnsi="Arial" w:cs="Arial"/>
      <w:b/>
      <w:bCs/>
      <w:i/>
      <w:iCs/>
      <w:color w:val="auto"/>
      <w:sz w:val="26"/>
      <w:szCs w:val="26"/>
      <w:lang w:eastAsia="de-D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A945B1"/>
    <w:rPr>
      <w:rFonts w:ascii="Times New Roman" w:eastAsia="Times New Roman" w:hAnsi="Times New Roman" w:cs="Times New Roman"/>
      <w:b/>
      <w:bCs/>
      <w:color w:val="000000" w:themeColor="text1"/>
      <w:kern w:val="32"/>
      <w:sz w:val="28"/>
      <w:szCs w:val="32"/>
      <w:shd w:val="clear" w:color="auto" w:fill="FFFFFF"/>
    </w:rPr>
  </w:style>
  <w:style w:type="character" w:customStyle="1" w:styleId="20">
    <w:name w:val="Заголовок 2 Знак"/>
    <w:aliases w:val="1Рисунки Знак"/>
    <w:basedOn w:val="a0"/>
    <w:link w:val="2"/>
    <w:uiPriority w:val="9"/>
    <w:rsid w:val="00592985"/>
    <w:rPr>
      <w:rFonts w:ascii="Times New Roman" w:eastAsiaTheme="majorEastAsia" w:hAnsi="Times New Roman" w:cstheme="majorBidi"/>
      <w:bCs/>
      <w:color w:val="000000" w:themeColor="text1"/>
      <w:sz w:val="28"/>
      <w:szCs w:val="28"/>
    </w:rPr>
  </w:style>
  <w:style w:type="paragraph" w:styleId="a3">
    <w:name w:val="Normal (Web)"/>
    <w:basedOn w:val="a"/>
    <w:unhideWhenUsed/>
    <w:rsid w:val="007803B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table" w:styleId="a4">
    <w:name w:val="Table Grid"/>
    <w:basedOn w:val="a1"/>
    <w:rsid w:val="00DF2F32"/>
    <w:pPr>
      <w:spacing w:after="0" w:line="240" w:lineRule="auto"/>
      <w:ind w:firstLine="34"/>
      <w:jc w:val="center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TOC Heading"/>
    <w:basedOn w:val="1"/>
    <w:next w:val="a"/>
    <w:uiPriority w:val="39"/>
    <w:unhideWhenUsed/>
    <w:qFormat/>
    <w:rsid w:val="00DF2F32"/>
    <w:pPr>
      <w:keepLines/>
      <w:shd w:val="clear" w:color="auto" w:fill="auto"/>
      <w:ind w:left="0"/>
      <w:textAlignment w:val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paragraph" w:styleId="21">
    <w:name w:val="toc 2"/>
    <w:basedOn w:val="a"/>
    <w:next w:val="a"/>
    <w:autoRedefine/>
    <w:unhideWhenUsed/>
    <w:rsid w:val="00DF2F32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DF2F32"/>
    <w:rPr>
      <w:color w:val="0000FF" w:themeColor="hyperlink"/>
      <w:u w:val="single"/>
    </w:rPr>
  </w:style>
  <w:style w:type="paragraph" w:styleId="a7">
    <w:name w:val="Balloon Text"/>
    <w:basedOn w:val="a"/>
    <w:link w:val="a8"/>
    <w:semiHidden/>
    <w:unhideWhenUsed/>
    <w:rsid w:val="00DF2F3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semiHidden/>
    <w:rsid w:val="00DF2F32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521B4B"/>
    <w:pPr>
      <w:tabs>
        <w:tab w:val="right" w:leader="dot" w:pos="9203"/>
      </w:tabs>
      <w:spacing w:after="100"/>
      <w:ind w:right="140"/>
    </w:pPr>
  </w:style>
  <w:style w:type="paragraph" w:styleId="a9">
    <w:name w:val="header"/>
    <w:basedOn w:val="a"/>
    <w:link w:val="aa"/>
    <w:unhideWhenUsed/>
    <w:rsid w:val="00707C86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07C86"/>
  </w:style>
  <w:style w:type="paragraph" w:styleId="ab">
    <w:name w:val="footer"/>
    <w:basedOn w:val="a"/>
    <w:link w:val="ac"/>
    <w:unhideWhenUsed/>
    <w:rsid w:val="00707C86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07C86"/>
  </w:style>
  <w:style w:type="paragraph" w:styleId="ad">
    <w:name w:val="No Spacing"/>
    <w:aliases w:val="Ненумерованные заголовки,1Формулы"/>
    <w:basedOn w:val="a"/>
    <w:next w:val="a"/>
    <w:uiPriority w:val="1"/>
    <w:qFormat/>
    <w:rsid w:val="003B4D8B"/>
    <w:pPr>
      <w:spacing w:before="240" w:after="240" w:line="240" w:lineRule="auto"/>
      <w:jc w:val="left"/>
    </w:pPr>
    <w:rPr>
      <w:b/>
    </w:rPr>
  </w:style>
  <w:style w:type="character" w:customStyle="1" w:styleId="30">
    <w:name w:val="Заголовок 3 Знак"/>
    <w:aliases w:val="1Таблицы Знак"/>
    <w:basedOn w:val="a0"/>
    <w:link w:val="3"/>
    <w:uiPriority w:val="9"/>
    <w:rsid w:val="00592985"/>
    <w:rPr>
      <w:rFonts w:ascii="Times New Roman" w:eastAsiaTheme="majorEastAsia" w:hAnsi="Times New Roman" w:cstheme="majorBidi"/>
      <w:bCs/>
      <w:color w:val="000000" w:themeColor="text1"/>
      <w:sz w:val="28"/>
    </w:rPr>
  </w:style>
  <w:style w:type="character" w:customStyle="1" w:styleId="40">
    <w:name w:val="Заголовок 4 Знак"/>
    <w:basedOn w:val="a0"/>
    <w:link w:val="4"/>
    <w:uiPriority w:val="9"/>
    <w:rsid w:val="00A76E6E"/>
    <w:rPr>
      <w:rFonts w:ascii="Times New Roman" w:eastAsiaTheme="majorEastAsia" w:hAnsi="Times New Roman" w:cstheme="majorBidi"/>
      <w:b/>
      <w:bCs/>
      <w:iCs/>
      <w:color w:val="000000" w:themeColor="text1"/>
      <w:kern w:val="32"/>
      <w:sz w:val="28"/>
      <w:szCs w:val="32"/>
      <w:shd w:val="clear" w:color="auto" w:fill="FFFFFF"/>
    </w:rPr>
  </w:style>
  <w:style w:type="paragraph" w:styleId="ae">
    <w:name w:val="List Paragraph"/>
    <w:basedOn w:val="a"/>
    <w:uiPriority w:val="34"/>
    <w:qFormat/>
    <w:rsid w:val="003F0BF8"/>
    <w:pPr>
      <w:ind w:left="720"/>
    </w:pPr>
  </w:style>
  <w:style w:type="paragraph" w:styleId="31">
    <w:name w:val="toc 3"/>
    <w:basedOn w:val="a"/>
    <w:next w:val="a"/>
    <w:autoRedefine/>
    <w:unhideWhenUsed/>
    <w:rsid w:val="0016447D"/>
    <w:pPr>
      <w:spacing w:after="100"/>
      <w:ind w:left="560"/>
    </w:pPr>
  </w:style>
  <w:style w:type="character" w:styleId="af">
    <w:name w:val="Placeholder Text"/>
    <w:basedOn w:val="a0"/>
    <w:uiPriority w:val="99"/>
    <w:semiHidden/>
    <w:rsid w:val="000301D7"/>
    <w:rPr>
      <w:color w:val="808080"/>
    </w:rPr>
  </w:style>
  <w:style w:type="table" w:customStyle="1" w:styleId="12">
    <w:name w:val="Сетка таблицы1"/>
    <w:basedOn w:val="a1"/>
    <w:next w:val="a4"/>
    <w:uiPriority w:val="59"/>
    <w:rsid w:val="00BC4D4D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0">
    <w:name w:val="Заголовок 5 Знак"/>
    <w:basedOn w:val="a0"/>
    <w:link w:val="5"/>
    <w:rsid w:val="005D119D"/>
    <w:rPr>
      <w:rFonts w:ascii="Arial" w:eastAsia="Times New Roman" w:hAnsi="Arial" w:cs="Arial"/>
      <w:b/>
      <w:bCs/>
      <w:i/>
      <w:iCs/>
      <w:sz w:val="26"/>
      <w:szCs w:val="26"/>
      <w:lang w:eastAsia="de-DE"/>
    </w:rPr>
  </w:style>
  <w:style w:type="paragraph" w:customStyle="1" w:styleId="FR1">
    <w:name w:val="FR1"/>
    <w:rsid w:val="005D119D"/>
    <w:pPr>
      <w:widowControl w:val="0"/>
      <w:autoSpaceDE w:val="0"/>
      <w:autoSpaceDN w:val="0"/>
      <w:adjustRightInd w:val="0"/>
      <w:spacing w:after="0" w:line="280" w:lineRule="auto"/>
      <w:ind w:firstLine="460"/>
    </w:pPr>
    <w:rPr>
      <w:rFonts w:ascii="Arial" w:eastAsia="Times New Roman" w:hAnsi="Arial" w:cs="Arial"/>
      <w:sz w:val="20"/>
      <w:szCs w:val="20"/>
      <w:lang w:eastAsia="de-DE"/>
    </w:rPr>
  </w:style>
  <w:style w:type="paragraph" w:customStyle="1" w:styleId="FR2">
    <w:name w:val="FR2"/>
    <w:rsid w:val="005D119D"/>
    <w:pPr>
      <w:widowControl w:val="0"/>
      <w:autoSpaceDE w:val="0"/>
      <w:autoSpaceDN w:val="0"/>
      <w:adjustRightInd w:val="0"/>
      <w:spacing w:after="0" w:line="320" w:lineRule="auto"/>
      <w:ind w:left="280" w:firstLine="480"/>
    </w:pPr>
    <w:rPr>
      <w:rFonts w:ascii="Courier New" w:eastAsia="Times New Roman" w:hAnsi="Courier New" w:cs="Courier New"/>
      <w:sz w:val="18"/>
      <w:szCs w:val="18"/>
      <w:lang w:eastAsia="de-DE"/>
    </w:rPr>
  </w:style>
  <w:style w:type="paragraph" w:customStyle="1" w:styleId="FR3">
    <w:name w:val="FR3"/>
    <w:rsid w:val="005D119D"/>
    <w:pPr>
      <w:widowControl w:val="0"/>
      <w:autoSpaceDE w:val="0"/>
      <w:autoSpaceDN w:val="0"/>
      <w:adjustRightInd w:val="0"/>
      <w:spacing w:before="60" w:after="0" w:line="240" w:lineRule="auto"/>
      <w:jc w:val="right"/>
    </w:pPr>
    <w:rPr>
      <w:rFonts w:ascii="Arial" w:eastAsia="Times New Roman" w:hAnsi="Arial" w:cs="Arial"/>
      <w:noProof/>
      <w:sz w:val="12"/>
      <w:szCs w:val="12"/>
      <w:lang w:val="de-DE" w:eastAsia="de-DE"/>
    </w:rPr>
  </w:style>
  <w:style w:type="paragraph" w:customStyle="1" w:styleId="FR4">
    <w:name w:val="FR4"/>
    <w:rsid w:val="005D119D"/>
    <w:pPr>
      <w:widowControl w:val="0"/>
      <w:autoSpaceDE w:val="0"/>
      <w:autoSpaceDN w:val="0"/>
      <w:adjustRightInd w:val="0"/>
      <w:spacing w:after="0" w:line="240" w:lineRule="auto"/>
      <w:ind w:left="40"/>
    </w:pPr>
    <w:rPr>
      <w:rFonts w:ascii="Arial" w:eastAsia="Times New Roman" w:hAnsi="Arial" w:cs="Arial"/>
      <w:i/>
      <w:iCs/>
      <w:noProof/>
      <w:sz w:val="12"/>
      <w:szCs w:val="12"/>
      <w:lang w:val="de-DE" w:eastAsia="de-DE"/>
    </w:rPr>
  </w:style>
  <w:style w:type="paragraph" w:customStyle="1" w:styleId="af0">
    <w:name w:val="Методич_основн"/>
    <w:basedOn w:val="a"/>
    <w:link w:val="32"/>
    <w:rsid w:val="005D119D"/>
    <w:pPr>
      <w:widowControl w:val="0"/>
      <w:autoSpaceDE w:val="0"/>
      <w:autoSpaceDN w:val="0"/>
      <w:adjustRightInd w:val="0"/>
      <w:spacing w:line="240" w:lineRule="auto"/>
      <w:contextualSpacing w:val="0"/>
    </w:pPr>
    <w:rPr>
      <w:rFonts w:eastAsia="Times New Roman" w:cs="Arial"/>
      <w:color w:val="auto"/>
      <w:sz w:val="22"/>
      <w:lang w:eastAsia="de-DE"/>
    </w:rPr>
  </w:style>
  <w:style w:type="paragraph" w:customStyle="1" w:styleId="13">
    <w:name w:val="Заголовок1_мет"/>
    <w:basedOn w:val="1"/>
    <w:rsid w:val="005D119D"/>
    <w:pPr>
      <w:widowControl w:val="0"/>
      <w:shd w:val="clear" w:color="auto" w:fill="auto"/>
      <w:tabs>
        <w:tab w:val="clear" w:pos="993"/>
      </w:tabs>
      <w:autoSpaceDE w:val="0"/>
      <w:autoSpaceDN w:val="0"/>
      <w:adjustRightInd w:val="0"/>
      <w:spacing w:before="240" w:after="120" w:line="240" w:lineRule="auto"/>
      <w:ind w:left="0" w:firstLine="482"/>
      <w:contextualSpacing w:val="0"/>
      <w:jc w:val="center"/>
      <w:textAlignment w:val="auto"/>
    </w:pPr>
    <w:rPr>
      <w:rFonts w:cs="Arial"/>
      <w:caps/>
      <w:color w:val="auto"/>
      <w:sz w:val="22"/>
      <w:szCs w:val="22"/>
      <w:lang w:eastAsia="de-DE"/>
    </w:rPr>
  </w:style>
  <w:style w:type="paragraph" w:customStyle="1" w:styleId="af1">
    <w:name w:val="Подрис_мет"/>
    <w:basedOn w:val="af0"/>
    <w:rsid w:val="005D119D"/>
    <w:pPr>
      <w:spacing w:before="120" w:after="120"/>
      <w:ind w:firstLine="0"/>
      <w:jc w:val="center"/>
    </w:pPr>
    <w:rPr>
      <w:rFonts w:cs="Times New Roman"/>
      <w:sz w:val="18"/>
      <w:szCs w:val="18"/>
    </w:rPr>
  </w:style>
  <w:style w:type="paragraph" w:customStyle="1" w:styleId="22">
    <w:name w:val="Заголовок2_мет"/>
    <w:basedOn w:val="13"/>
    <w:rsid w:val="005D119D"/>
    <w:pPr>
      <w:spacing w:before="120"/>
    </w:pPr>
    <w:rPr>
      <w:caps w:val="0"/>
    </w:rPr>
  </w:style>
  <w:style w:type="paragraph" w:customStyle="1" w:styleId="af2">
    <w:name w:val="Формула_мет"/>
    <w:basedOn w:val="af0"/>
    <w:link w:val="af3"/>
    <w:rsid w:val="005D119D"/>
    <w:pPr>
      <w:spacing w:before="80" w:after="80"/>
      <w:ind w:firstLine="0"/>
      <w:jc w:val="center"/>
    </w:pPr>
  </w:style>
  <w:style w:type="character" w:customStyle="1" w:styleId="af4">
    <w:name w:val="Методич_основн Знак"/>
    <w:rsid w:val="005D119D"/>
    <w:rPr>
      <w:rFonts w:cs="Arial"/>
      <w:noProof w:val="0"/>
      <w:sz w:val="22"/>
      <w:szCs w:val="22"/>
      <w:lang w:val="ru-RU" w:eastAsia="de-DE" w:bidi="ar-SA"/>
    </w:rPr>
  </w:style>
  <w:style w:type="paragraph" w:customStyle="1" w:styleId="af5">
    <w:name w:val="Текст таблицы"/>
    <w:basedOn w:val="a"/>
    <w:rsid w:val="005D119D"/>
    <w:pPr>
      <w:widowControl w:val="0"/>
      <w:spacing w:line="240" w:lineRule="auto"/>
      <w:ind w:firstLine="0"/>
      <w:contextualSpacing w:val="0"/>
      <w:jc w:val="center"/>
    </w:pPr>
    <w:rPr>
      <w:rFonts w:eastAsia="Times New Roman" w:cs="Times New Roman"/>
      <w:color w:val="auto"/>
      <w:sz w:val="18"/>
      <w:szCs w:val="18"/>
    </w:rPr>
  </w:style>
  <w:style w:type="paragraph" w:styleId="af6">
    <w:name w:val="Body Text"/>
    <w:basedOn w:val="a"/>
    <w:link w:val="14"/>
    <w:rsid w:val="005D119D"/>
    <w:pPr>
      <w:spacing w:line="240" w:lineRule="auto"/>
      <w:contextualSpacing w:val="0"/>
    </w:pPr>
    <w:rPr>
      <w:rFonts w:eastAsia="Times New Roman" w:cs="Times New Roman"/>
      <w:color w:val="auto"/>
      <w:sz w:val="22"/>
    </w:rPr>
  </w:style>
  <w:style w:type="character" w:customStyle="1" w:styleId="af7">
    <w:name w:val="Основной текст Знак"/>
    <w:basedOn w:val="a0"/>
    <w:rsid w:val="005D119D"/>
    <w:rPr>
      <w:rFonts w:ascii="Times New Roman" w:hAnsi="Times New Roman"/>
      <w:color w:val="000000" w:themeColor="text1"/>
      <w:sz w:val="28"/>
    </w:rPr>
  </w:style>
  <w:style w:type="paragraph" w:customStyle="1" w:styleId="af8">
    <w:name w:val="Формула"/>
    <w:basedOn w:val="a"/>
    <w:rsid w:val="005D119D"/>
    <w:pPr>
      <w:tabs>
        <w:tab w:val="center" w:pos="4820"/>
        <w:tab w:val="right" w:pos="9638"/>
      </w:tabs>
      <w:spacing w:before="80" w:after="80" w:line="240" w:lineRule="auto"/>
      <w:ind w:firstLine="0"/>
      <w:contextualSpacing w:val="0"/>
      <w:jc w:val="center"/>
    </w:pPr>
    <w:rPr>
      <w:rFonts w:eastAsia="Times New Roman" w:cs="Times New Roman"/>
      <w:i/>
      <w:color w:val="auto"/>
      <w:sz w:val="22"/>
    </w:rPr>
  </w:style>
  <w:style w:type="character" w:customStyle="1" w:styleId="15">
    <w:name w:val="Методич_основн Знак1"/>
    <w:rsid w:val="005D119D"/>
    <w:rPr>
      <w:rFonts w:cs="Arial"/>
      <w:noProof w:val="0"/>
      <w:sz w:val="22"/>
      <w:szCs w:val="22"/>
      <w:lang w:val="ru-RU" w:eastAsia="de-DE" w:bidi="ar-SA"/>
    </w:rPr>
  </w:style>
  <w:style w:type="paragraph" w:styleId="af9">
    <w:name w:val="Body Text Indent"/>
    <w:basedOn w:val="a"/>
    <w:link w:val="afa"/>
    <w:rsid w:val="005D119D"/>
    <w:pPr>
      <w:widowControl w:val="0"/>
      <w:autoSpaceDE w:val="0"/>
      <w:autoSpaceDN w:val="0"/>
      <w:adjustRightInd w:val="0"/>
      <w:spacing w:after="120" w:line="320" w:lineRule="auto"/>
      <w:ind w:left="283" w:firstLine="480"/>
      <w:contextualSpacing w:val="0"/>
      <w:jc w:val="left"/>
    </w:pPr>
    <w:rPr>
      <w:rFonts w:ascii="Arial" w:eastAsia="Times New Roman" w:hAnsi="Arial" w:cs="Arial"/>
      <w:color w:val="auto"/>
      <w:sz w:val="18"/>
      <w:szCs w:val="18"/>
      <w:lang w:eastAsia="de-DE"/>
    </w:rPr>
  </w:style>
  <w:style w:type="character" w:customStyle="1" w:styleId="afa">
    <w:name w:val="Основной текст с отступом Знак"/>
    <w:basedOn w:val="a0"/>
    <w:link w:val="af9"/>
    <w:rsid w:val="005D119D"/>
    <w:rPr>
      <w:rFonts w:ascii="Arial" w:eastAsia="Times New Roman" w:hAnsi="Arial" w:cs="Arial"/>
      <w:sz w:val="18"/>
      <w:szCs w:val="18"/>
      <w:lang w:eastAsia="de-DE"/>
    </w:rPr>
  </w:style>
  <w:style w:type="paragraph" w:customStyle="1" w:styleId="afb">
    <w:name w:val="Заголовок без нумерации"/>
    <w:basedOn w:val="a"/>
    <w:rsid w:val="005D119D"/>
    <w:pPr>
      <w:widowControl w:val="0"/>
      <w:spacing w:before="120" w:after="120" w:line="240" w:lineRule="auto"/>
      <w:ind w:firstLine="0"/>
      <w:contextualSpacing w:val="0"/>
      <w:jc w:val="center"/>
    </w:pPr>
    <w:rPr>
      <w:rFonts w:eastAsia="Times New Roman" w:cs="Times New Roman"/>
      <w:b/>
      <w:bCs/>
      <w:color w:val="auto"/>
      <w:sz w:val="22"/>
    </w:rPr>
  </w:style>
  <w:style w:type="character" w:styleId="afc">
    <w:name w:val="page number"/>
    <w:basedOn w:val="a0"/>
    <w:rsid w:val="005D119D"/>
  </w:style>
  <w:style w:type="character" w:customStyle="1" w:styleId="23">
    <w:name w:val="Методич_основн Знак2"/>
    <w:rsid w:val="005D119D"/>
    <w:rPr>
      <w:rFonts w:cs="Arial"/>
      <w:sz w:val="22"/>
      <w:szCs w:val="22"/>
      <w:lang w:val="ru-RU" w:eastAsia="de-DE" w:bidi="ar-SA"/>
    </w:rPr>
  </w:style>
  <w:style w:type="paragraph" w:customStyle="1" w:styleId="afd">
    <w:name w:val="Подпись подрисуночная"/>
    <w:basedOn w:val="a"/>
    <w:rsid w:val="005D119D"/>
    <w:pPr>
      <w:widowControl w:val="0"/>
      <w:spacing w:before="120" w:after="120" w:line="240" w:lineRule="auto"/>
      <w:ind w:firstLine="0"/>
      <w:contextualSpacing w:val="0"/>
      <w:jc w:val="center"/>
    </w:pPr>
    <w:rPr>
      <w:rFonts w:eastAsia="Times New Roman" w:cs="Times New Roman"/>
      <w:color w:val="auto"/>
      <w:sz w:val="18"/>
      <w:szCs w:val="20"/>
    </w:rPr>
  </w:style>
  <w:style w:type="paragraph" w:styleId="24">
    <w:name w:val="Body Text Indent 2"/>
    <w:basedOn w:val="a"/>
    <w:link w:val="25"/>
    <w:rsid w:val="005D119D"/>
    <w:pPr>
      <w:widowControl w:val="0"/>
      <w:autoSpaceDE w:val="0"/>
      <w:autoSpaceDN w:val="0"/>
      <w:adjustRightInd w:val="0"/>
      <w:spacing w:after="120" w:line="480" w:lineRule="auto"/>
      <w:ind w:left="283" w:firstLine="480"/>
      <w:contextualSpacing w:val="0"/>
      <w:jc w:val="left"/>
    </w:pPr>
    <w:rPr>
      <w:rFonts w:ascii="Arial" w:eastAsia="Times New Roman" w:hAnsi="Arial" w:cs="Arial"/>
      <w:color w:val="auto"/>
      <w:sz w:val="18"/>
      <w:szCs w:val="18"/>
      <w:lang w:eastAsia="de-DE"/>
    </w:rPr>
  </w:style>
  <w:style w:type="character" w:customStyle="1" w:styleId="25">
    <w:name w:val="Основной текст с отступом 2 Знак"/>
    <w:basedOn w:val="a0"/>
    <w:link w:val="24"/>
    <w:rsid w:val="005D119D"/>
    <w:rPr>
      <w:rFonts w:ascii="Arial" w:eastAsia="Times New Roman" w:hAnsi="Arial" w:cs="Arial"/>
      <w:sz w:val="18"/>
      <w:szCs w:val="18"/>
      <w:lang w:eastAsia="de-DE"/>
    </w:rPr>
  </w:style>
  <w:style w:type="paragraph" w:styleId="33">
    <w:name w:val="Body Text Indent 3"/>
    <w:basedOn w:val="a"/>
    <w:link w:val="34"/>
    <w:rsid w:val="005D119D"/>
    <w:pPr>
      <w:widowControl w:val="0"/>
      <w:autoSpaceDE w:val="0"/>
      <w:autoSpaceDN w:val="0"/>
      <w:adjustRightInd w:val="0"/>
      <w:spacing w:after="120" w:line="320" w:lineRule="auto"/>
      <w:ind w:left="283" w:firstLine="480"/>
      <w:contextualSpacing w:val="0"/>
      <w:jc w:val="left"/>
    </w:pPr>
    <w:rPr>
      <w:rFonts w:ascii="Arial" w:eastAsia="Times New Roman" w:hAnsi="Arial" w:cs="Arial"/>
      <w:color w:val="auto"/>
      <w:sz w:val="16"/>
      <w:szCs w:val="16"/>
      <w:lang w:eastAsia="de-DE"/>
    </w:rPr>
  </w:style>
  <w:style w:type="character" w:customStyle="1" w:styleId="34">
    <w:name w:val="Основной текст с отступом 3 Знак"/>
    <w:basedOn w:val="a0"/>
    <w:link w:val="33"/>
    <w:rsid w:val="005D119D"/>
    <w:rPr>
      <w:rFonts w:ascii="Arial" w:eastAsia="Times New Roman" w:hAnsi="Arial" w:cs="Arial"/>
      <w:sz w:val="16"/>
      <w:szCs w:val="16"/>
      <w:lang w:eastAsia="de-DE"/>
    </w:rPr>
  </w:style>
  <w:style w:type="paragraph" w:styleId="afe">
    <w:name w:val="caption"/>
    <w:basedOn w:val="a"/>
    <w:next w:val="a"/>
    <w:qFormat/>
    <w:rsid w:val="005D119D"/>
    <w:pPr>
      <w:tabs>
        <w:tab w:val="left" w:pos="142"/>
      </w:tabs>
      <w:spacing w:before="200" w:after="60" w:line="240" w:lineRule="auto"/>
      <w:ind w:firstLine="0"/>
      <w:contextualSpacing w:val="0"/>
      <w:jc w:val="center"/>
    </w:pPr>
    <w:rPr>
      <w:rFonts w:eastAsia="Times New Roman" w:cs="Times New Roman"/>
      <w:b/>
      <w:color w:val="auto"/>
      <w:sz w:val="22"/>
      <w:szCs w:val="20"/>
    </w:rPr>
  </w:style>
  <w:style w:type="paragraph" w:styleId="41">
    <w:name w:val="toc 4"/>
    <w:basedOn w:val="a"/>
    <w:next w:val="a"/>
    <w:autoRedefine/>
    <w:semiHidden/>
    <w:rsid w:val="005D119D"/>
    <w:pPr>
      <w:widowControl w:val="0"/>
      <w:autoSpaceDE w:val="0"/>
      <w:autoSpaceDN w:val="0"/>
      <w:adjustRightInd w:val="0"/>
      <w:spacing w:line="320" w:lineRule="auto"/>
      <w:ind w:left="540" w:firstLine="480"/>
      <w:contextualSpacing w:val="0"/>
      <w:jc w:val="left"/>
    </w:pPr>
    <w:rPr>
      <w:rFonts w:eastAsia="Times New Roman" w:cs="Times New Roman"/>
      <w:color w:val="auto"/>
      <w:sz w:val="20"/>
      <w:szCs w:val="20"/>
      <w:lang w:eastAsia="de-DE"/>
    </w:rPr>
  </w:style>
  <w:style w:type="paragraph" w:styleId="51">
    <w:name w:val="toc 5"/>
    <w:basedOn w:val="a"/>
    <w:next w:val="a"/>
    <w:autoRedefine/>
    <w:semiHidden/>
    <w:rsid w:val="005D119D"/>
    <w:pPr>
      <w:widowControl w:val="0"/>
      <w:autoSpaceDE w:val="0"/>
      <w:autoSpaceDN w:val="0"/>
      <w:adjustRightInd w:val="0"/>
      <w:spacing w:line="320" w:lineRule="auto"/>
      <w:ind w:left="720" w:firstLine="480"/>
      <w:contextualSpacing w:val="0"/>
      <w:jc w:val="left"/>
    </w:pPr>
    <w:rPr>
      <w:rFonts w:eastAsia="Times New Roman" w:cs="Times New Roman"/>
      <w:color w:val="auto"/>
      <w:sz w:val="20"/>
      <w:szCs w:val="20"/>
      <w:lang w:eastAsia="de-DE"/>
    </w:rPr>
  </w:style>
  <w:style w:type="paragraph" w:styleId="6">
    <w:name w:val="toc 6"/>
    <w:basedOn w:val="a"/>
    <w:next w:val="a"/>
    <w:autoRedefine/>
    <w:semiHidden/>
    <w:rsid w:val="005D119D"/>
    <w:pPr>
      <w:widowControl w:val="0"/>
      <w:autoSpaceDE w:val="0"/>
      <w:autoSpaceDN w:val="0"/>
      <w:adjustRightInd w:val="0"/>
      <w:spacing w:line="320" w:lineRule="auto"/>
      <w:ind w:left="900" w:firstLine="480"/>
      <w:contextualSpacing w:val="0"/>
      <w:jc w:val="left"/>
    </w:pPr>
    <w:rPr>
      <w:rFonts w:eastAsia="Times New Roman" w:cs="Times New Roman"/>
      <w:color w:val="auto"/>
      <w:sz w:val="20"/>
      <w:szCs w:val="20"/>
      <w:lang w:eastAsia="de-DE"/>
    </w:rPr>
  </w:style>
  <w:style w:type="paragraph" w:styleId="7">
    <w:name w:val="toc 7"/>
    <w:basedOn w:val="a"/>
    <w:next w:val="a"/>
    <w:autoRedefine/>
    <w:semiHidden/>
    <w:rsid w:val="005D119D"/>
    <w:pPr>
      <w:widowControl w:val="0"/>
      <w:autoSpaceDE w:val="0"/>
      <w:autoSpaceDN w:val="0"/>
      <w:adjustRightInd w:val="0"/>
      <w:spacing w:line="320" w:lineRule="auto"/>
      <w:ind w:left="1080" w:firstLine="480"/>
      <w:contextualSpacing w:val="0"/>
      <w:jc w:val="left"/>
    </w:pPr>
    <w:rPr>
      <w:rFonts w:eastAsia="Times New Roman" w:cs="Times New Roman"/>
      <w:color w:val="auto"/>
      <w:sz w:val="20"/>
      <w:szCs w:val="20"/>
      <w:lang w:eastAsia="de-DE"/>
    </w:rPr>
  </w:style>
  <w:style w:type="paragraph" w:styleId="8">
    <w:name w:val="toc 8"/>
    <w:basedOn w:val="a"/>
    <w:next w:val="a"/>
    <w:autoRedefine/>
    <w:semiHidden/>
    <w:rsid w:val="005D119D"/>
    <w:pPr>
      <w:widowControl w:val="0"/>
      <w:autoSpaceDE w:val="0"/>
      <w:autoSpaceDN w:val="0"/>
      <w:adjustRightInd w:val="0"/>
      <w:spacing w:line="320" w:lineRule="auto"/>
      <w:ind w:left="1260" w:firstLine="480"/>
      <w:contextualSpacing w:val="0"/>
      <w:jc w:val="left"/>
    </w:pPr>
    <w:rPr>
      <w:rFonts w:eastAsia="Times New Roman" w:cs="Times New Roman"/>
      <w:color w:val="auto"/>
      <w:sz w:val="20"/>
      <w:szCs w:val="20"/>
      <w:lang w:eastAsia="de-DE"/>
    </w:rPr>
  </w:style>
  <w:style w:type="paragraph" w:styleId="9">
    <w:name w:val="toc 9"/>
    <w:basedOn w:val="a"/>
    <w:next w:val="a"/>
    <w:autoRedefine/>
    <w:semiHidden/>
    <w:rsid w:val="005D119D"/>
    <w:pPr>
      <w:widowControl w:val="0"/>
      <w:autoSpaceDE w:val="0"/>
      <w:autoSpaceDN w:val="0"/>
      <w:adjustRightInd w:val="0"/>
      <w:spacing w:line="320" w:lineRule="auto"/>
      <w:ind w:left="1440" w:firstLine="480"/>
      <w:contextualSpacing w:val="0"/>
      <w:jc w:val="left"/>
    </w:pPr>
    <w:rPr>
      <w:rFonts w:eastAsia="Times New Roman" w:cs="Times New Roman"/>
      <w:color w:val="auto"/>
      <w:sz w:val="20"/>
      <w:szCs w:val="20"/>
      <w:lang w:eastAsia="de-DE"/>
    </w:rPr>
  </w:style>
  <w:style w:type="paragraph" w:customStyle="1" w:styleId="0">
    <w:name w:val="Стиль Формула_мет + По ширине Первая строка:  0 см"/>
    <w:basedOn w:val="af2"/>
    <w:rsid w:val="005D119D"/>
    <w:pPr>
      <w:spacing w:before="100"/>
      <w:jc w:val="both"/>
    </w:pPr>
    <w:rPr>
      <w:rFonts w:cs="Times New Roman"/>
      <w:szCs w:val="20"/>
    </w:rPr>
  </w:style>
  <w:style w:type="character" w:styleId="aff">
    <w:name w:val="annotation reference"/>
    <w:semiHidden/>
    <w:rsid w:val="005D119D"/>
    <w:rPr>
      <w:sz w:val="16"/>
      <w:szCs w:val="16"/>
    </w:rPr>
  </w:style>
  <w:style w:type="paragraph" w:styleId="aff0">
    <w:name w:val="annotation text"/>
    <w:basedOn w:val="a"/>
    <w:link w:val="aff1"/>
    <w:semiHidden/>
    <w:rsid w:val="005D119D"/>
    <w:pPr>
      <w:widowControl w:val="0"/>
      <w:autoSpaceDE w:val="0"/>
      <w:autoSpaceDN w:val="0"/>
      <w:adjustRightInd w:val="0"/>
      <w:spacing w:line="320" w:lineRule="auto"/>
      <w:ind w:firstLine="480"/>
      <w:contextualSpacing w:val="0"/>
      <w:jc w:val="left"/>
    </w:pPr>
    <w:rPr>
      <w:rFonts w:ascii="Arial" w:eastAsia="Times New Roman" w:hAnsi="Arial" w:cs="Arial"/>
      <w:color w:val="auto"/>
      <w:sz w:val="20"/>
      <w:szCs w:val="20"/>
      <w:lang w:eastAsia="de-DE"/>
    </w:rPr>
  </w:style>
  <w:style w:type="character" w:customStyle="1" w:styleId="aff1">
    <w:name w:val="Текст примечания Знак"/>
    <w:basedOn w:val="a0"/>
    <w:link w:val="aff0"/>
    <w:semiHidden/>
    <w:rsid w:val="005D119D"/>
    <w:rPr>
      <w:rFonts w:ascii="Arial" w:eastAsia="Times New Roman" w:hAnsi="Arial" w:cs="Arial"/>
      <w:sz w:val="20"/>
      <w:szCs w:val="20"/>
      <w:lang w:eastAsia="de-DE"/>
    </w:rPr>
  </w:style>
  <w:style w:type="paragraph" w:styleId="aff2">
    <w:name w:val="annotation subject"/>
    <w:basedOn w:val="aff0"/>
    <w:next w:val="aff0"/>
    <w:link w:val="aff3"/>
    <w:semiHidden/>
    <w:rsid w:val="005D119D"/>
    <w:rPr>
      <w:b/>
      <w:bCs/>
    </w:rPr>
  </w:style>
  <w:style w:type="character" w:customStyle="1" w:styleId="aff3">
    <w:name w:val="Тема примечания Знак"/>
    <w:basedOn w:val="aff1"/>
    <w:link w:val="aff2"/>
    <w:semiHidden/>
    <w:rsid w:val="005D119D"/>
    <w:rPr>
      <w:rFonts w:ascii="Arial" w:eastAsia="Times New Roman" w:hAnsi="Arial" w:cs="Arial"/>
      <w:b/>
      <w:bCs/>
      <w:sz w:val="20"/>
      <w:szCs w:val="20"/>
      <w:lang w:eastAsia="de-DE"/>
    </w:rPr>
  </w:style>
  <w:style w:type="paragraph" w:styleId="aff4">
    <w:name w:val="footnote text"/>
    <w:basedOn w:val="a"/>
    <w:link w:val="aff5"/>
    <w:semiHidden/>
    <w:rsid w:val="005D119D"/>
    <w:pPr>
      <w:widowControl w:val="0"/>
      <w:autoSpaceDE w:val="0"/>
      <w:autoSpaceDN w:val="0"/>
      <w:adjustRightInd w:val="0"/>
      <w:spacing w:line="320" w:lineRule="auto"/>
      <w:ind w:firstLine="480"/>
      <w:contextualSpacing w:val="0"/>
      <w:jc w:val="left"/>
    </w:pPr>
    <w:rPr>
      <w:rFonts w:ascii="Arial" w:eastAsia="Times New Roman" w:hAnsi="Arial" w:cs="Arial"/>
      <w:color w:val="auto"/>
      <w:sz w:val="20"/>
      <w:szCs w:val="20"/>
      <w:lang w:eastAsia="de-DE"/>
    </w:rPr>
  </w:style>
  <w:style w:type="character" w:customStyle="1" w:styleId="aff5">
    <w:name w:val="Текст сноски Знак"/>
    <w:basedOn w:val="a0"/>
    <w:link w:val="aff4"/>
    <w:semiHidden/>
    <w:rsid w:val="005D119D"/>
    <w:rPr>
      <w:rFonts w:ascii="Arial" w:eastAsia="Times New Roman" w:hAnsi="Arial" w:cs="Arial"/>
      <w:sz w:val="20"/>
      <w:szCs w:val="20"/>
      <w:lang w:eastAsia="de-DE"/>
    </w:rPr>
  </w:style>
  <w:style w:type="character" w:styleId="aff6">
    <w:name w:val="footnote reference"/>
    <w:semiHidden/>
    <w:rsid w:val="005D119D"/>
    <w:rPr>
      <w:vertAlign w:val="superscript"/>
    </w:rPr>
  </w:style>
  <w:style w:type="paragraph" w:customStyle="1" w:styleId="aff7">
    <w:name w:val="Формула_мет_номер"/>
    <w:basedOn w:val="af0"/>
    <w:rsid w:val="005D119D"/>
    <w:pPr>
      <w:tabs>
        <w:tab w:val="left" w:pos="3969"/>
      </w:tabs>
      <w:spacing w:before="120" w:after="120"/>
      <w:jc w:val="center"/>
    </w:pPr>
  </w:style>
  <w:style w:type="character" w:styleId="aff8">
    <w:name w:val="FollowedHyperlink"/>
    <w:rsid w:val="005D119D"/>
    <w:rPr>
      <w:color w:val="800080"/>
      <w:u w:val="single"/>
    </w:rPr>
  </w:style>
  <w:style w:type="paragraph" w:customStyle="1" w:styleId="16">
    <w:name w:val="НорЗаг1"/>
    <w:basedOn w:val="a"/>
    <w:rsid w:val="005D119D"/>
    <w:pPr>
      <w:suppressAutoHyphens/>
      <w:autoSpaceDE w:val="0"/>
      <w:autoSpaceDN w:val="0"/>
      <w:spacing w:line="240" w:lineRule="auto"/>
      <w:ind w:firstLine="0"/>
      <w:contextualSpacing w:val="0"/>
      <w:jc w:val="center"/>
    </w:pPr>
    <w:rPr>
      <w:rFonts w:eastAsia="Times New Roman" w:cs="Times New Roman"/>
      <w:b/>
      <w:bCs/>
      <w:caps/>
      <w:color w:val="auto"/>
      <w:sz w:val="22"/>
    </w:rPr>
  </w:style>
  <w:style w:type="character" w:customStyle="1" w:styleId="32">
    <w:name w:val="Методич_основн Знак3"/>
    <w:link w:val="af0"/>
    <w:rsid w:val="005D119D"/>
    <w:rPr>
      <w:rFonts w:ascii="Times New Roman" w:eastAsia="Times New Roman" w:hAnsi="Times New Roman" w:cs="Arial"/>
      <w:lang w:eastAsia="de-DE"/>
    </w:rPr>
  </w:style>
  <w:style w:type="paragraph" w:customStyle="1" w:styleId="aff9">
    <w:name w:val="Мелкий текст"/>
    <w:basedOn w:val="a"/>
    <w:rsid w:val="005D119D"/>
    <w:pPr>
      <w:widowControl w:val="0"/>
      <w:spacing w:line="240" w:lineRule="auto"/>
      <w:contextualSpacing w:val="0"/>
    </w:pPr>
    <w:rPr>
      <w:rFonts w:eastAsia="Times New Roman" w:cs="Times New Roman"/>
      <w:color w:val="auto"/>
      <w:sz w:val="20"/>
      <w:szCs w:val="20"/>
    </w:rPr>
  </w:style>
  <w:style w:type="paragraph" w:customStyle="1" w:styleId="affa">
    <w:name w:val="Îáû÷íûé"/>
    <w:rsid w:val="005D119D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affb">
    <w:name w:val="текст таблицы_у"/>
    <w:basedOn w:val="a"/>
    <w:rsid w:val="005D119D"/>
    <w:pPr>
      <w:spacing w:line="240" w:lineRule="auto"/>
      <w:ind w:firstLine="0"/>
      <w:contextualSpacing w:val="0"/>
      <w:jc w:val="center"/>
    </w:pPr>
    <w:rPr>
      <w:rFonts w:eastAsia="Times New Roman" w:cs="Times New Roman"/>
      <w:color w:val="auto"/>
      <w:spacing w:val="-8"/>
      <w:sz w:val="18"/>
      <w:szCs w:val="18"/>
    </w:rPr>
  </w:style>
  <w:style w:type="character" w:customStyle="1" w:styleId="af3">
    <w:name w:val="Формула_мет Знак"/>
    <w:basedOn w:val="32"/>
    <w:link w:val="af2"/>
    <w:rsid w:val="005D119D"/>
    <w:rPr>
      <w:rFonts w:ascii="Times New Roman" w:eastAsia="Times New Roman" w:hAnsi="Times New Roman" w:cs="Arial"/>
      <w:lang w:eastAsia="de-DE"/>
    </w:rPr>
  </w:style>
  <w:style w:type="paragraph" w:customStyle="1" w:styleId="1TimesNewRoman110">
    <w:name w:val="Стиль Заголовок 1 + Times New Roman 11 пт Первая строка:  0 см П..."/>
    <w:basedOn w:val="1"/>
    <w:rsid w:val="005D119D"/>
    <w:pPr>
      <w:widowControl w:val="0"/>
      <w:shd w:val="clear" w:color="auto" w:fill="auto"/>
      <w:tabs>
        <w:tab w:val="clear" w:pos="993"/>
      </w:tabs>
      <w:autoSpaceDE w:val="0"/>
      <w:autoSpaceDN w:val="0"/>
      <w:adjustRightInd w:val="0"/>
      <w:spacing w:before="60" w:after="60" w:line="240" w:lineRule="auto"/>
      <w:ind w:left="0"/>
      <w:contextualSpacing w:val="0"/>
      <w:jc w:val="center"/>
      <w:textAlignment w:val="auto"/>
    </w:pPr>
    <w:rPr>
      <w:color w:val="auto"/>
      <w:sz w:val="22"/>
      <w:szCs w:val="22"/>
      <w:lang w:eastAsia="de-DE"/>
    </w:rPr>
  </w:style>
  <w:style w:type="paragraph" w:customStyle="1" w:styleId="1TimesNewRoman1100">
    <w:name w:val="Стиль Заголовок 1 + Times New Roman 11 пт Перед:  0 пт После:  0..."/>
    <w:basedOn w:val="1"/>
    <w:rsid w:val="005D119D"/>
    <w:pPr>
      <w:widowControl w:val="0"/>
      <w:shd w:val="clear" w:color="auto" w:fill="auto"/>
      <w:tabs>
        <w:tab w:val="clear" w:pos="993"/>
      </w:tabs>
      <w:autoSpaceDE w:val="0"/>
      <w:autoSpaceDN w:val="0"/>
      <w:adjustRightInd w:val="0"/>
      <w:spacing w:before="60" w:after="60" w:line="240" w:lineRule="auto"/>
      <w:ind w:left="0" w:firstLine="482"/>
      <w:contextualSpacing w:val="0"/>
      <w:jc w:val="center"/>
      <w:textAlignment w:val="auto"/>
    </w:pPr>
    <w:rPr>
      <w:color w:val="auto"/>
      <w:sz w:val="22"/>
      <w:szCs w:val="20"/>
      <w:lang w:eastAsia="de-DE"/>
    </w:rPr>
  </w:style>
  <w:style w:type="paragraph" w:customStyle="1" w:styleId="affc">
    <w:name w:val="Методич_основн_лев"/>
    <w:basedOn w:val="af0"/>
    <w:link w:val="affd"/>
    <w:rsid w:val="005D119D"/>
    <w:pPr>
      <w:jc w:val="left"/>
    </w:pPr>
  </w:style>
  <w:style w:type="character" w:customStyle="1" w:styleId="affd">
    <w:name w:val="Методич_основн_лев Знак"/>
    <w:basedOn w:val="32"/>
    <w:link w:val="affc"/>
    <w:rsid w:val="005D119D"/>
    <w:rPr>
      <w:rFonts w:ascii="Times New Roman" w:eastAsia="Times New Roman" w:hAnsi="Times New Roman" w:cs="Arial"/>
      <w:lang w:eastAsia="de-DE"/>
    </w:rPr>
  </w:style>
  <w:style w:type="paragraph" w:customStyle="1" w:styleId="affe">
    <w:name w:val="Оновной текст"/>
    <w:basedOn w:val="a"/>
    <w:link w:val="afff"/>
    <w:rsid w:val="005D119D"/>
    <w:pPr>
      <w:spacing w:line="240" w:lineRule="auto"/>
      <w:contextualSpacing w:val="0"/>
    </w:pPr>
    <w:rPr>
      <w:rFonts w:eastAsia="Times New Roman" w:cs="Times New Roman"/>
      <w:color w:val="auto"/>
      <w:sz w:val="22"/>
    </w:rPr>
  </w:style>
  <w:style w:type="character" w:customStyle="1" w:styleId="afff">
    <w:name w:val="Оновной текст Знак"/>
    <w:link w:val="affe"/>
    <w:rsid w:val="005D119D"/>
    <w:rPr>
      <w:rFonts w:ascii="Times New Roman" w:eastAsia="Times New Roman" w:hAnsi="Times New Roman" w:cs="Times New Roman"/>
    </w:rPr>
  </w:style>
  <w:style w:type="character" w:customStyle="1" w:styleId="14">
    <w:name w:val="Основной текст Знак1"/>
    <w:link w:val="af6"/>
    <w:rsid w:val="005D119D"/>
    <w:rPr>
      <w:rFonts w:ascii="Times New Roman" w:eastAsia="Times New Roman" w:hAnsi="Times New Roman" w:cs="Times New Roman"/>
    </w:rPr>
  </w:style>
  <w:style w:type="paragraph" w:customStyle="1" w:styleId="afff0">
    <w:name w:val="Стиль Методич_основн + полужирный"/>
    <w:basedOn w:val="af0"/>
    <w:link w:val="afff1"/>
    <w:rsid w:val="005D119D"/>
    <w:pPr>
      <w:spacing w:before="120" w:after="60"/>
      <w:ind w:firstLine="0"/>
      <w:contextualSpacing/>
      <w:jc w:val="center"/>
    </w:pPr>
    <w:rPr>
      <w:b/>
      <w:bCs/>
    </w:rPr>
  </w:style>
  <w:style w:type="character" w:customStyle="1" w:styleId="afff1">
    <w:name w:val="Стиль Методич_основн + полужирный Знак"/>
    <w:link w:val="afff0"/>
    <w:rsid w:val="005D119D"/>
    <w:rPr>
      <w:rFonts w:ascii="Times New Roman" w:eastAsia="Times New Roman" w:hAnsi="Times New Roman" w:cs="Arial"/>
      <w:b/>
      <w:bCs/>
      <w:lang w:eastAsia="de-DE"/>
    </w:rPr>
  </w:style>
  <w:style w:type="paragraph" w:customStyle="1" w:styleId="afff2">
    <w:name w:val="Знак"/>
    <w:basedOn w:val="a"/>
    <w:rsid w:val="005D119D"/>
    <w:pPr>
      <w:autoSpaceDE w:val="0"/>
      <w:autoSpaceDN w:val="0"/>
      <w:adjustRightInd w:val="0"/>
      <w:ind w:firstLine="0"/>
      <w:contextualSpacing w:val="0"/>
      <w:jc w:val="left"/>
    </w:pPr>
    <w:rPr>
      <w:rFonts w:ascii="Arial" w:eastAsia="Times New Roman" w:hAnsi="Arial" w:cs="Calibri"/>
      <w:color w:val="auto"/>
      <w:sz w:val="24"/>
      <w:szCs w:val="24"/>
      <w:lang w:val="en-US" w:eastAsia="en-US"/>
    </w:rPr>
  </w:style>
  <w:style w:type="paragraph" w:customStyle="1" w:styleId="Default">
    <w:name w:val="Default"/>
    <w:rsid w:val="008C555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05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671" Type="http://schemas.openxmlformats.org/officeDocument/2006/relationships/image" Target="media/image333.wmf"/><Relationship Id="rId21" Type="http://schemas.openxmlformats.org/officeDocument/2006/relationships/image" Target="media/image7.wmf"/><Relationship Id="rId324" Type="http://schemas.openxmlformats.org/officeDocument/2006/relationships/image" Target="media/image158.wmf"/><Relationship Id="rId531" Type="http://schemas.openxmlformats.org/officeDocument/2006/relationships/image" Target="media/image260.wmf"/><Relationship Id="rId629" Type="http://schemas.openxmlformats.org/officeDocument/2006/relationships/image" Target="media/image312.wmf"/><Relationship Id="rId170" Type="http://schemas.openxmlformats.org/officeDocument/2006/relationships/oleObject" Target="embeddings/oleObject81.bin"/><Relationship Id="rId268" Type="http://schemas.openxmlformats.org/officeDocument/2006/relationships/oleObject" Target="embeddings/oleObject130.bin"/><Relationship Id="rId475" Type="http://schemas.openxmlformats.org/officeDocument/2006/relationships/oleObject" Target="embeddings/oleObject235.bin"/><Relationship Id="rId682" Type="http://schemas.openxmlformats.org/officeDocument/2006/relationships/oleObject" Target="embeddings/oleObject336.bin"/><Relationship Id="rId32" Type="http://schemas.openxmlformats.org/officeDocument/2006/relationships/oleObject" Target="embeddings/oleObject12.bin"/><Relationship Id="rId128" Type="http://schemas.openxmlformats.org/officeDocument/2006/relationships/oleObject" Target="embeddings/oleObject60.bin"/><Relationship Id="rId335" Type="http://schemas.openxmlformats.org/officeDocument/2006/relationships/oleObject" Target="embeddings/oleObject164.bin"/><Relationship Id="rId542" Type="http://schemas.openxmlformats.org/officeDocument/2006/relationships/oleObject" Target="embeddings/oleObject267.bin"/><Relationship Id="rId181" Type="http://schemas.openxmlformats.org/officeDocument/2006/relationships/image" Target="media/image87.wmf"/><Relationship Id="rId402" Type="http://schemas.openxmlformats.org/officeDocument/2006/relationships/image" Target="media/image196.wmf"/><Relationship Id="rId279" Type="http://schemas.openxmlformats.org/officeDocument/2006/relationships/oleObject" Target="embeddings/oleObject136.bin"/><Relationship Id="rId486" Type="http://schemas.openxmlformats.org/officeDocument/2006/relationships/oleObject" Target="embeddings/oleObject241.bin"/><Relationship Id="rId693" Type="http://schemas.openxmlformats.org/officeDocument/2006/relationships/image" Target="media/image344.wmf"/><Relationship Id="rId707" Type="http://schemas.openxmlformats.org/officeDocument/2006/relationships/image" Target="media/image351.wmf"/><Relationship Id="rId43" Type="http://schemas.openxmlformats.org/officeDocument/2006/relationships/image" Target="media/image18.wmf"/><Relationship Id="rId139" Type="http://schemas.openxmlformats.org/officeDocument/2006/relationships/image" Target="media/image66.wmf"/><Relationship Id="rId346" Type="http://schemas.openxmlformats.org/officeDocument/2006/relationships/image" Target="media/image169.wmf"/><Relationship Id="rId553" Type="http://schemas.openxmlformats.org/officeDocument/2006/relationships/image" Target="media/image273.wmf"/><Relationship Id="rId192" Type="http://schemas.openxmlformats.org/officeDocument/2006/relationships/oleObject" Target="embeddings/oleObject92.bin"/><Relationship Id="rId206" Type="http://schemas.openxmlformats.org/officeDocument/2006/relationships/oleObject" Target="embeddings/oleObject99.bin"/><Relationship Id="rId413" Type="http://schemas.openxmlformats.org/officeDocument/2006/relationships/oleObject" Target="embeddings/oleObject204.bin"/><Relationship Id="rId497" Type="http://schemas.openxmlformats.org/officeDocument/2006/relationships/image" Target="media/image243.wmf"/><Relationship Id="rId620" Type="http://schemas.openxmlformats.org/officeDocument/2006/relationships/oleObject" Target="embeddings/oleObject305.bin"/><Relationship Id="rId357" Type="http://schemas.openxmlformats.org/officeDocument/2006/relationships/oleObject" Target="embeddings/oleObject176.bin"/><Relationship Id="rId54" Type="http://schemas.openxmlformats.org/officeDocument/2006/relationships/oleObject" Target="embeddings/oleObject23.bin"/><Relationship Id="rId217" Type="http://schemas.openxmlformats.org/officeDocument/2006/relationships/image" Target="media/image105.wmf"/><Relationship Id="rId564" Type="http://schemas.openxmlformats.org/officeDocument/2006/relationships/oleObject" Target="embeddings/oleObject278.bin"/><Relationship Id="rId424" Type="http://schemas.openxmlformats.org/officeDocument/2006/relationships/image" Target="media/image207.wmf"/><Relationship Id="rId631" Type="http://schemas.openxmlformats.org/officeDocument/2006/relationships/image" Target="media/image313.wmf"/><Relationship Id="rId270" Type="http://schemas.openxmlformats.org/officeDocument/2006/relationships/oleObject" Target="embeddings/oleObject131.bin"/><Relationship Id="rId65" Type="http://schemas.openxmlformats.org/officeDocument/2006/relationships/image" Target="media/image29.wmf"/><Relationship Id="rId130" Type="http://schemas.openxmlformats.org/officeDocument/2006/relationships/oleObject" Target="embeddings/oleObject61.bin"/><Relationship Id="rId368" Type="http://schemas.openxmlformats.org/officeDocument/2006/relationships/image" Target="media/image179.wmf"/><Relationship Id="rId575" Type="http://schemas.openxmlformats.org/officeDocument/2006/relationships/image" Target="media/image284.png"/><Relationship Id="rId228" Type="http://schemas.openxmlformats.org/officeDocument/2006/relationships/oleObject" Target="embeddings/oleObject110.bin"/><Relationship Id="rId435" Type="http://schemas.openxmlformats.org/officeDocument/2006/relationships/oleObject" Target="embeddings/oleObject215.bin"/><Relationship Id="rId642" Type="http://schemas.openxmlformats.org/officeDocument/2006/relationships/oleObject" Target="embeddings/oleObject316.bin"/><Relationship Id="rId281" Type="http://schemas.openxmlformats.org/officeDocument/2006/relationships/oleObject" Target="embeddings/oleObject137.bin"/><Relationship Id="rId502" Type="http://schemas.openxmlformats.org/officeDocument/2006/relationships/oleObject" Target="embeddings/oleObject249.bin"/><Relationship Id="rId76" Type="http://schemas.openxmlformats.org/officeDocument/2006/relationships/oleObject" Target="embeddings/oleObject34.bin"/><Relationship Id="rId141" Type="http://schemas.openxmlformats.org/officeDocument/2006/relationships/image" Target="media/image67.wmf"/><Relationship Id="rId379" Type="http://schemas.openxmlformats.org/officeDocument/2006/relationships/oleObject" Target="embeddings/oleObject187.bin"/><Relationship Id="rId586" Type="http://schemas.openxmlformats.org/officeDocument/2006/relationships/oleObject" Target="embeddings/oleObject288.bin"/><Relationship Id="rId7" Type="http://schemas.openxmlformats.org/officeDocument/2006/relationships/footnotes" Target="footnotes.xml"/><Relationship Id="rId239" Type="http://schemas.openxmlformats.org/officeDocument/2006/relationships/image" Target="media/image116.wmf"/><Relationship Id="rId446" Type="http://schemas.openxmlformats.org/officeDocument/2006/relationships/image" Target="media/image218.wmf"/><Relationship Id="rId653" Type="http://schemas.openxmlformats.org/officeDocument/2006/relationships/image" Target="media/image324.wmf"/><Relationship Id="rId292" Type="http://schemas.openxmlformats.org/officeDocument/2006/relationships/image" Target="media/image142.wmf"/><Relationship Id="rId306" Type="http://schemas.openxmlformats.org/officeDocument/2006/relationships/image" Target="media/image149.wmf"/><Relationship Id="rId87" Type="http://schemas.openxmlformats.org/officeDocument/2006/relationships/image" Target="media/image40.wmf"/><Relationship Id="rId513" Type="http://schemas.openxmlformats.org/officeDocument/2006/relationships/image" Target="media/image251.wmf"/><Relationship Id="rId597" Type="http://schemas.openxmlformats.org/officeDocument/2006/relationships/image" Target="media/image296.wmf"/><Relationship Id="rId152" Type="http://schemas.openxmlformats.org/officeDocument/2006/relationships/oleObject" Target="embeddings/oleObject72.bin"/><Relationship Id="rId457" Type="http://schemas.openxmlformats.org/officeDocument/2006/relationships/oleObject" Target="embeddings/oleObject226.bin"/><Relationship Id="rId664" Type="http://schemas.openxmlformats.org/officeDocument/2006/relationships/oleObject" Target="embeddings/oleObject327.bin"/><Relationship Id="rId14" Type="http://schemas.openxmlformats.org/officeDocument/2006/relationships/oleObject" Target="embeddings/oleObject3.bin"/><Relationship Id="rId317" Type="http://schemas.openxmlformats.org/officeDocument/2006/relationships/oleObject" Target="embeddings/oleObject155.bin"/><Relationship Id="rId524" Type="http://schemas.openxmlformats.org/officeDocument/2006/relationships/oleObject" Target="embeddings/oleObject260.bin"/><Relationship Id="rId98" Type="http://schemas.openxmlformats.org/officeDocument/2006/relationships/oleObject" Target="embeddings/oleObject45.bin"/><Relationship Id="rId163" Type="http://schemas.openxmlformats.org/officeDocument/2006/relationships/image" Target="media/image78.wmf"/><Relationship Id="rId370" Type="http://schemas.openxmlformats.org/officeDocument/2006/relationships/image" Target="media/image180.wmf"/><Relationship Id="rId230" Type="http://schemas.openxmlformats.org/officeDocument/2006/relationships/oleObject" Target="embeddings/oleObject111.bin"/><Relationship Id="rId468" Type="http://schemas.openxmlformats.org/officeDocument/2006/relationships/image" Target="media/image229.wmf"/><Relationship Id="rId675" Type="http://schemas.openxmlformats.org/officeDocument/2006/relationships/image" Target="media/image335.wmf"/><Relationship Id="rId25" Type="http://schemas.openxmlformats.org/officeDocument/2006/relationships/image" Target="media/image9.wmf"/><Relationship Id="rId328" Type="http://schemas.openxmlformats.org/officeDocument/2006/relationships/image" Target="media/image160.wmf"/><Relationship Id="rId535" Type="http://schemas.openxmlformats.org/officeDocument/2006/relationships/image" Target="media/image262.wmf"/><Relationship Id="rId174" Type="http://schemas.openxmlformats.org/officeDocument/2006/relationships/oleObject" Target="embeddings/oleObject83.bin"/><Relationship Id="rId381" Type="http://schemas.openxmlformats.org/officeDocument/2006/relationships/oleObject" Target="embeddings/oleObject188.bin"/><Relationship Id="rId602" Type="http://schemas.openxmlformats.org/officeDocument/2006/relationships/oleObject" Target="embeddings/oleObject296.bin"/><Relationship Id="rId241" Type="http://schemas.openxmlformats.org/officeDocument/2006/relationships/image" Target="media/image117.wmf"/><Relationship Id="rId479" Type="http://schemas.openxmlformats.org/officeDocument/2006/relationships/oleObject" Target="embeddings/oleObject237.bin"/><Relationship Id="rId686" Type="http://schemas.openxmlformats.org/officeDocument/2006/relationships/oleObject" Target="embeddings/oleObject338.bin"/><Relationship Id="rId36" Type="http://schemas.openxmlformats.org/officeDocument/2006/relationships/oleObject" Target="embeddings/oleObject14.bin"/><Relationship Id="rId339" Type="http://schemas.openxmlformats.org/officeDocument/2006/relationships/oleObject" Target="embeddings/oleObject166.bin"/><Relationship Id="rId546" Type="http://schemas.openxmlformats.org/officeDocument/2006/relationships/oleObject" Target="embeddings/oleObject269.bin"/><Relationship Id="rId101" Type="http://schemas.openxmlformats.org/officeDocument/2006/relationships/image" Target="media/image47.wmf"/><Relationship Id="rId185" Type="http://schemas.openxmlformats.org/officeDocument/2006/relationships/image" Target="media/image89.wmf"/><Relationship Id="rId406" Type="http://schemas.openxmlformats.org/officeDocument/2006/relationships/image" Target="media/image198.wmf"/><Relationship Id="rId392" Type="http://schemas.openxmlformats.org/officeDocument/2006/relationships/image" Target="media/image191.wmf"/><Relationship Id="rId613" Type="http://schemas.openxmlformats.org/officeDocument/2006/relationships/image" Target="media/image304.wmf"/><Relationship Id="rId697" Type="http://schemas.openxmlformats.org/officeDocument/2006/relationships/image" Target="media/image346.wmf"/><Relationship Id="rId252" Type="http://schemas.openxmlformats.org/officeDocument/2006/relationships/oleObject" Target="embeddings/oleObject122.bin"/><Relationship Id="rId47" Type="http://schemas.openxmlformats.org/officeDocument/2006/relationships/image" Target="media/image20.wmf"/><Relationship Id="rId112" Type="http://schemas.openxmlformats.org/officeDocument/2006/relationships/oleObject" Target="embeddings/oleObject52.bin"/><Relationship Id="rId557" Type="http://schemas.openxmlformats.org/officeDocument/2006/relationships/image" Target="media/image275.wmf"/><Relationship Id="rId196" Type="http://schemas.openxmlformats.org/officeDocument/2006/relationships/oleObject" Target="embeddings/oleObject94.bin"/><Relationship Id="rId417" Type="http://schemas.openxmlformats.org/officeDocument/2006/relationships/oleObject" Target="embeddings/oleObject206.bin"/><Relationship Id="rId624" Type="http://schemas.openxmlformats.org/officeDocument/2006/relationships/oleObject" Target="embeddings/oleObject307.bin"/><Relationship Id="rId263" Type="http://schemas.openxmlformats.org/officeDocument/2006/relationships/image" Target="media/image128.wmf"/><Relationship Id="rId470" Type="http://schemas.openxmlformats.org/officeDocument/2006/relationships/image" Target="media/image230.wmf"/><Relationship Id="rId58" Type="http://schemas.openxmlformats.org/officeDocument/2006/relationships/oleObject" Target="embeddings/oleObject25.bin"/><Relationship Id="rId123" Type="http://schemas.openxmlformats.org/officeDocument/2006/relationships/image" Target="media/image58.wmf"/><Relationship Id="rId330" Type="http://schemas.openxmlformats.org/officeDocument/2006/relationships/image" Target="media/image161.wmf"/><Relationship Id="rId568" Type="http://schemas.openxmlformats.org/officeDocument/2006/relationships/oleObject" Target="embeddings/oleObject280.bin"/><Relationship Id="rId428" Type="http://schemas.openxmlformats.org/officeDocument/2006/relationships/image" Target="media/image209.wmf"/><Relationship Id="rId635" Type="http://schemas.openxmlformats.org/officeDocument/2006/relationships/image" Target="media/image315.wmf"/><Relationship Id="rId274" Type="http://schemas.openxmlformats.org/officeDocument/2006/relationships/oleObject" Target="embeddings/oleObject133.bin"/><Relationship Id="rId481" Type="http://schemas.openxmlformats.org/officeDocument/2006/relationships/oleObject" Target="embeddings/oleObject238.bin"/><Relationship Id="rId702" Type="http://schemas.openxmlformats.org/officeDocument/2006/relationships/oleObject" Target="embeddings/oleObject346.bin"/><Relationship Id="rId69" Type="http://schemas.openxmlformats.org/officeDocument/2006/relationships/image" Target="media/image31.wmf"/><Relationship Id="rId134" Type="http://schemas.openxmlformats.org/officeDocument/2006/relationships/oleObject" Target="embeddings/oleObject63.bin"/><Relationship Id="rId579" Type="http://schemas.openxmlformats.org/officeDocument/2006/relationships/image" Target="media/image287.wmf"/><Relationship Id="rId341" Type="http://schemas.openxmlformats.org/officeDocument/2006/relationships/oleObject" Target="embeddings/oleObject167.bin"/><Relationship Id="rId439" Type="http://schemas.openxmlformats.org/officeDocument/2006/relationships/oleObject" Target="embeddings/oleObject217.bin"/><Relationship Id="rId646" Type="http://schemas.openxmlformats.org/officeDocument/2006/relationships/oleObject" Target="embeddings/oleObject318.bin"/><Relationship Id="rId201" Type="http://schemas.openxmlformats.org/officeDocument/2006/relationships/image" Target="media/image97.wmf"/><Relationship Id="rId285" Type="http://schemas.openxmlformats.org/officeDocument/2006/relationships/oleObject" Target="embeddings/oleObject139.bin"/><Relationship Id="rId506" Type="http://schemas.openxmlformats.org/officeDocument/2006/relationships/oleObject" Target="embeddings/oleObject251.bin"/><Relationship Id="rId492" Type="http://schemas.openxmlformats.org/officeDocument/2006/relationships/oleObject" Target="embeddings/oleObject244.bin"/><Relationship Id="rId713" Type="http://schemas.openxmlformats.org/officeDocument/2006/relationships/footer" Target="footer1.xml"/><Relationship Id="rId145" Type="http://schemas.openxmlformats.org/officeDocument/2006/relationships/image" Target="media/image69.wmf"/><Relationship Id="rId352" Type="http://schemas.openxmlformats.org/officeDocument/2006/relationships/image" Target="media/image172.wmf"/><Relationship Id="rId212" Type="http://schemas.openxmlformats.org/officeDocument/2006/relationships/oleObject" Target="embeddings/oleObject102.bin"/><Relationship Id="rId657" Type="http://schemas.openxmlformats.org/officeDocument/2006/relationships/image" Target="media/image326.wmf"/><Relationship Id="rId296" Type="http://schemas.openxmlformats.org/officeDocument/2006/relationships/image" Target="media/image144.wmf"/><Relationship Id="rId517" Type="http://schemas.openxmlformats.org/officeDocument/2006/relationships/image" Target="media/image253.wmf"/><Relationship Id="rId60" Type="http://schemas.openxmlformats.org/officeDocument/2006/relationships/oleObject" Target="embeddings/oleObject26.bin"/><Relationship Id="rId156" Type="http://schemas.openxmlformats.org/officeDocument/2006/relationships/oleObject" Target="embeddings/oleObject74.bin"/><Relationship Id="rId363" Type="http://schemas.openxmlformats.org/officeDocument/2006/relationships/oleObject" Target="embeddings/oleObject179.bin"/><Relationship Id="rId570" Type="http://schemas.openxmlformats.org/officeDocument/2006/relationships/oleObject" Target="embeddings/oleObject281.bin"/><Relationship Id="rId223" Type="http://schemas.openxmlformats.org/officeDocument/2006/relationships/image" Target="media/image108.wmf"/><Relationship Id="rId430" Type="http://schemas.openxmlformats.org/officeDocument/2006/relationships/image" Target="media/image210.wmf"/><Relationship Id="rId668" Type="http://schemas.openxmlformats.org/officeDocument/2006/relationships/oleObject" Target="embeddings/oleObject329.bin"/><Relationship Id="rId18" Type="http://schemas.openxmlformats.org/officeDocument/2006/relationships/oleObject" Target="embeddings/oleObject5.bin"/><Relationship Id="rId528" Type="http://schemas.openxmlformats.org/officeDocument/2006/relationships/oleObject" Target="embeddings/oleObject262.bin"/><Relationship Id="rId167" Type="http://schemas.openxmlformats.org/officeDocument/2006/relationships/image" Target="media/image80.wmf"/><Relationship Id="rId374" Type="http://schemas.openxmlformats.org/officeDocument/2006/relationships/image" Target="media/image182.wmf"/><Relationship Id="rId581" Type="http://schemas.openxmlformats.org/officeDocument/2006/relationships/image" Target="media/image288.wmf"/><Relationship Id="rId71" Type="http://schemas.openxmlformats.org/officeDocument/2006/relationships/image" Target="media/image32.wmf"/><Relationship Id="rId234" Type="http://schemas.openxmlformats.org/officeDocument/2006/relationships/oleObject" Target="embeddings/oleObject113.bin"/><Relationship Id="rId679" Type="http://schemas.openxmlformats.org/officeDocument/2006/relationships/image" Target="media/image337.wmf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76" Type="http://schemas.openxmlformats.org/officeDocument/2006/relationships/oleObject" Target="embeddings/oleObject134.bin"/><Relationship Id="rId441" Type="http://schemas.openxmlformats.org/officeDocument/2006/relationships/oleObject" Target="embeddings/oleObject218.bin"/><Relationship Id="rId483" Type="http://schemas.openxmlformats.org/officeDocument/2006/relationships/oleObject" Target="embeddings/oleObject239.bin"/><Relationship Id="rId539" Type="http://schemas.openxmlformats.org/officeDocument/2006/relationships/image" Target="media/image265.png"/><Relationship Id="rId690" Type="http://schemas.openxmlformats.org/officeDocument/2006/relationships/oleObject" Target="embeddings/oleObject340.bin"/><Relationship Id="rId704" Type="http://schemas.openxmlformats.org/officeDocument/2006/relationships/oleObject" Target="embeddings/oleObject347.bin"/><Relationship Id="rId40" Type="http://schemas.openxmlformats.org/officeDocument/2006/relationships/oleObject" Target="embeddings/oleObject16.bin"/><Relationship Id="rId136" Type="http://schemas.openxmlformats.org/officeDocument/2006/relationships/oleObject" Target="embeddings/oleObject64.bin"/><Relationship Id="rId178" Type="http://schemas.openxmlformats.org/officeDocument/2006/relationships/oleObject" Target="embeddings/oleObject85.bin"/><Relationship Id="rId301" Type="http://schemas.openxmlformats.org/officeDocument/2006/relationships/oleObject" Target="embeddings/oleObject147.bin"/><Relationship Id="rId343" Type="http://schemas.openxmlformats.org/officeDocument/2006/relationships/oleObject" Target="embeddings/oleObject168.bin"/><Relationship Id="rId550" Type="http://schemas.openxmlformats.org/officeDocument/2006/relationships/oleObject" Target="embeddings/oleObject271.bin"/><Relationship Id="rId82" Type="http://schemas.openxmlformats.org/officeDocument/2006/relationships/oleObject" Target="embeddings/oleObject37.bin"/><Relationship Id="rId203" Type="http://schemas.openxmlformats.org/officeDocument/2006/relationships/image" Target="media/image98.wmf"/><Relationship Id="rId385" Type="http://schemas.openxmlformats.org/officeDocument/2006/relationships/oleObject" Target="embeddings/oleObject190.bin"/><Relationship Id="rId592" Type="http://schemas.openxmlformats.org/officeDocument/2006/relationships/oleObject" Target="embeddings/oleObject291.bin"/><Relationship Id="rId606" Type="http://schemas.openxmlformats.org/officeDocument/2006/relationships/oleObject" Target="embeddings/oleObject298.bin"/><Relationship Id="rId648" Type="http://schemas.openxmlformats.org/officeDocument/2006/relationships/oleObject" Target="embeddings/oleObject319.bin"/><Relationship Id="rId245" Type="http://schemas.openxmlformats.org/officeDocument/2006/relationships/image" Target="media/image119.wmf"/><Relationship Id="rId287" Type="http://schemas.openxmlformats.org/officeDocument/2006/relationships/oleObject" Target="embeddings/oleObject140.bin"/><Relationship Id="rId410" Type="http://schemas.openxmlformats.org/officeDocument/2006/relationships/image" Target="media/image200.wmf"/><Relationship Id="rId452" Type="http://schemas.openxmlformats.org/officeDocument/2006/relationships/image" Target="media/image221.wmf"/><Relationship Id="rId494" Type="http://schemas.openxmlformats.org/officeDocument/2006/relationships/oleObject" Target="embeddings/oleObject245.bin"/><Relationship Id="rId508" Type="http://schemas.openxmlformats.org/officeDocument/2006/relationships/oleObject" Target="embeddings/oleObject252.bin"/><Relationship Id="rId715" Type="http://schemas.openxmlformats.org/officeDocument/2006/relationships/fontTable" Target="fontTable.xml"/><Relationship Id="rId105" Type="http://schemas.openxmlformats.org/officeDocument/2006/relationships/image" Target="media/image49.wmf"/><Relationship Id="rId147" Type="http://schemas.openxmlformats.org/officeDocument/2006/relationships/image" Target="media/image70.wmf"/><Relationship Id="rId312" Type="http://schemas.openxmlformats.org/officeDocument/2006/relationships/image" Target="media/image152.wmf"/><Relationship Id="rId354" Type="http://schemas.openxmlformats.org/officeDocument/2006/relationships/oleObject" Target="embeddings/oleObject174.bin"/><Relationship Id="rId51" Type="http://schemas.openxmlformats.org/officeDocument/2006/relationships/image" Target="media/image22.wmf"/><Relationship Id="rId93" Type="http://schemas.openxmlformats.org/officeDocument/2006/relationships/image" Target="media/image43.wmf"/><Relationship Id="rId189" Type="http://schemas.openxmlformats.org/officeDocument/2006/relationships/image" Target="media/image91.wmf"/><Relationship Id="rId396" Type="http://schemas.openxmlformats.org/officeDocument/2006/relationships/image" Target="media/image193.wmf"/><Relationship Id="rId561" Type="http://schemas.openxmlformats.org/officeDocument/2006/relationships/image" Target="media/image277.wmf"/><Relationship Id="rId617" Type="http://schemas.openxmlformats.org/officeDocument/2006/relationships/image" Target="media/image306.wmf"/><Relationship Id="rId659" Type="http://schemas.openxmlformats.org/officeDocument/2006/relationships/image" Target="media/image327.wmf"/><Relationship Id="rId214" Type="http://schemas.openxmlformats.org/officeDocument/2006/relationships/oleObject" Target="embeddings/oleObject103.bin"/><Relationship Id="rId256" Type="http://schemas.openxmlformats.org/officeDocument/2006/relationships/oleObject" Target="embeddings/oleObject124.bin"/><Relationship Id="rId298" Type="http://schemas.openxmlformats.org/officeDocument/2006/relationships/image" Target="media/image145.wmf"/><Relationship Id="rId421" Type="http://schemas.openxmlformats.org/officeDocument/2006/relationships/oleObject" Target="embeddings/oleObject208.bin"/><Relationship Id="rId463" Type="http://schemas.openxmlformats.org/officeDocument/2006/relationships/oleObject" Target="embeddings/oleObject229.bin"/><Relationship Id="rId519" Type="http://schemas.openxmlformats.org/officeDocument/2006/relationships/image" Target="media/image254.wmf"/><Relationship Id="rId670" Type="http://schemas.openxmlformats.org/officeDocument/2006/relationships/oleObject" Target="embeddings/oleObject330.bin"/><Relationship Id="rId116" Type="http://schemas.openxmlformats.org/officeDocument/2006/relationships/oleObject" Target="embeddings/oleObject54.bin"/><Relationship Id="rId158" Type="http://schemas.openxmlformats.org/officeDocument/2006/relationships/oleObject" Target="embeddings/oleObject75.bin"/><Relationship Id="rId323" Type="http://schemas.openxmlformats.org/officeDocument/2006/relationships/oleObject" Target="embeddings/oleObject158.bin"/><Relationship Id="rId530" Type="http://schemas.openxmlformats.org/officeDocument/2006/relationships/oleObject" Target="embeddings/oleObject263.bin"/><Relationship Id="rId20" Type="http://schemas.openxmlformats.org/officeDocument/2006/relationships/oleObject" Target="embeddings/oleObject6.bin"/><Relationship Id="rId62" Type="http://schemas.openxmlformats.org/officeDocument/2006/relationships/oleObject" Target="embeddings/oleObject27.bin"/><Relationship Id="rId365" Type="http://schemas.openxmlformats.org/officeDocument/2006/relationships/oleObject" Target="embeddings/oleObject180.bin"/><Relationship Id="rId572" Type="http://schemas.openxmlformats.org/officeDocument/2006/relationships/oleObject" Target="embeddings/oleObject282.bin"/><Relationship Id="rId628" Type="http://schemas.openxmlformats.org/officeDocument/2006/relationships/oleObject" Target="embeddings/oleObject309.bin"/><Relationship Id="rId225" Type="http://schemas.openxmlformats.org/officeDocument/2006/relationships/image" Target="media/image109.wmf"/><Relationship Id="rId267" Type="http://schemas.openxmlformats.org/officeDocument/2006/relationships/image" Target="media/image130.wmf"/><Relationship Id="rId432" Type="http://schemas.openxmlformats.org/officeDocument/2006/relationships/image" Target="media/image211.wmf"/><Relationship Id="rId474" Type="http://schemas.openxmlformats.org/officeDocument/2006/relationships/image" Target="media/image232.wmf"/><Relationship Id="rId127" Type="http://schemas.openxmlformats.org/officeDocument/2006/relationships/image" Target="media/image60.wmf"/><Relationship Id="rId681" Type="http://schemas.openxmlformats.org/officeDocument/2006/relationships/image" Target="media/image338.wmf"/><Relationship Id="rId31" Type="http://schemas.openxmlformats.org/officeDocument/2006/relationships/image" Target="media/image12.wmf"/><Relationship Id="rId73" Type="http://schemas.openxmlformats.org/officeDocument/2006/relationships/image" Target="media/image33.wmf"/><Relationship Id="rId169" Type="http://schemas.openxmlformats.org/officeDocument/2006/relationships/image" Target="media/image81.wmf"/><Relationship Id="rId334" Type="http://schemas.openxmlformats.org/officeDocument/2006/relationships/image" Target="media/image163.wmf"/><Relationship Id="rId376" Type="http://schemas.openxmlformats.org/officeDocument/2006/relationships/image" Target="media/image183.wmf"/><Relationship Id="rId541" Type="http://schemas.openxmlformats.org/officeDocument/2006/relationships/image" Target="media/image267.wmf"/><Relationship Id="rId583" Type="http://schemas.openxmlformats.org/officeDocument/2006/relationships/image" Target="media/image289.wmf"/><Relationship Id="rId639" Type="http://schemas.openxmlformats.org/officeDocument/2006/relationships/image" Target="media/image317.wmf"/><Relationship Id="rId4" Type="http://schemas.microsoft.com/office/2007/relationships/stylesWithEffects" Target="stylesWithEffects.xml"/><Relationship Id="rId180" Type="http://schemas.openxmlformats.org/officeDocument/2006/relationships/oleObject" Target="embeddings/oleObject86.bin"/><Relationship Id="rId236" Type="http://schemas.openxmlformats.org/officeDocument/2006/relationships/oleObject" Target="embeddings/oleObject114.bin"/><Relationship Id="rId278" Type="http://schemas.openxmlformats.org/officeDocument/2006/relationships/oleObject" Target="embeddings/oleObject135.bin"/><Relationship Id="rId401" Type="http://schemas.openxmlformats.org/officeDocument/2006/relationships/oleObject" Target="embeddings/oleObject198.bin"/><Relationship Id="rId443" Type="http://schemas.openxmlformats.org/officeDocument/2006/relationships/oleObject" Target="embeddings/oleObject219.bin"/><Relationship Id="rId650" Type="http://schemas.openxmlformats.org/officeDocument/2006/relationships/oleObject" Target="embeddings/oleObject320.bin"/><Relationship Id="rId303" Type="http://schemas.openxmlformats.org/officeDocument/2006/relationships/oleObject" Target="embeddings/oleObject148.bin"/><Relationship Id="rId485" Type="http://schemas.openxmlformats.org/officeDocument/2006/relationships/image" Target="media/image237.wmf"/><Relationship Id="rId692" Type="http://schemas.openxmlformats.org/officeDocument/2006/relationships/oleObject" Target="embeddings/oleObject341.bin"/><Relationship Id="rId706" Type="http://schemas.openxmlformats.org/officeDocument/2006/relationships/oleObject" Target="embeddings/oleObject348.bin"/><Relationship Id="rId42" Type="http://schemas.openxmlformats.org/officeDocument/2006/relationships/oleObject" Target="embeddings/oleObject17.bin"/><Relationship Id="rId84" Type="http://schemas.openxmlformats.org/officeDocument/2006/relationships/oleObject" Target="embeddings/oleObject38.bin"/><Relationship Id="rId138" Type="http://schemas.openxmlformats.org/officeDocument/2006/relationships/oleObject" Target="embeddings/oleObject65.bin"/><Relationship Id="rId345" Type="http://schemas.openxmlformats.org/officeDocument/2006/relationships/oleObject" Target="embeddings/oleObject169.bin"/><Relationship Id="rId387" Type="http://schemas.openxmlformats.org/officeDocument/2006/relationships/oleObject" Target="embeddings/oleObject191.bin"/><Relationship Id="rId510" Type="http://schemas.openxmlformats.org/officeDocument/2006/relationships/oleObject" Target="embeddings/oleObject253.bin"/><Relationship Id="rId552" Type="http://schemas.openxmlformats.org/officeDocument/2006/relationships/oleObject" Target="embeddings/oleObject272.bin"/><Relationship Id="rId594" Type="http://schemas.openxmlformats.org/officeDocument/2006/relationships/oleObject" Target="embeddings/oleObject292.bin"/><Relationship Id="rId608" Type="http://schemas.openxmlformats.org/officeDocument/2006/relationships/oleObject" Target="embeddings/oleObject299.bin"/><Relationship Id="rId191" Type="http://schemas.openxmlformats.org/officeDocument/2006/relationships/image" Target="media/image92.wmf"/><Relationship Id="rId205" Type="http://schemas.openxmlformats.org/officeDocument/2006/relationships/image" Target="media/image99.wmf"/><Relationship Id="rId247" Type="http://schemas.openxmlformats.org/officeDocument/2006/relationships/image" Target="media/image120.wmf"/><Relationship Id="rId412" Type="http://schemas.openxmlformats.org/officeDocument/2006/relationships/image" Target="media/image201.wmf"/><Relationship Id="rId107" Type="http://schemas.openxmlformats.org/officeDocument/2006/relationships/image" Target="media/image50.wmf"/><Relationship Id="rId289" Type="http://schemas.openxmlformats.org/officeDocument/2006/relationships/oleObject" Target="embeddings/oleObject141.bin"/><Relationship Id="rId454" Type="http://schemas.openxmlformats.org/officeDocument/2006/relationships/image" Target="media/image222.wmf"/><Relationship Id="rId496" Type="http://schemas.openxmlformats.org/officeDocument/2006/relationships/oleObject" Target="embeddings/oleObject246.bin"/><Relationship Id="rId661" Type="http://schemas.openxmlformats.org/officeDocument/2006/relationships/image" Target="media/image328.wmf"/><Relationship Id="rId11" Type="http://schemas.openxmlformats.org/officeDocument/2006/relationships/image" Target="media/image2.wmf"/><Relationship Id="rId53" Type="http://schemas.openxmlformats.org/officeDocument/2006/relationships/image" Target="media/image23.wmf"/><Relationship Id="rId149" Type="http://schemas.openxmlformats.org/officeDocument/2006/relationships/image" Target="media/image71.wmf"/><Relationship Id="rId314" Type="http://schemas.openxmlformats.org/officeDocument/2006/relationships/image" Target="media/image153.wmf"/><Relationship Id="rId356" Type="http://schemas.openxmlformats.org/officeDocument/2006/relationships/image" Target="media/image173.wmf"/><Relationship Id="rId398" Type="http://schemas.openxmlformats.org/officeDocument/2006/relationships/image" Target="media/image194.wmf"/><Relationship Id="rId521" Type="http://schemas.openxmlformats.org/officeDocument/2006/relationships/image" Target="media/image255.wmf"/><Relationship Id="rId563" Type="http://schemas.openxmlformats.org/officeDocument/2006/relationships/image" Target="media/image278.wmf"/><Relationship Id="rId619" Type="http://schemas.openxmlformats.org/officeDocument/2006/relationships/image" Target="media/image307.wmf"/><Relationship Id="rId95" Type="http://schemas.openxmlformats.org/officeDocument/2006/relationships/image" Target="media/image44.wmf"/><Relationship Id="rId160" Type="http://schemas.openxmlformats.org/officeDocument/2006/relationships/oleObject" Target="embeddings/oleObject76.bin"/><Relationship Id="rId216" Type="http://schemas.openxmlformats.org/officeDocument/2006/relationships/oleObject" Target="embeddings/oleObject104.bin"/><Relationship Id="rId423" Type="http://schemas.openxmlformats.org/officeDocument/2006/relationships/oleObject" Target="embeddings/oleObject209.bin"/><Relationship Id="rId258" Type="http://schemas.openxmlformats.org/officeDocument/2006/relationships/oleObject" Target="embeddings/oleObject125.bin"/><Relationship Id="rId465" Type="http://schemas.openxmlformats.org/officeDocument/2006/relationships/oleObject" Target="embeddings/oleObject230.bin"/><Relationship Id="rId630" Type="http://schemas.openxmlformats.org/officeDocument/2006/relationships/oleObject" Target="embeddings/oleObject310.bin"/><Relationship Id="rId672" Type="http://schemas.openxmlformats.org/officeDocument/2006/relationships/oleObject" Target="embeddings/oleObject331.bin"/><Relationship Id="rId22" Type="http://schemas.openxmlformats.org/officeDocument/2006/relationships/oleObject" Target="embeddings/oleObject7.bin"/><Relationship Id="rId64" Type="http://schemas.openxmlformats.org/officeDocument/2006/relationships/oleObject" Target="embeddings/oleObject28.bin"/><Relationship Id="rId118" Type="http://schemas.openxmlformats.org/officeDocument/2006/relationships/oleObject" Target="embeddings/oleObject55.bin"/><Relationship Id="rId325" Type="http://schemas.openxmlformats.org/officeDocument/2006/relationships/oleObject" Target="embeddings/oleObject159.bin"/><Relationship Id="rId367" Type="http://schemas.openxmlformats.org/officeDocument/2006/relationships/oleObject" Target="embeddings/oleObject181.bin"/><Relationship Id="rId532" Type="http://schemas.openxmlformats.org/officeDocument/2006/relationships/oleObject" Target="embeddings/oleObject264.bin"/><Relationship Id="rId574" Type="http://schemas.openxmlformats.org/officeDocument/2006/relationships/oleObject" Target="embeddings/oleObject283.bin"/><Relationship Id="rId171" Type="http://schemas.openxmlformats.org/officeDocument/2006/relationships/image" Target="media/image82.wmf"/><Relationship Id="rId227" Type="http://schemas.openxmlformats.org/officeDocument/2006/relationships/image" Target="media/image110.wmf"/><Relationship Id="rId269" Type="http://schemas.openxmlformats.org/officeDocument/2006/relationships/image" Target="media/image131.wmf"/><Relationship Id="rId434" Type="http://schemas.openxmlformats.org/officeDocument/2006/relationships/image" Target="media/image212.wmf"/><Relationship Id="rId476" Type="http://schemas.openxmlformats.org/officeDocument/2006/relationships/image" Target="media/image233.wmf"/><Relationship Id="rId641" Type="http://schemas.openxmlformats.org/officeDocument/2006/relationships/image" Target="media/image318.wmf"/><Relationship Id="rId683" Type="http://schemas.openxmlformats.org/officeDocument/2006/relationships/image" Target="media/image339.wmf"/><Relationship Id="rId33" Type="http://schemas.openxmlformats.org/officeDocument/2006/relationships/image" Target="media/image13.wmf"/><Relationship Id="rId129" Type="http://schemas.openxmlformats.org/officeDocument/2006/relationships/image" Target="media/image61.wmf"/><Relationship Id="rId280" Type="http://schemas.openxmlformats.org/officeDocument/2006/relationships/image" Target="media/image136.wmf"/><Relationship Id="rId336" Type="http://schemas.openxmlformats.org/officeDocument/2006/relationships/image" Target="media/image164.wmf"/><Relationship Id="rId501" Type="http://schemas.openxmlformats.org/officeDocument/2006/relationships/image" Target="media/image245.wmf"/><Relationship Id="rId543" Type="http://schemas.openxmlformats.org/officeDocument/2006/relationships/image" Target="media/image268.wmf"/><Relationship Id="rId75" Type="http://schemas.openxmlformats.org/officeDocument/2006/relationships/image" Target="media/image34.wmf"/><Relationship Id="rId140" Type="http://schemas.openxmlformats.org/officeDocument/2006/relationships/oleObject" Target="embeddings/oleObject66.bin"/><Relationship Id="rId182" Type="http://schemas.openxmlformats.org/officeDocument/2006/relationships/oleObject" Target="embeddings/oleObject87.bin"/><Relationship Id="rId378" Type="http://schemas.openxmlformats.org/officeDocument/2006/relationships/image" Target="media/image184.wmf"/><Relationship Id="rId403" Type="http://schemas.openxmlformats.org/officeDocument/2006/relationships/oleObject" Target="embeddings/oleObject199.bin"/><Relationship Id="rId585" Type="http://schemas.openxmlformats.org/officeDocument/2006/relationships/image" Target="media/image290.wmf"/><Relationship Id="rId6" Type="http://schemas.openxmlformats.org/officeDocument/2006/relationships/webSettings" Target="webSettings.xml"/><Relationship Id="rId238" Type="http://schemas.openxmlformats.org/officeDocument/2006/relationships/oleObject" Target="embeddings/oleObject115.bin"/><Relationship Id="rId445" Type="http://schemas.openxmlformats.org/officeDocument/2006/relationships/oleObject" Target="embeddings/oleObject220.bin"/><Relationship Id="rId487" Type="http://schemas.openxmlformats.org/officeDocument/2006/relationships/image" Target="media/image238.wmf"/><Relationship Id="rId610" Type="http://schemas.openxmlformats.org/officeDocument/2006/relationships/oleObject" Target="embeddings/oleObject300.bin"/><Relationship Id="rId652" Type="http://schemas.openxmlformats.org/officeDocument/2006/relationships/oleObject" Target="embeddings/oleObject321.bin"/><Relationship Id="rId694" Type="http://schemas.openxmlformats.org/officeDocument/2006/relationships/oleObject" Target="embeddings/oleObject342.bin"/><Relationship Id="rId708" Type="http://schemas.openxmlformats.org/officeDocument/2006/relationships/oleObject" Target="embeddings/oleObject349.bin"/><Relationship Id="rId291" Type="http://schemas.openxmlformats.org/officeDocument/2006/relationships/oleObject" Target="embeddings/oleObject142.bin"/><Relationship Id="rId305" Type="http://schemas.openxmlformats.org/officeDocument/2006/relationships/oleObject" Target="embeddings/oleObject149.bin"/><Relationship Id="rId347" Type="http://schemas.openxmlformats.org/officeDocument/2006/relationships/oleObject" Target="embeddings/oleObject170.bin"/><Relationship Id="rId512" Type="http://schemas.openxmlformats.org/officeDocument/2006/relationships/oleObject" Target="embeddings/oleObject254.bin"/><Relationship Id="rId44" Type="http://schemas.openxmlformats.org/officeDocument/2006/relationships/oleObject" Target="embeddings/oleObject18.bin"/><Relationship Id="rId86" Type="http://schemas.openxmlformats.org/officeDocument/2006/relationships/oleObject" Target="embeddings/oleObject39.bin"/><Relationship Id="rId151" Type="http://schemas.openxmlformats.org/officeDocument/2006/relationships/image" Target="media/image72.wmf"/><Relationship Id="rId389" Type="http://schemas.openxmlformats.org/officeDocument/2006/relationships/oleObject" Target="embeddings/oleObject192.bin"/><Relationship Id="rId554" Type="http://schemas.openxmlformats.org/officeDocument/2006/relationships/oleObject" Target="embeddings/oleObject273.bin"/><Relationship Id="rId596" Type="http://schemas.openxmlformats.org/officeDocument/2006/relationships/oleObject" Target="embeddings/oleObject293.bin"/><Relationship Id="rId193" Type="http://schemas.openxmlformats.org/officeDocument/2006/relationships/image" Target="media/image93.wmf"/><Relationship Id="rId207" Type="http://schemas.openxmlformats.org/officeDocument/2006/relationships/image" Target="media/image100.wmf"/><Relationship Id="rId249" Type="http://schemas.openxmlformats.org/officeDocument/2006/relationships/image" Target="media/image121.wmf"/><Relationship Id="rId414" Type="http://schemas.openxmlformats.org/officeDocument/2006/relationships/image" Target="media/image202.wmf"/><Relationship Id="rId456" Type="http://schemas.openxmlformats.org/officeDocument/2006/relationships/image" Target="media/image223.wmf"/><Relationship Id="rId498" Type="http://schemas.openxmlformats.org/officeDocument/2006/relationships/oleObject" Target="embeddings/oleObject247.bin"/><Relationship Id="rId621" Type="http://schemas.openxmlformats.org/officeDocument/2006/relationships/image" Target="media/image308.wmf"/><Relationship Id="rId663" Type="http://schemas.openxmlformats.org/officeDocument/2006/relationships/image" Target="media/image329.wmf"/><Relationship Id="rId13" Type="http://schemas.openxmlformats.org/officeDocument/2006/relationships/image" Target="media/image3.wmf"/><Relationship Id="rId109" Type="http://schemas.openxmlformats.org/officeDocument/2006/relationships/image" Target="media/image51.wmf"/><Relationship Id="rId260" Type="http://schemas.openxmlformats.org/officeDocument/2006/relationships/oleObject" Target="embeddings/oleObject126.bin"/><Relationship Id="rId316" Type="http://schemas.openxmlformats.org/officeDocument/2006/relationships/image" Target="media/image154.wmf"/><Relationship Id="rId523" Type="http://schemas.openxmlformats.org/officeDocument/2006/relationships/image" Target="media/image256.wmf"/><Relationship Id="rId55" Type="http://schemas.openxmlformats.org/officeDocument/2006/relationships/image" Target="media/image24.wmf"/><Relationship Id="rId97" Type="http://schemas.openxmlformats.org/officeDocument/2006/relationships/image" Target="media/image45.wmf"/><Relationship Id="rId120" Type="http://schemas.openxmlformats.org/officeDocument/2006/relationships/oleObject" Target="embeddings/oleObject56.bin"/><Relationship Id="rId358" Type="http://schemas.openxmlformats.org/officeDocument/2006/relationships/image" Target="media/image174.wmf"/><Relationship Id="rId565" Type="http://schemas.openxmlformats.org/officeDocument/2006/relationships/image" Target="media/image279.wmf"/><Relationship Id="rId162" Type="http://schemas.openxmlformats.org/officeDocument/2006/relationships/oleObject" Target="embeddings/oleObject77.bin"/><Relationship Id="rId218" Type="http://schemas.openxmlformats.org/officeDocument/2006/relationships/oleObject" Target="embeddings/oleObject105.bin"/><Relationship Id="rId425" Type="http://schemas.openxmlformats.org/officeDocument/2006/relationships/oleObject" Target="embeddings/oleObject210.bin"/><Relationship Id="rId467" Type="http://schemas.openxmlformats.org/officeDocument/2006/relationships/oleObject" Target="embeddings/oleObject231.bin"/><Relationship Id="rId632" Type="http://schemas.openxmlformats.org/officeDocument/2006/relationships/oleObject" Target="embeddings/oleObject311.bin"/><Relationship Id="rId271" Type="http://schemas.openxmlformats.org/officeDocument/2006/relationships/image" Target="media/image132.wmf"/><Relationship Id="rId674" Type="http://schemas.openxmlformats.org/officeDocument/2006/relationships/oleObject" Target="embeddings/oleObject332.bin"/><Relationship Id="rId24" Type="http://schemas.openxmlformats.org/officeDocument/2006/relationships/oleObject" Target="embeddings/oleObject8.bin"/><Relationship Id="rId66" Type="http://schemas.openxmlformats.org/officeDocument/2006/relationships/oleObject" Target="embeddings/oleObject29.bin"/><Relationship Id="rId131" Type="http://schemas.openxmlformats.org/officeDocument/2006/relationships/image" Target="media/image62.wmf"/><Relationship Id="rId327" Type="http://schemas.openxmlformats.org/officeDocument/2006/relationships/oleObject" Target="embeddings/oleObject160.bin"/><Relationship Id="rId369" Type="http://schemas.openxmlformats.org/officeDocument/2006/relationships/oleObject" Target="embeddings/oleObject182.bin"/><Relationship Id="rId534" Type="http://schemas.openxmlformats.org/officeDocument/2006/relationships/oleObject" Target="embeddings/oleObject265.bin"/><Relationship Id="rId576" Type="http://schemas.openxmlformats.org/officeDocument/2006/relationships/image" Target="media/image285.png"/><Relationship Id="rId173" Type="http://schemas.openxmlformats.org/officeDocument/2006/relationships/image" Target="media/image83.wmf"/><Relationship Id="rId229" Type="http://schemas.openxmlformats.org/officeDocument/2006/relationships/image" Target="media/image111.wmf"/><Relationship Id="rId380" Type="http://schemas.openxmlformats.org/officeDocument/2006/relationships/image" Target="media/image185.wmf"/><Relationship Id="rId436" Type="http://schemas.openxmlformats.org/officeDocument/2006/relationships/image" Target="media/image213.wmf"/><Relationship Id="rId601" Type="http://schemas.openxmlformats.org/officeDocument/2006/relationships/image" Target="media/image298.wmf"/><Relationship Id="rId643" Type="http://schemas.openxmlformats.org/officeDocument/2006/relationships/image" Target="media/image319.wmf"/><Relationship Id="rId240" Type="http://schemas.openxmlformats.org/officeDocument/2006/relationships/oleObject" Target="embeddings/oleObject116.bin"/><Relationship Id="rId478" Type="http://schemas.openxmlformats.org/officeDocument/2006/relationships/image" Target="media/image234.wmf"/><Relationship Id="rId685" Type="http://schemas.openxmlformats.org/officeDocument/2006/relationships/image" Target="media/image340.wmf"/><Relationship Id="rId35" Type="http://schemas.openxmlformats.org/officeDocument/2006/relationships/image" Target="media/image14.wmf"/><Relationship Id="rId77" Type="http://schemas.openxmlformats.org/officeDocument/2006/relationships/image" Target="media/image35.wmf"/><Relationship Id="rId100" Type="http://schemas.openxmlformats.org/officeDocument/2006/relationships/oleObject" Target="embeddings/oleObject46.bin"/><Relationship Id="rId282" Type="http://schemas.openxmlformats.org/officeDocument/2006/relationships/image" Target="media/image137.wmf"/><Relationship Id="rId338" Type="http://schemas.openxmlformats.org/officeDocument/2006/relationships/image" Target="media/image165.wmf"/><Relationship Id="rId503" Type="http://schemas.openxmlformats.org/officeDocument/2006/relationships/image" Target="media/image246.wmf"/><Relationship Id="rId545" Type="http://schemas.openxmlformats.org/officeDocument/2006/relationships/image" Target="media/image269.wmf"/><Relationship Id="rId587" Type="http://schemas.openxmlformats.org/officeDocument/2006/relationships/image" Target="media/image291.wmf"/><Relationship Id="rId710" Type="http://schemas.openxmlformats.org/officeDocument/2006/relationships/oleObject" Target="embeddings/oleObject350.bin"/><Relationship Id="rId8" Type="http://schemas.openxmlformats.org/officeDocument/2006/relationships/endnotes" Target="endnotes.xml"/><Relationship Id="rId142" Type="http://schemas.openxmlformats.org/officeDocument/2006/relationships/oleObject" Target="embeddings/oleObject67.bin"/><Relationship Id="rId184" Type="http://schemas.openxmlformats.org/officeDocument/2006/relationships/oleObject" Target="embeddings/oleObject88.bin"/><Relationship Id="rId391" Type="http://schemas.openxmlformats.org/officeDocument/2006/relationships/oleObject" Target="embeddings/oleObject193.bin"/><Relationship Id="rId405" Type="http://schemas.openxmlformats.org/officeDocument/2006/relationships/oleObject" Target="embeddings/oleObject200.bin"/><Relationship Id="rId447" Type="http://schemas.openxmlformats.org/officeDocument/2006/relationships/oleObject" Target="embeddings/oleObject221.bin"/><Relationship Id="rId612" Type="http://schemas.openxmlformats.org/officeDocument/2006/relationships/oleObject" Target="embeddings/oleObject301.bin"/><Relationship Id="rId251" Type="http://schemas.openxmlformats.org/officeDocument/2006/relationships/image" Target="media/image122.wmf"/><Relationship Id="rId489" Type="http://schemas.openxmlformats.org/officeDocument/2006/relationships/image" Target="media/image239.wmf"/><Relationship Id="rId654" Type="http://schemas.openxmlformats.org/officeDocument/2006/relationships/oleObject" Target="embeddings/oleObject322.bin"/><Relationship Id="rId696" Type="http://schemas.openxmlformats.org/officeDocument/2006/relationships/oleObject" Target="embeddings/oleObject343.bin"/><Relationship Id="rId46" Type="http://schemas.openxmlformats.org/officeDocument/2006/relationships/oleObject" Target="embeddings/oleObject19.bin"/><Relationship Id="rId293" Type="http://schemas.openxmlformats.org/officeDocument/2006/relationships/oleObject" Target="embeddings/oleObject143.bin"/><Relationship Id="rId307" Type="http://schemas.openxmlformats.org/officeDocument/2006/relationships/oleObject" Target="embeddings/oleObject150.bin"/><Relationship Id="rId349" Type="http://schemas.openxmlformats.org/officeDocument/2006/relationships/oleObject" Target="embeddings/oleObject171.bin"/><Relationship Id="rId514" Type="http://schemas.openxmlformats.org/officeDocument/2006/relationships/oleObject" Target="embeddings/oleObject255.bin"/><Relationship Id="rId556" Type="http://schemas.openxmlformats.org/officeDocument/2006/relationships/oleObject" Target="embeddings/oleObject274.bin"/><Relationship Id="rId88" Type="http://schemas.openxmlformats.org/officeDocument/2006/relationships/oleObject" Target="embeddings/oleObject40.bin"/><Relationship Id="rId111" Type="http://schemas.openxmlformats.org/officeDocument/2006/relationships/image" Target="media/image52.wmf"/><Relationship Id="rId153" Type="http://schemas.openxmlformats.org/officeDocument/2006/relationships/image" Target="media/image73.wmf"/><Relationship Id="rId195" Type="http://schemas.openxmlformats.org/officeDocument/2006/relationships/image" Target="media/image94.wmf"/><Relationship Id="rId209" Type="http://schemas.openxmlformats.org/officeDocument/2006/relationships/image" Target="media/image101.wmf"/><Relationship Id="rId360" Type="http://schemas.openxmlformats.org/officeDocument/2006/relationships/image" Target="media/image175.wmf"/><Relationship Id="rId416" Type="http://schemas.openxmlformats.org/officeDocument/2006/relationships/image" Target="media/image203.wmf"/><Relationship Id="rId598" Type="http://schemas.openxmlformats.org/officeDocument/2006/relationships/oleObject" Target="embeddings/oleObject294.bin"/><Relationship Id="rId220" Type="http://schemas.openxmlformats.org/officeDocument/2006/relationships/oleObject" Target="embeddings/oleObject106.bin"/><Relationship Id="rId458" Type="http://schemas.openxmlformats.org/officeDocument/2006/relationships/image" Target="media/image224.wmf"/><Relationship Id="rId623" Type="http://schemas.openxmlformats.org/officeDocument/2006/relationships/image" Target="media/image309.wmf"/><Relationship Id="rId665" Type="http://schemas.openxmlformats.org/officeDocument/2006/relationships/image" Target="media/image330.wmf"/><Relationship Id="rId15" Type="http://schemas.openxmlformats.org/officeDocument/2006/relationships/image" Target="media/image4.wmf"/><Relationship Id="rId57" Type="http://schemas.openxmlformats.org/officeDocument/2006/relationships/image" Target="media/image25.wmf"/><Relationship Id="rId262" Type="http://schemas.openxmlformats.org/officeDocument/2006/relationships/oleObject" Target="embeddings/oleObject127.bin"/><Relationship Id="rId318" Type="http://schemas.openxmlformats.org/officeDocument/2006/relationships/image" Target="media/image155.wmf"/><Relationship Id="rId525" Type="http://schemas.openxmlformats.org/officeDocument/2006/relationships/image" Target="media/image257.wmf"/><Relationship Id="rId567" Type="http://schemas.openxmlformats.org/officeDocument/2006/relationships/image" Target="media/image280.wmf"/><Relationship Id="rId99" Type="http://schemas.openxmlformats.org/officeDocument/2006/relationships/image" Target="media/image46.wmf"/><Relationship Id="rId122" Type="http://schemas.openxmlformats.org/officeDocument/2006/relationships/oleObject" Target="embeddings/oleObject57.bin"/><Relationship Id="rId164" Type="http://schemas.openxmlformats.org/officeDocument/2006/relationships/oleObject" Target="embeddings/oleObject78.bin"/><Relationship Id="rId371" Type="http://schemas.openxmlformats.org/officeDocument/2006/relationships/oleObject" Target="embeddings/oleObject183.bin"/><Relationship Id="rId427" Type="http://schemas.openxmlformats.org/officeDocument/2006/relationships/oleObject" Target="embeddings/oleObject211.bin"/><Relationship Id="rId469" Type="http://schemas.openxmlformats.org/officeDocument/2006/relationships/oleObject" Target="embeddings/oleObject232.bin"/><Relationship Id="rId634" Type="http://schemas.openxmlformats.org/officeDocument/2006/relationships/oleObject" Target="embeddings/oleObject312.bin"/><Relationship Id="rId676" Type="http://schemas.openxmlformats.org/officeDocument/2006/relationships/oleObject" Target="embeddings/oleObject333.bin"/><Relationship Id="rId26" Type="http://schemas.openxmlformats.org/officeDocument/2006/relationships/oleObject" Target="embeddings/oleObject9.bin"/><Relationship Id="rId231" Type="http://schemas.openxmlformats.org/officeDocument/2006/relationships/image" Target="media/image112.wmf"/><Relationship Id="rId273" Type="http://schemas.openxmlformats.org/officeDocument/2006/relationships/image" Target="media/image133.wmf"/><Relationship Id="rId329" Type="http://schemas.openxmlformats.org/officeDocument/2006/relationships/oleObject" Target="embeddings/oleObject161.bin"/><Relationship Id="rId480" Type="http://schemas.openxmlformats.org/officeDocument/2006/relationships/image" Target="media/image235.wmf"/><Relationship Id="rId536" Type="http://schemas.openxmlformats.org/officeDocument/2006/relationships/oleObject" Target="embeddings/oleObject266.bin"/><Relationship Id="rId701" Type="http://schemas.openxmlformats.org/officeDocument/2006/relationships/image" Target="media/image348.wmf"/><Relationship Id="rId68" Type="http://schemas.openxmlformats.org/officeDocument/2006/relationships/oleObject" Target="embeddings/oleObject30.bin"/><Relationship Id="rId133" Type="http://schemas.openxmlformats.org/officeDocument/2006/relationships/image" Target="media/image63.wmf"/><Relationship Id="rId175" Type="http://schemas.openxmlformats.org/officeDocument/2006/relationships/image" Target="media/image84.wmf"/><Relationship Id="rId340" Type="http://schemas.openxmlformats.org/officeDocument/2006/relationships/image" Target="media/image166.wmf"/><Relationship Id="rId578" Type="http://schemas.openxmlformats.org/officeDocument/2006/relationships/oleObject" Target="embeddings/oleObject284.bin"/><Relationship Id="rId200" Type="http://schemas.openxmlformats.org/officeDocument/2006/relationships/oleObject" Target="embeddings/oleObject96.bin"/><Relationship Id="rId382" Type="http://schemas.openxmlformats.org/officeDocument/2006/relationships/image" Target="media/image186.wmf"/><Relationship Id="rId438" Type="http://schemas.openxmlformats.org/officeDocument/2006/relationships/image" Target="media/image214.wmf"/><Relationship Id="rId603" Type="http://schemas.openxmlformats.org/officeDocument/2006/relationships/image" Target="media/image299.wmf"/><Relationship Id="rId645" Type="http://schemas.openxmlformats.org/officeDocument/2006/relationships/image" Target="media/image320.wmf"/><Relationship Id="rId687" Type="http://schemas.openxmlformats.org/officeDocument/2006/relationships/image" Target="media/image341.wmf"/><Relationship Id="rId242" Type="http://schemas.openxmlformats.org/officeDocument/2006/relationships/oleObject" Target="embeddings/oleObject117.bin"/><Relationship Id="rId284" Type="http://schemas.openxmlformats.org/officeDocument/2006/relationships/image" Target="media/image138.wmf"/><Relationship Id="rId491" Type="http://schemas.openxmlformats.org/officeDocument/2006/relationships/image" Target="media/image240.wmf"/><Relationship Id="rId505" Type="http://schemas.openxmlformats.org/officeDocument/2006/relationships/image" Target="media/image247.wmf"/><Relationship Id="rId712" Type="http://schemas.openxmlformats.org/officeDocument/2006/relationships/oleObject" Target="embeddings/oleObject351.bin"/><Relationship Id="rId37" Type="http://schemas.openxmlformats.org/officeDocument/2006/relationships/image" Target="media/image15.wmf"/><Relationship Id="rId79" Type="http://schemas.openxmlformats.org/officeDocument/2006/relationships/image" Target="media/image36.wmf"/><Relationship Id="rId102" Type="http://schemas.openxmlformats.org/officeDocument/2006/relationships/oleObject" Target="embeddings/oleObject47.bin"/><Relationship Id="rId144" Type="http://schemas.openxmlformats.org/officeDocument/2006/relationships/oleObject" Target="embeddings/oleObject68.bin"/><Relationship Id="rId547" Type="http://schemas.openxmlformats.org/officeDocument/2006/relationships/image" Target="media/image270.wmf"/><Relationship Id="rId589" Type="http://schemas.openxmlformats.org/officeDocument/2006/relationships/image" Target="media/image292.wmf"/><Relationship Id="rId90" Type="http://schemas.openxmlformats.org/officeDocument/2006/relationships/oleObject" Target="embeddings/oleObject41.bin"/><Relationship Id="rId186" Type="http://schemas.openxmlformats.org/officeDocument/2006/relationships/oleObject" Target="embeddings/oleObject89.bin"/><Relationship Id="rId351" Type="http://schemas.openxmlformats.org/officeDocument/2006/relationships/oleObject" Target="embeddings/oleObject172.bin"/><Relationship Id="rId393" Type="http://schemas.openxmlformats.org/officeDocument/2006/relationships/oleObject" Target="embeddings/oleObject194.bin"/><Relationship Id="rId407" Type="http://schemas.openxmlformats.org/officeDocument/2006/relationships/oleObject" Target="embeddings/oleObject201.bin"/><Relationship Id="rId449" Type="http://schemas.openxmlformats.org/officeDocument/2006/relationships/oleObject" Target="embeddings/oleObject222.bin"/><Relationship Id="rId614" Type="http://schemas.openxmlformats.org/officeDocument/2006/relationships/oleObject" Target="embeddings/oleObject302.bin"/><Relationship Id="rId656" Type="http://schemas.openxmlformats.org/officeDocument/2006/relationships/oleObject" Target="embeddings/oleObject323.bin"/><Relationship Id="rId211" Type="http://schemas.openxmlformats.org/officeDocument/2006/relationships/image" Target="media/image102.wmf"/><Relationship Id="rId253" Type="http://schemas.openxmlformats.org/officeDocument/2006/relationships/image" Target="media/image123.wmf"/><Relationship Id="rId295" Type="http://schemas.openxmlformats.org/officeDocument/2006/relationships/oleObject" Target="embeddings/oleObject144.bin"/><Relationship Id="rId309" Type="http://schemas.openxmlformats.org/officeDocument/2006/relationships/oleObject" Target="embeddings/oleObject151.bin"/><Relationship Id="rId460" Type="http://schemas.openxmlformats.org/officeDocument/2006/relationships/image" Target="media/image225.wmf"/><Relationship Id="rId516" Type="http://schemas.openxmlformats.org/officeDocument/2006/relationships/oleObject" Target="embeddings/oleObject256.bin"/><Relationship Id="rId698" Type="http://schemas.openxmlformats.org/officeDocument/2006/relationships/oleObject" Target="embeddings/oleObject344.bin"/><Relationship Id="rId48" Type="http://schemas.openxmlformats.org/officeDocument/2006/relationships/oleObject" Target="embeddings/oleObject20.bin"/><Relationship Id="rId113" Type="http://schemas.openxmlformats.org/officeDocument/2006/relationships/image" Target="media/image53.wmf"/><Relationship Id="rId320" Type="http://schemas.openxmlformats.org/officeDocument/2006/relationships/image" Target="media/image156.wmf"/><Relationship Id="rId558" Type="http://schemas.openxmlformats.org/officeDocument/2006/relationships/oleObject" Target="embeddings/oleObject275.bin"/><Relationship Id="rId155" Type="http://schemas.openxmlformats.org/officeDocument/2006/relationships/image" Target="media/image74.wmf"/><Relationship Id="rId197" Type="http://schemas.openxmlformats.org/officeDocument/2006/relationships/image" Target="media/image95.wmf"/><Relationship Id="rId362" Type="http://schemas.openxmlformats.org/officeDocument/2006/relationships/image" Target="media/image176.wmf"/><Relationship Id="rId418" Type="http://schemas.openxmlformats.org/officeDocument/2006/relationships/image" Target="media/image204.wmf"/><Relationship Id="rId625" Type="http://schemas.openxmlformats.org/officeDocument/2006/relationships/image" Target="media/image310.wmf"/><Relationship Id="rId222" Type="http://schemas.openxmlformats.org/officeDocument/2006/relationships/oleObject" Target="embeddings/oleObject107.bin"/><Relationship Id="rId264" Type="http://schemas.openxmlformats.org/officeDocument/2006/relationships/oleObject" Target="embeddings/oleObject128.bin"/><Relationship Id="rId471" Type="http://schemas.openxmlformats.org/officeDocument/2006/relationships/oleObject" Target="embeddings/oleObject233.bin"/><Relationship Id="rId667" Type="http://schemas.openxmlformats.org/officeDocument/2006/relationships/image" Target="media/image331.wmf"/><Relationship Id="rId17" Type="http://schemas.openxmlformats.org/officeDocument/2006/relationships/image" Target="media/image5.wmf"/><Relationship Id="rId59" Type="http://schemas.openxmlformats.org/officeDocument/2006/relationships/image" Target="media/image26.wmf"/><Relationship Id="rId124" Type="http://schemas.openxmlformats.org/officeDocument/2006/relationships/oleObject" Target="embeddings/oleObject58.bin"/><Relationship Id="rId527" Type="http://schemas.openxmlformats.org/officeDocument/2006/relationships/image" Target="media/image258.wmf"/><Relationship Id="rId569" Type="http://schemas.openxmlformats.org/officeDocument/2006/relationships/image" Target="media/image281.wmf"/><Relationship Id="rId70" Type="http://schemas.openxmlformats.org/officeDocument/2006/relationships/oleObject" Target="embeddings/oleObject31.bin"/><Relationship Id="rId166" Type="http://schemas.openxmlformats.org/officeDocument/2006/relationships/oleObject" Target="embeddings/oleObject79.bin"/><Relationship Id="rId331" Type="http://schemas.openxmlformats.org/officeDocument/2006/relationships/oleObject" Target="embeddings/oleObject162.bin"/><Relationship Id="rId373" Type="http://schemas.openxmlformats.org/officeDocument/2006/relationships/oleObject" Target="embeddings/oleObject184.bin"/><Relationship Id="rId429" Type="http://schemas.openxmlformats.org/officeDocument/2006/relationships/oleObject" Target="embeddings/oleObject212.bin"/><Relationship Id="rId580" Type="http://schemas.openxmlformats.org/officeDocument/2006/relationships/oleObject" Target="embeddings/oleObject285.bin"/><Relationship Id="rId636" Type="http://schemas.openxmlformats.org/officeDocument/2006/relationships/oleObject" Target="embeddings/oleObject313.bin"/><Relationship Id="rId1" Type="http://schemas.openxmlformats.org/officeDocument/2006/relationships/customXml" Target="../customXml/item1.xml"/><Relationship Id="rId233" Type="http://schemas.openxmlformats.org/officeDocument/2006/relationships/image" Target="media/image113.wmf"/><Relationship Id="rId440" Type="http://schemas.openxmlformats.org/officeDocument/2006/relationships/image" Target="media/image215.wmf"/><Relationship Id="rId678" Type="http://schemas.openxmlformats.org/officeDocument/2006/relationships/oleObject" Target="embeddings/oleObject334.bin"/><Relationship Id="rId28" Type="http://schemas.openxmlformats.org/officeDocument/2006/relationships/oleObject" Target="embeddings/oleObject10.bin"/><Relationship Id="rId275" Type="http://schemas.openxmlformats.org/officeDocument/2006/relationships/image" Target="media/image134.wmf"/><Relationship Id="rId300" Type="http://schemas.openxmlformats.org/officeDocument/2006/relationships/image" Target="media/image146.wmf"/><Relationship Id="rId482" Type="http://schemas.openxmlformats.org/officeDocument/2006/relationships/image" Target="media/image236.wmf"/><Relationship Id="rId538" Type="http://schemas.openxmlformats.org/officeDocument/2006/relationships/image" Target="media/image264.png"/><Relationship Id="rId703" Type="http://schemas.openxmlformats.org/officeDocument/2006/relationships/image" Target="media/image349.wmf"/><Relationship Id="rId81" Type="http://schemas.openxmlformats.org/officeDocument/2006/relationships/image" Target="media/image37.wmf"/><Relationship Id="rId135" Type="http://schemas.openxmlformats.org/officeDocument/2006/relationships/image" Target="media/image64.wmf"/><Relationship Id="rId177" Type="http://schemas.openxmlformats.org/officeDocument/2006/relationships/image" Target="media/image85.wmf"/><Relationship Id="rId342" Type="http://schemas.openxmlformats.org/officeDocument/2006/relationships/image" Target="media/image167.wmf"/><Relationship Id="rId384" Type="http://schemas.openxmlformats.org/officeDocument/2006/relationships/image" Target="media/image187.wmf"/><Relationship Id="rId591" Type="http://schemas.openxmlformats.org/officeDocument/2006/relationships/image" Target="media/image293.wmf"/><Relationship Id="rId605" Type="http://schemas.openxmlformats.org/officeDocument/2006/relationships/image" Target="media/image300.wmf"/><Relationship Id="rId202" Type="http://schemas.openxmlformats.org/officeDocument/2006/relationships/oleObject" Target="embeddings/oleObject97.bin"/><Relationship Id="rId244" Type="http://schemas.openxmlformats.org/officeDocument/2006/relationships/oleObject" Target="embeddings/oleObject118.bin"/><Relationship Id="rId647" Type="http://schemas.openxmlformats.org/officeDocument/2006/relationships/image" Target="media/image321.wmf"/><Relationship Id="rId689" Type="http://schemas.openxmlformats.org/officeDocument/2006/relationships/image" Target="media/image342.wmf"/><Relationship Id="rId39" Type="http://schemas.openxmlformats.org/officeDocument/2006/relationships/image" Target="media/image16.wmf"/><Relationship Id="rId286" Type="http://schemas.openxmlformats.org/officeDocument/2006/relationships/image" Target="media/image139.wmf"/><Relationship Id="rId451" Type="http://schemas.openxmlformats.org/officeDocument/2006/relationships/oleObject" Target="embeddings/oleObject223.bin"/><Relationship Id="rId493" Type="http://schemas.openxmlformats.org/officeDocument/2006/relationships/image" Target="media/image241.wmf"/><Relationship Id="rId507" Type="http://schemas.openxmlformats.org/officeDocument/2006/relationships/image" Target="media/image248.wmf"/><Relationship Id="rId549" Type="http://schemas.openxmlformats.org/officeDocument/2006/relationships/image" Target="media/image271.wmf"/><Relationship Id="rId714" Type="http://schemas.openxmlformats.org/officeDocument/2006/relationships/footer" Target="footer2.xml"/><Relationship Id="rId50" Type="http://schemas.openxmlformats.org/officeDocument/2006/relationships/oleObject" Target="embeddings/oleObject21.bin"/><Relationship Id="rId104" Type="http://schemas.openxmlformats.org/officeDocument/2006/relationships/oleObject" Target="embeddings/oleObject48.bin"/><Relationship Id="rId146" Type="http://schemas.openxmlformats.org/officeDocument/2006/relationships/oleObject" Target="embeddings/oleObject69.bin"/><Relationship Id="rId188" Type="http://schemas.openxmlformats.org/officeDocument/2006/relationships/oleObject" Target="embeddings/oleObject90.bin"/><Relationship Id="rId311" Type="http://schemas.openxmlformats.org/officeDocument/2006/relationships/oleObject" Target="embeddings/oleObject152.bin"/><Relationship Id="rId353" Type="http://schemas.openxmlformats.org/officeDocument/2006/relationships/oleObject" Target="embeddings/oleObject173.bin"/><Relationship Id="rId395" Type="http://schemas.openxmlformats.org/officeDocument/2006/relationships/oleObject" Target="embeddings/oleObject195.bin"/><Relationship Id="rId409" Type="http://schemas.openxmlformats.org/officeDocument/2006/relationships/oleObject" Target="embeddings/oleObject202.bin"/><Relationship Id="rId560" Type="http://schemas.openxmlformats.org/officeDocument/2006/relationships/oleObject" Target="embeddings/oleObject276.bin"/><Relationship Id="rId92" Type="http://schemas.openxmlformats.org/officeDocument/2006/relationships/oleObject" Target="embeddings/oleObject42.bin"/><Relationship Id="rId213" Type="http://schemas.openxmlformats.org/officeDocument/2006/relationships/image" Target="media/image103.wmf"/><Relationship Id="rId420" Type="http://schemas.openxmlformats.org/officeDocument/2006/relationships/image" Target="media/image205.wmf"/><Relationship Id="rId616" Type="http://schemas.openxmlformats.org/officeDocument/2006/relationships/oleObject" Target="embeddings/oleObject303.bin"/><Relationship Id="rId658" Type="http://schemas.openxmlformats.org/officeDocument/2006/relationships/oleObject" Target="embeddings/oleObject324.bin"/><Relationship Id="rId255" Type="http://schemas.openxmlformats.org/officeDocument/2006/relationships/image" Target="media/image124.wmf"/><Relationship Id="rId297" Type="http://schemas.openxmlformats.org/officeDocument/2006/relationships/oleObject" Target="embeddings/oleObject145.bin"/><Relationship Id="rId462" Type="http://schemas.openxmlformats.org/officeDocument/2006/relationships/image" Target="media/image226.wmf"/><Relationship Id="rId518" Type="http://schemas.openxmlformats.org/officeDocument/2006/relationships/oleObject" Target="embeddings/oleObject257.bin"/><Relationship Id="rId115" Type="http://schemas.openxmlformats.org/officeDocument/2006/relationships/image" Target="media/image54.wmf"/><Relationship Id="rId157" Type="http://schemas.openxmlformats.org/officeDocument/2006/relationships/image" Target="media/image75.wmf"/><Relationship Id="rId322" Type="http://schemas.openxmlformats.org/officeDocument/2006/relationships/image" Target="media/image157.wmf"/><Relationship Id="rId364" Type="http://schemas.openxmlformats.org/officeDocument/2006/relationships/image" Target="media/image177.wmf"/><Relationship Id="rId61" Type="http://schemas.openxmlformats.org/officeDocument/2006/relationships/image" Target="media/image27.wmf"/><Relationship Id="rId199" Type="http://schemas.openxmlformats.org/officeDocument/2006/relationships/image" Target="media/image96.wmf"/><Relationship Id="rId571" Type="http://schemas.openxmlformats.org/officeDocument/2006/relationships/image" Target="media/image282.wmf"/><Relationship Id="rId627" Type="http://schemas.openxmlformats.org/officeDocument/2006/relationships/image" Target="media/image311.wmf"/><Relationship Id="rId669" Type="http://schemas.openxmlformats.org/officeDocument/2006/relationships/image" Target="media/image332.wmf"/><Relationship Id="rId19" Type="http://schemas.openxmlformats.org/officeDocument/2006/relationships/image" Target="media/image6.wmf"/><Relationship Id="rId224" Type="http://schemas.openxmlformats.org/officeDocument/2006/relationships/oleObject" Target="embeddings/oleObject108.bin"/><Relationship Id="rId266" Type="http://schemas.openxmlformats.org/officeDocument/2006/relationships/oleObject" Target="embeddings/oleObject129.bin"/><Relationship Id="rId431" Type="http://schemas.openxmlformats.org/officeDocument/2006/relationships/oleObject" Target="embeddings/oleObject213.bin"/><Relationship Id="rId473" Type="http://schemas.openxmlformats.org/officeDocument/2006/relationships/oleObject" Target="embeddings/oleObject234.bin"/><Relationship Id="rId529" Type="http://schemas.openxmlformats.org/officeDocument/2006/relationships/image" Target="media/image259.wmf"/><Relationship Id="rId680" Type="http://schemas.openxmlformats.org/officeDocument/2006/relationships/oleObject" Target="embeddings/oleObject335.bin"/><Relationship Id="rId30" Type="http://schemas.openxmlformats.org/officeDocument/2006/relationships/oleObject" Target="embeddings/oleObject11.bin"/><Relationship Id="rId126" Type="http://schemas.openxmlformats.org/officeDocument/2006/relationships/oleObject" Target="embeddings/oleObject59.bin"/><Relationship Id="rId168" Type="http://schemas.openxmlformats.org/officeDocument/2006/relationships/oleObject" Target="embeddings/oleObject80.bin"/><Relationship Id="rId333" Type="http://schemas.openxmlformats.org/officeDocument/2006/relationships/oleObject" Target="embeddings/oleObject163.bin"/><Relationship Id="rId540" Type="http://schemas.openxmlformats.org/officeDocument/2006/relationships/image" Target="media/image266.png"/><Relationship Id="rId72" Type="http://schemas.openxmlformats.org/officeDocument/2006/relationships/oleObject" Target="embeddings/oleObject32.bin"/><Relationship Id="rId375" Type="http://schemas.openxmlformats.org/officeDocument/2006/relationships/oleObject" Target="embeddings/oleObject185.bin"/><Relationship Id="rId582" Type="http://schemas.openxmlformats.org/officeDocument/2006/relationships/oleObject" Target="embeddings/oleObject286.bin"/><Relationship Id="rId638" Type="http://schemas.openxmlformats.org/officeDocument/2006/relationships/oleObject" Target="embeddings/oleObject314.bin"/><Relationship Id="rId3" Type="http://schemas.openxmlformats.org/officeDocument/2006/relationships/styles" Target="styles.xml"/><Relationship Id="rId235" Type="http://schemas.openxmlformats.org/officeDocument/2006/relationships/image" Target="media/image114.wmf"/><Relationship Id="rId277" Type="http://schemas.openxmlformats.org/officeDocument/2006/relationships/image" Target="media/image135.wmf"/><Relationship Id="rId400" Type="http://schemas.openxmlformats.org/officeDocument/2006/relationships/image" Target="media/image195.wmf"/><Relationship Id="rId442" Type="http://schemas.openxmlformats.org/officeDocument/2006/relationships/image" Target="media/image216.wmf"/><Relationship Id="rId484" Type="http://schemas.openxmlformats.org/officeDocument/2006/relationships/oleObject" Target="embeddings/oleObject240.bin"/><Relationship Id="rId705" Type="http://schemas.openxmlformats.org/officeDocument/2006/relationships/image" Target="media/image350.wmf"/><Relationship Id="rId137" Type="http://schemas.openxmlformats.org/officeDocument/2006/relationships/image" Target="media/image65.wmf"/><Relationship Id="rId302" Type="http://schemas.openxmlformats.org/officeDocument/2006/relationships/image" Target="media/image147.wmf"/><Relationship Id="rId344" Type="http://schemas.openxmlformats.org/officeDocument/2006/relationships/image" Target="media/image168.wmf"/><Relationship Id="rId691" Type="http://schemas.openxmlformats.org/officeDocument/2006/relationships/image" Target="media/image343.wmf"/><Relationship Id="rId41" Type="http://schemas.openxmlformats.org/officeDocument/2006/relationships/image" Target="media/image17.wmf"/><Relationship Id="rId83" Type="http://schemas.openxmlformats.org/officeDocument/2006/relationships/image" Target="media/image38.wmf"/><Relationship Id="rId179" Type="http://schemas.openxmlformats.org/officeDocument/2006/relationships/image" Target="media/image86.wmf"/><Relationship Id="rId386" Type="http://schemas.openxmlformats.org/officeDocument/2006/relationships/image" Target="media/image188.wmf"/><Relationship Id="rId551" Type="http://schemas.openxmlformats.org/officeDocument/2006/relationships/image" Target="media/image272.wmf"/><Relationship Id="rId593" Type="http://schemas.openxmlformats.org/officeDocument/2006/relationships/image" Target="media/image294.wmf"/><Relationship Id="rId607" Type="http://schemas.openxmlformats.org/officeDocument/2006/relationships/image" Target="media/image301.wmf"/><Relationship Id="rId649" Type="http://schemas.openxmlformats.org/officeDocument/2006/relationships/image" Target="media/image322.wmf"/><Relationship Id="rId190" Type="http://schemas.openxmlformats.org/officeDocument/2006/relationships/oleObject" Target="embeddings/oleObject91.bin"/><Relationship Id="rId204" Type="http://schemas.openxmlformats.org/officeDocument/2006/relationships/oleObject" Target="embeddings/oleObject98.bin"/><Relationship Id="rId246" Type="http://schemas.openxmlformats.org/officeDocument/2006/relationships/oleObject" Target="embeddings/oleObject119.bin"/><Relationship Id="rId288" Type="http://schemas.openxmlformats.org/officeDocument/2006/relationships/image" Target="media/image140.wmf"/><Relationship Id="rId411" Type="http://schemas.openxmlformats.org/officeDocument/2006/relationships/oleObject" Target="embeddings/oleObject203.bin"/><Relationship Id="rId453" Type="http://schemas.openxmlformats.org/officeDocument/2006/relationships/oleObject" Target="embeddings/oleObject224.bin"/><Relationship Id="rId509" Type="http://schemas.openxmlformats.org/officeDocument/2006/relationships/image" Target="media/image249.wmf"/><Relationship Id="rId660" Type="http://schemas.openxmlformats.org/officeDocument/2006/relationships/oleObject" Target="embeddings/oleObject325.bin"/><Relationship Id="rId106" Type="http://schemas.openxmlformats.org/officeDocument/2006/relationships/oleObject" Target="embeddings/oleObject49.bin"/><Relationship Id="rId313" Type="http://schemas.openxmlformats.org/officeDocument/2006/relationships/oleObject" Target="embeddings/oleObject153.bin"/><Relationship Id="rId495" Type="http://schemas.openxmlformats.org/officeDocument/2006/relationships/image" Target="media/image242.wmf"/><Relationship Id="rId716" Type="http://schemas.openxmlformats.org/officeDocument/2006/relationships/theme" Target="theme/theme1.xml"/><Relationship Id="rId10" Type="http://schemas.openxmlformats.org/officeDocument/2006/relationships/oleObject" Target="embeddings/oleObject1.bin"/><Relationship Id="rId52" Type="http://schemas.openxmlformats.org/officeDocument/2006/relationships/oleObject" Target="embeddings/oleObject22.bin"/><Relationship Id="rId94" Type="http://schemas.openxmlformats.org/officeDocument/2006/relationships/oleObject" Target="embeddings/oleObject43.bin"/><Relationship Id="rId148" Type="http://schemas.openxmlformats.org/officeDocument/2006/relationships/oleObject" Target="embeddings/oleObject70.bin"/><Relationship Id="rId355" Type="http://schemas.openxmlformats.org/officeDocument/2006/relationships/oleObject" Target="embeddings/oleObject175.bin"/><Relationship Id="rId397" Type="http://schemas.openxmlformats.org/officeDocument/2006/relationships/oleObject" Target="embeddings/oleObject196.bin"/><Relationship Id="rId520" Type="http://schemas.openxmlformats.org/officeDocument/2006/relationships/oleObject" Target="embeddings/oleObject258.bin"/><Relationship Id="rId562" Type="http://schemas.openxmlformats.org/officeDocument/2006/relationships/oleObject" Target="embeddings/oleObject277.bin"/><Relationship Id="rId618" Type="http://schemas.openxmlformats.org/officeDocument/2006/relationships/oleObject" Target="embeddings/oleObject304.bin"/><Relationship Id="rId215" Type="http://schemas.openxmlformats.org/officeDocument/2006/relationships/image" Target="media/image104.wmf"/><Relationship Id="rId257" Type="http://schemas.openxmlformats.org/officeDocument/2006/relationships/image" Target="media/image125.wmf"/><Relationship Id="rId422" Type="http://schemas.openxmlformats.org/officeDocument/2006/relationships/image" Target="media/image206.wmf"/><Relationship Id="rId464" Type="http://schemas.openxmlformats.org/officeDocument/2006/relationships/image" Target="media/image227.wmf"/><Relationship Id="rId299" Type="http://schemas.openxmlformats.org/officeDocument/2006/relationships/oleObject" Target="embeddings/oleObject146.bin"/><Relationship Id="rId63" Type="http://schemas.openxmlformats.org/officeDocument/2006/relationships/image" Target="media/image28.wmf"/><Relationship Id="rId159" Type="http://schemas.openxmlformats.org/officeDocument/2006/relationships/image" Target="media/image76.wmf"/><Relationship Id="rId366" Type="http://schemas.openxmlformats.org/officeDocument/2006/relationships/image" Target="media/image178.wmf"/><Relationship Id="rId573" Type="http://schemas.openxmlformats.org/officeDocument/2006/relationships/image" Target="media/image283.wmf"/><Relationship Id="rId226" Type="http://schemas.openxmlformats.org/officeDocument/2006/relationships/oleObject" Target="embeddings/oleObject109.bin"/><Relationship Id="rId433" Type="http://schemas.openxmlformats.org/officeDocument/2006/relationships/oleObject" Target="embeddings/oleObject214.bin"/><Relationship Id="rId640" Type="http://schemas.openxmlformats.org/officeDocument/2006/relationships/oleObject" Target="embeddings/oleObject315.bin"/><Relationship Id="rId74" Type="http://schemas.openxmlformats.org/officeDocument/2006/relationships/oleObject" Target="embeddings/oleObject33.bin"/><Relationship Id="rId377" Type="http://schemas.openxmlformats.org/officeDocument/2006/relationships/oleObject" Target="embeddings/oleObject186.bin"/><Relationship Id="rId500" Type="http://schemas.openxmlformats.org/officeDocument/2006/relationships/oleObject" Target="embeddings/oleObject248.bin"/><Relationship Id="rId584" Type="http://schemas.openxmlformats.org/officeDocument/2006/relationships/oleObject" Target="embeddings/oleObject287.bin"/><Relationship Id="rId5" Type="http://schemas.openxmlformats.org/officeDocument/2006/relationships/settings" Target="settings.xml"/><Relationship Id="rId237" Type="http://schemas.openxmlformats.org/officeDocument/2006/relationships/image" Target="media/image115.wmf"/><Relationship Id="rId444" Type="http://schemas.openxmlformats.org/officeDocument/2006/relationships/image" Target="media/image217.wmf"/><Relationship Id="rId651" Type="http://schemas.openxmlformats.org/officeDocument/2006/relationships/image" Target="media/image323.wmf"/><Relationship Id="rId290" Type="http://schemas.openxmlformats.org/officeDocument/2006/relationships/image" Target="media/image141.wmf"/><Relationship Id="rId304" Type="http://schemas.openxmlformats.org/officeDocument/2006/relationships/image" Target="media/image148.wmf"/><Relationship Id="rId388" Type="http://schemas.openxmlformats.org/officeDocument/2006/relationships/image" Target="media/image189.wmf"/><Relationship Id="rId511" Type="http://schemas.openxmlformats.org/officeDocument/2006/relationships/image" Target="media/image250.wmf"/><Relationship Id="rId609" Type="http://schemas.openxmlformats.org/officeDocument/2006/relationships/image" Target="media/image302.wmf"/><Relationship Id="rId85" Type="http://schemas.openxmlformats.org/officeDocument/2006/relationships/image" Target="media/image39.wmf"/><Relationship Id="rId150" Type="http://schemas.openxmlformats.org/officeDocument/2006/relationships/oleObject" Target="embeddings/oleObject71.bin"/><Relationship Id="rId595" Type="http://schemas.openxmlformats.org/officeDocument/2006/relationships/image" Target="media/image295.wmf"/><Relationship Id="rId248" Type="http://schemas.openxmlformats.org/officeDocument/2006/relationships/oleObject" Target="embeddings/oleObject120.bin"/><Relationship Id="rId455" Type="http://schemas.openxmlformats.org/officeDocument/2006/relationships/oleObject" Target="embeddings/oleObject225.bin"/><Relationship Id="rId662" Type="http://schemas.openxmlformats.org/officeDocument/2006/relationships/oleObject" Target="embeddings/oleObject326.bin"/><Relationship Id="rId12" Type="http://schemas.openxmlformats.org/officeDocument/2006/relationships/oleObject" Target="embeddings/oleObject2.bin"/><Relationship Id="rId108" Type="http://schemas.openxmlformats.org/officeDocument/2006/relationships/oleObject" Target="embeddings/oleObject50.bin"/><Relationship Id="rId315" Type="http://schemas.openxmlformats.org/officeDocument/2006/relationships/oleObject" Target="embeddings/oleObject154.bin"/><Relationship Id="rId522" Type="http://schemas.openxmlformats.org/officeDocument/2006/relationships/oleObject" Target="embeddings/oleObject259.bin"/><Relationship Id="rId96" Type="http://schemas.openxmlformats.org/officeDocument/2006/relationships/oleObject" Target="embeddings/oleObject44.bin"/><Relationship Id="rId161" Type="http://schemas.openxmlformats.org/officeDocument/2006/relationships/image" Target="media/image77.wmf"/><Relationship Id="rId399" Type="http://schemas.openxmlformats.org/officeDocument/2006/relationships/oleObject" Target="embeddings/oleObject197.bin"/><Relationship Id="rId259" Type="http://schemas.openxmlformats.org/officeDocument/2006/relationships/image" Target="media/image126.wmf"/><Relationship Id="rId466" Type="http://schemas.openxmlformats.org/officeDocument/2006/relationships/image" Target="media/image228.wmf"/><Relationship Id="rId673" Type="http://schemas.openxmlformats.org/officeDocument/2006/relationships/image" Target="media/image334.wmf"/><Relationship Id="rId23" Type="http://schemas.openxmlformats.org/officeDocument/2006/relationships/image" Target="media/image8.wmf"/><Relationship Id="rId119" Type="http://schemas.openxmlformats.org/officeDocument/2006/relationships/image" Target="media/image56.wmf"/><Relationship Id="rId326" Type="http://schemas.openxmlformats.org/officeDocument/2006/relationships/image" Target="media/image159.wmf"/><Relationship Id="rId533" Type="http://schemas.openxmlformats.org/officeDocument/2006/relationships/image" Target="media/image261.wmf"/><Relationship Id="rId172" Type="http://schemas.openxmlformats.org/officeDocument/2006/relationships/oleObject" Target="embeddings/oleObject82.bin"/><Relationship Id="rId477" Type="http://schemas.openxmlformats.org/officeDocument/2006/relationships/oleObject" Target="embeddings/oleObject236.bin"/><Relationship Id="rId600" Type="http://schemas.openxmlformats.org/officeDocument/2006/relationships/oleObject" Target="embeddings/oleObject295.bin"/><Relationship Id="rId684" Type="http://schemas.openxmlformats.org/officeDocument/2006/relationships/oleObject" Target="embeddings/oleObject337.bin"/><Relationship Id="rId337" Type="http://schemas.openxmlformats.org/officeDocument/2006/relationships/oleObject" Target="embeddings/oleObject165.bin"/><Relationship Id="rId34" Type="http://schemas.openxmlformats.org/officeDocument/2006/relationships/oleObject" Target="embeddings/oleObject13.bin"/><Relationship Id="rId544" Type="http://schemas.openxmlformats.org/officeDocument/2006/relationships/oleObject" Target="embeddings/oleObject268.bin"/><Relationship Id="rId183" Type="http://schemas.openxmlformats.org/officeDocument/2006/relationships/image" Target="media/image88.wmf"/><Relationship Id="rId390" Type="http://schemas.openxmlformats.org/officeDocument/2006/relationships/image" Target="media/image190.wmf"/><Relationship Id="rId404" Type="http://schemas.openxmlformats.org/officeDocument/2006/relationships/image" Target="media/image197.wmf"/><Relationship Id="rId611" Type="http://schemas.openxmlformats.org/officeDocument/2006/relationships/image" Target="media/image303.wmf"/><Relationship Id="rId250" Type="http://schemas.openxmlformats.org/officeDocument/2006/relationships/oleObject" Target="embeddings/oleObject121.bin"/><Relationship Id="rId488" Type="http://schemas.openxmlformats.org/officeDocument/2006/relationships/oleObject" Target="embeddings/oleObject242.bin"/><Relationship Id="rId695" Type="http://schemas.openxmlformats.org/officeDocument/2006/relationships/image" Target="media/image345.wmf"/><Relationship Id="rId709" Type="http://schemas.openxmlformats.org/officeDocument/2006/relationships/image" Target="media/image352.wmf"/><Relationship Id="rId45" Type="http://schemas.openxmlformats.org/officeDocument/2006/relationships/image" Target="media/image19.wmf"/><Relationship Id="rId110" Type="http://schemas.openxmlformats.org/officeDocument/2006/relationships/oleObject" Target="embeddings/oleObject51.bin"/><Relationship Id="rId348" Type="http://schemas.openxmlformats.org/officeDocument/2006/relationships/image" Target="media/image170.wmf"/><Relationship Id="rId555" Type="http://schemas.openxmlformats.org/officeDocument/2006/relationships/image" Target="media/image274.wmf"/><Relationship Id="rId194" Type="http://schemas.openxmlformats.org/officeDocument/2006/relationships/oleObject" Target="embeddings/oleObject93.bin"/><Relationship Id="rId208" Type="http://schemas.openxmlformats.org/officeDocument/2006/relationships/oleObject" Target="embeddings/oleObject100.bin"/><Relationship Id="rId415" Type="http://schemas.openxmlformats.org/officeDocument/2006/relationships/oleObject" Target="embeddings/oleObject205.bin"/><Relationship Id="rId622" Type="http://schemas.openxmlformats.org/officeDocument/2006/relationships/oleObject" Target="embeddings/oleObject306.bin"/><Relationship Id="rId261" Type="http://schemas.openxmlformats.org/officeDocument/2006/relationships/image" Target="media/image127.wmf"/><Relationship Id="rId499" Type="http://schemas.openxmlformats.org/officeDocument/2006/relationships/image" Target="media/image244.wmf"/><Relationship Id="rId56" Type="http://schemas.openxmlformats.org/officeDocument/2006/relationships/oleObject" Target="embeddings/oleObject24.bin"/><Relationship Id="rId359" Type="http://schemas.openxmlformats.org/officeDocument/2006/relationships/oleObject" Target="embeddings/oleObject177.bin"/><Relationship Id="rId566" Type="http://schemas.openxmlformats.org/officeDocument/2006/relationships/oleObject" Target="embeddings/oleObject279.bin"/><Relationship Id="rId121" Type="http://schemas.openxmlformats.org/officeDocument/2006/relationships/image" Target="media/image57.wmf"/><Relationship Id="rId219" Type="http://schemas.openxmlformats.org/officeDocument/2006/relationships/image" Target="media/image106.wmf"/><Relationship Id="rId426" Type="http://schemas.openxmlformats.org/officeDocument/2006/relationships/image" Target="media/image208.wmf"/><Relationship Id="rId633" Type="http://schemas.openxmlformats.org/officeDocument/2006/relationships/image" Target="media/image314.wmf"/><Relationship Id="rId67" Type="http://schemas.openxmlformats.org/officeDocument/2006/relationships/image" Target="media/image30.wmf"/><Relationship Id="rId272" Type="http://schemas.openxmlformats.org/officeDocument/2006/relationships/oleObject" Target="embeddings/oleObject132.bin"/><Relationship Id="rId577" Type="http://schemas.openxmlformats.org/officeDocument/2006/relationships/image" Target="media/image286.wmf"/><Relationship Id="rId700" Type="http://schemas.openxmlformats.org/officeDocument/2006/relationships/oleObject" Target="embeddings/oleObject345.bin"/><Relationship Id="rId132" Type="http://schemas.openxmlformats.org/officeDocument/2006/relationships/oleObject" Target="embeddings/oleObject62.bin"/><Relationship Id="rId437" Type="http://schemas.openxmlformats.org/officeDocument/2006/relationships/oleObject" Target="embeddings/oleObject216.bin"/><Relationship Id="rId644" Type="http://schemas.openxmlformats.org/officeDocument/2006/relationships/oleObject" Target="embeddings/oleObject317.bin"/><Relationship Id="rId283" Type="http://schemas.openxmlformats.org/officeDocument/2006/relationships/oleObject" Target="embeddings/oleObject138.bin"/><Relationship Id="rId490" Type="http://schemas.openxmlformats.org/officeDocument/2006/relationships/oleObject" Target="embeddings/oleObject243.bin"/><Relationship Id="rId504" Type="http://schemas.openxmlformats.org/officeDocument/2006/relationships/oleObject" Target="embeddings/oleObject250.bin"/><Relationship Id="rId711" Type="http://schemas.openxmlformats.org/officeDocument/2006/relationships/image" Target="media/image353.wmf"/><Relationship Id="rId78" Type="http://schemas.openxmlformats.org/officeDocument/2006/relationships/oleObject" Target="embeddings/oleObject35.bin"/><Relationship Id="rId143" Type="http://schemas.openxmlformats.org/officeDocument/2006/relationships/image" Target="media/image68.wmf"/><Relationship Id="rId350" Type="http://schemas.openxmlformats.org/officeDocument/2006/relationships/image" Target="media/image171.wmf"/><Relationship Id="rId588" Type="http://schemas.openxmlformats.org/officeDocument/2006/relationships/oleObject" Target="embeddings/oleObject289.bin"/><Relationship Id="rId9" Type="http://schemas.openxmlformats.org/officeDocument/2006/relationships/image" Target="media/image1.wmf"/><Relationship Id="rId210" Type="http://schemas.openxmlformats.org/officeDocument/2006/relationships/oleObject" Target="embeddings/oleObject101.bin"/><Relationship Id="rId448" Type="http://schemas.openxmlformats.org/officeDocument/2006/relationships/image" Target="media/image219.wmf"/><Relationship Id="rId655" Type="http://schemas.openxmlformats.org/officeDocument/2006/relationships/image" Target="media/image325.wmf"/><Relationship Id="rId294" Type="http://schemas.openxmlformats.org/officeDocument/2006/relationships/image" Target="media/image143.wmf"/><Relationship Id="rId308" Type="http://schemas.openxmlformats.org/officeDocument/2006/relationships/image" Target="media/image150.wmf"/><Relationship Id="rId515" Type="http://schemas.openxmlformats.org/officeDocument/2006/relationships/image" Target="media/image252.wmf"/><Relationship Id="rId89" Type="http://schemas.openxmlformats.org/officeDocument/2006/relationships/image" Target="media/image41.wmf"/><Relationship Id="rId154" Type="http://schemas.openxmlformats.org/officeDocument/2006/relationships/oleObject" Target="embeddings/oleObject73.bin"/><Relationship Id="rId361" Type="http://schemas.openxmlformats.org/officeDocument/2006/relationships/oleObject" Target="embeddings/oleObject178.bin"/><Relationship Id="rId599" Type="http://schemas.openxmlformats.org/officeDocument/2006/relationships/image" Target="media/image297.wmf"/><Relationship Id="rId459" Type="http://schemas.openxmlformats.org/officeDocument/2006/relationships/oleObject" Target="embeddings/oleObject227.bin"/><Relationship Id="rId666" Type="http://schemas.openxmlformats.org/officeDocument/2006/relationships/oleObject" Target="embeddings/oleObject328.bin"/><Relationship Id="rId16" Type="http://schemas.openxmlformats.org/officeDocument/2006/relationships/oleObject" Target="embeddings/oleObject4.bin"/><Relationship Id="rId221" Type="http://schemas.openxmlformats.org/officeDocument/2006/relationships/image" Target="media/image107.wmf"/><Relationship Id="rId319" Type="http://schemas.openxmlformats.org/officeDocument/2006/relationships/oleObject" Target="embeddings/oleObject156.bin"/><Relationship Id="rId526" Type="http://schemas.openxmlformats.org/officeDocument/2006/relationships/oleObject" Target="embeddings/oleObject261.bin"/><Relationship Id="rId165" Type="http://schemas.openxmlformats.org/officeDocument/2006/relationships/image" Target="media/image79.wmf"/><Relationship Id="rId372" Type="http://schemas.openxmlformats.org/officeDocument/2006/relationships/image" Target="media/image181.wmf"/><Relationship Id="rId677" Type="http://schemas.openxmlformats.org/officeDocument/2006/relationships/image" Target="media/image336.wmf"/><Relationship Id="rId232" Type="http://schemas.openxmlformats.org/officeDocument/2006/relationships/oleObject" Target="embeddings/oleObject112.bin"/><Relationship Id="rId27" Type="http://schemas.openxmlformats.org/officeDocument/2006/relationships/image" Target="media/image10.wmf"/><Relationship Id="rId537" Type="http://schemas.openxmlformats.org/officeDocument/2006/relationships/image" Target="media/image263.png"/><Relationship Id="rId80" Type="http://schemas.openxmlformats.org/officeDocument/2006/relationships/oleObject" Target="embeddings/oleObject36.bin"/><Relationship Id="rId176" Type="http://schemas.openxmlformats.org/officeDocument/2006/relationships/oleObject" Target="embeddings/oleObject84.bin"/><Relationship Id="rId383" Type="http://schemas.openxmlformats.org/officeDocument/2006/relationships/oleObject" Target="embeddings/oleObject189.bin"/><Relationship Id="rId590" Type="http://schemas.openxmlformats.org/officeDocument/2006/relationships/oleObject" Target="embeddings/oleObject290.bin"/><Relationship Id="rId604" Type="http://schemas.openxmlformats.org/officeDocument/2006/relationships/oleObject" Target="embeddings/oleObject297.bin"/><Relationship Id="rId243" Type="http://schemas.openxmlformats.org/officeDocument/2006/relationships/image" Target="media/image118.wmf"/><Relationship Id="rId450" Type="http://schemas.openxmlformats.org/officeDocument/2006/relationships/image" Target="media/image220.wmf"/><Relationship Id="rId688" Type="http://schemas.openxmlformats.org/officeDocument/2006/relationships/oleObject" Target="embeddings/oleObject339.bin"/><Relationship Id="rId38" Type="http://schemas.openxmlformats.org/officeDocument/2006/relationships/oleObject" Target="embeddings/oleObject15.bin"/><Relationship Id="rId103" Type="http://schemas.openxmlformats.org/officeDocument/2006/relationships/image" Target="media/image48.wmf"/><Relationship Id="rId310" Type="http://schemas.openxmlformats.org/officeDocument/2006/relationships/image" Target="media/image151.wmf"/><Relationship Id="rId548" Type="http://schemas.openxmlformats.org/officeDocument/2006/relationships/oleObject" Target="embeddings/oleObject270.bin"/><Relationship Id="rId91" Type="http://schemas.openxmlformats.org/officeDocument/2006/relationships/image" Target="media/image42.wmf"/><Relationship Id="rId187" Type="http://schemas.openxmlformats.org/officeDocument/2006/relationships/image" Target="media/image90.wmf"/><Relationship Id="rId394" Type="http://schemas.openxmlformats.org/officeDocument/2006/relationships/image" Target="media/image192.wmf"/><Relationship Id="rId408" Type="http://schemas.openxmlformats.org/officeDocument/2006/relationships/image" Target="media/image199.wmf"/><Relationship Id="rId615" Type="http://schemas.openxmlformats.org/officeDocument/2006/relationships/image" Target="media/image305.wmf"/><Relationship Id="rId254" Type="http://schemas.openxmlformats.org/officeDocument/2006/relationships/oleObject" Target="embeddings/oleObject123.bin"/><Relationship Id="rId699" Type="http://schemas.openxmlformats.org/officeDocument/2006/relationships/image" Target="media/image347.wmf"/><Relationship Id="rId49" Type="http://schemas.openxmlformats.org/officeDocument/2006/relationships/image" Target="media/image21.wmf"/><Relationship Id="rId114" Type="http://schemas.openxmlformats.org/officeDocument/2006/relationships/oleObject" Target="embeddings/oleObject53.bin"/><Relationship Id="rId461" Type="http://schemas.openxmlformats.org/officeDocument/2006/relationships/oleObject" Target="embeddings/oleObject228.bin"/><Relationship Id="rId559" Type="http://schemas.openxmlformats.org/officeDocument/2006/relationships/image" Target="media/image276.wmf"/><Relationship Id="rId198" Type="http://schemas.openxmlformats.org/officeDocument/2006/relationships/oleObject" Target="embeddings/oleObject95.bin"/><Relationship Id="rId321" Type="http://schemas.openxmlformats.org/officeDocument/2006/relationships/oleObject" Target="embeddings/oleObject157.bin"/><Relationship Id="rId419" Type="http://schemas.openxmlformats.org/officeDocument/2006/relationships/oleObject" Target="embeddings/oleObject207.bin"/><Relationship Id="rId626" Type="http://schemas.openxmlformats.org/officeDocument/2006/relationships/oleObject" Target="embeddings/oleObject308.bin"/><Relationship Id="rId265" Type="http://schemas.openxmlformats.org/officeDocument/2006/relationships/image" Target="media/image129.wmf"/><Relationship Id="rId472" Type="http://schemas.openxmlformats.org/officeDocument/2006/relationships/image" Target="media/image231.wmf"/><Relationship Id="rId125" Type="http://schemas.openxmlformats.org/officeDocument/2006/relationships/image" Target="media/image59.wmf"/><Relationship Id="rId332" Type="http://schemas.openxmlformats.org/officeDocument/2006/relationships/image" Target="media/image162.wmf"/><Relationship Id="rId637" Type="http://schemas.openxmlformats.org/officeDocument/2006/relationships/image" Target="media/image31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78EA2B2-38CC-4BBE-98C8-308EEB1C7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4978</TotalTime>
  <Pages>38</Pages>
  <Words>4882</Words>
  <Characters>27834</Characters>
  <Application>Microsoft Office Word</Application>
  <DocSecurity>0</DocSecurity>
  <Lines>231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RePack by SPecialiST</dc:creator>
  <cp:lastModifiedBy>Sergey</cp:lastModifiedBy>
  <cp:revision>631</cp:revision>
  <cp:lastPrinted>2018-05-10T19:34:00Z</cp:lastPrinted>
  <dcterms:created xsi:type="dcterms:W3CDTF">2017-11-14T15:16:00Z</dcterms:created>
  <dcterms:modified xsi:type="dcterms:W3CDTF">2021-11-28T11:19:00Z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