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D71AA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4D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Липецкий государственный технический университет</w:t>
      </w:r>
    </w:p>
    <w:p w14:paraId="4DFE4566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автоматизации и информатики</w:t>
      </w:r>
    </w:p>
    <w:p w14:paraId="2EB92E33" w14:textId="77777777" w:rsidR="00BF7150" w:rsidRPr="00444D05" w:rsidRDefault="00EC7E3D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электропривода</w:t>
      </w:r>
    </w:p>
    <w:p w14:paraId="112E33B2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81ECFC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6D57A9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C8DF9D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374F33" w14:textId="6227FE52" w:rsidR="00D14764" w:rsidRPr="00D14764" w:rsidRDefault="00DC31A0" w:rsidP="00D14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9</w:t>
      </w:r>
    </w:p>
    <w:p w14:paraId="1B442DEE" w14:textId="69AB8B15" w:rsidR="00D14764" w:rsidRPr="00D14764" w:rsidRDefault="00F30786" w:rsidP="00DC31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C31A0">
        <w:rPr>
          <w:rFonts w:ascii="Times New Roman" w:hAnsi="Times New Roman" w:cs="Times New Roman"/>
          <w:sz w:val="28"/>
          <w:szCs w:val="28"/>
        </w:rPr>
        <w:t>Трёхфазный асинхронный двигатель с короткозамкнутым ротором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A2B704" w14:textId="77777777" w:rsidR="00091134" w:rsidRDefault="00091134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3C6BA" w14:textId="77777777" w:rsidR="00036865" w:rsidRDefault="00036865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FBC933" w14:textId="3269771C" w:rsidR="00036865" w:rsidRDefault="00036865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3A6967" w14:textId="77777777" w:rsidR="00517325" w:rsidRDefault="00517325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29EA4" w14:textId="77777777" w:rsidR="00091134" w:rsidRDefault="00091134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CCFD1" w14:textId="77777777" w:rsidR="00091134" w:rsidRPr="00444D05" w:rsidRDefault="00091134" w:rsidP="0009113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1702"/>
        <w:gridCol w:w="2548"/>
      </w:tblGrid>
      <w:tr w:rsidR="00BF7150" w14:paraId="38F77437" w14:textId="77777777" w:rsidTr="001C51D9">
        <w:tc>
          <w:tcPr>
            <w:tcW w:w="2728" w:type="pct"/>
            <w:hideMark/>
          </w:tcPr>
          <w:p w14:paraId="108D31C2" w14:textId="77777777" w:rsidR="00BF7150" w:rsidRDefault="00BF7150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61401E1D" w14:textId="4887A46F" w:rsidR="007830FF" w:rsidRDefault="007830FF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1C31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BB0420">
              <w:rPr>
                <w:rFonts w:ascii="Times New Roman" w:hAnsi="Times New Roman" w:cs="Times New Roman"/>
                <w:sz w:val="28"/>
                <w:szCs w:val="28"/>
              </w:rPr>
              <w:t>АСМР-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19-</w:t>
            </w:r>
            <w:r w:rsidR="00BB04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B6D87C0" w14:textId="0CC40E1C" w:rsidR="007830FF" w:rsidRDefault="007830FF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910" w:type="pct"/>
          </w:tcPr>
          <w:p w14:paraId="63FDB022" w14:textId="77777777" w:rsidR="00BF7150" w:rsidRDefault="00BF7150" w:rsidP="001C5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pct"/>
            <w:hideMark/>
          </w:tcPr>
          <w:p w14:paraId="7941D4B6" w14:textId="66122EF4" w:rsidR="007830FF" w:rsidRDefault="00BB0420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Барышев Е.С.</w:t>
            </w:r>
            <w:bookmarkStart w:id="0" w:name="_GoBack"/>
            <w:bookmarkEnd w:id="0"/>
          </w:p>
          <w:p w14:paraId="77D3C01E" w14:textId="77777777" w:rsidR="007830FF" w:rsidRDefault="007830FF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5AEB09" w14:textId="6B8BA79D" w:rsidR="007830FF" w:rsidRDefault="007830FF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Пикалов В.В.</w:t>
            </w:r>
          </w:p>
        </w:tc>
      </w:tr>
      <w:tr w:rsidR="00BF7150" w14:paraId="5B0C2F54" w14:textId="77777777" w:rsidTr="001C51D9">
        <w:tc>
          <w:tcPr>
            <w:tcW w:w="2728" w:type="pct"/>
            <w:hideMark/>
          </w:tcPr>
          <w:p w14:paraId="08322173" w14:textId="7A1801A1" w:rsidR="00BF7150" w:rsidRDefault="007830FF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</w:tc>
        <w:tc>
          <w:tcPr>
            <w:tcW w:w="910" w:type="pct"/>
          </w:tcPr>
          <w:p w14:paraId="0639E67D" w14:textId="77777777" w:rsidR="00BF7150" w:rsidRDefault="00BF7150" w:rsidP="001C5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pct"/>
          </w:tcPr>
          <w:p w14:paraId="764BF53D" w14:textId="77777777" w:rsidR="00BF7150" w:rsidRDefault="00BF7150" w:rsidP="001C51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7150" w:rsidRPr="00F30188" w14:paraId="0EEE6E98" w14:textId="77777777" w:rsidTr="001C51D9">
        <w:tc>
          <w:tcPr>
            <w:tcW w:w="2728" w:type="pct"/>
            <w:hideMark/>
          </w:tcPr>
          <w:p w14:paraId="45EB8F5A" w14:textId="77777777" w:rsidR="00BF7150" w:rsidRDefault="00BF7150" w:rsidP="007830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pct"/>
          </w:tcPr>
          <w:p w14:paraId="78E74988" w14:textId="77777777" w:rsidR="00BF7150" w:rsidRDefault="00BF7150" w:rsidP="001C5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pct"/>
            <w:hideMark/>
          </w:tcPr>
          <w:p w14:paraId="5BFCDE71" w14:textId="14483C5A" w:rsidR="00BF7150" w:rsidRDefault="00BF7150" w:rsidP="001C51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157304" w14:textId="77777777" w:rsidR="00BF7150" w:rsidRPr="00444D05" w:rsidRDefault="00BF7150" w:rsidP="00BF71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EA4A55" w14:textId="77777777" w:rsidR="00BF7150" w:rsidRPr="00444D05" w:rsidRDefault="00BF7150" w:rsidP="00BF71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324551" w14:textId="77777777" w:rsidR="00BF7150" w:rsidRPr="00444D05" w:rsidRDefault="00BF7150" w:rsidP="00BF71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2B91C7" w14:textId="0B014C9E" w:rsidR="004151F7" w:rsidRDefault="004151F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32540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859BB4" w14:textId="19459DEF" w:rsidR="00FE46D9" w:rsidRPr="00A26323" w:rsidRDefault="004151F7" w:rsidP="00A26323">
          <w:pPr>
            <w:pStyle w:val="aa"/>
            <w:spacing w:before="0"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2632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EC89099" w14:textId="77777777" w:rsidR="00A26323" w:rsidRPr="00A26323" w:rsidRDefault="00A26323" w:rsidP="00A26323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AE5499C" w14:textId="1E1D7535" w:rsidR="00572F0F" w:rsidRPr="00572F0F" w:rsidRDefault="004151F7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72F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72F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72F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093013" w:history="1">
            <w:r w:rsidR="00572F0F" w:rsidRPr="00572F0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Основное оборудование</w:t>
            </w:r>
            <w:r w:rsidR="00572F0F" w:rsidRPr="00572F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2F0F" w:rsidRPr="00572F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2F0F" w:rsidRPr="00572F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_Toc89093013 \h </w:instrText>
            </w:r>
            <w:r w:rsidR="00572F0F" w:rsidRPr="00572F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2F0F" w:rsidRPr="00572F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72F0F" w:rsidRPr="00572F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5B10C" w14:textId="4C9BF38B" w:rsidR="00572F0F" w:rsidRPr="00572F0F" w:rsidRDefault="000A77DC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093014" w:history="1">
            <w:r w:rsidR="00572F0F" w:rsidRPr="00572F0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Обработка опытных данных</w:t>
            </w:r>
            <w:r w:rsidR="00572F0F" w:rsidRPr="00572F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2F0F" w:rsidRPr="00572F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2F0F" w:rsidRPr="00572F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_Toc89093014 \h </w:instrText>
            </w:r>
            <w:r w:rsidR="00572F0F" w:rsidRPr="00572F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2F0F" w:rsidRPr="00572F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72F0F" w:rsidRPr="00572F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60F39" w14:textId="72AA2591" w:rsidR="00572F0F" w:rsidRPr="00572F0F" w:rsidRDefault="000A77DC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093015" w:history="1">
            <w:r w:rsidR="00572F0F" w:rsidRPr="00572F0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572F0F" w:rsidRPr="00572F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2F0F" w:rsidRPr="00572F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2F0F" w:rsidRPr="00572F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_Toc89093015 \h </w:instrText>
            </w:r>
            <w:r w:rsidR="00572F0F" w:rsidRPr="00572F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2F0F" w:rsidRPr="00572F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72F0F" w:rsidRPr="00572F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53167" w14:textId="4401FA1F" w:rsidR="004151F7" w:rsidRPr="00572F0F" w:rsidRDefault="004151F7" w:rsidP="00FE46D9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72F0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423708F" w14:textId="459F4BCB" w:rsidR="004151F7" w:rsidRDefault="004151F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F90E8B1" w14:textId="77777777" w:rsidR="009360B6" w:rsidRDefault="009360B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F4B48A7" w14:textId="77777777" w:rsidR="004151F7" w:rsidRDefault="004151F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19C5C8" w14:textId="5BFAC5AF" w:rsidR="00357065" w:rsidRPr="009360B6" w:rsidRDefault="009360B6" w:rsidP="009360B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– </w:t>
      </w:r>
      <w:r w:rsidR="00DC31A0" w:rsidRPr="00DC31A0">
        <w:rPr>
          <w:rFonts w:ascii="Times New Roman" w:hAnsi="Times New Roman" w:cs="Times New Roman"/>
          <w:sz w:val="28"/>
          <w:szCs w:val="28"/>
        </w:rPr>
        <w:t>изучение методов испытаний асинхронного двигателя с короткозамкнутым ротором и его характеристик</w:t>
      </w:r>
      <w:r w:rsidR="00357065" w:rsidRPr="00357065">
        <w:rPr>
          <w:rFonts w:ascii="Times New Roman" w:hAnsi="Times New Roman" w:cs="Times New Roman"/>
          <w:sz w:val="28"/>
          <w:szCs w:val="28"/>
        </w:rPr>
        <w:t>.</w:t>
      </w:r>
    </w:p>
    <w:p w14:paraId="0FC58D89" w14:textId="77777777" w:rsidR="00357065" w:rsidRPr="00357065" w:rsidRDefault="00357065" w:rsidP="0035706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8D36842" w14:textId="0B7B6621" w:rsidR="00357065" w:rsidRDefault="009360B6" w:rsidP="004151F7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89093013"/>
      <w:r w:rsidRPr="004151F7">
        <w:rPr>
          <w:rFonts w:ascii="Times New Roman" w:hAnsi="Times New Roman" w:cs="Times New Roman"/>
          <w:color w:val="auto"/>
          <w:sz w:val="28"/>
          <w:szCs w:val="28"/>
        </w:rPr>
        <w:t>1 Основное оборудование</w:t>
      </w:r>
      <w:bookmarkEnd w:id="1"/>
    </w:p>
    <w:p w14:paraId="4D9BA495" w14:textId="77777777" w:rsidR="00136B9E" w:rsidRPr="009360B6" w:rsidRDefault="00136B9E" w:rsidP="009360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AC26D6" w14:textId="17C14CF4" w:rsidR="00357065" w:rsidRDefault="00DC31A0" w:rsidP="00136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Электрическая схема лабораторной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установки показана на рисунке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Для нагрузки исследуемого двигателя 1 использована относительно сложная си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стема, в которой нагрузочный генератор 2 служит источником питания двига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теля 3. Последний приводит во вращение асинхронный генератор 4, который в значительной мере возвращает энергию в трехфазную сеть. Подобные системы нагрузки особенно эффективны при испытании машин большой мощности.</w:t>
      </w:r>
    </w:p>
    <w:p w14:paraId="13F46915" w14:textId="77777777" w:rsidR="00997215" w:rsidRPr="00357065" w:rsidRDefault="00997215" w:rsidP="00136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94F417" w14:textId="78050A7C" w:rsidR="00357065" w:rsidRPr="00357065" w:rsidRDefault="00DC31A0" w:rsidP="00DC31A0">
      <w:pPr>
        <w:spacing w:after="0" w:line="360" w:lineRule="auto"/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5E6B63">
        <w:rPr>
          <w:rFonts w:ascii="Times New Roman" w:hAnsi="Times New Roman" w:cs="Times New Roman"/>
          <w:sz w:val="24"/>
          <w:szCs w:val="24"/>
        </w:rPr>
        <w:object w:dxaOrig="10691" w:dyaOrig="6490" w14:anchorId="3D7180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5pt;height:284.5pt" o:ole="">
            <v:imagedata r:id="rId8" o:title=""/>
          </v:shape>
          <o:OLEObject Type="Embed" ProgID="Visio.Drawing.15" ShapeID="_x0000_i1025" DrawAspect="Content" ObjectID="_1699904221" r:id="rId9"/>
        </w:object>
      </w:r>
    </w:p>
    <w:p w14:paraId="3465064D" w14:textId="7A72CA95" w:rsidR="00357065" w:rsidRPr="00357065" w:rsidRDefault="00997215" w:rsidP="009972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E75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357065" w:rsidRPr="00357065">
        <w:rPr>
          <w:rFonts w:ascii="Times New Roman" w:hAnsi="Times New Roman" w:cs="Times New Roman"/>
          <w:sz w:val="28"/>
          <w:szCs w:val="28"/>
        </w:rPr>
        <w:t>Полная электрическая схема лабораторной установки</w:t>
      </w:r>
    </w:p>
    <w:p w14:paraId="07436A8F" w14:textId="77777777" w:rsidR="00DC31A0" w:rsidRDefault="00DC3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FF198F" w14:textId="2D2CA839" w:rsidR="00A2572D" w:rsidRDefault="00A2572D" w:rsidP="009972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Данный трёхфазный асинхронный двигатель с </w:t>
      </w:r>
      <w:r w:rsidR="00DC31A0">
        <w:rPr>
          <w:rFonts w:ascii="Times New Roman" w:hAnsi="Times New Roman" w:cs="Times New Roman"/>
          <w:sz w:val="28"/>
          <w:szCs w:val="28"/>
        </w:rPr>
        <w:t>короткозамкнутым</w:t>
      </w:r>
      <w:r>
        <w:rPr>
          <w:rFonts w:ascii="Times New Roman" w:hAnsi="Times New Roman" w:cs="Times New Roman"/>
          <w:sz w:val="28"/>
          <w:szCs w:val="28"/>
        </w:rPr>
        <w:t xml:space="preserve"> ротором имеет следующие паспортные данные (таблица 1).</w:t>
      </w:r>
    </w:p>
    <w:p w14:paraId="509D5886" w14:textId="756CD086" w:rsidR="00A2572D" w:rsidRDefault="00A2572D" w:rsidP="00A257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888D5A" w14:textId="61B96E7B" w:rsidR="00A2572D" w:rsidRDefault="00A2572D" w:rsidP="00C815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Паспортные данные двигателя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2572D" w14:paraId="1BD1A7B5" w14:textId="77777777" w:rsidTr="00A2572D">
        <w:tc>
          <w:tcPr>
            <w:tcW w:w="4672" w:type="dxa"/>
          </w:tcPr>
          <w:p w14:paraId="521D5F0A" w14:textId="34FAA42F" w:rsidR="00A2572D" w:rsidRDefault="00A2572D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Схема соединения, обмоток статора</w:t>
            </w:r>
          </w:p>
        </w:tc>
        <w:tc>
          <w:tcPr>
            <w:tcW w:w="4672" w:type="dxa"/>
          </w:tcPr>
          <w:p w14:paraId="4BD3EA55" w14:textId="1E6333FA" w:rsidR="00A2572D" w:rsidRPr="00A2572D" w:rsidRDefault="00DC31A0" w:rsidP="00A2572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A0">
              <w:rPr>
                <w:rFonts w:ascii="Times New Roman" w:eastAsia="Times New Roman" w:hAnsi="Times New Roman" w:cs="Times New Roman"/>
                <w:color w:val="000000"/>
                <w:position w:val="-4"/>
                <w:sz w:val="28"/>
                <w:szCs w:val="28"/>
                <w:lang w:eastAsia="ru-RU"/>
              </w:rPr>
              <w:object w:dxaOrig="260" w:dyaOrig="279" w14:anchorId="3BE34F79">
                <v:shape id="_x0000_i1026" type="#_x0000_t75" style="width:13pt;height:13.5pt" o:ole="">
                  <v:imagedata r:id="rId10" o:title=""/>
                </v:shape>
                <o:OLEObject Type="Embed" ProgID="Equation.3" ShapeID="_x0000_i1026" DrawAspect="Content" ObjectID="_1699904222" r:id="rId11"/>
              </w:object>
            </w:r>
          </w:p>
        </w:tc>
      </w:tr>
      <w:tr w:rsidR="00A2572D" w14:paraId="33DB9FC0" w14:textId="77777777" w:rsidTr="00A2572D">
        <w:tc>
          <w:tcPr>
            <w:tcW w:w="4672" w:type="dxa"/>
          </w:tcPr>
          <w:p w14:paraId="551B82A6" w14:textId="3A6D92F3" w:rsidR="00A2572D" w:rsidRPr="00F30BC1" w:rsidRDefault="00F30BC1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Номинальное линейно напряжение</w:t>
            </w:r>
          </w:p>
        </w:tc>
        <w:tc>
          <w:tcPr>
            <w:tcW w:w="4672" w:type="dxa"/>
          </w:tcPr>
          <w:p w14:paraId="1B70077A" w14:textId="0A0CB177" w:rsidR="00A2572D" w:rsidRDefault="007E7C6A" w:rsidP="00F30B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BC1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240" w:dyaOrig="380" w14:anchorId="1B2AD3C9">
                <v:shape id="_x0000_i1027" type="#_x0000_t75" style="width:62pt;height:19pt" o:ole="">
                  <v:imagedata r:id="rId12" o:title=""/>
                </v:shape>
                <o:OLEObject Type="Embed" ProgID="Equation.3" ShapeID="_x0000_i1027" DrawAspect="Content" ObjectID="_1699904223" r:id="rId13"/>
              </w:object>
            </w:r>
            <w:r w:rsidR="00F30B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</w:t>
            </w:r>
          </w:p>
        </w:tc>
      </w:tr>
      <w:tr w:rsidR="00A2572D" w14:paraId="4F2E911B" w14:textId="77777777" w:rsidTr="00A2572D">
        <w:tc>
          <w:tcPr>
            <w:tcW w:w="4672" w:type="dxa"/>
          </w:tcPr>
          <w:p w14:paraId="0B8C46B8" w14:textId="08EA1F6E" w:rsidR="00A2572D" w:rsidRDefault="00F30BC1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Номинальная частота</w:t>
            </w:r>
          </w:p>
        </w:tc>
        <w:tc>
          <w:tcPr>
            <w:tcW w:w="4672" w:type="dxa"/>
          </w:tcPr>
          <w:p w14:paraId="1F81BCA4" w14:textId="13DE50DD" w:rsidR="00A2572D" w:rsidRDefault="007E7C6A" w:rsidP="00F30B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BC1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900" w:dyaOrig="380" w14:anchorId="0A81F8CB">
                <v:shape id="_x0000_i1028" type="#_x0000_t75" style="width:45pt;height:19pt" o:ole="">
                  <v:imagedata r:id="rId14" o:title=""/>
                </v:shape>
                <o:OLEObject Type="Embed" ProgID="Equation.3" ShapeID="_x0000_i1028" DrawAspect="Content" ObjectID="_1699904224" r:id="rId15"/>
              </w:object>
            </w:r>
            <w:r w:rsidR="00F30B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Гц</w:t>
            </w:r>
          </w:p>
        </w:tc>
      </w:tr>
      <w:tr w:rsidR="00A2572D" w14:paraId="4BC2E59A" w14:textId="77777777" w:rsidTr="00A2572D">
        <w:tc>
          <w:tcPr>
            <w:tcW w:w="4672" w:type="dxa"/>
          </w:tcPr>
          <w:p w14:paraId="4881951F" w14:textId="287F3C43" w:rsidR="00A2572D" w:rsidRDefault="00F30BC1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Номинальный ток</w:t>
            </w:r>
          </w:p>
        </w:tc>
        <w:tc>
          <w:tcPr>
            <w:tcW w:w="4672" w:type="dxa"/>
          </w:tcPr>
          <w:p w14:paraId="2E4297B6" w14:textId="39107218" w:rsidR="00A2572D" w:rsidRDefault="00CC1584" w:rsidP="00F30B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BC1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940" w:dyaOrig="380" w14:anchorId="319C72D2">
                <v:shape id="_x0000_i1029" type="#_x0000_t75" style="width:47pt;height:19pt" o:ole="">
                  <v:imagedata r:id="rId16" o:title=""/>
                </v:shape>
                <o:OLEObject Type="Embed" ProgID="Equation.3" ShapeID="_x0000_i1029" DrawAspect="Content" ObjectID="_1699904225" r:id="rId17"/>
              </w:object>
            </w:r>
            <w:r w:rsidR="00F30B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</w:tr>
      <w:tr w:rsidR="00A2572D" w14:paraId="4D054099" w14:textId="77777777" w:rsidTr="00A2572D">
        <w:tc>
          <w:tcPr>
            <w:tcW w:w="4672" w:type="dxa"/>
          </w:tcPr>
          <w:p w14:paraId="0EEF1F89" w14:textId="1A664528" w:rsidR="00A2572D" w:rsidRDefault="00101CC7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пар полюсов</w:t>
            </w:r>
          </w:p>
        </w:tc>
        <w:tc>
          <w:tcPr>
            <w:tcW w:w="4672" w:type="dxa"/>
          </w:tcPr>
          <w:p w14:paraId="06999567" w14:textId="5F024B0C" w:rsidR="00A2572D" w:rsidRDefault="001801AA" w:rsidP="00101C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BC1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620" w:dyaOrig="360" w14:anchorId="38222D8D">
                <v:shape id="_x0000_i1030" type="#_x0000_t75" style="width:31.5pt;height:18pt" o:ole="">
                  <v:imagedata r:id="rId18" o:title=""/>
                </v:shape>
                <o:OLEObject Type="Embed" ProgID="Equation.3" ShapeID="_x0000_i1030" DrawAspect="Content" ObjectID="_1699904226" r:id="rId19"/>
              </w:object>
            </w:r>
          </w:p>
        </w:tc>
      </w:tr>
      <w:tr w:rsidR="00A2572D" w14:paraId="14F3AE27" w14:textId="77777777" w:rsidTr="00A2572D">
        <w:tc>
          <w:tcPr>
            <w:tcW w:w="4672" w:type="dxa"/>
          </w:tcPr>
          <w:p w14:paraId="5D8BFF8D" w14:textId="519064A9" w:rsidR="00A2572D" w:rsidRDefault="00CC1584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Номинальная частота вращения ротора</w:t>
            </w:r>
          </w:p>
        </w:tc>
        <w:tc>
          <w:tcPr>
            <w:tcW w:w="4672" w:type="dxa"/>
          </w:tcPr>
          <w:p w14:paraId="5ED7B97C" w14:textId="7078D480" w:rsidR="00A2572D" w:rsidRPr="00CC1584" w:rsidRDefault="00CC1584" w:rsidP="00101C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1584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040" w:dyaOrig="380" w14:anchorId="573D5449">
                <v:shape id="_x0000_i1031" type="#_x0000_t75" style="width:51.5pt;height:19.5pt" o:ole="">
                  <v:imagedata r:id="rId20" o:title=""/>
                </v:shape>
                <o:OLEObject Type="Embed" ProgID="Equation.3" ShapeID="_x0000_i1031" DrawAspect="Content" ObjectID="_1699904227" r:id="rId21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</w:t>
            </w:r>
          </w:p>
        </w:tc>
      </w:tr>
    </w:tbl>
    <w:p w14:paraId="5EB8B08C" w14:textId="16BFA4FC" w:rsidR="00A2572D" w:rsidRDefault="00A2572D" w:rsidP="00A257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29070D" w14:textId="2E75E686" w:rsidR="00C8157F" w:rsidRDefault="00C8157F" w:rsidP="00A257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Генераторы имеют следующие паспортные данные (таблица 2).</w:t>
      </w:r>
    </w:p>
    <w:p w14:paraId="7C1960B8" w14:textId="405CA3BC" w:rsidR="00C8157F" w:rsidRDefault="00C8157F" w:rsidP="00A257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022DC7" w14:textId="55B03AF7" w:rsidR="00C8157F" w:rsidRDefault="00C8157F" w:rsidP="00C815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Паспортные данные генераторов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8157F" w14:paraId="670B7DE0" w14:textId="77777777" w:rsidTr="00000AE3">
        <w:tc>
          <w:tcPr>
            <w:tcW w:w="4672" w:type="dxa"/>
          </w:tcPr>
          <w:p w14:paraId="59F78AA5" w14:textId="70788022" w:rsidR="00C8157F" w:rsidRPr="00F30BC1" w:rsidRDefault="00C8157F" w:rsidP="00000A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Номинальное напряжение</w:t>
            </w:r>
          </w:p>
        </w:tc>
        <w:tc>
          <w:tcPr>
            <w:tcW w:w="4672" w:type="dxa"/>
          </w:tcPr>
          <w:p w14:paraId="088EBD94" w14:textId="0FA81A0D" w:rsidR="00C8157F" w:rsidRDefault="007E7C6A" w:rsidP="00000A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7C6A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940" w:dyaOrig="380" w14:anchorId="16EE3A0C">
                <v:shape id="_x0000_i1032" type="#_x0000_t75" style="width:47pt;height:19pt" o:ole="">
                  <v:imagedata r:id="rId22" o:title=""/>
                </v:shape>
                <o:OLEObject Type="Embed" ProgID="Equation.3" ShapeID="_x0000_i1032" DrawAspect="Content" ObjectID="_1699904228" r:id="rId23"/>
              </w:object>
            </w:r>
            <w:r w:rsidR="00C815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</w:t>
            </w:r>
          </w:p>
        </w:tc>
      </w:tr>
      <w:tr w:rsidR="00C8157F" w14:paraId="1651AD5C" w14:textId="77777777" w:rsidTr="00000AE3">
        <w:tc>
          <w:tcPr>
            <w:tcW w:w="4672" w:type="dxa"/>
          </w:tcPr>
          <w:p w14:paraId="3EE8F389" w14:textId="08C4F428" w:rsidR="00C8157F" w:rsidRDefault="00C8157F" w:rsidP="00000A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Сопротивление якоря при температуре </w:t>
            </w:r>
            <w:r w:rsidR="004F48F9" w:rsidRPr="00C8157F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eastAsia="ru-RU"/>
              </w:rPr>
              <w:object w:dxaOrig="620" w:dyaOrig="340" w14:anchorId="68862592">
                <v:shape id="_x0000_i1033" type="#_x0000_t75" style="width:31pt;height:15.5pt" o:ole="">
                  <v:imagedata r:id="rId24" o:title=""/>
                </v:shape>
                <o:OLEObject Type="Embed" ProgID="Equation.3" ShapeID="_x0000_i1033" DrawAspect="Content" ObjectID="_1699904229" r:id="rId25"/>
              </w:object>
            </w:r>
          </w:p>
        </w:tc>
        <w:tc>
          <w:tcPr>
            <w:tcW w:w="4672" w:type="dxa"/>
          </w:tcPr>
          <w:p w14:paraId="09D39D99" w14:textId="76A21091" w:rsidR="00C8157F" w:rsidRPr="00C8157F" w:rsidRDefault="0032388A" w:rsidP="00000A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157F">
              <w:rPr>
                <w:rFonts w:ascii="Times New Roman" w:eastAsia="Times New Roman" w:hAnsi="Times New Roman" w:cs="Times New Roman"/>
                <w:color w:val="000000"/>
                <w:position w:val="-16"/>
                <w:sz w:val="28"/>
                <w:szCs w:val="28"/>
                <w:lang w:eastAsia="ru-RU"/>
              </w:rPr>
              <w:object w:dxaOrig="880" w:dyaOrig="420" w14:anchorId="4C35ACBC">
                <v:shape id="_x0000_i1034" type="#_x0000_t75" style="width:43.5pt;height:22pt" o:ole="">
                  <v:imagedata r:id="rId26" o:title=""/>
                </v:shape>
                <o:OLEObject Type="Embed" ProgID="Equation.3" ShapeID="_x0000_i1034" DrawAspect="Content" ObjectID="_1699904230" r:id="rId27"/>
              </w:object>
            </w:r>
            <w:r w:rsidR="00C815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Ом</w:t>
            </w:r>
          </w:p>
        </w:tc>
      </w:tr>
      <w:tr w:rsidR="00C8157F" w14:paraId="021C0ED2" w14:textId="77777777" w:rsidTr="00000AE3">
        <w:tc>
          <w:tcPr>
            <w:tcW w:w="4672" w:type="dxa"/>
          </w:tcPr>
          <w:p w14:paraId="56744D6E" w14:textId="77777777" w:rsidR="00C8157F" w:rsidRDefault="00C8157F" w:rsidP="00000A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Номинальный ток</w:t>
            </w:r>
          </w:p>
        </w:tc>
        <w:tc>
          <w:tcPr>
            <w:tcW w:w="4672" w:type="dxa"/>
          </w:tcPr>
          <w:p w14:paraId="46CB58D7" w14:textId="7E5EB195" w:rsidR="00C8157F" w:rsidRDefault="00C8157F" w:rsidP="00000A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BC1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700" w:dyaOrig="380" w14:anchorId="423081FC">
                <v:shape id="_x0000_i1035" type="#_x0000_t75" style="width:35pt;height:19pt" o:ole="">
                  <v:imagedata r:id="rId28" o:title=""/>
                </v:shape>
                <o:OLEObject Type="Embed" ProgID="Equation.3" ShapeID="_x0000_i1035" DrawAspect="Content" ObjectID="_1699904231" r:id="rId29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</w:tr>
    </w:tbl>
    <w:p w14:paraId="64D2E66D" w14:textId="77777777" w:rsidR="00C8157F" w:rsidRDefault="00C8157F" w:rsidP="00C815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9B169C" w14:textId="77777777" w:rsidR="00572F0F" w:rsidRDefault="00572F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9E50C6" w14:textId="34E615FA" w:rsidR="00572F0F" w:rsidRDefault="00572F0F" w:rsidP="00572F0F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89093014"/>
      <w:r w:rsidRPr="00572F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 Обработка опытных данных</w:t>
      </w:r>
      <w:bookmarkEnd w:id="2"/>
    </w:p>
    <w:p w14:paraId="4DC2B418" w14:textId="77777777" w:rsidR="00572F0F" w:rsidRDefault="00572F0F" w:rsidP="00CC15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EAA7F6" w14:textId="1D7AAF28" w:rsidR="00CC1584" w:rsidRPr="00CC1584" w:rsidRDefault="00CC1584" w:rsidP="00CC15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584">
        <w:rPr>
          <w:rFonts w:ascii="Times New Roman" w:hAnsi="Times New Roman" w:cs="Times New Roman"/>
          <w:sz w:val="28"/>
          <w:szCs w:val="28"/>
        </w:rPr>
        <w:t>Запустив асинхронные двигатели 1 и 4, необходимо включить генераторы 2 и 3 на параллельную работу. Для этого потенциометром П1 следует устано</w:t>
      </w:r>
      <w:r w:rsidRPr="00CC1584">
        <w:rPr>
          <w:rFonts w:ascii="Times New Roman" w:hAnsi="Times New Roman" w:cs="Times New Roman"/>
          <w:sz w:val="28"/>
          <w:szCs w:val="28"/>
        </w:rPr>
        <w:softHyphen/>
        <w:t xml:space="preserve">вить максимальное значение тока возбуждения </w:t>
      </w:r>
      <w:r w:rsidRPr="00CC15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C158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C1584">
        <w:rPr>
          <w:rFonts w:ascii="Times New Roman" w:hAnsi="Times New Roman" w:cs="Times New Roman"/>
          <w:sz w:val="28"/>
          <w:szCs w:val="28"/>
        </w:rPr>
        <w:t xml:space="preserve">, а ток </w:t>
      </w:r>
      <w:r w:rsidRPr="00CC15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C158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C1584">
        <w:rPr>
          <w:rFonts w:ascii="Times New Roman" w:hAnsi="Times New Roman" w:cs="Times New Roman"/>
          <w:sz w:val="28"/>
          <w:szCs w:val="28"/>
        </w:rPr>
        <w:t xml:space="preserve"> увеличивать посте</w:t>
      </w:r>
      <w:r w:rsidRPr="00CC1584">
        <w:rPr>
          <w:rFonts w:ascii="Times New Roman" w:hAnsi="Times New Roman" w:cs="Times New Roman"/>
          <w:sz w:val="28"/>
          <w:szCs w:val="28"/>
        </w:rPr>
        <w:softHyphen/>
        <w:t xml:space="preserve">пенно, измеряя вольтметром со щупами напряжение на рубильнике Р2. Если с ростом тока возбуждения </w:t>
      </w:r>
      <w:r w:rsidRPr="00CC15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C158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C1584">
        <w:rPr>
          <w:rFonts w:ascii="Times New Roman" w:hAnsi="Times New Roman" w:cs="Times New Roman"/>
          <w:sz w:val="28"/>
          <w:szCs w:val="28"/>
        </w:rPr>
        <w:t xml:space="preserve"> показания этого вольтметра возрастают, то необхо</w:t>
      </w:r>
      <w:r w:rsidRPr="00CC1584">
        <w:rPr>
          <w:rFonts w:ascii="Times New Roman" w:hAnsi="Times New Roman" w:cs="Times New Roman"/>
          <w:sz w:val="28"/>
          <w:szCs w:val="28"/>
        </w:rPr>
        <w:softHyphen/>
        <w:t>димо остановить двигатель 4, разомкнуть Р1 и на рубильнике Р2 поменять ме</w:t>
      </w:r>
      <w:r w:rsidRPr="00CC1584">
        <w:rPr>
          <w:rFonts w:ascii="Times New Roman" w:hAnsi="Times New Roman" w:cs="Times New Roman"/>
          <w:sz w:val="28"/>
          <w:szCs w:val="28"/>
        </w:rPr>
        <w:softHyphen/>
        <w:t xml:space="preserve">стами провода, идущие от генератора 3. При правильной полярности </w:t>
      </w:r>
      <w:proofErr w:type="spellStart"/>
      <w:r w:rsidRPr="00CC1584">
        <w:rPr>
          <w:rFonts w:ascii="Times New Roman" w:hAnsi="Times New Roman" w:cs="Times New Roman"/>
          <w:sz w:val="28"/>
          <w:szCs w:val="28"/>
        </w:rPr>
        <w:t>эдс</w:t>
      </w:r>
      <w:proofErr w:type="spellEnd"/>
      <w:r w:rsidRPr="00CC1584">
        <w:rPr>
          <w:rFonts w:ascii="Times New Roman" w:hAnsi="Times New Roman" w:cs="Times New Roman"/>
          <w:sz w:val="28"/>
          <w:szCs w:val="28"/>
        </w:rPr>
        <w:t xml:space="preserve"> гене</w:t>
      </w:r>
      <w:r w:rsidRPr="00CC1584">
        <w:rPr>
          <w:rFonts w:ascii="Times New Roman" w:hAnsi="Times New Roman" w:cs="Times New Roman"/>
          <w:sz w:val="28"/>
          <w:szCs w:val="28"/>
        </w:rPr>
        <w:softHyphen/>
        <w:t xml:space="preserve">ратора 3 показания вольтметра на рубильнике Р2 должны убывать с ростом </w:t>
      </w:r>
      <w:r w:rsidRPr="00CC15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C158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C1584">
        <w:rPr>
          <w:rFonts w:ascii="Times New Roman" w:hAnsi="Times New Roman" w:cs="Times New Roman"/>
          <w:sz w:val="28"/>
          <w:szCs w:val="28"/>
        </w:rPr>
        <w:t>. Рубильник Р2 можно замкнуть только тогда, когда вольтметр на нем при за</w:t>
      </w:r>
      <w:r w:rsidRPr="00CC1584">
        <w:rPr>
          <w:rFonts w:ascii="Times New Roman" w:hAnsi="Times New Roman" w:cs="Times New Roman"/>
          <w:sz w:val="28"/>
          <w:szCs w:val="28"/>
        </w:rPr>
        <w:softHyphen/>
        <w:t>мкнутом Р1 и установленной перемычке «</w:t>
      </w:r>
      <w:r w:rsidRPr="00CC15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C1584">
        <w:rPr>
          <w:rFonts w:ascii="Times New Roman" w:hAnsi="Times New Roman" w:cs="Times New Roman"/>
          <w:sz w:val="28"/>
          <w:szCs w:val="28"/>
        </w:rPr>
        <w:t>» будет показывать «0».</w:t>
      </w:r>
    </w:p>
    <w:p w14:paraId="2F3A8161" w14:textId="7FFC753B" w:rsidR="00CC1584" w:rsidRPr="00CC1584" w:rsidRDefault="00CC1584" w:rsidP="00CC15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584">
        <w:rPr>
          <w:rFonts w:ascii="Times New Roman" w:hAnsi="Times New Roman" w:cs="Times New Roman"/>
          <w:sz w:val="28"/>
          <w:szCs w:val="28"/>
        </w:rPr>
        <w:t>Для снятия механической характеристики двигателя 1 необходимо после включения генераторов 2 и 3 на параллельную работу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157F" w:rsidRPr="00F30BC1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960" w:dyaOrig="380" w14:anchorId="0587B866">
          <v:shape id="_x0000_i1036" type="#_x0000_t75" style="width:48pt;height:19pt" o:ole="">
            <v:imagedata r:id="rId30" o:title=""/>
          </v:shape>
          <o:OLEObject Type="Embed" ProgID="Equation.3" ShapeID="_x0000_i1036" DrawAspect="Content" ObjectID="_1699904232" r:id="rId31"/>
        </w:object>
      </w:r>
      <w:r w:rsidRPr="00CC1584">
        <w:rPr>
          <w:rFonts w:ascii="Times New Roman" w:hAnsi="Times New Roman" w:cs="Times New Roman"/>
          <w:sz w:val="28"/>
          <w:szCs w:val="28"/>
        </w:rPr>
        <w:t xml:space="preserve"> </w:t>
      </w:r>
      <w:r w:rsidRPr="00CC158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C1584">
        <w:rPr>
          <w:rFonts w:ascii="Times New Roman" w:hAnsi="Times New Roman" w:cs="Times New Roman"/>
          <w:sz w:val="28"/>
          <w:szCs w:val="28"/>
        </w:rPr>
        <w:t xml:space="preserve">постепенно уменьшать </w:t>
      </w:r>
      <w:r w:rsidRPr="00CC15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C158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C1584">
        <w:rPr>
          <w:rFonts w:ascii="Times New Roman" w:hAnsi="Times New Roman" w:cs="Times New Roman"/>
          <w:sz w:val="28"/>
          <w:szCs w:val="28"/>
        </w:rPr>
        <w:t xml:space="preserve"> до нуля. При этом машина 3 переходит в двигательный режим и агрегат 3-4 остановится нагрузкой для агрегата 1-2.</w:t>
      </w:r>
    </w:p>
    <w:p w14:paraId="72822733" w14:textId="77777777" w:rsidR="00CC1584" w:rsidRPr="00CC1584" w:rsidRDefault="00CC1584" w:rsidP="00CC15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584">
        <w:rPr>
          <w:rFonts w:ascii="Times New Roman" w:hAnsi="Times New Roman" w:cs="Times New Roman"/>
          <w:sz w:val="28"/>
          <w:szCs w:val="28"/>
        </w:rPr>
        <w:t xml:space="preserve">Точность измерения </w:t>
      </w:r>
      <w:r w:rsidRPr="00CC1584">
        <w:rPr>
          <w:rFonts w:ascii="Times New Roman" w:hAnsi="Times New Roman" w:cs="Times New Roman"/>
          <w:spacing w:val="-4"/>
          <w:sz w:val="28"/>
          <w:szCs w:val="28"/>
        </w:rPr>
        <w:t xml:space="preserve">скорости вращения ротора </w:t>
      </w:r>
      <w:r w:rsidRPr="00CC15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1584">
        <w:rPr>
          <w:rFonts w:ascii="Times New Roman" w:hAnsi="Times New Roman" w:cs="Times New Roman"/>
          <w:sz w:val="28"/>
          <w:szCs w:val="28"/>
        </w:rPr>
        <w:t xml:space="preserve"> с помощью тахогенера</w:t>
      </w:r>
      <w:r w:rsidRPr="00CC1584">
        <w:rPr>
          <w:rFonts w:ascii="Times New Roman" w:hAnsi="Times New Roman" w:cs="Times New Roman"/>
          <w:sz w:val="28"/>
          <w:szCs w:val="28"/>
        </w:rPr>
        <w:softHyphen/>
        <w:t>тора в этом опыте вполне достаточна.</w:t>
      </w:r>
    </w:p>
    <w:p w14:paraId="47A6040B" w14:textId="410D5821" w:rsidR="00C8157F" w:rsidRDefault="00CC1584" w:rsidP="0011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584">
        <w:rPr>
          <w:rFonts w:ascii="Times New Roman" w:hAnsi="Times New Roman" w:cs="Times New Roman"/>
          <w:sz w:val="28"/>
          <w:szCs w:val="28"/>
        </w:rPr>
        <w:t xml:space="preserve">Результаты измерений </w:t>
      </w:r>
      <w:r w:rsidRPr="00CC15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1584">
        <w:rPr>
          <w:rFonts w:ascii="Times New Roman" w:hAnsi="Times New Roman" w:cs="Times New Roman"/>
          <w:sz w:val="28"/>
          <w:szCs w:val="28"/>
        </w:rPr>
        <w:t xml:space="preserve">, </w:t>
      </w:r>
      <w:r w:rsidRPr="00CC15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C15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C1584">
        <w:rPr>
          <w:rFonts w:ascii="Times New Roman" w:hAnsi="Times New Roman" w:cs="Times New Roman"/>
          <w:sz w:val="28"/>
          <w:szCs w:val="28"/>
        </w:rPr>
        <w:t xml:space="preserve">, </w:t>
      </w:r>
      <w:r w:rsidRPr="00CC158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C158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C1584">
        <w:rPr>
          <w:rFonts w:ascii="Times New Roman" w:hAnsi="Times New Roman" w:cs="Times New Roman"/>
          <w:sz w:val="28"/>
          <w:szCs w:val="28"/>
        </w:rPr>
        <w:t xml:space="preserve">, </w:t>
      </w:r>
      <w:r w:rsidRPr="00CC15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C1584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записал</w:t>
      </w:r>
      <w:r w:rsidRPr="00CC1584">
        <w:rPr>
          <w:rFonts w:ascii="Times New Roman" w:hAnsi="Times New Roman" w:cs="Times New Roman"/>
          <w:sz w:val="28"/>
          <w:szCs w:val="28"/>
        </w:rPr>
        <w:t xml:space="preserve"> в табл</w:t>
      </w:r>
      <w:r w:rsidR="006070EB">
        <w:rPr>
          <w:rFonts w:ascii="Times New Roman" w:hAnsi="Times New Roman" w:cs="Times New Roman"/>
          <w:sz w:val="28"/>
          <w:szCs w:val="28"/>
        </w:rPr>
        <w:t>ицу 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C1584">
        <w:rPr>
          <w:rFonts w:ascii="Times New Roman" w:hAnsi="Times New Roman" w:cs="Times New Roman"/>
          <w:sz w:val="28"/>
          <w:szCs w:val="28"/>
        </w:rPr>
        <w:t xml:space="preserve"> Остальные величины в этой таблице необходимо вычислить.</w:t>
      </w:r>
    </w:p>
    <w:p w14:paraId="6D9B8994" w14:textId="77777777" w:rsidR="00E14AFE" w:rsidRDefault="00E14AFE" w:rsidP="00E14A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39288E" w14:textId="52E3476B" w:rsidR="00C8157F" w:rsidRPr="00D47928" w:rsidRDefault="00C8157F" w:rsidP="00FA1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FA1423">
        <w:rPr>
          <w:rFonts w:ascii="Times New Roman" w:hAnsi="Times New Roman" w:cs="Times New Roman"/>
          <w:sz w:val="28"/>
          <w:szCs w:val="28"/>
        </w:rPr>
        <w:t>аблица 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измерений и расчёта механической характеристик асинхронного двигателя </w:t>
      </w:r>
      <w:r w:rsidR="00E14AFE">
        <w:rPr>
          <w:rFonts w:ascii="Times New Roman" w:hAnsi="Times New Roman" w:cs="Times New Roman"/>
          <w:sz w:val="28"/>
          <w:szCs w:val="28"/>
        </w:rPr>
        <w:t xml:space="preserve">в трёхфазном режиме при </w:t>
      </w:r>
      <w:r w:rsidR="00311C04" w:rsidRPr="00E14AFE">
        <w:rPr>
          <w:rFonts w:ascii="Times New Roman" w:hAnsi="Times New Roman" w:cs="Times New Roman"/>
          <w:position w:val="-12"/>
          <w:sz w:val="28"/>
          <w:szCs w:val="28"/>
        </w:rPr>
        <w:object w:dxaOrig="1960" w:dyaOrig="380" w14:anchorId="57A75CEF">
          <v:shape id="_x0000_i1037" type="#_x0000_t75" style="width:98.5pt;height:19pt" o:ole="">
            <v:imagedata r:id="rId32" o:title=""/>
          </v:shape>
          <o:OLEObject Type="Embed" ProgID="Equation.3" ShapeID="_x0000_i1037" DrawAspect="Content" ObjectID="_1699904233" r:id="rId33"/>
        </w:object>
      </w:r>
      <w:r w:rsidR="007827F8">
        <w:rPr>
          <w:rFonts w:ascii="Times New Roman" w:hAnsi="Times New Roman" w:cs="Times New Roman"/>
          <w:sz w:val="28"/>
          <w:szCs w:val="28"/>
        </w:rPr>
        <w:t xml:space="preserve"> 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969"/>
        <w:gridCol w:w="969"/>
        <w:gridCol w:w="992"/>
        <w:gridCol w:w="1099"/>
        <w:gridCol w:w="992"/>
        <w:gridCol w:w="838"/>
        <w:gridCol w:w="986"/>
        <w:gridCol w:w="986"/>
      </w:tblGrid>
      <w:tr w:rsidR="00FE0B12" w14:paraId="20386437" w14:textId="77777777" w:rsidTr="008C56CB">
        <w:tc>
          <w:tcPr>
            <w:tcW w:w="1513" w:type="dxa"/>
          </w:tcPr>
          <w:p w14:paraId="02983FA9" w14:textId="7870DD22" w:rsidR="00E14AFE" w:rsidRPr="00E14AFE" w:rsidRDefault="00E14AFE" w:rsidP="00B903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969" w:type="dxa"/>
          </w:tcPr>
          <w:p w14:paraId="25CEECCC" w14:textId="5AF426EC" w:rsidR="00E14AFE" w:rsidRDefault="00E14AFE" w:rsidP="00FA14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980</w:t>
            </w:r>
          </w:p>
        </w:tc>
        <w:tc>
          <w:tcPr>
            <w:tcW w:w="969" w:type="dxa"/>
          </w:tcPr>
          <w:p w14:paraId="0E5F13A4" w14:textId="29B2D63E" w:rsidR="00E14AFE" w:rsidRDefault="00E14AFE" w:rsidP="00FA14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950</w:t>
            </w:r>
          </w:p>
        </w:tc>
        <w:tc>
          <w:tcPr>
            <w:tcW w:w="992" w:type="dxa"/>
          </w:tcPr>
          <w:p w14:paraId="70813BFD" w14:textId="2C3B8B26" w:rsidR="00E14AFE" w:rsidRDefault="00E14AFE" w:rsidP="00FA14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920</w:t>
            </w:r>
          </w:p>
        </w:tc>
        <w:tc>
          <w:tcPr>
            <w:tcW w:w="1099" w:type="dxa"/>
          </w:tcPr>
          <w:p w14:paraId="28E748B4" w14:textId="5312DAE9" w:rsidR="00E14AFE" w:rsidRDefault="00E14AFE" w:rsidP="00FA14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992" w:type="dxa"/>
          </w:tcPr>
          <w:p w14:paraId="4BDCFB87" w14:textId="3D6AADB2" w:rsidR="00E14AFE" w:rsidRDefault="00E14AFE" w:rsidP="00FA14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</w:t>
            </w:r>
          </w:p>
        </w:tc>
        <w:tc>
          <w:tcPr>
            <w:tcW w:w="838" w:type="dxa"/>
          </w:tcPr>
          <w:p w14:paraId="77AA5796" w14:textId="39F22792" w:rsidR="00E14AFE" w:rsidRDefault="00E14AFE" w:rsidP="00FA14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986" w:type="dxa"/>
          </w:tcPr>
          <w:p w14:paraId="5CEF04C2" w14:textId="5125E989" w:rsidR="00E14AFE" w:rsidRDefault="00E14AFE" w:rsidP="00FA14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740</w:t>
            </w:r>
          </w:p>
        </w:tc>
        <w:tc>
          <w:tcPr>
            <w:tcW w:w="986" w:type="dxa"/>
          </w:tcPr>
          <w:p w14:paraId="58967CA3" w14:textId="5DD38F8E" w:rsidR="00E14AFE" w:rsidRDefault="00E14AFE" w:rsidP="00FA14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630</w:t>
            </w:r>
          </w:p>
        </w:tc>
      </w:tr>
      <w:tr w:rsidR="00FE0B12" w14:paraId="5C18ADE0" w14:textId="77777777" w:rsidTr="008C56CB">
        <w:tc>
          <w:tcPr>
            <w:tcW w:w="1513" w:type="dxa"/>
            <w:vAlign w:val="center"/>
          </w:tcPr>
          <w:p w14:paraId="2E695425" w14:textId="6BBBEC49" w:rsidR="00E14AFE" w:rsidRDefault="00E14AFE" w:rsidP="00B903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AF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20" w:dyaOrig="380" w14:anchorId="6AC2586E">
                <v:shape id="_x0000_i1038" type="#_x0000_t75" style="width:11.5pt;height:19pt" o:ole="">
                  <v:imagedata r:id="rId34" o:title=""/>
                </v:shape>
                <o:OLEObject Type="Embed" ProgID="Equation.3" ShapeID="_x0000_i1038" DrawAspect="Content" ObjectID="_1699904234" r:id="rId35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69" w:type="dxa"/>
          </w:tcPr>
          <w:p w14:paraId="19CDD1D5" w14:textId="40427478" w:rsidR="00E14AFE" w:rsidRP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969" w:type="dxa"/>
          </w:tcPr>
          <w:p w14:paraId="07F78950" w14:textId="23C6F2BB" w:rsidR="00E14AFE" w:rsidRP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992" w:type="dxa"/>
          </w:tcPr>
          <w:p w14:paraId="3E5B66A1" w14:textId="6A2FD7BE" w:rsidR="00E14AFE" w:rsidRP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99" w:type="dxa"/>
          </w:tcPr>
          <w:p w14:paraId="537CFA8A" w14:textId="7AAE6423" w:rsidR="00E14AFE" w:rsidRP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992" w:type="dxa"/>
          </w:tcPr>
          <w:p w14:paraId="7CA467FB" w14:textId="4D8582BF" w:rsidR="00E14AFE" w:rsidRP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1,8</w:t>
            </w:r>
          </w:p>
        </w:tc>
        <w:tc>
          <w:tcPr>
            <w:tcW w:w="838" w:type="dxa"/>
          </w:tcPr>
          <w:p w14:paraId="4A35FEF2" w14:textId="0CB67504" w:rsidR="00E14AFE" w:rsidRP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</w:t>
            </w:r>
          </w:p>
        </w:tc>
        <w:tc>
          <w:tcPr>
            <w:tcW w:w="986" w:type="dxa"/>
          </w:tcPr>
          <w:p w14:paraId="14826002" w14:textId="5F34B80E" w:rsidR="00E14AFE" w:rsidRP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2,6</w:t>
            </w:r>
          </w:p>
        </w:tc>
        <w:tc>
          <w:tcPr>
            <w:tcW w:w="986" w:type="dxa"/>
          </w:tcPr>
          <w:p w14:paraId="68A9FB40" w14:textId="06FFA56C" w:rsid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E0B12" w14:paraId="2E42C267" w14:textId="77777777" w:rsidTr="008C56CB">
        <w:tc>
          <w:tcPr>
            <w:tcW w:w="1513" w:type="dxa"/>
            <w:vAlign w:val="center"/>
          </w:tcPr>
          <w:p w14:paraId="39D34C3B" w14:textId="3BABEE3E" w:rsidR="00E14AFE" w:rsidRDefault="00E14AFE" w:rsidP="00B903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AF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 w14:anchorId="21192138">
                <v:shape id="_x0000_i1039" type="#_x0000_t75" style="width:19pt;height:19pt" o:ole="">
                  <v:imagedata r:id="rId36" o:title=""/>
                </v:shape>
                <o:OLEObject Type="Embed" ProgID="Equation.3" ShapeID="_x0000_i1039" DrawAspect="Content" ObjectID="_1699904235" r:id="rId37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969" w:type="dxa"/>
          </w:tcPr>
          <w:p w14:paraId="7A2055D0" w14:textId="20783CFD" w:rsidR="00E14AFE" w:rsidRP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</w:t>
            </w:r>
          </w:p>
        </w:tc>
        <w:tc>
          <w:tcPr>
            <w:tcW w:w="969" w:type="dxa"/>
          </w:tcPr>
          <w:p w14:paraId="4588F95C" w14:textId="077753BB" w:rsidR="00E14AFE" w:rsidRP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</w:t>
            </w:r>
          </w:p>
        </w:tc>
        <w:tc>
          <w:tcPr>
            <w:tcW w:w="992" w:type="dxa"/>
          </w:tcPr>
          <w:p w14:paraId="32D30E5F" w14:textId="6DA84D5D" w:rsidR="00E14AFE" w:rsidRP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1099" w:type="dxa"/>
          </w:tcPr>
          <w:p w14:paraId="65DB2515" w14:textId="33B6F2CE" w:rsidR="00E14AFE" w:rsidRP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992" w:type="dxa"/>
          </w:tcPr>
          <w:p w14:paraId="232A76EA" w14:textId="7BA1CA95" w:rsidR="00E14AFE" w:rsidRP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838" w:type="dxa"/>
          </w:tcPr>
          <w:p w14:paraId="2F20B225" w14:textId="164AF28F" w:rsidR="00E14AFE" w:rsidRP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986" w:type="dxa"/>
          </w:tcPr>
          <w:p w14:paraId="145F05B1" w14:textId="0B5EA036" w:rsidR="00E14AFE" w:rsidRP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986" w:type="dxa"/>
          </w:tcPr>
          <w:p w14:paraId="1C6A1F62" w14:textId="0C021494" w:rsidR="00E14AFE" w:rsidRP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FE0B12" w14:paraId="556728B8" w14:textId="77777777" w:rsidTr="008C56CB">
        <w:tc>
          <w:tcPr>
            <w:tcW w:w="1513" w:type="dxa"/>
            <w:vAlign w:val="center"/>
          </w:tcPr>
          <w:p w14:paraId="5228AE0D" w14:textId="4291D9EF" w:rsidR="00E14AFE" w:rsidRDefault="004364A2" w:rsidP="00B903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AF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60" w:dyaOrig="380" w14:anchorId="306BB132">
                <v:shape id="_x0000_i1040" type="#_x0000_t75" style="width:13pt;height:19pt" o:ole="">
                  <v:imagedata r:id="rId38" o:title=""/>
                </v:shape>
                <o:OLEObject Type="Embed" ProgID="Equation.3" ShapeID="_x0000_i1040" DrawAspect="Content" ObjectID="_1699904236" r:id="rId39"/>
              </w:object>
            </w:r>
            <w:r w:rsidR="00E14A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14A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69" w:type="dxa"/>
          </w:tcPr>
          <w:p w14:paraId="7DAA113F" w14:textId="437244FE" w:rsidR="00E14AFE" w:rsidRP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</w:tcPr>
          <w:p w14:paraId="006486A4" w14:textId="506865B9" w:rsidR="00E14AFE" w:rsidRP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2B8DF2A8" w14:textId="0E163D9C" w:rsidR="00E14AFE" w:rsidRP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99" w:type="dxa"/>
          </w:tcPr>
          <w:p w14:paraId="7FA2EFE5" w14:textId="391DD39F" w:rsidR="00E14AFE" w:rsidRP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14:paraId="28DA1CC1" w14:textId="380D8AF6" w:rsidR="00E14AFE" w:rsidRP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3,5</w:t>
            </w:r>
          </w:p>
        </w:tc>
        <w:tc>
          <w:tcPr>
            <w:tcW w:w="838" w:type="dxa"/>
          </w:tcPr>
          <w:p w14:paraId="528DD5A1" w14:textId="1AEB1840" w:rsidR="00E14AFE" w:rsidRP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86" w:type="dxa"/>
          </w:tcPr>
          <w:p w14:paraId="26496033" w14:textId="67587D7A" w:rsidR="00E14AFE" w:rsidRP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</w:t>
            </w:r>
          </w:p>
        </w:tc>
        <w:tc>
          <w:tcPr>
            <w:tcW w:w="986" w:type="dxa"/>
          </w:tcPr>
          <w:p w14:paraId="67FC4EC7" w14:textId="0C126D97" w:rsidR="00E14AFE" w:rsidRPr="00E14AFE" w:rsidRDefault="00E14AFE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</w:t>
            </w:r>
          </w:p>
        </w:tc>
      </w:tr>
      <w:tr w:rsidR="00FE0B12" w14:paraId="2DA42132" w14:textId="77777777" w:rsidTr="008C56CB">
        <w:tc>
          <w:tcPr>
            <w:tcW w:w="1513" w:type="dxa"/>
          </w:tcPr>
          <w:p w14:paraId="7192016B" w14:textId="18D10F14" w:rsidR="00E14AFE" w:rsidRDefault="004364A2" w:rsidP="00B9037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AF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720" w:dyaOrig="380" w14:anchorId="743B2F0E">
                <v:shape id="_x0000_i1041" type="#_x0000_t75" style="width:36pt;height:19pt" o:ole="">
                  <v:imagedata r:id="rId40" o:title=""/>
                </v:shape>
                <o:OLEObject Type="Embed" ProgID="Equation.3" ShapeID="_x0000_i1041" DrawAspect="Content" ObjectID="_1699904237" r:id="rId41"/>
              </w:object>
            </w:r>
            <w:r w:rsidR="00E14A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14AFE"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969" w:type="dxa"/>
          </w:tcPr>
          <w:p w14:paraId="094D5944" w14:textId="11254ADF" w:rsidR="00E14AFE" w:rsidRDefault="0032388A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9" w:type="dxa"/>
          </w:tcPr>
          <w:p w14:paraId="77662EB0" w14:textId="0D2A7FB3" w:rsidR="00E14AFE" w:rsidRDefault="0032388A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2619FD7E" w14:textId="05A8F650" w:rsidR="00E14AFE" w:rsidRPr="0032388A" w:rsidRDefault="007E7C6A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</w:t>
            </w:r>
          </w:p>
        </w:tc>
        <w:tc>
          <w:tcPr>
            <w:tcW w:w="1099" w:type="dxa"/>
          </w:tcPr>
          <w:p w14:paraId="4E1E7F73" w14:textId="5B67BAFE" w:rsidR="00E14AFE" w:rsidRPr="0032388A" w:rsidRDefault="0032388A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  <w:tc>
          <w:tcPr>
            <w:tcW w:w="992" w:type="dxa"/>
          </w:tcPr>
          <w:p w14:paraId="030C2CDB" w14:textId="4C15A96D" w:rsidR="00E14AFE" w:rsidRPr="0032388A" w:rsidRDefault="0032388A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262,5</w:t>
            </w:r>
          </w:p>
        </w:tc>
        <w:tc>
          <w:tcPr>
            <w:tcW w:w="838" w:type="dxa"/>
          </w:tcPr>
          <w:p w14:paraId="05218B61" w14:textId="797BC8E7" w:rsidR="00E14AFE" w:rsidRPr="0032388A" w:rsidRDefault="0032388A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272</w:t>
            </w:r>
          </w:p>
        </w:tc>
        <w:tc>
          <w:tcPr>
            <w:tcW w:w="986" w:type="dxa"/>
          </w:tcPr>
          <w:p w14:paraId="72ECB618" w14:textId="58C7A3FC" w:rsidR="00E14AFE" w:rsidRPr="0032388A" w:rsidRDefault="0032388A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270</w:t>
            </w:r>
          </w:p>
        </w:tc>
        <w:tc>
          <w:tcPr>
            <w:tcW w:w="986" w:type="dxa"/>
          </w:tcPr>
          <w:p w14:paraId="7E12ADD8" w14:textId="6C2D69FD" w:rsidR="00E14AFE" w:rsidRPr="0032388A" w:rsidRDefault="0032388A" w:rsidP="00E14A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225</w:t>
            </w:r>
          </w:p>
        </w:tc>
      </w:tr>
    </w:tbl>
    <w:p w14:paraId="16C9080D" w14:textId="4EF86533" w:rsidR="00E14AFE" w:rsidRDefault="008C56CB" w:rsidP="008C56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таблицы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971"/>
        <w:gridCol w:w="971"/>
        <w:gridCol w:w="992"/>
        <w:gridCol w:w="1103"/>
        <w:gridCol w:w="992"/>
        <w:gridCol w:w="840"/>
        <w:gridCol w:w="986"/>
        <w:gridCol w:w="986"/>
      </w:tblGrid>
      <w:tr w:rsidR="008C56CB" w:rsidRPr="00E402F7" w14:paraId="1AFD5124" w14:textId="77777777" w:rsidTr="00F30188">
        <w:tc>
          <w:tcPr>
            <w:tcW w:w="1555" w:type="dxa"/>
            <w:vAlign w:val="center"/>
          </w:tcPr>
          <w:p w14:paraId="4483D291" w14:textId="77777777" w:rsidR="008C56CB" w:rsidRDefault="008C56CB" w:rsidP="00F3018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AF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80" w:dyaOrig="400" w14:anchorId="2935EECC">
                <v:shape id="_x0000_i1042" type="#_x0000_t75" style="width:28.5pt;height:20.5pt" o:ole="">
                  <v:imagedata r:id="rId42" o:title=""/>
                </v:shape>
                <o:OLEObject Type="Embed" ProgID="Equation.3" ShapeID="_x0000_i1042" DrawAspect="Content" ObjectID="_1699904238" r:id="rId4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E6B63">
              <w:rPr>
                <w:rFonts w:ascii="Times New Roman" w:eastAsiaTheme="minorEastAsia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992" w:type="dxa"/>
          </w:tcPr>
          <w:p w14:paraId="1031D454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62AB5136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61577562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15,75</w:t>
            </w:r>
          </w:p>
        </w:tc>
        <w:tc>
          <w:tcPr>
            <w:tcW w:w="1134" w:type="dxa"/>
          </w:tcPr>
          <w:p w14:paraId="733F1899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993" w:type="dxa"/>
          </w:tcPr>
          <w:p w14:paraId="569FAA47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85,75</w:t>
            </w:r>
          </w:p>
        </w:tc>
        <w:tc>
          <w:tcPr>
            <w:tcW w:w="850" w:type="dxa"/>
          </w:tcPr>
          <w:p w14:paraId="46545A02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</w:t>
            </w:r>
          </w:p>
        </w:tc>
        <w:tc>
          <w:tcPr>
            <w:tcW w:w="851" w:type="dxa"/>
          </w:tcPr>
          <w:p w14:paraId="2D0DCE01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141,75</w:t>
            </w:r>
          </w:p>
        </w:tc>
        <w:tc>
          <w:tcPr>
            <w:tcW w:w="985" w:type="dxa"/>
          </w:tcPr>
          <w:p w14:paraId="05A4B696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141,75</w:t>
            </w:r>
          </w:p>
        </w:tc>
      </w:tr>
      <w:tr w:rsidR="008C56CB" w:rsidRPr="00E402F7" w14:paraId="6EE99899" w14:textId="77777777" w:rsidTr="00F30188">
        <w:tc>
          <w:tcPr>
            <w:tcW w:w="1555" w:type="dxa"/>
            <w:vAlign w:val="center"/>
          </w:tcPr>
          <w:p w14:paraId="031E91D9" w14:textId="77777777" w:rsidR="008C56CB" w:rsidRDefault="008C56CB" w:rsidP="00F3018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4A2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20" w:dyaOrig="400" w14:anchorId="1516C195">
                <v:shape id="_x0000_i1043" type="#_x0000_t75" style="width:15.5pt;height:20.5pt" o:ole="">
                  <v:imagedata r:id="rId44" o:title=""/>
                </v:shape>
                <o:OLEObject Type="Embed" ProgID="Equation.3" ShapeID="_x0000_i1043" DrawAspect="Content" ObjectID="_1699904239" r:id="rId4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, 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992" w:type="dxa"/>
          </w:tcPr>
          <w:p w14:paraId="46CDD50C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6173156F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170A3FA2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7F37EA70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</w:tcPr>
          <w:p w14:paraId="1F29BA8F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1EE6BAC5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1497E199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85" w:type="dxa"/>
          </w:tcPr>
          <w:p w14:paraId="21B66FBE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8C56CB" w:rsidRPr="006A6340" w14:paraId="1A49C566" w14:textId="77777777" w:rsidTr="00F30188">
        <w:tc>
          <w:tcPr>
            <w:tcW w:w="1555" w:type="dxa"/>
            <w:vAlign w:val="center"/>
          </w:tcPr>
          <w:p w14:paraId="129017DA" w14:textId="77777777" w:rsidR="008C56CB" w:rsidRDefault="008C56CB" w:rsidP="00F3018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4A2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380" w14:anchorId="250D3C52">
                <v:shape id="_x0000_i1044" type="#_x0000_t75" style="width:13.5pt;height:19pt" o:ole="">
                  <v:imagedata r:id="rId46" o:title=""/>
                </v:shape>
                <o:OLEObject Type="Embed" ProgID="Equation.3" ShapeID="_x0000_i1044" DrawAspect="Content" ObjectID="_1699904240" r:id="rId47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992" w:type="dxa"/>
          </w:tcPr>
          <w:p w14:paraId="3CEFB9D2" w14:textId="77777777" w:rsidR="008C56CB" w:rsidRPr="006A6340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63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992" w:type="dxa"/>
          </w:tcPr>
          <w:p w14:paraId="53B88CE6" w14:textId="77777777" w:rsidR="008C56CB" w:rsidRPr="006A6340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63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85,5</w:t>
            </w:r>
          </w:p>
        </w:tc>
        <w:tc>
          <w:tcPr>
            <w:tcW w:w="992" w:type="dxa"/>
          </w:tcPr>
          <w:p w14:paraId="6A0224B3" w14:textId="77777777" w:rsidR="008C56CB" w:rsidRPr="006A6340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63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</w:t>
            </w:r>
          </w:p>
        </w:tc>
        <w:tc>
          <w:tcPr>
            <w:tcW w:w="1134" w:type="dxa"/>
          </w:tcPr>
          <w:p w14:paraId="6F46DC5D" w14:textId="77777777" w:rsidR="008C56CB" w:rsidRPr="006A6340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63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993" w:type="dxa"/>
          </w:tcPr>
          <w:p w14:paraId="0C80C6DC" w14:textId="77777777" w:rsidR="008C56CB" w:rsidRPr="006A6340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63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75,5</w:t>
            </w:r>
          </w:p>
        </w:tc>
        <w:tc>
          <w:tcPr>
            <w:tcW w:w="850" w:type="dxa"/>
          </w:tcPr>
          <w:p w14:paraId="4359AF20" w14:textId="77777777" w:rsidR="008C56CB" w:rsidRPr="006A6340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63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851" w:type="dxa"/>
          </w:tcPr>
          <w:p w14:paraId="62A04A38" w14:textId="77777777" w:rsidR="008C56CB" w:rsidRPr="006A6340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63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985" w:type="dxa"/>
          </w:tcPr>
          <w:p w14:paraId="3A4C4041" w14:textId="77777777" w:rsidR="008C56CB" w:rsidRPr="006A6340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63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</w:tr>
      <w:tr w:rsidR="008C56CB" w:rsidRPr="00E402F7" w14:paraId="3EC580BF" w14:textId="77777777" w:rsidTr="00F30188">
        <w:tc>
          <w:tcPr>
            <w:tcW w:w="1555" w:type="dxa"/>
            <w:vAlign w:val="center"/>
          </w:tcPr>
          <w:p w14:paraId="1B268DFC" w14:textId="77777777" w:rsidR="008C56CB" w:rsidRPr="005E6B63" w:rsidRDefault="008C56CB" w:rsidP="00F3018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4A2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380" w14:anchorId="07CFE70D">
                <v:shape id="_x0000_i1045" type="#_x0000_t75" style="width:13.5pt;height:19pt" o:ole="">
                  <v:imagedata r:id="rId48" o:title=""/>
                </v:shape>
                <o:OLEObject Type="Embed" ProgID="Equation.3" ShapeID="_x0000_i1045" DrawAspect="Content" ObjectID="_1699904241" r:id="rId4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992" w:type="dxa"/>
          </w:tcPr>
          <w:p w14:paraId="3121AB4E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992" w:type="dxa"/>
          </w:tcPr>
          <w:p w14:paraId="73B58FFF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85,5</w:t>
            </w:r>
          </w:p>
        </w:tc>
        <w:tc>
          <w:tcPr>
            <w:tcW w:w="992" w:type="dxa"/>
          </w:tcPr>
          <w:p w14:paraId="1762207A" w14:textId="77777777" w:rsidR="008C56CB" w:rsidRPr="007E4AC0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,75</w:t>
            </w:r>
          </w:p>
        </w:tc>
        <w:tc>
          <w:tcPr>
            <w:tcW w:w="1134" w:type="dxa"/>
          </w:tcPr>
          <w:p w14:paraId="2A849F18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390</w:t>
            </w:r>
          </w:p>
        </w:tc>
        <w:tc>
          <w:tcPr>
            <w:tcW w:w="993" w:type="dxa"/>
          </w:tcPr>
          <w:p w14:paraId="3CD82D17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430,75</w:t>
            </w:r>
          </w:p>
        </w:tc>
        <w:tc>
          <w:tcPr>
            <w:tcW w:w="850" w:type="dxa"/>
          </w:tcPr>
          <w:p w14:paraId="4C46AF3C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464</w:t>
            </w:r>
          </w:p>
        </w:tc>
        <w:tc>
          <w:tcPr>
            <w:tcW w:w="851" w:type="dxa"/>
          </w:tcPr>
          <w:p w14:paraId="4EBD6F81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487,75</w:t>
            </w:r>
          </w:p>
        </w:tc>
        <w:tc>
          <w:tcPr>
            <w:tcW w:w="985" w:type="dxa"/>
          </w:tcPr>
          <w:p w14:paraId="546B987B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432,75</w:t>
            </w:r>
          </w:p>
        </w:tc>
      </w:tr>
      <w:tr w:rsidR="008C56CB" w:rsidRPr="00E402F7" w14:paraId="23CE3ED1" w14:textId="77777777" w:rsidTr="00F30188">
        <w:tc>
          <w:tcPr>
            <w:tcW w:w="1555" w:type="dxa"/>
            <w:vAlign w:val="center"/>
          </w:tcPr>
          <w:p w14:paraId="39E905F7" w14:textId="77777777" w:rsidR="008C56CB" w:rsidRPr="005E6B63" w:rsidRDefault="008C56CB" w:rsidP="00F3018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64A2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20" w:dyaOrig="380" w14:anchorId="4DDFA3F8">
                <v:shape id="_x0000_i1046" type="#_x0000_t75" style="width:22pt;height:19pt" o:ole="">
                  <v:imagedata r:id="rId50" o:title=""/>
                </v:shape>
                <o:OLEObject Type="Embed" ProgID="Equation.3" ShapeID="_x0000_i1046" DrawAspect="Content" ObjectID="_1699904242" r:id="rId51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E0B12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600" w:dyaOrig="279" w14:anchorId="17A232CE">
                <v:shape id="_x0000_i1047" type="#_x0000_t75" style="width:30pt;height:13.5pt" o:ole="">
                  <v:imagedata r:id="rId52" o:title=""/>
                </v:shape>
                <o:OLEObject Type="Embed" ProgID="Equation.3" ShapeID="_x0000_i1047" DrawAspect="Content" ObjectID="_1699904243" r:id="rId53"/>
              </w:object>
            </w:r>
          </w:p>
        </w:tc>
        <w:tc>
          <w:tcPr>
            <w:tcW w:w="992" w:type="dxa"/>
          </w:tcPr>
          <w:p w14:paraId="3B96A1C2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0,87</w:t>
            </w:r>
          </w:p>
        </w:tc>
        <w:tc>
          <w:tcPr>
            <w:tcW w:w="992" w:type="dxa"/>
          </w:tcPr>
          <w:p w14:paraId="1CC85ED4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0,86</w:t>
            </w:r>
          </w:p>
        </w:tc>
        <w:tc>
          <w:tcPr>
            <w:tcW w:w="992" w:type="dxa"/>
          </w:tcPr>
          <w:p w14:paraId="4DEAAC34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2,4</w:t>
            </w:r>
          </w:p>
        </w:tc>
        <w:tc>
          <w:tcPr>
            <w:tcW w:w="1134" w:type="dxa"/>
          </w:tcPr>
          <w:p w14:paraId="3EDD21C7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4,14</w:t>
            </w:r>
          </w:p>
        </w:tc>
        <w:tc>
          <w:tcPr>
            <w:tcW w:w="993" w:type="dxa"/>
          </w:tcPr>
          <w:p w14:paraId="4465B5CC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4,84</w:t>
            </w:r>
          </w:p>
        </w:tc>
        <w:tc>
          <w:tcPr>
            <w:tcW w:w="850" w:type="dxa"/>
          </w:tcPr>
          <w:p w14:paraId="0CFC192C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5,54</w:t>
            </w:r>
          </w:p>
        </w:tc>
        <w:tc>
          <w:tcPr>
            <w:tcW w:w="851" w:type="dxa"/>
          </w:tcPr>
          <w:p w14:paraId="3E5E5A17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6,29</w:t>
            </w:r>
          </w:p>
        </w:tc>
        <w:tc>
          <w:tcPr>
            <w:tcW w:w="985" w:type="dxa"/>
          </w:tcPr>
          <w:p w14:paraId="44B30B88" w14:textId="77777777" w:rsidR="008C56CB" w:rsidRPr="00E402F7" w:rsidRDefault="008C56CB" w:rsidP="00F3018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6,56</w:t>
            </w:r>
          </w:p>
        </w:tc>
      </w:tr>
    </w:tbl>
    <w:p w14:paraId="2A4F3D88" w14:textId="77777777" w:rsidR="008C56CB" w:rsidRPr="00FB3C91" w:rsidRDefault="008C56CB" w:rsidP="008C56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E1D39E" w14:textId="72D62E02" w:rsidR="004735EA" w:rsidRDefault="003F451F" w:rsidP="00000A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4AFE">
        <w:rPr>
          <w:rFonts w:ascii="Times New Roman" w:hAnsi="Times New Roman" w:cs="Times New Roman"/>
          <w:position w:val="-12"/>
          <w:sz w:val="28"/>
          <w:szCs w:val="28"/>
        </w:rPr>
        <w:object w:dxaOrig="2400" w:dyaOrig="380" w14:anchorId="6990FC25">
          <v:shape id="_x0000_i1048" type="#_x0000_t75" style="width:120pt;height:19pt" o:ole="">
            <v:imagedata r:id="rId54" o:title=""/>
          </v:shape>
          <o:OLEObject Type="Embed" ProgID="Equation.3" ShapeID="_x0000_i1048" DrawAspect="Content" ObjectID="_1699904244" r:id="rId55"/>
        </w:object>
      </w:r>
      <w:r w:rsidR="0091267F">
        <w:rPr>
          <w:rFonts w:ascii="Times New Roman" w:hAnsi="Times New Roman" w:cs="Times New Roman"/>
          <w:sz w:val="28"/>
          <w:szCs w:val="28"/>
        </w:rPr>
        <w:t xml:space="preserve"> </w:t>
      </w:r>
      <w:r w:rsidR="007E7C6A">
        <w:rPr>
          <w:rFonts w:ascii="Times New Roman" w:hAnsi="Times New Roman" w:cs="Times New Roman"/>
          <w:sz w:val="28"/>
          <w:szCs w:val="28"/>
        </w:rPr>
        <w:t>Вт,</w:t>
      </w:r>
    </w:p>
    <w:p w14:paraId="7055A54E" w14:textId="0D211E21" w:rsidR="003F451F" w:rsidRDefault="003F451F" w:rsidP="00000A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4AFE">
        <w:rPr>
          <w:rFonts w:ascii="Times New Roman" w:hAnsi="Times New Roman" w:cs="Times New Roman"/>
          <w:position w:val="-12"/>
          <w:sz w:val="28"/>
          <w:szCs w:val="28"/>
        </w:rPr>
        <w:object w:dxaOrig="2400" w:dyaOrig="400" w14:anchorId="2151C981">
          <v:shape id="_x0000_i1049" type="#_x0000_t75" style="width:120pt;height:20.5pt" o:ole="">
            <v:imagedata r:id="rId56" o:title=""/>
          </v:shape>
          <o:OLEObject Type="Embed" ProgID="Equation.3" ShapeID="_x0000_i1049" DrawAspect="Content" ObjectID="_1699904245" r:id="rId57"/>
        </w:object>
      </w:r>
      <w:r>
        <w:rPr>
          <w:rFonts w:ascii="Times New Roman" w:hAnsi="Times New Roman" w:cs="Times New Roman"/>
          <w:sz w:val="28"/>
          <w:szCs w:val="28"/>
        </w:rPr>
        <w:t xml:space="preserve"> Вт,</w:t>
      </w:r>
    </w:p>
    <w:p w14:paraId="4A8D979A" w14:textId="17B8530C" w:rsidR="003F451F" w:rsidRDefault="00722739" w:rsidP="00000A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64A2">
        <w:rPr>
          <w:rFonts w:ascii="Times New Roman" w:hAnsi="Times New Roman" w:cs="Times New Roman"/>
          <w:position w:val="-14"/>
          <w:sz w:val="28"/>
          <w:szCs w:val="28"/>
        </w:rPr>
        <w:object w:dxaOrig="2620" w:dyaOrig="400" w14:anchorId="61D66920">
          <v:shape id="_x0000_i1050" type="#_x0000_t75" style="width:130.5pt;height:20.5pt" o:ole="">
            <v:imagedata r:id="rId58" o:title=""/>
          </v:shape>
          <o:OLEObject Type="Embed" ProgID="Equation.3" ShapeID="_x0000_i1050" DrawAspect="Content" ObjectID="_1699904246" r:id="rId59"/>
        </w:object>
      </w:r>
      <w:r w:rsidR="003F451F">
        <w:rPr>
          <w:rFonts w:ascii="Times New Roman" w:hAnsi="Times New Roman" w:cs="Times New Roman"/>
          <w:sz w:val="28"/>
          <w:szCs w:val="28"/>
        </w:rPr>
        <w:t xml:space="preserve"> Вт,</w:t>
      </w:r>
    </w:p>
    <w:p w14:paraId="1556B3E0" w14:textId="745F4490" w:rsidR="00207AAE" w:rsidRDefault="00FE0B12" w:rsidP="00000A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AAE">
        <w:rPr>
          <w:rFonts w:ascii="Times New Roman" w:hAnsi="Times New Roman" w:cs="Times New Roman"/>
          <w:position w:val="-14"/>
          <w:sz w:val="28"/>
          <w:szCs w:val="28"/>
        </w:rPr>
        <w:object w:dxaOrig="6460" w:dyaOrig="420" w14:anchorId="5679EB31">
          <v:shape id="_x0000_i1051" type="#_x0000_t75" style="width:323.5pt;height:22pt" o:ole="">
            <v:imagedata r:id="rId60" o:title=""/>
          </v:shape>
          <o:OLEObject Type="Embed" ProgID="Equation.3" ShapeID="_x0000_i1051" DrawAspect="Content" ObjectID="_1699904247" r:id="rId61"/>
        </w:object>
      </w:r>
      <w:r w:rsidR="00207AAE">
        <w:rPr>
          <w:rFonts w:ascii="Times New Roman" w:hAnsi="Times New Roman" w:cs="Times New Roman"/>
          <w:sz w:val="28"/>
          <w:szCs w:val="28"/>
        </w:rPr>
        <w:t xml:space="preserve"> Вт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F8A34A6" w14:textId="0CB454A0" w:rsidR="00FE0B12" w:rsidRDefault="005A29D8" w:rsidP="00000A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0B12">
        <w:rPr>
          <w:rFonts w:ascii="Times New Roman" w:hAnsi="Times New Roman" w:cs="Times New Roman"/>
          <w:position w:val="-32"/>
          <w:sz w:val="28"/>
          <w:szCs w:val="28"/>
        </w:rPr>
        <w:object w:dxaOrig="4200" w:dyaOrig="760" w14:anchorId="6556BB04">
          <v:shape id="_x0000_i1052" type="#_x0000_t75" style="width:210pt;height:38.5pt" o:ole="">
            <v:imagedata r:id="rId62" o:title=""/>
          </v:shape>
          <o:OLEObject Type="Embed" ProgID="Equation.3" ShapeID="_x0000_i1052" DrawAspect="Content" ObjectID="_1699904248" r:id="rId63"/>
        </w:object>
      </w:r>
      <w:r w:rsidR="00FE0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0B12" w:rsidRPr="00FE0B12">
        <w:rPr>
          <w:rFonts w:ascii="Times New Roman" w:hAnsi="Times New Roman" w:cs="Times New Roman"/>
          <w:position w:val="-4"/>
          <w:sz w:val="28"/>
          <w:szCs w:val="28"/>
        </w:rPr>
        <w:object w:dxaOrig="600" w:dyaOrig="279" w14:anchorId="7B65104E">
          <v:shape id="_x0000_i1053" type="#_x0000_t75" style="width:30pt;height:13.5pt" o:ole="">
            <v:imagedata r:id="rId64" o:title=""/>
          </v:shape>
          <o:OLEObject Type="Embed" ProgID="Equation.3" ShapeID="_x0000_i1053" DrawAspect="Content" ObjectID="_1699904249" r:id="rId65"/>
        </w:object>
      </w:r>
      <w:r w:rsidR="001D4BF8">
        <w:rPr>
          <w:rFonts w:ascii="Times New Roman" w:hAnsi="Times New Roman" w:cs="Times New Roman"/>
          <w:sz w:val="28"/>
          <w:szCs w:val="28"/>
        </w:rPr>
        <w:t>.</w:t>
      </w:r>
    </w:p>
    <w:p w14:paraId="0E46CC79" w14:textId="11C13A72" w:rsidR="005156D2" w:rsidRDefault="005156D2" w:rsidP="00000A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EBF2DE" w14:textId="491C5819" w:rsidR="005156D2" w:rsidRDefault="005156D2" w:rsidP="005156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таблице 4 представлены результаты тарирования нагрузочного генератора.</w:t>
      </w:r>
    </w:p>
    <w:p w14:paraId="5F6C866E" w14:textId="498DB33A" w:rsidR="005156D2" w:rsidRDefault="005156D2" w:rsidP="005156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21A3BE" w14:textId="7346EA8A" w:rsidR="005712D0" w:rsidRDefault="005712D0" w:rsidP="005712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Результаты тарирования нагрузочного генератора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709"/>
        <w:gridCol w:w="709"/>
        <w:gridCol w:w="850"/>
        <w:gridCol w:w="851"/>
        <w:gridCol w:w="850"/>
        <w:gridCol w:w="709"/>
        <w:gridCol w:w="851"/>
        <w:gridCol w:w="776"/>
        <w:gridCol w:w="776"/>
      </w:tblGrid>
      <w:tr w:rsidR="005156D2" w14:paraId="51D3B3A6" w14:textId="47400413" w:rsidTr="00BC0DF1">
        <w:tc>
          <w:tcPr>
            <w:tcW w:w="1555" w:type="dxa"/>
          </w:tcPr>
          <w:p w14:paraId="56D5D1B0" w14:textId="61DFA1ED" w:rsidR="005156D2" w:rsidRPr="005156D2" w:rsidRDefault="005156D2" w:rsidP="001A57B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708" w:type="dxa"/>
          </w:tcPr>
          <w:p w14:paraId="63DA39A8" w14:textId="70260B26" w:rsidR="005156D2" w:rsidRPr="005156D2" w:rsidRDefault="005156D2" w:rsidP="005156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9" w:type="dxa"/>
          </w:tcPr>
          <w:p w14:paraId="45E2D160" w14:textId="03DE1CF0" w:rsidR="005156D2" w:rsidRPr="005156D2" w:rsidRDefault="005156D2" w:rsidP="005156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709" w:type="dxa"/>
          </w:tcPr>
          <w:p w14:paraId="29872692" w14:textId="5C53D932" w:rsidR="005156D2" w:rsidRPr="005156D2" w:rsidRDefault="005156D2" w:rsidP="005156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850" w:type="dxa"/>
          </w:tcPr>
          <w:p w14:paraId="40DF6896" w14:textId="3E9B00CE" w:rsidR="005156D2" w:rsidRPr="005156D2" w:rsidRDefault="005156D2" w:rsidP="005156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851" w:type="dxa"/>
          </w:tcPr>
          <w:p w14:paraId="55BC0926" w14:textId="09528AE8" w:rsidR="005156D2" w:rsidRPr="005156D2" w:rsidRDefault="005156D2" w:rsidP="005156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850" w:type="dxa"/>
          </w:tcPr>
          <w:p w14:paraId="29B7DBA9" w14:textId="29187C21" w:rsidR="005156D2" w:rsidRPr="005156D2" w:rsidRDefault="005156D2" w:rsidP="005156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709" w:type="dxa"/>
          </w:tcPr>
          <w:p w14:paraId="0D72A89B" w14:textId="3F2DFC59" w:rsidR="005156D2" w:rsidRPr="005156D2" w:rsidRDefault="005156D2" w:rsidP="005156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851" w:type="dxa"/>
          </w:tcPr>
          <w:p w14:paraId="02BAFD5B" w14:textId="5110E194" w:rsidR="005156D2" w:rsidRPr="005156D2" w:rsidRDefault="005156D2" w:rsidP="005156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</w:t>
            </w:r>
          </w:p>
        </w:tc>
        <w:tc>
          <w:tcPr>
            <w:tcW w:w="776" w:type="dxa"/>
          </w:tcPr>
          <w:p w14:paraId="5A9644A1" w14:textId="5EB0F070" w:rsidR="005156D2" w:rsidRPr="005156D2" w:rsidRDefault="005156D2" w:rsidP="005156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776" w:type="dxa"/>
          </w:tcPr>
          <w:p w14:paraId="7DE92278" w14:textId="7BC94E86" w:rsidR="005156D2" w:rsidRPr="005156D2" w:rsidRDefault="005156D2" w:rsidP="005156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5156D2" w14:paraId="2ED375CB" w14:textId="73DC4010" w:rsidTr="00BC0DF1">
        <w:tc>
          <w:tcPr>
            <w:tcW w:w="1555" w:type="dxa"/>
          </w:tcPr>
          <w:p w14:paraId="419FCC02" w14:textId="377D6F88" w:rsidR="005156D2" w:rsidRDefault="005156D2" w:rsidP="001A57B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4A2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380" w14:anchorId="6A8CD2BC">
                <v:shape id="_x0000_i1054" type="#_x0000_t75" style="width:13.5pt;height:19pt" o:ole="">
                  <v:imagedata r:id="rId46" o:title=""/>
                </v:shape>
                <o:OLEObject Type="Embed" ProgID="Equation.3" ShapeID="_x0000_i1054" DrawAspect="Content" ObjectID="_1699904250" r:id="rId66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708" w:type="dxa"/>
          </w:tcPr>
          <w:p w14:paraId="2A62475D" w14:textId="3B174044" w:rsidR="005156D2" w:rsidRPr="005156D2" w:rsidRDefault="005156D2" w:rsidP="005156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14:paraId="17587E13" w14:textId="65B6EC80" w:rsidR="005156D2" w:rsidRPr="005156D2" w:rsidRDefault="005156D2" w:rsidP="005156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709" w:type="dxa"/>
          </w:tcPr>
          <w:p w14:paraId="38E956BA" w14:textId="77A2CCBE" w:rsidR="005156D2" w:rsidRPr="005156D2" w:rsidRDefault="005156D2" w:rsidP="005156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27,5</w:t>
            </w:r>
          </w:p>
        </w:tc>
        <w:tc>
          <w:tcPr>
            <w:tcW w:w="850" w:type="dxa"/>
          </w:tcPr>
          <w:p w14:paraId="6AB0DD68" w14:textId="16A9B633" w:rsidR="005156D2" w:rsidRPr="005156D2" w:rsidRDefault="005156D2" w:rsidP="005156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851" w:type="dxa"/>
          </w:tcPr>
          <w:p w14:paraId="1E2AD5B2" w14:textId="7E8E5D7C" w:rsidR="005156D2" w:rsidRPr="005156D2" w:rsidRDefault="005156D2" w:rsidP="005156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850" w:type="dxa"/>
          </w:tcPr>
          <w:p w14:paraId="6C54CB41" w14:textId="6B0B9426" w:rsidR="005156D2" w:rsidRPr="005156D2" w:rsidRDefault="005156D2" w:rsidP="005156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709" w:type="dxa"/>
          </w:tcPr>
          <w:p w14:paraId="0C06624B" w14:textId="6917C2E0" w:rsidR="005156D2" w:rsidRPr="005156D2" w:rsidRDefault="005156D2" w:rsidP="005156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851" w:type="dxa"/>
          </w:tcPr>
          <w:p w14:paraId="6BF59D74" w14:textId="5FA80787" w:rsidR="005156D2" w:rsidRPr="005156D2" w:rsidRDefault="005156D2" w:rsidP="005156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776" w:type="dxa"/>
          </w:tcPr>
          <w:p w14:paraId="48A64C8C" w14:textId="306B0E98" w:rsidR="005156D2" w:rsidRPr="005156D2" w:rsidRDefault="005156D2" w:rsidP="005156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776" w:type="dxa"/>
          </w:tcPr>
          <w:p w14:paraId="6392AA5C" w14:textId="7CAD63FE" w:rsidR="005156D2" w:rsidRPr="005156D2" w:rsidRDefault="005156D2" w:rsidP="005156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91,5</w:t>
            </w:r>
          </w:p>
        </w:tc>
      </w:tr>
    </w:tbl>
    <w:p w14:paraId="2F9D08E2" w14:textId="1D35EBC6" w:rsidR="005156D2" w:rsidRDefault="005156D2" w:rsidP="005156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281037" w14:textId="77777777" w:rsidR="005E1285" w:rsidRDefault="002A414F" w:rsidP="00F128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FC0E944" w14:textId="77777777" w:rsidR="005E1285" w:rsidRDefault="005E128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A2D290" w14:textId="1D51B5E2" w:rsidR="002A414F" w:rsidRDefault="002A414F" w:rsidP="00DC37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таблице 4 построим вспомогательный график </w:t>
      </w:r>
      <w:r w:rsidR="007E4B80" w:rsidRPr="004364A2">
        <w:rPr>
          <w:rFonts w:ascii="Times New Roman" w:hAnsi="Times New Roman" w:cs="Times New Roman"/>
          <w:position w:val="-12"/>
          <w:sz w:val="28"/>
          <w:szCs w:val="28"/>
        </w:rPr>
        <w:object w:dxaOrig="1060" w:dyaOrig="380" w14:anchorId="330CF650">
          <v:shape id="_x0000_i1055" type="#_x0000_t75" style="width:53.5pt;height:19pt" o:ole="">
            <v:imagedata r:id="rId67" o:title=""/>
          </v:shape>
          <o:OLEObject Type="Embed" ProgID="Equation.3" ShapeID="_x0000_i1055" DrawAspect="Content" ObjectID="_1699904251" r:id="rId68"/>
        </w:object>
      </w:r>
      <w:r w:rsidR="007E4B80">
        <w:rPr>
          <w:rFonts w:ascii="Times New Roman" w:hAnsi="Times New Roman" w:cs="Times New Roman"/>
          <w:sz w:val="28"/>
          <w:szCs w:val="28"/>
        </w:rPr>
        <w:t>, представленный на рисунке 2.</w:t>
      </w:r>
    </w:p>
    <w:p w14:paraId="75218D30" w14:textId="6392601F" w:rsidR="007E4B80" w:rsidRDefault="007E4B80" w:rsidP="002A41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7E6FF7" w14:textId="7A435E68" w:rsidR="007E4B80" w:rsidRDefault="007B71D0" w:rsidP="007E4B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6511" w:dyaOrig="3571" w14:anchorId="0F23F753">
          <v:shape id="_x0000_i1056" type="#_x0000_t75" style="width:504.5pt;height:277pt" o:ole="">
            <v:imagedata r:id="rId69" o:title=""/>
          </v:shape>
          <o:OLEObject Type="Embed" ProgID="Visio.Drawing.15" ShapeID="_x0000_i1056" DrawAspect="Content" ObjectID="_1699904252" r:id="rId70"/>
        </w:object>
      </w:r>
    </w:p>
    <w:p w14:paraId="628FA070" w14:textId="5FD9036C" w:rsidR="007E4B80" w:rsidRDefault="007E4B80" w:rsidP="007E4B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F549C1">
        <w:rPr>
          <w:rFonts w:ascii="Times New Roman" w:hAnsi="Times New Roman" w:cs="Times New Roman"/>
          <w:sz w:val="28"/>
          <w:szCs w:val="28"/>
        </w:rPr>
        <w:t>Зависимость потерь холостого хода от скорости вращение ротора</w:t>
      </w:r>
    </w:p>
    <w:p w14:paraId="45E3EF05" w14:textId="77AEA9CC" w:rsidR="00DC37B3" w:rsidRDefault="00DC37B3" w:rsidP="001866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2D6D8B" w14:textId="627E3E35" w:rsidR="00F1284B" w:rsidRDefault="00F1284B" w:rsidP="00D479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284B">
        <w:rPr>
          <w:rFonts w:ascii="Times New Roman" w:hAnsi="Times New Roman" w:cs="Times New Roman"/>
          <w:sz w:val="28"/>
          <w:szCs w:val="28"/>
        </w:rPr>
        <w:t>Механическая характеристика в однофазном режиме снимается в той же последовательности, что и в трехфазном. Особенность лишь в том, что непосредственно после запуска двигателя 1 необходимо разомкнуть рубильник 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7928">
        <w:rPr>
          <w:rFonts w:ascii="Times New Roman" w:hAnsi="Times New Roman" w:cs="Times New Roman"/>
          <w:sz w:val="28"/>
          <w:szCs w:val="28"/>
        </w:rPr>
        <w:t>Результаты измерений</w:t>
      </w:r>
      <w:r w:rsidRPr="00F1284B">
        <w:rPr>
          <w:rFonts w:ascii="Times New Roman" w:hAnsi="Times New Roman" w:cs="Times New Roman"/>
          <w:sz w:val="28"/>
          <w:szCs w:val="28"/>
        </w:rPr>
        <w:t xml:space="preserve"> в табл</w:t>
      </w:r>
      <w:r w:rsidR="00D47928">
        <w:rPr>
          <w:rFonts w:ascii="Times New Roman" w:hAnsi="Times New Roman" w:cs="Times New Roman"/>
          <w:sz w:val="28"/>
          <w:szCs w:val="28"/>
        </w:rPr>
        <w:t>ице 5</w:t>
      </w:r>
      <w:r w:rsidRPr="00F1284B">
        <w:rPr>
          <w:rFonts w:ascii="Times New Roman" w:hAnsi="Times New Roman" w:cs="Times New Roman"/>
          <w:sz w:val="28"/>
          <w:szCs w:val="28"/>
        </w:rPr>
        <w:t>.</w:t>
      </w:r>
    </w:p>
    <w:p w14:paraId="37B919A9" w14:textId="080D2195" w:rsidR="00D47928" w:rsidRDefault="00D47928" w:rsidP="00D479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C530BF" w14:textId="2311C87C" w:rsidR="00D47928" w:rsidRDefault="00D47928" w:rsidP="00D479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– Результаты измерений и расчёта механической характеристик асинхронного двигателя в однофазном режиме при </w:t>
      </w:r>
      <w:r w:rsidR="00311C04" w:rsidRPr="00E14AFE">
        <w:rPr>
          <w:rFonts w:ascii="Times New Roman" w:hAnsi="Times New Roman" w:cs="Times New Roman"/>
          <w:position w:val="-12"/>
          <w:sz w:val="28"/>
          <w:szCs w:val="28"/>
        </w:rPr>
        <w:object w:dxaOrig="1960" w:dyaOrig="380" w14:anchorId="35B96851">
          <v:shape id="_x0000_i1057" type="#_x0000_t75" style="width:98.5pt;height:19pt" o:ole="">
            <v:imagedata r:id="rId71" o:title=""/>
          </v:shape>
          <o:OLEObject Type="Embed" ProgID="Equation.3" ShapeID="_x0000_i1057" DrawAspect="Content" ObjectID="_1699904253" r:id="rId72"/>
        </w:object>
      </w:r>
      <w:r w:rsidR="00DB1865">
        <w:rPr>
          <w:rFonts w:ascii="Times New Roman" w:hAnsi="Times New Roman" w:cs="Times New Roman"/>
          <w:sz w:val="28"/>
          <w:szCs w:val="28"/>
        </w:rPr>
        <w:t xml:space="preserve"> 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23"/>
        <w:gridCol w:w="1168"/>
        <w:gridCol w:w="1168"/>
        <w:gridCol w:w="1168"/>
        <w:gridCol w:w="1168"/>
        <w:gridCol w:w="1168"/>
        <w:gridCol w:w="1168"/>
      </w:tblGrid>
      <w:tr w:rsidR="00D47928" w14:paraId="2630E0F2" w14:textId="77777777" w:rsidTr="00D47928">
        <w:tc>
          <w:tcPr>
            <w:tcW w:w="1413" w:type="dxa"/>
          </w:tcPr>
          <w:p w14:paraId="4B762A59" w14:textId="66153E0C" w:rsidR="00D47928" w:rsidRDefault="00D47928" w:rsidP="001A57B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923" w:type="dxa"/>
          </w:tcPr>
          <w:p w14:paraId="0F43636A" w14:textId="7E1E1A6D" w:rsid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980</w:t>
            </w:r>
          </w:p>
        </w:tc>
        <w:tc>
          <w:tcPr>
            <w:tcW w:w="1168" w:type="dxa"/>
          </w:tcPr>
          <w:p w14:paraId="27498D23" w14:textId="52157ADD" w:rsid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930</w:t>
            </w:r>
          </w:p>
        </w:tc>
        <w:tc>
          <w:tcPr>
            <w:tcW w:w="1168" w:type="dxa"/>
          </w:tcPr>
          <w:p w14:paraId="4BB830F6" w14:textId="14F2FE35" w:rsid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168" w:type="dxa"/>
          </w:tcPr>
          <w:p w14:paraId="743B1E83" w14:textId="6F23D68A" w:rsid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870</w:t>
            </w:r>
          </w:p>
        </w:tc>
        <w:tc>
          <w:tcPr>
            <w:tcW w:w="1168" w:type="dxa"/>
          </w:tcPr>
          <w:p w14:paraId="1B0E7CEE" w14:textId="16DF4B92" w:rsid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168" w:type="dxa"/>
          </w:tcPr>
          <w:p w14:paraId="15DB7B53" w14:textId="109EE0CE" w:rsid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740</w:t>
            </w:r>
          </w:p>
        </w:tc>
        <w:tc>
          <w:tcPr>
            <w:tcW w:w="1168" w:type="dxa"/>
          </w:tcPr>
          <w:p w14:paraId="2016CFDC" w14:textId="2240276E" w:rsid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680</w:t>
            </w:r>
          </w:p>
        </w:tc>
      </w:tr>
      <w:tr w:rsidR="00D47928" w14:paraId="3CE72A75" w14:textId="77777777" w:rsidTr="00D47928">
        <w:tc>
          <w:tcPr>
            <w:tcW w:w="1413" w:type="dxa"/>
            <w:vAlign w:val="center"/>
          </w:tcPr>
          <w:p w14:paraId="3C327C54" w14:textId="33E5ED8B" w:rsidR="00D47928" w:rsidRDefault="00D47928" w:rsidP="001A57B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AF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20" w:dyaOrig="380" w14:anchorId="57FA2EE5">
                <v:shape id="_x0000_i1058" type="#_x0000_t75" style="width:11.5pt;height:19pt" o:ole="">
                  <v:imagedata r:id="rId34" o:title=""/>
                </v:shape>
                <o:OLEObject Type="Embed" ProgID="Equation.3" ShapeID="_x0000_i1058" DrawAspect="Content" ObjectID="_1699904254" r:id="rId7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3" w:type="dxa"/>
          </w:tcPr>
          <w:p w14:paraId="77D8893D" w14:textId="3242ACC8" w:rsid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4915EA7C" w14:textId="118C7F13" w:rsidR="00D47928" w:rsidRP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</w:t>
            </w:r>
          </w:p>
        </w:tc>
        <w:tc>
          <w:tcPr>
            <w:tcW w:w="1168" w:type="dxa"/>
          </w:tcPr>
          <w:p w14:paraId="68D184AA" w14:textId="28C504FB" w:rsidR="00D47928" w:rsidRP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168" w:type="dxa"/>
          </w:tcPr>
          <w:p w14:paraId="48DB63FF" w14:textId="73DDA98D" w:rsidR="00D47928" w:rsidRP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14:paraId="2397F93E" w14:textId="30BE4432" w:rsidR="00D47928" w:rsidRP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2,4</w:t>
            </w:r>
          </w:p>
        </w:tc>
        <w:tc>
          <w:tcPr>
            <w:tcW w:w="1168" w:type="dxa"/>
          </w:tcPr>
          <w:p w14:paraId="18417D91" w14:textId="7FFE8E21" w:rsidR="00D47928" w:rsidRP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2,8</w:t>
            </w:r>
          </w:p>
        </w:tc>
        <w:tc>
          <w:tcPr>
            <w:tcW w:w="1168" w:type="dxa"/>
          </w:tcPr>
          <w:p w14:paraId="237AE670" w14:textId="370D7033" w:rsidR="00D47928" w:rsidRP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47928" w14:paraId="6E942AD2" w14:textId="77777777" w:rsidTr="00D47928">
        <w:tc>
          <w:tcPr>
            <w:tcW w:w="1413" w:type="dxa"/>
            <w:vAlign w:val="center"/>
          </w:tcPr>
          <w:p w14:paraId="0B54A732" w14:textId="1304D576" w:rsidR="00D47928" w:rsidRDefault="00D47928" w:rsidP="001A57B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AF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 w14:anchorId="0522618B">
                <v:shape id="_x0000_i1059" type="#_x0000_t75" style="width:19pt;height:19pt" o:ole="">
                  <v:imagedata r:id="rId36" o:title=""/>
                </v:shape>
                <o:OLEObject Type="Embed" ProgID="Equation.3" ShapeID="_x0000_i1059" DrawAspect="Content" ObjectID="_1699904255" r:id="rId74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923" w:type="dxa"/>
          </w:tcPr>
          <w:p w14:paraId="499ED0BA" w14:textId="713AEAF9" w:rsidR="00D47928" w:rsidRP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1168" w:type="dxa"/>
          </w:tcPr>
          <w:p w14:paraId="6CBA45CF" w14:textId="09E52BE4" w:rsidR="00D47928" w:rsidRP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168" w:type="dxa"/>
          </w:tcPr>
          <w:p w14:paraId="41151906" w14:textId="4FDD4F58" w:rsidR="00D47928" w:rsidRP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1168" w:type="dxa"/>
          </w:tcPr>
          <w:p w14:paraId="616DDAB6" w14:textId="27AF9DCB" w:rsidR="00D47928" w:rsidRP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168" w:type="dxa"/>
          </w:tcPr>
          <w:p w14:paraId="4E6C68A9" w14:textId="4759DAF6" w:rsidR="00D47928" w:rsidRP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1168" w:type="dxa"/>
          </w:tcPr>
          <w:p w14:paraId="2FF7EE7E" w14:textId="6BBE49DB" w:rsidR="00D47928" w:rsidRP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1168" w:type="dxa"/>
          </w:tcPr>
          <w:p w14:paraId="55851C1B" w14:textId="118A7FBE" w:rsidR="00D47928" w:rsidRP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</w:tr>
      <w:tr w:rsidR="00D47928" w14:paraId="32233C51" w14:textId="77777777" w:rsidTr="00D47928">
        <w:tc>
          <w:tcPr>
            <w:tcW w:w="1413" w:type="dxa"/>
            <w:vAlign w:val="center"/>
          </w:tcPr>
          <w:p w14:paraId="453BB386" w14:textId="61490952" w:rsidR="00D47928" w:rsidRDefault="00D47928" w:rsidP="001A57B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AF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60" w:dyaOrig="380" w14:anchorId="3B7DB9AE">
                <v:shape id="_x0000_i1060" type="#_x0000_t75" style="width:13pt;height:19pt" o:ole="">
                  <v:imagedata r:id="rId38" o:title=""/>
                </v:shape>
                <o:OLEObject Type="Embed" ProgID="Equation.3" ShapeID="_x0000_i1060" DrawAspect="Content" ObjectID="_1699904256" r:id="rId75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3" w:type="dxa"/>
          </w:tcPr>
          <w:p w14:paraId="1E62F1A0" w14:textId="7C9B2E0D" w:rsidR="00D47928" w:rsidRP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4DC47B6" w14:textId="79AA0D9E" w:rsidR="00D47928" w:rsidRP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168" w:type="dxa"/>
          </w:tcPr>
          <w:p w14:paraId="21B800FD" w14:textId="64BD9260" w:rsidR="00D47928" w:rsidRP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2B0AA4A8" w14:textId="0A9A8F1B" w:rsidR="00D47928" w:rsidRP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68" w:type="dxa"/>
          </w:tcPr>
          <w:p w14:paraId="525B8417" w14:textId="1DEA578E" w:rsidR="00D47928" w:rsidRP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68" w:type="dxa"/>
          </w:tcPr>
          <w:p w14:paraId="1BE75600" w14:textId="490AAF74" w:rsidR="00D47928" w:rsidRP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168" w:type="dxa"/>
          </w:tcPr>
          <w:p w14:paraId="14DB0A34" w14:textId="283F1D02" w:rsidR="00D47928" w:rsidRPr="00D47928" w:rsidRDefault="00D47928" w:rsidP="00D479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FAC4B58" w14:textId="33BA5AF4" w:rsidR="005E1285" w:rsidRPr="007E4B80" w:rsidRDefault="005E1285" w:rsidP="005E12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таблицы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23"/>
        <w:gridCol w:w="1168"/>
        <w:gridCol w:w="1168"/>
        <w:gridCol w:w="1168"/>
        <w:gridCol w:w="1168"/>
        <w:gridCol w:w="1168"/>
        <w:gridCol w:w="1168"/>
      </w:tblGrid>
      <w:tr w:rsidR="007C3668" w:rsidRPr="00D47928" w14:paraId="71784F81" w14:textId="77777777" w:rsidTr="00671767">
        <w:tc>
          <w:tcPr>
            <w:tcW w:w="1413" w:type="dxa"/>
          </w:tcPr>
          <w:p w14:paraId="0E3F1C45" w14:textId="19C78F98" w:rsidR="007C3668" w:rsidRPr="00E14AFE" w:rsidRDefault="007C3668" w:rsidP="007C366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AF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720" w:dyaOrig="380" w14:anchorId="5DE0F298">
                <v:shape id="_x0000_i1061" type="#_x0000_t75" style="width:36pt;height:19pt" o:ole="">
                  <v:imagedata r:id="rId40" o:title=""/>
                </v:shape>
                <o:OLEObject Type="Embed" ProgID="Equation.3" ShapeID="_x0000_i1061" DrawAspect="Content" ObjectID="_1699904257" r:id="rId76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923" w:type="dxa"/>
          </w:tcPr>
          <w:p w14:paraId="262C4861" w14:textId="17DC7843" w:rsidR="007C366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BE16564" w14:textId="7FFE6519" w:rsidR="007C366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1168" w:type="dxa"/>
          </w:tcPr>
          <w:p w14:paraId="60FB70FD" w14:textId="5D796A37" w:rsidR="007C366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1168" w:type="dxa"/>
          </w:tcPr>
          <w:p w14:paraId="292A7493" w14:textId="15EC9CD2" w:rsidR="007C366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1168" w:type="dxa"/>
          </w:tcPr>
          <w:p w14:paraId="5CC6FCFF" w14:textId="3148D9CA" w:rsidR="007C366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112,5</w:t>
            </w:r>
          </w:p>
        </w:tc>
        <w:tc>
          <w:tcPr>
            <w:tcW w:w="1168" w:type="dxa"/>
          </w:tcPr>
          <w:p w14:paraId="58E4BB6C" w14:textId="52D7E862" w:rsidR="007C366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80,4</w:t>
            </w:r>
          </w:p>
        </w:tc>
        <w:tc>
          <w:tcPr>
            <w:tcW w:w="1168" w:type="dxa"/>
          </w:tcPr>
          <w:p w14:paraId="59F6F094" w14:textId="3FFAD4D0" w:rsidR="007C366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</w:tr>
      <w:tr w:rsidR="007C3668" w:rsidRPr="00D47928" w14:paraId="2A305087" w14:textId="77777777" w:rsidTr="005E1285">
        <w:tc>
          <w:tcPr>
            <w:tcW w:w="1413" w:type="dxa"/>
            <w:vAlign w:val="center"/>
          </w:tcPr>
          <w:p w14:paraId="519FA985" w14:textId="77777777" w:rsidR="007C3668" w:rsidRDefault="007C3668" w:rsidP="007C366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AF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80" w:dyaOrig="400" w14:anchorId="5FD333FA">
                <v:shape id="_x0000_i1062" type="#_x0000_t75" style="width:28.5pt;height:20.5pt" o:ole="">
                  <v:imagedata r:id="rId42" o:title=""/>
                </v:shape>
                <o:OLEObject Type="Embed" ProgID="Equation.3" ShapeID="_x0000_i1062" DrawAspect="Content" ObjectID="_1699904258" r:id="rId77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E6B63">
              <w:rPr>
                <w:rFonts w:ascii="Times New Roman" w:eastAsiaTheme="minorEastAsia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923" w:type="dxa"/>
          </w:tcPr>
          <w:p w14:paraId="75373EC3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36FAACF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4,48</w:t>
            </w:r>
          </w:p>
        </w:tc>
        <w:tc>
          <w:tcPr>
            <w:tcW w:w="1168" w:type="dxa"/>
          </w:tcPr>
          <w:p w14:paraId="4DF8BDA9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68" w:type="dxa"/>
          </w:tcPr>
          <w:p w14:paraId="5A90DCE7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15,75</w:t>
            </w:r>
          </w:p>
        </w:tc>
        <w:tc>
          <w:tcPr>
            <w:tcW w:w="1168" w:type="dxa"/>
          </w:tcPr>
          <w:p w14:paraId="027761F6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15,75</w:t>
            </w:r>
          </w:p>
        </w:tc>
        <w:tc>
          <w:tcPr>
            <w:tcW w:w="1168" w:type="dxa"/>
          </w:tcPr>
          <w:p w14:paraId="38F5DE41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10,08</w:t>
            </w:r>
          </w:p>
        </w:tc>
        <w:tc>
          <w:tcPr>
            <w:tcW w:w="1168" w:type="dxa"/>
          </w:tcPr>
          <w:p w14:paraId="4B5C2CD2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7C3668" w:rsidRPr="00D47928" w14:paraId="2D030BE5" w14:textId="77777777" w:rsidTr="005E1285">
        <w:tc>
          <w:tcPr>
            <w:tcW w:w="1413" w:type="dxa"/>
            <w:vAlign w:val="center"/>
          </w:tcPr>
          <w:p w14:paraId="1A8E1586" w14:textId="77777777" w:rsidR="007C3668" w:rsidRDefault="007C3668" w:rsidP="007C366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4A2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20" w:dyaOrig="400" w14:anchorId="447DE2D3">
                <v:shape id="_x0000_i1063" type="#_x0000_t75" style="width:15.5pt;height:20.5pt" o:ole="">
                  <v:imagedata r:id="rId44" o:title=""/>
                </v:shape>
                <o:OLEObject Type="Embed" ProgID="Equation.3" ShapeID="_x0000_i1063" DrawAspect="Content" ObjectID="_1699904259" r:id="rId7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, 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923" w:type="dxa"/>
          </w:tcPr>
          <w:p w14:paraId="57DC7E49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40E590BC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168" w:type="dxa"/>
          </w:tcPr>
          <w:p w14:paraId="41EE4A73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14:paraId="6DAAE28F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14:paraId="4FC27E69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14:paraId="737862B9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2,4</w:t>
            </w:r>
          </w:p>
        </w:tc>
        <w:tc>
          <w:tcPr>
            <w:tcW w:w="1168" w:type="dxa"/>
          </w:tcPr>
          <w:p w14:paraId="6C705894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C3668" w:rsidRPr="00D47928" w14:paraId="3470EEFF" w14:textId="77777777" w:rsidTr="005E1285">
        <w:tc>
          <w:tcPr>
            <w:tcW w:w="1413" w:type="dxa"/>
            <w:vAlign w:val="center"/>
          </w:tcPr>
          <w:p w14:paraId="68EC19D8" w14:textId="77777777" w:rsidR="007C3668" w:rsidRDefault="007C3668" w:rsidP="007C366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4A2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380" w14:anchorId="2C738CCC">
                <v:shape id="_x0000_i1064" type="#_x0000_t75" style="width:13.5pt;height:19pt" o:ole="">
                  <v:imagedata r:id="rId46" o:title=""/>
                </v:shape>
                <o:OLEObject Type="Embed" ProgID="Equation.3" ShapeID="_x0000_i1064" DrawAspect="Content" ObjectID="_1699904260" r:id="rId7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923" w:type="dxa"/>
          </w:tcPr>
          <w:p w14:paraId="44A86283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168" w:type="dxa"/>
          </w:tcPr>
          <w:p w14:paraId="0AD81CC7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1168" w:type="dxa"/>
          </w:tcPr>
          <w:p w14:paraId="1FD4A1F6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1168" w:type="dxa"/>
          </w:tcPr>
          <w:p w14:paraId="3B561F87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1168" w:type="dxa"/>
          </w:tcPr>
          <w:p w14:paraId="72044A9E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1168" w:type="dxa"/>
          </w:tcPr>
          <w:p w14:paraId="29AF81AA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1168" w:type="dxa"/>
          </w:tcPr>
          <w:p w14:paraId="4D0E30BF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</w:tr>
      <w:tr w:rsidR="007C3668" w:rsidRPr="00D47928" w14:paraId="6E0186C8" w14:textId="77777777" w:rsidTr="005E1285">
        <w:tc>
          <w:tcPr>
            <w:tcW w:w="1413" w:type="dxa"/>
            <w:vAlign w:val="center"/>
          </w:tcPr>
          <w:p w14:paraId="6B8D7DC8" w14:textId="77777777" w:rsidR="007C3668" w:rsidRDefault="007C3668" w:rsidP="007C366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4A2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380" w14:anchorId="67ED4746">
                <v:shape id="_x0000_i1065" type="#_x0000_t75" style="width:13.5pt;height:19pt" o:ole="">
                  <v:imagedata r:id="rId48" o:title=""/>
                </v:shape>
                <o:OLEObject Type="Embed" ProgID="Equation.3" ShapeID="_x0000_i1065" DrawAspect="Content" ObjectID="_1699904261" r:id="rId80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923" w:type="dxa"/>
          </w:tcPr>
          <w:p w14:paraId="2E1F56FF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168" w:type="dxa"/>
          </w:tcPr>
          <w:p w14:paraId="03593980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162,08</w:t>
            </w:r>
          </w:p>
        </w:tc>
        <w:tc>
          <w:tcPr>
            <w:tcW w:w="1168" w:type="dxa"/>
          </w:tcPr>
          <w:p w14:paraId="10FF9435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</w:t>
            </w:r>
          </w:p>
        </w:tc>
        <w:tc>
          <w:tcPr>
            <w:tcW w:w="1168" w:type="dxa"/>
          </w:tcPr>
          <w:p w14:paraId="37E56B47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214,75</w:t>
            </w:r>
          </w:p>
        </w:tc>
        <w:tc>
          <w:tcPr>
            <w:tcW w:w="1168" w:type="dxa"/>
          </w:tcPr>
          <w:p w14:paraId="77515B35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203,25</w:t>
            </w:r>
          </w:p>
        </w:tc>
        <w:tc>
          <w:tcPr>
            <w:tcW w:w="1168" w:type="dxa"/>
          </w:tcPr>
          <w:p w14:paraId="0724E6FC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150,88</w:t>
            </w:r>
          </w:p>
        </w:tc>
        <w:tc>
          <w:tcPr>
            <w:tcW w:w="1168" w:type="dxa"/>
          </w:tcPr>
          <w:p w14:paraId="2DBE0639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</w:t>
            </w:r>
          </w:p>
        </w:tc>
      </w:tr>
      <w:tr w:rsidR="007C3668" w:rsidRPr="00D47928" w14:paraId="022D4953" w14:textId="77777777" w:rsidTr="005E1285">
        <w:tc>
          <w:tcPr>
            <w:tcW w:w="1413" w:type="dxa"/>
            <w:vAlign w:val="center"/>
          </w:tcPr>
          <w:p w14:paraId="4B9C8AD6" w14:textId="77777777" w:rsidR="007C3668" w:rsidRDefault="007C3668" w:rsidP="007C366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4A2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20" w:dyaOrig="380" w14:anchorId="14D4281E">
                <v:shape id="_x0000_i1066" type="#_x0000_t75" style="width:22pt;height:19pt" o:ole="">
                  <v:imagedata r:id="rId50" o:title=""/>
                </v:shape>
                <o:OLEObject Type="Embed" ProgID="Equation.3" ShapeID="_x0000_i1066" DrawAspect="Content" ObjectID="_1699904262" r:id="rId81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E0B12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600" w:dyaOrig="279" w14:anchorId="2A13B8A7">
                <v:shape id="_x0000_i1067" type="#_x0000_t75" style="width:30pt;height:13.5pt" o:ole="">
                  <v:imagedata r:id="rId52" o:title=""/>
                </v:shape>
                <o:OLEObject Type="Embed" ProgID="Equation.3" ShapeID="_x0000_i1067" DrawAspect="Content" ObjectID="_1699904263" r:id="rId82"/>
              </w:object>
            </w:r>
          </w:p>
        </w:tc>
        <w:tc>
          <w:tcPr>
            <w:tcW w:w="923" w:type="dxa"/>
          </w:tcPr>
          <w:p w14:paraId="4F870809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0,87</w:t>
            </w:r>
          </w:p>
        </w:tc>
        <w:tc>
          <w:tcPr>
            <w:tcW w:w="1168" w:type="dxa"/>
          </w:tcPr>
          <w:p w14:paraId="0A4C2860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1,66</w:t>
            </w:r>
          </w:p>
        </w:tc>
        <w:tc>
          <w:tcPr>
            <w:tcW w:w="1168" w:type="dxa"/>
          </w:tcPr>
          <w:p w14:paraId="26B59BF4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1,86</w:t>
            </w:r>
          </w:p>
        </w:tc>
        <w:tc>
          <w:tcPr>
            <w:tcW w:w="1168" w:type="dxa"/>
          </w:tcPr>
          <w:p w14:paraId="202CB882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2,36</w:t>
            </w:r>
          </w:p>
        </w:tc>
        <w:tc>
          <w:tcPr>
            <w:tcW w:w="1168" w:type="dxa"/>
          </w:tcPr>
          <w:p w14:paraId="6EAF1709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2,43</w:t>
            </w:r>
          </w:p>
        </w:tc>
        <w:tc>
          <w:tcPr>
            <w:tcW w:w="1168" w:type="dxa"/>
          </w:tcPr>
          <w:p w14:paraId="4E139CDE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2,06</w:t>
            </w:r>
          </w:p>
        </w:tc>
        <w:tc>
          <w:tcPr>
            <w:tcW w:w="1168" w:type="dxa"/>
          </w:tcPr>
          <w:p w14:paraId="6175E05D" w14:textId="77777777" w:rsidR="007C3668" w:rsidRPr="00D47928" w:rsidRDefault="007C3668" w:rsidP="007C366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1,87</w:t>
            </w:r>
          </w:p>
        </w:tc>
      </w:tr>
    </w:tbl>
    <w:p w14:paraId="0E694E1F" w14:textId="7D1AFEC2" w:rsidR="00D47928" w:rsidRPr="007E4B80" w:rsidRDefault="00D47928" w:rsidP="005E12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5271EC" w14:textId="5C271FED" w:rsidR="001D4BF8" w:rsidRDefault="001D4BF8" w:rsidP="001D4B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4AFE">
        <w:rPr>
          <w:rFonts w:ascii="Times New Roman" w:hAnsi="Times New Roman" w:cs="Times New Roman"/>
          <w:position w:val="-12"/>
          <w:sz w:val="28"/>
          <w:szCs w:val="28"/>
        </w:rPr>
        <w:object w:dxaOrig="2299" w:dyaOrig="380" w14:anchorId="31F3E9B5">
          <v:shape id="_x0000_i1068" type="#_x0000_t75" style="width:115.5pt;height:19pt" o:ole="">
            <v:imagedata r:id="rId83" o:title=""/>
          </v:shape>
          <o:OLEObject Type="Embed" ProgID="Equation.3" ShapeID="_x0000_i1068" DrawAspect="Content" ObjectID="_1699904264" r:id="rId84"/>
        </w:object>
      </w:r>
      <w:r w:rsidR="00912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Вт,</w:t>
      </w:r>
    </w:p>
    <w:p w14:paraId="47E9756D" w14:textId="36790AE2" w:rsidR="001D4BF8" w:rsidRDefault="001D4BF8" w:rsidP="001D4B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4AFE">
        <w:rPr>
          <w:rFonts w:ascii="Times New Roman" w:hAnsi="Times New Roman" w:cs="Times New Roman"/>
          <w:position w:val="-12"/>
          <w:sz w:val="28"/>
          <w:szCs w:val="28"/>
        </w:rPr>
        <w:object w:dxaOrig="2340" w:dyaOrig="400" w14:anchorId="75598052">
          <v:shape id="_x0000_i1069" type="#_x0000_t75" style="width:117pt;height:20.5pt" o:ole="">
            <v:imagedata r:id="rId85" o:title=""/>
          </v:shape>
          <o:OLEObject Type="Embed" ProgID="Equation.3" ShapeID="_x0000_i1069" DrawAspect="Content" ObjectID="_1699904265" r:id="rId86"/>
        </w:object>
      </w:r>
      <w:r>
        <w:rPr>
          <w:rFonts w:ascii="Times New Roman" w:hAnsi="Times New Roman" w:cs="Times New Roman"/>
          <w:sz w:val="28"/>
          <w:szCs w:val="28"/>
        </w:rPr>
        <w:t xml:space="preserve"> Вт,</w:t>
      </w:r>
    </w:p>
    <w:p w14:paraId="624AB8D4" w14:textId="00B3E352" w:rsidR="001D4BF8" w:rsidRPr="005955A5" w:rsidRDefault="001D4BF8" w:rsidP="001D4B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64A2">
        <w:rPr>
          <w:rFonts w:ascii="Times New Roman" w:hAnsi="Times New Roman" w:cs="Times New Roman"/>
          <w:position w:val="-14"/>
          <w:sz w:val="28"/>
          <w:szCs w:val="28"/>
        </w:rPr>
        <w:object w:dxaOrig="2799" w:dyaOrig="400" w14:anchorId="059CB324">
          <v:shape id="_x0000_i1070" type="#_x0000_t75" style="width:139.5pt;height:20.5pt" o:ole="">
            <v:imagedata r:id="rId87" o:title=""/>
          </v:shape>
          <o:OLEObject Type="Embed" ProgID="Equation.3" ShapeID="_x0000_i1070" DrawAspect="Content" ObjectID="_1699904266" r:id="rId88"/>
        </w:object>
      </w:r>
      <w:r>
        <w:rPr>
          <w:rFonts w:ascii="Times New Roman" w:hAnsi="Times New Roman" w:cs="Times New Roman"/>
          <w:sz w:val="28"/>
          <w:szCs w:val="28"/>
        </w:rPr>
        <w:t xml:space="preserve"> Вт,</w:t>
      </w:r>
    </w:p>
    <w:p w14:paraId="67A17BDF" w14:textId="53281337" w:rsidR="001D4BF8" w:rsidRDefault="001A57BB" w:rsidP="001D4B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AAE">
        <w:rPr>
          <w:rFonts w:ascii="Times New Roman" w:hAnsi="Times New Roman" w:cs="Times New Roman"/>
          <w:position w:val="-14"/>
          <w:sz w:val="28"/>
          <w:szCs w:val="28"/>
        </w:rPr>
        <w:object w:dxaOrig="6480" w:dyaOrig="420" w14:anchorId="67912E8A">
          <v:shape id="_x0000_i1071" type="#_x0000_t75" style="width:324pt;height:22pt" o:ole="">
            <v:imagedata r:id="rId89" o:title=""/>
          </v:shape>
          <o:OLEObject Type="Embed" ProgID="Equation.3" ShapeID="_x0000_i1071" DrawAspect="Content" ObjectID="_1699904267" r:id="rId90"/>
        </w:object>
      </w:r>
      <w:r w:rsidR="001D4BF8">
        <w:rPr>
          <w:rFonts w:ascii="Times New Roman" w:hAnsi="Times New Roman" w:cs="Times New Roman"/>
          <w:sz w:val="28"/>
          <w:szCs w:val="28"/>
        </w:rPr>
        <w:t xml:space="preserve"> Вт,</w:t>
      </w:r>
    </w:p>
    <w:p w14:paraId="7AE4CF63" w14:textId="0E739C24" w:rsidR="008C56CB" w:rsidRDefault="001A57BB" w:rsidP="008C56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0B12">
        <w:rPr>
          <w:rFonts w:ascii="Times New Roman" w:hAnsi="Times New Roman" w:cs="Times New Roman"/>
          <w:position w:val="-32"/>
          <w:sz w:val="28"/>
          <w:szCs w:val="28"/>
        </w:rPr>
        <w:object w:dxaOrig="4300" w:dyaOrig="760" w14:anchorId="47B34264">
          <v:shape id="_x0000_i1072" type="#_x0000_t75" style="width:214.5pt;height:38.5pt" o:ole="">
            <v:imagedata r:id="rId91" o:title=""/>
          </v:shape>
          <o:OLEObject Type="Embed" ProgID="Equation.3" ShapeID="_x0000_i1072" DrawAspect="Content" ObjectID="_1699904268" r:id="rId92"/>
        </w:object>
      </w:r>
      <w:r w:rsidR="001D4BF8" w:rsidRPr="005955A5">
        <w:rPr>
          <w:rFonts w:ascii="Times New Roman" w:hAnsi="Times New Roman" w:cs="Times New Roman"/>
          <w:sz w:val="28"/>
          <w:szCs w:val="28"/>
        </w:rPr>
        <w:t xml:space="preserve"> </w:t>
      </w:r>
      <w:r w:rsidR="001D4BF8" w:rsidRPr="00FE0B12">
        <w:rPr>
          <w:rFonts w:ascii="Times New Roman" w:hAnsi="Times New Roman" w:cs="Times New Roman"/>
          <w:position w:val="-4"/>
          <w:sz w:val="28"/>
          <w:szCs w:val="28"/>
        </w:rPr>
        <w:object w:dxaOrig="600" w:dyaOrig="279" w14:anchorId="4306E380">
          <v:shape id="_x0000_i1073" type="#_x0000_t75" style="width:30pt;height:13.5pt" o:ole="">
            <v:imagedata r:id="rId64" o:title=""/>
          </v:shape>
          <o:OLEObject Type="Embed" ProgID="Equation.3" ShapeID="_x0000_i1073" DrawAspect="Content" ObjectID="_1699904269" r:id="rId9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FE0787" w14:textId="7E177C01" w:rsidR="00186637" w:rsidRDefault="008C56CB" w:rsidP="008C56C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6FD375" w14:textId="07E3F54B" w:rsidR="00186637" w:rsidRDefault="00186637" w:rsidP="001866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Электромеханические характеристики асинхронного двигателя в трёхфазном и однофазном р</w:t>
      </w:r>
      <w:r w:rsidR="008C56CB">
        <w:rPr>
          <w:rFonts w:ascii="Times New Roman" w:hAnsi="Times New Roman" w:cs="Times New Roman"/>
          <w:sz w:val="28"/>
          <w:szCs w:val="28"/>
        </w:rPr>
        <w:t>ежимах представлены на рисунке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101BA1" w14:textId="77777777" w:rsidR="00186637" w:rsidRDefault="00186637" w:rsidP="001866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00A72A" w14:textId="4EF95BEE" w:rsidR="00186637" w:rsidRDefault="00B0237A" w:rsidP="001866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5520" w:dyaOrig="3645" w14:anchorId="43DC2293">
          <v:shape id="_x0000_i1074" type="#_x0000_t75" style="width:453.5pt;height:299.5pt" o:ole="">
            <v:imagedata r:id="rId94" o:title=""/>
          </v:shape>
          <o:OLEObject Type="Embed" ProgID="Visio.Drawing.15" ShapeID="_x0000_i1074" DrawAspect="Content" ObjectID="_1699904270" r:id="rId95"/>
        </w:object>
      </w:r>
    </w:p>
    <w:p w14:paraId="5614917E" w14:textId="261A7F14" w:rsidR="00186637" w:rsidRPr="00F44F48" w:rsidRDefault="008C56CB" w:rsidP="001866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4F48">
        <w:rPr>
          <w:rFonts w:ascii="Times New Roman" w:hAnsi="Times New Roman" w:cs="Times New Roman"/>
          <w:sz w:val="28"/>
          <w:szCs w:val="28"/>
        </w:rPr>
        <w:t>Рисунок 3</w:t>
      </w:r>
      <w:r w:rsidR="00186637" w:rsidRPr="00F44F48">
        <w:rPr>
          <w:rFonts w:ascii="Times New Roman" w:hAnsi="Times New Roman" w:cs="Times New Roman"/>
          <w:sz w:val="28"/>
          <w:szCs w:val="28"/>
        </w:rPr>
        <w:t xml:space="preserve"> – Электромеханические характеристик асинхронного двигателя в трёхфазном и однофазном режимах</w:t>
      </w:r>
    </w:p>
    <w:p w14:paraId="3C227F74" w14:textId="7C2CC95A" w:rsidR="00EC1C44" w:rsidRDefault="00EC1C44" w:rsidP="001866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0B3FBC" w14:textId="77777777" w:rsidR="00FD035F" w:rsidRDefault="00EC1C44" w:rsidP="00FD03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0373E64" w14:textId="77777777" w:rsidR="00FD035F" w:rsidRDefault="00FD035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358139" w14:textId="1D98F68D" w:rsidR="00EC1C44" w:rsidRDefault="00EC1C44" w:rsidP="00FD03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8C56CB">
        <w:rPr>
          <w:rFonts w:ascii="Times New Roman" w:hAnsi="Times New Roman" w:cs="Times New Roman"/>
          <w:sz w:val="28"/>
          <w:szCs w:val="28"/>
        </w:rPr>
        <w:t>а рисунке 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механические характеристик</w:t>
      </w:r>
      <w:r w:rsidR="00FD035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асинхронного двигателя в трёхфазном и однофазном режимах работы</w:t>
      </w:r>
      <w:r w:rsidR="008C56CB">
        <w:rPr>
          <w:rFonts w:ascii="Times New Roman" w:hAnsi="Times New Roman" w:cs="Times New Roman"/>
          <w:sz w:val="28"/>
          <w:szCs w:val="28"/>
        </w:rPr>
        <w:t>.</w:t>
      </w:r>
    </w:p>
    <w:p w14:paraId="3D27238C" w14:textId="5C64C651" w:rsidR="008C56CB" w:rsidRDefault="008C56CB" w:rsidP="00EC1C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18E832" w14:textId="6BAEAD06" w:rsidR="008C56CB" w:rsidRDefault="00C00C28" w:rsidP="008C56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5700" w:dyaOrig="3705" w14:anchorId="2DA8FCC9">
          <v:shape id="_x0000_i1075" type="#_x0000_t75" style="width:452.5pt;height:293.5pt" o:ole="">
            <v:imagedata r:id="rId96" o:title=""/>
          </v:shape>
          <o:OLEObject Type="Embed" ProgID="Visio.Drawing.15" ShapeID="_x0000_i1075" DrawAspect="Content" ObjectID="_1699904271" r:id="rId97"/>
        </w:object>
      </w:r>
    </w:p>
    <w:p w14:paraId="5D2A97BB" w14:textId="7413BC48" w:rsidR="008C56CB" w:rsidRPr="00F44F48" w:rsidRDefault="008C56CB" w:rsidP="008C56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4F48">
        <w:rPr>
          <w:rFonts w:ascii="Times New Roman" w:hAnsi="Times New Roman" w:cs="Times New Roman"/>
          <w:sz w:val="28"/>
          <w:szCs w:val="28"/>
        </w:rPr>
        <w:t xml:space="preserve">Рисунок 4 – Механические характеристики </w:t>
      </w:r>
      <w:r w:rsidR="00FD035F" w:rsidRPr="00F44F48">
        <w:rPr>
          <w:rFonts w:ascii="Times New Roman" w:hAnsi="Times New Roman" w:cs="Times New Roman"/>
          <w:sz w:val="28"/>
          <w:szCs w:val="28"/>
        </w:rPr>
        <w:t>асинхронного двигателя в трёхфазном и однофазном режимах работы</w:t>
      </w:r>
    </w:p>
    <w:p w14:paraId="37538970" w14:textId="2378E1E1" w:rsidR="00FD035F" w:rsidRDefault="00FD035F" w:rsidP="00FD03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04D565" w14:textId="1F1D04F2" w:rsidR="000D75AB" w:rsidRPr="000D75AB" w:rsidRDefault="000D75AB" w:rsidP="001866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5AB">
        <w:rPr>
          <w:rFonts w:ascii="Times New Roman" w:hAnsi="Times New Roman" w:cs="Times New Roman"/>
          <w:sz w:val="28"/>
          <w:szCs w:val="28"/>
        </w:rPr>
        <w:t>Рабочие характеристики двигателя снимаются в трехфазном режим</w:t>
      </w:r>
      <w:r>
        <w:rPr>
          <w:rFonts w:ascii="Times New Roman" w:hAnsi="Times New Roman" w:cs="Times New Roman"/>
          <w:sz w:val="28"/>
          <w:szCs w:val="28"/>
        </w:rPr>
        <w:t xml:space="preserve">е при номинальном напряжении </w:t>
      </w:r>
      <w:r w:rsidR="00D87125" w:rsidRPr="00E14AFE">
        <w:rPr>
          <w:rFonts w:ascii="Times New Roman" w:hAnsi="Times New Roman" w:cs="Times New Roman"/>
          <w:position w:val="-12"/>
          <w:sz w:val="28"/>
          <w:szCs w:val="28"/>
        </w:rPr>
        <w:object w:dxaOrig="440" w:dyaOrig="380" w14:anchorId="07980D3D">
          <v:shape id="_x0000_i1076" type="#_x0000_t75" style="width:22pt;height:19pt" o:ole="">
            <v:imagedata r:id="rId98" o:title=""/>
          </v:shape>
          <o:OLEObject Type="Embed" ProgID="Equation.3" ShapeID="_x0000_i1076" DrawAspect="Content" ObjectID="_1699904272" r:id="rId99"/>
        </w:object>
      </w:r>
      <w:r w:rsidRPr="000D75AB">
        <w:rPr>
          <w:rFonts w:ascii="Times New Roman" w:hAnsi="Times New Roman" w:cs="Times New Roman"/>
          <w:sz w:val="28"/>
          <w:szCs w:val="28"/>
        </w:rPr>
        <w:t xml:space="preserve">. Последовательность действий остается той же, что и при </w:t>
      </w:r>
      <w:r>
        <w:rPr>
          <w:rFonts w:ascii="Times New Roman" w:hAnsi="Times New Roman" w:cs="Times New Roman"/>
          <w:sz w:val="28"/>
          <w:szCs w:val="28"/>
        </w:rPr>
        <w:t>снимании механических характеристик</w:t>
      </w:r>
      <w:r w:rsidRPr="000D75AB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r w:rsidR="00D87125">
        <w:rPr>
          <w:rFonts w:ascii="Times New Roman" w:hAnsi="Times New Roman" w:cs="Times New Roman"/>
          <w:sz w:val="28"/>
          <w:szCs w:val="28"/>
        </w:rPr>
        <w:t xml:space="preserve">только в том, что ток статора </w:t>
      </w:r>
      <w:r w:rsidR="00D87125" w:rsidRPr="00E14AFE">
        <w:rPr>
          <w:rFonts w:ascii="Times New Roman" w:hAnsi="Times New Roman" w:cs="Times New Roman"/>
          <w:position w:val="-12"/>
          <w:sz w:val="28"/>
          <w:szCs w:val="28"/>
        </w:rPr>
        <w:object w:dxaOrig="220" w:dyaOrig="380" w14:anchorId="36996DC8">
          <v:shape id="_x0000_i1077" type="#_x0000_t75" style="width:11.5pt;height:19pt" o:ole="">
            <v:imagedata r:id="rId34" o:title=""/>
          </v:shape>
          <o:OLEObject Type="Embed" ProgID="Equation.3" ShapeID="_x0000_i1077" DrawAspect="Content" ObjectID="_1699904273" r:id="rId100"/>
        </w:object>
      </w:r>
      <w:r w:rsidR="00D87125">
        <w:rPr>
          <w:rFonts w:ascii="Times New Roman" w:hAnsi="Times New Roman" w:cs="Times New Roman"/>
          <w:sz w:val="28"/>
          <w:szCs w:val="28"/>
        </w:rPr>
        <w:t xml:space="preserve"> не должен превышать </w:t>
      </w:r>
      <w:r w:rsidR="00D87125" w:rsidRPr="00E14AFE">
        <w:rPr>
          <w:rFonts w:ascii="Times New Roman" w:hAnsi="Times New Roman" w:cs="Times New Roman"/>
          <w:position w:val="-12"/>
          <w:sz w:val="28"/>
          <w:szCs w:val="28"/>
        </w:rPr>
        <w:object w:dxaOrig="520" w:dyaOrig="380" w14:anchorId="6703D985">
          <v:shape id="_x0000_i1078" type="#_x0000_t75" style="width:26.5pt;height:19pt" o:ole="">
            <v:imagedata r:id="rId101" o:title=""/>
          </v:shape>
          <o:OLEObject Type="Embed" ProgID="Equation.3" ShapeID="_x0000_i1078" DrawAspect="Content" ObjectID="_1699904274" r:id="rId102"/>
        </w:object>
      </w:r>
      <w:r w:rsidRPr="000D75AB">
        <w:rPr>
          <w:rFonts w:ascii="Times New Roman" w:hAnsi="Times New Roman" w:cs="Times New Roman"/>
          <w:sz w:val="28"/>
          <w:szCs w:val="28"/>
        </w:rPr>
        <w:t xml:space="preserve">, а скорость вращения n следует измерять с помощью индукционной катушки. Стрелка измерительного прибора, включенного в цепь этой катушки, отклоняется от нулевого положения </w:t>
      </w:r>
      <w:r w:rsidR="00D87125">
        <w:rPr>
          <w:rFonts w:ascii="Times New Roman" w:hAnsi="Times New Roman" w:cs="Times New Roman"/>
          <w:sz w:val="28"/>
          <w:szCs w:val="28"/>
        </w:rPr>
        <w:t xml:space="preserve">с частотой тока ротора </w:t>
      </w:r>
      <w:r w:rsidR="00D87125" w:rsidRPr="00E14AFE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610D292A">
          <v:shape id="_x0000_i1079" type="#_x0000_t75" style="width:13pt;height:19pt" o:ole="">
            <v:imagedata r:id="rId103" o:title=""/>
          </v:shape>
          <o:OLEObject Type="Embed" ProgID="Equation.3" ShapeID="_x0000_i1079" DrawAspect="Content" ObjectID="_1699904275" r:id="rId104"/>
        </w:object>
      </w:r>
      <w:r w:rsidRPr="000D75AB">
        <w:rPr>
          <w:rFonts w:ascii="Times New Roman" w:hAnsi="Times New Roman" w:cs="Times New Roman"/>
          <w:sz w:val="28"/>
          <w:szCs w:val="28"/>
        </w:rPr>
        <w:t xml:space="preserve">. Если за время τ подсчитано X отклонений стрелки </w:t>
      </w:r>
      <w:r w:rsidRPr="000D75AB">
        <w:rPr>
          <w:rFonts w:ascii="Times New Roman" w:hAnsi="Times New Roman" w:cs="Times New Roman"/>
          <w:sz w:val="28"/>
          <w:szCs w:val="28"/>
        </w:rPr>
        <w:lastRenderedPageBreak/>
        <w:t>в какую-л</w:t>
      </w:r>
      <w:r w:rsidR="00D87125">
        <w:rPr>
          <w:rFonts w:ascii="Times New Roman" w:hAnsi="Times New Roman" w:cs="Times New Roman"/>
          <w:sz w:val="28"/>
          <w:szCs w:val="28"/>
        </w:rPr>
        <w:t xml:space="preserve">ибо одну сторону, то </w:t>
      </w:r>
      <w:r w:rsidR="00D87125" w:rsidRPr="00D87125">
        <w:rPr>
          <w:rFonts w:ascii="Times New Roman" w:hAnsi="Times New Roman" w:cs="Times New Roman"/>
          <w:position w:val="-28"/>
          <w:sz w:val="28"/>
          <w:szCs w:val="28"/>
        </w:rPr>
        <w:object w:dxaOrig="800" w:dyaOrig="720" w14:anchorId="21D38F1D">
          <v:shape id="_x0000_i1080" type="#_x0000_t75" style="width:40pt;height:36pt" o:ole="">
            <v:imagedata r:id="rId105" o:title=""/>
          </v:shape>
          <o:OLEObject Type="Embed" ProgID="Equation.3" ShapeID="_x0000_i1080" DrawAspect="Content" ObjectID="_1699904276" r:id="rId106"/>
        </w:object>
      </w:r>
      <w:r w:rsidR="00D87125">
        <w:rPr>
          <w:rFonts w:ascii="Times New Roman" w:hAnsi="Times New Roman" w:cs="Times New Roman"/>
          <w:sz w:val="28"/>
          <w:szCs w:val="28"/>
        </w:rPr>
        <w:t xml:space="preserve"> (Гц), </w:t>
      </w:r>
      <w:r w:rsidR="00620E5A" w:rsidRPr="00D87125">
        <w:rPr>
          <w:rFonts w:ascii="Times New Roman" w:hAnsi="Times New Roman" w:cs="Times New Roman"/>
          <w:position w:val="-34"/>
          <w:sz w:val="28"/>
          <w:szCs w:val="28"/>
        </w:rPr>
        <w:object w:dxaOrig="1560" w:dyaOrig="780" w14:anchorId="20BF12A7">
          <v:shape id="_x0000_i1081" type="#_x0000_t75" style="width:78pt;height:39pt" o:ole="">
            <v:imagedata r:id="rId107" o:title=""/>
          </v:shape>
          <o:OLEObject Type="Embed" ProgID="Equation.3" ShapeID="_x0000_i1081" DrawAspect="Content" ObjectID="_1699904277" r:id="rId108"/>
        </w:object>
      </w:r>
      <w:r w:rsidR="00D87125">
        <w:rPr>
          <w:rFonts w:ascii="Times New Roman" w:hAnsi="Times New Roman" w:cs="Times New Roman"/>
          <w:sz w:val="28"/>
          <w:szCs w:val="28"/>
        </w:rPr>
        <w:t xml:space="preserve"> (об/мин), где </w:t>
      </w:r>
      <w:r w:rsidR="00620E5A" w:rsidRPr="00D87125">
        <w:rPr>
          <w:rFonts w:ascii="Times New Roman" w:hAnsi="Times New Roman" w:cs="Times New Roman"/>
          <w:position w:val="-12"/>
          <w:sz w:val="28"/>
          <w:szCs w:val="28"/>
        </w:rPr>
        <w:object w:dxaOrig="220" w:dyaOrig="380" w14:anchorId="77D9D4F7">
          <v:shape id="_x0000_i1082" type="#_x0000_t75" style="width:11.5pt;height:19pt" o:ole="">
            <v:imagedata r:id="rId109" o:title=""/>
          </v:shape>
          <o:OLEObject Type="Embed" ProgID="Equation.3" ShapeID="_x0000_i1082" DrawAspect="Content" ObjectID="_1699904278" r:id="rId110"/>
        </w:object>
      </w:r>
      <w:r w:rsidR="00D87125">
        <w:rPr>
          <w:rFonts w:ascii="Times New Roman" w:hAnsi="Times New Roman" w:cs="Times New Roman"/>
          <w:sz w:val="28"/>
          <w:szCs w:val="28"/>
        </w:rPr>
        <w:t xml:space="preserve"> – частота сети, а </w:t>
      </w:r>
      <w:r w:rsidR="00620E5A" w:rsidRPr="00D87125">
        <w:rPr>
          <w:rFonts w:ascii="Times New Roman" w:hAnsi="Times New Roman" w:cs="Times New Roman"/>
          <w:position w:val="-12"/>
          <w:sz w:val="28"/>
          <w:szCs w:val="28"/>
        </w:rPr>
        <w:object w:dxaOrig="279" w:dyaOrig="380" w14:anchorId="2C5F82AE">
          <v:shape id="_x0000_i1083" type="#_x0000_t75" style="width:13.5pt;height:19pt" o:ole="">
            <v:imagedata r:id="rId111" o:title=""/>
          </v:shape>
          <o:OLEObject Type="Embed" ProgID="Equation.3" ShapeID="_x0000_i1083" DrawAspect="Content" ObjectID="_1699904279" r:id="rId112"/>
        </w:object>
      </w:r>
      <w:r w:rsidRPr="000D75AB">
        <w:rPr>
          <w:rFonts w:ascii="Times New Roman" w:hAnsi="Times New Roman" w:cs="Times New Roman"/>
          <w:sz w:val="28"/>
          <w:szCs w:val="28"/>
        </w:rPr>
        <w:t xml:space="preserve"> – скорость вращения магнитного поля двигателя. Точность измерения n будет достаточной, если τ ≥ 20 с при каждом значении нагрузки.</w:t>
      </w:r>
    </w:p>
    <w:p w14:paraId="743D6CAF" w14:textId="6521AC7F" w:rsidR="000D75AB" w:rsidRDefault="00D87125" w:rsidP="00D871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Мощность </w:t>
      </w:r>
      <w:r w:rsidR="00620E5A" w:rsidRPr="00D87125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6DE9E1C6">
          <v:shape id="_x0000_i1084" type="#_x0000_t75" style="width:13pt;height:19pt" o:ole="">
            <v:imagedata r:id="rId113" o:title=""/>
          </v:shape>
          <o:OLEObject Type="Embed" ProgID="Equation.3" ShapeID="_x0000_i1084" DrawAspect="Content" ObjectID="_1699904280" r:id="rId114"/>
        </w:object>
      </w:r>
      <w:r w:rsidR="000D75AB" w:rsidRPr="000D75AB">
        <w:rPr>
          <w:rFonts w:ascii="Times New Roman" w:hAnsi="Times New Roman" w:cs="Times New Roman"/>
          <w:sz w:val="28"/>
          <w:szCs w:val="28"/>
        </w:rPr>
        <w:t>, потребляемая двигателем, измеряется трехфазным ваттметром в цепи статора.</w:t>
      </w:r>
    </w:p>
    <w:p w14:paraId="037F669A" w14:textId="741F5A4A" w:rsidR="00620E5A" w:rsidRDefault="00620E5A" w:rsidP="00620E5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20E5A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измерений </w:t>
      </w:r>
      <w:r w:rsidRPr="00620E5A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620E5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620E5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20E5A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20E5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620E5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20E5A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620E5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620E5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20E5A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620E5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620E5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20E5A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62001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620017" w:rsidRPr="001A57BB">
        <w:rPr>
          <w:rFonts w:ascii="Times New Roman" w:hAnsi="Times New Roman" w:cs="Times New Roman"/>
          <w:position w:val="-6"/>
          <w:sz w:val="28"/>
          <w:szCs w:val="28"/>
        </w:rPr>
        <w:object w:dxaOrig="200" w:dyaOrig="240" w14:anchorId="49023105">
          <v:shape id="_x0000_i1085" type="#_x0000_t75" style="width:10pt;height:12pt" o:ole="">
            <v:imagedata r:id="rId115" o:title=""/>
          </v:shape>
          <o:OLEObject Type="Embed" ProgID="Equation.3" ShapeID="_x0000_i1085" DrawAspect="Content" ObjectID="_1699904281" r:id="rId116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записал</w:t>
      </w:r>
      <w:r w:rsidRPr="00620E5A">
        <w:rPr>
          <w:rFonts w:ascii="Times New Roman" w:eastAsiaTheme="minorEastAsia" w:hAnsi="Times New Roman" w:cs="Times New Roman"/>
          <w:sz w:val="28"/>
          <w:szCs w:val="28"/>
        </w:rPr>
        <w:t xml:space="preserve"> в табл</w:t>
      </w:r>
      <w:r>
        <w:rPr>
          <w:rFonts w:ascii="Times New Roman" w:eastAsiaTheme="minorEastAsia" w:hAnsi="Times New Roman" w:cs="Times New Roman"/>
          <w:sz w:val="28"/>
          <w:szCs w:val="28"/>
        </w:rPr>
        <w:t>ицу 6</w:t>
      </w:r>
      <w:r w:rsidRPr="00620E5A">
        <w:rPr>
          <w:rFonts w:ascii="Times New Roman" w:eastAsiaTheme="minorEastAsia" w:hAnsi="Times New Roman" w:cs="Times New Roman"/>
          <w:sz w:val="28"/>
          <w:szCs w:val="28"/>
        </w:rPr>
        <w:t>. Остальные величины в этой таблице необходимо вычислить.</w:t>
      </w:r>
    </w:p>
    <w:p w14:paraId="66077EB8" w14:textId="35336200" w:rsidR="00620E5A" w:rsidRDefault="00620E5A" w:rsidP="00620E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F435F76" w14:textId="6FAA3E98" w:rsidR="00620E5A" w:rsidRDefault="00620E5A" w:rsidP="00620E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6</w:t>
      </w:r>
      <w:r w:rsidR="00BC0DF1">
        <w:rPr>
          <w:rFonts w:ascii="Times New Roman" w:eastAsiaTheme="minorEastAsia" w:hAnsi="Times New Roman" w:cs="Times New Roman"/>
          <w:sz w:val="28"/>
          <w:szCs w:val="28"/>
        </w:rPr>
        <w:t xml:space="preserve"> – Результаты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измерений и расчёта рабочих характеристик асинхронного двигателя при </w:t>
      </w:r>
      <w:r w:rsidR="000E5B1A" w:rsidRPr="00E14AFE">
        <w:rPr>
          <w:rFonts w:ascii="Times New Roman" w:hAnsi="Times New Roman" w:cs="Times New Roman"/>
          <w:position w:val="-12"/>
          <w:sz w:val="28"/>
          <w:szCs w:val="28"/>
        </w:rPr>
        <w:object w:dxaOrig="1900" w:dyaOrig="380" w14:anchorId="7730156E">
          <v:shape id="_x0000_i1086" type="#_x0000_t75" style="width:95.5pt;height:19pt" o:ole="">
            <v:imagedata r:id="rId117" o:title=""/>
          </v:shape>
          <o:OLEObject Type="Embed" ProgID="Equation.3" ShapeID="_x0000_i1086" DrawAspect="Content" ObjectID="_1699904282" r:id="rId118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0E5B1A" w:rsidRPr="00E14AFE">
        <w:rPr>
          <w:rFonts w:ascii="Times New Roman" w:hAnsi="Times New Roman" w:cs="Times New Roman"/>
          <w:position w:val="-12"/>
          <w:sz w:val="28"/>
          <w:szCs w:val="28"/>
        </w:rPr>
        <w:object w:dxaOrig="1660" w:dyaOrig="380" w14:anchorId="13F4AC49">
          <v:shape id="_x0000_i1087" type="#_x0000_t75" style="width:83pt;height:19pt" o:ole="">
            <v:imagedata r:id="rId119" o:title=""/>
          </v:shape>
          <o:OLEObject Type="Embed" ProgID="Equation.3" ShapeID="_x0000_i1087" DrawAspect="Content" ObjectID="_1699904283" r:id="rId120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56"/>
        <w:gridCol w:w="1335"/>
        <w:gridCol w:w="1335"/>
        <w:gridCol w:w="1335"/>
        <w:gridCol w:w="1335"/>
        <w:gridCol w:w="1335"/>
      </w:tblGrid>
      <w:tr w:rsidR="001A57BB" w14:paraId="4DB1F8C5" w14:textId="77777777" w:rsidTr="00BC0DF1">
        <w:tc>
          <w:tcPr>
            <w:tcW w:w="1413" w:type="dxa"/>
            <w:vAlign w:val="center"/>
          </w:tcPr>
          <w:p w14:paraId="18DE7AAF" w14:textId="0CDC15CD" w:rsidR="001A57BB" w:rsidRDefault="001A57BB" w:rsidP="001A57B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AF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20" w:dyaOrig="380" w14:anchorId="2A334B4A">
                <v:shape id="_x0000_i1088" type="#_x0000_t75" style="width:11.5pt;height:19pt" o:ole="">
                  <v:imagedata r:id="rId34" o:title=""/>
                </v:shape>
                <o:OLEObject Type="Embed" ProgID="Equation.3" ShapeID="_x0000_i1088" DrawAspect="Content" ObjectID="_1699904284" r:id="rId121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56" w:type="dxa"/>
          </w:tcPr>
          <w:p w14:paraId="2A154605" w14:textId="003C0979" w:rsidR="001A57BB" w:rsidRPr="00957A3F" w:rsidRDefault="00957A3F" w:rsidP="001A57B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</w:t>
            </w:r>
          </w:p>
        </w:tc>
        <w:tc>
          <w:tcPr>
            <w:tcW w:w="1335" w:type="dxa"/>
          </w:tcPr>
          <w:p w14:paraId="0D2BFB5F" w14:textId="0B1B8D87" w:rsidR="001A57BB" w:rsidRPr="00957A3F" w:rsidRDefault="00957A3F" w:rsidP="001A57B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2,75</w:t>
            </w:r>
          </w:p>
        </w:tc>
        <w:tc>
          <w:tcPr>
            <w:tcW w:w="1335" w:type="dxa"/>
          </w:tcPr>
          <w:p w14:paraId="6B571EE9" w14:textId="3368609C" w:rsidR="001A57BB" w:rsidRPr="00957A3F" w:rsidRDefault="00957A3F" w:rsidP="001A57B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2,75</w:t>
            </w:r>
          </w:p>
        </w:tc>
        <w:tc>
          <w:tcPr>
            <w:tcW w:w="1335" w:type="dxa"/>
          </w:tcPr>
          <w:p w14:paraId="0849C1B7" w14:textId="79C775DA" w:rsidR="001A57BB" w:rsidRPr="00957A3F" w:rsidRDefault="00957A3F" w:rsidP="001A57B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109940B5" w14:textId="49D1643D" w:rsidR="001A57BB" w:rsidRPr="00957A3F" w:rsidRDefault="00957A3F" w:rsidP="001A57B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3,25</w:t>
            </w:r>
          </w:p>
        </w:tc>
        <w:tc>
          <w:tcPr>
            <w:tcW w:w="1335" w:type="dxa"/>
          </w:tcPr>
          <w:p w14:paraId="62540E35" w14:textId="4CB09CDA" w:rsidR="001A57BB" w:rsidRPr="00957A3F" w:rsidRDefault="00957A3F" w:rsidP="001A57B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3,8</w:t>
            </w:r>
          </w:p>
        </w:tc>
      </w:tr>
      <w:tr w:rsidR="00957A3F" w14:paraId="61687631" w14:textId="77777777" w:rsidTr="00BC0DF1">
        <w:tc>
          <w:tcPr>
            <w:tcW w:w="1413" w:type="dxa"/>
            <w:vAlign w:val="center"/>
          </w:tcPr>
          <w:p w14:paraId="33C56D35" w14:textId="45CA92DC" w:rsidR="00957A3F" w:rsidRPr="00E14AFE" w:rsidRDefault="00957A3F" w:rsidP="00957A3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7A3F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60" w:dyaOrig="380" w14:anchorId="6EBAF637">
                <v:shape id="_x0000_i1089" type="#_x0000_t75" style="width:13pt;height:19pt" o:ole="">
                  <v:imagedata r:id="rId122" o:title=""/>
                </v:shape>
                <o:OLEObject Type="Embed" ProgID="Equation.3" ShapeID="_x0000_i1089" DrawAspect="Content" ObjectID="_1699904285" r:id="rId12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1256" w:type="dxa"/>
          </w:tcPr>
          <w:p w14:paraId="37FB5E40" w14:textId="6D0BE182" w:rsid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0,15</w:t>
            </w:r>
          </w:p>
        </w:tc>
        <w:tc>
          <w:tcPr>
            <w:tcW w:w="1335" w:type="dxa"/>
          </w:tcPr>
          <w:p w14:paraId="415B887A" w14:textId="7BD73654" w:rsid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1335" w:type="dxa"/>
          </w:tcPr>
          <w:p w14:paraId="6F8F983E" w14:textId="0A4C2955" w:rsid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  <w:tc>
          <w:tcPr>
            <w:tcW w:w="1335" w:type="dxa"/>
          </w:tcPr>
          <w:p w14:paraId="72D08040" w14:textId="26DA5C40" w:rsid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1335" w:type="dxa"/>
          </w:tcPr>
          <w:p w14:paraId="43D50FA9" w14:textId="2211C9D6" w:rsid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0,75</w:t>
            </w:r>
          </w:p>
        </w:tc>
        <w:tc>
          <w:tcPr>
            <w:tcW w:w="1335" w:type="dxa"/>
          </w:tcPr>
          <w:p w14:paraId="5FC69C56" w14:textId="1F78CE44" w:rsid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57A3F" w14:paraId="1CD93CA2" w14:textId="77777777" w:rsidTr="00BC0DF1">
        <w:tc>
          <w:tcPr>
            <w:tcW w:w="1413" w:type="dxa"/>
            <w:vAlign w:val="center"/>
          </w:tcPr>
          <w:p w14:paraId="3FA17E86" w14:textId="2ACD7BF6" w:rsidR="00957A3F" w:rsidRDefault="00957A3F" w:rsidP="00957A3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AF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0" w:dyaOrig="380" w14:anchorId="723D0A9F">
                <v:shape id="_x0000_i1090" type="#_x0000_t75" style="width:19pt;height:19pt" o:ole="">
                  <v:imagedata r:id="rId36" o:title=""/>
                </v:shape>
                <o:OLEObject Type="Embed" ProgID="Equation.3" ShapeID="_x0000_i1090" DrawAspect="Content" ObjectID="_1699904286" r:id="rId124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256" w:type="dxa"/>
          </w:tcPr>
          <w:p w14:paraId="317FB62B" w14:textId="6E36C581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335" w:type="dxa"/>
          </w:tcPr>
          <w:p w14:paraId="0B7C6126" w14:textId="7912816E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335" w:type="dxa"/>
          </w:tcPr>
          <w:p w14:paraId="3DA793E5" w14:textId="78E45153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335" w:type="dxa"/>
          </w:tcPr>
          <w:p w14:paraId="60E18EA8" w14:textId="5F55B41F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335" w:type="dxa"/>
          </w:tcPr>
          <w:p w14:paraId="482AB466" w14:textId="6A9C2162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335" w:type="dxa"/>
          </w:tcPr>
          <w:p w14:paraId="29578014" w14:textId="0511FC35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957A3F" w14:paraId="0EDAF388" w14:textId="77777777" w:rsidTr="00BC0DF1">
        <w:tc>
          <w:tcPr>
            <w:tcW w:w="1413" w:type="dxa"/>
            <w:vAlign w:val="center"/>
          </w:tcPr>
          <w:p w14:paraId="54F7E3A0" w14:textId="6D8A7DEE" w:rsidR="00957A3F" w:rsidRDefault="00957A3F" w:rsidP="00957A3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AF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60" w:dyaOrig="380" w14:anchorId="28194C22">
                <v:shape id="_x0000_i1091" type="#_x0000_t75" style="width:13pt;height:19pt" o:ole="">
                  <v:imagedata r:id="rId38" o:title=""/>
                </v:shape>
                <o:OLEObject Type="Embed" ProgID="Equation.3" ShapeID="_x0000_i1091" DrawAspect="Content" ObjectID="_1699904287" r:id="rId125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56" w:type="dxa"/>
          </w:tcPr>
          <w:p w14:paraId="44E4439F" w14:textId="14BF2140" w:rsid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04030415" w14:textId="2F53E4CD" w:rsid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02C03A87" w14:textId="04449391" w:rsid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2391F68E" w14:textId="791CB9F4" w:rsid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31AC7131" w14:textId="5C8A6A0D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  <w:tc>
          <w:tcPr>
            <w:tcW w:w="1335" w:type="dxa"/>
          </w:tcPr>
          <w:p w14:paraId="3F7F39D8" w14:textId="42F1B767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957A3F" w14:paraId="56B2DF1F" w14:textId="77777777" w:rsidTr="00BC0DF1">
        <w:tc>
          <w:tcPr>
            <w:tcW w:w="1413" w:type="dxa"/>
            <w:vAlign w:val="center"/>
          </w:tcPr>
          <w:p w14:paraId="05AAB69C" w14:textId="0886D22D" w:rsidR="00957A3F" w:rsidRPr="001A57BB" w:rsidRDefault="00957A3F" w:rsidP="00957A3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</w:tcPr>
          <w:p w14:paraId="012C34A0" w14:textId="5F02B91A" w:rsidR="00957A3F" w:rsidRPr="00957A3F" w:rsidRDefault="00E70848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335" w:type="dxa"/>
          </w:tcPr>
          <w:p w14:paraId="17EB8936" w14:textId="0293A497" w:rsidR="00957A3F" w:rsidRPr="00957A3F" w:rsidRDefault="00E70848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1335" w:type="dxa"/>
          </w:tcPr>
          <w:p w14:paraId="41FBA11A" w14:textId="1B03CBB7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1335" w:type="dxa"/>
          </w:tcPr>
          <w:p w14:paraId="6D604888" w14:textId="10761192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1335" w:type="dxa"/>
          </w:tcPr>
          <w:p w14:paraId="21CB8916" w14:textId="4319E4A2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  <w:tc>
          <w:tcPr>
            <w:tcW w:w="1335" w:type="dxa"/>
          </w:tcPr>
          <w:p w14:paraId="1856D840" w14:textId="272DF263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</w:t>
            </w:r>
          </w:p>
        </w:tc>
      </w:tr>
      <w:tr w:rsidR="00957A3F" w14:paraId="67EE16DF" w14:textId="77777777" w:rsidTr="00BC0DF1">
        <w:tc>
          <w:tcPr>
            <w:tcW w:w="1413" w:type="dxa"/>
            <w:vAlign w:val="center"/>
          </w:tcPr>
          <w:p w14:paraId="7A0FDE7C" w14:textId="79788CC3" w:rsidR="00957A3F" w:rsidRPr="001A57BB" w:rsidRDefault="00957A3F" w:rsidP="00957A3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57BB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00" w:dyaOrig="240" w14:anchorId="074CBE2B">
                <v:shape id="_x0000_i1092" type="#_x0000_t75" style="width:10pt;height:12pt" o:ole="">
                  <v:imagedata r:id="rId115" o:title=""/>
                </v:shape>
                <o:OLEObject Type="Embed" ProgID="Equation.3" ShapeID="_x0000_i1092" DrawAspect="Content" ObjectID="_1699904288" r:id="rId126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256" w:type="dxa"/>
          </w:tcPr>
          <w:p w14:paraId="4DD73C73" w14:textId="2E127AFC" w:rsidR="00957A3F" w:rsidRPr="00E70848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7084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5536D5ED" w14:textId="564B02D9" w:rsidR="00957A3F" w:rsidRPr="00E70848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7084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33B9D03F" w14:textId="5EE8CFC5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335" w:type="dxa"/>
          </w:tcPr>
          <w:p w14:paraId="7A76D0FB" w14:textId="66A02E3B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335" w:type="dxa"/>
          </w:tcPr>
          <w:p w14:paraId="3B3C340E" w14:textId="0740E153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335" w:type="dxa"/>
          </w:tcPr>
          <w:p w14:paraId="0FA5D521" w14:textId="10F4484D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957A3F" w14:paraId="108C0BC7" w14:textId="77777777" w:rsidTr="00BC0DF1">
        <w:tc>
          <w:tcPr>
            <w:tcW w:w="1413" w:type="dxa"/>
            <w:vAlign w:val="center"/>
          </w:tcPr>
          <w:p w14:paraId="52C82164" w14:textId="6B9B16FB" w:rsidR="00957A3F" w:rsidRPr="00D87125" w:rsidRDefault="00957A3F" w:rsidP="00957A3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1256" w:type="dxa"/>
          </w:tcPr>
          <w:p w14:paraId="62B5DCD5" w14:textId="55E232A9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960</w:t>
            </w:r>
          </w:p>
        </w:tc>
        <w:tc>
          <w:tcPr>
            <w:tcW w:w="1335" w:type="dxa"/>
          </w:tcPr>
          <w:p w14:paraId="75E5B99B" w14:textId="7C2A84FB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970</w:t>
            </w:r>
          </w:p>
        </w:tc>
        <w:tc>
          <w:tcPr>
            <w:tcW w:w="1335" w:type="dxa"/>
          </w:tcPr>
          <w:p w14:paraId="090E7489" w14:textId="53DD76D4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958,4</w:t>
            </w:r>
          </w:p>
        </w:tc>
        <w:tc>
          <w:tcPr>
            <w:tcW w:w="1335" w:type="dxa"/>
          </w:tcPr>
          <w:p w14:paraId="0A995DC0" w14:textId="2F3E1307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955,2</w:t>
            </w:r>
          </w:p>
        </w:tc>
        <w:tc>
          <w:tcPr>
            <w:tcW w:w="1335" w:type="dxa"/>
          </w:tcPr>
          <w:p w14:paraId="38AE4825" w14:textId="3DD4B96B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944,8</w:t>
            </w:r>
          </w:p>
        </w:tc>
        <w:tc>
          <w:tcPr>
            <w:tcW w:w="1335" w:type="dxa"/>
          </w:tcPr>
          <w:p w14:paraId="11129287" w14:textId="40876648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936,8</w:t>
            </w:r>
          </w:p>
        </w:tc>
      </w:tr>
      <w:tr w:rsidR="00957A3F" w14:paraId="78EC9285" w14:textId="77777777" w:rsidTr="00BC0DF1">
        <w:tc>
          <w:tcPr>
            <w:tcW w:w="1413" w:type="dxa"/>
          </w:tcPr>
          <w:p w14:paraId="00BD56A4" w14:textId="69ADE1A3" w:rsidR="00957A3F" w:rsidRDefault="00957A3F" w:rsidP="00957A3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AF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720" w:dyaOrig="380" w14:anchorId="750DFB89">
                <v:shape id="_x0000_i1093" type="#_x0000_t75" style="width:36pt;height:19pt" o:ole="">
                  <v:imagedata r:id="rId40" o:title=""/>
                </v:shape>
                <o:OLEObject Type="Embed" ProgID="Equation.3" ShapeID="_x0000_i1093" DrawAspect="Content" ObjectID="_1699904289" r:id="rId127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1256" w:type="dxa"/>
          </w:tcPr>
          <w:p w14:paraId="7AB187D3" w14:textId="72991576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07B496FA" w14:textId="1BABE5B4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335" w:type="dxa"/>
          </w:tcPr>
          <w:p w14:paraId="3610B46F" w14:textId="08563FDC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335" w:type="dxa"/>
          </w:tcPr>
          <w:p w14:paraId="39E6E855" w14:textId="0AB2EFBE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328</w:t>
            </w:r>
          </w:p>
        </w:tc>
        <w:tc>
          <w:tcPr>
            <w:tcW w:w="1335" w:type="dxa"/>
          </w:tcPr>
          <w:p w14:paraId="6A6BCED5" w14:textId="740A08AB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412,5</w:t>
            </w:r>
          </w:p>
        </w:tc>
        <w:tc>
          <w:tcPr>
            <w:tcW w:w="1335" w:type="dxa"/>
          </w:tcPr>
          <w:p w14:paraId="44EAA5EF" w14:textId="66962BA0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490</w:t>
            </w:r>
          </w:p>
        </w:tc>
      </w:tr>
      <w:tr w:rsidR="00957A3F" w14:paraId="36049701" w14:textId="77777777" w:rsidTr="00BC0DF1">
        <w:tc>
          <w:tcPr>
            <w:tcW w:w="1413" w:type="dxa"/>
            <w:vAlign w:val="center"/>
          </w:tcPr>
          <w:p w14:paraId="26BDEA36" w14:textId="143AD665" w:rsidR="00957A3F" w:rsidRDefault="00957A3F" w:rsidP="00957A3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4AF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80" w:dyaOrig="400" w14:anchorId="6BAE2E80">
                <v:shape id="_x0000_i1094" type="#_x0000_t75" style="width:28.5pt;height:20.5pt" o:ole="">
                  <v:imagedata r:id="rId42" o:title=""/>
                </v:shape>
                <o:OLEObject Type="Embed" ProgID="Equation.3" ShapeID="_x0000_i1094" DrawAspect="Content" ObjectID="_1699904290" r:id="rId128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E6B63">
              <w:rPr>
                <w:rFonts w:ascii="Times New Roman" w:eastAsiaTheme="minorEastAsia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1256" w:type="dxa"/>
          </w:tcPr>
          <w:p w14:paraId="5ECED0B0" w14:textId="78A9EF49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3F28DD2F" w14:textId="40A9AFC8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35" w:type="dxa"/>
          </w:tcPr>
          <w:p w14:paraId="1DBA2779" w14:textId="0ACD436F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1335" w:type="dxa"/>
          </w:tcPr>
          <w:p w14:paraId="098906CE" w14:textId="3849B34B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</w:t>
            </w:r>
          </w:p>
        </w:tc>
        <w:tc>
          <w:tcPr>
            <w:tcW w:w="1335" w:type="dxa"/>
          </w:tcPr>
          <w:p w14:paraId="68D6C900" w14:textId="33DECDC2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211,75</w:t>
            </w:r>
          </w:p>
        </w:tc>
        <w:tc>
          <w:tcPr>
            <w:tcW w:w="1335" w:type="dxa"/>
          </w:tcPr>
          <w:p w14:paraId="12E9FFBC" w14:textId="78371054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343</w:t>
            </w:r>
          </w:p>
        </w:tc>
      </w:tr>
      <w:tr w:rsidR="00957A3F" w14:paraId="5B54C090" w14:textId="77777777" w:rsidTr="00BC0DF1">
        <w:tc>
          <w:tcPr>
            <w:tcW w:w="1413" w:type="dxa"/>
            <w:vAlign w:val="center"/>
          </w:tcPr>
          <w:p w14:paraId="6921D4AE" w14:textId="12AE0117" w:rsidR="00957A3F" w:rsidRDefault="00957A3F" w:rsidP="00957A3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4A2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20" w:dyaOrig="400" w14:anchorId="303F97C4">
                <v:shape id="_x0000_i1095" type="#_x0000_t75" style="width:15.5pt;height:20.5pt" o:ole="">
                  <v:imagedata r:id="rId44" o:title=""/>
                </v:shape>
                <o:OLEObject Type="Embed" ProgID="Equation.3" ShapeID="_x0000_i1095" DrawAspect="Content" ObjectID="_1699904291" r:id="rId12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, 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1256" w:type="dxa"/>
          </w:tcPr>
          <w:p w14:paraId="51E916D0" w14:textId="7E090778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761D1036" w14:textId="31313189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14:paraId="5403E1F9" w14:textId="54B38901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35" w:type="dxa"/>
          </w:tcPr>
          <w:p w14:paraId="3400FF20" w14:textId="65DD33B6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35" w:type="dxa"/>
          </w:tcPr>
          <w:p w14:paraId="25483728" w14:textId="2315F0B1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335" w:type="dxa"/>
          </w:tcPr>
          <w:p w14:paraId="5E78CCC6" w14:textId="60302767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957A3F" w14:paraId="6AAB121D" w14:textId="77777777" w:rsidTr="00BC0DF1">
        <w:tc>
          <w:tcPr>
            <w:tcW w:w="1413" w:type="dxa"/>
            <w:vAlign w:val="center"/>
          </w:tcPr>
          <w:p w14:paraId="5D6C3F15" w14:textId="34ECC22C" w:rsidR="00957A3F" w:rsidRDefault="00957A3F" w:rsidP="00957A3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4A2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380" w14:anchorId="386C7C63">
                <v:shape id="_x0000_i1096" type="#_x0000_t75" style="width:13.5pt;height:19pt" o:ole="">
                  <v:imagedata r:id="rId46" o:title=""/>
                </v:shape>
                <o:OLEObject Type="Embed" ProgID="Equation.3" ShapeID="_x0000_i1096" DrawAspect="Content" ObjectID="_1699904292" r:id="rId130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1256" w:type="dxa"/>
          </w:tcPr>
          <w:p w14:paraId="1CBD029D" w14:textId="1ADD497B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335" w:type="dxa"/>
          </w:tcPr>
          <w:p w14:paraId="1A1A0FCA" w14:textId="0B328FE3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1335" w:type="dxa"/>
          </w:tcPr>
          <w:p w14:paraId="74DC682F" w14:textId="2A775115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86,5</w:t>
            </w:r>
          </w:p>
        </w:tc>
        <w:tc>
          <w:tcPr>
            <w:tcW w:w="1335" w:type="dxa"/>
          </w:tcPr>
          <w:p w14:paraId="4695CEEE" w14:textId="0FD0E253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1335" w:type="dxa"/>
          </w:tcPr>
          <w:p w14:paraId="7C30640A" w14:textId="59D93745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81,5</w:t>
            </w:r>
          </w:p>
        </w:tc>
        <w:tc>
          <w:tcPr>
            <w:tcW w:w="1335" w:type="dxa"/>
          </w:tcPr>
          <w:p w14:paraId="677ABCD4" w14:textId="1DF7FAEF" w:rsidR="00957A3F" w:rsidRPr="00957A3F" w:rsidRDefault="00957A3F" w:rsidP="00957A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</w:t>
            </w:r>
          </w:p>
        </w:tc>
      </w:tr>
      <w:tr w:rsidR="005E1285" w14:paraId="05EE3DAF" w14:textId="77777777" w:rsidTr="00BC0DF1">
        <w:tc>
          <w:tcPr>
            <w:tcW w:w="1413" w:type="dxa"/>
            <w:vAlign w:val="center"/>
          </w:tcPr>
          <w:p w14:paraId="53754287" w14:textId="56587013" w:rsidR="005E1285" w:rsidRPr="004364A2" w:rsidRDefault="005E1285" w:rsidP="005E128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4A2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380" w14:anchorId="28CCDD74">
                <v:shape id="_x0000_i1097" type="#_x0000_t75" style="width:13.5pt;height:19pt" o:ole="">
                  <v:imagedata r:id="rId48" o:title=""/>
                </v:shape>
                <o:OLEObject Type="Embed" ProgID="Equation.3" ShapeID="_x0000_i1097" DrawAspect="Content" ObjectID="_1699904293" r:id="rId131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1256" w:type="dxa"/>
          </w:tcPr>
          <w:p w14:paraId="54861F11" w14:textId="19D066F1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</w:t>
            </w:r>
          </w:p>
        </w:tc>
        <w:tc>
          <w:tcPr>
            <w:tcW w:w="1335" w:type="dxa"/>
          </w:tcPr>
          <w:p w14:paraId="3862A9D7" w14:textId="6B09DD73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</w:t>
            </w:r>
          </w:p>
        </w:tc>
        <w:tc>
          <w:tcPr>
            <w:tcW w:w="1335" w:type="dxa"/>
          </w:tcPr>
          <w:p w14:paraId="3C1A6EB4" w14:textId="748183EE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410,5</w:t>
            </w:r>
          </w:p>
        </w:tc>
        <w:tc>
          <w:tcPr>
            <w:tcW w:w="1335" w:type="dxa"/>
          </w:tcPr>
          <w:p w14:paraId="5D15C1CF" w14:textId="27AF24BE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530</w:t>
            </w:r>
          </w:p>
        </w:tc>
        <w:tc>
          <w:tcPr>
            <w:tcW w:w="1335" w:type="dxa"/>
          </w:tcPr>
          <w:p w14:paraId="26B91AE9" w14:textId="05215A6E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716,75</w:t>
            </w:r>
          </w:p>
        </w:tc>
        <w:tc>
          <w:tcPr>
            <w:tcW w:w="1335" w:type="dxa"/>
          </w:tcPr>
          <w:p w14:paraId="264A2806" w14:textId="6B96D36C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926</w:t>
            </w:r>
          </w:p>
        </w:tc>
      </w:tr>
      <w:tr w:rsidR="005E1285" w14:paraId="56674D67" w14:textId="77777777" w:rsidTr="00BC0DF1">
        <w:tc>
          <w:tcPr>
            <w:tcW w:w="1413" w:type="dxa"/>
            <w:vAlign w:val="center"/>
          </w:tcPr>
          <w:p w14:paraId="2311358D" w14:textId="08DBE456" w:rsidR="005E1285" w:rsidRPr="004364A2" w:rsidRDefault="005E1285" w:rsidP="005E128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4371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20" w:dyaOrig="279" w14:anchorId="1439CF8C">
                <v:shape id="_x0000_i1098" type="#_x0000_t75" style="width:11.5pt;height:13.5pt" o:ole="">
                  <v:imagedata r:id="rId132" o:title=""/>
                </v:shape>
                <o:OLEObject Type="Embed" ProgID="Equation.3" ShapeID="_x0000_i1098" DrawAspect="Content" ObjectID="_1699904294" r:id="rId13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1256" w:type="dxa"/>
          </w:tcPr>
          <w:p w14:paraId="66403039" w14:textId="76D36CBD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1335" w:type="dxa"/>
          </w:tcPr>
          <w:p w14:paraId="4786D7EB" w14:textId="27FF8307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62,3</w:t>
            </w:r>
          </w:p>
        </w:tc>
        <w:tc>
          <w:tcPr>
            <w:tcW w:w="1335" w:type="dxa"/>
          </w:tcPr>
          <w:p w14:paraId="1B162AB7" w14:textId="10525A78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91,2</w:t>
            </w:r>
          </w:p>
        </w:tc>
        <w:tc>
          <w:tcPr>
            <w:tcW w:w="1335" w:type="dxa"/>
          </w:tcPr>
          <w:p w14:paraId="3C7167E0" w14:textId="4265668A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88,3</w:t>
            </w:r>
          </w:p>
        </w:tc>
        <w:tc>
          <w:tcPr>
            <w:tcW w:w="1335" w:type="dxa"/>
          </w:tcPr>
          <w:p w14:paraId="65AADB75" w14:textId="471B97C5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95,5</w:t>
            </w:r>
          </w:p>
        </w:tc>
        <w:tc>
          <w:tcPr>
            <w:tcW w:w="1335" w:type="dxa"/>
          </w:tcPr>
          <w:p w14:paraId="66B20499" w14:textId="089A4007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92,6</w:t>
            </w:r>
          </w:p>
        </w:tc>
      </w:tr>
      <w:tr w:rsidR="005E1285" w14:paraId="533C908B" w14:textId="77777777" w:rsidTr="00BC0DF1">
        <w:tc>
          <w:tcPr>
            <w:tcW w:w="1413" w:type="dxa"/>
            <w:vAlign w:val="center"/>
          </w:tcPr>
          <w:p w14:paraId="6DCF0BB9" w14:textId="79E51ED6" w:rsidR="005E1285" w:rsidRPr="004364A2" w:rsidRDefault="005E1285" w:rsidP="005E128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4A2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20" w:dyaOrig="380" w14:anchorId="20970FC2">
                <v:shape id="_x0000_i1099" type="#_x0000_t75" style="width:22pt;height:19pt" o:ole="">
                  <v:imagedata r:id="rId50" o:title=""/>
                </v:shape>
                <o:OLEObject Type="Embed" ProgID="Equation.3" ShapeID="_x0000_i1099" DrawAspect="Content" ObjectID="_1699904295" r:id="rId134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E0B12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600" w:dyaOrig="279" w14:anchorId="5E443654">
                <v:shape id="_x0000_i1100" type="#_x0000_t75" style="width:30pt;height:13.5pt" o:ole="">
                  <v:imagedata r:id="rId52" o:title=""/>
                </v:shape>
                <o:OLEObject Type="Embed" ProgID="Equation.3" ShapeID="_x0000_i1100" DrawAspect="Content" ObjectID="_1699904296" r:id="rId135"/>
              </w:object>
            </w:r>
          </w:p>
        </w:tc>
        <w:tc>
          <w:tcPr>
            <w:tcW w:w="1256" w:type="dxa"/>
          </w:tcPr>
          <w:p w14:paraId="3B01A022" w14:textId="65DCEE47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0,86</w:t>
            </w:r>
          </w:p>
        </w:tc>
        <w:tc>
          <w:tcPr>
            <w:tcW w:w="1335" w:type="dxa"/>
          </w:tcPr>
          <w:p w14:paraId="48690FCB" w14:textId="67AE016B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1,84</w:t>
            </w:r>
          </w:p>
        </w:tc>
        <w:tc>
          <w:tcPr>
            <w:tcW w:w="1335" w:type="dxa"/>
          </w:tcPr>
          <w:p w14:paraId="018FB79D" w14:textId="197947BB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4,1</w:t>
            </w:r>
          </w:p>
        </w:tc>
        <w:tc>
          <w:tcPr>
            <w:tcW w:w="1335" w:type="dxa"/>
          </w:tcPr>
          <w:p w14:paraId="0183C5D9" w14:textId="5CC18CF3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5,5</w:t>
            </w:r>
          </w:p>
        </w:tc>
        <w:tc>
          <w:tcPr>
            <w:tcW w:w="1335" w:type="dxa"/>
          </w:tcPr>
          <w:p w14:paraId="3749D812" w14:textId="08493314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7,2</w:t>
            </w:r>
          </w:p>
        </w:tc>
        <w:tc>
          <w:tcPr>
            <w:tcW w:w="1335" w:type="dxa"/>
          </w:tcPr>
          <w:p w14:paraId="26F2FF65" w14:textId="7B392FD9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9,4</w:t>
            </w:r>
          </w:p>
        </w:tc>
      </w:tr>
      <w:tr w:rsidR="005E1285" w14:paraId="36A17799" w14:textId="77777777" w:rsidTr="00BC0DF1">
        <w:tc>
          <w:tcPr>
            <w:tcW w:w="1413" w:type="dxa"/>
            <w:vAlign w:val="center"/>
          </w:tcPr>
          <w:p w14:paraId="2DDA3B03" w14:textId="43D78FA3" w:rsidR="005E1285" w:rsidRPr="004364A2" w:rsidRDefault="005E1285" w:rsidP="005E128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4371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639" w:dyaOrig="279" w14:anchorId="5BED90C4">
                <v:shape id="_x0000_i1101" type="#_x0000_t75" style="width:33pt;height:13.5pt" o:ole="">
                  <v:imagedata r:id="rId136" o:title=""/>
                </v:shape>
                <o:OLEObject Type="Embed" ProgID="Equation.3" ShapeID="_x0000_i1101" DrawAspect="Content" ObjectID="_1699904297" r:id="rId137"/>
              </w:object>
            </w:r>
          </w:p>
        </w:tc>
        <w:tc>
          <w:tcPr>
            <w:tcW w:w="1256" w:type="dxa"/>
          </w:tcPr>
          <w:p w14:paraId="2816B69C" w14:textId="3FAE314A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0,14</w:t>
            </w:r>
          </w:p>
        </w:tc>
        <w:tc>
          <w:tcPr>
            <w:tcW w:w="1335" w:type="dxa"/>
          </w:tcPr>
          <w:p w14:paraId="0A685452" w14:textId="18A5ABE4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0,28</w:t>
            </w:r>
          </w:p>
        </w:tc>
        <w:tc>
          <w:tcPr>
            <w:tcW w:w="1335" w:type="dxa"/>
          </w:tcPr>
          <w:p w14:paraId="5F777281" w14:textId="26C012A9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0,43</w:t>
            </w:r>
          </w:p>
        </w:tc>
        <w:tc>
          <w:tcPr>
            <w:tcW w:w="1335" w:type="dxa"/>
          </w:tcPr>
          <w:p w14:paraId="047098DB" w14:textId="3198A627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0,52</w:t>
            </w:r>
          </w:p>
        </w:tc>
        <w:tc>
          <w:tcPr>
            <w:tcW w:w="1335" w:type="dxa"/>
          </w:tcPr>
          <w:p w14:paraId="6EA4C2CD" w14:textId="482AE7F4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0,61</w:t>
            </w:r>
          </w:p>
        </w:tc>
        <w:tc>
          <w:tcPr>
            <w:tcW w:w="1335" w:type="dxa"/>
          </w:tcPr>
          <w:p w14:paraId="41D229FC" w14:textId="311167EA" w:rsidR="005E1285" w:rsidRDefault="005E128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0,69</w:t>
            </w:r>
          </w:p>
        </w:tc>
      </w:tr>
    </w:tbl>
    <w:p w14:paraId="24FBDA6D" w14:textId="7E5C956B" w:rsidR="00EF4371" w:rsidRDefault="00EF4371" w:rsidP="00BC0D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5DCB10" w14:textId="0CF297AF" w:rsidR="00957A3F" w:rsidRDefault="00022941" w:rsidP="00957A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137C">
        <w:rPr>
          <w:rFonts w:ascii="Times New Roman" w:hAnsi="Times New Roman" w:cs="Times New Roman"/>
          <w:position w:val="-28"/>
          <w:sz w:val="28"/>
          <w:szCs w:val="28"/>
        </w:rPr>
        <w:object w:dxaOrig="1980" w:dyaOrig="720" w14:anchorId="3454C9AD">
          <v:shape id="_x0000_i1102" type="#_x0000_t75" style="width:99pt;height:36pt" o:ole="">
            <v:imagedata r:id="rId138" o:title=""/>
          </v:shape>
          <o:OLEObject Type="Embed" ProgID="Equation.3" ShapeID="_x0000_i1102" DrawAspect="Content" ObjectID="_1699904298" r:id="rId139"/>
        </w:object>
      </w:r>
      <w:r w:rsidR="0006137C">
        <w:rPr>
          <w:rFonts w:ascii="Times New Roman" w:hAnsi="Times New Roman" w:cs="Times New Roman"/>
          <w:sz w:val="28"/>
          <w:szCs w:val="28"/>
        </w:rPr>
        <w:t xml:space="preserve"> Гц,</w:t>
      </w:r>
    </w:p>
    <w:p w14:paraId="6C8B1F72" w14:textId="71CDB03C" w:rsidR="0006137C" w:rsidRPr="0006137C" w:rsidRDefault="0091267F" w:rsidP="00957A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7125">
        <w:rPr>
          <w:rFonts w:ascii="Times New Roman" w:hAnsi="Times New Roman" w:cs="Times New Roman"/>
          <w:position w:val="-34"/>
          <w:sz w:val="28"/>
          <w:szCs w:val="28"/>
        </w:rPr>
        <w:object w:dxaOrig="4080" w:dyaOrig="780" w14:anchorId="320839C0">
          <v:shape id="_x0000_i1103" type="#_x0000_t75" style="width:205pt;height:39pt" o:ole="">
            <v:imagedata r:id="rId140" o:title=""/>
          </v:shape>
          <o:OLEObject Type="Embed" ProgID="Equation.3" ShapeID="_x0000_i1103" DrawAspect="Content" ObjectID="_1699904299" r:id="rId141"/>
        </w:object>
      </w:r>
      <w:r w:rsidR="0006137C">
        <w:rPr>
          <w:rFonts w:ascii="Times New Roman" w:hAnsi="Times New Roman" w:cs="Times New Roman"/>
          <w:sz w:val="28"/>
          <w:szCs w:val="28"/>
        </w:rPr>
        <w:t xml:space="preserve"> об</w:t>
      </w:r>
      <w:r w:rsidR="0006137C" w:rsidRPr="0091267F">
        <w:rPr>
          <w:rFonts w:ascii="Times New Roman" w:hAnsi="Times New Roman" w:cs="Times New Roman"/>
          <w:sz w:val="28"/>
          <w:szCs w:val="28"/>
        </w:rPr>
        <w:t>/</w:t>
      </w:r>
      <w:r w:rsidR="0006137C">
        <w:rPr>
          <w:rFonts w:ascii="Times New Roman" w:hAnsi="Times New Roman" w:cs="Times New Roman"/>
          <w:sz w:val="28"/>
          <w:szCs w:val="28"/>
        </w:rPr>
        <w:t>мин</w:t>
      </w:r>
    </w:p>
    <w:p w14:paraId="5ADE33D9" w14:textId="190CCE37" w:rsidR="00957A3F" w:rsidRDefault="004672AF" w:rsidP="00957A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4AFE">
        <w:rPr>
          <w:rFonts w:ascii="Times New Roman" w:hAnsi="Times New Roman" w:cs="Times New Roman"/>
          <w:position w:val="-12"/>
          <w:sz w:val="28"/>
          <w:szCs w:val="28"/>
        </w:rPr>
        <w:object w:dxaOrig="2079" w:dyaOrig="380" w14:anchorId="181786A3">
          <v:shape id="_x0000_i1104" type="#_x0000_t75" style="width:104.5pt;height:19pt" o:ole="">
            <v:imagedata r:id="rId142" o:title=""/>
          </v:shape>
          <o:OLEObject Type="Embed" ProgID="Equation.3" ShapeID="_x0000_i1104" DrawAspect="Content" ObjectID="_1699904300" r:id="rId143"/>
        </w:object>
      </w:r>
      <w:r w:rsidR="0091267F">
        <w:rPr>
          <w:rFonts w:ascii="Times New Roman" w:hAnsi="Times New Roman" w:cs="Times New Roman"/>
          <w:sz w:val="28"/>
          <w:szCs w:val="28"/>
        </w:rPr>
        <w:t xml:space="preserve"> </w:t>
      </w:r>
      <w:r w:rsidR="00957A3F">
        <w:rPr>
          <w:rFonts w:ascii="Times New Roman" w:hAnsi="Times New Roman" w:cs="Times New Roman"/>
          <w:sz w:val="28"/>
          <w:szCs w:val="28"/>
        </w:rPr>
        <w:t>Вт,</w:t>
      </w:r>
    </w:p>
    <w:p w14:paraId="1977F8DB" w14:textId="7D35E0EB" w:rsidR="00957A3F" w:rsidRDefault="004672AF" w:rsidP="00957A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4AFE">
        <w:rPr>
          <w:rFonts w:ascii="Times New Roman" w:hAnsi="Times New Roman" w:cs="Times New Roman"/>
          <w:position w:val="-12"/>
          <w:sz w:val="28"/>
          <w:szCs w:val="28"/>
        </w:rPr>
        <w:object w:dxaOrig="1760" w:dyaOrig="400" w14:anchorId="5994C77F">
          <v:shape id="_x0000_i1105" type="#_x0000_t75" style="width:87.5pt;height:20.5pt" o:ole="">
            <v:imagedata r:id="rId144" o:title=""/>
          </v:shape>
          <o:OLEObject Type="Embed" ProgID="Equation.3" ShapeID="_x0000_i1105" DrawAspect="Content" ObjectID="_1699904301" r:id="rId145"/>
        </w:object>
      </w:r>
      <w:r w:rsidR="00957A3F">
        <w:rPr>
          <w:rFonts w:ascii="Times New Roman" w:hAnsi="Times New Roman" w:cs="Times New Roman"/>
          <w:sz w:val="28"/>
          <w:szCs w:val="28"/>
        </w:rPr>
        <w:t xml:space="preserve"> Вт,</w:t>
      </w:r>
    </w:p>
    <w:p w14:paraId="2A92A80D" w14:textId="5EA53395" w:rsidR="00957A3F" w:rsidRPr="005955A5" w:rsidRDefault="004672AF" w:rsidP="00957A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64A2">
        <w:rPr>
          <w:rFonts w:ascii="Times New Roman" w:hAnsi="Times New Roman" w:cs="Times New Roman"/>
          <w:position w:val="-14"/>
          <w:sz w:val="28"/>
          <w:szCs w:val="28"/>
        </w:rPr>
        <w:object w:dxaOrig="2439" w:dyaOrig="400" w14:anchorId="3BB63A63">
          <v:shape id="_x0000_i1106" type="#_x0000_t75" style="width:122pt;height:20.5pt" o:ole="">
            <v:imagedata r:id="rId146" o:title=""/>
          </v:shape>
          <o:OLEObject Type="Embed" ProgID="Equation.3" ShapeID="_x0000_i1106" DrawAspect="Content" ObjectID="_1699904302" r:id="rId147"/>
        </w:object>
      </w:r>
      <w:r w:rsidR="00957A3F">
        <w:rPr>
          <w:rFonts w:ascii="Times New Roman" w:hAnsi="Times New Roman" w:cs="Times New Roman"/>
          <w:sz w:val="28"/>
          <w:szCs w:val="28"/>
        </w:rPr>
        <w:t xml:space="preserve"> Вт,</w:t>
      </w:r>
    </w:p>
    <w:p w14:paraId="5745C0EE" w14:textId="0A172D64" w:rsidR="00957A3F" w:rsidRDefault="004672AF" w:rsidP="00957A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AAE">
        <w:rPr>
          <w:rFonts w:ascii="Times New Roman" w:hAnsi="Times New Roman" w:cs="Times New Roman"/>
          <w:position w:val="-14"/>
          <w:sz w:val="28"/>
          <w:szCs w:val="28"/>
        </w:rPr>
        <w:object w:dxaOrig="5560" w:dyaOrig="420" w14:anchorId="58EACD57">
          <v:shape id="_x0000_i1107" type="#_x0000_t75" style="width:278.5pt;height:22pt" o:ole="">
            <v:imagedata r:id="rId148" o:title=""/>
          </v:shape>
          <o:OLEObject Type="Embed" ProgID="Equation.3" ShapeID="_x0000_i1107" DrawAspect="Content" ObjectID="_1699904303" r:id="rId149"/>
        </w:object>
      </w:r>
      <w:r w:rsidR="00957A3F">
        <w:rPr>
          <w:rFonts w:ascii="Times New Roman" w:hAnsi="Times New Roman" w:cs="Times New Roman"/>
          <w:sz w:val="28"/>
          <w:szCs w:val="28"/>
        </w:rPr>
        <w:t xml:space="preserve"> Вт,</w:t>
      </w:r>
    </w:p>
    <w:p w14:paraId="4DB04F97" w14:textId="238F8529" w:rsidR="004672AF" w:rsidRPr="005955A5" w:rsidRDefault="004672AF" w:rsidP="00957A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72AF">
        <w:rPr>
          <w:rFonts w:ascii="Times New Roman" w:hAnsi="Times New Roman" w:cs="Times New Roman"/>
          <w:position w:val="-34"/>
          <w:sz w:val="28"/>
          <w:szCs w:val="28"/>
        </w:rPr>
        <w:object w:dxaOrig="4060" w:dyaOrig="780" w14:anchorId="78484B49">
          <v:shape id="_x0000_i1108" type="#_x0000_t75" style="width:203pt;height:39pt" o:ole="">
            <v:imagedata r:id="rId150" o:title=""/>
          </v:shape>
          <o:OLEObject Type="Embed" ProgID="Equation.3" ShapeID="_x0000_i1108" DrawAspect="Content" ObjectID="_1699904304" r:id="rId151"/>
        </w:object>
      </w:r>
      <w:r w:rsidRPr="005955A5">
        <w:rPr>
          <w:rFonts w:ascii="Times New Roman" w:hAnsi="Times New Roman" w:cs="Times New Roman"/>
          <w:sz w:val="28"/>
          <w:szCs w:val="28"/>
        </w:rPr>
        <w:t>,</w:t>
      </w:r>
    </w:p>
    <w:p w14:paraId="385045BC" w14:textId="180DFA30" w:rsidR="00957A3F" w:rsidRPr="005955A5" w:rsidRDefault="004672AF" w:rsidP="00957A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0B12">
        <w:rPr>
          <w:rFonts w:ascii="Times New Roman" w:hAnsi="Times New Roman" w:cs="Times New Roman"/>
          <w:position w:val="-32"/>
          <w:sz w:val="28"/>
          <w:szCs w:val="28"/>
        </w:rPr>
        <w:object w:dxaOrig="3980" w:dyaOrig="760" w14:anchorId="42D47997">
          <v:shape id="_x0000_i1109" type="#_x0000_t75" style="width:199.5pt;height:38.5pt" o:ole="">
            <v:imagedata r:id="rId152" o:title=""/>
          </v:shape>
          <o:OLEObject Type="Embed" ProgID="Equation.3" ShapeID="_x0000_i1109" DrawAspect="Content" ObjectID="_1699904305" r:id="rId153"/>
        </w:object>
      </w:r>
      <w:r w:rsidR="00957A3F" w:rsidRPr="0091267F">
        <w:rPr>
          <w:rFonts w:ascii="Times New Roman" w:hAnsi="Times New Roman" w:cs="Times New Roman"/>
          <w:sz w:val="28"/>
          <w:szCs w:val="28"/>
        </w:rPr>
        <w:t xml:space="preserve"> </w:t>
      </w:r>
      <w:r w:rsidR="00957A3F" w:rsidRPr="00FE0B12">
        <w:rPr>
          <w:rFonts w:ascii="Times New Roman" w:hAnsi="Times New Roman" w:cs="Times New Roman"/>
          <w:position w:val="-4"/>
          <w:sz w:val="28"/>
          <w:szCs w:val="28"/>
        </w:rPr>
        <w:object w:dxaOrig="600" w:dyaOrig="279" w14:anchorId="6C4980C7">
          <v:shape id="_x0000_i1110" type="#_x0000_t75" style="width:30pt;height:13.5pt" o:ole="">
            <v:imagedata r:id="rId64" o:title=""/>
          </v:shape>
          <o:OLEObject Type="Embed" ProgID="Equation.3" ShapeID="_x0000_i1110" DrawAspect="Content" ObjectID="_1699904306" r:id="rId154"/>
        </w:object>
      </w:r>
      <w:r w:rsidRPr="005955A5">
        <w:rPr>
          <w:rFonts w:ascii="Times New Roman" w:hAnsi="Times New Roman" w:cs="Times New Roman"/>
          <w:sz w:val="28"/>
          <w:szCs w:val="28"/>
        </w:rPr>
        <w:t>,</w:t>
      </w:r>
    </w:p>
    <w:p w14:paraId="4DC3BB9A" w14:textId="2A15AFA0" w:rsidR="008771B8" w:rsidRDefault="008771B8" w:rsidP="006717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72AF">
        <w:rPr>
          <w:rFonts w:ascii="Times New Roman" w:hAnsi="Times New Roman" w:cs="Times New Roman"/>
          <w:position w:val="-34"/>
          <w:sz w:val="28"/>
          <w:szCs w:val="28"/>
        </w:rPr>
        <w:object w:dxaOrig="4760" w:dyaOrig="780" w14:anchorId="4A96FD84">
          <v:shape id="_x0000_i1111" type="#_x0000_t75" style="width:238pt;height:39pt" o:ole="">
            <v:imagedata r:id="rId155" o:title=""/>
          </v:shape>
          <o:OLEObject Type="Embed" ProgID="Equation.3" ShapeID="_x0000_i1111" DrawAspect="Content" ObjectID="_1699904307" r:id="rId156"/>
        </w:object>
      </w:r>
      <w:r w:rsidR="00DE0609" w:rsidRPr="005955A5">
        <w:rPr>
          <w:rFonts w:ascii="Times New Roman" w:hAnsi="Times New Roman" w:cs="Times New Roman"/>
          <w:sz w:val="28"/>
          <w:szCs w:val="28"/>
        </w:rPr>
        <w:t>.</w:t>
      </w:r>
    </w:p>
    <w:p w14:paraId="6F3A07C8" w14:textId="37FABA88" w:rsidR="004F4E23" w:rsidRDefault="004F4E23" w:rsidP="00EC1C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F2790D" w14:textId="77777777" w:rsidR="00EC1C44" w:rsidRDefault="004F4E23" w:rsidP="004F4E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83F1400" w14:textId="77777777" w:rsidR="00EC1C44" w:rsidRDefault="00EC1C4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FA6A2A" w14:textId="7531E73D" w:rsidR="00EC1C44" w:rsidRDefault="00EC1C44" w:rsidP="00EC1C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041BE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рабочие характеристики АДКЗР</w:t>
      </w:r>
    </w:p>
    <w:p w14:paraId="56284406" w14:textId="0D2DF6EE" w:rsidR="00EC1C44" w:rsidRDefault="00EC1C44" w:rsidP="004F4E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66B5B8" w14:textId="53691448" w:rsidR="00EC1C44" w:rsidRDefault="002D43BE" w:rsidP="00EC1C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0725" w:dyaOrig="6900" w14:anchorId="26F9B5A1">
          <v:shape id="_x0000_i1112" type="#_x0000_t75" style="width:502.5pt;height:323.5pt" o:ole="">
            <v:imagedata r:id="rId157" o:title=""/>
          </v:shape>
          <o:OLEObject Type="Embed" ProgID="Visio.Drawing.15" ShapeID="_x0000_i1112" DrawAspect="Content" ObjectID="_1699904308" r:id="rId158"/>
        </w:object>
      </w:r>
    </w:p>
    <w:p w14:paraId="29EF4BF4" w14:textId="524E9BBF" w:rsidR="00EC1C44" w:rsidRDefault="00EC1C44" w:rsidP="00EC1C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1BE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Рабочие характеристики асинхронного двигателя</w:t>
      </w:r>
    </w:p>
    <w:p w14:paraId="5E71B789" w14:textId="77777777" w:rsidR="00EC1C44" w:rsidRDefault="00EC1C44" w:rsidP="004F4E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506AD3" w14:textId="431850A8" w:rsidR="004F4E23" w:rsidRDefault="004F4E23" w:rsidP="00EC1C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4F4E23">
        <w:rPr>
          <w:rFonts w:ascii="Times New Roman" w:hAnsi="Times New Roman" w:cs="Times New Roman"/>
          <w:sz w:val="28"/>
          <w:szCs w:val="28"/>
        </w:rPr>
        <w:t>ля построения есте</w:t>
      </w:r>
      <w:r>
        <w:rPr>
          <w:rFonts w:ascii="Times New Roman" w:hAnsi="Times New Roman" w:cs="Times New Roman"/>
          <w:sz w:val="28"/>
          <w:szCs w:val="28"/>
        </w:rPr>
        <w:t xml:space="preserve">ственной механической характеристики </w:t>
      </w:r>
      <w:r w:rsidRPr="004F4E23">
        <w:rPr>
          <w:rFonts w:ascii="Times New Roman" w:hAnsi="Times New Roman" w:cs="Times New Roman"/>
          <w:position w:val="-12"/>
          <w:sz w:val="28"/>
          <w:szCs w:val="28"/>
        </w:rPr>
        <w:object w:dxaOrig="1200" w:dyaOrig="380" w14:anchorId="75287F39">
          <v:shape id="_x0000_i1113" type="#_x0000_t75" style="width:60pt;height:19pt" o:ole="">
            <v:imagedata r:id="rId159" o:title=""/>
          </v:shape>
          <o:OLEObject Type="Embed" ProgID="Equation.3" ShapeID="_x0000_i1113" DrawAspect="Content" ObjectID="_1699904309" r:id="rId160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 w:rsidRPr="004F4E23">
        <w:rPr>
          <w:rFonts w:ascii="Times New Roman" w:hAnsi="Times New Roman" w:cs="Times New Roman"/>
          <w:position w:val="-12"/>
          <w:sz w:val="28"/>
          <w:szCs w:val="28"/>
        </w:rPr>
        <w:object w:dxaOrig="999" w:dyaOrig="380" w14:anchorId="31C6D8C3">
          <v:shape id="_x0000_i1114" type="#_x0000_t75" style="width:50pt;height:19pt" o:ole="">
            <v:imagedata r:id="rId161" o:title=""/>
          </v:shape>
          <o:OLEObject Type="Embed" ProgID="Equation.3" ShapeID="_x0000_i1114" DrawAspect="Content" ObjectID="_1699904310" r:id="rId162"/>
        </w:object>
      </w:r>
      <w:r>
        <w:rPr>
          <w:rFonts w:ascii="Times New Roman" w:hAnsi="Times New Roman" w:cs="Times New Roman"/>
          <w:sz w:val="28"/>
          <w:szCs w:val="28"/>
        </w:rPr>
        <w:t xml:space="preserve"> необходимо величины </w:t>
      </w:r>
      <w:r w:rsidRPr="004F4E23">
        <w:rPr>
          <w:rFonts w:ascii="Times New Roman" w:hAnsi="Times New Roman" w:cs="Times New Roman"/>
          <w:position w:val="-12"/>
          <w:sz w:val="28"/>
          <w:szCs w:val="28"/>
        </w:rPr>
        <w:object w:dxaOrig="420" w:dyaOrig="380" w14:anchorId="0B461EE5">
          <v:shape id="_x0000_i1115" type="#_x0000_t75" style="width:22pt;height:19pt" o:ole="">
            <v:imagedata r:id="rId163" o:title=""/>
          </v:shape>
          <o:OLEObject Type="Embed" ProgID="Equation.3" ShapeID="_x0000_i1115" DrawAspect="Content" ObjectID="_1699904311" r:id="rId164"/>
        </w:object>
      </w:r>
      <w:r w:rsidRPr="004F4E23">
        <w:rPr>
          <w:rFonts w:ascii="Times New Roman" w:hAnsi="Times New Roman" w:cs="Times New Roman"/>
          <w:sz w:val="28"/>
          <w:szCs w:val="28"/>
        </w:rPr>
        <w:t>, взятые из таблицы 3</w:t>
      </w:r>
      <w:r>
        <w:rPr>
          <w:rFonts w:ascii="Times New Roman" w:hAnsi="Times New Roman" w:cs="Times New Roman"/>
          <w:sz w:val="28"/>
          <w:szCs w:val="28"/>
        </w:rPr>
        <w:t xml:space="preserve">, умножить на </w:t>
      </w:r>
      <w:r w:rsidRPr="004F4E23">
        <w:rPr>
          <w:rFonts w:ascii="Times New Roman" w:hAnsi="Times New Roman" w:cs="Times New Roman"/>
          <w:position w:val="-36"/>
          <w:sz w:val="28"/>
          <w:szCs w:val="28"/>
        </w:rPr>
        <w:object w:dxaOrig="859" w:dyaOrig="900" w14:anchorId="32A13DE7">
          <v:shape id="_x0000_i1116" type="#_x0000_t75" style="width:43.5pt;height:45pt" o:ole="">
            <v:imagedata r:id="rId165" o:title=""/>
          </v:shape>
          <o:OLEObject Type="Embed" ProgID="Equation.3" ShapeID="_x0000_i1116" DrawAspect="Content" ObjectID="_1699904312" r:id="rId166"/>
        </w:object>
      </w:r>
      <w:r w:rsidRPr="004F4E23">
        <w:rPr>
          <w:rFonts w:ascii="Times New Roman" w:hAnsi="Times New Roman" w:cs="Times New Roman"/>
          <w:sz w:val="28"/>
          <w:szCs w:val="28"/>
        </w:rPr>
        <w:t xml:space="preserve"> при тех же значениях n. Результа</w:t>
      </w:r>
      <w:r w:rsidR="00C45E58">
        <w:rPr>
          <w:rFonts w:ascii="Times New Roman" w:hAnsi="Times New Roman" w:cs="Times New Roman"/>
          <w:sz w:val="28"/>
          <w:szCs w:val="28"/>
        </w:rPr>
        <w:t>ты следует записать в таблицу 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A64029" w14:textId="33C6F465" w:rsidR="004F4E23" w:rsidRDefault="004F4E23" w:rsidP="004F4E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A9D75" w14:textId="512932AA" w:rsidR="004F4E23" w:rsidRDefault="005955A5" w:rsidP="004F4E2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7</w:t>
      </w:r>
      <w:r w:rsidR="004F4E23">
        <w:rPr>
          <w:rFonts w:ascii="Times New Roman" w:eastAsiaTheme="minorEastAsia" w:hAnsi="Times New Roman" w:cs="Times New Roman"/>
          <w:sz w:val="28"/>
          <w:szCs w:val="28"/>
        </w:rPr>
        <w:t xml:space="preserve"> – Результаты измерений для построения естественной механической характеристики асинхронного двигателя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969"/>
        <w:gridCol w:w="969"/>
        <w:gridCol w:w="992"/>
        <w:gridCol w:w="1099"/>
        <w:gridCol w:w="992"/>
        <w:gridCol w:w="838"/>
        <w:gridCol w:w="986"/>
        <w:gridCol w:w="986"/>
      </w:tblGrid>
      <w:tr w:rsidR="005934D5" w14:paraId="15C27B9C" w14:textId="77777777" w:rsidTr="005934D5">
        <w:tc>
          <w:tcPr>
            <w:tcW w:w="1513" w:type="dxa"/>
          </w:tcPr>
          <w:p w14:paraId="06E5BBAC" w14:textId="77777777" w:rsidR="005934D5" w:rsidRPr="00E14AFE" w:rsidRDefault="005934D5" w:rsidP="005E128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969" w:type="dxa"/>
          </w:tcPr>
          <w:p w14:paraId="365D60CB" w14:textId="77777777" w:rsidR="005934D5" w:rsidRDefault="005934D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980</w:t>
            </w:r>
          </w:p>
        </w:tc>
        <w:tc>
          <w:tcPr>
            <w:tcW w:w="969" w:type="dxa"/>
          </w:tcPr>
          <w:p w14:paraId="37572523" w14:textId="77777777" w:rsidR="005934D5" w:rsidRDefault="005934D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950</w:t>
            </w:r>
          </w:p>
        </w:tc>
        <w:tc>
          <w:tcPr>
            <w:tcW w:w="992" w:type="dxa"/>
          </w:tcPr>
          <w:p w14:paraId="25387DF1" w14:textId="77777777" w:rsidR="005934D5" w:rsidRDefault="005934D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920</w:t>
            </w:r>
          </w:p>
        </w:tc>
        <w:tc>
          <w:tcPr>
            <w:tcW w:w="1099" w:type="dxa"/>
          </w:tcPr>
          <w:p w14:paraId="0344524F" w14:textId="77777777" w:rsidR="005934D5" w:rsidRDefault="005934D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992" w:type="dxa"/>
          </w:tcPr>
          <w:p w14:paraId="6F164650" w14:textId="77777777" w:rsidR="005934D5" w:rsidRDefault="005934D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</w:t>
            </w:r>
          </w:p>
        </w:tc>
        <w:tc>
          <w:tcPr>
            <w:tcW w:w="838" w:type="dxa"/>
          </w:tcPr>
          <w:p w14:paraId="44944BF2" w14:textId="77777777" w:rsidR="005934D5" w:rsidRDefault="005934D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986" w:type="dxa"/>
          </w:tcPr>
          <w:p w14:paraId="08326E71" w14:textId="77777777" w:rsidR="005934D5" w:rsidRDefault="005934D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740</w:t>
            </w:r>
          </w:p>
        </w:tc>
        <w:tc>
          <w:tcPr>
            <w:tcW w:w="986" w:type="dxa"/>
          </w:tcPr>
          <w:p w14:paraId="11C38B44" w14:textId="77777777" w:rsidR="005934D5" w:rsidRDefault="005934D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630</w:t>
            </w:r>
          </w:p>
        </w:tc>
      </w:tr>
      <w:tr w:rsidR="005934D5" w:rsidRPr="00E402F7" w14:paraId="52947357" w14:textId="77777777" w:rsidTr="005934D5">
        <w:tc>
          <w:tcPr>
            <w:tcW w:w="1513" w:type="dxa"/>
            <w:vAlign w:val="center"/>
          </w:tcPr>
          <w:p w14:paraId="1CCA325E" w14:textId="77777777" w:rsidR="005934D5" w:rsidRPr="005E6B63" w:rsidRDefault="005934D5" w:rsidP="005E12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64A2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20" w:dyaOrig="380" w14:anchorId="4C77BE9B">
                <v:shape id="_x0000_i1117" type="#_x0000_t75" style="width:22pt;height:19pt" o:ole="">
                  <v:imagedata r:id="rId50" o:title=""/>
                </v:shape>
                <o:OLEObject Type="Embed" ProgID="Equation.3" ShapeID="_x0000_i1117" DrawAspect="Content" ObjectID="_1699904313" r:id="rId167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E0B12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600" w:dyaOrig="279" w14:anchorId="28D823E4">
                <v:shape id="_x0000_i1118" type="#_x0000_t75" style="width:30pt;height:13.5pt" o:ole="">
                  <v:imagedata r:id="rId52" o:title=""/>
                </v:shape>
                <o:OLEObject Type="Embed" ProgID="Equation.3" ShapeID="_x0000_i1118" DrawAspect="Content" ObjectID="_1699904314" r:id="rId168"/>
              </w:object>
            </w:r>
          </w:p>
        </w:tc>
        <w:tc>
          <w:tcPr>
            <w:tcW w:w="969" w:type="dxa"/>
          </w:tcPr>
          <w:p w14:paraId="13FAFE44" w14:textId="3BA8F56E" w:rsidR="005934D5" w:rsidRPr="00E402F7" w:rsidRDefault="005934D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0,95</w:t>
            </w:r>
          </w:p>
        </w:tc>
        <w:tc>
          <w:tcPr>
            <w:tcW w:w="969" w:type="dxa"/>
          </w:tcPr>
          <w:p w14:paraId="1EF9406F" w14:textId="17A55411" w:rsidR="005934D5" w:rsidRPr="005934D5" w:rsidRDefault="005934D5" w:rsidP="005934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992" w:type="dxa"/>
          </w:tcPr>
          <w:p w14:paraId="5B29B1F9" w14:textId="45344389" w:rsidR="005934D5" w:rsidRPr="00E402F7" w:rsidRDefault="005934D5" w:rsidP="00311C0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</w:t>
            </w:r>
            <w:r w:rsidR="00311C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1099" w:type="dxa"/>
          </w:tcPr>
          <w:p w14:paraId="699D7A84" w14:textId="3CE9C063" w:rsidR="005934D5" w:rsidRPr="00E402F7" w:rsidRDefault="005934D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4,54</w:t>
            </w:r>
          </w:p>
        </w:tc>
        <w:tc>
          <w:tcPr>
            <w:tcW w:w="992" w:type="dxa"/>
          </w:tcPr>
          <w:p w14:paraId="59720AB8" w14:textId="0213F05A" w:rsidR="005934D5" w:rsidRPr="00E402F7" w:rsidRDefault="005934D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5,31</w:t>
            </w:r>
          </w:p>
        </w:tc>
        <w:tc>
          <w:tcPr>
            <w:tcW w:w="838" w:type="dxa"/>
          </w:tcPr>
          <w:p w14:paraId="07121CD9" w14:textId="695E1AEC" w:rsidR="005934D5" w:rsidRPr="00E402F7" w:rsidRDefault="005934D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6,08</w:t>
            </w:r>
          </w:p>
        </w:tc>
        <w:tc>
          <w:tcPr>
            <w:tcW w:w="986" w:type="dxa"/>
          </w:tcPr>
          <w:p w14:paraId="5CE968CD" w14:textId="42B6E364" w:rsidR="005934D5" w:rsidRPr="00E402F7" w:rsidRDefault="005934D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6,9</w:t>
            </w:r>
          </w:p>
        </w:tc>
        <w:tc>
          <w:tcPr>
            <w:tcW w:w="986" w:type="dxa"/>
          </w:tcPr>
          <w:p w14:paraId="0166749E" w14:textId="74BA08F9" w:rsidR="005934D5" w:rsidRPr="00E402F7" w:rsidRDefault="005934D5" w:rsidP="005E12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311C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4D72C78A" w14:textId="3B1986F3" w:rsidR="00EC1C44" w:rsidRDefault="00EC1C44" w:rsidP="00EC1C4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8104CA" w14:textId="662A460C" w:rsidR="008245E6" w:rsidRDefault="008245E6" w:rsidP="00EC1C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Графики </w:t>
      </w:r>
      <w:r w:rsidRPr="004F4E23">
        <w:rPr>
          <w:rFonts w:ascii="Times New Roman" w:hAnsi="Times New Roman" w:cs="Times New Roman"/>
          <w:position w:val="-12"/>
          <w:sz w:val="28"/>
          <w:szCs w:val="28"/>
        </w:rPr>
        <w:object w:dxaOrig="1200" w:dyaOrig="380" w14:anchorId="76A74E42">
          <v:shape id="_x0000_i1119" type="#_x0000_t75" style="width:60pt;height:19pt" o:ole="">
            <v:imagedata r:id="rId159" o:title=""/>
          </v:shape>
          <o:OLEObject Type="Embed" ProgID="Equation.3" ShapeID="_x0000_i1119" DrawAspect="Content" ObjectID="_1699904315" r:id="rId169"/>
        </w:object>
      </w:r>
      <w:r>
        <w:rPr>
          <w:rFonts w:ascii="Times New Roman" w:hAnsi="Times New Roman" w:cs="Times New Roman"/>
          <w:sz w:val="28"/>
          <w:szCs w:val="28"/>
        </w:rPr>
        <w:t>, построенные по таб</w:t>
      </w:r>
      <w:r w:rsidR="00FC1D1E">
        <w:rPr>
          <w:rFonts w:ascii="Times New Roman" w:hAnsi="Times New Roman" w:cs="Times New Roman"/>
          <w:sz w:val="28"/>
          <w:szCs w:val="28"/>
        </w:rPr>
        <w:t>лицам 3 и 7 совместим (рисунок 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56A9646" w14:textId="12191058" w:rsidR="008245E6" w:rsidRDefault="008245E6" w:rsidP="008245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94C846" w14:textId="2AA0E0D3" w:rsidR="008245E6" w:rsidRDefault="003E4C47" w:rsidP="008245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5490" w:dyaOrig="3690" w14:anchorId="5D643A04">
          <v:shape id="_x0000_i1120" type="#_x0000_t75" style="width:455pt;height:306pt" o:ole="">
            <v:imagedata r:id="rId170" o:title=""/>
          </v:shape>
          <o:OLEObject Type="Embed" ProgID="Visio.Drawing.15" ShapeID="_x0000_i1120" DrawAspect="Content" ObjectID="_1699904316" r:id="rId171"/>
        </w:object>
      </w:r>
    </w:p>
    <w:p w14:paraId="5E28C846" w14:textId="1EFEE630" w:rsidR="008245E6" w:rsidRPr="004C7922" w:rsidRDefault="00FC1D1E" w:rsidP="008245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7922">
        <w:rPr>
          <w:rFonts w:ascii="Times New Roman" w:hAnsi="Times New Roman" w:cs="Times New Roman"/>
          <w:sz w:val="28"/>
          <w:szCs w:val="28"/>
        </w:rPr>
        <w:t>Рисунок 6</w:t>
      </w:r>
      <w:r w:rsidR="008245E6" w:rsidRPr="004C7922">
        <w:rPr>
          <w:rFonts w:ascii="Times New Roman" w:hAnsi="Times New Roman" w:cs="Times New Roman"/>
          <w:sz w:val="28"/>
          <w:szCs w:val="28"/>
        </w:rPr>
        <w:t xml:space="preserve"> – Совмещение механических характеристик</w:t>
      </w:r>
    </w:p>
    <w:p w14:paraId="5EB0D079" w14:textId="5D6804AD" w:rsidR="008245E6" w:rsidRDefault="008245E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883D15" w14:textId="7FEAC4A7" w:rsidR="008245E6" w:rsidRDefault="008245E6" w:rsidP="00572F0F">
      <w:pPr>
        <w:pStyle w:val="1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3" w:name="_Toc89093015"/>
      <w:r w:rsidRPr="00572F0F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bookmarkEnd w:id="3"/>
    </w:p>
    <w:p w14:paraId="6C873F10" w14:textId="41CB3197" w:rsidR="008245E6" w:rsidRDefault="008245E6" w:rsidP="008245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7A71BD" w14:textId="12DD269E" w:rsidR="004F4E23" w:rsidRDefault="00F30188" w:rsidP="00F301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данной лабораторной работы мы изучили различные методы испытаний асинхронного двигателя с короткозамкнутым ротором и его характеристики. Мы</w:t>
      </w:r>
      <w:r w:rsidR="001E1561">
        <w:rPr>
          <w:rFonts w:ascii="Times New Roman" w:hAnsi="Times New Roman" w:cs="Times New Roman"/>
          <w:sz w:val="28"/>
          <w:szCs w:val="28"/>
        </w:rPr>
        <w:t xml:space="preserve"> сняли механическую и электромеханическую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характеристики как в трехфазном, так и в однофазном режимах, а также сняли рабочие характеристики двигателя такие как скорость вращения, момент, ток статора, КПД и </w:t>
      </w:r>
      <w:r w:rsidRPr="00D95AD6">
        <w:rPr>
          <w:position w:val="-10"/>
        </w:rPr>
        <w:object w:dxaOrig="620" w:dyaOrig="340" w14:anchorId="4A3B30EC">
          <v:shape id="_x0000_i1121" type="#_x0000_t75" style="width:31pt;height:17.5pt" o:ole="">
            <v:imagedata r:id="rId172" o:title=""/>
          </v:shape>
          <o:OLEObject Type="Embed" ProgID="Equation.DSMT4" ShapeID="_x0000_i1121" DrawAspect="Content" ObjectID="_1699904317" r:id="rId173"/>
        </w:object>
      </w:r>
      <w: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основании полученных данных </w:t>
      </w:r>
      <w:r w:rsidR="00AE22C1">
        <w:rPr>
          <w:rFonts w:ascii="Times New Roman" w:hAnsi="Times New Roman" w:cs="Times New Roman"/>
          <w:sz w:val="28"/>
          <w:szCs w:val="28"/>
        </w:rPr>
        <w:t>сравнили совмещенные механические и электромеханические характеристики на которых видно</w:t>
      </w:r>
      <w:r w:rsidR="003E4C47">
        <w:rPr>
          <w:rFonts w:ascii="Times New Roman" w:hAnsi="Times New Roman" w:cs="Times New Roman"/>
          <w:sz w:val="28"/>
          <w:szCs w:val="28"/>
        </w:rPr>
        <w:t>, что графики однофазного режима ощутимо мягче графиков трехфазного режима. Также на последнем совмещенном графике механических характеристик видно, что характеристика</w:t>
      </w:r>
      <w:r w:rsidR="000A6A75">
        <w:rPr>
          <w:rFonts w:ascii="Times New Roman" w:hAnsi="Times New Roman" w:cs="Times New Roman"/>
          <w:sz w:val="28"/>
          <w:szCs w:val="28"/>
        </w:rPr>
        <w:t>,</w:t>
      </w:r>
      <w:r w:rsidR="003E4C47">
        <w:rPr>
          <w:rFonts w:ascii="Times New Roman" w:hAnsi="Times New Roman" w:cs="Times New Roman"/>
          <w:sz w:val="28"/>
          <w:szCs w:val="28"/>
        </w:rPr>
        <w:t xml:space="preserve"> снятая </w:t>
      </w:r>
      <w:r w:rsidR="000A6A75">
        <w:rPr>
          <w:rFonts w:ascii="Times New Roman" w:hAnsi="Times New Roman" w:cs="Times New Roman"/>
          <w:sz w:val="28"/>
          <w:szCs w:val="28"/>
        </w:rPr>
        <w:t>в трехфазном режиме немного мягче естественной механической характеристики.</w:t>
      </w:r>
    </w:p>
    <w:p w14:paraId="78BBD704" w14:textId="3BF3C8C9" w:rsidR="008771B8" w:rsidRDefault="008771B8" w:rsidP="008771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6A98C5" w14:textId="77777777" w:rsidR="008771B8" w:rsidRPr="004F4E23" w:rsidRDefault="008771B8" w:rsidP="008771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8771B8" w:rsidRPr="004F4E23" w:rsidSect="00A53B57">
      <w:footerReference w:type="default" r:id="rId174"/>
      <w:headerReference w:type="first" r:id="rId175"/>
      <w:footerReference w:type="first" r:id="rId176"/>
      <w:pgSz w:w="11906" w:h="16838"/>
      <w:pgMar w:top="1134" w:right="1134" w:bottom="1134" w:left="1418" w:header="709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D5B93" w14:textId="77777777" w:rsidR="000A77DC" w:rsidRDefault="000A77DC" w:rsidP="00BF7150">
      <w:pPr>
        <w:spacing w:after="0" w:line="240" w:lineRule="auto"/>
      </w:pPr>
      <w:r>
        <w:separator/>
      </w:r>
    </w:p>
  </w:endnote>
  <w:endnote w:type="continuationSeparator" w:id="0">
    <w:p w14:paraId="50239D10" w14:textId="77777777" w:rsidR="000A77DC" w:rsidRDefault="000A77DC" w:rsidP="00BF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43804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130257" w14:textId="4BF66968" w:rsidR="00F30188" w:rsidRPr="00F95AFC" w:rsidRDefault="00F30188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95AF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95AF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95AF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B71D9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F95AF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24DB5A7" w14:textId="77777777" w:rsidR="00F30188" w:rsidRDefault="00F3018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462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A1040A5" w14:textId="57758406" w:rsidR="00F30188" w:rsidRPr="00BF7150" w:rsidRDefault="00F30188" w:rsidP="001862FA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Липецк 2021 г.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D5AD4" w14:textId="77777777" w:rsidR="000A77DC" w:rsidRDefault="000A77DC" w:rsidP="00BF7150">
      <w:pPr>
        <w:spacing w:after="0" w:line="240" w:lineRule="auto"/>
      </w:pPr>
      <w:r>
        <w:separator/>
      </w:r>
    </w:p>
  </w:footnote>
  <w:footnote w:type="continuationSeparator" w:id="0">
    <w:p w14:paraId="0F5B043C" w14:textId="77777777" w:rsidR="000A77DC" w:rsidRDefault="000A77DC" w:rsidP="00BF7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F011" w14:textId="77777777" w:rsidR="00F30188" w:rsidRPr="00BF7150" w:rsidRDefault="00F30188" w:rsidP="00BF7150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72C7"/>
    <w:multiLevelType w:val="hybridMultilevel"/>
    <w:tmpl w:val="649C1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02F69"/>
    <w:multiLevelType w:val="hybridMultilevel"/>
    <w:tmpl w:val="B71AFCF6"/>
    <w:lvl w:ilvl="0" w:tplc="3554601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zQxNDI2MDSytDRW0lEKTi0uzszPAykwrAUAD7FeASwAAAA="/>
  </w:docVars>
  <w:rsids>
    <w:rsidRoot w:val="00D04698"/>
    <w:rsid w:val="00000AE3"/>
    <w:rsid w:val="0002161D"/>
    <w:rsid w:val="00021DBD"/>
    <w:rsid w:val="00022941"/>
    <w:rsid w:val="00024378"/>
    <w:rsid w:val="000279BB"/>
    <w:rsid w:val="00032A12"/>
    <w:rsid w:val="00036865"/>
    <w:rsid w:val="00041BEF"/>
    <w:rsid w:val="0006137C"/>
    <w:rsid w:val="00070D3F"/>
    <w:rsid w:val="00073D0D"/>
    <w:rsid w:val="00091134"/>
    <w:rsid w:val="00095469"/>
    <w:rsid w:val="000A6A75"/>
    <w:rsid w:val="000A77DC"/>
    <w:rsid w:val="000B353E"/>
    <w:rsid w:val="000B3606"/>
    <w:rsid w:val="000C21E2"/>
    <w:rsid w:val="000C4066"/>
    <w:rsid w:val="000C6473"/>
    <w:rsid w:val="000C69EA"/>
    <w:rsid w:val="000D5645"/>
    <w:rsid w:val="000D5E31"/>
    <w:rsid w:val="000D75AB"/>
    <w:rsid w:val="000E0A97"/>
    <w:rsid w:val="000E5B1A"/>
    <w:rsid w:val="000F2164"/>
    <w:rsid w:val="000F56C2"/>
    <w:rsid w:val="000F78E7"/>
    <w:rsid w:val="00101CC7"/>
    <w:rsid w:val="00110BF8"/>
    <w:rsid w:val="001267FA"/>
    <w:rsid w:val="00136B9E"/>
    <w:rsid w:val="00141E37"/>
    <w:rsid w:val="00142CD5"/>
    <w:rsid w:val="00145D6F"/>
    <w:rsid w:val="00153100"/>
    <w:rsid w:val="001560FC"/>
    <w:rsid w:val="001611E2"/>
    <w:rsid w:val="00161E46"/>
    <w:rsid w:val="00165545"/>
    <w:rsid w:val="001655FB"/>
    <w:rsid w:val="00170546"/>
    <w:rsid w:val="00172572"/>
    <w:rsid w:val="0017312B"/>
    <w:rsid w:val="00174355"/>
    <w:rsid w:val="00175D4A"/>
    <w:rsid w:val="001801AA"/>
    <w:rsid w:val="00180BB5"/>
    <w:rsid w:val="001813CA"/>
    <w:rsid w:val="001841DE"/>
    <w:rsid w:val="001862FA"/>
    <w:rsid w:val="00186637"/>
    <w:rsid w:val="001A32F8"/>
    <w:rsid w:val="001A34F0"/>
    <w:rsid w:val="001A57BB"/>
    <w:rsid w:val="001A5DA0"/>
    <w:rsid w:val="001B0C8C"/>
    <w:rsid w:val="001C51D9"/>
    <w:rsid w:val="001D09C9"/>
    <w:rsid w:val="001D4BF8"/>
    <w:rsid w:val="001E1561"/>
    <w:rsid w:val="001F0FF0"/>
    <w:rsid w:val="001F133B"/>
    <w:rsid w:val="001F7C46"/>
    <w:rsid w:val="002002CA"/>
    <w:rsid w:val="002027AD"/>
    <w:rsid w:val="00207AAE"/>
    <w:rsid w:val="00216171"/>
    <w:rsid w:val="00231846"/>
    <w:rsid w:val="002643C2"/>
    <w:rsid w:val="00277B7C"/>
    <w:rsid w:val="0028287D"/>
    <w:rsid w:val="002855E3"/>
    <w:rsid w:val="002A08CB"/>
    <w:rsid w:val="002A414F"/>
    <w:rsid w:val="002C78CA"/>
    <w:rsid w:val="002D3437"/>
    <w:rsid w:val="002D43BE"/>
    <w:rsid w:val="002D5A71"/>
    <w:rsid w:val="002E134A"/>
    <w:rsid w:val="002E608E"/>
    <w:rsid w:val="002E758B"/>
    <w:rsid w:val="00311C04"/>
    <w:rsid w:val="003140D9"/>
    <w:rsid w:val="0032388A"/>
    <w:rsid w:val="00327DB1"/>
    <w:rsid w:val="003301CD"/>
    <w:rsid w:val="00332C2C"/>
    <w:rsid w:val="00340555"/>
    <w:rsid w:val="00347124"/>
    <w:rsid w:val="003564D7"/>
    <w:rsid w:val="00357065"/>
    <w:rsid w:val="003623F0"/>
    <w:rsid w:val="00364FD4"/>
    <w:rsid w:val="003654BC"/>
    <w:rsid w:val="00365A03"/>
    <w:rsid w:val="00367DAE"/>
    <w:rsid w:val="00386550"/>
    <w:rsid w:val="00396A9A"/>
    <w:rsid w:val="003A11F1"/>
    <w:rsid w:val="003A63E7"/>
    <w:rsid w:val="003B283B"/>
    <w:rsid w:val="003E0666"/>
    <w:rsid w:val="003E4C47"/>
    <w:rsid w:val="003E7522"/>
    <w:rsid w:val="003F0C34"/>
    <w:rsid w:val="003F451F"/>
    <w:rsid w:val="003F6B29"/>
    <w:rsid w:val="00402341"/>
    <w:rsid w:val="0041142C"/>
    <w:rsid w:val="004124CA"/>
    <w:rsid w:val="004151F7"/>
    <w:rsid w:val="00415CC8"/>
    <w:rsid w:val="00416062"/>
    <w:rsid w:val="00416A60"/>
    <w:rsid w:val="00427361"/>
    <w:rsid w:val="0043023A"/>
    <w:rsid w:val="004364A2"/>
    <w:rsid w:val="00447EA8"/>
    <w:rsid w:val="00453406"/>
    <w:rsid w:val="00453946"/>
    <w:rsid w:val="00457D9C"/>
    <w:rsid w:val="004644A7"/>
    <w:rsid w:val="0046609A"/>
    <w:rsid w:val="004672AF"/>
    <w:rsid w:val="004735EA"/>
    <w:rsid w:val="00486088"/>
    <w:rsid w:val="00496609"/>
    <w:rsid w:val="00497051"/>
    <w:rsid w:val="004A148A"/>
    <w:rsid w:val="004A24E9"/>
    <w:rsid w:val="004A6302"/>
    <w:rsid w:val="004A7187"/>
    <w:rsid w:val="004A71BB"/>
    <w:rsid w:val="004C332B"/>
    <w:rsid w:val="004C7922"/>
    <w:rsid w:val="004E4276"/>
    <w:rsid w:val="004E7267"/>
    <w:rsid w:val="004F10C0"/>
    <w:rsid w:val="004F48F9"/>
    <w:rsid w:val="004F4E23"/>
    <w:rsid w:val="004F5FC9"/>
    <w:rsid w:val="00501E5E"/>
    <w:rsid w:val="005156D2"/>
    <w:rsid w:val="00516361"/>
    <w:rsid w:val="00517325"/>
    <w:rsid w:val="0052112B"/>
    <w:rsid w:val="00527064"/>
    <w:rsid w:val="005305D6"/>
    <w:rsid w:val="0053486E"/>
    <w:rsid w:val="00537919"/>
    <w:rsid w:val="005431A6"/>
    <w:rsid w:val="00550E0D"/>
    <w:rsid w:val="005545FC"/>
    <w:rsid w:val="005704D8"/>
    <w:rsid w:val="005706A1"/>
    <w:rsid w:val="005712D0"/>
    <w:rsid w:val="00572F0F"/>
    <w:rsid w:val="005815FE"/>
    <w:rsid w:val="00583EE7"/>
    <w:rsid w:val="00592C82"/>
    <w:rsid w:val="005934D5"/>
    <w:rsid w:val="005955A5"/>
    <w:rsid w:val="00597F72"/>
    <w:rsid w:val="005A29D8"/>
    <w:rsid w:val="005A3B9C"/>
    <w:rsid w:val="005B6086"/>
    <w:rsid w:val="005B7A0A"/>
    <w:rsid w:val="005C6591"/>
    <w:rsid w:val="005C67AD"/>
    <w:rsid w:val="005D0A6E"/>
    <w:rsid w:val="005D200B"/>
    <w:rsid w:val="005D4246"/>
    <w:rsid w:val="005E1285"/>
    <w:rsid w:val="005E5EA7"/>
    <w:rsid w:val="005E624E"/>
    <w:rsid w:val="005E6C50"/>
    <w:rsid w:val="005F4AF0"/>
    <w:rsid w:val="005F5A39"/>
    <w:rsid w:val="006065A7"/>
    <w:rsid w:val="006070EB"/>
    <w:rsid w:val="00616A69"/>
    <w:rsid w:val="00620017"/>
    <w:rsid w:val="00620E5A"/>
    <w:rsid w:val="006427B3"/>
    <w:rsid w:val="00653527"/>
    <w:rsid w:val="00654984"/>
    <w:rsid w:val="00661D2D"/>
    <w:rsid w:val="00671767"/>
    <w:rsid w:val="00681E5E"/>
    <w:rsid w:val="00693A51"/>
    <w:rsid w:val="006A018C"/>
    <w:rsid w:val="006A0C32"/>
    <w:rsid w:val="006A6340"/>
    <w:rsid w:val="006B12B5"/>
    <w:rsid w:val="006B1ACB"/>
    <w:rsid w:val="006C6825"/>
    <w:rsid w:val="006D2524"/>
    <w:rsid w:val="006E7FCC"/>
    <w:rsid w:val="00700D72"/>
    <w:rsid w:val="0071213C"/>
    <w:rsid w:val="00722739"/>
    <w:rsid w:val="00743542"/>
    <w:rsid w:val="0074575F"/>
    <w:rsid w:val="00752E51"/>
    <w:rsid w:val="00757D1A"/>
    <w:rsid w:val="007606AD"/>
    <w:rsid w:val="00765322"/>
    <w:rsid w:val="0077461D"/>
    <w:rsid w:val="00776F43"/>
    <w:rsid w:val="007827F8"/>
    <w:rsid w:val="007830FF"/>
    <w:rsid w:val="0079118E"/>
    <w:rsid w:val="00795100"/>
    <w:rsid w:val="007A052E"/>
    <w:rsid w:val="007A150E"/>
    <w:rsid w:val="007A3733"/>
    <w:rsid w:val="007A5BEA"/>
    <w:rsid w:val="007B0C15"/>
    <w:rsid w:val="007B3A64"/>
    <w:rsid w:val="007B581B"/>
    <w:rsid w:val="007B6BB8"/>
    <w:rsid w:val="007B6C5B"/>
    <w:rsid w:val="007B71D0"/>
    <w:rsid w:val="007B71D9"/>
    <w:rsid w:val="007C126B"/>
    <w:rsid w:val="007C26F3"/>
    <w:rsid w:val="007C3668"/>
    <w:rsid w:val="007C3F5C"/>
    <w:rsid w:val="007D111B"/>
    <w:rsid w:val="007D301A"/>
    <w:rsid w:val="007E02C5"/>
    <w:rsid w:val="007E4AC0"/>
    <w:rsid w:val="007E4B80"/>
    <w:rsid w:val="007E6D63"/>
    <w:rsid w:val="007E6D93"/>
    <w:rsid w:val="007E7976"/>
    <w:rsid w:val="007E7C6A"/>
    <w:rsid w:val="007F4065"/>
    <w:rsid w:val="007F53B4"/>
    <w:rsid w:val="00807A6E"/>
    <w:rsid w:val="00813A89"/>
    <w:rsid w:val="00823668"/>
    <w:rsid w:val="008245E6"/>
    <w:rsid w:val="00840ADB"/>
    <w:rsid w:val="008456DE"/>
    <w:rsid w:val="00850343"/>
    <w:rsid w:val="00853BD2"/>
    <w:rsid w:val="00861830"/>
    <w:rsid w:val="00864E6E"/>
    <w:rsid w:val="008771B8"/>
    <w:rsid w:val="008A4A7F"/>
    <w:rsid w:val="008A50FD"/>
    <w:rsid w:val="008A6667"/>
    <w:rsid w:val="008B04AE"/>
    <w:rsid w:val="008B6F7C"/>
    <w:rsid w:val="008B6F88"/>
    <w:rsid w:val="008C172E"/>
    <w:rsid w:val="008C1DA3"/>
    <w:rsid w:val="008C3899"/>
    <w:rsid w:val="008C56CB"/>
    <w:rsid w:val="008E04B6"/>
    <w:rsid w:val="008E3CE8"/>
    <w:rsid w:val="008E3E20"/>
    <w:rsid w:val="00902308"/>
    <w:rsid w:val="0090522F"/>
    <w:rsid w:val="009066BF"/>
    <w:rsid w:val="0091267F"/>
    <w:rsid w:val="00920D0E"/>
    <w:rsid w:val="00932C4C"/>
    <w:rsid w:val="009360B6"/>
    <w:rsid w:val="00937AF0"/>
    <w:rsid w:val="00943B6E"/>
    <w:rsid w:val="00951736"/>
    <w:rsid w:val="00956B1A"/>
    <w:rsid w:val="00957A3F"/>
    <w:rsid w:val="00966507"/>
    <w:rsid w:val="0097222A"/>
    <w:rsid w:val="00976757"/>
    <w:rsid w:val="00977DE5"/>
    <w:rsid w:val="009810E6"/>
    <w:rsid w:val="00993FC7"/>
    <w:rsid w:val="00997215"/>
    <w:rsid w:val="009C5786"/>
    <w:rsid w:val="009C5CB2"/>
    <w:rsid w:val="009D434B"/>
    <w:rsid w:val="009D634E"/>
    <w:rsid w:val="00A02B84"/>
    <w:rsid w:val="00A2572D"/>
    <w:rsid w:val="00A26323"/>
    <w:rsid w:val="00A3168A"/>
    <w:rsid w:val="00A404E3"/>
    <w:rsid w:val="00A53B57"/>
    <w:rsid w:val="00A64E00"/>
    <w:rsid w:val="00A66DA5"/>
    <w:rsid w:val="00A810A5"/>
    <w:rsid w:val="00AA1074"/>
    <w:rsid w:val="00AA5A2C"/>
    <w:rsid w:val="00AC01E4"/>
    <w:rsid w:val="00AD1691"/>
    <w:rsid w:val="00AD29EF"/>
    <w:rsid w:val="00AD62D4"/>
    <w:rsid w:val="00AD73EF"/>
    <w:rsid w:val="00AE1292"/>
    <w:rsid w:val="00AE22C1"/>
    <w:rsid w:val="00AF710E"/>
    <w:rsid w:val="00B0237A"/>
    <w:rsid w:val="00B07E0A"/>
    <w:rsid w:val="00B1531F"/>
    <w:rsid w:val="00B26FEA"/>
    <w:rsid w:val="00B353FD"/>
    <w:rsid w:val="00B43C69"/>
    <w:rsid w:val="00B6047D"/>
    <w:rsid w:val="00B64175"/>
    <w:rsid w:val="00B70A53"/>
    <w:rsid w:val="00B714EF"/>
    <w:rsid w:val="00B80335"/>
    <w:rsid w:val="00B870CF"/>
    <w:rsid w:val="00B90379"/>
    <w:rsid w:val="00B9037B"/>
    <w:rsid w:val="00B92B52"/>
    <w:rsid w:val="00BA69CE"/>
    <w:rsid w:val="00BA7CE9"/>
    <w:rsid w:val="00BB0420"/>
    <w:rsid w:val="00BB20CC"/>
    <w:rsid w:val="00BC0DF1"/>
    <w:rsid w:val="00BE6376"/>
    <w:rsid w:val="00BF46E1"/>
    <w:rsid w:val="00BF7150"/>
    <w:rsid w:val="00C00C28"/>
    <w:rsid w:val="00C019F8"/>
    <w:rsid w:val="00C300EA"/>
    <w:rsid w:val="00C34B69"/>
    <w:rsid w:val="00C3605F"/>
    <w:rsid w:val="00C3778F"/>
    <w:rsid w:val="00C45E58"/>
    <w:rsid w:val="00C462A7"/>
    <w:rsid w:val="00C505EF"/>
    <w:rsid w:val="00C52384"/>
    <w:rsid w:val="00C5307A"/>
    <w:rsid w:val="00C61160"/>
    <w:rsid w:val="00C648D7"/>
    <w:rsid w:val="00C70C2E"/>
    <w:rsid w:val="00C7410D"/>
    <w:rsid w:val="00C76E15"/>
    <w:rsid w:val="00C8157F"/>
    <w:rsid w:val="00C952FF"/>
    <w:rsid w:val="00CB756C"/>
    <w:rsid w:val="00CC0956"/>
    <w:rsid w:val="00CC1584"/>
    <w:rsid w:val="00CC6979"/>
    <w:rsid w:val="00CD090F"/>
    <w:rsid w:val="00CD1DAF"/>
    <w:rsid w:val="00CE0321"/>
    <w:rsid w:val="00CE47B7"/>
    <w:rsid w:val="00CF0084"/>
    <w:rsid w:val="00D04698"/>
    <w:rsid w:val="00D05E33"/>
    <w:rsid w:val="00D07D2A"/>
    <w:rsid w:val="00D13F0E"/>
    <w:rsid w:val="00D14764"/>
    <w:rsid w:val="00D2028F"/>
    <w:rsid w:val="00D30C2E"/>
    <w:rsid w:val="00D47928"/>
    <w:rsid w:val="00D511EF"/>
    <w:rsid w:val="00D76245"/>
    <w:rsid w:val="00D83AEA"/>
    <w:rsid w:val="00D86B03"/>
    <w:rsid w:val="00D87125"/>
    <w:rsid w:val="00D94F13"/>
    <w:rsid w:val="00DA48C8"/>
    <w:rsid w:val="00DA61D9"/>
    <w:rsid w:val="00DB0CAE"/>
    <w:rsid w:val="00DB1865"/>
    <w:rsid w:val="00DB783F"/>
    <w:rsid w:val="00DC31A0"/>
    <w:rsid w:val="00DC37B3"/>
    <w:rsid w:val="00DC530D"/>
    <w:rsid w:val="00DD3335"/>
    <w:rsid w:val="00DD71DC"/>
    <w:rsid w:val="00DE0609"/>
    <w:rsid w:val="00DE149B"/>
    <w:rsid w:val="00DE45FB"/>
    <w:rsid w:val="00DF2AC7"/>
    <w:rsid w:val="00DF3642"/>
    <w:rsid w:val="00DF50E3"/>
    <w:rsid w:val="00E07F06"/>
    <w:rsid w:val="00E14AFE"/>
    <w:rsid w:val="00E14EC5"/>
    <w:rsid w:val="00E21409"/>
    <w:rsid w:val="00E35443"/>
    <w:rsid w:val="00E379C8"/>
    <w:rsid w:val="00E402F7"/>
    <w:rsid w:val="00E40E0D"/>
    <w:rsid w:val="00E66D8D"/>
    <w:rsid w:val="00E70848"/>
    <w:rsid w:val="00E75698"/>
    <w:rsid w:val="00EA5047"/>
    <w:rsid w:val="00EB2C96"/>
    <w:rsid w:val="00EB373F"/>
    <w:rsid w:val="00EB3D86"/>
    <w:rsid w:val="00EC1C44"/>
    <w:rsid w:val="00EC26E5"/>
    <w:rsid w:val="00EC7E3D"/>
    <w:rsid w:val="00EF217A"/>
    <w:rsid w:val="00EF436F"/>
    <w:rsid w:val="00EF4371"/>
    <w:rsid w:val="00EF7046"/>
    <w:rsid w:val="00F1284B"/>
    <w:rsid w:val="00F13857"/>
    <w:rsid w:val="00F13CB9"/>
    <w:rsid w:val="00F15761"/>
    <w:rsid w:val="00F21651"/>
    <w:rsid w:val="00F30188"/>
    <w:rsid w:val="00F30786"/>
    <w:rsid w:val="00F30BC1"/>
    <w:rsid w:val="00F356A3"/>
    <w:rsid w:val="00F37FA3"/>
    <w:rsid w:val="00F40A07"/>
    <w:rsid w:val="00F44F48"/>
    <w:rsid w:val="00F549C1"/>
    <w:rsid w:val="00F57479"/>
    <w:rsid w:val="00F73842"/>
    <w:rsid w:val="00F80C71"/>
    <w:rsid w:val="00F92FEA"/>
    <w:rsid w:val="00F95AFC"/>
    <w:rsid w:val="00FA1423"/>
    <w:rsid w:val="00FB0053"/>
    <w:rsid w:val="00FB3C91"/>
    <w:rsid w:val="00FB6925"/>
    <w:rsid w:val="00FC1D1E"/>
    <w:rsid w:val="00FC3CF0"/>
    <w:rsid w:val="00FD035F"/>
    <w:rsid w:val="00FE0B12"/>
    <w:rsid w:val="00FE1CF6"/>
    <w:rsid w:val="00FE430B"/>
    <w:rsid w:val="00FE46D9"/>
    <w:rsid w:val="00FE6410"/>
    <w:rsid w:val="00FF1000"/>
    <w:rsid w:val="00F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01278"/>
  <w15:chartTrackingRefBased/>
  <w15:docId w15:val="{09D62144-93A0-4B49-8BCF-CD894899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DB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7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150"/>
  </w:style>
  <w:style w:type="paragraph" w:styleId="a6">
    <w:name w:val="footer"/>
    <w:basedOn w:val="a"/>
    <w:link w:val="a7"/>
    <w:uiPriority w:val="99"/>
    <w:unhideWhenUsed/>
    <w:rsid w:val="00BF7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150"/>
  </w:style>
  <w:style w:type="table" w:customStyle="1" w:styleId="11">
    <w:name w:val="Сетка таблицы1"/>
    <w:basedOn w:val="a1"/>
    <w:next w:val="a3"/>
    <w:uiPriority w:val="39"/>
    <w:rsid w:val="00BF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2E608E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C172E"/>
    <w:pPr>
      <w:spacing w:line="240" w:lineRule="auto"/>
      <w:jc w:val="both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9360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151F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26323"/>
    <w:pPr>
      <w:tabs>
        <w:tab w:val="right" w:leader="dot" w:pos="9344"/>
      </w:tabs>
      <w:spacing w:after="0" w:line="360" w:lineRule="auto"/>
      <w:jc w:val="both"/>
    </w:pPr>
  </w:style>
  <w:style w:type="character" w:styleId="ab">
    <w:name w:val="Hyperlink"/>
    <w:basedOn w:val="a0"/>
    <w:uiPriority w:val="99"/>
    <w:unhideWhenUsed/>
    <w:rsid w:val="00FE46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54.wmf"/><Relationship Id="rId159" Type="http://schemas.openxmlformats.org/officeDocument/2006/relationships/image" Target="media/image64.wmf"/><Relationship Id="rId170" Type="http://schemas.openxmlformats.org/officeDocument/2006/relationships/image" Target="media/image68.emf"/><Relationship Id="rId107" Type="http://schemas.openxmlformats.org/officeDocument/2006/relationships/image" Target="media/image44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79.bin"/><Relationship Id="rId5" Type="http://schemas.openxmlformats.org/officeDocument/2006/relationships/webSettings" Target="webSettings.xml"/><Relationship Id="rId95" Type="http://schemas.openxmlformats.org/officeDocument/2006/relationships/package" Target="embeddings/Microsoft_Visio_Drawing2.vsdx"/><Relationship Id="rId160" Type="http://schemas.openxmlformats.org/officeDocument/2006/relationships/oleObject" Target="embeddings/oleObject84.bin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74.bin"/><Relationship Id="rId85" Type="http://schemas.openxmlformats.org/officeDocument/2006/relationships/image" Target="media/image34.wmf"/><Relationship Id="rId150" Type="http://schemas.openxmlformats.org/officeDocument/2006/relationships/image" Target="media/image60.wmf"/><Relationship Id="rId171" Type="http://schemas.openxmlformats.org/officeDocument/2006/relationships/package" Target="embeddings/Microsoft_Visio_Drawing5.vsdx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7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39.emf"/><Relationship Id="rId140" Type="http://schemas.openxmlformats.org/officeDocument/2006/relationships/image" Target="media/image55.wmf"/><Relationship Id="rId161" Type="http://schemas.openxmlformats.org/officeDocument/2006/relationships/image" Target="media/image65.wmf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0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8.bin"/><Relationship Id="rId135" Type="http://schemas.openxmlformats.org/officeDocument/2006/relationships/oleObject" Target="embeddings/oleObject72.bin"/><Relationship Id="rId151" Type="http://schemas.openxmlformats.org/officeDocument/2006/relationships/oleObject" Target="embeddings/oleObject80.bin"/><Relationship Id="rId156" Type="http://schemas.openxmlformats.org/officeDocument/2006/relationships/oleObject" Target="embeddings/oleObject83.bin"/><Relationship Id="rId177" Type="http://schemas.openxmlformats.org/officeDocument/2006/relationships/fontTable" Target="fontTable.xml"/><Relationship Id="rId172" Type="http://schemas.openxmlformats.org/officeDocument/2006/relationships/image" Target="media/image69.w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45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5.bin"/><Relationship Id="rId97" Type="http://schemas.openxmlformats.org/officeDocument/2006/relationships/package" Target="embeddings/Microsoft_Visio_Drawing3.vsdx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5.bin"/><Relationship Id="rId146" Type="http://schemas.openxmlformats.org/officeDocument/2006/relationships/image" Target="media/image58.wmf"/><Relationship Id="rId167" Type="http://schemas.openxmlformats.org/officeDocument/2006/relationships/oleObject" Target="embeddings/oleObject88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image" Target="media/image53.wmf"/><Relationship Id="rId157" Type="http://schemas.openxmlformats.org/officeDocument/2006/relationships/image" Target="media/image63.emf"/><Relationship Id="rId178" Type="http://schemas.openxmlformats.org/officeDocument/2006/relationships/theme" Target="theme/theme1.xm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41.bin"/><Relationship Id="rId152" Type="http://schemas.openxmlformats.org/officeDocument/2006/relationships/image" Target="media/image61.wmf"/><Relationship Id="rId173" Type="http://schemas.openxmlformats.org/officeDocument/2006/relationships/oleObject" Target="embeddings/oleObject91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89.bin"/><Relationship Id="rId8" Type="http://schemas.openxmlformats.org/officeDocument/2006/relationships/image" Target="media/image1.e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0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56.wmf"/><Relationship Id="rId163" Type="http://schemas.openxmlformats.org/officeDocument/2006/relationships/image" Target="media/image66.wmf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73.bin"/><Relationship Id="rId158" Type="http://schemas.openxmlformats.org/officeDocument/2006/relationships/package" Target="embeddings/Microsoft_Visio_Drawing4.vsdx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image" Target="media/image33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6.wmf"/><Relationship Id="rId132" Type="http://schemas.openxmlformats.org/officeDocument/2006/relationships/image" Target="media/image52.wmf"/><Relationship Id="rId153" Type="http://schemas.openxmlformats.org/officeDocument/2006/relationships/oleObject" Target="embeddings/oleObject81.bin"/><Relationship Id="rId174" Type="http://schemas.openxmlformats.org/officeDocument/2006/relationships/footer" Target="footer1.xml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7.bin"/><Relationship Id="rId94" Type="http://schemas.openxmlformats.org/officeDocument/2006/relationships/image" Target="media/image38.emf"/><Relationship Id="rId99" Type="http://schemas.openxmlformats.org/officeDocument/2006/relationships/oleObject" Target="embeddings/oleObject48.bin"/><Relationship Id="rId101" Type="http://schemas.openxmlformats.org/officeDocument/2006/relationships/image" Target="media/image41.wmf"/><Relationship Id="rId122" Type="http://schemas.openxmlformats.org/officeDocument/2006/relationships/image" Target="media/image51.wmf"/><Relationship Id="rId143" Type="http://schemas.openxmlformats.org/officeDocument/2006/relationships/oleObject" Target="embeddings/oleObject76.bin"/><Relationship Id="rId148" Type="http://schemas.openxmlformats.org/officeDocument/2006/relationships/image" Target="media/image59.wmf"/><Relationship Id="rId164" Type="http://schemas.openxmlformats.org/officeDocument/2006/relationships/oleObject" Target="embeddings/oleObject86.bin"/><Relationship Id="rId169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26" Type="http://schemas.openxmlformats.org/officeDocument/2006/relationships/image" Target="media/image10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82.bin"/><Relationship Id="rId175" Type="http://schemas.openxmlformats.org/officeDocument/2006/relationships/header" Target="header1.xml"/><Relationship Id="rId16" Type="http://schemas.openxmlformats.org/officeDocument/2006/relationships/image" Target="media/image5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57.wmf"/><Relationship Id="rId90" Type="http://schemas.openxmlformats.org/officeDocument/2006/relationships/oleObject" Target="embeddings/oleObject45.bin"/><Relationship Id="rId165" Type="http://schemas.openxmlformats.org/officeDocument/2006/relationships/image" Target="media/image67.wmf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image" Target="media/image31.emf"/><Relationship Id="rId113" Type="http://schemas.openxmlformats.org/officeDocument/2006/relationships/image" Target="media/image47.wmf"/><Relationship Id="rId134" Type="http://schemas.openxmlformats.org/officeDocument/2006/relationships/oleObject" Target="embeddings/oleObject71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62.wmf"/><Relationship Id="rId176" Type="http://schemas.openxmlformats.org/officeDocument/2006/relationships/footer" Target="footer2.xml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2.wmf"/><Relationship Id="rId124" Type="http://schemas.openxmlformats.org/officeDocument/2006/relationships/oleObject" Target="embeddings/oleObject62.bin"/><Relationship Id="rId70" Type="http://schemas.openxmlformats.org/officeDocument/2006/relationships/package" Target="embeddings/Microsoft_Visio_Drawing1.vsdx"/><Relationship Id="rId91" Type="http://schemas.openxmlformats.org/officeDocument/2006/relationships/image" Target="media/image37.wmf"/><Relationship Id="rId145" Type="http://schemas.openxmlformats.org/officeDocument/2006/relationships/oleObject" Target="embeddings/oleObject77.bin"/><Relationship Id="rId166" Type="http://schemas.openxmlformats.org/officeDocument/2006/relationships/oleObject" Target="embeddings/oleObject87.bin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488A4-1F20-4EC7-BCFF-C279DC6D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Sergey</cp:lastModifiedBy>
  <cp:revision>3</cp:revision>
  <dcterms:created xsi:type="dcterms:W3CDTF">2021-11-30T18:06:00Z</dcterms:created>
  <dcterms:modified xsi:type="dcterms:W3CDTF">2021-12-01T19:44:00Z</dcterms:modified>
</cp:coreProperties>
</file>