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EB" w:rsidRPr="005055EB" w:rsidRDefault="005055EB" w:rsidP="00FC5841">
      <w:pPr>
        <w:tabs>
          <w:tab w:val="left" w:pos="935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055E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Липецкий государственный технический университет</w:t>
      </w:r>
    </w:p>
    <w:p w:rsidR="005055EB" w:rsidRPr="005055EB" w:rsidRDefault="005055EB" w:rsidP="00FC5841">
      <w:pPr>
        <w:tabs>
          <w:tab w:val="left" w:pos="935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55EB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инженеров транспорта</w:t>
      </w:r>
    </w:p>
    <w:p w:rsidR="005055EB" w:rsidRPr="005055EB" w:rsidRDefault="005055EB" w:rsidP="005055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55EB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транспортных средств и техносферной безопасности</w:t>
      </w: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55EB">
        <w:rPr>
          <w:rFonts w:ascii="Times New Roman" w:eastAsia="Times New Roman" w:hAnsi="Times New Roman" w:cs="Times New Roman"/>
          <w:sz w:val="28"/>
          <w:szCs w:val="28"/>
          <w:lang w:eastAsia="zh-CN"/>
        </w:rPr>
        <w:t>Лабораторная работа №</w:t>
      </w:r>
      <w:r w:rsidR="005443E4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</w:p>
    <w:p w:rsidR="005055EB" w:rsidRPr="005055EB" w:rsidRDefault="005055EB" w:rsidP="005055EB">
      <w:pPr>
        <w:tabs>
          <w:tab w:val="left" w:pos="33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55EB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735447">
        <w:rPr>
          <w:rFonts w:ascii="Times New Roman" w:eastAsia="Times New Roman" w:hAnsi="Times New Roman" w:cs="Times New Roman"/>
          <w:sz w:val="28"/>
          <w:szCs w:val="28"/>
          <w:lang w:eastAsia="zh-CN"/>
        </w:rPr>
        <w:t>Исследование производственного шума и оценка звукоизолирующей способности ограждающих устройств</w:t>
      </w:r>
      <w:r w:rsidRPr="005055EB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124B0" w:rsidRPr="005054D1" w:rsidRDefault="002124B0" w:rsidP="002124B0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124B0" w:rsidRPr="005054D1" w:rsidRDefault="002124B0" w:rsidP="00FC5841">
      <w:pPr>
        <w:keepNext/>
        <w:keepLines/>
        <w:tabs>
          <w:tab w:val="center" w:pos="1061"/>
          <w:tab w:val="center" w:pos="3885"/>
          <w:tab w:val="center" w:pos="9354"/>
        </w:tabs>
        <w:spacing w:line="360" w:lineRule="auto"/>
        <w:outlineLvl w:val="3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>Студент</w:t>
      </w:r>
      <w:r w:rsidRPr="005054D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5054D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ab/>
        <w:t xml:space="preserve">                                   </w:t>
      </w:r>
      <w:r w:rsidR="00D3596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ab/>
      </w: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F13A8F">
        <w:rPr>
          <w:rFonts w:ascii="Times New Roman" w:eastAsia="Calibri" w:hAnsi="Times New Roman" w:cs="Times New Roman"/>
          <w:color w:val="000000"/>
          <w:sz w:val="28"/>
          <w:szCs w:val="28"/>
        </w:rPr>
        <w:t>Петров К.А.</w:t>
      </w: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</w:t>
      </w:r>
    </w:p>
    <w:p w:rsidR="002124B0" w:rsidRPr="00F13A8F" w:rsidRDefault="00D35964" w:rsidP="00F13A8F">
      <w:pPr>
        <w:spacing w:after="67" w:line="360" w:lineRule="auto"/>
        <w:ind w:right="5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Группа ЭП-</w:t>
      </w:r>
      <w:r w:rsidR="002124B0"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FC5841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FC5841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2124B0"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124B0" w:rsidRPr="005054D1" w:rsidRDefault="002124B0" w:rsidP="002124B0">
      <w:pPr>
        <w:spacing w:after="48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</w:t>
      </w:r>
    </w:p>
    <w:p w:rsidR="002124B0" w:rsidRPr="005054D1" w:rsidRDefault="002124B0" w:rsidP="00FC5841">
      <w:pPr>
        <w:keepNext/>
        <w:keepLines/>
        <w:tabs>
          <w:tab w:val="center" w:pos="3168"/>
          <w:tab w:val="center" w:pos="9354"/>
        </w:tabs>
        <w:spacing w:line="360" w:lineRule="auto"/>
        <w:outlineLvl w:val="3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Доцент                       </w:t>
      </w:r>
      <w:r w:rsidR="00D359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</w:t>
      </w: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4446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5054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Дмитриев С.А.                                      </w:t>
      </w: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Pr="005055EB" w:rsidRDefault="005055EB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055EB" w:rsidRDefault="005055EB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35447" w:rsidRDefault="00735447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35447" w:rsidRDefault="00735447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35447" w:rsidRPr="005055EB" w:rsidRDefault="00735447" w:rsidP="005055E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:rsidR="00ED011A" w:rsidRDefault="00D25536" w:rsidP="00FC5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C5841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Цель работы</w:t>
      </w:r>
      <w:r w:rsidRPr="00D2553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–</w:t>
      </w:r>
      <w:r w:rsidR="005A47DA" w:rsidRPr="005A47DA">
        <w:t xml:space="preserve"> </w:t>
      </w:r>
      <w:r w:rsidR="00C04DC9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изучение основных</w:t>
      </w:r>
      <w:r w:rsidR="005A47DA" w:rsidRPr="005A47D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характер</w:t>
      </w:r>
      <w:r w:rsidR="00C04DC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истик производственного шума, </w:t>
      </w:r>
      <w:r w:rsidR="005A47DA" w:rsidRPr="005A47DA">
        <w:rPr>
          <w:rFonts w:ascii="Times New Roman" w:eastAsia="Times New Roman" w:hAnsi="Times New Roman" w:cs="Times New Roman"/>
          <w:sz w:val="28"/>
          <w:szCs w:val="28"/>
          <w:lang w:eastAsia="zh-CN"/>
        </w:rPr>
        <w:t>освоение методики их определения и расчета звукоизолирующих</w:t>
      </w:r>
      <w:r w:rsidR="005A47D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средств</w:t>
      </w:r>
      <w:r w:rsidRPr="00D25536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8A7972" w:rsidRPr="00FC5841" w:rsidRDefault="008A7972" w:rsidP="008A797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C584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Протокол исследования </w:t>
      </w:r>
    </w:p>
    <w:p w:rsidR="00FC5841" w:rsidRPr="00FC5841" w:rsidRDefault="008A7972" w:rsidP="00FC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A79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Характеристика защищаемого помещения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9"/>
        <w:gridCol w:w="1293"/>
        <w:gridCol w:w="824"/>
        <w:gridCol w:w="625"/>
        <w:gridCol w:w="6"/>
        <w:gridCol w:w="560"/>
        <w:gridCol w:w="555"/>
        <w:gridCol w:w="6"/>
        <w:gridCol w:w="560"/>
        <w:gridCol w:w="700"/>
        <w:gridCol w:w="700"/>
        <w:gridCol w:w="700"/>
        <w:gridCol w:w="700"/>
      </w:tblGrid>
      <w:tr w:rsidR="00FC5841" w:rsidRPr="00FC5841" w:rsidTr="00DA0A30">
        <w:tc>
          <w:tcPr>
            <w:tcW w:w="1130" w:type="pct"/>
            <w:tcBorders>
              <w:bottom w:val="nil"/>
              <w:right w:val="nil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Величина</w:t>
            </w:r>
          </w:p>
        </w:tc>
        <w:tc>
          <w:tcPr>
            <w:tcW w:w="693" w:type="pct"/>
            <w:tcBorders>
              <w:bottom w:val="nil"/>
            </w:tcBorders>
          </w:tcPr>
          <w:p w:rsidR="00FC5841" w:rsidRPr="00FC5841" w:rsidRDefault="00FC5841" w:rsidP="00DA0A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proofErr w:type="spellStart"/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Хар</w:t>
            </w:r>
            <w:proofErr w:type="spellEnd"/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 перегородки</w:t>
            </w:r>
          </w:p>
        </w:tc>
        <w:tc>
          <w:tcPr>
            <w:tcW w:w="441" w:type="pct"/>
            <w:tcBorders>
              <w:left w:val="nil"/>
              <w:bottom w:val="nil"/>
            </w:tcBorders>
          </w:tcPr>
          <w:p w:rsidR="00FC5841" w:rsidRPr="00FC5841" w:rsidRDefault="00FC5841" w:rsidP="00DA0A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Един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изм.</w:t>
            </w:r>
          </w:p>
        </w:tc>
        <w:tc>
          <w:tcPr>
            <w:tcW w:w="2736" w:type="pct"/>
            <w:gridSpan w:val="10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</w:tr>
      <w:tr w:rsidR="00FC5841" w:rsidRPr="00FC5841" w:rsidTr="00DA0A30">
        <w:tc>
          <w:tcPr>
            <w:tcW w:w="1130" w:type="pct"/>
            <w:tcBorders>
              <w:top w:val="nil"/>
              <w:right w:val="nil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693" w:type="pct"/>
            <w:tcBorders>
              <w:top w:val="nil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63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125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2000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4000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8000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13A8F" w:rsidRDefault="00FC5841" w:rsidP="00DA0A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Нормативные уровни звукового давления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</w:p>
        </w:tc>
        <w:tc>
          <w:tcPr>
            <w:tcW w:w="693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6D39BA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83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74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68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63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57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55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54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Уровни звукового давления без звукоизоляции</w:t>
            </w:r>
            <w:r w:rsidR="00DA0A30" w:rsidRPr="00DA0A30">
              <w:rPr>
                <w:sz w:val="24"/>
                <w:szCs w:val="24"/>
                <w:lang w:eastAsia="zh-CN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б</w:t>
            </w:r>
          </w:p>
        </w:tc>
        <w:tc>
          <w:tcPr>
            <w:tcW w:w="693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88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86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81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82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79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Требуемое снижение шума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б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</w:p>
        </w:tc>
        <w:tc>
          <w:tcPr>
            <w:tcW w:w="693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240FD3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18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21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Поправка</w:t>
            </w:r>
            <w:r w:rsidR="00DA0A30" w:rsidRPr="00DA0A30">
              <w:rPr>
                <w:sz w:val="24"/>
                <w:szCs w:val="24"/>
                <w:lang w:val="en-US" w:eastAsia="zh-CN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ΔL</w:t>
            </w:r>
          </w:p>
        </w:tc>
        <w:tc>
          <w:tcPr>
            <w:tcW w:w="693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Требуемая звукоизоляция ограждения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R</w:t>
            </w:r>
            <w:proofErr w:type="spellStart"/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тр</w:t>
            </w:r>
            <w:proofErr w:type="spellEnd"/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б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з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+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ΔL</w:t>
            </w:r>
          </w:p>
        </w:tc>
        <w:tc>
          <w:tcPr>
            <w:tcW w:w="693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240FD3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300" w:type="pct"/>
            <w:tcBorders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</w:tc>
        <w:tc>
          <w:tcPr>
            <w:tcW w:w="3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18</w:t>
            </w:r>
          </w:p>
        </w:tc>
        <w:tc>
          <w:tcPr>
            <w:tcW w:w="300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375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21</w:t>
            </w:r>
          </w:p>
        </w:tc>
        <w:tc>
          <w:tcPr>
            <w:tcW w:w="375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  <w:tc>
          <w:tcPr>
            <w:tcW w:w="375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  <w:tc>
          <w:tcPr>
            <w:tcW w:w="375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</w:t>
            </w:r>
          </w:p>
        </w:tc>
      </w:tr>
      <w:tr w:rsidR="00DA0A30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Материал</w:t>
            </w:r>
          </w:p>
        </w:tc>
        <w:tc>
          <w:tcPr>
            <w:tcW w:w="693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оргстекло</w:t>
            </w:r>
          </w:p>
        </w:tc>
        <w:tc>
          <w:tcPr>
            <w:tcW w:w="441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34" w:type="pct"/>
            <w:tcBorders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03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29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03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Толщина</w:t>
            </w:r>
          </w:p>
        </w:tc>
        <w:tc>
          <w:tcPr>
            <w:tcW w:w="693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6,5</w:t>
            </w:r>
          </w:p>
        </w:tc>
        <w:tc>
          <w:tcPr>
            <w:tcW w:w="441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мм</w:t>
            </w:r>
          </w:p>
        </w:tc>
        <w:tc>
          <w:tcPr>
            <w:tcW w:w="337" w:type="pct"/>
            <w:gridSpan w:val="2"/>
            <w:tcBorders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00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00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  <w:righ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375" w:type="pct"/>
            <w:tcBorders>
              <w:left w:val="single" w:sz="4" w:space="0" w:color="auto"/>
            </w:tcBorders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Расчётная звукоизоляция перегородки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R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рас</w:t>
            </w:r>
          </w:p>
        </w:tc>
        <w:tc>
          <w:tcPr>
            <w:tcW w:w="693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240FD3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11,3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00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00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75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75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75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75" w:type="pct"/>
          </w:tcPr>
          <w:p w:rsidR="00FC5841" w:rsidRPr="00FC5841" w:rsidRDefault="00FC5841" w:rsidP="00FC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Уровни звукового давления в звукоизолирующей камере</w:t>
            </w:r>
            <w:r w:rsidR="00DA0A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</w:t>
            </w:r>
            <w:r w:rsidR="00DA0A30" w:rsidRPr="00DA0A30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з</w:t>
            </w:r>
          </w:p>
        </w:tc>
        <w:tc>
          <w:tcPr>
            <w:tcW w:w="693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70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65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59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58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54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49</w:t>
            </w:r>
          </w:p>
        </w:tc>
      </w:tr>
      <w:tr w:rsidR="00FC5841" w:rsidRPr="00FC5841" w:rsidTr="00DA0A30">
        <w:tc>
          <w:tcPr>
            <w:tcW w:w="1130" w:type="pct"/>
          </w:tcPr>
          <w:p w:rsidR="00FC5841" w:rsidRPr="00FC5841" w:rsidRDefault="00FC5841" w:rsidP="00114EA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Фактическая звукоизоляция перегородки </w:t>
            </w:r>
            <w:r w:rsidR="00DA0A30" w:rsidRPr="001158C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R</w:t>
            </w:r>
            <w:r w:rsidR="00DA0A30" w:rsidRPr="001158C4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zh-CN"/>
              </w:rPr>
              <w:t>ф</w:t>
            </w:r>
          </w:p>
        </w:tc>
        <w:tc>
          <w:tcPr>
            <w:tcW w:w="693" w:type="pct"/>
          </w:tcPr>
          <w:p w:rsidR="00FC5841" w:rsidRPr="00FC5841" w:rsidRDefault="00DA0A30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41" w:type="pct"/>
          </w:tcPr>
          <w:p w:rsidR="00FC5841" w:rsidRPr="00FC5841" w:rsidRDefault="00240FD3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дБ</w:t>
            </w:r>
          </w:p>
        </w:tc>
        <w:tc>
          <w:tcPr>
            <w:tcW w:w="337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18</w:t>
            </w:r>
          </w:p>
        </w:tc>
        <w:tc>
          <w:tcPr>
            <w:tcW w:w="300" w:type="pct"/>
            <w:gridSpan w:val="2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21</w:t>
            </w:r>
          </w:p>
        </w:tc>
        <w:tc>
          <w:tcPr>
            <w:tcW w:w="300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21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23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28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30</w:t>
            </w:r>
          </w:p>
        </w:tc>
        <w:tc>
          <w:tcPr>
            <w:tcW w:w="375" w:type="pct"/>
          </w:tcPr>
          <w:p w:rsidR="00FC5841" w:rsidRPr="00FC5841" w:rsidRDefault="00FC5841" w:rsidP="00FC584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FC584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30</w:t>
            </w:r>
          </w:p>
        </w:tc>
      </w:tr>
    </w:tbl>
    <w:p w:rsidR="00DA0A30" w:rsidRDefault="00DA0A30" w:rsidP="00DA0A3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3C21E872" wp14:editId="7BDF1F1F">
            <wp:extent cx="5418794" cy="868374"/>
            <wp:effectExtent l="0" t="0" r="0" b="8255"/>
            <wp:docPr id="1" name="Рисунок 1" descr="https://cdn.discordapp.com/attachments/908332274548875305/9083931555299615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08332274548875305/90839315552996150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52" cy="8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8C" w:rsidRDefault="00FC5841" w:rsidP="006272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br w:type="page"/>
      </w:r>
      <w:r w:rsidR="00114EAB" w:rsidRPr="00114EAB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Вывод</w:t>
      </w:r>
    </w:p>
    <w:p w:rsidR="00114EAB" w:rsidRDefault="0062722F" w:rsidP="006272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2722F">
        <w:rPr>
          <w:rFonts w:ascii="Times New Roman" w:eastAsia="Times New Roman" w:hAnsi="Times New Roman" w:cs="Times New Roman"/>
          <w:sz w:val="28"/>
          <w:szCs w:val="28"/>
          <w:lang w:eastAsia="zh-CN"/>
        </w:rPr>
        <w:t>На основании полученных в ходе проведения лабораторной работы результатов мы выяснили что расчётная звукоизоляция перегородки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62722F">
        <w:rPr>
          <w:rFonts w:ascii="Times New Roman" w:eastAsia="Times New Roman" w:hAnsi="Times New Roman" w:cs="Times New Roman"/>
          <w:sz w:val="28"/>
          <w:szCs w:val="28"/>
          <w:lang w:eastAsia="zh-CN"/>
        </w:rPr>
        <w:t>несколько больше фактической звукоизоляции перегородки. Итоговый уровень звукового давления в звукоизолирующей камере находится ниже номинального для рабочего места в кабине вертолета. В России безопасным считается уровень шума равный 80 дБ. На основании полученных результатов уровня звукового давления в звукоизолирующей камере можно сделать вывод о том, что уровень звукового давления при среднеге</w:t>
      </w:r>
      <w:r w:rsidR="004A7E8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ометрических частотах равных 63, </w:t>
      </w:r>
      <w:r w:rsidRPr="0062722F">
        <w:rPr>
          <w:rFonts w:ascii="Times New Roman" w:eastAsia="Times New Roman" w:hAnsi="Times New Roman" w:cs="Times New Roman"/>
          <w:sz w:val="28"/>
          <w:szCs w:val="28"/>
          <w:lang w:eastAsia="zh-CN"/>
        </w:rPr>
        <w:t>125</w:t>
      </w:r>
      <w:r w:rsidR="004A7E8C">
        <w:rPr>
          <w:rFonts w:ascii="Times New Roman" w:eastAsia="Times New Roman" w:hAnsi="Times New Roman" w:cs="Times New Roman"/>
          <w:sz w:val="28"/>
          <w:szCs w:val="28"/>
          <w:lang w:eastAsia="zh-CN"/>
        </w:rPr>
        <w:t>, 250</w:t>
      </w:r>
      <w:r w:rsidRPr="0062722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Гц является превышающим безопасный уровень звукового давления, что может привести к ущербу здоровья находящегося в рабочей зоне человека.</w:t>
      </w:r>
    </w:p>
    <w:p w:rsidR="00C04DC9" w:rsidRDefault="00114EAB" w:rsidP="00F13A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 w:rsidR="00246406" w:rsidRPr="00FC5841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Список источников</w:t>
      </w:r>
    </w:p>
    <w:p w:rsidR="009B236D" w:rsidRPr="00FC5841" w:rsidRDefault="009B236D" w:rsidP="00F13A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31AE2" w:rsidRPr="00031AE2" w:rsidRDefault="00031AE2" w:rsidP="00F1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440B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</w:t>
      </w:r>
      <w:r w:rsidR="00F13A8F" w:rsidRPr="00F13A8F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Гигиенические нормативы и требования к обеспечению безопасности и (или) безвредности для человека факторов среды обитания</w:t>
      </w:r>
      <w:r w:rsidR="000440B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35D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1AE2" w:rsidRPr="00031AE2" w:rsidRDefault="00031AE2" w:rsidP="00F1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Белов СВ. Безопасность жизнедеятельности/ СВ. Белов. М.: Высшая школа, 1999.</w:t>
      </w:r>
    </w:p>
    <w:p w:rsidR="00031AE2" w:rsidRPr="00031AE2" w:rsidRDefault="00031AE2" w:rsidP="00F1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Арустамов</w:t>
      </w:r>
      <w:proofErr w:type="spellEnd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Э.А. Безопасность жизнедеятельности/ Э.А. </w:t>
      </w:r>
      <w:proofErr w:type="spellStart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Арустамов</w:t>
      </w:r>
      <w:proofErr w:type="spellEnd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. М.: Дашков и К0, 2000.</w:t>
      </w:r>
    </w:p>
    <w:p w:rsidR="00031AE2" w:rsidRPr="00031AE2" w:rsidRDefault="00031AE2" w:rsidP="00F1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12.1.</w:t>
      </w:r>
      <w:proofErr w:type="gramStart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003.-</w:t>
      </w:r>
      <w:proofErr w:type="gramEnd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2014 Система стандартов безопасности труда. Шум. Общие требования безопасности. М.: Издательство стандартов, 2014.</w:t>
      </w:r>
    </w:p>
    <w:p w:rsidR="00246406" w:rsidRDefault="00031AE2" w:rsidP="00F13A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СП 51.13330.2011 Защита от шума. Нормы проектирования Актуализированная редакция СНиП 23-03-2003. М: </w:t>
      </w:r>
      <w:proofErr w:type="spellStart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Стройиздат</w:t>
      </w:r>
      <w:proofErr w:type="spellEnd"/>
      <w:r w:rsidRPr="00031AE2">
        <w:rPr>
          <w:rFonts w:ascii="Times New Roman" w:eastAsia="Times New Roman" w:hAnsi="Times New Roman" w:cs="Times New Roman"/>
          <w:sz w:val="28"/>
          <w:szCs w:val="28"/>
          <w:lang w:eastAsia="ru-RU"/>
        </w:rPr>
        <w:t>, 2011</w:t>
      </w:r>
      <w:r w:rsidR="00335D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6406" w:rsidRDefault="00246406" w:rsidP="008A79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46406" w:rsidRDefault="00246406" w:rsidP="008A79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46406" w:rsidRDefault="00246406" w:rsidP="008A79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46406" w:rsidRPr="00735447" w:rsidRDefault="00246406" w:rsidP="008A79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sectPr w:rsidR="00246406" w:rsidRPr="00735447" w:rsidSect="00CF6928">
      <w:footerReference w:type="default" r:id="rId9"/>
      <w:footerReference w:type="first" r:id="rId10"/>
      <w:pgSz w:w="11906" w:h="16838"/>
      <w:pgMar w:top="1134" w:right="1134" w:bottom="1134" w:left="1418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17" w:rsidRDefault="00795E17" w:rsidP="002124B0">
      <w:pPr>
        <w:spacing w:after="0" w:line="240" w:lineRule="auto"/>
      </w:pPr>
      <w:r>
        <w:separator/>
      </w:r>
    </w:p>
  </w:endnote>
  <w:endnote w:type="continuationSeparator" w:id="0">
    <w:p w:rsidR="00795E17" w:rsidRDefault="00795E17" w:rsidP="0021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390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B236D" w:rsidRPr="009B236D" w:rsidRDefault="009B236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B236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236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B236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692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B236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B236D" w:rsidRDefault="009B236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4B0" w:rsidRPr="002124B0" w:rsidRDefault="002124B0" w:rsidP="002124B0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2124B0">
      <w:rPr>
        <w:rFonts w:ascii="Times New Roman" w:hAnsi="Times New Roman" w:cs="Times New Roman"/>
        <w:sz w:val="28"/>
        <w:szCs w:val="28"/>
      </w:rPr>
      <w:t>Липецк 2021</w:t>
    </w:r>
    <w:r>
      <w:rPr>
        <w:rFonts w:ascii="Times New Roman" w:hAnsi="Times New Roman" w:cs="Times New Roman"/>
        <w:sz w:val="28"/>
        <w:szCs w:val="28"/>
        <w:lang w:val="en-US"/>
      </w:rPr>
      <w:t xml:space="preserve"> </w:t>
    </w:r>
    <w:r w:rsidRPr="002124B0">
      <w:rPr>
        <w:rFonts w:ascii="Times New Roman" w:hAnsi="Times New Roman" w:cs="Times New Roman"/>
        <w:sz w:val="28"/>
        <w:szCs w:val="28"/>
      </w:rPr>
      <w:t>г</w:t>
    </w:r>
    <w:r>
      <w:rPr>
        <w:rFonts w:ascii="Times New Roman" w:hAnsi="Times New Roman" w:cs="Times New Roman"/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17" w:rsidRDefault="00795E17" w:rsidP="002124B0">
      <w:pPr>
        <w:spacing w:after="0" w:line="240" w:lineRule="auto"/>
      </w:pPr>
      <w:r>
        <w:separator/>
      </w:r>
    </w:p>
  </w:footnote>
  <w:footnote w:type="continuationSeparator" w:id="0">
    <w:p w:rsidR="00795E17" w:rsidRDefault="00795E17" w:rsidP="00212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BA"/>
    <w:multiLevelType w:val="hybridMultilevel"/>
    <w:tmpl w:val="DC507A1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672357E"/>
    <w:multiLevelType w:val="hybridMultilevel"/>
    <w:tmpl w:val="9754F116"/>
    <w:lvl w:ilvl="0" w:tplc="E5C40CE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5F"/>
    <w:rsid w:val="00031AE2"/>
    <w:rsid w:val="000440B2"/>
    <w:rsid w:val="00101867"/>
    <w:rsid w:val="00114EAB"/>
    <w:rsid w:val="001158C4"/>
    <w:rsid w:val="00143815"/>
    <w:rsid w:val="001B40D1"/>
    <w:rsid w:val="002124B0"/>
    <w:rsid w:val="00240FD3"/>
    <w:rsid w:val="00246406"/>
    <w:rsid w:val="00322B50"/>
    <w:rsid w:val="00335DF4"/>
    <w:rsid w:val="003828BA"/>
    <w:rsid w:val="004446ED"/>
    <w:rsid w:val="004A7E8C"/>
    <w:rsid w:val="004D22C3"/>
    <w:rsid w:val="004E458B"/>
    <w:rsid w:val="005055EB"/>
    <w:rsid w:val="00527570"/>
    <w:rsid w:val="005443E4"/>
    <w:rsid w:val="00567A08"/>
    <w:rsid w:val="005A47DA"/>
    <w:rsid w:val="0062722F"/>
    <w:rsid w:val="006D39BA"/>
    <w:rsid w:val="006E50A2"/>
    <w:rsid w:val="00735447"/>
    <w:rsid w:val="00784530"/>
    <w:rsid w:val="00795E17"/>
    <w:rsid w:val="008A7972"/>
    <w:rsid w:val="008C5A5F"/>
    <w:rsid w:val="009120AE"/>
    <w:rsid w:val="00947463"/>
    <w:rsid w:val="009B236D"/>
    <w:rsid w:val="009D463D"/>
    <w:rsid w:val="00C04DC9"/>
    <w:rsid w:val="00CF6928"/>
    <w:rsid w:val="00D25536"/>
    <w:rsid w:val="00D35964"/>
    <w:rsid w:val="00DA0A30"/>
    <w:rsid w:val="00DC6015"/>
    <w:rsid w:val="00DE383C"/>
    <w:rsid w:val="00DF2B02"/>
    <w:rsid w:val="00ED011A"/>
    <w:rsid w:val="00F13A8F"/>
    <w:rsid w:val="00F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07693-6C25-402C-B705-0EEEE02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383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2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4B0"/>
  </w:style>
  <w:style w:type="paragraph" w:styleId="a6">
    <w:name w:val="footer"/>
    <w:basedOn w:val="a"/>
    <w:link w:val="a7"/>
    <w:uiPriority w:val="99"/>
    <w:unhideWhenUsed/>
    <w:rsid w:val="00212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4B0"/>
  </w:style>
  <w:style w:type="paragraph" w:styleId="a8">
    <w:name w:val="List Paragraph"/>
    <w:basedOn w:val="a"/>
    <w:uiPriority w:val="34"/>
    <w:qFormat/>
    <w:rsid w:val="002124B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F6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6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CB47-D152-422A-943E-E109E913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23654</dc:creator>
  <cp:keywords/>
  <dc:description/>
  <cp:lastModifiedBy>Killer909681</cp:lastModifiedBy>
  <cp:revision>16</cp:revision>
  <cp:lastPrinted>2021-12-03T05:55:00Z</cp:lastPrinted>
  <dcterms:created xsi:type="dcterms:W3CDTF">2021-11-11T16:29:00Z</dcterms:created>
  <dcterms:modified xsi:type="dcterms:W3CDTF">2021-12-03T05:56:00Z</dcterms:modified>
</cp:coreProperties>
</file>