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F170" w14:textId="77777777" w:rsidR="00D677D9" w:rsidRDefault="00D677D9" w:rsidP="00D677D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Липецкий государственный технический университет</w:t>
      </w:r>
    </w:p>
    <w:p w14:paraId="24673320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электропривода</w:t>
      </w:r>
    </w:p>
    <w:p w14:paraId="26211982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5EDC639F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47E6AAF8" w14:textId="77777777" w:rsidR="00D677D9" w:rsidRDefault="00D677D9" w:rsidP="00D677D9">
      <w:pPr>
        <w:spacing w:line="360" w:lineRule="auto"/>
        <w:rPr>
          <w:sz w:val="28"/>
          <w:szCs w:val="28"/>
        </w:rPr>
      </w:pPr>
    </w:p>
    <w:p w14:paraId="7739CE9F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7FB8A47E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698B63FE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2387E89B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2FF35A47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25DB12B6" w14:textId="5CCE2249" w:rsidR="00D677D9" w:rsidRPr="00D677D9" w:rsidRDefault="00D677D9" w:rsidP="00D677D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  <w:lang w:val="en-US"/>
        </w:rPr>
        <w:t>2</w:t>
      </w:r>
    </w:p>
    <w:p w14:paraId="60699D71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электронике</w:t>
      </w:r>
    </w:p>
    <w:p w14:paraId="4EC9E346" w14:textId="481EF8BE" w:rsidR="00D677D9" w:rsidRDefault="00D677D9" w:rsidP="00D677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«Снятие </w:t>
      </w:r>
      <w:r w:rsidR="00731C8F">
        <w:rPr>
          <w:sz w:val="28"/>
          <w:szCs w:val="28"/>
        </w:rPr>
        <w:t xml:space="preserve">статических </w:t>
      </w:r>
      <w:r>
        <w:rPr>
          <w:sz w:val="28"/>
          <w:szCs w:val="28"/>
        </w:rPr>
        <w:t xml:space="preserve">характеристик </w:t>
      </w:r>
      <w:r w:rsidR="00731C8F">
        <w:rPr>
          <w:sz w:val="28"/>
          <w:szCs w:val="28"/>
        </w:rPr>
        <w:t>биполярного транзистора</w:t>
      </w:r>
      <w:r>
        <w:rPr>
          <w:sz w:val="28"/>
          <w:szCs w:val="28"/>
        </w:rPr>
        <w:t>»</w:t>
      </w:r>
    </w:p>
    <w:p w14:paraId="3220CB7F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2F2BA386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382D2419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36CE9372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2DFB5761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p w14:paraId="1E53EB59" w14:textId="77777777" w:rsidR="00D677D9" w:rsidRDefault="00D677D9" w:rsidP="00D677D9">
      <w:pPr>
        <w:spacing w:line="360" w:lineRule="auto"/>
        <w:jc w:val="center"/>
        <w:rPr>
          <w:sz w:val="28"/>
          <w:szCs w:val="28"/>
        </w:rPr>
      </w:pPr>
    </w:p>
    <w:tbl>
      <w:tblPr>
        <w:tblStyle w:val="aa"/>
        <w:tblW w:w="4888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3190"/>
        <w:gridCol w:w="3082"/>
      </w:tblGrid>
      <w:tr w:rsidR="00D677D9" w14:paraId="618E76ED" w14:textId="77777777" w:rsidTr="00D677D9">
        <w:tc>
          <w:tcPr>
            <w:tcW w:w="1648" w:type="pct"/>
            <w:hideMark/>
          </w:tcPr>
          <w:p w14:paraId="14787746" w14:textId="77777777" w:rsidR="00D677D9" w:rsidRDefault="00D677D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705" w:type="pct"/>
            <w:hideMark/>
          </w:tcPr>
          <w:p w14:paraId="6C8465E9" w14:textId="77777777" w:rsidR="00D677D9" w:rsidRDefault="00D677D9">
            <w:pPr>
              <w:spacing w:line="360" w:lineRule="auto"/>
              <w:ind w:firstLine="21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1647" w:type="pct"/>
            <w:hideMark/>
          </w:tcPr>
          <w:p w14:paraId="2E467F4D" w14:textId="77777777" w:rsidR="00D677D9" w:rsidRDefault="00D677D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Кондратьев С.Е.</w:t>
            </w:r>
          </w:p>
        </w:tc>
      </w:tr>
      <w:tr w:rsidR="00D677D9" w14:paraId="62BBB448" w14:textId="77777777" w:rsidTr="00D677D9">
        <w:tc>
          <w:tcPr>
            <w:tcW w:w="1648" w:type="pct"/>
            <w:hideMark/>
          </w:tcPr>
          <w:p w14:paraId="317546A7" w14:textId="77777777" w:rsidR="00D677D9" w:rsidRDefault="00D677D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МР-19</w:t>
            </w:r>
          </w:p>
        </w:tc>
        <w:tc>
          <w:tcPr>
            <w:tcW w:w="1705" w:type="pct"/>
            <w:hideMark/>
          </w:tcPr>
          <w:p w14:paraId="7B24455D" w14:textId="77777777" w:rsidR="00D677D9" w:rsidRDefault="00D677D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  <w:vertAlign w:val="superscript"/>
              </w:rPr>
              <w:t>подпись, дата</w:t>
            </w:r>
          </w:p>
        </w:tc>
        <w:tc>
          <w:tcPr>
            <w:tcW w:w="1647" w:type="pct"/>
          </w:tcPr>
          <w:p w14:paraId="3985F2AD" w14:textId="77777777" w:rsidR="00D677D9" w:rsidRDefault="00D677D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D677D9" w14:paraId="0E542D23" w14:textId="77777777" w:rsidTr="00D677D9">
        <w:tc>
          <w:tcPr>
            <w:tcW w:w="1648" w:type="pct"/>
            <w:hideMark/>
          </w:tcPr>
          <w:p w14:paraId="56001B67" w14:textId="77777777" w:rsidR="00D677D9" w:rsidRDefault="00D677D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  <w:p w14:paraId="5D2811D0" w14:textId="77777777" w:rsidR="00D677D9" w:rsidRDefault="00D677D9">
            <w:pPr>
              <w:spacing w:line="360" w:lineRule="auto"/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Ассистент</w:t>
            </w:r>
          </w:p>
        </w:tc>
        <w:tc>
          <w:tcPr>
            <w:tcW w:w="1705" w:type="pct"/>
          </w:tcPr>
          <w:p w14:paraId="654038C5" w14:textId="77777777" w:rsidR="00D677D9" w:rsidRDefault="00D677D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BCEC018" w14:textId="77777777" w:rsidR="00D677D9" w:rsidRDefault="00D677D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______________</w:t>
            </w:r>
          </w:p>
          <w:p w14:paraId="75AC5373" w14:textId="77777777" w:rsidR="00D677D9" w:rsidRDefault="00D677D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8"/>
                <w:vertAlign w:val="superscript"/>
              </w:rPr>
              <w:t>подпись, дата</w:t>
            </w:r>
          </w:p>
        </w:tc>
        <w:tc>
          <w:tcPr>
            <w:tcW w:w="1647" w:type="pct"/>
            <w:hideMark/>
          </w:tcPr>
          <w:p w14:paraId="6F0A50FF" w14:textId="77777777" w:rsidR="00D677D9" w:rsidRDefault="00D677D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14:paraId="79D227F7" w14:textId="77777777" w:rsidR="00D677D9" w:rsidRDefault="00D677D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Пикалов В.В.</w:t>
            </w:r>
          </w:p>
        </w:tc>
      </w:tr>
      <w:tr w:rsidR="00D677D9" w14:paraId="5388E82A" w14:textId="77777777" w:rsidTr="00D677D9">
        <w:tc>
          <w:tcPr>
            <w:tcW w:w="1648" w:type="pct"/>
          </w:tcPr>
          <w:p w14:paraId="4E545BAD" w14:textId="77777777" w:rsidR="00D677D9" w:rsidRDefault="00D677D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705" w:type="pct"/>
          </w:tcPr>
          <w:p w14:paraId="154DCC06" w14:textId="77777777" w:rsidR="00D677D9" w:rsidRDefault="00D677D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47" w:type="pct"/>
          </w:tcPr>
          <w:p w14:paraId="6498C34A" w14:textId="77777777" w:rsidR="00D677D9" w:rsidRDefault="00D677D9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D677D9" w14:paraId="0CCD0CCA" w14:textId="77777777" w:rsidTr="00D677D9">
        <w:tc>
          <w:tcPr>
            <w:tcW w:w="5000" w:type="pct"/>
            <w:gridSpan w:val="3"/>
          </w:tcPr>
          <w:p w14:paraId="463F7DE1" w14:textId="77777777" w:rsidR="00D677D9" w:rsidRDefault="00D677D9">
            <w:pPr>
              <w:spacing w:line="360" w:lineRule="auto"/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14:paraId="31705203" w14:textId="77777777" w:rsidR="00D677D9" w:rsidRDefault="00D677D9" w:rsidP="00D677D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71282" w14:textId="77777777" w:rsidR="00D677D9" w:rsidRDefault="00D677D9" w:rsidP="00D677D9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D4B31" w14:textId="77777777" w:rsidR="00731C8F" w:rsidRDefault="00731C8F" w:rsidP="00D677D9">
      <w:pPr>
        <w:jc w:val="center"/>
        <w:rPr>
          <w:sz w:val="28"/>
          <w:szCs w:val="28"/>
        </w:rPr>
      </w:pPr>
    </w:p>
    <w:p w14:paraId="6E73DC75" w14:textId="52FA38AE" w:rsidR="00D677D9" w:rsidRDefault="00D677D9" w:rsidP="00D677D9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Липецк 2021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г.</w:t>
      </w:r>
    </w:p>
    <w:p w14:paraId="0459022C" w14:textId="65B511AC" w:rsidR="00D677D9" w:rsidRDefault="00D677D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03B6488" w14:textId="0F171A4F" w:rsidR="00BB4E38" w:rsidRPr="00480231" w:rsidRDefault="00BB4E38" w:rsidP="004A17A8">
      <w:pPr>
        <w:spacing w:line="360" w:lineRule="auto"/>
        <w:ind w:firstLine="709"/>
        <w:jc w:val="both"/>
        <w:rPr>
          <w:sz w:val="28"/>
          <w:szCs w:val="28"/>
        </w:rPr>
      </w:pPr>
      <w:r w:rsidRPr="00480231">
        <w:rPr>
          <w:color w:val="000000"/>
          <w:sz w:val="28"/>
          <w:szCs w:val="28"/>
        </w:rPr>
        <w:lastRenderedPageBreak/>
        <w:t>Цел</w:t>
      </w:r>
      <w:r w:rsidR="0002050D">
        <w:rPr>
          <w:color w:val="000000"/>
          <w:sz w:val="28"/>
          <w:szCs w:val="28"/>
        </w:rPr>
        <w:t>и</w:t>
      </w:r>
      <w:r w:rsidRPr="00480231">
        <w:rPr>
          <w:color w:val="000000"/>
          <w:sz w:val="28"/>
          <w:szCs w:val="28"/>
        </w:rPr>
        <w:t xml:space="preserve"> работы: </w:t>
      </w:r>
    </w:p>
    <w:p w14:paraId="218C8176" w14:textId="77777777" w:rsidR="00BB4E38" w:rsidRPr="00480231" w:rsidRDefault="0002050D" w:rsidP="004A17A8">
      <w:pPr>
        <w:numPr>
          <w:ilvl w:val="2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674C7" w:rsidRPr="00480231">
        <w:rPr>
          <w:sz w:val="28"/>
          <w:szCs w:val="28"/>
        </w:rPr>
        <w:t>знакомление с характеристиками биполярного транзистора</w:t>
      </w:r>
      <w:r w:rsidR="00BB4E38" w:rsidRPr="00480231">
        <w:rPr>
          <w:sz w:val="28"/>
          <w:szCs w:val="28"/>
        </w:rPr>
        <w:t>.</w:t>
      </w:r>
    </w:p>
    <w:p w14:paraId="264F4D5B" w14:textId="11554250" w:rsidR="00BB4E38" w:rsidRPr="00A34B7D" w:rsidRDefault="0002050D" w:rsidP="004A17A8">
      <w:pPr>
        <w:numPr>
          <w:ilvl w:val="2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674C7" w:rsidRPr="00480231">
        <w:rPr>
          <w:sz w:val="28"/>
          <w:szCs w:val="28"/>
        </w:rPr>
        <w:t xml:space="preserve">олучение навыков практического исследования </w:t>
      </w:r>
      <w:r w:rsidR="00D32A6B" w:rsidRPr="00480231">
        <w:rPr>
          <w:sz w:val="28"/>
          <w:szCs w:val="28"/>
        </w:rPr>
        <w:t>вольтамперных</w:t>
      </w:r>
      <w:r w:rsidR="002674C7" w:rsidRPr="00480231">
        <w:rPr>
          <w:sz w:val="28"/>
          <w:szCs w:val="28"/>
        </w:rPr>
        <w:t xml:space="preserve"> характеристик транзистора и определения его параметров</w:t>
      </w:r>
      <w:r w:rsidR="00BB4E38" w:rsidRPr="00480231">
        <w:rPr>
          <w:sz w:val="28"/>
          <w:szCs w:val="28"/>
          <w:lang w:val="be-BY" w:eastAsia="be-BY"/>
        </w:rPr>
        <w:t>.</w:t>
      </w:r>
    </w:p>
    <w:p w14:paraId="4B576C75" w14:textId="77777777" w:rsidR="00A34B7D" w:rsidRPr="00A34B7D" w:rsidRDefault="00A34B7D" w:rsidP="00A34B7D">
      <w:pPr>
        <w:pStyle w:val="a5"/>
        <w:numPr>
          <w:ilvl w:val="2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B7D">
        <w:rPr>
          <w:sz w:val="28"/>
          <w:szCs w:val="28"/>
        </w:rPr>
        <w:t>Исследование статических вольтамперных характеристик (</w:t>
      </w:r>
      <w:proofErr w:type="spellStart"/>
      <w:r w:rsidRPr="00A34B7D">
        <w:rPr>
          <w:sz w:val="28"/>
          <w:szCs w:val="28"/>
        </w:rPr>
        <w:t>вах</w:t>
      </w:r>
      <w:proofErr w:type="spellEnd"/>
      <w:r w:rsidRPr="00A34B7D">
        <w:rPr>
          <w:sz w:val="28"/>
          <w:szCs w:val="28"/>
        </w:rPr>
        <w:t>) транзистора, включенного по схеме с ОЭ (с помощью амперметра-вольтметра).</w:t>
      </w:r>
    </w:p>
    <w:p w14:paraId="73E89A85" w14:textId="77777777" w:rsidR="00BB4E38" w:rsidRPr="00480231" w:rsidRDefault="00BB4E38" w:rsidP="004A17A8">
      <w:pPr>
        <w:spacing w:line="360" w:lineRule="auto"/>
        <w:ind w:firstLine="851"/>
        <w:jc w:val="both"/>
        <w:rPr>
          <w:sz w:val="28"/>
          <w:szCs w:val="28"/>
        </w:rPr>
      </w:pPr>
    </w:p>
    <w:p w14:paraId="3D7CCE3D" w14:textId="77777777" w:rsidR="00FB54AB" w:rsidRPr="00480231" w:rsidRDefault="00FB54AB" w:rsidP="004A17A8">
      <w:pPr>
        <w:spacing w:line="360" w:lineRule="auto"/>
        <w:ind w:firstLine="851"/>
        <w:jc w:val="both"/>
        <w:rPr>
          <w:sz w:val="28"/>
          <w:szCs w:val="28"/>
        </w:rPr>
      </w:pPr>
      <w:r w:rsidRPr="00480231">
        <w:rPr>
          <w:sz w:val="28"/>
          <w:szCs w:val="28"/>
        </w:rPr>
        <w:t>Порядок выполнения</w:t>
      </w:r>
      <w:r w:rsidR="00FA659E" w:rsidRPr="00480231">
        <w:rPr>
          <w:sz w:val="28"/>
          <w:szCs w:val="28"/>
        </w:rPr>
        <w:t>:</w:t>
      </w:r>
    </w:p>
    <w:p w14:paraId="7800BF9E" w14:textId="77777777" w:rsidR="00664ABB" w:rsidRPr="00480231" w:rsidRDefault="00664ABB" w:rsidP="00A34B7D">
      <w:pPr>
        <w:spacing w:line="360" w:lineRule="auto"/>
        <w:jc w:val="both"/>
        <w:rPr>
          <w:sz w:val="28"/>
          <w:szCs w:val="28"/>
        </w:rPr>
      </w:pPr>
      <w:bookmarkStart w:id="0" w:name="s5"/>
    </w:p>
    <w:p w14:paraId="4FC3F8D9" w14:textId="046B3E2C" w:rsidR="00FB54AB" w:rsidRPr="00480231" w:rsidRDefault="00664ABB" w:rsidP="004A17A8">
      <w:pPr>
        <w:spacing w:line="360" w:lineRule="auto"/>
        <w:ind w:firstLine="851"/>
        <w:jc w:val="both"/>
        <w:rPr>
          <w:sz w:val="28"/>
          <w:szCs w:val="28"/>
        </w:rPr>
      </w:pPr>
      <w:r w:rsidRPr="00480231">
        <w:rPr>
          <w:sz w:val="28"/>
          <w:szCs w:val="28"/>
        </w:rPr>
        <w:t>Входные характеристики транзистора</w:t>
      </w:r>
      <w:r w:rsidR="0001696F">
        <w:rPr>
          <w:sz w:val="28"/>
          <w:szCs w:val="28"/>
        </w:rPr>
        <w:t>.</w:t>
      </w:r>
    </w:p>
    <w:p w14:paraId="2C2E7EC4" w14:textId="77777777" w:rsidR="00197120" w:rsidRPr="00480231" w:rsidRDefault="00197120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sz w:val="28"/>
          <w:szCs w:val="28"/>
        </w:rPr>
        <w:t>Загрузить схему своего варианта (программа Мультисим)</w:t>
      </w:r>
      <w:r w:rsidRPr="00480231">
        <w:rPr>
          <w:color w:val="000000"/>
          <w:sz w:val="28"/>
          <w:szCs w:val="28"/>
        </w:rPr>
        <w:t>,</w:t>
      </w:r>
      <w:r w:rsidRPr="00480231">
        <w:rPr>
          <w:sz w:val="28"/>
          <w:szCs w:val="28"/>
        </w:rPr>
        <w:t xml:space="preserve"> представленную на рисунке </w:t>
      </w:r>
      <w:r w:rsidR="00F8276C">
        <w:rPr>
          <w:sz w:val="28"/>
          <w:szCs w:val="28"/>
        </w:rPr>
        <w:t>1</w:t>
      </w:r>
      <w:r w:rsidRPr="00480231">
        <w:rPr>
          <w:sz w:val="28"/>
          <w:szCs w:val="28"/>
        </w:rPr>
        <w:t>.</w:t>
      </w:r>
    </w:p>
    <w:p w14:paraId="0EC1E831" w14:textId="77777777" w:rsidR="00AE2DBF" w:rsidRPr="00480231" w:rsidRDefault="00AE2DBF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color w:val="000000"/>
          <w:sz w:val="28"/>
          <w:szCs w:val="28"/>
        </w:rPr>
        <w:t xml:space="preserve">Установить резисторы </w:t>
      </w:r>
      <w:r w:rsidRPr="00480231">
        <w:rPr>
          <w:color w:val="000000"/>
          <w:sz w:val="28"/>
          <w:szCs w:val="28"/>
          <w:lang w:val="en-US"/>
        </w:rPr>
        <w:t>R</w:t>
      </w:r>
      <w:r w:rsidRPr="00480231">
        <w:rPr>
          <w:color w:val="000000"/>
          <w:sz w:val="28"/>
          <w:szCs w:val="28"/>
        </w:rPr>
        <w:t xml:space="preserve"> в положение 100%.</w:t>
      </w:r>
    </w:p>
    <w:p w14:paraId="3FF5621D" w14:textId="77777777" w:rsidR="00AD78CD" w:rsidRPr="00480231" w:rsidRDefault="00AD78CD" w:rsidP="004A17A8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480231">
        <w:rPr>
          <w:rFonts w:ascii="Times New Roman" w:hAnsi="Times New Roman"/>
          <w:b w:val="0"/>
          <w:sz w:val="28"/>
          <w:szCs w:val="28"/>
        </w:rPr>
        <w:t xml:space="preserve">Активизировать измерительные приборы: </w:t>
      </w:r>
      <w:r w:rsidRPr="00480231">
        <w:rPr>
          <w:rFonts w:ascii="Times New Roman" w:hAnsi="Times New Roman"/>
          <w:b w:val="0"/>
          <w:sz w:val="28"/>
          <w:szCs w:val="28"/>
          <w:lang w:val="en-US"/>
        </w:rPr>
        <w:t>XMM</w:t>
      </w:r>
      <w:r w:rsidRPr="00480231">
        <w:rPr>
          <w:rFonts w:ascii="Times New Roman" w:hAnsi="Times New Roman"/>
          <w:b w:val="0"/>
          <w:sz w:val="28"/>
          <w:szCs w:val="28"/>
        </w:rPr>
        <w:t xml:space="preserve">1, </w:t>
      </w:r>
      <w:r w:rsidRPr="00480231">
        <w:rPr>
          <w:rFonts w:ascii="Times New Roman" w:hAnsi="Times New Roman"/>
          <w:b w:val="0"/>
          <w:sz w:val="28"/>
          <w:szCs w:val="28"/>
          <w:lang w:val="en-US"/>
        </w:rPr>
        <w:t>XMM</w:t>
      </w:r>
      <w:r w:rsidRPr="00480231">
        <w:rPr>
          <w:rFonts w:ascii="Times New Roman" w:hAnsi="Times New Roman"/>
          <w:b w:val="0"/>
          <w:sz w:val="28"/>
          <w:szCs w:val="28"/>
        </w:rPr>
        <w:t xml:space="preserve">2, </w:t>
      </w:r>
      <w:r w:rsidRPr="00480231">
        <w:rPr>
          <w:rFonts w:ascii="Times New Roman" w:hAnsi="Times New Roman"/>
          <w:b w:val="0"/>
          <w:sz w:val="28"/>
          <w:szCs w:val="28"/>
          <w:lang w:val="en-US"/>
        </w:rPr>
        <w:t>XMM</w:t>
      </w:r>
      <w:r w:rsidRPr="00480231">
        <w:rPr>
          <w:rFonts w:ascii="Times New Roman" w:hAnsi="Times New Roman"/>
          <w:b w:val="0"/>
          <w:sz w:val="28"/>
          <w:szCs w:val="28"/>
        </w:rPr>
        <w:t>3,</w:t>
      </w:r>
      <w:r w:rsidR="00244260" w:rsidRPr="00480231">
        <w:rPr>
          <w:rFonts w:ascii="Times New Roman" w:hAnsi="Times New Roman"/>
          <w:b w:val="0"/>
          <w:sz w:val="28"/>
          <w:szCs w:val="28"/>
        </w:rPr>
        <w:t xml:space="preserve"> </w:t>
      </w:r>
      <w:r w:rsidR="00244260" w:rsidRPr="00480231">
        <w:rPr>
          <w:rFonts w:ascii="Times New Roman" w:hAnsi="Times New Roman"/>
          <w:b w:val="0"/>
          <w:sz w:val="28"/>
          <w:szCs w:val="28"/>
          <w:lang w:val="en-US"/>
        </w:rPr>
        <w:t>XMM</w:t>
      </w:r>
      <w:r w:rsidR="00244260" w:rsidRPr="00480231">
        <w:rPr>
          <w:rFonts w:ascii="Times New Roman" w:hAnsi="Times New Roman"/>
          <w:b w:val="0"/>
          <w:sz w:val="28"/>
          <w:szCs w:val="28"/>
        </w:rPr>
        <w:t>4.</w:t>
      </w:r>
    </w:p>
    <w:p w14:paraId="43C1C2DC" w14:textId="77777777" w:rsidR="00244260" w:rsidRPr="00480231" w:rsidRDefault="00244260" w:rsidP="004A17A8">
      <w:pPr>
        <w:pStyle w:val="a3"/>
        <w:tabs>
          <w:tab w:val="left" w:pos="1701"/>
        </w:tabs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14:paraId="7B5D40F8" w14:textId="77777777" w:rsidR="00244260" w:rsidRPr="00480231" w:rsidRDefault="004A076C" w:rsidP="004A17A8">
      <w:pPr>
        <w:pStyle w:val="a3"/>
        <w:tabs>
          <w:tab w:val="left" w:pos="1701"/>
        </w:tabs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4A076C">
        <w:rPr>
          <w:b w:val="0"/>
          <w:noProof/>
          <w:sz w:val="28"/>
          <w:szCs w:val="28"/>
        </w:rPr>
        <w:drawing>
          <wp:inline distT="0" distB="0" distL="0" distR="0" wp14:anchorId="758CCEF1" wp14:editId="35EBE1FF">
            <wp:extent cx="5630312" cy="2571851"/>
            <wp:effectExtent l="19050" t="0" r="8488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8252" t="20000" r="4416" b="35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312" cy="257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25C22" w14:textId="77777777" w:rsidR="00480231" w:rsidRPr="00480231" w:rsidRDefault="00E76107" w:rsidP="004A17A8">
      <w:pPr>
        <w:pStyle w:val="a5"/>
        <w:tabs>
          <w:tab w:val="left" w:pos="284"/>
        </w:tabs>
        <w:spacing w:line="360" w:lineRule="auto"/>
        <w:ind w:left="0"/>
        <w:jc w:val="center"/>
        <w:rPr>
          <w:sz w:val="28"/>
          <w:szCs w:val="28"/>
        </w:rPr>
      </w:pPr>
      <w:r w:rsidRPr="00480231">
        <w:rPr>
          <w:sz w:val="28"/>
          <w:szCs w:val="28"/>
        </w:rPr>
        <w:t xml:space="preserve">Рисунок </w:t>
      </w:r>
      <w:r w:rsidR="00480231">
        <w:rPr>
          <w:sz w:val="28"/>
          <w:szCs w:val="28"/>
        </w:rPr>
        <w:t>1 – Схема</w:t>
      </w:r>
    </w:p>
    <w:p w14:paraId="60E56FDF" w14:textId="77777777" w:rsidR="00AD78CD" w:rsidRPr="00480231" w:rsidRDefault="00AD78CD" w:rsidP="004A17A8">
      <w:pPr>
        <w:pStyle w:val="a3"/>
        <w:tabs>
          <w:tab w:val="left" w:pos="1701"/>
        </w:tabs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14:paraId="5D01B0F3" w14:textId="77777777" w:rsidR="00AD78CD" w:rsidRPr="00480231" w:rsidRDefault="00AD78CD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sz w:val="28"/>
          <w:szCs w:val="28"/>
        </w:rPr>
        <w:t xml:space="preserve">Для снятия входных статических характеристик установить напряжение </w:t>
      </w:r>
      <w:r w:rsidRPr="00480231">
        <w:rPr>
          <w:sz w:val="28"/>
          <w:szCs w:val="28"/>
          <w:lang w:val="en-US"/>
        </w:rPr>
        <w:t>U</w:t>
      </w:r>
      <w:r w:rsidRPr="00480231">
        <w:rPr>
          <w:sz w:val="28"/>
          <w:szCs w:val="28"/>
          <w:vertAlign w:val="subscript"/>
        </w:rPr>
        <w:t>С</w:t>
      </w:r>
      <w:r w:rsidR="007471B6" w:rsidRPr="00480231">
        <w:rPr>
          <w:sz w:val="28"/>
          <w:szCs w:val="28"/>
          <w:vertAlign w:val="subscript"/>
        </w:rPr>
        <w:t>е</w:t>
      </w:r>
      <w:r w:rsidRPr="00480231">
        <w:rPr>
          <w:sz w:val="28"/>
          <w:szCs w:val="28"/>
        </w:rPr>
        <w:t xml:space="preserve">=0В. Для этого левой клавишей мыши (два нажатия) открыть на </w:t>
      </w:r>
      <w:r w:rsidRPr="00480231">
        <w:rPr>
          <w:sz w:val="28"/>
          <w:szCs w:val="28"/>
        </w:rPr>
        <w:lastRenderedPageBreak/>
        <w:t xml:space="preserve">схеме </w:t>
      </w:r>
      <w:r w:rsidRPr="00480231">
        <w:rPr>
          <w:sz w:val="28"/>
          <w:szCs w:val="28"/>
          <w:lang w:val="en-US"/>
        </w:rPr>
        <w:t>U</w:t>
      </w:r>
      <w:r w:rsidR="00E76107" w:rsidRPr="00480231">
        <w:rPr>
          <w:sz w:val="28"/>
          <w:szCs w:val="28"/>
          <w:vertAlign w:val="subscript"/>
          <w:lang w:val="en-US"/>
        </w:rPr>
        <w:t>CE</w:t>
      </w:r>
      <w:r w:rsidRPr="00480231">
        <w:rPr>
          <w:sz w:val="28"/>
          <w:szCs w:val="28"/>
        </w:rPr>
        <w:t xml:space="preserve"> </w:t>
      </w:r>
      <w:r w:rsidR="00E76107" w:rsidRPr="00480231">
        <w:rPr>
          <w:sz w:val="28"/>
          <w:szCs w:val="28"/>
        </w:rPr>
        <w:t xml:space="preserve">и </w:t>
      </w:r>
      <w:r w:rsidRPr="00480231">
        <w:rPr>
          <w:sz w:val="28"/>
          <w:szCs w:val="28"/>
        </w:rPr>
        <w:t xml:space="preserve">установить </w:t>
      </w:r>
      <w:r w:rsidR="00E76107" w:rsidRPr="00480231">
        <w:rPr>
          <w:sz w:val="28"/>
          <w:szCs w:val="28"/>
        </w:rPr>
        <w:t>необходимое напряжение.</w:t>
      </w:r>
      <w:r w:rsidRPr="00480231">
        <w:rPr>
          <w:sz w:val="28"/>
          <w:szCs w:val="28"/>
        </w:rPr>
        <w:t xml:space="preserve"> Напряжение </w:t>
      </w:r>
      <w:r w:rsidRPr="00480231">
        <w:rPr>
          <w:sz w:val="28"/>
          <w:szCs w:val="28"/>
          <w:lang w:val="en-US"/>
        </w:rPr>
        <w:t>U</w:t>
      </w:r>
      <w:r w:rsidRPr="00480231">
        <w:rPr>
          <w:sz w:val="28"/>
          <w:szCs w:val="28"/>
          <w:vertAlign w:val="subscript"/>
        </w:rPr>
        <w:t>КЭ</w:t>
      </w:r>
      <w:r w:rsidRPr="00480231">
        <w:rPr>
          <w:sz w:val="28"/>
          <w:szCs w:val="28"/>
        </w:rPr>
        <w:t xml:space="preserve"> контролировать по прибору </w:t>
      </w:r>
      <w:r w:rsidRPr="00480231">
        <w:rPr>
          <w:sz w:val="28"/>
          <w:szCs w:val="28"/>
          <w:lang w:val="en-US"/>
        </w:rPr>
        <w:t>PV</w:t>
      </w:r>
      <w:r w:rsidRPr="00480231">
        <w:rPr>
          <w:sz w:val="28"/>
          <w:szCs w:val="28"/>
        </w:rPr>
        <w:t>3.</w:t>
      </w:r>
    </w:p>
    <w:p w14:paraId="24EE4C8C" w14:textId="77777777" w:rsidR="00E76107" w:rsidRPr="00480231" w:rsidRDefault="00E76107" w:rsidP="004A17A8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480231">
        <w:rPr>
          <w:rFonts w:ascii="Times New Roman" w:hAnsi="Times New Roman"/>
          <w:b w:val="0"/>
          <w:sz w:val="28"/>
          <w:szCs w:val="28"/>
        </w:rPr>
        <w:t>Запустить выполнение программы (зелёный треугольник).</w:t>
      </w:r>
    </w:p>
    <w:p w14:paraId="64FB4A68" w14:textId="77777777" w:rsidR="00480231" w:rsidRPr="00480231" w:rsidRDefault="00E76107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sz w:val="28"/>
          <w:szCs w:val="28"/>
        </w:rPr>
        <w:t xml:space="preserve">Увеличивая напряжение </w:t>
      </w:r>
      <w:r w:rsidRPr="00480231">
        <w:rPr>
          <w:sz w:val="28"/>
          <w:szCs w:val="28"/>
          <w:lang w:val="en-US"/>
        </w:rPr>
        <w:t>U</w:t>
      </w:r>
      <w:r w:rsidR="007471B6" w:rsidRPr="00480231">
        <w:rPr>
          <w:sz w:val="28"/>
          <w:szCs w:val="28"/>
          <w:vertAlign w:val="subscript"/>
          <w:lang w:val="en-US"/>
        </w:rPr>
        <w:t>be</w:t>
      </w:r>
      <w:r w:rsidRPr="00480231">
        <w:rPr>
          <w:sz w:val="28"/>
          <w:szCs w:val="28"/>
        </w:rPr>
        <w:t xml:space="preserve"> от 0 до 1,0</w:t>
      </w:r>
      <w:r w:rsidRPr="00480231">
        <w:rPr>
          <w:color w:val="FF0000"/>
          <w:sz w:val="28"/>
          <w:szCs w:val="28"/>
        </w:rPr>
        <w:t xml:space="preserve"> </w:t>
      </w:r>
      <w:r w:rsidRPr="00480231">
        <w:rPr>
          <w:sz w:val="28"/>
          <w:szCs w:val="28"/>
        </w:rPr>
        <w:t xml:space="preserve">В, </w:t>
      </w:r>
      <w:r w:rsidRPr="00480231">
        <w:rPr>
          <w:bCs/>
          <w:sz w:val="28"/>
          <w:szCs w:val="28"/>
        </w:rPr>
        <w:t xml:space="preserve">изменяя положение движка потенциометра R (т.е меняя </w:t>
      </w:r>
      <w:r w:rsidRPr="00480231">
        <w:rPr>
          <w:bCs/>
          <w:sz w:val="28"/>
          <w:szCs w:val="28"/>
          <w:lang w:val="en-US"/>
        </w:rPr>
        <w:t>Ube</w:t>
      </w:r>
      <w:r w:rsidRPr="00480231">
        <w:rPr>
          <w:bCs/>
          <w:sz w:val="28"/>
          <w:szCs w:val="28"/>
        </w:rPr>
        <w:t xml:space="preserve">) </w:t>
      </w:r>
      <w:r w:rsidRPr="00480231">
        <w:rPr>
          <w:sz w:val="28"/>
          <w:szCs w:val="28"/>
        </w:rPr>
        <w:t>снять ВАХ – I</w:t>
      </w:r>
      <w:r w:rsidR="007471B6" w:rsidRPr="00480231">
        <w:rPr>
          <w:sz w:val="28"/>
          <w:szCs w:val="28"/>
          <w:vertAlign w:val="subscript"/>
          <w:lang w:val="en-US"/>
        </w:rPr>
        <w:t>B</w:t>
      </w:r>
      <w:r w:rsidRPr="00480231">
        <w:rPr>
          <w:sz w:val="28"/>
          <w:szCs w:val="28"/>
        </w:rPr>
        <w:t>=</w:t>
      </w:r>
      <w:r w:rsidRPr="00480231">
        <w:rPr>
          <w:sz w:val="28"/>
          <w:szCs w:val="28"/>
          <w:lang w:val="en-US"/>
        </w:rPr>
        <w:t>f</w:t>
      </w:r>
      <w:r w:rsidRPr="00480231">
        <w:rPr>
          <w:sz w:val="28"/>
          <w:szCs w:val="28"/>
        </w:rPr>
        <w:t>(U</w:t>
      </w:r>
      <w:r w:rsidR="007471B6" w:rsidRPr="00480231">
        <w:rPr>
          <w:sz w:val="28"/>
          <w:szCs w:val="28"/>
          <w:vertAlign w:val="subscript"/>
          <w:lang w:val="en-US"/>
        </w:rPr>
        <w:t>be</w:t>
      </w:r>
      <w:r w:rsidRPr="00480231">
        <w:rPr>
          <w:sz w:val="28"/>
          <w:szCs w:val="28"/>
        </w:rPr>
        <w:t xml:space="preserve">). </w:t>
      </w:r>
      <w:r w:rsidR="007471B6" w:rsidRPr="00480231">
        <w:rPr>
          <w:sz w:val="28"/>
          <w:szCs w:val="28"/>
        </w:rPr>
        <w:t>(</w:t>
      </w:r>
      <w:r w:rsidR="007471B6" w:rsidRPr="00480231">
        <w:rPr>
          <w:bCs/>
          <w:sz w:val="28"/>
          <w:szCs w:val="28"/>
        </w:rPr>
        <w:t xml:space="preserve">снять 20 точек на входной характеристике транзистора при </w:t>
      </w:r>
      <w:r w:rsidR="007471B6" w:rsidRPr="00480231">
        <w:rPr>
          <w:bCs/>
          <w:iCs/>
          <w:sz w:val="28"/>
          <w:szCs w:val="28"/>
        </w:rPr>
        <w:t>U</w:t>
      </w:r>
      <w:proofErr w:type="spellStart"/>
      <w:r w:rsidR="007471B6" w:rsidRPr="00480231">
        <w:rPr>
          <w:bCs/>
          <w:iCs/>
          <w:sz w:val="28"/>
          <w:szCs w:val="28"/>
          <w:lang w:val="en-US"/>
        </w:rPr>
        <w:t>ce</w:t>
      </w:r>
      <w:proofErr w:type="spellEnd"/>
      <w:r w:rsidR="007471B6" w:rsidRPr="00480231">
        <w:rPr>
          <w:bCs/>
          <w:iCs/>
          <w:sz w:val="28"/>
          <w:szCs w:val="28"/>
        </w:rPr>
        <w:t xml:space="preserve"> </w:t>
      </w:r>
      <w:r w:rsidR="007471B6" w:rsidRPr="00480231">
        <w:rPr>
          <w:bCs/>
          <w:sz w:val="28"/>
          <w:szCs w:val="28"/>
        </w:rPr>
        <w:t>= 0 В)</w:t>
      </w:r>
      <w:r w:rsidR="005B1A46">
        <w:rPr>
          <w:bCs/>
          <w:sz w:val="28"/>
          <w:szCs w:val="28"/>
        </w:rPr>
        <w:t>.</w:t>
      </w:r>
      <w:r w:rsidR="007471B6" w:rsidRPr="00480231">
        <w:rPr>
          <w:sz w:val="28"/>
          <w:szCs w:val="28"/>
        </w:rPr>
        <w:t xml:space="preserve"> </w:t>
      </w:r>
    </w:p>
    <w:p w14:paraId="176276CA" w14:textId="4E2691F9" w:rsidR="00480231" w:rsidRDefault="00664ABB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sz w:val="28"/>
          <w:szCs w:val="28"/>
        </w:rPr>
        <w:t>Затем повторить опыт</w:t>
      </w:r>
      <w:r w:rsidR="007471B6" w:rsidRPr="00480231">
        <w:rPr>
          <w:sz w:val="28"/>
          <w:szCs w:val="28"/>
        </w:rPr>
        <w:t xml:space="preserve">, установив последовательно напряжение </w:t>
      </w:r>
      <w:r w:rsidR="007471B6" w:rsidRPr="00480231">
        <w:rPr>
          <w:sz w:val="28"/>
          <w:szCs w:val="28"/>
          <w:lang w:val="en-US"/>
        </w:rPr>
        <w:t>U</w:t>
      </w:r>
      <w:r w:rsidR="007471B6" w:rsidRPr="00480231">
        <w:rPr>
          <w:sz w:val="28"/>
          <w:szCs w:val="28"/>
          <w:vertAlign w:val="subscript"/>
        </w:rPr>
        <w:t>Се</w:t>
      </w:r>
      <w:r w:rsidR="007471B6" w:rsidRPr="00480231">
        <w:rPr>
          <w:sz w:val="28"/>
          <w:szCs w:val="28"/>
        </w:rPr>
        <w:t xml:space="preserve">= </w:t>
      </w:r>
      <w:r w:rsidR="00893B4A" w:rsidRPr="00893B4A">
        <w:rPr>
          <w:sz w:val="28"/>
          <w:szCs w:val="28"/>
        </w:rPr>
        <w:t>0</w:t>
      </w:r>
      <w:r w:rsidR="00893B4A">
        <w:rPr>
          <w:sz w:val="28"/>
          <w:szCs w:val="28"/>
        </w:rPr>
        <w:t xml:space="preserve">,1 В, </w:t>
      </w:r>
      <w:r w:rsidR="007471B6" w:rsidRPr="00480231">
        <w:rPr>
          <w:bCs/>
          <w:sz w:val="28"/>
          <w:szCs w:val="28"/>
        </w:rPr>
        <w:t>1 В, 10 В.</w:t>
      </w:r>
      <w:r w:rsidR="00713D99" w:rsidRPr="00713D99">
        <w:rPr>
          <w:bCs/>
          <w:sz w:val="28"/>
          <w:szCs w:val="28"/>
        </w:rPr>
        <w:t xml:space="preserve"> </w:t>
      </w:r>
      <w:r w:rsidR="00E76107" w:rsidRPr="00480231">
        <w:rPr>
          <w:sz w:val="28"/>
          <w:szCs w:val="28"/>
        </w:rPr>
        <w:t xml:space="preserve">Напряжение </w:t>
      </w:r>
      <w:r w:rsidR="00E76107" w:rsidRPr="00480231">
        <w:rPr>
          <w:sz w:val="28"/>
          <w:szCs w:val="28"/>
          <w:lang w:val="en-US"/>
        </w:rPr>
        <w:t>U</w:t>
      </w:r>
      <w:r w:rsidR="00421FA1" w:rsidRPr="00480231">
        <w:rPr>
          <w:sz w:val="28"/>
          <w:szCs w:val="28"/>
          <w:vertAlign w:val="subscript"/>
          <w:lang w:val="en-US"/>
        </w:rPr>
        <w:t>be</w:t>
      </w:r>
      <w:r w:rsidR="00E76107" w:rsidRPr="00480231">
        <w:rPr>
          <w:sz w:val="28"/>
          <w:szCs w:val="28"/>
        </w:rPr>
        <w:t xml:space="preserve"> контролировать по прибору </w:t>
      </w:r>
      <w:r w:rsidR="007471B6" w:rsidRPr="00480231">
        <w:rPr>
          <w:sz w:val="28"/>
          <w:szCs w:val="28"/>
          <w:lang w:val="en-US"/>
        </w:rPr>
        <w:t>XMM</w:t>
      </w:r>
      <w:r w:rsidR="00E76107" w:rsidRPr="00480231">
        <w:rPr>
          <w:sz w:val="28"/>
          <w:szCs w:val="28"/>
        </w:rPr>
        <w:t xml:space="preserve">2, ток </w:t>
      </w:r>
      <w:proofErr w:type="spellStart"/>
      <w:r w:rsidR="00E76107" w:rsidRPr="00480231">
        <w:rPr>
          <w:sz w:val="28"/>
          <w:szCs w:val="28"/>
          <w:lang w:val="en-US"/>
        </w:rPr>
        <w:t>I</w:t>
      </w:r>
      <w:r w:rsidR="00421FA1" w:rsidRPr="00480231">
        <w:rPr>
          <w:sz w:val="28"/>
          <w:szCs w:val="28"/>
          <w:vertAlign w:val="subscript"/>
          <w:lang w:val="en-US"/>
        </w:rPr>
        <w:t>b</w:t>
      </w:r>
      <w:proofErr w:type="spellEnd"/>
      <w:r w:rsidR="00E76107" w:rsidRPr="00480231">
        <w:rPr>
          <w:sz w:val="28"/>
          <w:szCs w:val="28"/>
        </w:rPr>
        <w:t xml:space="preserve"> по прибору </w:t>
      </w:r>
      <w:r w:rsidR="007471B6" w:rsidRPr="00480231">
        <w:rPr>
          <w:sz w:val="28"/>
          <w:szCs w:val="28"/>
          <w:lang w:val="en-US"/>
        </w:rPr>
        <w:t>XMM</w:t>
      </w:r>
      <w:r w:rsidR="007471B6" w:rsidRPr="00480231">
        <w:rPr>
          <w:sz w:val="28"/>
          <w:szCs w:val="28"/>
        </w:rPr>
        <w:t>1</w:t>
      </w:r>
      <w:r w:rsidR="00E76107" w:rsidRPr="00480231">
        <w:rPr>
          <w:sz w:val="28"/>
          <w:szCs w:val="28"/>
        </w:rPr>
        <w:t>. Данные занести в таблиц</w:t>
      </w:r>
      <w:r w:rsidR="00C40F03">
        <w:rPr>
          <w:sz w:val="28"/>
          <w:szCs w:val="28"/>
        </w:rPr>
        <w:t>у</w:t>
      </w:r>
      <w:r w:rsidR="00E76107" w:rsidRPr="00480231">
        <w:rPr>
          <w:sz w:val="28"/>
          <w:szCs w:val="28"/>
        </w:rPr>
        <w:t xml:space="preserve"> 1. </w:t>
      </w:r>
    </w:p>
    <w:p w14:paraId="3773D24A" w14:textId="77777777" w:rsidR="006C2473" w:rsidRDefault="006C2473" w:rsidP="004A17A8">
      <w:pPr>
        <w:tabs>
          <w:tab w:val="left" w:pos="1701"/>
        </w:tabs>
        <w:spacing w:line="360" w:lineRule="auto"/>
        <w:jc w:val="both"/>
        <w:rPr>
          <w:sz w:val="28"/>
          <w:szCs w:val="28"/>
        </w:rPr>
      </w:pPr>
    </w:p>
    <w:p w14:paraId="71572F7B" w14:textId="77777777" w:rsidR="006C2473" w:rsidRPr="006C2473" w:rsidRDefault="006C2473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bCs/>
          <w:sz w:val="28"/>
          <w:szCs w:val="28"/>
        </w:rPr>
      </w:pPr>
      <w:r w:rsidRPr="00480231">
        <w:rPr>
          <w:bCs/>
          <w:sz w:val="28"/>
          <w:szCs w:val="28"/>
        </w:rPr>
        <w:t>Таблица</w:t>
      </w:r>
      <w:r>
        <w:rPr>
          <w:bCs/>
          <w:sz w:val="28"/>
          <w:szCs w:val="28"/>
        </w:rPr>
        <w:t xml:space="preserve"> </w:t>
      </w:r>
      <w:r w:rsidRPr="00480231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 Данные для входной характеристики при различных значениях </w:t>
      </w:r>
      <w:proofErr w:type="spellStart"/>
      <w:r>
        <w:rPr>
          <w:bCs/>
          <w:sz w:val="28"/>
          <w:szCs w:val="28"/>
          <w:lang w:val="en-US"/>
        </w:rPr>
        <w:t>Uce</w:t>
      </w:r>
      <w:proofErr w:type="spellEnd"/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69"/>
        <w:gridCol w:w="1170"/>
        <w:gridCol w:w="1169"/>
        <w:gridCol w:w="1170"/>
        <w:gridCol w:w="1169"/>
        <w:gridCol w:w="1170"/>
        <w:gridCol w:w="1169"/>
        <w:gridCol w:w="1170"/>
      </w:tblGrid>
      <w:tr w:rsidR="006C2473" w:rsidRPr="00DF4537" w14:paraId="510FFA4F" w14:textId="77777777" w:rsidTr="00BF0780">
        <w:trPr>
          <w:trHeight w:val="300"/>
        </w:trPr>
        <w:tc>
          <w:tcPr>
            <w:tcW w:w="2339" w:type="dxa"/>
            <w:gridSpan w:val="2"/>
            <w:noWrap/>
            <w:hideMark/>
          </w:tcPr>
          <w:p w14:paraId="38C57047" w14:textId="77777777" w:rsidR="006C2473" w:rsidRPr="00DF4537" w:rsidRDefault="006C2473" w:rsidP="00B777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П</w:t>
            </w:r>
            <w:r w:rsidR="00B777B6">
              <w:rPr>
                <w:sz w:val="28"/>
                <w:szCs w:val="28"/>
              </w:rPr>
              <w:t>ри</w:t>
            </w:r>
            <w:r w:rsidRPr="00DF4537">
              <w:rPr>
                <w:sz w:val="28"/>
                <w:szCs w:val="28"/>
              </w:rPr>
              <w:t xml:space="preserve"> U</w:t>
            </w:r>
            <w:r w:rsidRPr="00DF4537">
              <w:rPr>
                <w:sz w:val="28"/>
                <w:szCs w:val="28"/>
                <w:vertAlign w:val="subscript"/>
              </w:rPr>
              <w:t>CE</w:t>
            </w:r>
            <w:r w:rsidRPr="00DF4537">
              <w:rPr>
                <w:sz w:val="28"/>
                <w:szCs w:val="28"/>
              </w:rPr>
              <w:t xml:space="preserve"> = 0 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339" w:type="dxa"/>
            <w:gridSpan w:val="2"/>
            <w:noWrap/>
            <w:hideMark/>
          </w:tcPr>
          <w:p w14:paraId="09713188" w14:textId="77777777" w:rsidR="006C2473" w:rsidRPr="00DF4537" w:rsidRDefault="006C2473" w:rsidP="001740B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П</w:t>
            </w:r>
            <w:r w:rsidR="00B777B6">
              <w:rPr>
                <w:sz w:val="28"/>
                <w:szCs w:val="28"/>
              </w:rPr>
              <w:t>ри</w:t>
            </w:r>
            <w:r w:rsidRPr="00DF4537">
              <w:rPr>
                <w:sz w:val="28"/>
                <w:szCs w:val="28"/>
              </w:rPr>
              <w:t xml:space="preserve"> U</w:t>
            </w:r>
            <w:r w:rsidRPr="00DF4537">
              <w:rPr>
                <w:sz w:val="28"/>
                <w:szCs w:val="28"/>
                <w:vertAlign w:val="subscript"/>
              </w:rPr>
              <w:t>CE</w:t>
            </w:r>
            <w:r w:rsidRPr="00DF4537">
              <w:rPr>
                <w:sz w:val="28"/>
                <w:szCs w:val="28"/>
              </w:rPr>
              <w:t xml:space="preserve"> = 0</w:t>
            </w:r>
            <w:r w:rsidR="001740B7">
              <w:rPr>
                <w:sz w:val="28"/>
                <w:szCs w:val="28"/>
              </w:rPr>
              <w:t>,</w:t>
            </w:r>
            <w:r w:rsidRPr="00DF4537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339" w:type="dxa"/>
            <w:gridSpan w:val="2"/>
            <w:noWrap/>
            <w:hideMark/>
          </w:tcPr>
          <w:p w14:paraId="5685EACC" w14:textId="77777777" w:rsidR="006C2473" w:rsidRPr="00DF4537" w:rsidRDefault="006C2473" w:rsidP="00B777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П</w:t>
            </w:r>
            <w:r w:rsidR="00B777B6">
              <w:rPr>
                <w:sz w:val="28"/>
                <w:szCs w:val="28"/>
              </w:rPr>
              <w:t>ри</w:t>
            </w:r>
            <w:r w:rsidRPr="00DF4537">
              <w:rPr>
                <w:sz w:val="28"/>
                <w:szCs w:val="28"/>
              </w:rPr>
              <w:t xml:space="preserve"> U</w:t>
            </w:r>
            <w:r w:rsidRPr="00DF4537">
              <w:rPr>
                <w:sz w:val="28"/>
                <w:szCs w:val="28"/>
                <w:vertAlign w:val="subscript"/>
              </w:rPr>
              <w:t>CE</w:t>
            </w:r>
            <w:r w:rsidRPr="00DF4537">
              <w:rPr>
                <w:sz w:val="28"/>
                <w:szCs w:val="28"/>
              </w:rPr>
              <w:t xml:space="preserve"> = 1 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339" w:type="dxa"/>
            <w:gridSpan w:val="2"/>
            <w:noWrap/>
            <w:hideMark/>
          </w:tcPr>
          <w:p w14:paraId="6A8D7D62" w14:textId="77777777" w:rsidR="006C2473" w:rsidRPr="00DF4537" w:rsidRDefault="006C2473" w:rsidP="00B777B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П</w:t>
            </w:r>
            <w:r w:rsidR="00B777B6">
              <w:rPr>
                <w:sz w:val="28"/>
                <w:szCs w:val="28"/>
              </w:rPr>
              <w:t xml:space="preserve">ри </w:t>
            </w:r>
            <w:r w:rsidRPr="00DF4537">
              <w:rPr>
                <w:sz w:val="28"/>
                <w:szCs w:val="28"/>
              </w:rPr>
              <w:t>U</w:t>
            </w:r>
            <w:r w:rsidRPr="00DF4537">
              <w:rPr>
                <w:sz w:val="28"/>
                <w:szCs w:val="28"/>
                <w:vertAlign w:val="subscript"/>
              </w:rPr>
              <w:t>CE</w:t>
            </w:r>
            <w:r w:rsidRPr="00DF4537">
              <w:rPr>
                <w:sz w:val="28"/>
                <w:szCs w:val="28"/>
              </w:rPr>
              <w:t xml:space="preserve"> = 10 </w:t>
            </w:r>
            <w:r>
              <w:rPr>
                <w:sz w:val="28"/>
                <w:szCs w:val="28"/>
              </w:rPr>
              <w:t>В</w:t>
            </w:r>
          </w:p>
        </w:tc>
      </w:tr>
      <w:tr w:rsidR="006C2473" w:rsidRPr="00DF4537" w14:paraId="4EC62C14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6D027D24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I</w:t>
            </w:r>
            <w:r w:rsidR="00612902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 мА</w:t>
            </w:r>
          </w:p>
        </w:tc>
        <w:tc>
          <w:tcPr>
            <w:tcW w:w="1170" w:type="dxa"/>
            <w:noWrap/>
            <w:hideMark/>
          </w:tcPr>
          <w:p w14:paraId="1387C31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U</w:t>
            </w:r>
            <w:r w:rsidRPr="00DF4537">
              <w:rPr>
                <w:sz w:val="28"/>
                <w:szCs w:val="28"/>
                <w:vertAlign w:val="subscript"/>
              </w:rPr>
              <w:t>BE</w:t>
            </w:r>
            <w:r w:rsidRPr="00DF4537">
              <w:rPr>
                <w:sz w:val="28"/>
                <w:szCs w:val="28"/>
              </w:rPr>
              <w:t>, В</w:t>
            </w:r>
          </w:p>
        </w:tc>
        <w:tc>
          <w:tcPr>
            <w:tcW w:w="1169" w:type="dxa"/>
            <w:noWrap/>
            <w:hideMark/>
          </w:tcPr>
          <w:p w14:paraId="5A55253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I</w:t>
            </w:r>
            <w:r w:rsidR="00612902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 мА</w:t>
            </w:r>
          </w:p>
        </w:tc>
        <w:tc>
          <w:tcPr>
            <w:tcW w:w="1170" w:type="dxa"/>
            <w:noWrap/>
            <w:hideMark/>
          </w:tcPr>
          <w:p w14:paraId="0F82C971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U</w:t>
            </w:r>
            <w:r w:rsidRPr="00DF4537">
              <w:rPr>
                <w:sz w:val="28"/>
                <w:szCs w:val="28"/>
                <w:vertAlign w:val="subscript"/>
              </w:rPr>
              <w:t>BE</w:t>
            </w:r>
            <w:r w:rsidRPr="00DF4537">
              <w:rPr>
                <w:sz w:val="28"/>
                <w:szCs w:val="28"/>
              </w:rPr>
              <w:t>, В</w:t>
            </w:r>
          </w:p>
        </w:tc>
        <w:tc>
          <w:tcPr>
            <w:tcW w:w="1169" w:type="dxa"/>
            <w:noWrap/>
            <w:hideMark/>
          </w:tcPr>
          <w:p w14:paraId="2776A894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I</w:t>
            </w:r>
            <w:r w:rsidR="00612902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 мА</w:t>
            </w:r>
          </w:p>
        </w:tc>
        <w:tc>
          <w:tcPr>
            <w:tcW w:w="1170" w:type="dxa"/>
            <w:noWrap/>
            <w:hideMark/>
          </w:tcPr>
          <w:p w14:paraId="0E2DF5E8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U</w:t>
            </w:r>
            <w:r w:rsidRPr="00DF4537">
              <w:rPr>
                <w:sz w:val="28"/>
                <w:szCs w:val="28"/>
                <w:vertAlign w:val="subscript"/>
              </w:rPr>
              <w:t>BE</w:t>
            </w:r>
            <w:r w:rsidRPr="00DF4537">
              <w:rPr>
                <w:sz w:val="28"/>
                <w:szCs w:val="28"/>
              </w:rPr>
              <w:t>, В</w:t>
            </w:r>
          </w:p>
        </w:tc>
        <w:tc>
          <w:tcPr>
            <w:tcW w:w="1169" w:type="dxa"/>
            <w:noWrap/>
            <w:hideMark/>
          </w:tcPr>
          <w:p w14:paraId="143F8B58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I</w:t>
            </w:r>
            <w:r w:rsidR="00612902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>, мА</w:t>
            </w:r>
          </w:p>
        </w:tc>
        <w:tc>
          <w:tcPr>
            <w:tcW w:w="1170" w:type="dxa"/>
            <w:noWrap/>
            <w:hideMark/>
          </w:tcPr>
          <w:p w14:paraId="64D15C13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U</w:t>
            </w:r>
            <w:r w:rsidRPr="00DF4537">
              <w:rPr>
                <w:sz w:val="28"/>
                <w:szCs w:val="28"/>
                <w:vertAlign w:val="subscript"/>
              </w:rPr>
              <w:t>BE</w:t>
            </w:r>
            <w:r w:rsidRPr="00DF4537">
              <w:rPr>
                <w:sz w:val="28"/>
                <w:szCs w:val="28"/>
              </w:rPr>
              <w:t>, В</w:t>
            </w:r>
          </w:p>
        </w:tc>
      </w:tr>
      <w:tr w:rsidR="006C2473" w:rsidRPr="00DF4537" w14:paraId="649A5425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2395D9AD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6CC969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31BA0968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907997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43987840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B4A044B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193914D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53A31EE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C2473" w:rsidRPr="00DF4537" w14:paraId="640DF0B5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0F9B03BC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8EAF32D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0,35</w:t>
            </w:r>
          </w:p>
        </w:tc>
        <w:tc>
          <w:tcPr>
            <w:tcW w:w="1169" w:type="dxa"/>
            <w:noWrap/>
            <w:hideMark/>
          </w:tcPr>
          <w:p w14:paraId="787FE1CE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5D06A195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0,35</w:t>
            </w:r>
          </w:p>
        </w:tc>
        <w:tc>
          <w:tcPr>
            <w:tcW w:w="1169" w:type="dxa"/>
            <w:noWrap/>
            <w:hideMark/>
          </w:tcPr>
          <w:p w14:paraId="6271B3C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3F0BEE81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0,35</w:t>
            </w:r>
          </w:p>
        </w:tc>
        <w:tc>
          <w:tcPr>
            <w:tcW w:w="1169" w:type="dxa"/>
            <w:noWrap/>
            <w:hideMark/>
          </w:tcPr>
          <w:p w14:paraId="47C9B0B1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F8C4A5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0,35</w:t>
            </w:r>
          </w:p>
        </w:tc>
      </w:tr>
      <w:tr w:rsidR="006C2473" w:rsidRPr="00DF4537" w14:paraId="04364FE0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05D83390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0,926</w:t>
            </w:r>
          </w:p>
        </w:tc>
        <w:tc>
          <w:tcPr>
            <w:tcW w:w="1170" w:type="dxa"/>
            <w:noWrap/>
            <w:hideMark/>
          </w:tcPr>
          <w:p w14:paraId="523ECCB1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0,65</w:t>
            </w:r>
          </w:p>
        </w:tc>
        <w:tc>
          <w:tcPr>
            <w:tcW w:w="1169" w:type="dxa"/>
            <w:noWrap/>
            <w:hideMark/>
          </w:tcPr>
          <w:p w14:paraId="4E3F70AD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2D27689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0,65</w:t>
            </w:r>
          </w:p>
        </w:tc>
        <w:tc>
          <w:tcPr>
            <w:tcW w:w="1169" w:type="dxa"/>
            <w:noWrap/>
            <w:hideMark/>
          </w:tcPr>
          <w:p w14:paraId="0F1A4FD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F76D94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0,65</w:t>
            </w:r>
          </w:p>
        </w:tc>
        <w:tc>
          <w:tcPr>
            <w:tcW w:w="1169" w:type="dxa"/>
            <w:noWrap/>
            <w:hideMark/>
          </w:tcPr>
          <w:p w14:paraId="0D7A6CA3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CA655CC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0,65</w:t>
            </w:r>
          </w:p>
        </w:tc>
      </w:tr>
      <w:tr w:rsidR="006C2473" w:rsidRPr="00DF4537" w14:paraId="107F55DF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32A2F2E8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3,195</w:t>
            </w:r>
          </w:p>
        </w:tc>
        <w:tc>
          <w:tcPr>
            <w:tcW w:w="1170" w:type="dxa"/>
            <w:noWrap/>
            <w:hideMark/>
          </w:tcPr>
          <w:p w14:paraId="304D806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</w:t>
            </w:r>
          </w:p>
        </w:tc>
        <w:tc>
          <w:tcPr>
            <w:tcW w:w="1169" w:type="dxa"/>
            <w:noWrap/>
            <w:hideMark/>
          </w:tcPr>
          <w:p w14:paraId="2843CC42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0,3</w:t>
            </w:r>
          </w:p>
        </w:tc>
        <w:tc>
          <w:tcPr>
            <w:tcW w:w="1170" w:type="dxa"/>
            <w:noWrap/>
            <w:hideMark/>
          </w:tcPr>
          <w:p w14:paraId="4BFFB57A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</w:t>
            </w:r>
          </w:p>
        </w:tc>
        <w:tc>
          <w:tcPr>
            <w:tcW w:w="1169" w:type="dxa"/>
            <w:noWrap/>
            <w:hideMark/>
          </w:tcPr>
          <w:p w14:paraId="2BE1D752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120E4201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</w:t>
            </w:r>
          </w:p>
        </w:tc>
        <w:tc>
          <w:tcPr>
            <w:tcW w:w="1169" w:type="dxa"/>
            <w:noWrap/>
            <w:hideMark/>
          </w:tcPr>
          <w:p w14:paraId="4806D25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48C0335D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</w:t>
            </w:r>
          </w:p>
        </w:tc>
      </w:tr>
      <w:tr w:rsidR="006C2473" w:rsidRPr="00DF4537" w14:paraId="3076046C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000E12C0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7,255</w:t>
            </w:r>
          </w:p>
        </w:tc>
        <w:tc>
          <w:tcPr>
            <w:tcW w:w="1170" w:type="dxa"/>
            <w:noWrap/>
            <w:hideMark/>
          </w:tcPr>
          <w:p w14:paraId="36F1EED9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0,75</w:t>
            </w:r>
          </w:p>
        </w:tc>
        <w:tc>
          <w:tcPr>
            <w:tcW w:w="1169" w:type="dxa"/>
            <w:noWrap/>
            <w:hideMark/>
          </w:tcPr>
          <w:p w14:paraId="7A64BCEB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1,981</w:t>
            </w:r>
          </w:p>
        </w:tc>
        <w:tc>
          <w:tcPr>
            <w:tcW w:w="1170" w:type="dxa"/>
            <w:noWrap/>
            <w:hideMark/>
          </w:tcPr>
          <w:p w14:paraId="05B072CB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0,75</w:t>
            </w:r>
          </w:p>
        </w:tc>
        <w:tc>
          <w:tcPr>
            <w:tcW w:w="1169" w:type="dxa"/>
            <w:noWrap/>
            <w:hideMark/>
          </w:tcPr>
          <w:p w14:paraId="5D308D1E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0,747</w:t>
            </w:r>
          </w:p>
        </w:tc>
        <w:tc>
          <w:tcPr>
            <w:tcW w:w="1170" w:type="dxa"/>
            <w:noWrap/>
            <w:hideMark/>
          </w:tcPr>
          <w:p w14:paraId="2AA29AA8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0,75</w:t>
            </w:r>
          </w:p>
        </w:tc>
        <w:tc>
          <w:tcPr>
            <w:tcW w:w="1169" w:type="dxa"/>
            <w:noWrap/>
            <w:hideMark/>
          </w:tcPr>
          <w:p w14:paraId="3B13E1F1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0,597</w:t>
            </w:r>
          </w:p>
        </w:tc>
        <w:tc>
          <w:tcPr>
            <w:tcW w:w="1170" w:type="dxa"/>
            <w:noWrap/>
            <w:hideMark/>
          </w:tcPr>
          <w:p w14:paraId="04CFBC43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0,75</w:t>
            </w:r>
          </w:p>
        </w:tc>
      </w:tr>
      <w:tr w:rsidR="006C2473" w:rsidRPr="00DF4537" w14:paraId="301F8CDE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3A9471E9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12,829</w:t>
            </w:r>
          </w:p>
        </w:tc>
        <w:tc>
          <w:tcPr>
            <w:tcW w:w="1170" w:type="dxa"/>
            <w:noWrap/>
            <w:hideMark/>
          </w:tcPr>
          <w:p w14:paraId="6BE2C6D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0,8</w:t>
            </w:r>
          </w:p>
        </w:tc>
        <w:tc>
          <w:tcPr>
            <w:tcW w:w="1169" w:type="dxa"/>
            <w:noWrap/>
            <w:hideMark/>
          </w:tcPr>
          <w:p w14:paraId="75F32614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6,129</w:t>
            </w:r>
          </w:p>
        </w:tc>
        <w:tc>
          <w:tcPr>
            <w:tcW w:w="1170" w:type="dxa"/>
            <w:noWrap/>
            <w:hideMark/>
          </w:tcPr>
          <w:p w14:paraId="0C08D6C3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0,8</w:t>
            </w:r>
          </w:p>
        </w:tc>
        <w:tc>
          <w:tcPr>
            <w:tcW w:w="1169" w:type="dxa"/>
            <w:noWrap/>
            <w:hideMark/>
          </w:tcPr>
          <w:p w14:paraId="4A23B64E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2,389</w:t>
            </w:r>
          </w:p>
        </w:tc>
        <w:tc>
          <w:tcPr>
            <w:tcW w:w="1170" w:type="dxa"/>
            <w:noWrap/>
            <w:hideMark/>
          </w:tcPr>
          <w:p w14:paraId="5715A268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0,8</w:t>
            </w:r>
          </w:p>
        </w:tc>
        <w:tc>
          <w:tcPr>
            <w:tcW w:w="1169" w:type="dxa"/>
            <w:noWrap/>
            <w:hideMark/>
          </w:tcPr>
          <w:p w14:paraId="740441FA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1,673</w:t>
            </w:r>
          </w:p>
        </w:tc>
        <w:tc>
          <w:tcPr>
            <w:tcW w:w="1170" w:type="dxa"/>
            <w:noWrap/>
            <w:hideMark/>
          </w:tcPr>
          <w:p w14:paraId="6263F79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0,8</w:t>
            </w:r>
          </w:p>
        </w:tc>
      </w:tr>
      <w:tr w:rsidR="006C2473" w:rsidRPr="00DF4537" w14:paraId="61DD4556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456BEF06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19,683</w:t>
            </w:r>
          </w:p>
        </w:tc>
        <w:tc>
          <w:tcPr>
            <w:tcW w:w="1170" w:type="dxa"/>
            <w:noWrap/>
            <w:hideMark/>
          </w:tcPr>
          <w:p w14:paraId="58BD92DE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0,85</w:t>
            </w:r>
          </w:p>
        </w:tc>
        <w:tc>
          <w:tcPr>
            <w:tcW w:w="1169" w:type="dxa"/>
            <w:noWrap/>
            <w:hideMark/>
          </w:tcPr>
          <w:p w14:paraId="7BB838BE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12,132</w:t>
            </w:r>
          </w:p>
        </w:tc>
        <w:tc>
          <w:tcPr>
            <w:tcW w:w="1170" w:type="dxa"/>
            <w:noWrap/>
            <w:hideMark/>
          </w:tcPr>
          <w:p w14:paraId="6565D904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0,85</w:t>
            </w:r>
          </w:p>
        </w:tc>
        <w:tc>
          <w:tcPr>
            <w:tcW w:w="1169" w:type="dxa"/>
            <w:noWrap/>
            <w:hideMark/>
          </w:tcPr>
          <w:p w14:paraId="0F43625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5,175</w:t>
            </w:r>
          </w:p>
        </w:tc>
        <w:tc>
          <w:tcPr>
            <w:tcW w:w="1170" w:type="dxa"/>
            <w:noWrap/>
            <w:hideMark/>
          </w:tcPr>
          <w:p w14:paraId="272189EA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0,85</w:t>
            </w:r>
          </w:p>
        </w:tc>
        <w:tc>
          <w:tcPr>
            <w:tcW w:w="1169" w:type="dxa"/>
            <w:noWrap/>
            <w:hideMark/>
          </w:tcPr>
          <w:p w14:paraId="4CB4A0B6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3,396</w:t>
            </w:r>
          </w:p>
        </w:tc>
        <w:tc>
          <w:tcPr>
            <w:tcW w:w="1170" w:type="dxa"/>
            <w:noWrap/>
            <w:hideMark/>
          </w:tcPr>
          <w:p w14:paraId="488643A1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0,85</w:t>
            </w:r>
          </w:p>
        </w:tc>
      </w:tr>
      <w:tr w:rsidR="006C2473" w:rsidRPr="00DF4537" w14:paraId="35395E38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00B9E9E2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27,681</w:t>
            </w:r>
          </w:p>
        </w:tc>
        <w:tc>
          <w:tcPr>
            <w:tcW w:w="1170" w:type="dxa"/>
            <w:noWrap/>
            <w:hideMark/>
          </w:tcPr>
          <w:p w14:paraId="774E3D51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</w:t>
            </w:r>
          </w:p>
        </w:tc>
        <w:tc>
          <w:tcPr>
            <w:tcW w:w="1169" w:type="dxa"/>
            <w:noWrap/>
            <w:hideMark/>
          </w:tcPr>
          <w:p w14:paraId="0F9351CD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19,493</w:t>
            </w:r>
          </w:p>
        </w:tc>
        <w:tc>
          <w:tcPr>
            <w:tcW w:w="1170" w:type="dxa"/>
            <w:noWrap/>
            <w:hideMark/>
          </w:tcPr>
          <w:p w14:paraId="21B5F0C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</w:t>
            </w:r>
          </w:p>
        </w:tc>
        <w:tc>
          <w:tcPr>
            <w:tcW w:w="1169" w:type="dxa"/>
            <w:noWrap/>
            <w:hideMark/>
          </w:tcPr>
          <w:p w14:paraId="5BE2CAD2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8,984</w:t>
            </w:r>
          </w:p>
        </w:tc>
        <w:tc>
          <w:tcPr>
            <w:tcW w:w="1170" w:type="dxa"/>
            <w:noWrap/>
            <w:hideMark/>
          </w:tcPr>
          <w:p w14:paraId="268BD3E6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</w:t>
            </w:r>
          </w:p>
        </w:tc>
        <w:tc>
          <w:tcPr>
            <w:tcW w:w="1169" w:type="dxa"/>
            <w:noWrap/>
            <w:hideMark/>
          </w:tcPr>
          <w:p w14:paraId="5D4CF0D3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5,728</w:t>
            </w:r>
          </w:p>
        </w:tc>
        <w:tc>
          <w:tcPr>
            <w:tcW w:w="1170" w:type="dxa"/>
            <w:noWrap/>
            <w:hideMark/>
          </w:tcPr>
          <w:p w14:paraId="6BBFB96C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</w:t>
            </w:r>
          </w:p>
        </w:tc>
      </w:tr>
      <w:tr w:rsidR="006C2473" w:rsidRPr="00DF4537" w14:paraId="297D1437" w14:textId="77777777" w:rsidTr="00BF0780">
        <w:trPr>
          <w:trHeight w:val="300"/>
        </w:trPr>
        <w:tc>
          <w:tcPr>
            <w:tcW w:w="1169" w:type="dxa"/>
            <w:noWrap/>
            <w:hideMark/>
          </w:tcPr>
          <w:p w14:paraId="74E0591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36,739</w:t>
            </w:r>
          </w:p>
        </w:tc>
        <w:tc>
          <w:tcPr>
            <w:tcW w:w="1170" w:type="dxa"/>
            <w:noWrap/>
            <w:hideMark/>
          </w:tcPr>
          <w:p w14:paraId="5DC6C3E3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0,95</w:t>
            </w:r>
          </w:p>
        </w:tc>
        <w:tc>
          <w:tcPr>
            <w:tcW w:w="1169" w:type="dxa"/>
            <w:noWrap/>
            <w:hideMark/>
          </w:tcPr>
          <w:p w14:paraId="2D55B11C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28,02</w:t>
            </w:r>
          </w:p>
        </w:tc>
        <w:tc>
          <w:tcPr>
            <w:tcW w:w="1170" w:type="dxa"/>
            <w:noWrap/>
            <w:hideMark/>
          </w:tcPr>
          <w:p w14:paraId="4B784A40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0,95</w:t>
            </w:r>
          </w:p>
        </w:tc>
        <w:tc>
          <w:tcPr>
            <w:tcW w:w="1169" w:type="dxa"/>
            <w:noWrap/>
            <w:hideMark/>
          </w:tcPr>
          <w:p w14:paraId="60C5533D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13,708</w:t>
            </w:r>
          </w:p>
        </w:tc>
        <w:tc>
          <w:tcPr>
            <w:tcW w:w="1170" w:type="dxa"/>
            <w:noWrap/>
            <w:hideMark/>
          </w:tcPr>
          <w:p w14:paraId="0D172AC6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0,95</w:t>
            </w:r>
          </w:p>
        </w:tc>
        <w:tc>
          <w:tcPr>
            <w:tcW w:w="1169" w:type="dxa"/>
            <w:noWrap/>
            <w:hideMark/>
          </w:tcPr>
          <w:p w14:paraId="4CD098B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8,632</w:t>
            </w:r>
          </w:p>
        </w:tc>
        <w:tc>
          <w:tcPr>
            <w:tcW w:w="1170" w:type="dxa"/>
            <w:noWrap/>
            <w:hideMark/>
          </w:tcPr>
          <w:p w14:paraId="797F7374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0,95</w:t>
            </w:r>
          </w:p>
        </w:tc>
      </w:tr>
      <w:tr w:rsidR="006C2473" w:rsidRPr="00DF4537" w14:paraId="470F1B1D" w14:textId="77777777" w:rsidTr="00BF0780">
        <w:trPr>
          <w:trHeight w:val="300"/>
        </w:trPr>
        <w:tc>
          <w:tcPr>
            <w:tcW w:w="1169" w:type="dxa"/>
            <w:noWrap/>
            <w:vAlign w:val="bottom"/>
            <w:hideMark/>
          </w:tcPr>
          <w:p w14:paraId="3E7D4B30" w14:textId="77777777" w:rsidR="006C2473" w:rsidRPr="00DF4537" w:rsidRDefault="006C2473" w:rsidP="004A17A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F4537">
              <w:rPr>
                <w:color w:val="000000"/>
                <w:sz w:val="28"/>
                <w:szCs w:val="28"/>
              </w:rPr>
              <w:t>46,805</w:t>
            </w:r>
          </w:p>
        </w:tc>
        <w:tc>
          <w:tcPr>
            <w:tcW w:w="1170" w:type="dxa"/>
            <w:noWrap/>
            <w:vAlign w:val="bottom"/>
            <w:hideMark/>
          </w:tcPr>
          <w:p w14:paraId="67BA35AB" w14:textId="77777777" w:rsidR="006C2473" w:rsidRPr="00DF4537" w:rsidRDefault="006C2473" w:rsidP="004A17A8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F453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6DA9DB07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37,617</w:t>
            </w:r>
          </w:p>
        </w:tc>
        <w:tc>
          <w:tcPr>
            <w:tcW w:w="1170" w:type="dxa"/>
            <w:noWrap/>
            <w:hideMark/>
          </w:tcPr>
          <w:p w14:paraId="284489B0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6862FF60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19,281</w:t>
            </w:r>
          </w:p>
        </w:tc>
        <w:tc>
          <w:tcPr>
            <w:tcW w:w="1170" w:type="dxa"/>
            <w:noWrap/>
            <w:hideMark/>
          </w:tcPr>
          <w:p w14:paraId="38EBE8EE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4D53D13F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12,079</w:t>
            </w:r>
          </w:p>
        </w:tc>
        <w:tc>
          <w:tcPr>
            <w:tcW w:w="1170" w:type="dxa"/>
            <w:noWrap/>
            <w:hideMark/>
          </w:tcPr>
          <w:p w14:paraId="238F2F1C" w14:textId="77777777" w:rsidR="006C2473" w:rsidRPr="00DF4537" w:rsidRDefault="006C2473" w:rsidP="004A17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F4537">
              <w:rPr>
                <w:sz w:val="28"/>
                <w:szCs w:val="28"/>
              </w:rPr>
              <w:t>1</w:t>
            </w:r>
          </w:p>
        </w:tc>
      </w:tr>
    </w:tbl>
    <w:p w14:paraId="29900E7D" w14:textId="77777777" w:rsidR="002711FB" w:rsidRDefault="002711FB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bCs/>
          <w:sz w:val="28"/>
          <w:szCs w:val="28"/>
        </w:rPr>
      </w:pPr>
    </w:p>
    <w:p w14:paraId="16889AEB" w14:textId="77777777" w:rsidR="00893B4A" w:rsidRDefault="00893B4A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bCs/>
          <w:sz w:val="28"/>
          <w:szCs w:val="28"/>
        </w:rPr>
      </w:pPr>
    </w:p>
    <w:p w14:paraId="11ABE41E" w14:textId="77777777" w:rsidR="00D3552D" w:rsidRDefault="00D3552D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bCs/>
          <w:sz w:val="28"/>
          <w:szCs w:val="28"/>
        </w:rPr>
      </w:pPr>
    </w:p>
    <w:p w14:paraId="0A5B15F6" w14:textId="77777777" w:rsidR="000C3754" w:rsidRDefault="000C3754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bCs/>
          <w:sz w:val="28"/>
          <w:szCs w:val="28"/>
        </w:rPr>
      </w:pPr>
    </w:p>
    <w:p w14:paraId="636647A5" w14:textId="77777777" w:rsidR="000C3754" w:rsidRDefault="000C3754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bCs/>
          <w:sz w:val="28"/>
          <w:szCs w:val="28"/>
        </w:rPr>
      </w:pPr>
    </w:p>
    <w:p w14:paraId="65D77781" w14:textId="77777777" w:rsidR="00664ABB" w:rsidRPr="00480231" w:rsidRDefault="00664ABB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sz w:val="28"/>
          <w:szCs w:val="28"/>
        </w:rPr>
      </w:pPr>
    </w:p>
    <w:p w14:paraId="161085A7" w14:textId="77777777" w:rsidR="00664ABB" w:rsidRDefault="00664ABB" w:rsidP="004A17A8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80231">
        <w:rPr>
          <w:bCs/>
          <w:sz w:val="28"/>
          <w:szCs w:val="28"/>
        </w:rPr>
        <w:lastRenderedPageBreak/>
        <w:t xml:space="preserve">Построить входные характеристики транзистора  </w:t>
      </w:r>
      <w:proofErr w:type="spellStart"/>
      <w:r w:rsidRPr="00480231">
        <w:rPr>
          <w:bCs/>
          <w:sz w:val="28"/>
          <w:szCs w:val="28"/>
          <w:lang w:val="en-US"/>
        </w:rPr>
        <w:t>Ib</w:t>
      </w:r>
      <w:proofErr w:type="spellEnd"/>
      <w:r w:rsidRPr="00480231">
        <w:rPr>
          <w:bCs/>
          <w:sz w:val="28"/>
          <w:szCs w:val="28"/>
        </w:rPr>
        <w:t>=</w:t>
      </w:r>
      <w:r w:rsidRPr="00480231">
        <w:rPr>
          <w:bCs/>
          <w:sz w:val="28"/>
          <w:szCs w:val="28"/>
          <w:lang w:val="en-US"/>
        </w:rPr>
        <w:t>f</w:t>
      </w:r>
      <w:r w:rsidRPr="00480231">
        <w:rPr>
          <w:bCs/>
          <w:sz w:val="28"/>
          <w:szCs w:val="28"/>
        </w:rPr>
        <w:t>(</w:t>
      </w:r>
      <w:r w:rsidRPr="00480231">
        <w:rPr>
          <w:bCs/>
          <w:sz w:val="28"/>
          <w:szCs w:val="28"/>
          <w:lang w:val="en-US"/>
        </w:rPr>
        <w:t>Ube</w:t>
      </w:r>
      <w:r w:rsidRPr="00480231">
        <w:rPr>
          <w:bCs/>
          <w:sz w:val="28"/>
          <w:szCs w:val="28"/>
        </w:rPr>
        <w:t>)</w:t>
      </w:r>
      <w:r w:rsidR="005F55E0">
        <w:rPr>
          <w:bCs/>
          <w:sz w:val="28"/>
          <w:szCs w:val="28"/>
        </w:rPr>
        <w:t xml:space="preserve"> (см. рисун</w:t>
      </w:r>
      <w:r w:rsidR="001B656E">
        <w:rPr>
          <w:bCs/>
          <w:sz w:val="28"/>
          <w:szCs w:val="28"/>
        </w:rPr>
        <w:t>ок</w:t>
      </w:r>
      <w:r w:rsidR="005F55E0">
        <w:rPr>
          <w:bCs/>
          <w:sz w:val="28"/>
          <w:szCs w:val="28"/>
        </w:rPr>
        <w:t xml:space="preserve"> </w:t>
      </w:r>
      <w:r w:rsidR="001B656E">
        <w:rPr>
          <w:bCs/>
          <w:sz w:val="28"/>
          <w:szCs w:val="28"/>
        </w:rPr>
        <w:t>2</w:t>
      </w:r>
      <w:r w:rsidR="005F55E0">
        <w:rPr>
          <w:bCs/>
          <w:sz w:val="28"/>
          <w:szCs w:val="28"/>
        </w:rPr>
        <w:t>)</w:t>
      </w:r>
      <w:r w:rsidR="005B1A46">
        <w:rPr>
          <w:bCs/>
          <w:sz w:val="28"/>
          <w:szCs w:val="28"/>
        </w:rPr>
        <w:t>.</w:t>
      </w:r>
    </w:p>
    <w:p w14:paraId="12E41FD4" w14:textId="77777777" w:rsidR="00BE68CB" w:rsidRDefault="00BE68CB" w:rsidP="004A17A8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4A5B86B" w14:textId="77777777" w:rsidR="003601D1" w:rsidRPr="003601D1" w:rsidRDefault="00401A19" w:rsidP="004A17A8">
      <w:pPr>
        <w:pStyle w:val="a3"/>
        <w:tabs>
          <w:tab w:val="left" w:pos="0"/>
        </w:tabs>
        <w:spacing w:line="360" w:lineRule="auto"/>
        <w:rPr>
          <w:rFonts w:ascii="Times New Roman" w:hAnsi="Times New Roman"/>
          <w:b w:val="0"/>
          <w:bCs/>
          <w:iCs/>
          <w:sz w:val="28"/>
          <w:szCs w:val="28"/>
        </w:rPr>
      </w:pPr>
      <w:r w:rsidRPr="00401A19">
        <w:rPr>
          <w:rFonts w:ascii="Times New Roman" w:hAnsi="Times New Roman"/>
          <w:b w:val="0"/>
          <w:bCs/>
          <w:iCs/>
          <w:noProof/>
          <w:sz w:val="28"/>
          <w:szCs w:val="28"/>
        </w:rPr>
        <w:drawing>
          <wp:inline distT="0" distB="0" distL="0" distR="0" wp14:anchorId="3549C396" wp14:editId="69E12410">
            <wp:extent cx="5810251" cy="3486151"/>
            <wp:effectExtent l="19050" t="0" r="19049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4A0C7BF" w14:textId="77777777" w:rsidR="00403CA0" w:rsidRDefault="00403CA0" w:rsidP="004A17A8">
      <w:pPr>
        <w:pStyle w:val="a3"/>
        <w:tabs>
          <w:tab w:val="left" w:pos="1418"/>
        </w:tabs>
        <w:spacing w:line="360" w:lineRule="auto"/>
        <w:rPr>
          <w:rFonts w:ascii="Times New Roman" w:hAnsi="Times New Roman"/>
          <w:b w:val="0"/>
          <w:bCs/>
          <w:iCs/>
          <w:sz w:val="28"/>
          <w:szCs w:val="28"/>
        </w:rPr>
      </w:pPr>
    </w:p>
    <w:p w14:paraId="571BD349" w14:textId="77777777" w:rsidR="00B165F2" w:rsidRPr="00422907" w:rsidRDefault="00B165F2" w:rsidP="004A17A8">
      <w:pPr>
        <w:pStyle w:val="a3"/>
        <w:tabs>
          <w:tab w:val="left" w:pos="1418"/>
        </w:tabs>
        <w:spacing w:line="360" w:lineRule="auto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Рисунок </w:t>
      </w:r>
      <w:r w:rsidR="001B656E">
        <w:rPr>
          <w:rFonts w:ascii="Times New Roman" w:hAnsi="Times New Roman"/>
          <w:b w:val="0"/>
          <w:bCs/>
          <w:iCs/>
          <w:sz w:val="28"/>
          <w:szCs w:val="28"/>
        </w:rPr>
        <w:t>2</w:t>
      </w: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 – Входная ВАХ </w:t>
      </w:r>
      <w:proofErr w:type="spellStart"/>
      <w:r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I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b</w:t>
      </w:r>
      <w:proofErr w:type="spellEnd"/>
      <w:r w:rsidRPr="00480231">
        <w:rPr>
          <w:rFonts w:ascii="Times New Roman" w:hAnsi="Times New Roman"/>
          <w:b w:val="0"/>
          <w:bCs/>
          <w:sz w:val="28"/>
          <w:szCs w:val="28"/>
        </w:rPr>
        <w:t>=</w:t>
      </w:r>
      <w:r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f</w:t>
      </w:r>
      <w:r w:rsidRPr="00480231">
        <w:rPr>
          <w:rFonts w:ascii="Times New Roman" w:hAnsi="Times New Roman"/>
          <w:b w:val="0"/>
          <w:bCs/>
          <w:sz w:val="28"/>
          <w:szCs w:val="28"/>
        </w:rPr>
        <w:t>(</w:t>
      </w:r>
      <w:r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U</w:t>
      </w:r>
      <w:r>
        <w:rPr>
          <w:rFonts w:ascii="Times New Roman" w:hAnsi="Times New Roman"/>
          <w:b w:val="0"/>
          <w:bCs/>
          <w:sz w:val="28"/>
          <w:szCs w:val="28"/>
          <w:lang w:val="en-US"/>
        </w:rPr>
        <w:t>b</w:t>
      </w:r>
      <w:r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e</w:t>
      </w:r>
      <w:r w:rsidRPr="00480231">
        <w:rPr>
          <w:rFonts w:ascii="Times New Roman" w:hAnsi="Times New Roman"/>
          <w:b w:val="0"/>
          <w:bCs/>
          <w:sz w:val="28"/>
          <w:szCs w:val="28"/>
        </w:rPr>
        <w:t>)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при </w:t>
      </w:r>
      <w:r w:rsidR="00422907">
        <w:rPr>
          <w:rFonts w:ascii="Times New Roman" w:hAnsi="Times New Roman"/>
          <w:b w:val="0"/>
          <w:bCs/>
          <w:sz w:val="28"/>
          <w:szCs w:val="28"/>
        </w:rPr>
        <w:t xml:space="preserve">различных значениях </w:t>
      </w:r>
      <w:proofErr w:type="spellStart"/>
      <w:r w:rsidR="00422907">
        <w:rPr>
          <w:rFonts w:ascii="Times New Roman" w:hAnsi="Times New Roman"/>
          <w:b w:val="0"/>
          <w:bCs/>
          <w:sz w:val="28"/>
          <w:szCs w:val="28"/>
          <w:lang w:val="en-US"/>
        </w:rPr>
        <w:t>Uce</w:t>
      </w:r>
      <w:proofErr w:type="spellEnd"/>
    </w:p>
    <w:p w14:paraId="61857CBF" w14:textId="77777777" w:rsidR="00BF5F7B" w:rsidRPr="003601D1" w:rsidRDefault="00BF5F7B" w:rsidP="004A17A8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590F946F" w14:textId="77777777" w:rsidR="00CF130A" w:rsidRPr="00BE68CB" w:rsidRDefault="00D5226B" w:rsidP="004A17A8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480231">
        <w:rPr>
          <w:rFonts w:ascii="Times New Roman" w:hAnsi="Times New Roman"/>
          <w:b w:val="0"/>
          <w:sz w:val="28"/>
          <w:szCs w:val="28"/>
        </w:rPr>
        <w:t>Остановить выполнение программы (красный квадрат)</w:t>
      </w:r>
      <w:r w:rsidR="005B1A46">
        <w:rPr>
          <w:rFonts w:ascii="Times New Roman" w:hAnsi="Times New Roman"/>
          <w:b w:val="0"/>
          <w:sz w:val="28"/>
          <w:szCs w:val="28"/>
        </w:rPr>
        <w:t>.</w:t>
      </w:r>
    </w:p>
    <w:p w14:paraId="45BE597D" w14:textId="1E06A1C9" w:rsidR="00D5226B" w:rsidRPr="0048367A" w:rsidRDefault="00D5226B" w:rsidP="004A17A8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80231">
        <w:rPr>
          <w:bCs/>
          <w:sz w:val="28"/>
          <w:szCs w:val="28"/>
        </w:rPr>
        <w:t xml:space="preserve">Выполнить вычисление параметров </w:t>
      </w:r>
      <w:r w:rsidRPr="00480231">
        <w:rPr>
          <w:sz w:val="28"/>
          <w:szCs w:val="28"/>
          <w:lang w:eastAsia="be-BY"/>
        </w:rPr>
        <w:t>h</w:t>
      </w:r>
      <w:r w:rsidRPr="00480231">
        <w:rPr>
          <w:sz w:val="28"/>
          <w:szCs w:val="28"/>
          <w:vertAlign w:val="subscript"/>
          <w:lang w:eastAsia="be-BY"/>
        </w:rPr>
        <w:t>11Э</w:t>
      </w:r>
      <w:r w:rsidRPr="00480231">
        <w:rPr>
          <w:sz w:val="28"/>
          <w:szCs w:val="28"/>
          <w:lang w:eastAsia="be-BY"/>
        </w:rPr>
        <w:t xml:space="preserve"> и h</w:t>
      </w:r>
      <w:r w:rsidRPr="00480231">
        <w:rPr>
          <w:sz w:val="28"/>
          <w:szCs w:val="28"/>
          <w:vertAlign w:val="subscript"/>
          <w:lang w:eastAsia="be-BY"/>
        </w:rPr>
        <w:t>12Э</w:t>
      </w:r>
      <w:r w:rsidR="005B1A46" w:rsidRPr="005B1A46">
        <w:rPr>
          <w:sz w:val="28"/>
          <w:szCs w:val="28"/>
          <w:lang w:eastAsia="be-BY"/>
        </w:rPr>
        <w:t>.</w:t>
      </w:r>
    </w:p>
    <w:p w14:paraId="7F7958B5" w14:textId="77777777" w:rsidR="0048367A" w:rsidRPr="00480231" w:rsidRDefault="0048367A" w:rsidP="0048367A">
      <w:pPr>
        <w:autoSpaceDE w:val="0"/>
        <w:autoSpaceDN w:val="0"/>
        <w:adjustRightInd w:val="0"/>
        <w:spacing w:line="360" w:lineRule="auto"/>
        <w:ind w:left="709"/>
        <w:jc w:val="both"/>
        <w:rPr>
          <w:bCs/>
          <w:sz w:val="28"/>
          <w:szCs w:val="28"/>
        </w:rPr>
      </w:pPr>
    </w:p>
    <w:p w14:paraId="327BF138" w14:textId="5E48C7EA" w:rsidR="00983490" w:rsidRPr="00960428" w:rsidRDefault="00536A60" w:rsidP="00CD0F43">
      <w:pPr>
        <w:spacing w:line="360" w:lineRule="auto"/>
        <w:jc w:val="center"/>
        <w:rPr>
          <w:sz w:val="28"/>
          <w:szCs w:val="28"/>
          <w:lang w:val="en-US"/>
        </w:rPr>
      </w:pPr>
      <w:r w:rsidRPr="0045676D">
        <w:rPr>
          <w:position w:val="-32"/>
          <w:sz w:val="28"/>
          <w:szCs w:val="28"/>
        </w:rPr>
        <w:object w:dxaOrig="4560" w:dyaOrig="760" w14:anchorId="7D315A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5" type="#_x0000_t75" style="width:228pt;height:38.25pt" o:ole="">
            <v:imagedata r:id="rId8" o:title=""/>
          </v:shape>
          <o:OLEObject Type="Embed" ProgID="Equation.3" ShapeID="_x0000_i1155" DrawAspect="Content" ObjectID="_1677436653" r:id="rId9"/>
        </w:object>
      </w:r>
    </w:p>
    <w:p w14:paraId="5D237637" w14:textId="347B13CB" w:rsidR="0048367A" w:rsidRDefault="0048367A" w:rsidP="00CD0F43">
      <w:pPr>
        <w:spacing w:line="360" w:lineRule="auto"/>
        <w:jc w:val="center"/>
        <w:rPr>
          <w:sz w:val="28"/>
          <w:szCs w:val="28"/>
        </w:rPr>
      </w:pPr>
    </w:p>
    <w:p w14:paraId="70B3173A" w14:textId="6FC2919F" w:rsidR="0048367A" w:rsidRDefault="00375962" w:rsidP="00CD0F43">
      <w:pPr>
        <w:spacing w:line="360" w:lineRule="auto"/>
        <w:jc w:val="center"/>
        <w:rPr>
          <w:sz w:val="28"/>
          <w:szCs w:val="28"/>
        </w:rPr>
      </w:pPr>
      <w:r w:rsidRPr="0045676D">
        <w:rPr>
          <w:position w:val="-32"/>
          <w:sz w:val="28"/>
          <w:szCs w:val="28"/>
        </w:rPr>
        <w:object w:dxaOrig="3760" w:dyaOrig="760" w14:anchorId="218F0D06">
          <v:shape id="_x0000_i1143" type="#_x0000_t75" style="width:188.25pt;height:38.25pt" o:ole="">
            <v:imagedata r:id="rId10" o:title=""/>
          </v:shape>
          <o:OLEObject Type="Embed" ProgID="Equation.3" ShapeID="_x0000_i1143" DrawAspect="Content" ObjectID="_1677436654" r:id="rId11"/>
        </w:object>
      </w:r>
    </w:p>
    <w:p w14:paraId="57E1BEE5" w14:textId="77777777" w:rsidR="00BE68CB" w:rsidRDefault="00BE68CB" w:rsidP="004A17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6530F6" w14:textId="68B622C7" w:rsidR="00664ABB" w:rsidRPr="00480231" w:rsidRDefault="00664ABB" w:rsidP="004A17A8">
      <w:pPr>
        <w:spacing w:line="360" w:lineRule="auto"/>
        <w:ind w:firstLine="709"/>
        <w:jc w:val="both"/>
        <w:rPr>
          <w:sz w:val="28"/>
          <w:szCs w:val="28"/>
        </w:rPr>
      </w:pPr>
      <w:r w:rsidRPr="00480231">
        <w:rPr>
          <w:sz w:val="28"/>
          <w:szCs w:val="28"/>
        </w:rPr>
        <w:lastRenderedPageBreak/>
        <w:t>Выходные характеристики транзистора</w:t>
      </w:r>
      <w:r w:rsidR="009908C7">
        <w:rPr>
          <w:sz w:val="28"/>
          <w:szCs w:val="28"/>
        </w:rPr>
        <w:t>.</w:t>
      </w:r>
    </w:p>
    <w:p w14:paraId="6713F1B5" w14:textId="77777777" w:rsidR="0052325A" w:rsidRPr="00480231" w:rsidRDefault="0052325A" w:rsidP="004A17A8">
      <w:pPr>
        <w:pStyle w:val="a5"/>
        <w:tabs>
          <w:tab w:val="left" w:pos="284"/>
        </w:tabs>
        <w:spacing w:line="360" w:lineRule="auto"/>
        <w:ind w:left="0"/>
        <w:jc w:val="both"/>
        <w:rPr>
          <w:sz w:val="28"/>
          <w:szCs w:val="28"/>
        </w:rPr>
      </w:pPr>
    </w:p>
    <w:p w14:paraId="032C8A45" w14:textId="77777777" w:rsidR="0052325A" w:rsidRPr="00480231" w:rsidRDefault="0052325A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sz w:val="28"/>
          <w:szCs w:val="28"/>
        </w:rPr>
        <w:t>Загрузить схему своего варианта (снятие выходных характеристик программа Мультисим)</w:t>
      </w:r>
      <w:r w:rsidRPr="00480231">
        <w:rPr>
          <w:color w:val="000000"/>
          <w:sz w:val="28"/>
          <w:szCs w:val="28"/>
        </w:rPr>
        <w:t>,</w:t>
      </w:r>
      <w:r w:rsidRPr="00480231">
        <w:rPr>
          <w:sz w:val="28"/>
          <w:szCs w:val="28"/>
        </w:rPr>
        <w:t xml:space="preserve"> представленную на рисунке </w:t>
      </w:r>
      <w:r w:rsidR="00685928">
        <w:rPr>
          <w:sz w:val="28"/>
          <w:szCs w:val="28"/>
        </w:rPr>
        <w:t>3</w:t>
      </w:r>
      <w:r w:rsidRPr="00480231">
        <w:rPr>
          <w:sz w:val="28"/>
          <w:szCs w:val="28"/>
        </w:rPr>
        <w:t xml:space="preserve">. </w:t>
      </w:r>
    </w:p>
    <w:p w14:paraId="5EC1208D" w14:textId="77777777" w:rsidR="0052325A" w:rsidRPr="00480231" w:rsidRDefault="0052325A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sz w:val="28"/>
          <w:szCs w:val="28"/>
        </w:rPr>
      </w:pPr>
    </w:p>
    <w:p w14:paraId="320AB6DD" w14:textId="77777777" w:rsidR="0052325A" w:rsidRPr="00480231" w:rsidRDefault="002E7B02" w:rsidP="004A17A8">
      <w:pPr>
        <w:pStyle w:val="a5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5A3437" wp14:editId="44921898">
            <wp:extent cx="5959893" cy="2833735"/>
            <wp:effectExtent l="19050" t="0" r="2757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577" t="19810" r="5606" b="33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94" cy="283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60D81" w14:textId="77777777" w:rsidR="00465E65" w:rsidRDefault="00465E65" w:rsidP="004A17A8">
      <w:pPr>
        <w:pStyle w:val="a5"/>
        <w:tabs>
          <w:tab w:val="left" w:pos="1701"/>
        </w:tabs>
        <w:spacing w:line="360" w:lineRule="auto"/>
        <w:ind w:left="0"/>
        <w:jc w:val="center"/>
        <w:rPr>
          <w:sz w:val="28"/>
          <w:szCs w:val="28"/>
        </w:rPr>
      </w:pPr>
      <w:r w:rsidRPr="00480231">
        <w:rPr>
          <w:sz w:val="28"/>
          <w:szCs w:val="28"/>
        </w:rPr>
        <w:t xml:space="preserve">Рисунок </w:t>
      </w:r>
      <w:r w:rsidR="00685928">
        <w:rPr>
          <w:sz w:val="28"/>
          <w:szCs w:val="28"/>
        </w:rPr>
        <w:t>3</w:t>
      </w:r>
      <w:r w:rsidR="002E7B02">
        <w:rPr>
          <w:sz w:val="28"/>
          <w:szCs w:val="28"/>
        </w:rPr>
        <w:t xml:space="preserve"> – Схема</w:t>
      </w:r>
    </w:p>
    <w:p w14:paraId="49110A2B" w14:textId="77777777" w:rsidR="002E7B02" w:rsidRPr="00480231" w:rsidRDefault="002E7B02" w:rsidP="004A17A8">
      <w:pPr>
        <w:pStyle w:val="a5"/>
        <w:tabs>
          <w:tab w:val="left" w:pos="1701"/>
        </w:tabs>
        <w:spacing w:line="360" w:lineRule="auto"/>
        <w:ind w:left="0"/>
        <w:rPr>
          <w:sz w:val="28"/>
          <w:szCs w:val="28"/>
        </w:rPr>
      </w:pPr>
    </w:p>
    <w:p w14:paraId="2DBFFA93" w14:textId="77777777" w:rsidR="00397BBA" w:rsidRPr="00480231" w:rsidRDefault="00397BBA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color w:val="000000"/>
          <w:sz w:val="28"/>
          <w:szCs w:val="28"/>
        </w:rPr>
        <w:t xml:space="preserve">Установить резистор </w:t>
      </w:r>
      <w:r w:rsidRPr="00480231">
        <w:rPr>
          <w:color w:val="000000"/>
          <w:sz w:val="28"/>
          <w:szCs w:val="28"/>
          <w:lang w:val="en-US"/>
        </w:rPr>
        <w:t>R</w:t>
      </w:r>
      <w:r w:rsidR="001F40C4" w:rsidRPr="00480231">
        <w:rPr>
          <w:color w:val="000000"/>
          <w:sz w:val="28"/>
          <w:szCs w:val="28"/>
        </w:rPr>
        <w:t xml:space="preserve"> в положение 0%</w:t>
      </w:r>
      <w:r w:rsidR="005B1A46">
        <w:rPr>
          <w:color w:val="000000"/>
          <w:sz w:val="28"/>
          <w:szCs w:val="28"/>
        </w:rPr>
        <w:t>.</w:t>
      </w:r>
    </w:p>
    <w:p w14:paraId="38FCA2E8" w14:textId="77777777" w:rsidR="0081060A" w:rsidRPr="00480231" w:rsidRDefault="0081060A" w:rsidP="004A17A8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480231">
        <w:rPr>
          <w:rFonts w:ascii="Times New Roman" w:hAnsi="Times New Roman"/>
          <w:b w:val="0"/>
          <w:sz w:val="28"/>
          <w:szCs w:val="28"/>
        </w:rPr>
        <w:t xml:space="preserve">Активизировать измерительные приборы: </w:t>
      </w:r>
      <w:r w:rsidRPr="00480231">
        <w:rPr>
          <w:rFonts w:ascii="Times New Roman" w:hAnsi="Times New Roman"/>
          <w:b w:val="0"/>
          <w:sz w:val="28"/>
          <w:szCs w:val="28"/>
          <w:lang w:val="en-US"/>
        </w:rPr>
        <w:t>XMM</w:t>
      </w:r>
      <w:r w:rsidRPr="00480231">
        <w:rPr>
          <w:rFonts w:ascii="Times New Roman" w:hAnsi="Times New Roman"/>
          <w:b w:val="0"/>
          <w:sz w:val="28"/>
          <w:szCs w:val="28"/>
        </w:rPr>
        <w:t xml:space="preserve">1, </w:t>
      </w:r>
      <w:r w:rsidRPr="00480231">
        <w:rPr>
          <w:rFonts w:ascii="Times New Roman" w:hAnsi="Times New Roman"/>
          <w:b w:val="0"/>
          <w:sz w:val="28"/>
          <w:szCs w:val="28"/>
          <w:lang w:val="en-US"/>
        </w:rPr>
        <w:t>XMM</w:t>
      </w:r>
      <w:r w:rsidRPr="00480231">
        <w:rPr>
          <w:rFonts w:ascii="Times New Roman" w:hAnsi="Times New Roman"/>
          <w:b w:val="0"/>
          <w:sz w:val="28"/>
          <w:szCs w:val="28"/>
        </w:rPr>
        <w:t xml:space="preserve">4, </w:t>
      </w:r>
      <w:r w:rsidRPr="00480231">
        <w:rPr>
          <w:rFonts w:ascii="Times New Roman" w:hAnsi="Times New Roman"/>
          <w:b w:val="0"/>
          <w:sz w:val="28"/>
          <w:szCs w:val="28"/>
          <w:lang w:val="en-US"/>
        </w:rPr>
        <w:t>XMM</w:t>
      </w:r>
      <w:r w:rsidRPr="00480231">
        <w:rPr>
          <w:rFonts w:ascii="Times New Roman" w:hAnsi="Times New Roman"/>
          <w:b w:val="0"/>
          <w:sz w:val="28"/>
          <w:szCs w:val="28"/>
        </w:rPr>
        <w:t>3</w:t>
      </w:r>
      <w:r w:rsidR="005B1A46">
        <w:rPr>
          <w:rFonts w:ascii="Times New Roman" w:hAnsi="Times New Roman"/>
          <w:b w:val="0"/>
          <w:sz w:val="28"/>
          <w:szCs w:val="28"/>
        </w:rPr>
        <w:t>.</w:t>
      </w:r>
    </w:p>
    <w:p w14:paraId="4F027F63" w14:textId="77777777" w:rsidR="0081060A" w:rsidRPr="00480231" w:rsidRDefault="0081060A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sz w:val="28"/>
          <w:szCs w:val="28"/>
        </w:rPr>
        <w:t xml:space="preserve">Для снятия выходных статических характеристик установить ток базы  </w:t>
      </w:r>
      <w:proofErr w:type="spellStart"/>
      <w:r w:rsidRPr="00480231">
        <w:rPr>
          <w:bCs/>
          <w:sz w:val="28"/>
          <w:szCs w:val="28"/>
          <w:lang w:val="en-US"/>
        </w:rPr>
        <w:t>Ib</w:t>
      </w:r>
      <w:proofErr w:type="spellEnd"/>
      <w:r w:rsidRPr="00480231">
        <w:rPr>
          <w:bCs/>
          <w:sz w:val="28"/>
          <w:szCs w:val="28"/>
        </w:rPr>
        <w:t xml:space="preserve"> = 1 </w:t>
      </w:r>
      <w:r w:rsidRPr="00480231">
        <w:rPr>
          <w:bCs/>
          <w:sz w:val="28"/>
          <w:szCs w:val="28"/>
          <w:lang w:val="en-US"/>
        </w:rPr>
        <w:t>mA</w:t>
      </w:r>
      <w:r w:rsidRPr="00480231">
        <w:rPr>
          <w:sz w:val="28"/>
          <w:szCs w:val="28"/>
        </w:rPr>
        <w:t xml:space="preserve">. Для этого левой клавишей мыши (два нажатия) открыть на схеме </w:t>
      </w:r>
      <w:r w:rsidRPr="00480231">
        <w:rPr>
          <w:bCs/>
          <w:iCs/>
          <w:sz w:val="28"/>
          <w:szCs w:val="28"/>
        </w:rPr>
        <w:t xml:space="preserve">идеальный </w:t>
      </w:r>
      <w:r w:rsidRPr="00480231">
        <w:rPr>
          <w:sz w:val="28"/>
          <w:szCs w:val="28"/>
        </w:rPr>
        <w:t xml:space="preserve">источник тока </w:t>
      </w:r>
      <w:proofErr w:type="spellStart"/>
      <w:r w:rsidRPr="00480231">
        <w:rPr>
          <w:sz w:val="28"/>
          <w:szCs w:val="28"/>
          <w:lang w:val="en-US"/>
        </w:rPr>
        <w:t>Ib</w:t>
      </w:r>
      <w:proofErr w:type="spellEnd"/>
      <w:r w:rsidRPr="00480231">
        <w:rPr>
          <w:sz w:val="28"/>
          <w:szCs w:val="28"/>
        </w:rPr>
        <w:t xml:space="preserve"> и установить необходимое значение.</w:t>
      </w:r>
    </w:p>
    <w:p w14:paraId="2DDDE264" w14:textId="77777777" w:rsidR="0081060A" w:rsidRPr="00480231" w:rsidRDefault="0081060A" w:rsidP="004A17A8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480231">
        <w:rPr>
          <w:rFonts w:ascii="Times New Roman" w:hAnsi="Times New Roman"/>
          <w:b w:val="0"/>
          <w:sz w:val="28"/>
          <w:szCs w:val="28"/>
        </w:rPr>
        <w:t>Запустить выполнение программы (зелёный треугольник).</w:t>
      </w:r>
    </w:p>
    <w:p w14:paraId="3442DF9C" w14:textId="77777777" w:rsidR="0081060A" w:rsidRPr="00480231" w:rsidRDefault="0081060A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bCs/>
          <w:sz w:val="28"/>
          <w:szCs w:val="28"/>
        </w:rPr>
        <w:t>Изменяя положение движка потенциометра R (</w:t>
      </w:r>
      <w:proofErr w:type="spellStart"/>
      <w:r w:rsidRPr="00480231">
        <w:rPr>
          <w:bCs/>
          <w:sz w:val="28"/>
          <w:szCs w:val="28"/>
        </w:rPr>
        <w:t>т.е</w:t>
      </w:r>
      <w:proofErr w:type="spellEnd"/>
      <w:r w:rsidRPr="00480231">
        <w:rPr>
          <w:bCs/>
          <w:sz w:val="28"/>
          <w:szCs w:val="28"/>
        </w:rPr>
        <w:t xml:space="preserve"> меняя </w:t>
      </w:r>
      <w:proofErr w:type="spellStart"/>
      <w:r w:rsidRPr="00480231">
        <w:rPr>
          <w:bCs/>
          <w:sz w:val="28"/>
          <w:szCs w:val="28"/>
          <w:lang w:val="en-US"/>
        </w:rPr>
        <w:t>Uce</w:t>
      </w:r>
      <w:proofErr w:type="spellEnd"/>
      <w:r w:rsidRPr="00480231">
        <w:rPr>
          <w:bCs/>
          <w:sz w:val="28"/>
          <w:szCs w:val="28"/>
        </w:rPr>
        <w:t>) снять 16 точек на выходной характеристике транзистора.</w:t>
      </w:r>
    </w:p>
    <w:p w14:paraId="04892FE1" w14:textId="77777777" w:rsidR="001F40C4" w:rsidRPr="00480231" w:rsidRDefault="0081060A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sz w:val="28"/>
          <w:szCs w:val="28"/>
        </w:rPr>
        <w:t>Затем повторить опыт, установив последовательно ток базы</w:t>
      </w:r>
      <w:r w:rsidRPr="00480231">
        <w:rPr>
          <w:bCs/>
          <w:sz w:val="28"/>
          <w:szCs w:val="28"/>
        </w:rPr>
        <w:t xml:space="preserve"> </w:t>
      </w:r>
      <w:proofErr w:type="spellStart"/>
      <w:r w:rsidRPr="00480231">
        <w:rPr>
          <w:bCs/>
          <w:sz w:val="28"/>
          <w:szCs w:val="28"/>
          <w:lang w:val="en-US"/>
        </w:rPr>
        <w:t>Ib</w:t>
      </w:r>
      <w:proofErr w:type="spellEnd"/>
      <w:r w:rsidRPr="00480231">
        <w:rPr>
          <w:bCs/>
          <w:sz w:val="28"/>
          <w:szCs w:val="28"/>
        </w:rPr>
        <w:t xml:space="preserve"> = 5 </w:t>
      </w:r>
      <w:r w:rsidRPr="00480231">
        <w:rPr>
          <w:bCs/>
          <w:sz w:val="28"/>
          <w:szCs w:val="28"/>
          <w:lang w:val="en-US"/>
        </w:rPr>
        <w:t>mA</w:t>
      </w:r>
      <w:r w:rsidRPr="00480231">
        <w:rPr>
          <w:bCs/>
          <w:sz w:val="28"/>
          <w:szCs w:val="28"/>
        </w:rPr>
        <w:t xml:space="preserve">, 10 </w:t>
      </w:r>
      <w:r w:rsidRPr="00480231">
        <w:rPr>
          <w:bCs/>
          <w:sz w:val="28"/>
          <w:szCs w:val="28"/>
          <w:lang w:val="en-US"/>
        </w:rPr>
        <w:t>mA</w:t>
      </w:r>
      <w:r w:rsidRPr="00480231">
        <w:rPr>
          <w:bCs/>
          <w:sz w:val="28"/>
          <w:szCs w:val="28"/>
        </w:rPr>
        <w:t xml:space="preserve">, 20 </w:t>
      </w:r>
      <w:r w:rsidRPr="00480231">
        <w:rPr>
          <w:bCs/>
          <w:sz w:val="28"/>
          <w:szCs w:val="28"/>
          <w:lang w:val="en-US"/>
        </w:rPr>
        <w:t>mA</w:t>
      </w:r>
      <w:r w:rsidRPr="00480231">
        <w:rPr>
          <w:bCs/>
          <w:iCs/>
          <w:sz w:val="28"/>
          <w:szCs w:val="28"/>
        </w:rPr>
        <w:t>.</w:t>
      </w:r>
    </w:p>
    <w:p w14:paraId="1DFE73CD" w14:textId="77777777" w:rsidR="00863FD2" w:rsidRPr="00D902B6" w:rsidRDefault="00F55A95" w:rsidP="004A17A8">
      <w:pPr>
        <w:pStyle w:val="a5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80231">
        <w:rPr>
          <w:bCs/>
          <w:iCs/>
          <w:sz w:val="28"/>
          <w:szCs w:val="28"/>
        </w:rPr>
        <w:t>Т</w:t>
      </w:r>
      <w:r w:rsidR="0081060A" w:rsidRPr="00480231">
        <w:rPr>
          <w:bCs/>
          <w:iCs/>
          <w:sz w:val="28"/>
          <w:szCs w:val="28"/>
        </w:rPr>
        <w:t xml:space="preserve">ок эмиттера </w:t>
      </w:r>
      <w:proofErr w:type="spellStart"/>
      <w:r w:rsidR="0081060A" w:rsidRPr="00480231">
        <w:rPr>
          <w:bCs/>
          <w:iCs/>
          <w:sz w:val="28"/>
          <w:szCs w:val="28"/>
          <w:lang w:val="en-US"/>
        </w:rPr>
        <w:t>Ie</w:t>
      </w:r>
      <w:proofErr w:type="spellEnd"/>
      <w:r w:rsidR="0081060A" w:rsidRPr="00480231">
        <w:rPr>
          <w:bCs/>
          <w:iCs/>
          <w:sz w:val="28"/>
          <w:szCs w:val="28"/>
        </w:rPr>
        <w:t xml:space="preserve"> измеряется амперметром </w:t>
      </w:r>
      <w:r w:rsidR="0081060A" w:rsidRPr="00480231">
        <w:rPr>
          <w:bCs/>
          <w:iCs/>
          <w:sz w:val="28"/>
          <w:szCs w:val="28"/>
          <w:lang w:val="en-US"/>
        </w:rPr>
        <w:t>XMM</w:t>
      </w:r>
      <w:r w:rsidR="0081060A" w:rsidRPr="00480231">
        <w:rPr>
          <w:bCs/>
          <w:iCs/>
          <w:sz w:val="28"/>
          <w:szCs w:val="28"/>
        </w:rPr>
        <w:t xml:space="preserve">1, ток коллектора </w:t>
      </w:r>
      <w:proofErr w:type="spellStart"/>
      <w:r w:rsidR="0081060A" w:rsidRPr="00480231">
        <w:rPr>
          <w:bCs/>
          <w:iCs/>
          <w:sz w:val="28"/>
          <w:szCs w:val="28"/>
          <w:lang w:val="en-US"/>
        </w:rPr>
        <w:t>Ic</w:t>
      </w:r>
      <w:proofErr w:type="spellEnd"/>
      <w:r w:rsidR="0081060A" w:rsidRPr="00480231">
        <w:rPr>
          <w:bCs/>
          <w:iCs/>
          <w:sz w:val="28"/>
          <w:szCs w:val="28"/>
        </w:rPr>
        <w:t xml:space="preserve"> измеряется амперметром </w:t>
      </w:r>
      <w:r w:rsidR="0081060A" w:rsidRPr="00480231">
        <w:rPr>
          <w:bCs/>
          <w:iCs/>
          <w:sz w:val="28"/>
          <w:szCs w:val="28"/>
          <w:lang w:val="en-US"/>
        </w:rPr>
        <w:t>XMM</w:t>
      </w:r>
      <w:r w:rsidR="0081060A" w:rsidRPr="00480231">
        <w:rPr>
          <w:bCs/>
          <w:iCs/>
          <w:sz w:val="28"/>
          <w:szCs w:val="28"/>
        </w:rPr>
        <w:t xml:space="preserve">3, напряжение коллектор-эмиттер </w:t>
      </w:r>
      <w:proofErr w:type="spellStart"/>
      <w:r w:rsidR="0081060A" w:rsidRPr="00480231">
        <w:rPr>
          <w:bCs/>
          <w:iCs/>
          <w:sz w:val="28"/>
          <w:szCs w:val="28"/>
          <w:lang w:val="en-US"/>
        </w:rPr>
        <w:t>Uce</w:t>
      </w:r>
      <w:proofErr w:type="spellEnd"/>
      <w:r w:rsidR="0081060A" w:rsidRPr="00480231">
        <w:rPr>
          <w:bCs/>
          <w:iCs/>
          <w:sz w:val="28"/>
          <w:szCs w:val="28"/>
        </w:rPr>
        <w:t xml:space="preserve"> измеряется вольтметром </w:t>
      </w:r>
      <w:r w:rsidR="0081060A" w:rsidRPr="00480231">
        <w:rPr>
          <w:bCs/>
          <w:iCs/>
          <w:sz w:val="28"/>
          <w:szCs w:val="28"/>
          <w:lang w:val="en-US"/>
        </w:rPr>
        <w:t>XMM</w:t>
      </w:r>
      <w:r w:rsidR="0081060A" w:rsidRPr="00480231">
        <w:rPr>
          <w:bCs/>
          <w:iCs/>
          <w:sz w:val="28"/>
          <w:szCs w:val="28"/>
        </w:rPr>
        <w:t>4.</w:t>
      </w:r>
      <w:r w:rsidRPr="00480231">
        <w:rPr>
          <w:bCs/>
          <w:iCs/>
          <w:sz w:val="28"/>
          <w:szCs w:val="28"/>
        </w:rPr>
        <w:t xml:space="preserve"> </w:t>
      </w:r>
      <w:r w:rsidR="001F40C4" w:rsidRPr="00480231">
        <w:rPr>
          <w:bCs/>
          <w:sz w:val="28"/>
          <w:szCs w:val="28"/>
        </w:rPr>
        <w:t>Результаты эксперимента свести в табл</w:t>
      </w:r>
      <w:r w:rsidR="000C24C4">
        <w:rPr>
          <w:bCs/>
          <w:sz w:val="28"/>
          <w:szCs w:val="28"/>
        </w:rPr>
        <w:t>иц</w:t>
      </w:r>
      <w:r w:rsidR="00D026E9">
        <w:rPr>
          <w:bCs/>
          <w:sz w:val="28"/>
          <w:szCs w:val="28"/>
        </w:rPr>
        <w:t>у</w:t>
      </w:r>
      <w:r w:rsidR="000C24C4">
        <w:rPr>
          <w:bCs/>
          <w:sz w:val="28"/>
          <w:szCs w:val="28"/>
        </w:rPr>
        <w:t xml:space="preserve"> </w:t>
      </w:r>
      <w:r w:rsidR="00D902B6">
        <w:rPr>
          <w:bCs/>
          <w:sz w:val="28"/>
          <w:szCs w:val="28"/>
        </w:rPr>
        <w:t>2</w:t>
      </w:r>
      <w:r w:rsidR="000C24C4">
        <w:rPr>
          <w:bCs/>
          <w:sz w:val="28"/>
          <w:szCs w:val="28"/>
        </w:rPr>
        <w:t>.</w:t>
      </w:r>
    </w:p>
    <w:p w14:paraId="45AD47A1" w14:textId="77777777" w:rsidR="000E6AD2" w:rsidRPr="004A17A8" w:rsidRDefault="000E6AD2" w:rsidP="004A17A8">
      <w:pPr>
        <w:pStyle w:val="a5"/>
        <w:tabs>
          <w:tab w:val="left" w:pos="1701"/>
        </w:tabs>
        <w:spacing w:line="360" w:lineRule="auto"/>
        <w:ind w:left="0"/>
        <w:jc w:val="both"/>
        <w:rPr>
          <w:bCs/>
          <w:sz w:val="28"/>
          <w:szCs w:val="28"/>
        </w:rPr>
      </w:pPr>
      <w:r w:rsidRPr="000E6AD2">
        <w:rPr>
          <w:bCs/>
          <w:sz w:val="28"/>
          <w:szCs w:val="28"/>
        </w:rPr>
        <w:lastRenderedPageBreak/>
        <w:t xml:space="preserve">Таблица </w:t>
      </w:r>
      <w:r w:rsidR="00D902B6">
        <w:rPr>
          <w:bCs/>
          <w:sz w:val="28"/>
          <w:szCs w:val="28"/>
        </w:rPr>
        <w:t>2</w:t>
      </w:r>
      <w:r w:rsidRPr="000E6AD2">
        <w:rPr>
          <w:bCs/>
          <w:sz w:val="28"/>
          <w:szCs w:val="28"/>
        </w:rPr>
        <w:t xml:space="preserve"> – </w:t>
      </w:r>
      <w:r w:rsidR="004A17A8">
        <w:rPr>
          <w:bCs/>
          <w:sz w:val="28"/>
          <w:szCs w:val="28"/>
        </w:rPr>
        <w:t>Данные для входной характеристики при различных значениях тока базы</w:t>
      </w:r>
    </w:p>
    <w:tbl>
      <w:tblPr>
        <w:tblStyle w:val="aa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69"/>
        <w:gridCol w:w="1170"/>
        <w:gridCol w:w="1169"/>
        <w:gridCol w:w="1170"/>
        <w:gridCol w:w="1169"/>
        <w:gridCol w:w="1170"/>
        <w:gridCol w:w="1169"/>
        <w:gridCol w:w="1170"/>
      </w:tblGrid>
      <w:tr w:rsidR="00C665C2" w:rsidRPr="00C665C2" w14:paraId="7288B638" w14:textId="77777777" w:rsidTr="00236360">
        <w:trPr>
          <w:trHeight w:val="300"/>
        </w:trPr>
        <w:tc>
          <w:tcPr>
            <w:tcW w:w="2339" w:type="dxa"/>
            <w:gridSpan w:val="2"/>
            <w:noWrap/>
            <w:hideMark/>
          </w:tcPr>
          <w:p w14:paraId="23A1C24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ПРИ IB=1ma</w:t>
            </w:r>
          </w:p>
        </w:tc>
        <w:tc>
          <w:tcPr>
            <w:tcW w:w="2339" w:type="dxa"/>
            <w:gridSpan w:val="2"/>
            <w:noWrap/>
            <w:hideMark/>
          </w:tcPr>
          <w:p w14:paraId="0FA61E7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ПРИ IB=5ma</w:t>
            </w:r>
          </w:p>
        </w:tc>
        <w:tc>
          <w:tcPr>
            <w:tcW w:w="2339" w:type="dxa"/>
            <w:gridSpan w:val="2"/>
            <w:noWrap/>
            <w:hideMark/>
          </w:tcPr>
          <w:p w14:paraId="72EC8A4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ПРИ IB=10ma</w:t>
            </w:r>
          </w:p>
        </w:tc>
        <w:tc>
          <w:tcPr>
            <w:tcW w:w="2339" w:type="dxa"/>
            <w:gridSpan w:val="2"/>
            <w:noWrap/>
            <w:hideMark/>
          </w:tcPr>
          <w:p w14:paraId="7782DDE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ПРИ IB=20ma</w:t>
            </w:r>
          </w:p>
        </w:tc>
      </w:tr>
      <w:tr w:rsidR="00323263" w:rsidRPr="00C665C2" w14:paraId="577EF7B7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01C37C8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IC</w:t>
            </w:r>
          </w:p>
        </w:tc>
        <w:tc>
          <w:tcPr>
            <w:tcW w:w="1170" w:type="dxa"/>
            <w:noWrap/>
            <w:hideMark/>
          </w:tcPr>
          <w:p w14:paraId="438E10F4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UCE</w:t>
            </w:r>
          </w:p>
        </w:tc>
        <w:tc>
          <w:tcPr>
            <w:tcW w:w="1169" w:type="dxa"/>
            <w:noWrap/>
            <w:hideMark/>
          </w:tcPr>
          <w:p w14:paraId="3C2D316B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IC</w:t>
            </w:r>
          </w:p>
        </w:tc>
        <w:tc>
          <w:tcPr>
            <w:tcW w:w="1170" w:type="dxa"/>
            <w:noWrap/>
            <w:hideMark/>
          </w:tcPr>
          <w:p w14:paraId="2CCD990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UCE</w:t>
            </w:r>
          </w:p>
        </w:tc>
        <w:tc>
          <w:tcPr>
            <w:tcW w:w="1169" w:type="dxa"/>
            <w:noWrap/>
            <w:hideMark/>
          </w:tcPr>
          <w:p w14:paraId="6673B1F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IC</w:t>
            </w:r>
          </w:p>
        </w:tc>
        <w:tc>
          <w:tcPr>
            <w:tcW w:w="1170" w:type="dxa"/>
            <w:noWrap/>
            <w:hideMark/>
          </w:tcPr>
          <w:p w14:paraId="7F7F8BE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UCE</w:t>
            </w:r>
          </w:p>
        </w:tc>
        <w:tc>
          <w:tcPr>
            <w:tcW w:w="1169" w:type="dxa"/>
            <w:noWrap/>
            <w:hideMark/>
          </w:tcPr>
          <w:p w14:paraId="5B26ECB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IC</w:t>
            </w:r>
          </w:p>
        </w:tc>
        <w:tc>
          <w:tcPr>
            <w:tcW w:w="1170" w:type="dxa"/>
            <w:noWrap/>
            <w:hideMark/>
          </w:tcPr>
          <w:p w14:paraId="7F54138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UCE</w:t>
            </w:r>
          </w:p>
        </w:tc>
      </w:tr>
      <w:tr w:rsidR="00323263" w:rsidRPr="00C665C2" w14:paraId="67ADBF88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3CF20C1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2CC765D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89AB08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61726F6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7E2885C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73A1087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  <w:noWrap/>
            <w:hideMark/>
          </w:tcPr>
          <w:p w14:paraId="03CDDFA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170" w:type="dxa"/>
            <w:noWrap/>
            <w:hideMark/>
          </w:tcPr>
          <w:p w14:paraId="0C099BE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</w:t>
            </w:r>
          </w:p>
        </w:tc>
      </w:tr>
      <w:tr w:rsidR="00323263" w:rsidRPr="00C665C2" w14:paraId="4F159F49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0F99B87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69,279</w:t>
            </w:r>
          </w:p>
        </w:tc>
        <w:tc>
          <w:tcPr>
            <w:tcW w:w="1170" w:type="dxa"/>
            <w:noWrap/>
            <w:hideMark/>
          </w:tcPr>
          <w:p w14:paraId="1746BB4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0,5</w:t>
            </w:r>
          </w:p>
        </w:tc>
        <w:tc>
          <w:tcPr>
            <w:tcW w:w="1169" w:type="dxa"/>
            <w:noWrap/>
            <w:hideMark/>
          </w:tcPr>
          <w:p w14:paraId="0F8C1513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216,043</w:t>
            </w:r>
          </w:p>
        </w:tc>
        <w:tc>
          <w:tcPr>
            <w:tcW w:w="1170" w:type="dxa"/>
            <w:noWrap/>
            <w:hideMark/>
          </w:tcPr>
          <w:p w14:paraId="0C1131C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0,5</w:t>
            </w:r>
          </w:p>
        </w:tc>
        <w:tc>
          <w:tcPr>
            <w:tcW w:w="1169" w:type="dxa"/>
            <w:noWrap/>
            <w:hideMark/>
          </w:tcPr>
          <w:p w14:paraId="0AB04C4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327,624</w:t>
            </w:r>
          </w:p>
        </w:tc>
        <w:tc>
          <w:tcPr>
            <w:tcW w:w="1170" w:type="dxa"/>
            <w:noWrap/>
            <w:hideMark/>
          </w:tcPr>
          <w:p w14:paraId="286B329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0,5</w:t>
            </w:r>
          </w:p>
        </w:tc>
        <w:tc>
          <w:tcPr>
            <w:tcW w:w="1169" w:type="dxa"/>
            <w:noWrap/>
            <w:hideMark/>
          </w:tcPr>
          <w:p w14:paraId="33806275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472,198</w:t>
            </w:r>
          </w:p>
        </w:tc>
        <w:tc>
          <w:tcPr>
            <w:tcW w:w="1170" w:type="dxa"/>
            <w:noWrap/>
            <w:hideMark/>
          </w:tcPr>
          <w:p w14:paraId="5F4E04A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0,5</w:t>
            </w:r>
          </w:p>
        </w:tc>
      </w:tr>
      <w:tr w:rsidR="00323263" w:rsidRPr="00C665C2" w14:paraId="23F15481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0B8C8FD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75,167</w:t>
            </w:r>
          </w:p>
        </w:tc>
        <w:tc>
          <w:tcPr>
            <w:tcW w:w="1170" w:type="dxa"/>
            <w:noWrap/>
            <w:hideMark/>
          </w:tcPr>
          <w:p w14:paraId="2A76AFD4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26441C8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235,164</w:t>
            </w:r>
          </w:p>
        </w:tc>
        <w:tc>
          <w:tcPr>
            <w:tcW w:w="1170" w:type="dxa"/>
            <w:noWrap/>
            <w:hideMark/>
          </w:tcPr>
          <w:p w14:paraId="1E06351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6F2F7DFB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357,299</w:t>
            </w:r>
          </w:p>
        </w:tc>
        <w:tc>
          <w:tcPr>
            <w:tcW w:w="1170" w:type="dxa"/>
            <w:noWrap/>
            <w:hideMark/>
          </w:tcPr>
          <w:p w14:paraId="0C01031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  <w:noWrap/>
            <w:hideMark/>
          </w:tcPr>
          <w:p w14:paraId="1DE05B6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524,272</w:t>
            </w:r>
          </w:p>
        </w:tc>
        <w:tc>
          <w:tcPr>
            <w:tcW w:w="1170" w:type="dxa"/>
            <w:noWrap/>
            <w:hideMark/>
          </w:tcPr>
          <w:p w14:paraId="431F544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</w:t>
            </w:r>
          </w:p>
        </w:tc>
      </w:tr>
      <w:tr w:rsidR="00323263" w:rsidRPr="00C665C2" w14:paraId="17E876BD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7C43A67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81,254</w:t>
            </w:r>
          </w:p>
        </w:tc>
        <w:tc>
          <w:tcPr>
            <w:tcW w:w="1170" w:type="dxa"/>
            <w:noWrap/>
            <w:hideMark/>
          </w:tcPr>
          <w:p w14:paraId="4A56EA24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169" w:type="dxa"/>
            <w:noWrap/>
            <w:hideMark/>
          </w:tcPr>
          <w:p w14:paraId="0361541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254,279</w:t>
            </w:r>
          </w:p>
        </w:tc>
        <w:tc>
          <w:tcPr>
            <w:tcW w:w="1170" w:type="dxa"/>
            <w:noWrap/>
            <w:hideMark/>
          </w:tcPr>
          <w:p w14:paraId="47E427E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169" w:type="dxa"/>
            <w:noWrap/>
            <w:hideMark/>
          </w:tcPr>
          <w:p w14:paraId="16DCE86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386,823</w:t>
            </w:r>
          </w:p>
        </w:tc>
        <w:tc>
          <w:tcPr>
            <w:tcW w:w="1170" w:type="dxa"/>
            <w:noWrap/>
            <w:hideMark/>
          </w:tcPr>
          <w:p w14:paraId="33CC4C1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169" w:type="dxa"/>
            <w:noWrap/>
            <w:hideMark/>
          </w:tcPr>
          <w:p w14:paraId="3F903A04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568,328</w:t>
            </w:r>
          </w:p>
        </w:tc>
        <w:tc>
          <w:tcPr>
            <w:tcW w:w="1170" w:type="dxa"/>
            <w:noWrap/>
            <w:hideMark/>
          </w:tcPr>
          <w:p w14:paraId="1B0E8A9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1,5</w:t>
            </w:r>
          </w:p>
        </w:tc>
      </w:tr>
      <w:tr w:rsidR="00323263" w:rsidRPr="00C665C2" w14:paraId="55048E7D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4C1FF1F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86,94</w:t>
            </w:r>
          </w:p>
        </w:tc>
        <w:tc>
          <w:tcPr>
            <w:tcW w:w="1170" w:type="dxa"/>
            <w:noWrap/>
            <w:hideMark/>
          </w:tcPr>
          <w:p w14:paraId="0093AC7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169" w:type="dxa"/>
            <w:noWrap/>
            <w:hideMark/>
          </w:tcPr>
          <w:p w14:paraId="3C4C092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273,394</w:t>
            </w:r>
          </w:p>
        </w:tc>
        <w:tc>
          <w:tcPr>
            <w:tcW w:w="1170" w:type="dxa"/>
            <w:noWrap/>
            <w:hideMark/>
          </w:tcPr>
          <w:p w14:paraId="4C06FDC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169" w:type="dxa"/>
            <w:noWrap/>
            <w:hideMark/>
          </w:tcPr>
          <w:p w14:paraId="4343530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416,347</w:t>
            </w:r>
          </w:p>
        </w:tc>
        <w:tc>
          <w:tcPr>
            <w:tcW w:w="1170" w:type="dxa"/>
            <w:noWrap/>
            <w:hideMark/>
          </w:tcPr>
          <w:p w14:paraId="08D4035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169" w:type="dxa"/>
            <w:noWrap/>
            <w:hideMark/>
          </w:tcPr>
          <w:p w14:paraId="488FE58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612,384</w:t>
            </w:r>
          </w:p>
        </w:tc>
        <w:tc>
          <w:tcPr>
            <w:tcW w:w="1170" w:type="dxa"/>
            <w:noWrap/>
            <w:hideMark/>
          </w:tcPr>
          <w:p w14:paraId="53649713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</w:t>
            </w:r>
          </w:p>
        </w:tc>
      </w:tr>
      <w:tr w:rsidR="00323263" w:rsidRPr="00C665C2" w14:paraId="7FC05746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2ADB426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92,828</w:t>
            </w:r>
          </w:p>
        </w:tc>
        <w:tc>
          <w:tcPr>
            <w:tcW w:w="1170" w:type="dxa"/>
            <w:noWrap/>
            <w:hideMark/>
          </w:tcPr>
          <w:p w14:paraId="388F3FF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2,5</w:t>
            </w:r>
          </w:p>
        </w:tc>
        <w:tc>
          <w:tcPr>
            <w:tcW w:w="1169" w:type="dxa"/>
            <w:noWrap/>
            <w:hideMark/>
          </w:tcPr>
          <w:p w14:paraId="6A95925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292,508</w:t>
            </w:r>
          </w:p>
        </w:tc>
        <w:tc>
          <w:tcPr>
            <w:tcW w:w="1170" w:type="dxa"/>
            <w:noWrap/>
            <w:hideMark/>
          </w:tcPr>
          <w:p w14:paraId="071BE28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2,5</w:t>
            </w:r>
          </w:p>
        </w:tc>
        <w:tc>
          <w:tcPr>
            <w:tcW w:w="1169" w:type="dxa"/>
            <w:noWrap/>
            <w:hideMark/>
          </w:tcPr>
          <w:p w14:paraId="53CD52F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445,871</w:t>
            </w:r>
          </w:p>
        </w:tc>
        <w:tc>
          <w:tcPr>
            <w:tcW w:w="1170" w:type="dxa"/>
            <w:noWrap/>
            <w:hideMark/>
          </w:tcPr>
          <w:p w14:paraId="06F4C15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2,5</w:t>
            </w:r>
          </w:p>
        </w:tc>
        <w:tc>
          <w:tcPr>
            <w:tcW w:w="1169" w:type="dxa"/>
            <w:noWrap/>
            <w:hideMark/>
          </w:tcPr>
          <w:p w14:paraId="76AA313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656,441</w:t>
            </w:r>
          </w:p>
        </w:tc>
        <w:tc>
          <w:tcPr>
            <w:tcW w:w="1170" w:type="dxa"/>
            <w:noWrap/>
            <w:hideMark/>
          </w:tcPr>
          <w:p w14:paraId="7A2F32E4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2,5</w:t>
            </w:r>
          </w:p>
        </w:tc>
      </w:tr>
      <w:tr w:rsidR="00323263" w:rsidRPr="00C665C2" w14:paraId="14A3C2F9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10E121C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98,715</w:t>
            </w:r>
          </w:p>
        </w:tc>
        <w:tc>
          <w:tcPr>
            <w:tcW w:w="1170" w:type="dxa"/>
            <w:noWrap/>
            <w:hideMark/>
          </w:tcPr>
          <w:p w14:paraId="27D980D3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169" w:type="dxa"/>
            <w:noWrap/>
            <w:hideMark/>
          </w:tcPr>
          <w:p w14:paraId="5E2FD49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311,623</w:t>
            </w:r>
          </w:p>
        </w:tc>
        <w:tc>
          <w:tcPr>
            <w:tcW w:w="1170" w:type="dxa"/>
            <w:noWrap/>
            <w:hideMark/>
          </w:tcPr>
          <w:p w14:paraId="6BFBE964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169" w:type="dxa"/>
            <w:noWrap/>
            <w:hideMark/>
          </w:tcPr>
          <w:p w14:paraId="3A358C2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475,395</w:t>
            </w:r>
          </w:p>
        </w:tc>
        <w:tc>
          <w:tcPr>
            <w:tcW w:w="1170" w:type="dxa"/>
            <w:noWrap/>
            <w:hideMark/>
          </w:tcPr>
          <w:p w14:paraId="334F751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169" w:type="dxa"/>
            <w:noWrap/>
            <w:hideMark/>
          </w:tcPr>
          <w:p w14:paraId="0A4BA59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700,497</w:t>
            </w:r>
          </w:p>
        </w:tc>
        <w:tc>
          <w:tcPr>
            <w:tcW w:w="1170" w:type="dxa"/>
            <w:noWrap/>
            <w:hideMark/>
          </w:tcPr>
          <w:p w14:paraId="131B2D4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</w:t>
            </w:r>
          </w:p>
        </w:tc>
      </w:tr>
      <w:tr w:rsidR="00323263" w:rsidRPr="00C665C2" w14:paraId="12C1C8BF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697B925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104,601</w:t>
            </w:r>
          </w:p>
        </w:tc>
        <w:tc>
          <w:tcPr>
            <w:tcW w:w="1170" w:type="dxa"/>
            <w:noWrap/>
            <w:hideMark/>
          </w:tcPr>
          <w:p w14:paraId="44A8E85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169" w:type="dxa"/>
            <w:noWrap/>
            <w:hideMark/>
          </w:tcPr>
          <w:p w14:paraId="1EE562C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330,737</w:t>
            </w:r>
          </w:p>
        </w:tc>
        <w:tc>
          <w:tcPr>
            <w:tcW w:w="1170" w:type="dxa"/>
            <w:noWrap/>
            <w:hideMark/>
          </w:tcPr>
          <w:p w14:paraId="610BA06B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169" w:type="dxa"/>
            <w:noWrap/>
            <w:hideMark/>
          </w:tcPr>
          <w:p w14:paraId="16161C3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504,919</w:t>
            </w:r>
          </w:p>
        </w:tc>
        <w:tc>
          <w:tcPr>
            <w:tcW w:w="1170" w:type="dxa"/>
            <w:noWrap/>
            <w:hideMark/>
          </w:tcPr>
          <w:p w14:paraId="694425D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169" w:type="dxa"/>
            <w:noWrap/>
            <w:hideMark/>
          </w:tcPr>
          <w:p w14:paraId="766BAE9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744,553</w:t>
            </w:r>
          </w:p>
        </w:tc>
        <w:tc>
          <w:tcPr>
            <w:tcW w:w="1170" w:type="dxa"/>
            <w:noWrap/>
            <w:hideMark/>
          </w:tcPr>
          <w:p w14:paraId="1C15FE1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3,5</w:t>
            </w:r>
          </w:p>
        </w:tc>
      </w:tr>
      <w:tr w:rsidR="00323263" w:rsidRPr="00C665C2" w14:paraId="4E23E130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2F3EFBB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110,489</w:t>
            </w:r>
          </w:p>
        </w:tc>
        <w:tc>
          <w:tcPr>
            <w:tcW w:w="1170" w:type="dxa"/>
            <w:noWrap/>
            <w:hideMark/>
          </w:tcPr>
          <w:p w14:paraId="1E4A608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169" w:type="dxa"/>
            <w:noWrap/>
            <w:hideMark/>
          </w:tcPr>
          <w:p w14:paraId="26663A3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349,852</w:t>
            </w:r>
          </w:p>
        </w:tc>
        <w:tc>
          <w:tcPr>
            <w:tcW w:w="1170" w:type="dxa"/>
            <w:noWrap/>
            <w:hideMark/>
          </w:tcPr>
          <w:p w14:paraId="3AD33C2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169" w:type="dxa"/>
            <w:noWrap/>
            <w:hideMark/>
          </w:tcPr>
          <w:p w14:paraId="54B7492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534,443</w:t>
            </w:r>
          </w:p>
        </w:tc>
        <w:tc>
          <w:tcPr>
            <w:tcW w:w="1170" w:type="dxa"/>
            <w:noWrap/>
            <w:hideMark/>
          </w:tcPr>
          <w:p w14:paraId="167F5F93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169" w:type="dxa"/>
            <w:noWrap/>
            <w:hideMark/>
          </w:tcPr>
          <w:p w14:paraId="2F82598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788,61</w:t>
            </w:r>
          </w:p>
        </w:tc>
        <w:tc>
          <w:tcPr>
            <w:tcW w:w="1170" w:type="dxa"/>
            <w:noWrap/>
            <w:hideMark/>
          </w:tcPr>
          <w:p w14:paraId="36B162B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</w:t>
            </w:r>
          </w:p>
        </w:tc>
      </w:tr>
      <w:tr w:rsidR="00323263" w:rsidRPr="00C665C2" w14:paraId="6F242E24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5182D3D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116,375</w:t>
            </w:r>
          </w:p>
        </w:tc>
        <w:tc>
          <w:tcPr>
            <w:tcW w:w="1170" w:type="dxa"/>
            <w:noWrap/>
            <w:hideMark/>
          </w:tcPr>
          <w:p w14:paraId="2304C98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4,5</w:t>
            </w:r>
          </w:p>
        </w:tc>
        <w:tc>
          <w:tcPr>
            <w:tcW w:w="1169" w:type="dxa"/>
            <w:noWrap/>
            <w:hideMark/>
          </w:tcPr>
          <w:p w14:paraId="09B4EAC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368,967</w:t>
            </w:r>
          </w:p>
        </w:tc>
        <w:tc>
          <w:tcPr>
            <w:tcW w:w="1170" w:type="dxa"/>
            <w:noWrap/>
            <w:hideMark/>
          </w:tcPr>
          <w:p w14:paraId="7C9FDC3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4,5</w:t>
            </w:r>
          </w:p>
        </w:tc>
        <w:tc>
          <w:tcPr>
            <w:tcW w:w="1169" w:type="dxa"/>
            <w:noWrap/>
            <w:hideMark/>
          </w:tcPr>
          <w:p w14:paraId="1BCFF07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563,968</w:t>
            </w:r>
          </w:p>
        </w:tc>
        <w:tc>
          <w:tcPr>
            <w:tcW w:w="1170" w:type="dxa"/>
            <w:noWrap/>
            <w:hideMark/>
          </w:tcPr>
          <w:p w14:paraId="1349C26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4,5</w:t>
            </w:r>
          </w:p>
        </w:tc>
        <w:tc>
          <w:tcPr>
            <w:tcW w:w="1169" w:type="dxa"/>
            <w:noWrap/>
            <w:hideMark/>
          </w:tcPr>
          <w:p w14:paraId="0FB3BED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832,667</w:t>
            </w:r>
          </w:p>
        </w:tc>
        <w:tc>
          <w:tcPr>
            <w:tcW w:w="1170" w:type="dxa"/>
            <w:noWrap/>
            <w:hideMark/>
          </w:tcPr>
          <w:p w14:paraId="7DACF44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4,5</w:t>
            </w:r>
          </w:p>
        </w:tc>
      </w:tr>
      <w:tr w:rsidR="00323263" w:rsidRPr="00C665C2" w14:paraId="15295281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5A0B2013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122,262</w:t>
            </w:r>
          </w:p>
        </w:tc>
        <w:tc>
          <w:tcPr>
            <w:tcW w:w="1170" w:type="dxa"/>
            <w:noWrap/>
            <w:hideMark/>
          </w:tcPr>
          <w:p w14:paraId="77DA62A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169" w:type="dxa"/>
            <w:noWrap/>
            <w:hideMark/>
          </w:tcPr>
          <w:p w14:paraId="1006794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388,081</w:t>
            </w:r>
          </w:p>
        </w:tc>
        <w:tc>
          <w:tcPr>
            <w:tcW w:w="1170" w:type="dxa"/>
            <w:noWrap/>
            <w:hideMark/>
          </w:tcPr>
          <w:p w14:paraId="63677B0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169" w:type="dxa"/>
            <w:noWrap/>
            <w:hideMark/>
          </w:tcPr>
          <w:p w14:paraId="13E7740B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593,492</w:t>
            </w:r>
          </w:p>
        </w:tc>
        <w:tc>
          <w:tcPr>
            <w:tcW w:w="1170" w:type="dxa"/>
            <w:noWrap/>
            <w:hideMark/>
          </w:tcPr>
          <w:p w14:paraId="315B7BD3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169" w:type="dxa"/>
            <w:noWrap/>
            <w:hideMark/>
          </w:tcPr>
          <w:p w14:paraId="1DAA1F7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876,724</w:t>
            </w:r>
          </w:p>
        </w:tc>
        <w:tc>
          <w:tcPr>
            <w:tcW w:w="1170" w:type="dxa"/>
            <w:noWrap/>
            <w:hideMark/>
          </w:tcPr>
          <w:p w14:paraId="22864C4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</w:t>
            </w:r>
          </w:p>
        </w:tc>
      </w:tr>
      <w:tr w:rsidR="00323263" w:rsidRPr="00C665C2" w14:paraId="208C257D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6D4EEB5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128,149</w:t>
            </w:r>
          </w:p>
        </w:tc>
        <w:tc>
          <w:tcPr>
            <w:tcW w:w="1170" w:type="dxa"/>
            <w:noWrap/>
            <w:hideMark/>
          </w:tcPr>
          <w:p w14:paraId="07A83A1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5,5</w:t>
            </w:r>
          </w:p>
        </w:tc>
        <w:tc>
          <w:tcPr>
            <w:tcW w:w="1169" w:type="dxa"/>
            <w:noWrap/>
            <w:hideMark/>
          </w:tcPr>
          <w:p w14:paraId="5BC915A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407,196</w:t>
            </w:r>
          </w:p>
        </w:tc>
        <w:tc>
          <w:tcPr>
            <w:tcW w:w="1170" w:type="dxa"/>
            <w:noWrap/>
            <w:hideMark/>
          </w:tcPr>
          <w:p w14:paraId="4C50F30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5,5</w:t>
            </w:r>
          </w:p>
        </w:tc>
        <w:tc>
          <w:tcPr>
            <w:tcW w:w="1169" w:type="dxa"/>
            <w:noWrap/>
            <w:hideMark/>
          </w:tcPr>
          <w:p w14:paraId="588805F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623,017</w:t>
            </w:r>
          </w:p>
        </w:tc>
        <w:tc>
          <w:tcPr>
            <w:tcW w:w="1170" w:type="dxa"/>
            <w:noWrap/>
            <w:hideMark/>
          </w:tcPr>
          <w:p w14:paraId="7559DE4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5,5</w:t>
            </w:r>
          </w:p>
        </w:tc>
        <w:tc>
          <w:tcPr>
            <w:tcW w:w="1169" w:type="dxa"/>
            <w:noWrap/>
            <w:hideMark/>
          </w:tcPr>
          <w:p w14:paraId="13B1F655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920,782</w:t>
            </w:r>
          </w:p>
        </w:tc>
        <w:tc>
          <w:tcPr>
            <w:tcW w:w="1170" w:type="dxa"/>
            <w:noWrap/>
            <w:hideMark/>
          </w:tcPr>
          <w:p w14:paraId="2D43E3E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5,5</w:t>
            </w:r>
          </w:p>
        </w:tc>
      </w:tr>
      <w:tr w:rsidR="00323263" w:rsidRPr="00C665C2" w14:paraId="771F70ED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3B86E1D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134,036</w:t>
            </w:r>
          </w:p>
        </w:tc>
        <w:tc>
          <w:tcPr>
            <w:tcW w:w="1170" w:type="dxa"/>
            <w:noWrap/>
            <w:hideMark/>
          </w:tcPr>
          <w:p w14:paraId="409295C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169" w:type="dxa"/>
            <w:noWrap/>
            <w:hideMark/>
          </w:tcPr>
          <w:p w14:paraId="5288AE43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426,311</w:t>
            </w:r>
          </w:p>
        </w:tc>
        <w:tc>
          <w:tcPr>
            <w:tcW w:w="1170" w:type="dxa"/>
            <w:noWrap/>
            <w:hideMark/>
          </w:tcPr>
          <w:p w14:paraId="6092184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169" w:type="dxa"/>
            <w:noWrap/>
            <w:hideMark/>
          </w:tcPr>
          <w:p w14:paraId="5FBB4B9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652,542</w:t>
            </w:r>
          </w:p>
        </w:tc>
        <w:tc>
          <w:tcPr>
            <w:tcW w:w="1170" w:type="dxa"/>
            <w:noWrap/>
            <w:hideMark/>
          </w:tcPr>
          <w:p w14:paraId="2F50B9B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169" w:type="dxa"/>
            <w:noWrap/>
            <w:hideMark/>
          </w:tcPr>
          <w:p w14:paraId="46F1D96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964,84</w:t>
            </w:r>
          </w:p>
        </w:tc>
        <w:tc>
          <w:tcPr>
            <w:tcW w:w="1170" w:type="dxa"/>
            <w:noWrap/>
            <w:hideMark/>
          </w:tcPr>
          <w:p w14:paraId="472F280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</w:t>
            </w:r>
          </w:p>
        </w:tc>
      </w:tr>
      <w:tr w:rsidR="00323263" w:rsidRPr="00C665C2" w14:paraId="2FB51881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0C3C32E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139,923</w:t>
            </w:r>
          </w:p>
        </w:tc>
        <w:tc>
          <w:tcPr>
            <w:tcW w:w="1170" w:type="dxa"/>
            <w:noWrap/>
            <w:hideMark/>
          </w:tcPr>
          <w:p w14:paraId="7C78A21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6,5</w:t>
            </w:r>
          </w:p>
        </w:tc>
        <w:tc>
          <w:tcPr>
            <w:tcW w:w="1169" w:type="dxa"/>
            <w:noWrap/>
            <w:hideMark/>
          </w:tcPr>
          <w:p w14:paraId="3AEF9A6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445,426</w:t>
            </w:r>
          </w:p>
        </w:tc>
        <w:tc>
          <w:tcPr>
            <w:tcW w:w="1170" w:type="dxa"/>
            <w:noWrap/>
            <w:hideMark/>
          </w:tcPr>
          <w:p w14:paraId="1503756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6,5</w:t>
            </w:r>
          </w:p>
        </w:tc>
        <w:tc>
          <w:tcPr>
            <w:tcW w:w="1169" w:type="dxa"/>
            <w:noWrap/>
            <w:hideMark/>
          </w:tcPr>
          <w:p w14:paraId="40BBC04B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682,067</w:t>
            </w:r>
          </w:p>
        </w:tc>
        <w:tc>
          <w:tcPr>
            <w:tcW w:w="1170" w:type="dxa"/>
            <w:noWrap/>
            <w:hideMark/>
          </w:tcPr>
          <w:p w14:paraId="7DCCC8D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6,5</w:t>
            </w:r>
          </w:p>
        </w:tc>
        <w:tc>
          <w:tcPr>
            <w:tcW w:w="1169" w:type="dxa"/>
            <w:noWrap/>
            <w:hideMark/>
          </w:tcPr>
          <w:p w14:paraId="3442113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1009</w:t>
            </w:r>
          </w:p>
        </w:tc>
        <w:tc>
          <w:tcPr>
            <w:tcW w:w="1170" w:type="dxa"/>
            <w:noWrap/>
            <w:hideMark/>
          </w:tcPr>
          <w:p w14:paraId="659C13EB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6,5</w:t>
            </w:r>
          </w:p>
        </w:tc>
      </w:tr>
      <w:tr w:rsidR="00323263" w:rsidRPr="00C665C2" w14:paraId="24BAD7F2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5179E98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145,81</w:t>
            </w:r>
          </w:p>
        </w:tc>
        <w:tc>
          <w:tcPr>
            <w:tcW w:w="1170" w:type="dxa"/>
            <w:noWrap/>
            <w:hideMark/>
          </w:tcPr>
          <w:p w14:paraId="4D01942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169" w:type="dxa"/>
            <w:noWrap/>
            <w:hideMark/>
          </w:tcPr>
          <w:p w14:paraId="509D4C0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464,541</w:t>
            </w:r>
          </w:p>
        </w:tc>
        <w:tc>
          <w:tcPr>
            <w:tcW w:w="1170" w:type="dxa"/>
            <w:noWrap/>
            <w:hideMark/>
          </w:tcPr>
          <w:p w14:paraId="3D7B44D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169" w:type="dxa"/>
            <w:noWrap/>
            <w:hideMark/>
          </w:tcPr>
          <w:p w14:paraId="3D0C0BA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711,592</w:t>
            </w:r>
          </w:p>
        </w:tc>
        <w:tc>
          <w:tcPr>
            <w:tcW w:w="1170" w:type="dxa"/>
            <w:noWrap/>
            <w:hideMark/>
          </w:tcPr>
          <w:p w14:paraId="1228A81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169" w:type="dxa"/>
            <w:noWrap/>
            <w:hideMark/>
          </w:tcPr>
          <w:p w14:paraId="3CC555B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1053</w:t>
            </w:r>
          </w:p>
        </w:tc>
        <w:tc>
          <w:tcPr>
            <w:tcW w:w="1170" w:type="dxa"/>
            <w:noWrap/>
            <w:hideMark/>
          </w:tcPr>
          <w:p w14:paraId="7975513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</w:t>
            </w:r>
          </w:p>
        </w:tc>
      </w:tr>
      <w:tr w:rsidR="00323263" w:rsidRPr="00C665C2" w14:paraId="30D317A1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2EFB34B5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151,698</w:t>
            </w:r>
          </w:p>
        </w:tc>
        <w:tc>
          <w:tcPr>
            <w:tcW w:w="1170" w:type="dxa"/>
            <w:noWrap/>
            <w:hideMark/>
          </w:tcPr>
          <w:p w14:paraId="7621DCC4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7,5</w:t>
            </w:r>
          </w:p>
        </w:tc>
        <w:tc>
          <w:tcPr>
            <w:tcW w:w="1169" w:type="dxa"/>
            <w:noWrap/>
            <w:hideMark/>
          </w:tcPr>
          <w:p w14:paraId="0C1F435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483,657</w:t>
            </w:r>
          </w:p>
        </w:tc>
        <w:tc>
          <w:tcPr>
            <w:tcW w:w="1170" w:type="dxa"/>
            <w:noWrap/>
            <w:hideMark/>
          </w:tcPr>
          <w:p w14:paraId="2666347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7,5</w:t>
            </w:r>
          </w:p>
        </w:tc>
        <w:tc>
          <w:tcPr>
            <w:tcW w:w="1169" w:type="dxa"/>
            <w:noWrap/>
            <w:hideMark/>
          </w:tcPr>
          <w:p w14:paraId="39F8BD3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741,118</w:t>
            </w:r>
          </w:p>
        </w:tc>
        <w:tc>
          <w:tcPr>
            <w:tcW w:w="1170" w:type="dxa"/>
            <w:noWrap/>
            <w:hideMark/>
          </w:tcPr>
          <w:p w14:paraId="167F88A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7,5</w:t>
            </w:r>
          </w:p>
        </w:tc>
        <w:tc>
          <w:tcPr>
            <w:tcW w:w="1169" w:type="dxa"/>
            <w:noWrap/>
            <w:hideMark/>
          </w:tcPr>
          <w:p w14:paraId="35A92AF5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1097</w:t>
            </w:r>
          </w:p>
        </w:tc>
        <w:tc>
          <w:tcPr>
            <w:tcW w:w="1170" w:type="dxa"/>
            <w:noWrap/>
            <w:hideMark/>
          </w:tcPr>
          <w:p w14:paraId="35E1C1C3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7,5</w:t>
            </w:r>
          </w:p>
        </w:tc>
      </w:tr>
      <w:tr w:rsidR="00323263" w:rsidRPr="00C665C2" w14:paraId="7FEA8807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2D3E416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157,585</w:t>
            </w:r>
          </w:p>
        </w:tc>
        <w:tc>
          <w:tcPr>
            <w:tcW w:w="1170" w:type="dxa"/>
            <w:noWrap/>
            <w:hideMark/>
          </w:tcPr>
          <w:p w14:paraId="485FAB9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169" w:type="dxa"/>
            <w:noWrap/>
            <w:hideMark/>
          </w:tcPr>
          <w:p w14:paraId="194688E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502,772</w:t>
            </w:r>
          </w:p>
        </w:tc>
        <w:tc>
          <w:tcPr>
            <w:tcW w:w="1170" w:type="dxa"/>
            <w:noWrap/>
            <w:hideMark/>
          </w:tcPr>
          <w:p w14:paraId="41FF304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169" w:type="dxa"/>
            <w:noWrap/>
            <w:hideMark/>
          </w:tcPr>
          <w:p w14:paraId="75ECFC1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770,644</w:t>
            </w:r>
          </w:p>
        </w:tc>
        <w:tc>
          <w:tcPr>
            <w:tcW w:w="1170" w:type="dxa"/>
            <w:noWrap/>
            <w:hideMark/>
          </w:tcPr>
          <w:p w14:paraId="1F911EA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169" w:type="dxa"/>
            <w:noWrap/>
            <w:hideMark/>
          </w:tcPr>
          <w:p w14:paraId="1D51F45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1141</w:t>
            </w:r>
          </w:p>
        </w:tc>
        <w:tc>
          <w:tcPr>
            <w:tcW w:w="1170" w:type="dxa"/>
            <w:noWrap/>
            <w:hideMark/>
          </w:tcPr>
          <w:p w14:paraId="6C186BC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</w:t>
            </w:r>
          </w:p>
        </w:tc>
      </w:tr>
      <w:tr w:rsidR="00323263" w:rsidRPr="00C665C2" w14:paraId="61BBF20D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6371684E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163,472</w:t>
            </w:r>
          </w:p>
        </w:tc>
        <w:tc>
          <w:tcPr>
            <w:tcW w:w="1170" w:type="dxa"/>
            <w:noWrap/>
            <w:hideMark/>
          </w:tcPr>
          <w:p w14:paraId="10BB6A9B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8,5</w:t>
            </w:r>
          </w:p>
        </w:tc>
        <w:tc>
          <w:tcPr>
            <w:tcW w:w="1169" w:type="dxa"/>
            <w:noWrap/>
            <w:hideMark/>
          </w:tcPr>
          <w:p w14:paraId="00F56FD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521,887</w:t>
            </w:r>
          </w:p>
        </w:tc>
        <w:tc>
          <w:tcPr>
            <w:tcW w:w="1170" w:type="dxa"/>
            <w:noWrap/>
            <w:hideMark/>
          </w:tcPr>
          <w:p w14:paraId="62D1238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8,5</w:t>
            </w:r>
          </w:p>
        </w:tc>
        <w:tc>
          <w:tcPr>
            <w:tcW w:w="1169" w:type="dxa"/>
            <w:noWrap/>
            <w:hideMark/>
          </w:tcPr>
          <w:p w14:paraId="0C4E2096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800,171</w:t>
            </w:r>
          </w:p>
        </w:tc>
        <w:tc>
          <w:tcPr>
            <w:tcW w:w="1170" w:type="dxa"/>
            <w:noWrap/>
            <w:hideMark/>
          </w:tcPr>
          <w:p w14:paraId="2C44CE3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8,5</w:t>
            </w:r>
          </w:p>
        </w:tc>
        <w:tc>
          <w:tcPr>
            <w:tcW w:w="1169" w:type="dxa"/>
            <w:noWrap/>
            <w:hideMark/>
          </w:tcPr>
          <w:p w14:paraId="66A71460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1185</w:t>
            </w:r>
          </w:p>
        </w:tc>
        <w:tc>
          <w:tcPr>
            <w:tcW w:w="1170" w:type="dxa"/>
            <w:noWrap/>
            <w:hideMark/>
          </w:tcPr>
          <w:p w14:paraId="32C59A44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8,5</w:t>
            </w:r>
          </w:p>
        </w:tc>
      </w:tr>
      <w:tr w:rsidR="00323263" w:rsidRPr="00C665C2" w14:paraId="7DC44500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0241C44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169,359</w:t>
            </w:r>
          </w:p>
        </w:tc>
        <w:tc>
          <w:tcPr>
            <w:tcW w:w="1170" w:type="dxa"/>
            <w:noWrap/>
            <w:hideMark/>
          </w:tcPr>
          <w:p w14:paraId="30138C5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1169" w:type="dxa"/>
            <w:noWrap/>
            <w:hideMark/>
          </w:tcPr>
          <w:p w14:paraId="78FAE5E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541,005</w:t>
            </w:r>
          </w:p>
        </w:tc>
        <w:tc>
          <w:tcPr>
            <w:tcW w:w="1170" w:type="dxa"/>
            <w:noWrap/>
            <w:hideMark/>
          </w:tcPr>
          <w:p w14:paraId="4C53B885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1169" w:type="dxa"/>
            <w:noWrap/>
            <w:hideMark/>
          </w:tcPr>
          <w:p w14:paraId="42DAB73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829,697</w:t>
            </w:r>
          </w:p>
        </w:tc>
        <w:tc>
          <w:tcPr>
            <w:tcW w:w="1170" w:type="dxa"/>
            <w:noWrap/>
            <w:hideMark/>
          </w:tcPr>
          <w:p w14:paraId="5BB4485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1169" w:type="dxa"/>
            <w:noWrap/>
            <w:hideMark/>
          </w:tcPr>
          <w:p w14:paraId="2E493A9B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1229</w:t>
            </w:r>
          </w:p>
        </w:tc>
        <w:tc>
          <w:tcPr>
            <w:tcW w:w="1170" w:type="dxa"/>
            <w:noWrap/>
            <w:hideMark/>
          </w:tcPr>
          <w:p w14:paraId="4A5A1AD5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</w:t>
            </w:r>
          </w:p>
        </w:tc>
      </w:tr>
      <w:tr w:rsidR="00323263" w:rsidRPr="00C665C2" w14:paraId="78B3DF66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6D98193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175,247</w:t>
            </w:r>
          </w:p>
        </w:tc>
        <w:tc>
          <w:tcPr>
            <w:tcW w:w="1170" w:type="dxa"/>
            <w:noWrap/>
            <w:hideMark/>
          </w:tcPr>
          <w:p w14:paraId="7F0C5BDF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9,5</w:t>
            </w:r>
          </w:p>
        </w:tc>
        <w:tc>
          <w:tcPr>
            <w:tcW w:w="1169" w:type="dxa"/>
            <w:noWrap/>
            <w:hideMark/>
          </w:tcPr>
          <w:p w14:paraId="182D74D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560,12</w:t>
            </w:r>
          </w:p>
        </w:tc>
        <w:tc>
          <w:tcPr>
            <w:tcW w:w="1170" w:type="dxa"/>
            <w:noWrap/>
            <w:hideMark/>
          </w:tcPr>
          <w:p w14:paraId="22E76B0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9,5</w:t>
            </w:r>
          </w:p>
        </w:tc>
        <w:tc>
          <w:tcPr>
            <w:tcW w:w="1169" w:type="dxa"/>
            <w:noWrap/>
            <w:hideMark/>
          </w:tcPr>
          <w:p w14:paraId="230234CD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859,225</w:t>
            </w:r>
          </w:p>
        </w:tc>
        <w:tc>
          <w:tcPr>
            <w:tcW w:w="1170" w:type="dxa"/>
            <w:noWrap/>
            <w:hideMark/>
          </w:tcPr>
          <w:p w14:paraId="26B071F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9,5</w:t>
            </w:r>
          </w:p>
        </w:tc>
        <w:tc>
          <w:tcPr>
            <w:tcW w:w="1169" w:type="dxa"/>
            <w:noWrap/>
            <w:hideMark/>
          </w:tcPr>
          <w:p w14:paraId="5A10F43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1273</w:t>
            </w:r>
          </w:p>
        </w:tc>
        <w:tc>
          <w:tcPr>
            <w:tcW w:w="1170" w:type="dxa"/>
            <w:noWrap/>
            <w:hideMark/>
          </w:tcPr>
          <w:p w14:paraId="5776840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9,5</w:t>
            </w:r>
          </w:p>
        </w:tc>
      </w:tr>
      <w:tr w:rsidR="00323263" w:rsidRPr="00C665C2" w14:paraId="012CC133" w14:textId="77777777" w:rsidTr="00236360">
        <w:trPr>
          <w:trHeight w:val="300"/>
        </w:trPr>
        <w:tc>
          <w:tcPr>
            <w:tcW w:w="1169" w:type="dxa"/>
            <w:noWrap/>
            <w:hideMark/>
          </w:tcPr>
          <w:p w14:paraId="278E4A9C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181,134</w:t>
            </w:r>
          </w:p>
        </w:tc>
        <w:tc>
          <w:tcPr>
            <w:tcW w:w="1170" w:type="dxa"/>
            <w:noWrap/>
            <w:hideMark/>
          </w:tcPr>
          <w:p w14:paraId="18D11492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169" w:type="dxa"/>
            <w:noWrap/>
            <w:hideMark/>
          </w:tcPr>
          <w:p w14:paraId="280EECF9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579,237</w:t>
            </w:r>
          </w:p>
        </w:tc>
        <w:tc>
          <w:tcPr>
            <w:tcW w:w="1170" w:type="dxa"/>
            <w:noWrap/>
            <w:hideMark/>
          </w:tcPr>
          <w:p w14:paraId="5FA5CE51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169" w:type="dxa"/>
            <w:noWrap/>
            <w:hideMark/>
          </w:tcPr>
          <w:p w14:paraId="76E8ECA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888,75</w:t>
            </w:r>
          </w:p>
        </w:tc>
        <w:tc>
          <w:tcPr>
            <w:tcW w:w="1170" w:type="dxa"/>
            <w:noWrap/>
            <w:hideMark/>
          </w:tcPr>
          <w:p w14:paraId="60CC1D88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169" w:type="dxa"/>
            <w:noWrap/>
            <w:hideMark/>
          </w:tcPr>
          <w:p w14:paraId="1195DA47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1317</w:t>
            </w:r>
          </w:p>
        </w:tc>
        <w:tc>
          <w:tcPr>
            <w:tcW w:w="1170" w:type="dxa"/>
            <w:noWrap/>
            <w:hideMark/>
          </w:tcPr>
          <w:p w14:paraId="3CE3908A" w14:textId="77777777" w:rsidR="00C665C2" w:rsidRPr="00C665C2" w:rsidRDefault="00C665C2" w:rsidP="004A17A8">
            <w:pPr>
              <w:tabs>
                <w:tab w:val="left" w:pos="1701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665C2">
              <w:rPr>
                <w:bCs/>
                <w:sz w:val="28"/>
                <w:szCs w:val="28"/>
              </w:rPr>
              <w:t>10</w:t>
            </w:r>
          </w:p>
        </w:tc>
      </w:tr>
    </w:tbl>
    <w:p w14:paraId="2CFC6472" w14:textId="77777777" w:rsidR="000E6AD2" w:rsidRPr="000E6AD2" w:rsidRDefault="000E6AD2" w:rsidP="004A17A8">
      <w:pPr>
        <w:tabs>
          <w:tab w:val="left" w:pos="1701"/>
        </w:tabs>
        <w:spacing w:line="360" w:lineRule="auto"/>
        <w:jc w:val="both"/>
        <w:rPr>
          <w:bCs/>
          <w:sz w:val="28"/>
          <w:szCs w:val="28"/>
        </w:rPr>
      </w:pPr>
    </w:p>
    <w:p w14:paraId="69A6359D" w14:textId="77777777" w:rsidR="00397BBA" w:rsidRPr="00480231" w:rsidRDefault="006D7B50" w:rsidP="004A17A8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480231">
        <w:rPr>
          <w:rFonts w:ascii="Times New Roman" w:hAnsi="Times New Roman"/>
          <w:b w:val="0"/>
          <w:sz w:val="28"/>
          <w:szCs w:val="28"/>
        </w:rPr>
        <w:t>Остановить выполнение программы (красный квадрат)</w:t>
      </w:r>
      <w:r w:rsidR="005B1A46">
        <w:rPr>
          <w:rFonts w:ascii="Times New Roman" w:hAnsi="Times New Roman"/>
          <w:b w:val="0"/>
          <w:sz w:val="28"/>
          <w:szCs w:val="28"/>
        </w:rPr>
        <w:t>.</w:t>
      </w:r>
    </w:p>
    <w:p w14:paraId="2863C953" w14:textId="77777777" w:rsidR="00774927" w:rsidRPr="00FA41FC" w:rsidRDefault="00397BBA" w:rsidP="004A17A8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480231">
        <w:rPr>
          <w:rFonts w:ascii="Times New Roman" w:hAnsi="Times New Roman"/>
          <w:b w:val="0"/>
          <w:sz w:val="28"/>
          <w:szCs w:val="28"/>
        </w:rPr>
        <w:t>По результатам измерений постр</w:t>
      </w:r>
      <w:r w:rsidR="006D7B50" w:rsidRPr="00480231">
        <w:rPr>
          <w:rFonts w:ascii="Times New Roman" w:hAnsi="Times New Roman"/>
          <w:b w:val="0"/>
          <w:sz w:val="28"/>
          <w:szCs w:val="28"/>
        </w:rPr>
        <w:t>оить графики семейства</w:t>
      </w:r>
      <w:r w:rsidRPr="00480231">
        <w:rPr>
          <w:rFonts w:ascii="Times New Roman" w:hAnsi="Times New Roman"/>
          <w:b w:val="0"/>
          <w:sz w:val="28"/>
          <w:szCs w:val="28"/>
        </w:rPr>
        <w:t xml:space="preserve"> выходных ВАХ</w:t>
      </w:r>
      <w:r w:rsidR="00E173D7" w:rsidRPr="00480231">
        <w:rPr>
          <w:rFonts w:ascii="Times New Roman" w:hAnsi="Times New Roman"/>
          <w:b w:val="0"/>
          <w:sz w:val="28"/>
          <w:szCs w:val="28"/>
        </w:rPr>
        <w:t>.</w:t>
      </w:r>
      <w:r w:rsidR="006D7B50" w:rsidRPr="00480231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="006D7B50"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I</w:t>
      </w:r>
      <w:r w:rsidR="006D7B50" w:rsidRPr="00480231">
        <w:rPr>
          <w:rFonts w:ascii="Times New Roman" w:hAnsi="Times New Roman"/>
          <w:b w:val="0"/>
          <w:bCs/>
          <w:sz w:val="28"/>
          <w:szCs w:val="28"/>
        </w:rPr>
        <w:t>с=</w:t>
      </w:r>
      <w:r w:rsidR="006D7B50"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f</w:t>
      </w:r>
      <w:r w:rsidR="006D7B50" w:rsidRPr="00480231">
        <w:rPr>
          <w:rFonts w:ascii="Times New Roman" w:hAnsi="Times New Roman"/>
          <w:b w:val="0"/>
          <w:bCs/>
          <w:sz w:val="28"/>
          <w:szCs w:val="28"/>
        </w:rPr>
        <w:t>(</w:t>
      </w:r>
      <w:proofErr w:type="spellStart"/>
      <w:r w:rsidR="006D7B50"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Uce</w:t>
      </w:r>
      <w:proofErr w:type="spellEnd"/>
      <w:r w:rsidR="006D7B50" w:rsidRPr="00480231">
        <w:rPr>
          <w:rFonts w:ascii="Times New Roman" w:hAnsi="Times New Roman"/>
          <w:b w:val="0"/>
          <w:bCs/>
          <w:sz w:val="28"/>
          <w:szCs w:val="28"/>
        </w:rPr>
        <w:t>)</w:t>
      </w:r>
      <w:r w:rsidR="007F6A84" w:rsidRPr="007F6A84">
        <w:t xml:space="preserve"> </w:t>
      </w:r>
      <w:r w:rsidR="007F6A84">
        <w:rPr>
          <w:rFonts w:ascii="Times New Roman" w:hAnsi="Times New Roman"/>
          <w:b w:val="0"/>
          <w:bCs/>
          <w:sz w:val="28"/>
          <w:szCs w:val="28"/>
        </w:rPr>
        <w:t>(см. рисун</w:t>
      </w:r>
      <w:r w:rsidR="002E2CA0">
        <w:rPr>
          <w:rFonts w:ascii="Times New Roman" w:hAnsi="Times New Roman"/>
          <w:b w:val="0"/>
          <w:bCs/>
          <w:sz w:val="28"/>
          <w:szCs w:val="28"/>
        </w:rPr>
        <w:t>ок</w:t>
      </w:r>
      <w:r w:rsidR="007F6A84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="008316C3">
        <w:rPr>
          <w:rFonts w:ascii="Times New Roman" w:hAnsi="Times New Roman"/>
          <w:b w:val="0"/>
          <w:bCs/>
          <w:sz w:val="28"/>
          <w:szCs w:val="28"/>
        </w:rPr>
        <w:t>4</w:t>
      </w:r>
      <w:r w:rsidR="007F6A84">
        <w:rPr>
          <w:rFonts w:ascii="Times New Roman" w:hAnsi="Times New Roman"/>
          <w:b w:val="0"/>
          <w:bCs/>
          <w:sz w:val="28"/>
          <w:szCs w:val="28"/>
        </w:rPr>
        <w:t>)</w:t>
      </w:r>
      <w:r w:rsidR="007F6A84">
        <w:rPr>
          <w:rFonts w:ascii="Times New Roman" w:hAnsi="Times New Roman"/>
          <w:b w:val="0"/>
          <w:bCs/>
          <w:iCs/>
          <w:sz w:val="28"/>
          <w:szCs w:val="28"/>
        </w:rPr>
        <w:t>.</w:t>
      </w:r>
    </w:p>
    <w:p w14:paraId="172F4BEC" w14:textId="77777777" w:rsidR="00FA41FC" w:rsidRPr="00392296" w:rsidRDefault="00FA41FC" w:rsidP="004A17A8">
      <w:pPr>
        <w:pStyle w:val="a3"/>
        <w:tabs>
          <w:tab w:val="left" w:pos="1701"/>
        </w:tabs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14:paraId="0C805D40" w14:textId="77777777" w:rsidR="00FA41FC" w:rsidRDefault="00FA41FC" w:rsidP="00F335E9">
      <w:pPr>
        <w:pStyle w:val="a3"/>
        <w:tabs>
          <w:tab w:val="left" w:pos="1701"/>
        </w:tabs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FA41FC">
        <w:rPr>
          <w:rFonts w:ascii="Times New Roman" w:hAnsi="Times New Roman"/>
          <w:b w:val="0"/>
          <w:noProof/>
          <w:sz w:val="28"/>
          <w:szCs w:val="28"/>
        </w:rPr>
        <w:lastRenderedPageBreak/>
        <w:drawing>
          <wp:inline distT="0" distB="0" distL="0" distR="0" wp14:anchorId="33C6474D" wp14:editId="58AA24C5">
            <wp:extent cx="5845748" cy="3395278"/>
            <wp:effectExtent l="19050" t="0" r="21652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8622CA" w14:textId="77777777" w:rsidR="00F335E9" w:rsidRPr="00F335E9" w:rsidRDefault="00F335E9" w:rsidP="00F335E9">
      <w:pPr>
        <w:pStyle w:val="a3"/>
        <w:tabs>
          <w:tab w:val="left" w:pos="1701"/>
        </w:tabs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3BF15E40" w14:textId="77777777" w:rsidR="00392296" w:rsidRPr="002E2CA0" w:rsidRDefault="00E36413" w:rsidP="004A17A8">
      <w:pPr>
        <w:pStyle w:val="a3"/>
        <w:tabs>
          <w:tab w:val="left" w:pos="1701"/>
        </w:tabs>
        <w:spacing w:line="360" w:lineRule="auto"/>
        <w:rPr>
          <w:rFonts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Рисунок </w:t>
      </w:r>
      <w:r w:rsidR="008316C3">
        <w:rPr>
          <w:rFonts w:ascii="Times New Roman" w:hAnsi="Times New Roman"/>
          <w:b w:val="0"/>
          <w:bCs/>
          <w:iCs/>
          <w:sz w:val="28"/>
          <w:szCs w:val="28"/>
        </w:rPr>
        <w:t>4</w:t>
      </w: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 – Выходная ВАХ </w:t>
      </w:r>
      <w:r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I</w:t>
      </w:r>
      <w:r w:rsidRPr="00480231">
        <w:rPr>
          <w:rFonts w:ascii="Times New Roman" w:hAnsi="Times New Roman"/>
          <w:b w:val="0"/>
          <w:bCs/>
          <w:sz w:val="28"/>
          <w:szCs w:val="28"/>
        </w:rPr>
        <w:t>с=</w:t>
      </w:r>
      <w:r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f</w:t>
      </w:r>
      <w:r w:rsidRPr="00480231">
        <w:rPr>
          <w:rFonts w:ascii="Times New Roman" w:hAnsi="Times New Roman"/>
          <w:b w:val="0"/>
          <w:bCs/>
          <w:sz w:val="28"/>
          <w:szCs w:val="28"/>
        </w:rPr>
        <w:t>(</w:t>
      </w:r>
      <w:proofErr w:type="spellStart"/>
      <w:r w:rsidRPr="00480231">
        <w:rPr>
          <w:rFonts w:ascii="Times New Roman" w:hAnsi="Times New Roman"/>
          <w:b w:val="0"/>
          <w:bCs/>
          <w:sz w:val="28"/>
          <w:szCs w:val="28"/>
          <w:lang w:val="en-US"/>
        </w:rPr>
        <w:t>Uce</w:t>
      </w:r>
      <w:proofErr w:type="spellEnd"/>
      <w:r w:rsidRPr="00480231">
        <w:rPr>
          <w:rFonts w:ascii="Times New Roman" w:hAnsi="Times New Roman"/>
          <w:b w:val="0"/>
          <w:bCs/>
          <w:sz w:val="28"/>
          <w:szCs w:val="28"/>
        </w:rPr>
        <w:t>)</w:t>
      </w:r>
      <w:r>
        <w:rPr>
          <w:rFonts w:ascii="Times New Roman" w:hAnsi="Times New Roman"/>
          <w:b w:val="0"/>
          <w:bCs/>
          <w:sz w:val="28"/>
          <w:szCs w:val="28"/>
        </w:rPr>
        <w:t xml:space="preserve"> при </w:t>
      </w:r>
      <w:r w:rsidR="002E2CA0">
        <w:rPr>
          <w:rFonts w:ascii="Times New Roman" w:hAnsi="Times New Roman"/>
          <w:b w:val="0"/>
          <w:bCs/>
          <w:sz w:val="28"/>
          <w:szCs w:val="28"/>
        </w:rPr>
        <w:t>различных значениях тока базы</w:t>
      </w:r>
    </w:p>
    <w:p w14:paraId="35B97FF0" w14:textId="77777777" w:rsidR="007F6A84" w:rsidRPr="00480231" w:rsidRDefault="007F6A84" w:rsidP="004A17A8">
      <w:pPr>
        <w:pStyle w:val="a3"/>
        <w:tabs>
          <w:tab w:val="left" w:pos="1701"/>
        </w:tabs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14:paraId="286DE6FE" w14:textId="17949B81" w:rsidR="009672E2" w:rsidRDefault="009672E2" w:rsidP="004A17A8">
      <w:pPr>
        <w:pStyle w:val="a3"/>
        <w:numPr>
          <w:ilvl w:val="0"/>
          <w:numId w:val="6"/>
        </w:numPr>
        <w:tabs>
          <w:tab w:val="left" w:pos="1701"/>
        </w:tabs>
        <w:spacing w:line="360" w:lineRule="auto"/>
        <w:ind w:left="0"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480231">
        <w:rPr>
          <w:rFonts w:ascii="Times New Roman" w:hAnsi="Times New Roman"/>
          <w:b w:val="0"/>
          <w:bCs/>
          <w:sz w:val="28"/>
          <w:szCs w:val="28"/>
        </w:rPr>
        <w:t>Выполнить вычисление параметров</w:t>
      </w:r>
      <w:r w:rsidRPr="00480231">
        <w:rPr>
          <w:rFonts w:ascii="Times New Roman" w:hAnsi="Times New Roman"/>
          <w:b w:val="0"/>
          <w:sz w:val="28"/>
          <w:szCs w:val="28"/>
          <w:lang w:eastAsia="be-BY"/>
        </w:rPr>
        <w:t xml:space="preserve"> h</w:t>
      </w:r>
      <w:r w:rsidRPr="00480231">
        <w:rPr>
          <w:rFonts w:ascii="Times New Roman" w:hAnsi="Times New Roman"/>
          <w:b w:val="0"/>
          <w:sz w:val="28"/>
          <w:szCs w:val="28"/>
          <w:vertAlign w:val="subscript"/>
          <w:lang w:eastAsia="be-BY"/>
        </w:rPr>
        <w:t>22Э</w:t>
      </w:r>
      <w:r w:rsidRPr="00480231">
        <w:rPr>
          <w:rFonts w:ascii="Times New Roman" w:hAnsi="Times New Roman"/>
          <w:b w:val="0"/>
          <w:sz w:val="28"/>
          <w:szCs w:val="28"/>
          <w:lang w:eastAsia="be-BY"/>
        </w:rPr>
        <w:t xml:space="preserve"> и h</w:t>
      </w:r>
      <w:r w:rsidRPr="00480231">
        <w:rPr>
          <w:rFonts w:ascii="Times New Roman" w:hAnsi="Times New Roman"/>
          <w:b w:val="0"/>
          <w:sz w:val="28"/>
          <w:szCs w:val="28"/>
          <w:vertAlign w:val="subscript"/>
          <w:lang w:eastAsia="be-BY"/>
        </w:rPr>
        <w:t>21Э</w:t>
      </w:r>
      <w:r w:rsidR="00AE1A42" w:rsidRPr="00480231">
        <w:rPr>
          <w:rFonts w:ascii="Times New Roman" w:hAnsi="Times New Roman"/>
          <w:b w:val="0"/>
          <w:sz w:val="28"/>
          <w:szCs w:val="28"/>
          <w:vertAlign w:val="subscript"/>
          <w:lang w:eastAsia="be-BY"/>
        </w:rPr>
        <w:t xml:space="preserve"> </w:t>
      </w:r>
      <w:r w:rsidR="003722E0" w:rsidRPr="00480231">
        <w:rPr>
          <w:rFonts w:ascii="Times New Roman" w:hAnsi="Times New Roman"/>
          <w:b w:val="0"/>
          <w:sz w:val="28"/>
          <w:szCs w:val="28"/>
        </w:rPr>
        <w:t>(</w:t>
      </w:r>
      <w:r w:rsidR="00AE1A42" w:rsidRPr="00480231">
        <w:rPr>
          <w:rFonts w:ascii="Times New Roman" w:hAnsi="Times New Roman"/>
          <w:b w:val="0"/>
          <w:sz w:val="28"/>
          <w:szCs w:val="28"/>
        </w:rPr>
        <w:t>коэффициент усиления по току β)</w:t>
      </w:r>
      <w:r w:rsidR="005B1A46">
        <w:rPr>
          <w:rFonts w:ascii="Times New Roman" w:hAnsi="Times New Roman"/>
          <w:b w:val="0"/>
          <w:sz w:val="28"/>
          <w:szCs w:val="28"/>
        </w:rPr>
        <w:t>.</w:t>
      </w:r>
    </w:p>
    <w:p w14:paraId="21E51BE6" w14:textId="77777777" w:rsidR="00FF7569" w:rsidRDefault="00FF7569" w:rsidP="00FF7569">
      <w:pPr>
        <w:pStyle w:val="a3"/>
        <w:tabs>
          <w:tab w:val="left" w:pos="1701"/>
        </w:tabs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14:paraId="1B4358B8" w14:textId="4D19281C" w:rsidR="005073F1" w:rsidRPr="00C77F78" w:rsidRDefault="00536A60" w:rsidP="00FF7569">
      <w:pPr>
        <w:pStyle w:val="a3"/>
        <w:tabs>
          <w:tab w:val="left" w:pos="1701"/>
        </w:tabs>
        <w:spacing w:line="360" w:lineRule="auto"/>
        <w:ind w:left="709"/>
        <w:rPr>
          <w:sz w:val="28"/>
          <w:szCs w:val="28"/>
          <w:lang w:val="en-US"/>
        </w:rPr>
      </w:pPr>
      <w:r w:rsidRPr="004C540F">
        <w:rPr>
          <w:position w:val="-34"/>
          <w:sz w:val="28"/>
          <w:szCs w:val="28"/>
        </w:rPr>
        <w:object w:dxaOrig="5000" w:dyaOrig="780" w14:anchorId="6253BB6C">
          <v:shape id="_x0000_i1151" type="#_x0000_t75" style="width:249.75pt;height:39pt" o:ole="">
            <v:imagedata r:id="rId14" o:title=""/>
          </v:shape>
          <o:OLEObject Type="Embed" ProgID="Equation.3" ShapeID="_x0000_i1151" DrawAspect="Content" ObjectID="_1677436655" r:id="rId15"/>
        </w:object>
      </w:r>
    </w:p>
    <w:p w14:paraId="62F66FFB" w14:textId="2332DDA8" w:rsidR="00FF7569" w:rsidRPr="00C530A5" w:rsidRDefault="00FF7569" w:rsidP="00FF7569">
      <w:pPr>
        <w:pStyle w:val="a3"/>
        <w:tabs>
          <w:tab w:val="left" w:pos="1701"/>
        </w:tabs>
        <w:spacing w:line="360" w:lineRule="auto"/>
        <w:ind w:left="709"/>
        <w:rPr>
          <w:sz w:val="28"/>
          <w:szCs w:val="28"/>
          <w:lang w:val="en-US"/>
        </w:rPr>
      </w:pPr>
    </w:p>
    <w:p w14:paraId="0A54F737" w14:textId="6D4AA269" w:rsidR="005073F1" w:rsidRDefault="00161395" w:rsidP="00C530A5">
      <w:pPr>
        <w:pStyle w:val="a3"/>
        <w:tabs>
          <w:tab w:val="left" w:pos="1701"/>
        </w:tabs>
        <w:spacing w:line="360" w:lineRule="auto"/>
        <w:ind w:left="709"/>
        <w:rPr>
          <w:sz w:val="28"/>
          <w:szCs w:val="28"/>
        </w:rPr>
      </w:pPr>
      <w:r w:rsidRPr="00FC7419">
        <w:rPr>
          <w:position w:val="-34"/>
          <w:sz w:val="28"/>
          <w:szCs w:val="28"/>
        </w:rPr>
        <w:object w:dxaOrig="4680" w:dyaOrig="780" w14:anchorId="2C65F8F1">
          <v:shape id="_x0000_i1162" type="#_x0000_t75" style="width:234pt;height:39pt" o:ole="">
            <v:imagedata r:id="rId16" o:title=""/>
          </v:shape>
          <o:OLEObject Type="Embed" ProgID="Equation.3" ShapeID="_x0000_i1162" DrawAspect="Content" ObjectID="_1677436656" r:id="rId17"/>
        </w:object>
      </w:r>
      <w:bookmarkEnd w:id="0"/>
    </w:p>
    <w:p w14:paraId="63458DF4" w14:textId="77777777" w:rsidR="00C530A5" w:rsidRDefault="00C530A5" w:rsidP="00C530A5">
      <w:pPr>
        <w:pStyle w:val="a3"/>
        <w:tabs>
          <w:tab w:val="left" w:pos="1701"/>
        </w:tabs>
        <w:spacing w:line="360" w:lineRule="auto"/>
        <w:ind w:left="709"/>
        <w:rPr>
          <w:sz w:val="28"/>
          <w:szCs w:val="28"/>
        </w:rPr>
      </w:pPr>
    </w:p>
    <w:p w14:paraId="789CA0C4" w14:textId="6CB5F117" w:rsidR="00A7697E" w:rsidRPr="001F65EE" w:rsidRDefault="00A7697E" w:rsidP="004A17A8">
      <w:pPr>
        <w:tabs>
          <w:tab w:val="left" w:pos="1701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1F65EE">
        <w:rPr>
          <w:sz w:val="28"/>
          <w:szCs w:val="28"/>
        </w:rPr>
        <w:t>:</w:t>
      </w:r>
      <w:r w:rsidR="001F65EE" w:rsidRPr="001F65EE">
        <w:rPr>
          <w:sz w:val="28"/>
          <w:szCs w:val="28"/>
        </w:rPr>
        <w:t xml:space="preserve"> </w:t>
      </w:r>
      <w:r w:rsidR="001F65EE">
        <w:rPr>
          <w:sz w:val="28"/>
          <w:szCs w:val="28"/>
        </w:rPr>
        <w:t>при построении входной и выходной статическ</w:t>
      </w:r>
      <w:r w:rsidR="00AE25F8">
        <w:rPr>
          <w:sz w:val="28"/>
          <w:szCs w:val="28"/>
        </w:rPr>
        <w:t>их</w:t>
      </w:r>
      <w:bookmarkStart w:id="1" w:name="_GoBack"/>
      <w:bookmarkEnd w:id="1"/>
      <w:r w:rsidR="001F65EE">
        <w:rPr>
          <w:sz w:val="28"/>
          <w:szCs w:val="28"/>
        </w:rPr>
        <w:t xml:space="preserve"> характеристик биполярного транзистора увидел, что у входной характеристики при большем значении напряжения коллектора график опускается</w:t>
      </w:r>
      <w:r w:rsidR="002A2B56">
        <w:rPr>
          <w:sz w:val="28"/>
          <w:szCs w:val="28"/>
        </w:rPr>
        <w:t xml:space="preserve"> и становится более плавным</w:t>
      </w:r>
      <w:r w:rsidR="00AE25F8">
        <w:rPr>
          <w:sz w:val="28"/>
          <w:szCs w:val="28"/>
        </w:rPr>
        <w:t>, при этом ток базы меньше</w:t>
      </w:r>
      <w:r w:rsidR="002A2B56">
        <w:rPr>
          <w:sz w:val="28"/>
          <w:szCs w:val="28"/>
        </w:rPr>
        <w:t xml:space="preserve">, а у выходной характеристики </w:t>
      </w:r>
      <w:r w:rsidR="00882E7B">
        <w:rPr>
          <w:sz w:val="28"/>
          <w:szCs w:val="28"/>
        </w:rPr>
        <w:t>при увеличении тока базы график выше, соответственно ток коллектора больше.</w:t>
      </w:r>
    </w:p>
    <w:p w14:paraId="2BD06A5A" w14:textId="77777777" w:rsidR="00AE1A42" w:rsidRPr="00480231" w:rsidRDefault="00AE1A42" w:rsidP="004A17A8">
      <w:pPr>
        <w:pStyle w:val="a3"/>
        <w:tabs>
          <w:tab w:val="left" w:pos="1701"/>
        </w:tabs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</w:p>
    <w:sectPr w:rsidR="00AE1A42" w:rsidRPr="00480231" w:rsidSect="00480231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ndara">
    <w:panose1 w:val="020E0502030303020204"/>
    <w:charset w:val="CC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35A5"/>
    <w:multiLevelType w:val="hybridMultilevel"/>
    <w:tmpl w:val="225683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E1A21BE"/>
    <w:multiLevelType w:val="hybridMultilevel"/>
    <w:tmpl w:val="61848A56"/>
    <w:lvl w:ilvl="0" w:tplc="89809B30">
      <w:start w:val="6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 w15:restartNumberingAfterBreak="0">
    <w:nsid w:val="137C34C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150B0C07"/>
    <w:multiLevelType w:val="multilevel"/>
    <w:tmpl w:val="10D04E68"/>
    <w:lvl w:ilvl="0">
      <w:start w:val="1"/>
      <w:numFmt w:val="bullet"/>
      <w:lvlText w:val=""/>
      <w:lvlJc w:val="left"/>
      <w:pPr>
        <w:ind w:left="2861" w:hanging="450"/>
      </w:pPr>
      <w:rPr>
        <w:rFonts w:ascii="Symbol" w:hAnsi="Symbol" w:hint="default"/>
        <w:i w:val="0"/>
      </w:rPr>
    </w:lvl>
    <w:lvl w:ilvl="1">
      <w:start w:val="1"/>
      <w:numFmt w:val="decimal"/>
      <w:lvlText w:val="%1.%2"/>
      <w:lvlJc w:val="left"/>
      <w:pPr>
        <w:ind w:left="3723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45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785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996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207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418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0269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1480" w:hanging="2520"/>
      </w:pPr>
      <w:rPr>
        <w:rFonts w:hint="default"/>
        <w:i w:val="0"/>
      </w:rPr>
    </w:lvl>
  </w:abstractNum>
  <w:abstractNum w:abstractNumId="4" w15:restartNumberingAfterBreak="0">
    <w:nsid w:val="1C7D0C8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2D1A7DA3"/>
    <w:multiLevelType w:val="hybridMultilevel"/>
    <w:tmpl w:val="4336E764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6" w15:restartNumberingAfterBreak="0">
    <w:nsid w:val="36FE7840"/>
    <w:multiLevelType w:val="hybridMultilevel"/>
    <w:tmpl w:val="593A9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44FB2C">
      <w:start w:val="1"/>
      <w:numFmt w:val="decimal"/>
      <w:suff w:val="space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547A5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8" w15:restartNumberingAfterBreak="0">
    <w:nsid w:val="4BED0554"/>
    <w:multiLevelType w:val="multilevel"/>
    <w:tmpl w:val="A15CEBD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b/>
        <w:i/>
      </w:rPr>
    </w:lvl>
    <w:lvl w:ilvl="2">
      <w:start w:val="1"/>
      <w:numFmt w:val="decimal"/>
      <w:lvlText w:val="%3."/>
      <w:lvlJc w:val="left"/>
      <w:pPr>
        <w:ind w:left="2422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7266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  <w:i w:val="0"/>
      </w:rPr>
    </w:lvl>
  </w:abstractNum>
  <w:abstractNum w:abstractNumId="9" w15:restartNumberingAfterBreak="0">
    <w:nsid w:val="628F49BA"/>
    <w:multiLevelType w:val="multilevel"/>
    <w:tmpl w:val="56FA07B0"/>
    <w:lvl w:ilvl="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428C0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1" w15:restartNumberingAfterBreak="0">
    <w:nsid w:val="64E57262"/>
    <w:multiLevelType w:val="hybridMultilevel"/>
    <w:tmpl w:val="A4F0391A"/>
    <w:lvl w:ilvl="0" w:tplc="CD1E9048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  <w:b w:val="0"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 w15:restartNumberingAfterBreak="0">
    <w:nsid w:val="67E2202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 w15:restartNumberingAfterBreak="0">
    <w:nsid w:val="68A01F7C"/>
    <w:multiLevelType w:val="hybridMultilevel"/>
    <w:tmpl w:val="EE783A86"/>
    <w:lvl w:ilvl="0" w:tplc="A314D02C">
      <w:start w:val="1"/>
      <w:numFmt w:val="decimal"/>
      <w:lvlText w:val="%1."/>
      <w:lvlJc w:val="left"/>
      <w:pPr>
        <w:ind w:left="2062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4" w15:restartNumberingAfterBreak="0">
    <w:nsid w:val="6FDE6445"/>
    <w:multiLevelType w:val="hybridMultilevel"/>
    <w:tmpl w:val="0974237E"/>
    <w:lvl w:ilvl="0" w:tplc="0419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abstractNum w:abstractNumId="15" w15:restartNumberingAfterBreak="0">
    <w:nsid w:val="7302694E"/>
    <w:multiLevelType w:val="hybridMultilevel"/>
    <w:tmpl w:val="228A5E8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15"/>
  </w:num>
  <w:num w:numId="10">
    <w:abstractNumId w:val="4"/>
  </w:num>
  <w:num w:numId="11">
    <w:abstractNumId w:val="12"/>
  </w:num>
  <w:num w:numId="12">
    <w:abstractNumId w:val="2"/>
  </w:num>
  <w:num w:numId="13">
    <w:abstractNumId w:val="10"/>
  </w:num>
  <w:num w:numId="14">
    <w:abstractNumId w:val="7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141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2NDCyMDYzMzQ1NjdW0lEKTi0uzszPAykwrAUAw+jXHywAAAA="/>
  </w:docVars>
  <w:rsids>
    <w:rsidRoot w:val="00935D7E"/>
    <w:rsid w:val="00000B9C"/>
    <w:rsid w:val="0001696F"/>
    <w:rsid w:val="0002050D"/>
    <w:rsid w:val="000353FD"/>
    <w:rsid w:val="00041FE1"/>
    <w:rsid w:val="0004238E"/>
    <w:rsid w:val="00062692"/>
    <w:rsid w:val="00066B64"/>
    <w:rsid w:val="00093FC8"/>
    <w:rsid w:val="000A4ED7"/>
    <w:rsid w:val="000B288B"/>
    <w:rsid w:val="000C16A1"/>
    <w:rsid w:val="000C24C4"/>
    <w:rsid w:val="000C3754"/>
    <w:rsid w:val="000D6106"/>
    <w:rsid w:val="000D7CF8"/>
    <w:rsid w:val="000E3680"/>
    <w:rsid w:val="000E6AD2"/>
    <w:rsid w:val="00104ED1"/>
    <w:rsid w:val="001321AC"/>
    <w:rsid w:val="00136C6C"/>
    <w:rsid w:val="00142F53"/>
    <w:rsid w:val="00144EE3"/>
    <w:rsid w:val="00161395"/>
    <w:rsid w:val="001729FB"/>
    <w:rsid w:val="001740B7"/>
    <w:rsid w:val="001916E6"/>
    <w:rsid w:val="00197120"/>
    <w:rsid w:val="001A6E44"/>
    <w:rsid w:val="001B656E"/>
    <w:rsid w:val="001B6D91"/>
    <w:rsid w:val="001C5C31"/>
    <w:rsid w:val="001C700D"/>
    <w:rsid w:val="001D5534"/>
    <w:rsid w:val="001F3630"/>
    <w:rsid w:val="001F40C4"/>
    <w:rsid w:val="001F65EE"/>
    <w:rsid w:val="002208D3"/>
    <w:rsid w:val="00227916"/>
    <w:rsid w:val="002327D6"/>
    <w:rsid w:val="00236360"/>
    <w:rsid w:val="0024131A"/>
    <w:rsid w:val="00244260"/>
    <w:rsid w:val="002674C7"/>
    <w:rsid w:val="002705BB"/>
    <w:rsid w:val="002711FB"/>
    <w:rsid w:val="0027482D"/>
    <w:rsid w:val="00275283"/>
    <w:rsid w:val="0028262A"/>
    <w:rsid w:val="002A2B56"/>
    <w:rsid w:val="002C34D5"/>
    <w:rsid w:val="002E1128"/>
    <w:rsid w:val="002E2CA0"/>
    <w:rsid w:val="002E7240"/>
    <w:rsid w:val="002E7B02"/>
    <w:rsid w:val="002F3BED"/>
    <w:rsid w:val="00321E72"/>
    <w:rsid w:val="00323263"/>
    <w:rsid w:val="00343790"/>
    <w:rsid w:val="003445ED"/>
    <w:rsid w:val="003601D1"/>
    <w:rsid w:val="00366078"/>
    <w:rsid w:val="003722E0"/>
    <w:rsid w:val="00375962"/>
    <w:rsid w:val="00387421"/>
    <w:rsid w:val="0039062C"/>
    <w:rsid w:val="00392296"/>
    <w:rsid w:val="00397BBA"/>
    <w:rsid w:val="003B518D"/>
    <w:rsid w:val="003C1835"/>
    <w:rsid w:val="003F2799"/>
    <w:rsid w:val="003F73F7"/>
    <w:rsid w:val="00401A19"/>
    <w:rsid w:val="00403CA0"/>
    <w:rsid w:val="00404CB1"/>
    <w:rsid w:val="00406854"/>
    <w:rsid w:val="00421FA1"/>
    <w:rsid w:val="00422907"/>
    <w:rsid w:val="004263B5"/>
    <w:rsid w:val="00434775"/>
    <w:rsid w:val="0045676D"/>
    <w:rsid w:val="004625B6"/>
    <w:rsid w:val="00465E65"/>
    <w:rsid w:val="00480231"/>
    <w:rsid w:val="0048367A"/>
    <w:rsid w:val="004A076C"/>
    <w:rsid w:val="004A17A8"/>
    <w:rsid w:val="004A491F"/>
    <w:rsid w:val="004B64DF"/>
    <w:rsid w:val="004C540F"/>
    <w:rsid w:val="004C79CE"/>
    <w:rsid w:val="004F4B20"/>
    <w:rsid w:val="005073F1"/>
    <w:rsid w:val="005123F4"/>
    <w:rsid w:val="0052325A"/>
    <w:rsid w:val="00536A60"/>
    <w:rsid w:val="00570227"/>
    <w:rsid w:val="00577AAF"/>
    <w:rsid w:val="00583DF9"/>
    <w:rsid w:val="00584D85"/>
    <w:rsid w:val="005B1A46"/>
    <w:rsid w:val="005B44CF"/>
    <w:rsid w:val="005E7557"/>
    <w:rsid w:val="005F1D51"/>
    <w:rsid w:val="005F55E0"/>
    <w:rsid w:val="00605C75"/>
    <w:rsid w:val="00612902"/>
    <w:rsid w:val="00613CA2"/>
    <w:rsid w:val="006250B8"/>
    <w:rsid w:val="00627400"/>
    <w:rsid w:val="00637794"/>
    <w:rsid w:val="0065594F"/>
    <w:rsid w:val="00662B58"/>
    <w:rsid w:val="00664ABB"/>
    <w:rsid w:val="006675CE"/>
    <w:rsid w:val="00685928"/>
    <w:rsid w:val="006C2473"/>
    <w:rsid w:val="006D7B50"/>
    <w:rsid w:val="006D7CDB"/>
    <w:rsid w:val="00713D99"/>
    <w:rsid w:val="00731C8F"/>
    <w:rsid w:val="00734CAC"/>
    <w:rsid w:val="0074008D"/>
    <w:rsid w:val="0074141B"/>
    <w:rsid w:val="007471B6"/>
    <w:rsid w:val="00764F63"/>
    <w:rsid w:val="00774927"/>
    <w:rsid w:val="00792844"/>
    <w:rsid w:val="007B7E2C"/>
    <w:rsid w:val="007C5732"/>
    <w:rsid w:val="007F16AE"/>
    <w:rsid w:val="007F6A84"/>
    <w:rsid w:val="0081060A"/>
    <w:rsid w:val="00831278"/>
    <w:rsid w:val="008316C3"/>
    <w:rsid w:val="00832587"/>
    <w:rsid w:val="00851F07"/>
    <w:rsid w:val="00863FD2"/>
    <w:rsid w:val="00871E8E"/>
    <w:rsid w:val="00872882"/>
    <w:rsid w:val="00882E7B"/>
    <w:rsid w:val="00884E08"/>
    <w:rsid w:val="00893B4A"/>
    <w:rsid w:val="008A030D"/>
    <w:rsid w:val="008A6464"/>
    <w:rsid w:val="008A6CA9"/>
    <w:rsid w:val="008F7924"/>
    <w:rsid w:val="008F794B"/>
    <w:rsid w:val="00905A8D"/>
    <w:rsid w:val="00911094"/>
    <w:rsid w:val="00915FD6"/>
    <w:rsid w:val="0092677F"/>
    <w:rsid w:val="00935D7E"/>
    <w:rsid w:val="009508C3"/>
    <w:rsid w:val="00960428"/>
    <w:rsid w:val="009672E2"/>
    <w:rsid w:val="00980F6D"/>
    <w:rsid w:val="00981AD2"/>
    <w:rsid w:val="00983490"/>
    <w:rsid w:val="009908C7"/>
    <w:rsid w:val="00997982"/>
    <w:rsid w:val="009A4AF7"/>
    <w:rsid w:val="009C7D5A"/>
    <w:rsid w:val="009E03A6"/>
    <w:rsid w:val="00A03AE8"/>
    <w:rsid w:val="00A2795A"/>
    <w:rsid w:val="00A34B7D"/>
    <w:rsid w:val="00A56977"/>
    <w:rsid w:val="00A73F70"/>
    <w:rsid w:val="00A75DC2"/>
    <w:rsid w:val="00A7697E"/>
    <w:rsid w:val="00A80BCC"/>
    <w:rsid w:val="00A82968"/>
    <w:rsid w:val="00AC54F2"/>
    <w:rsid w:val="00AC5A23"/>
    <w:rsid w:val="00AD65DF"/>
    <w:rsid w:val="00AD78CD"/>
    <w:rsid w:val="00AE1A42"/>
    <w:rsid w:val="00AE25F8"/>
    <w:rsid w:val="00AE2DBF"/>
    <w:rsid w:val="00AE7F42"/>
    <w:rsid w:val="00AF32A4"/>
    <w:rsid w:val="00AF63D9"/>
    <w:rsid w:val="00B15F81"/>
    <w:rsid w:val="00B165F2"/>
    <w:rsid w:val="00B253CA"/>
    <w:rsid w:val="00B34E67"/>
    <w:rsid w:val="00B35D18"/>
    <w:rsid w:val="00B54FE4"/>
    <w:rsid w:val="00B66206"/>
    <w:rsid w:val="00B72A03"/>
    <w:rsid w:val="00B777B6"/>
    <w:rsid w:val="00B8181B"/>
    <w:rsid w:val="00B939DB"/>
    <w:rsid w:val="00B94067"/>
    <w:rsid w:val="00B946F5"/>
    <w:rsid w:val="00BA169B"/>
    <w:rsid w:val="00BB4E38"/>
    <w:rsid w:val="00BE68CB"/>
    <w:rsid w:val="00BF0780"/>
    <w:rsid w:val="00BF37E6"/>
    <w:rsid w:val="00BF5F7B"/>
    <w:rsid w:val="00C2612F"/>
    <w:rsid w:val="00C40F03"/>
    <w:rsid w:val="00C530A5"/>
    <w:rsid w:val="00C607DF"/>
    <w:rsid w:val="00C63CF5"/>
    <w:rsid w:val="00C665C2"/>
    <w:rsid w:val="00C77F78"/>
    <w:rsid w:val="00C82ACE"/>
    <w:rsid w:val="00CC136B"/>
    <w:rsid w:val="00CD0F43"/>
    <w:rsid w:val="00CD652B"/>
    <w:rsid w:val="00CF130A"/>
    <w:rsid w:val="00CF6505"/>
    <w:rsid w:val="00D026E9"/>
    <w:rsid w:val="00D304DF"/>
    <w:rsid w:val="00D30929"/>
    <w:rsid w:val="00D32A6B"/>
    <w:rsid w:val="00D3552D"/>
    <w:rsid w:val="00D367C7"/>
    <w:rsid w:val="00D40110"/>
    <w:rsid w:val="00D5226B"/>
    <w:rsid w:val="00D57473"/>
    <w:rsid w:val="00D628CC"/>
    <w:rsid w:val="00D677D9"/>
    <w:rsid w:val="00D74D5B"/>
    <w:rsid w:val="00D8426D"/>
    <w:rsid w:val="00D902B6"/>
    <w:rsid w:val="00D90972"/>
    <w:rsid w:val="00DA0213"/>
    <w:rsid w:val="00DA0826"/>
    <w:rsid w:val="00DB666A"/>
    <w:rsid w:val="00DB76D8"/>
    <w:rsid w:val="00DC1F27"/>
    <w:rsid w:val="00DF31D2"/>
    <w:rsid w:val="00E173D7"/>
    <w:rsid w:val="00E25CEA"/>
    <w:rsid w:val="00E25F2A"/>
    <w:rsid w:val="00E36413"/>
    <w:rsid w:val="00E36902"/>
    <w:rsid w:val="00E4621D"/>
    <w:rsid w:val="00E57B66"/>
    <w:rsid w:val="00E76107"/>
    <w:rsid w:val="00E85F1D"/>
    <w:rsid w:val="00EA3C89"/>
    <w:rsid w:val="00EE7AF1"/>
    <w:rsid w:val="00F000F0"/>
    <w:rsid w:val="00F01E75"/>
    <w:rsid w:val="00F335E9"/>
    <w:rsid w:val="00F51A2A"/>
    <w:rsid w:val="00F52C2C"/>
    <w:rsid w:val="00F55A95"/>
    <w:rsid w:val="00F8276C"/>
    <w:rsid w:val="00F94FE2"/>
    <w:rsid w:val="00FA1705"/>
    <w:rsid w:val="00FA41FC"/>
    <w:rsid w:val="00FA5512"/>
    <w:rsid w:val="00FA659E"/>
    <w:rsid w:val="00FB2FCF"/>
    <w:rsid w:val="00FB54AB"/>
    <w:rsid w:val="00FC7419"/>
    <w:rsid w:val="00FD54E4"/>
    <w:rsid w:val="00FD592A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0506"/>
  <w15:docId w15:val="{4E3EDD3F-61F0-46DA-A67D-FC611949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D7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35D7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935D7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935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5D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D7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AF63D9"/>
    <w:pPr>
      <w:spacing w:before="100" w:beforeAutospacing="1" w:after="100" w:afterAutospacing="1"/>
      <w:ind w:left="375" w:right="375"/>
      <w:jc w:val="both"/>
    </w:pPr>
    <w:rPr>
      <w:color w:val="000000"/>
      <w:sz w:val="24"/>
      <w:szCs w:val="24"/>
      <w:lang w:val="be-BY" w:eastAsia="be-BY"/>
    </w:rPr>
  </w:style>
  <w:style w:type="character" w:styleId="a9">
    <w:name w:val="Placeholder Text"/>
    <w:basedOn w:val="a0"/>
    <w:uiPriority w:val="99"/>
    <w:semiHidden/>
    <w:rsid w:val="00911094"/>
    <w:rPr>
      <w:color w:val="808080"/>
    </w:rPr>
  </w:style>
  <w:style w:type="paragraph" w:customStyle="1" w:styleId="Style1">
    <w:name w:val="Style1"/>
    <w:basedOn w:val="a"/>
    <w:uiPriority w:val="99"/>
    <w:rsid w:val="001D5534"/>
    <w:pPr>
      <w:widowControl w:val="0"/>
      <w:autoSpaceDE w:val="0"/>
      <w:autoSpaceDN w:val="0"/>
      <w:adjustRightInd w:val="0"/>
      <w:spacing w:line="407" w:lineRule="exact"/>
      <w:jc w:val="both"/>
    </w:pPr>
    <w:rPr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1D5534"/>
    <w:pPr>
      <w:widowControl w:val="0"/>
      <w:autoSpaceDE w:val="0"/>
      <w:autoSpaceDN w:val="0"/>
      <w:adjustRightInd w:val="0"/>
      <w:spacing w:line="397" w:lineRule="exact"/>
      <w:ind w:firstLine="582"/>
      <w:jc w:val="both"/>
    </w:pPr>
    <w:rPr>
      <w:sz w:val="24"/>
      <w:szCs w:val="24"/>
      <w:lang w:val="be-BY" w:eastAsia="be-BY"/>
    </w:rPr>
  </w:style>
  <w:style w:type="paragraph" w:customStyle="1" w:styleId="Style3">
    <w:name w:val="Style3"/>
    <w:basedOn w:val="a"/>
    <w:uiPriority w:val="99"/>
    <w:rsid w:val="001D5534"/>
    <w:pPr>
      <w:widowControl w:val="0"/>
      <w:autoSpaceDE w:val="0"/>
      <w:autoSpaceDN w:val="0"/>
      <w:adjustRightInd w:val="0"/>
    </w:pPr>
    <w:rPr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1D5534"/>
    <w:pPr>
      <w:widowControl w:val="0"/>
      <w:autoSpaceDE w:val="0"/>
      <w:autoSpaceDN w:val="0"/>
      <w:adjustRightInd w:val="0"/>
      <w:spacing w:line="408" w:lineRule="exact"/>
    </w:pPr>
    <w:rPr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1D5534"/>
    <w:pPr>
      <w:widowControl w:val="0"/>
      <w:autoSpaceDE w:val="0"/>
      <w:autoSpaceDN w:val="0"/>
      <w:adjustRightInd w:val="0"/>
      <w:spacing w:line="430" w:lineRule="exact"/>
      <w:ind w:firstLine="413"/>
      <w:jc w:val="both"/>
    </w:pPr>
    <w:rPr>
      <w:sz w:val="24"/>
      <w:szCs w:val="24"/>
      <w:lang w:val="be-BY" w:eastAsia="be-BY"/>
    </w:rPr>
  </w:style>
  <w:style w:type="paragraph" w:customStyle="1" w:styleId="Style10">
    <w:name w:val="Style10"/>
    <w:basedOn w:val="a"/>
    <w:uiPriority w:val="99"/>
    <w:rsid w:val="001D5534"/>
    <w:pPr>
      <w:widowControl w:val="0"/>
      <w:autoSpaceDE w:val="0"/>
      <w:autoSpaceDN w:val="0"/>
      <w:adjustRightInd w:val="0"/>
      <w:spacing w:line="432" w:lineRule="exact"/>
      <w:ind w:firstLine="632"/>
    </w:pPr>
    <w:rPr>
      <w:sz w:val="24"/>
      <w:szCs w:val="24"/>
      <w:lang w:val="be-BY" w:eastAsia="be-BY"/>
    </w:rPr>
  </w:style>
  <w:style w:type="character" w:customStyle="1" w:styleId="FontStyle40">
    <w:name w:val="Font Style40"/>
    <w:basedOn w:val="a0"/>
    <w:uiPriority w:val="99"/>
    <w:rsid w:val="001D5534"/>
    <w:rPr>
      <w:rFonts w:ascii="Candara" w:hAnsi="Candara" w:cs="Candara" w:hint="default"/>
      <w:b/>
      <w:bCs/>
      <w:sz w:val="32"/>
      <w:szCs w:val="32"/>
    </w:rPr>
  </w:style>
  <w:style w:type="character" w:customStyle="1" w:styleId="FontStyle43">
    <w:name w:val="Font Style43"/>
    <w:basedOn w:val="a0"/>
    <w:uiPriority w:val="99"/>
    <w:rsid w:val="001D5534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basedOn w:val="a0"/>
    <w:uiPriority w:val="99"/>
    <w:rsid w:val="001D5534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basedOn w:val="a0"/>
    <w:uiPriority w:val="99"/>
    <w:rsid w:val="001D5534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basedOn w:val="a0"/>
    <w:uiPriority w:val="99"/>
    <w:rsid w:val="001D5534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basedOn w:val="a0"/>
    <w:uiPriority w:val="99"/>
    <w:rsid w:val="001D5534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basedOn w:val="a0"/>
    <w:uiPriority w:val="99"/>
    <w:rsid w:val="001D5534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basedOn w:val="a0"/>
    <w:uiPriority w:val="99"/>
    <w:rsid w:val="001D5534"/>
    <w:rPr>
      <w:rFonts w:ascii="Times New Roman" w:hAnsi="Times New Roman" w:cs="Times New Roman" w:hint="default"/>
      <w:sz w:val="40"/>
      <w:szCs w:val="40"/>
    </w:rPr>
  </w:style>
  <w:style w:type="character" w:customStyle="1" w:styleId="FontStyle72">
    <w:name w:val="Font Style72"/>
    <w:basedOn w:val="a0"/>
    <w:uiPriority w:val="99"/>
    <w:rsid w:val="001D5534"/>
    <w:rPr>
      <w:rFonts w:ascii="Candara" w:hAnsi="Candara" w:cs="Candara" w:hint="default"/>
      <w:b/>
      <w:bCs/>
      <w:spacing w:val="-20"/>
      <w:sz w:val="36"/>
      <w:szCs w:val="36"/>
    </w:rPr>
  </w:style>
  <w:style w:type="table" w:styleId="aa">
    <w:name w:val="Table Grid"/>
    <w:basedOn w:val="a1"/>
    <w:uiPriority w:val="59"/>
    <w:rsid w:val="00B94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semiHidden/>
    <w:unhideWhenUsed/>
    <w:rsid w:val="00D677D9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Нижний колонтитул Знак"/>
    <w:basedOn w:val="a0"/>
    <w:link w:val="ab"/>
    <w:uiPriority w:val="99"/>
    <w:semiHidden/>
    <w:rsid w:val="00D677D9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7489">
      <w:bodyDiv w:val="1"/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76;&#1084;&#1080;&#1085;&#1080;&#1089;&#1090;&#1088;&#1072;&#1090;&#1086;&#1088;\&#1052;&#1086;&#1080;%20&#1076;&#1086;&#1082;&#1091;&#1084;&#1077;&#1085;&#1090;&#1099;\&#1089;&#1077;&#1088;&#1077;&#1075;&#1072;%20&#1073;&#1080;&#1073;&#1086;&#1083;&#1103;&#1088;&#1085;&#1099;&#1081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&#1040;&#1076;&#1084;&#1080;&#1085;&#1080;&#1089;&#1090;&#1088;&#1072;&#1090;&#1086;&#1088;\&#1052;&#1086;&#1080;%20&#1076;&#1086;&#1082;&#1091;&#1084;&#1077;&#1085;&#1090;&#1099;\&#1089;&#1077;&#1088;&#1077;&#1075;&#1072;%20&#1073;&#1080;&#1073;&#1086;&#1083;&#1103;&#1088;&#1085;&#1099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>
                <a:latin typeface="Times New Roman" pitchFamily="18" charset="0"/>
                <a:cs typeface="Times New Roman" pitchFamily="18" charset="0"/>
              </a:rPr>
              <a:t>Входные</a:t>
            </a:r>
            <a:r>
              <a:rPr lang="ru-RU" sz="1400" baseline="0">
                <a:latin typeface="Times New Roman" pitchFamily="18" charset="0"/>
                <a:cs typeface="Times New Roman" pitchFamily="18" charset="0"/>
              </a:rPr>
              <a:t> характеристики биполярного транзистора при различных значениях </a:t>
            </a:r>
            <a:r>
              <a:rPr lang="en-US" sz="1400" baseline="0">
                <a:latin typeface="Times New Roman" pitchFamily="18" charset="0"/>
                <a:cs typeface="Times New Roman" pitchFamily="18" charset="0"/>
              </a:rPr>
              <a:t>Uce</a:t>
            </a:r>
            <a:endParaRPr lang="ru-RU" sz="14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1253388192695977"/>
          <c:y val="2.18579172273375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8482840070076137E-2"/>
          <c:y val="0.19763200159717709"/>
          <c:w val="0.68294880892409016"/>
          <c:h val="0.70690340148777264"/>
        </c:manualLayout>
      </c:layout>
      <c:scatterChart>
        <c:scatterStyle val="smoothMarker"/>
        <c:varyColors val="0"/>
        <c:ser>
          <c:idx val="0"/>
          <c:order val="0"/>
          <c:tx>
            <c:v>UCE=0</c:v>
          </c:tx>
          <c:marker>
            <c:symbol val="none"/>
          </c:marker>
          <c:xVal>
            <c:numRef>
              <c:f>Лист1!$B$3:$B$12</c:f>
              <c:numCache>
                <c:formatCode>General</c:formatCode>
                <c:ptCount val="10"/>
                <c:pt idx="0">
                  <c:v>0</c:v>
                </c:pt>
                <c:pt idx="1">
                  <c:v>0.35000000000000003</c:v>
                </c:pt>
                <c:pt idx="2">
                  <c:v>0.65000000000000013</c:v>
                </c:pt>
                <c:pt idx="3">
                  <c:v>0.70000000000000018</c:v>
                </c:pt>
                <c:pt idx="4">
                  <c:v>0.75000000000000022</c:v>
                </c:pt>
                <c:pt idx="5">
                  <c:v>0.80000000000000027</c:v>
                </c:pt>
                <c:pt idx="6">
                  <c:v>0.85000000000000031</c:v>
                </c:pt>
                <c:pt idx="7">
                  <c:v>0.90000000000000024</c:v>
                </c:pt>
                <c:pt idx="8">
                  <c:v>0.9500000000000004</c:v>
                </c:pt>
                <c:pt idx="9">
                  <c:v>1.0000000000000002</c:v>
                </c:pt>
              </c:numCache>
            </c:numRef>
          </c:xVal>
          <c:yVal>
            <c:numRef>
              <c:f>Лист1!$A$3:$A$12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0.92600000000000005</c:v>
                </c:pt>
                <c:pt idx="3">
                  <c:v>3.1949999999999998</c:v>
                </c:pt>
                <c:pt idx="4">
                  <c:v>7.254999999999999</c:v>
                </c:pt>
                <c:pt idx="5">
                  <c:v>12.829000000000002</c:v>
                </c:pt>
                <c:pt idx="6">
                  <c:v>19.683</c:v>
                </c:pt>
                <c:pt idx="7">
                  <c:v>27.681000000000001</c:v>
                </c:pt>
                <c:pt idx="8">
                  <c:v>36.739000000000011</c:v>
                </c:pt>
                <c:pt idx="9">
                  <c:v>46.805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905-4482-9179-9490679E2D5E}"/>
            </c:ext>
          </c:extLst>
        </c:ser>
        <c:ser>
          <c:idx val="1"/>
          <c:order val="1"/>
          <c:tx>
            <c:v>UCE=0.1</c:v>
          </c:tx>
          <c:marker>
            <c:symbol val="none"/>
          </c:marker>
          <c:xVal>
            <c:numRef>
              <c:f>Лист1!$D$3:$D$11</c:f>
              <c:numCache>
                <c:formatCode>General</c:formatCode>
                <c:ptCount val="9"/>
                <c:pt idx="0">
                  <c:v>0</c:v>
                </c:pt>
                <c:pt idx="1">
                  <c:v>0.35000000000000003</c:v>
                </c:pt>
                <c:pt idx="2">
                  <c:v>0.70000000000000007</c:v>
                </c:pt>
                <c:pt idx="3">
                  <c:v>0.75000000000000011</c:v>
                </c:pt>
                <c:pt idx="4">
                  <c:v>0.8</c:v>
                </c:pt>
                <c:pt idx="5">
                  <c:v>0.8500000000000002</c:v>
                </c:pt>
                <c:pt idx="6">
                  <c:v>0.90000000000000013</c:v>
                </c:pt>
                <c:pt idx="7">
                  <c:v>0.95000000000000029</c:v>
                </c:pt>
                <c:pt idx="8">
                  <c:v>1.0000000000000002</c:v>
                </c:pt>
              </c:numCache>
            </c:numRef>
          </c:xVal>
          <c:yVal>
            <c:numRef>
              <c:f>Лист1!$C$3:$C$11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0.30000000000000004</c:v>
                </c:pt>
                <c:pt idx="3">
                  <c:v>1.9810000000000001</c:v>
                </c:pt>
                <c:pt idx="4">
                  <c:v>6.1289999999999987</c:v>
                </c:pt>
                <c:pt idx="5">
                  <c:v>12.132</c:v>
                </c:pt>
                <c:pt idx="6">
                  <c:v>19.492999999999995</c:v>
                </c:pt>
                <c:pt idx="7">
                  <c:v>28.02</c:v>
                </c:pt>
                <c:pt idx="8">
                  <c:v>37.617000000000004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905-4482-9179-9490679E2D5E}"/>
            </c:ext>
          </c:extLst>
        </c:ser>
        <c:ser>
          <c:idx val="2"/>
          <c:order val="2"/>
          <c:tx>
            <c:v>UCE=1</c:v>
          </c:tx>
          <c:marker>
            <c:symbol val="none"/>
          </c:marker>
          <c:xVal>
            <c:numRef>
              <c:f>Лист1!$F$3:$F$11</c:f>
              <c:numCache>
                <c:formatCode>General</c:formatCode>
                <c:ptCount val="9"/>
                <c:pt idx="0">
                  <c:v>0</c:v>
                </c:pt>
                <c:pt idx="1">
                  <c:v>0.35000000000000003</c:v>
                </c:pt>
                <c:pt idx="2">
                  <c:v>0.70000000000000007</c:v>
                </c:pt>
                <c:pt idx="3">
                  <c:v>0.75000000000000011</c:v>
                </c:pt>
                <c:pt idx="4">
                  <c:v>0.8</c:v>
                </c:pt>
                <c:pt idx="5">
                  <c:v>0.8500000000000002</c:v>
                </c:pt>
                <c:pt idx="6">
                  <c:v>0.90000000000000013</c:v>
                </c:pt>
                <c:pt idx="7">
                  <c:v>0.95000000000000029</c:v>
                </c:pt>
                <c:pt idx="8">
                  <c:v>1.0000000000000002</c:v>
                </c:pt>
              </c:numCache>
            </c:numRef>
          </c:xVal>
          <c:yVal>
            <c:numRef>
              <c:f>Лист1!$E$3:$E$11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0.74700000000000011</c:v>
                </c:pt>
                <c:pt idx="4">
                  <c:v>2.3889999999999998</c:v>
                </c:pt>
                <c:pt idx="5">
                  <c:v>5.1749999999999989</c:v>
                </c:pt>
                <c:pt idx="6">
                  <c:v>8.984</c:v>
                </c:pt>
                <c:pt idx="7">
                  <c:v>13.707999999999998</c:v>
                </c:pt>
                <c:pt idx="8">
                  <c:v>19.280999999999995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905-4482-9179-9490679E2D5E}"/>
            </c:ext>
          </c:extLst>
        </c:ser>
        <c:ser>
          <c:idx val="3"/>
          <c:order val="3"/>
          <c:tx>
            <c:v>UCE=10</c:v>
          </c:tx>
          <c:marker>
            <c:symbol val="none"/>
          </c:marker>
          <c:xVal>
            <c:numRef>
              <c:f>Лист1!$H$3:$H$11</c:f>
              <c:numCache>
                <c:formatCode>General</c:formatCode>
                <c:ptCount val="9"/>
                <c:pt idx="0">
                  <c:v>0</c:v>
                </c:pt>
                <c:pt idx="1">
                  <c:v>0.35000000000000003</c:v>
                </c:pt>
                <c:pt idx="2">
                  <c:v>0.70000000000000007</c:v>
                </c:pt>
                <c:pt idx="3">
                  <c:v>0.75000000000000011</c:v>
                </c:pt>
                <c:pt idx="4">
                  <c:v>0.8</c:v>
                </c:pt>
                <c:pt idx="5">
                  <c:v>0.85000000000000009</c:v>
                </c:pt>
                <c:pt idx="6">
                  <c:v>0.9</c:v>
                </c:pt>
                <c:pt idx="7">
                  <c:v>0.95000000000000007</c:v>
                </c:pt>
                <c:pt idx="8">
                  <c:v>1</c:v>
                </c:pt>
              </c:numCache>
            </c:numRef>
          </c:xVal>
          <c:yVal>
            <c:numRef>
              <c:f>Лист1!$G$3:$G$11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0.59699999999999998</c:v>
                </c:pt>
                <c:pt idx="4">
                  <c:v>1.673</c:v>
                </c:pt>
                <c:pt idx="5">
                  <c:v>3.3959999999999995</c:v>
                </c:pt>
                <c:pt idx="6">
                  <c:v>5.7279999999999989</c:v>
                </c:pt>
                <c:pt idx="7">
                  <c:v>8.6319999999999997</c:v>
                </c:pt>
                <c:pt idx="8">
                  <c:v>12.079000000000002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905-4482-9179-9490679E2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14496"/>
        <c:axId val="72033024"/>
      </c:scatterChart>
      <c:valAx>
        <c:axId val="707144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U, </a:t>
                </a: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0.79500076674828679"/>
              <c:y val="0.8061747755619305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2033024"/>
        <c:crosses val="autoZero"/>
        <c:crossBetween val="midCat"/>
      </c:valAx>
      <c:valAx>
        <c:axId val="720330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I,</a:t>
                </a:r>
                <a:r>
                  <a:rPr lang="en-US" sz="1400" baseline="0">
                    <a:latin typeface="Times New Roman" pitchFamily="18" charset="0"/>
                    <a:cs typeface="Times New Roman" pitchFamily="18" charset="0"/>
                  </a:rPr>
                  <a:t> mA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3114751841185534E-2"/>
              <c:y val="8.622948346184659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071449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r>
              <a:rPr lang="ru-RU" sz="1400" b="1" i="0" baseline="0">
                <a:latin typeface="Times New Roman" pitchFamily="18" charset="0"/>
                <a:cs typeface="Times New Roman" pitchFamily="18" charset="0"/>
              </a:rPr>
              <a:t>Выходные характеристики биполярного транзистора при различных значениях тока базы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430721071284031"/>
          <c:y val="0.19492129952245457"/>
          <c:w val="0.74208982559093462"/>
          <c:h val="0.65438617986509451"/>
        </c:manualLayout>
      </c:layout>
      <c:scatterChart>
        <c:scatterStyle val="smoothMarker"/>
        <c:varyColors val="0"/>
        <c:ser>
          <c:idx val="0"/>
          <c:order val="0"/>
          <c:tx>
            <c:v>IB=1</c:v>
          </c:tx>
          <c:marker>
            <c:symbol val="none"/>
          </c:marker>
          <c:xVal>
            <c:numRef>
              <c:f>Лист1!$B$17:$B$37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Лист1!$A$17:$A$37</c:f>
              <c:numCache>
                <c:formatCode>General</c:formatCode>
                <c:ptCount val="21"/>
                <c:pt idx="0">
                  <c:v>0</c:v>
                </c:pt>
                <c:pt idx="1">
                  <c:v>69.278999999999982</c:v>
                </c:pt>
                <c:pt idx="2">
                  <c:v>75.167000000000002</c:v>
                </c:pt>
                <c:pt idx="3">
                  <c:v>81.254000000000005</c:v>
                </c:pt>
                <c:pt idx="4">
                  <c:v>86.940000000000012</c:v>
                </c:pt>
                <c:pt idx="5">
                  <c:v>92.827999999999989</c:v>
                </c:pt>
                <c:pt idx="6">
                  <c:v>98.715000000000003</c:v>
                </c:pt>
                <c:pt idx="7">
                  <c:v>104.601</c:v>
                </c:pt>
                <c:pt idx="8">
                  <c:v>110.489</c:v>
                </c:pt>
                <c:pt idx="9">
                  <c:v>116.37499999999999</c:v>
                </c:pt>
                <c:pt idx="10">
                  <c:v>122.262</c:v>
                </c:pt>
                <c:pt idx="11">
                  <c:v>128.14899999999997</c:v>
                </c:pt>
                <c:pt idx="12">
                  <c:v>134.036</c:v>
                </c:pt>
                <c:pt idx="13">
                  <c:v>139.923</c:v>
                </c:pt>
                <c:pt idx="14">
                  <c:v>145.81</c:v>
                </c:pt>
                <c:pt idx="15">
                  <c:v>151.69800000000001</c:v>
                </c:pt>
                <c:pt idx="16">
                  <c:v>157.58500000000001</c:v>
                </c:pt>
                <c:pt idx="17">
                  <c:v>163.47200000000001</c:v>
                </c:pt>
                <c:pt idx="18">
                  <c:v>169.35900000000001</c:v>
                </c:pt>
                <c:pt idx="19">
                  <c:v>175.24699999999999</c:v>
                </c:pt>
                <c:pt idx="20">
                  <c:v>181.13399999999999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871-402F-9860-840189F9F513}"/>
            </c:ext>
          </c:extLst>
        </c:ser>
        <c:ser>
          <c:idx val="1"/>
          <c:order val="1"/>
          <c:tx>
            <c:v>IB=5</c:v>
          </c:tx>
          <c:marker>
            <c:symbol val="none"/>
          </c:marker>
          <c:xVal>
            <c:numRef>
              <c:f>Лист1!$D$17:$D$37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Лист1!$C$17:$C$37</c:f>
              <c:numCache>
                <c:formatCode>General</c:formatCode>
                <c:ptCount val="21"/>
                <c:pt idx="0">
                  <c:v>0</c:v>
                </c:pt>
                <c:pt idx="1">
                  <c:v>216.04299999999998</c:v>
                </c:pt>
                <c:pt idx="2">
                  <c:v>235.16399999999999</c:v>
                </c:pt>
                <c:pt idx="3">
                  <c:v>254.27899999999997</c:v>
                </c:pt>
                <c:pt idx="4">
                  <c:v>273.39400000000001</c:v>
                </c:pt>
                <c:pt idx="5">
                  <c:v>292.50799999999992</c:v>
                </c:pt>
                <c:pt idx="6">
                  <c:v>311.62299999999999</c:v>
                </c:pt>
                <c:pt idx="7">
                  <c:v>330.73699999999997</c:v>
                </c:pt>
                <c:pt idx="8">
                  <c:v>349.85199999999992</c:v>
                </c:pt>
                <c:pt idx="9">
                  <c:v>368.96699999999987</c:v>
                </c:pt>
                <c:pt idx="10">
                  <c:v>388.08099999999996</c:v>
                </c:pt>
                <c:pt idx="11">
                  <c:v>407.19600000000003</c:v>
                </c:pt>
                <c:pt idx="12">
                  <c:v>426.31099999999992</c:v>
                </c:pt>
                <c:pt idx="13">
                  <c:v>445.42599999999993</c:v>
                </c:pt>
                <c:pt idx="14">
                  <c:v>464.541</c:v>
                </c:pt>
                <c:pt idx="15">
                  <c:v>483.65699999999993</c:v>
                </c:pt>
                <c:pt idx="16">
                  <c:v>502.77199999999993</c:v>
                </c:pt>
                <c:pt idx="17">
                  <c:v>521.88699999999983</c:v>
                </c:pt>
                <c:pt idx="18">
                  <c:v>541.005</c:v>
                </c:pt>
                <c:pt idx="19">
                  <c:v>560.12</c:v>
                </c:pt>
                <c:pt idx="20">
                  <c:v>579.23699999999997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871-402F-9860-840189F9F513}"/>
            </c:ext>
          </c:extLst>
        </c:ser>
        <c:ser>
          <c:idx val="2"/>
          <c:order val="2"/>
          <c:tx>
            <c:v>IB=10</c:v>
          </c:tx>
          <c:marker>
            <c:symbol val="none"/>
          </c:marker>
          <c:xVal>
            <c:numRef>
              <c:f>Лист1!$F$17:$F$37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Лист1!$E$17:$E$37</c:f>
              <c:numCache>
                <c:formatCode>General</c:formatCode>
                <c:ptCount val="21"/>
                <c:pt idx="0">
                  <c:v>0</c:v>
                </c:pt>
                <c:pt idx="1">
                  <c:v>327.62400000000002</c:v>
                </c:pt>
                <c:pt idx="2">
                  <c:v>357.29899999999986</c:v>
                </c:pt>
                <c:pt idx="3">
                  <c:v>386.82299999999992</c:v>
                </c:pt>
                <c:pt idx="4">
                  <c:v>416.34699999999992</c:v>
                </c:pt>
                <c:pt idx="5">
                  <c:v>445.87099999999992</c:v>
                </c:pt>
                <c:pt idx="6">
                  <c:v>475.39499999999992</c:v>
                </c:pt>
                <c:pt idx="7">
                  <c:v>504.91899999999987</c:v>
                </c:pt>
                <c:pt idx="8">
                  <c:v>534.44299999999987</c:v>
                </c:pt>
                <c:pt idx="9">
                  <c:v>563.96799999999985</c:v>
                </c:pt>
                <c:pt idx="10">
                  <c:v>593.49199999999996</c:v>
                </c:pt>
                <c:pt idx="11">
                  <c:v>623.01699999999994</c:v>
                </c:pt>
                <c:pt idx="12">
                  <c:v>652.54199999999992</c:v>
                </c:pt>
                <c:pt idx="13">
                  <c:v>682.06699999999989</c:v>
                </c:pt>
                <c:pt idx="14">
                  <c:v>711.59199999999998</c:v>
                </c:pt>
                <c:pt idx="15">
                  <c:v>741.11800000000005</c:v>
                </c:pt>
                <c:pt idx="16">
                  <c:v>770.64400000000001</c:v>
                </c:pt>
                <c:pt idx="17">
                  <c:v>800.17100000000005</c:v>
                </c:pt>
                <c:pt idx="18">
                  <c:v>829.697</c:v>
                </c:pt>
                <c:pt idx="19">
                  <c:v>859.22500000000002</c:v>
                </c:pt>
                <c:pt idx="20">
                  <c:v>888.75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871-402F-9860-840189F9F513}"/>
            </c:ext>
          </c:extLst>
        </c:ser>
        <c:ser>
          <c:idx val="3"/>
          <c:order val="3"/>
          <c:tx>
            <c:v>IB=20</c:v>
          </c:tx>
          <c:marker>
            <c:symbol val="none"/>
          </c:marker>
          <c:xVal>
            <c:numRef>
              <c:f>Лист1!$H$17:$H$37</c:f>
              <c:numCache>
                <c:formatCode>General</c:formatCode>
                <c:ptCount val="2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</c:numCache>
            </c:numRef>
          </c:xVal>
          <c:yVal>
            <c:numRef>
              <c:f>Лист1!$G$17:$G$37</c:f>
              <c:numCache>
                <c:formatCode>General</c:formatCode>
                <c:ptCount val="21"/>
                <c:pt idx="0">
                  <c:v>0</c:v>
                </c:pt>
                <c:pt idx="1">
                  <c:v>472.19799999999992</c:v>
                </c:pt>
                <c:pt idx="2">
                  <c:v>524.27200000000005</c:v>
                </c:pt>
                <c:pt idx="3">
                  <c:v>568.32799999999986</c:v>
                </c:pt>
                <c:pt idx="4">
                  <c:v>612.38400000000001</c:v>
                </c:pt>
                <c:pt idx="5">
                  <c:v>656.44099999999992</c:v>
                </c:pt>
                <c:pt idx="6">
                  <c:v>700.49699999999996</c:v>
                </c:pt>
                <c:pt idx="7">
                  <c:v>744.553</c:v>
                </c:pt>
                <c:pt idx="8">
                  <c:v>788.61</c:v>
                </c:pt>
                <c:pt idx="9">
                  <c:v>832.66699999999992</c:v>
                </c:pt>
                <c:pt idx="10">
                  <c:v>876.72400000000005</c:v>
                </c:pt>
                <c:pt idx="11">
                  <c:v>920.78200000000004</c:v>
                </c:pt>
                <c:pt idx="12">
                  <c:v>964.83999999999992</c:v>
                </c:pt>
                <c:pt idx="13">
                  <c:v>1009</c:v>
                </c:pt>
                <c:pt idx="14">
                  <c:v>1053</c:v>
                </c:pt>
                <c:pt idx="15">
                  <c:v>1097</c:v>
                </c:pt>
                <c:pt idx="16">
                  <c:v>1141</c:v>
                </c:pt>
                <c:pt idx="17">
                  <c:v>1185</c:v>
                </c:pt>
                <c:pt idx="18">
                  <c:v>1229</c:v>
                </c:pt>
                <c:pt idx="19">
                  <c:v>1273</c:v>
                </c:pt>
                <c:pt idx="20">
                  <c:v>1317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871-402F-9860-840189F9F5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62432"/>
        <c:axId val="72964352"/>
      </c:scatterChart>
      <c:valAx>
        <c:axId val="72962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u="none">
                    <a:latin typeface="Times New Roman" pitchFamily="18" charset="0"/>
                    <a:cs typeface="Times New Roman" pitchFamily="18" charset="0"/>
                  </a:rPr>
                  <a:t>Uce,</a:t>
                </a:r>
                <a:r>
                  <a:rPr lang="en-US" sz="1400" u="none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ru-RU" sz="1400" u="none" baseline="0">
                    <a:latin typeface="Times New Roman" pitchFamily="18" charset="0"/>
                    <a:cs typeface="Times New Roman" pitchFamily="18" charset="0"/>
                  </a:rPr>
                  <a:t>В</a:t>
                </a:r>
                <a:endParaRPr lang="ru-RU" sz="1400" u="none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8608024307340606"/>
              <c:y val="0.808468113656672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2964352"/>
        <c:crosses val="autoZero"/>
        <c:crossBetween val="midCat"/>
      </c:valAx>
      <c:valAx>
        <c:axId val="729643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>
                    <a:latin typeface="Times New Roman" pitchFamily="18" charset="0"/>
                    <a:cs typeface="Times New Roman" pitchFamily="18" charset="0"/>
                  </a:rPr>
                  <a:t>Ic</a:t>
                </a: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,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мА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744193200835676E-2"/>
              <c:y val="8.076746587466489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4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72962432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14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57A08-6B8A-42EE-90C8-DDDE087E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cp:lastModifiedBy>Sergey</cp:lastModifiedBy>
  <cp:revision>67</cp:revision>
  <cp:lastPrinted>2017-03-15T08:08:00Z</cp:lastPrinted>
  <dcterms:created xsi:type="dcterms:W3CDTF">2021-03-16T17:50:00Z</dcterms:created>
  <dcterms:modified xsi:type="dcterms:W3CDTF">2021-03-16T18:47:00Z</dcterms:modified>
</cp:coreProperties>
</file>