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971" w:rsidRPr="00D93971" w:rsidRDefault="00D93971" w:rsidP="00D939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Лекцмя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12    </w:t>
      </w:r>
      <w:r w:rsidRPr="00D939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Форма кривых тока и напряжения в катушке с </w:t>
      </w:r>
      <w:proofErr w:type="spellStart"/>
      <w:r w:rsidRPr="00D939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ферромагнитным</w:t>
      </w:r>
      <w:proofErr w:type="spellEnd"/>
      <w:r w:rsidRPr="00D93971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сердечником</w:t>
      </w:r>
    </w:p>
    <w:p w:rsidR="00D93971" w:rsidRPr="00D93971" w:rsidRDefault="00D93971" w:rsidP="00D93971">
      <w:pPr>
        <w:pStyle w:val="a3"/>
        <w:spacing w:line="276" w:lineRule="auto"/>
        <w:rPr>
          <w:sz w:val="28"/>
          <w:szCs w:val="28"/>
        </w:rPr>
      </w:pPr>
      <w:r w:rsidRPr="00D93971">
        <w:rPr>
          <w:sz w:val="28"/>
          <w:szCs w:val="28"/>
        </w:rPr>
        <w:t>В катушке с ферримагнитным сердечником при синусоидальном напряжении на зажимах токи несинусоидальные, а при синусоидальных токах в напряжениях появляются высшие гармоники.</w:t>
      </w:r>
    </w:p>
    <w:p w:rsidR="00D93971" w:rsidRPr="00D93971" w:rsidRDefault="00D93971" w:rsidP="00D93971">
      <w:pPr>
        <w:pStyle w:val="a3"/>
        <w:rPr>
          <w:sz w:val="28"/>
          <w:szCs w:val="28"/>
        </w:rPr>
      </w:pPr>
      <w:r w:rsidRPr="00D93971">
        <w:rPr>
          <w:sz w:val="28"/>
          <w:szCs w:val="28"/>
        </w:rPr>
        <w:t xml:space="preserve">Форма кривой тока при синусоидальном напряжении </w:t>
      </w:r>
      <w:r w:rsidRPr="00D93971">
        <w:rPr>
          <w:i/>
          <w:iCs/>
          <w:sz w:val="28"/>
          <w:szCs w:val="28"/>
        </w:rPr>
        <w:t>(R=0, Ф</w:t>
      </w:r>
      <w:proofErr w:type="gramStart"/>
      <w:r w:rsidRPr="00D93971">
        <w:rPr>
          <w:i/>
          <w:iCs/>
          <w:sz w:val="28"/>
          <w:szCs w:val="28"/>
          <w:vertAlign w:val="subscript"/>
        </w:rPr>
        <w:t>S</w:t>
      </w:r>
      <w:proofErr w:type="gramEnd"/>
      <w:r w:rsidRPr="00D93971">
        <w:rPr>
          <w:i/>
          <w:iCs/>
          <w:sz w:val="28"/>
          <w:szCs w:val="28"/>
        </w:rPr>
        <w:t>= 0)</w:t>
      </w:r>
      <w:r w:rsidRPr="00D93971">
        <w:rPr>
          <w:sz w:val="28"/>
          <w:szCs w:val="28"/>
        </w:rPr>
        <w:t>.</w:t>
      </w:r>
    </w:p>
    <w:p w:rsidR="00D93971" w:rsidRPr="00D93971" w:rsidRDefault="00D93971" w:rsidP="00D93971">
      <w:pPr>
        <w:pStyle w:val="a3"/>
        <w:rPr>
          <w:sz w:val="28"/>
          <w:szCs w:val="28"/>
        </w:rPr>
      </w:pPr>
      <w:r w:rsidRPr="00D93971">
        <w:rPr>
          <w:sz w:val="28"/>
          <w:szCs w:val="28"/>
        </w:rPr>
        <w:t>Пусть</w:t>
      </w:r>
    </w:p>
    <w:p w:rsidR="00D93971" w:rsidRPr="00D93971" w:rsidRDefault="00D93971" w:rsidP="00D93971">
      <w:pPr>
        <w:pStyle w:val="a3"/>
        <w:rPr>
          <w:sz w:val="28"/>
          <w:szCs w:val="28"/>
        </w:rPr>
      </w:pPr>
      <w:r w:rsidRPr="00D93971">
        <w:rPr>
          <w:noProof/>
          <w:sz w:val="28"/>
          <w:szCs w:val="28"/>
        </w:rPr>
        <w:drawing>
          <wp:inline distT="0" distB="0" distL="0" distR="0">
            <wp:extent cx="2494915" cy="457200"/>
            <wp:effectExtent l="0" t="0" r="0" b="0"/>
            <wp:docPr id="1" name="Рисунок 1" descr="https://www.ok-t.ru/studopediaru/baza4/1195560637.fil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ok-t.ru/studopediaru/baza4/1195560637.files/image008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971">
        <w:rPr>
          <w:sz w:val="28"/>
          <w:szCs w:val="28"/>
        </w:rPr>
        <w:t>.</w:t>
      </w:r>
    </w:p>
    <w:p w:rsidR="00D93971" w:rsidRPr="00D93971" w:rsidRDefault="00D93971" w:rsidP="00D93971">
      <w:pPr>
        <w:pStyle w:val="a3"/>
        <w:rPr>
          <w:sz w:val="28"/>
          <w:szCs w:val="28"/>
        </w:rPr>
      </w:pPr>
      <w:r w:rsidRPr="00D93971">
        <w:rPr>
          <w:sz w:val="28"/>
          <w:szCs w:val="28"/>
        </w:rPr>
        <w:t>Тогда</w:t>
      </w:r>
    </w:p>
    <w:p w:rsidR="00D93971" w:rsidRPr="00D93971" w:rsidRDefault="00D93971" w:rsidP="00D93971">
      <w:pPr>
        <w:pStyle w:val="a3"/>
        <w:rPr>
          <w:sz w:val="28"/>
          <w:szCs w:val="28"/>
        </w:rPr>
      </w:pPr>
      <w:r w:rsidRPr="00D93971">
        <w:rPr>
          <w:noProof/>
          <w:sz w:val="28"/>
          <w:szCs w:val="28"/>
        </w:rPr>
        <w:drawing>
          <wp:inline distT="0" distB="0" distL="0" distR="0">
            <wp:extent cx="1063625" cy="238760"/>
            <wp:effectExtent l="19050" t="0" r="0" b="0"/>
            <wp:docPr id="2" name="Рисунок 2" descr="https://www.ok-t.ru/studopediaru/baza4/1195560637.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ok-t.ru/studopediaru/baza4/1195560637.files/image010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2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971">
        <w:rPr>
          <w:sz w:val="28"/>
          <w:szCs w:val="28"/>
        </w:rPr>
        <w:t>,</w:t>
      </w:r>
    </w:p>
    <w:p w:rsidR="00D93971" w:rsidRPr="00D93971" w:rsidRDefault="00D93971" w:rsidP="00D93971">
      <w:pPr>
        <w:pStyle w:val="a3"/>
        <w:rPr>
          <w:sz w:val="28"/>
          <w:szCs w:val="28"/>
        </w:rPr>
      </w:pPr>
      <w:r w:rsidRPr="00D93971">
        <w:rPr>
          <w:sz w:val="28"/>
          <w:szCs w:val="28"/>
        </w:rPr>
        <w:t xml:space="preserve">где </w:t>
      </w:r>
      <w:r w:rsidRPr="00D93971">
        <w:rPr>
          <w:noProof/>
          <w:sz w:val="28"/>
          <w:szCs w:val="28"/>
        </w:rPr>
        <w:drawing>
          <wp:inline distT="0" distB="0" distL="0" distR="0">
            <wp:extent cx="775335" cy="487045"/>
            <wp:effectExtent l="19050" t="0" r="5715" b="0"/>
            <wp:docPr id="3" name="Рисунок 3" descr="https://www.ok-t.ru/studopediaru/baza4/1195560637.fil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ok-t.ru/studopediaru/baza4/1195560637.files/image012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" cy="48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3971">
        <w:rPr>
          <w:sz w:val="28"/>
          <w:szCs w:val="28"/>
        </w:rPr>
        <w:t>− амплитуда магнитного потока.</w:t>
      </w:r>
    </w:p>
    <w:p w:rsidR="00D93971" w:rsidRPr="00D93971" w:rsidRDefault="00D93971" w:rsidP="00D93971">
      <w:pPr>
        <w:pStyle w:val="a3"/>
        <w:spacing w:line="276" w:lineRule="auto"/>
        <w:rPr>
          <w:sz w:val="28"/>
          <w:szCs w:val="28"/>
        </w:rPr>
      </w:pPr>
      <w:r w:rsidRPr="00D93971">
        <w:rPr>
          <w:sz w:val="28"/>
          <w:szCs w:val="28"/>
        </w:rPr>
        <w:t>Таким образом, при синусоидальном напряжении на входе катушки магнитный поток синусоидален.</w:t>
      </w:r>
    </w:p>
    <w:p w:rsidR="00D93971" w:rsidRDefault="00D93971" w:rsidP="00D93971">
      <w:pPr>
        <w:pStyle w:val="a3"/>
      </w:pPr>
      <w:r>
        <w:rPr>
          <w:noProof/>
        </w:rPr>
        <w:lastRenderedPageBreak/>
        <w:drawing>
          <wp:inline distT="0" distB="0" distL="0" distR="0">
            <wp:extent cx="5933440" cy="7513955"/>
            <wp:effectExtent l="19050" t="0" r="0" b="0"/>
            <wp:docPr id="4" name="Рисунок 4" descr="https://www.ok-t.ru/studopediaru/baza4/1195560637.fil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ok-t.ru/studopediaru/baza4/1195560637.files/image014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51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71" w:rsidRPr="00D93971" w:rsidRDefault="00D93971" w:rsidP="00D93971">
      <w:pPr>
        <w:pStyle w:val="a3"/>
        <w:spacing w:line="276" w:lineRule="auto"/>
        <w:rPr>
          <w:sz w:val="28"/>
          <w:szCs w:val="28"/>
        </w:rPr>
      </w:pPr>
      <w:r w:rsidRPr="00D93971">
        <w:rPr>
          <w:sz w:val="28"/>
          <w:szCs w:val="28"/>
        </w:rPr>
        <w:t>Кривая тока отлична от синусоиды</w:t>
      </w:r>
      <w:proofErr w:type="gramStart"/>
      <w:r w:rsidRPr="00D93971">
        <w:rPr>
          <w:sz w:val="28"/>
          <w:szCs w:val="28"/>
        </w:rPr>
        <w:t>.</w:t>
      </w:r>
      <w:proofErr w:type="gramEnd"/>
      <w:r w:rsidRPr="00D93971">
        <w:rPr>
          <w:sz w:val="28"/>
          <w:szCs w:val="28"/>
        </w:rPr>
        <w:t xml:space="preserve"> </w:t>
      </w:r>
      <w:proofErr w:type="gramStart"/>
      <w:r w:rsidRPr="00D93971">
        <w:rPr>
          <w:sz w:val="28"/>
          <w:szCs w:val="28"/>
        </w:rPr>
        <w:t>м</w:t>
      </w:r>
      <w:proofErr w:type="gramEnd"/>
      <w:r w:rsidRPr="00D93971">
        <w:rPr>
          <w:sz w:val="28"/>
          <w:szCs w:val="28"/>
        </w:rPr>
        <w:t xml:space="preserve">аксимумы </w:t>
      </w:r>
      <w:proofErr w:type="spellStart"/>
      <w:r w:rsidRPr="00D93971">
        <w:rPr>
          <w:i/>
          <w:iCs/>
          <w:sz w:val="28"/>
          <w:szCs w:val="28"/>
        </w:rPr>
        <w:t>i</w:t>
      </w:r>
      <w:proofErr w:type="spellEnd"/>
      <w:r w:rsidRPr="00D93971">
        <w:rPr>
          <w:i/>
          <w:iCs/>
          <w:sz w:val="28"/>
          <w:szCs w:val="28"/>
        </w:rPr>
        <w:t>(</w:t>
      </w:r>
      <w:proofErr w:type="spellStart"/>
      <w:r w:rsidRPr="00D93971">
        <w:rPr>
          <w:i/>
          <w:iCs/>
          <w:sz w:val="28"/>
          <w:szCs w:val="28"/>
        </w:rPr>
        <w:t>t</w:t>
      </w:r>
      <w:proofErr w:type="spellEnd"/>
      <w:r w:rsidRPr="00D93971">
        <w:rPr>
          <w:i/>
          <w:iCs/>
          <w:sz w:val="28"/>
          <w:szCs w:val="28"/>
        </w:rPr>
        <w:t>)</w:t>
      </w:r>
      <w:r w:rsidRPr="00D93971">
        <w:rPr>
          <w:sz w:val="28"/>
          <w:szCs w:val="28"/>
        </w:rPr>
        <w:t xml:space="preserve"> и </w:t>
      </w:r>
      <w:r w:rsidRPr="00D93971">
        <w:rPr>
          <w:i/>
          <w:iCs/>
          <w:sz w:val="28"/>
          <w:szCs w:val="28"/>
        </w:rPr>
        <w:t>Ф(</w:t>
      </w:r>
      <w:proofErr w:type="spellStart"/>
      <w:r w:rsidRPr="00D93971">
        <w:rPr>
          <w:i/>
          <w:iCs/>
          <w:sz w:val="28"/>
          <w:szCs w:val="28"/>
        </w:rPr>
        <w:t>t</w:t>
      </w:r>
      <w:proofErr w:type="spellEnd"/>
      <w:r w:rsidRPr="00D93971">
        <w:rPr>
          <w:i/>
          <w:iCs/>
          <w:sz w:val="28"/>
          <w:szCs w:val="28"/>
        </w:rPr>
        <w:t>)</w:t>
      </w:r>
      <w:r w:rsidRPr="00D93971">
        <w:rPr>
          <w:sz w:val="28"/>
          <w:szCs w:val="28"/>
        </w:rPr>
        <w:t xml:space="preserve"> по времени совпадают, но ток проходит через 0 раньше, чем магнитный поток, что обусловлено гистерезисом. Кривая тока содержит высшие гармоники преимущественно третью пятую и седьмую.</w:t>
      </w:r>
    </w:p>
    <w:p w:rsidR="00D93971" w:rsidRPr="00D93971" w:rsidRDefault="00D93971" w:rsidP="00D93971">
      <w:pPr>
        <w:pStyle w:val="a3"/>
        <w:spacing w:line="276" w:lineRule="auto"/>
        <w:rPr>
          <w:sz w:val="28"/>
          <w:szCs w:val="28"/>
        </w:rPr>
      </w:pPr>
      <w:r w:rsidRPr="00D93971">
        <w:rPr>
          <w:sz w:val="28"/>
          <w:szCs w:val="28"/>
        </w:rPr>
        <w:t>В другом предельном случае, когда ток изменяется по синусоидальному закону, кривые магнитного потока и напряжения отличны от синусоиды. Но если кривая магнитного потока имеет уплощенную форму, форма кривой напряжения заострена.</w:t>
      </w:r>
    </w:p>
    <w:p w:rsidR="00D93971" w:rsidRPr="00D93971" w:rsidRDefault="00D93971" w:rsidP="00D93971">
      <w:pPr>
        <w:pStyle w:val="a3"/>
        <w:spacing w:line="276" w:lineRule="auto"/>
        <w:rPr>
          <w:sz w:val="28"/>
          <w:szCs w:val="28"/>
        </w:rPr>
      </w:pPr>
      <w:r w:rsidRPr="00D93971">
        <w:rPr>
          <w:sz w:val="28"/>
          <w:szCs w:val="28"/>
        </w:rPr>
        <w:lastRenderedPageBreak/>
        <w:t>В общем случае, как кривая тока, так и кривая напряжения могут оказаться несинусоидальными.</w:t>
      </w:r>
    </w:p>
    <w:p w:rsidR="00D93971" w:rsidRDefault="00D93971" w:rsidP="00D93971">
      <w:pPr>
        <w:pStyle w:val="a3"/>
      </w:pPr>
      <w:r>
        <w:rPr>
          <w:noProof/>
        </w:rPr>
        <w:drawing>
          <wp:inline distT="0" distB="0" distL="0" distR="0">
            <wp:extent cx="5059045" cy="2136775"/>
            <wp:effectExtent l="19050" t="0" r="8255" b="0"/>
            <wp:docPr id="5" name="Рисунок 5" descr="https://www.ok-t.ru/studopediaru/baza4/1195560637.fil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k-t.ru/studopediaru/baza4/1195560637.files/image016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045" cy="213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971" w:rsidRDefault="00D93971" w:rsidP="00D93971">
      <w:pPr>
        <w:pStyle w:val="a3"/>
      </w:pPr>
      <w:r>
        <w:rPr>
          <w:noProof/>
        </w:rPr>
        <w:drawing>
          <wp:inline distT="0" distB="0" distL="0" distR="0">
            <wp:extent cx="2673350" cy="1014095"/>
            <wp:effectExtent l="19050" t="0" r="0" b="0"/>
            <wp:docPr id="6" name="Рисунок 6" descr="https://www.ok-t.ru/studopediaru/baza4/1195560637.fil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ok-t.ru/studopediaru/baza4/1195560637.files/image01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FB7" w:rsidRDefault="00C84FB7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Default="004D0388"/>
    <w:p w:rsidR="004D0388" w:rsidRPr="004D0388" w:rsidRDefault="004D0388" w:rsidP="004D0388">
      <w:pPr>
        <w:pStyle w:val="1"/>
        <w:rPr>
          <w:sz w:val="28"/>
          <w:szCs w:val="28"/>
        </w:rPr>
      </w:pPr>
      <w:r w:rsidRPr="004D0388">
        <w:rPr>
          <w:b w:val="0"/>
          <w:bCs w:val="0"/>
          <w:sz w:val="28"/>
          <w:szCs w:val="28"/>
        </w:rPr>
        <w:lastRenderedPageBreak/>
        <w:t xml:space="preserve">Лекция 11а       </w:t>
      </w:r>
      <w:r w:rsidRPr="004D0388">
        <w:rPr>
          <w:sz w:val="28"/>
          <w:szCs w:val="28"/>
        </w:rPr>
        <w:t xml:space="preserve"> Идеализированная катушка с </w:t>
      </w:r>
      <w:proofErr w:type="spellStart"/>
      <w:r w:rsidRPr="004D0388">
        <w:rPr>
          <w:sz w:val="28"/>
          <w:szCs w:val="28"/>
        </w:rPr>
        <w:t>ферромагнитным</w:t>
      </w:r>
      <w:proofErr w:type="spellEnd"/>
      <w:r w:rsidRPr="004D0388">
        <w:rPr>
          <w:sz w:val="28"/>
          <w:szCs w:val="28"/>
        </w:rPr>
        <w:t xml:space="preserve"> сердечником в цепи синусоидального тока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 xml:space="preserve">    В </w:t>
      </w:r>
      <w:proofErr w:type="spellStart"/>
      <w:r w:rsidRPr="004D0388">
        <w:rPr>
          <w:sz w:val="28"/>
          <w:szCs w:val="28"/>
        </w:rPr>
        <w:t>ферромагнитном</w:t>
      </w:r>
      <w:proofErr w:type="spellEnd"/>
      <w:r w:rsidRPr="004D0388">
        <w:rPr>
          <w:sz w:val="28"/>
          <w:szCs w:val="28"/>
        </w:rPr>
        <w:t xml:space="preserve"> сердечнике зависимость магнитного потока от тока катушки обычно представляют графически в виде петли гисте</w:t>
      </w:r>
      <w:r w:rsidRPr="004D0388">
        <w:rPr>
          <w:sz w:val="28"/>
          <w:szCs w:val="28"/>
        </w:rPr>
        <w:softHyphen/>
        <w:t>резиса или приближенно кривой намагничивания, т. е. нелинейной зави</w:t>
      </w:r>
      <w:r w:rsidRPr="004D0388">
        <w:rPr>
          <w:sz w:val="28"/>
          <w:szCs w:val="28"/>
        </w:rPr>
        <w:softHyphen/>
        <w:t>симостью.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proofErr w:type="gramStart"/>
      <w:r w:rsidRPr="004D0388">
        <w:rPr>
          <w:sz w:val="28"/>
          <w:szCs w:val="28"/>
        </w:rPr>
        <w:t xml:space="preserve">Если идеализированная катушка с </w:t>
      </w:r>
      <w:proofErr w:type="spellStart"/>
      <w:r w:rsidRPr="004D0388">
        <w:rPr>
          <w:sz w:val="28"/>
          <w:szCs w:val="28"/>
        </w:rPr>
        <w:t>ферромагнитным</w:t>
      </w:r>
      <w:proofErr w:type="spellEnd"/>
      <w:r w:rsidRPr="004D0388">
        <w:rPr>
          <w:sz w:val="28"/>
          <w:szCs w:val="28"/>
        </w:rPr>
        <w:t xml:space="preserve"> сердечником включена на синусоидальное напряжение </w:t>
      </w:r>
      <w:proofErr w:type="spellStart"/>
      <w:r w:rsidRPr="004D0388">
        <w:rPr>
          <w:sz w:val="28"/>
          <w:szCs w:val="28"/>
        </w:rPr>
        <w:t>u</w:t>
      </w:r>
      <w:proofErr w:type="spellEnd"/>
      <w:r w:rsidRPr="004D0388">
        <w:rPr>
          <w:sz w:val="28"/>
          <w:szCs w:val="28"/>
        </w:rPr>
        <w:t xml:space="preserve"> = </w:t>
      </w:r>
      <w:proofErr w:type="spellStart"/>
      <w:r w:rsidRPr="004D0388">
        <w:rPr>
          <w:sz w:val="28"/>
          <w:szCs w:val="28"/>
        </w:rPr>
        <w:t>U</w:t>
      </w:r>
      <w:r w:rsidRPr="004D0388">
        <w:rPr>
          <w:sz w:val="28"/>
          <w:szCs w:val="28"/>
          <w:vertAlign w:val="subscript"/>
        </w:rPr>
        <w:t>m</w:t>
      </w:r>
      <w:proofErr w:type="spellEnd"/>
      <w:r w:rsidRPr="004D0388">
        <w:rPr>
          <w:sz w:val="28"/>
          <w:szCs w:val="28"/>
        </w:rPr>
        <w:t xml:space="preserve"> </w:t>
      </w:r>
      <w:proofErr w:type="spellStart"/>
      <w:r w:rsidRPr="004D0388">
        <w:rPr>
          <w:sz w:val="28"/>
          <w:szCs w:val="28"/>
        </w:rPr>
        <w:t>sin</w:t>
      </w:r>
      <w:proofErr w:type="spellEnd"/>
      <w:r w:rsidRPr="004D0388">
        <w:rPr>
          <w:sz w:val="28"/>
          <w:szCs w:val="28"/>
        </w:rPr>
        <w:t xml:space="preserve"> ωt, то переменный ток, протекающий через нее, возбуждает в сердечнике переменный магнитный поток Ф. Магнитный поток, в свою очередь, индуцирует в обмотке ЭДС. </w:t>
      </w:r>
      <w:r w:rsidRPr="004D0388">
        <w:rPr>
          <w:i/>
          <w:iCs/>
          <w:sz w:val="28"/>
          <w:szCs w:val="28"/>
        </w:rPr>
        <w:t>е</w:t>
      </w:r>
      <w:r w:rsidRPr="004D0388">
        <w:rPr>
          <w:sz w:val="28"/>
          <w:szCs w:val="28"/>
        </w:rPr>
        <w:t xml:space="preserve"> = - </w:t>
      </w:r>
      <w:proofErr w:type="spellStart"/>
      <w:r w:rsidRPr="004D0388">
        <w:rPr>
          <w:sz w:val="28"/>
          <w:szCs w:val="28"/>
        </w:rPr>
        <w:t>WdФ</w:t>
      </w:r>
      <w:proofErr w:type="spellEnd"/>
      <w:r w:rsidRPr="004D0388">
        <w:rPr>
          <w:sz w:val="28"/>
          <w:szCs w:val="28"/>
        </w:rPr>
        <w:t>/</w:t>
      </w:r>
      <w:proofErr w:type="spellStart"/>
      <w:r w:rsidRPr="004D0388">
        <w:rPr>
          <w:sz w:val="28"/>
          <w:szCs w:val="28"/>
        </w:rPr>
        <w:t>dt</w:t>
      </w:r>
      <w:proofErr w:type="spellEnd"/>
      <w:r w:rsidRPr="004D0388">
        <w:rPr>
          <w:sz w:val="28"/>
          <w:szCs w:val="28"/>
        </w:rPr>
        <w:t xml:space="preserve">, которая не пропорциональна изменению тока, так как индуктивность L катушки с </w:t>
      </w:r>
      <w:proofErr w:type="spellStart"/>
      <w:r w:rsidRPr="004D0388">
        <w:rPr>
          <w:sz w:val="28"/>
          <w:szCs w:val="28"/>
        </w:rPr>
        <w:t>ферромагнитным</w:t>
      </w:r>
      <w:proofErr w:type="spellEnd"/>
      <w:r w:rsidRPr="004D0388">
        <w:rPr>
          <w:sz w:val="28"/>
          <w:szCs w:val="28"/>
        </w:rPr>
        <w:t xml:space="preserve"> сердечником не постоянна.</w:t>
      </w:r>
      <w:proofErr w:type="gramEnd"/>
      <w:r w:rsidRPr="004D0388">
        <w:rPr>
          <w:sz w:val="28"/>
          <w:szCs w:val="28"/>
        </w:rPr>
        <w:t xml:space="preserve"> Согласно второму закону Кирхгофа, для идеализирован</w:t>
      </w:r>
      <w:r w:rsidRPr="004D0388">
        <w:rPr>
          <w:sz w:val="28"/>
          <w:szCs w:val="28"/>
        </w:rPr>
        <w:softHyphen/>
        <w:t xml:space="preserve">ной катушки с </w:t>
      </w:r>
      <w:proofErr w:type="spellStart"/>
      <w:r w:rsidRPr="004D0388">
        <w:rPr>
          <w:sz w:val="28"/>
          <w:szCs w:val="28"/>
        </w:rPr>
        <w:t>ферромагнитным</w:t>
      </w:r>
      <w:proofErr w:type="spellEnd"/>
      <w:r w:rsidRPr="004D0388">
        <w:rPr>
          <w:sz w:val="28"/>
          <w:szCs w:val="28"/>
        </w:rPr>
        <w:t xml:space="preserve"> сердечником </w:t>
      </w:r>
      <w:proofErr w:type="spellStart"/>
      <w:r w:rsidRPr="004D0388">
        <w:rPr>
          <w:i/>
          <w:iCs/>
          <w:sz w:val="28"/>
          <w:szCs w:val="28"/>
        </w:rPr>
        <w:t>u</w:t>
      </w:r>
      <w:proofErr w:type="spellEnd"/>
      <w:r w:rsidRPr="004D0388">
        <w:rPr>
          <w:i/>
          <w:iCs/>
          <w:sz w:val="28"/>
          <w:szCs w:val="28"/>
        </w:rPr>
        <w:t xml:space="preserve"> = - е</w:t>
      </w:r>
      <w:r w:rsidRPr="004D0388">
        <w:rPr>
          <w:sz w:val="28"/>
          <w:szCs w:val="28"/>
        </w:rPr>
        <w:t>, или</w:t>
      </w:r>
    </w:p>
    <w:p w:rsidR="004D0388" w:rsidRPr="004D0388" w:rsidRDefault="004D0388" w:rsidP="004D0388">
      <w:pPr>
        <w:pStyle w:val="a3"/>
        <w:spacing w:line="276" w:lineRule="auto"/>
        <w:jc w:val="center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1967865" cy="328295"/>
            <wp:effectExtent l="19050" t="0" r="0" b="0"/>
            <wp:docPr id="13" name="Рисунок 13" descr="https://studfile.net/html/2706/431/html_66JUm0NLsc.KhYO/img-rk4d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udfile.net/html/2706/431/html_66JUm0NLsc.KhYO/img-rk4dd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32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0388">
        <w:rPr>
          <w:sz w:val="28"/>
          <w:szCs w:val="28"/>
        </w:rPr>
        <w:t>(</w:t>
      </w:r>
      <w:r w:rsidR="0056676F">
        <w:rPr>
          <w:sz w:val="28"/>
          <w:szCs w:val="28"/>
        </w:rPr>
        <w:t>2</w:t>
      </w:r>
      <w:r w:rsidRPr="004D0388">
        <w:rPr>
          <w:sz w:val="28"/>
          <w:szCs w:val="28"/>
        </w:rPr>
        <w:t>)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Из (</w:t>
      </w:r>
      <w:r w:rsidR="0056676F">
        <w:rPr>
          <w:sz w:val="28"/>
          <w:szCs w:val="28"/>
        </w:rPr>
        <w:t>2</w:t>
      </w:r>
      <w:r w:rsidRPr="004D0388">
        <w:rPr>
          <w:sz w:val="28"/>
          <w:szCs w:val="28"/>
        </w:rPr>
        <w:t xml:space="preserve">) находим характер изменения магнитного потока во времени в сердечнике </w:t>
      </w:r>
      <w:r w:rsidRPr="004D0388">
        <w:rPr>
          <w:noProof/>
          <w:sz w:val="28"/>
          <w:szCs w:val="28"/>
        </w:rPr>
        <w:drawing>
          <wp:inline distT="0" distB="0" distL="0" distR="0">
            <wp:extent cx="1818640" cy="397510"/>
            <wp:effectExtent l="19050" t="0" r="0" b="0"/>
            <wp:docPr id="14" name="Рисунок 14" descr="https://studfile.net/html/2706/431/html_66JUm0NLsc.KhYO/img-FdR9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tudfile.net/html/2706/431/html_66JUm0NLsc.KhYO/img-FdR9I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640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8" w:rsidRPr="004D0388" w:rsidRDefault="004D0388" w:rsidP="004D0388">
      <w:pPr>
        <w:pStyle w:val="a3"/>
        <w:spacing w:line="276" w:lineRule="auto"/>
        <w:jc w:val="center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4760595" cy="467360"/>
            <wp:effectExtent l="19050" t="0" r="1905" b="0"/>
            <wp:docPr id="15" name="Рисунок 15" descr="https://studfile.net/html/2706/431/html_66JUm0NLsc.KhYO/img-_we2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udfile.net/html/2706/431/html_66JUm0NLsc.KhYO/img-_we2AW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59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Постоянная интегрирования</w:t>
      </w:r>
      <w:proofErr w:type="gramStart"/>
      <w:r w:rsidRPr="004D0388">
        <w:rPr>
          <w:sz w:val="28"/>
          <w:szCs w:val="28"/>
        </w:rPr>
        <w:t xml:space="preserve"> К</w:t>
      </w:r>
      <w:proofErr w:type="gramEnd"/>
      <w:r w:rsidRPr="004D0388">
        <w:rPr>
          <w:sz w:val="28"/>
          <w:szCs w:val="28"/>
        </w:rPr>
        <w:t xml:space="preserve">, представляющая собой постоянную составляющую основного магнитного потока, равна нулю, так как при установившемся режиме магнитный поток создается синусоидальным напряжением катушки, которое в этом случае не имеет постоянной составляющей, а значит, не имеет постоянных составляющих ток </w:t>
      </w:r>
      <w:proofErr w:type="spellStart"/>
      <w:r w:rsidRPr="004D0388">
        <w:rPr>
          <w:i/>
          <w:iCs/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 xml:space="preserve"> и м. д. с. </w:t>
      </w:r>
      <w:proofErr w:type="spellStart"/>
      <w:r w:rsidRPr="004D0388">
        <w:rPr>
          <w:i/>
          <w:iCs/>
          <w:sz w:val="28"/>
          <w:szCs w:val="28"/>
        </w:rPr>
        <w:t>i</w:t>
      </w:r>
      <w:proofErr w:type="spellEnd"/>
      <w:r w:rsidRPr="004D0388">
        <w:rPr>
          <w:i/>
          <w:iCs/>
          <w:sz w:val="28"/>
          <w:szCs w:val="28"/>
        </w:rPr>
        <w:t xml:space="preserve"> W</w:t>
      </w:r>
      <w:r w:rsidRPr="004D0388">
        <w:rPr>
          <w:sz w:val="28"/>
          <w:szCs w:val="28"/>
        </w:rPr>
        <w:t>. Следовательно, окончательно имеем</w:t>
      </w:r>
    </w:p>
    <w:p w:rsidR="004D0388" w:rsidRPr="004D0388" w:rsidRDefault="004D0388" w:rsidP="004D0388">
      <w:pPr>
        <w:pStyle w:val="a3"/>
        <w:spacing w:line="276" w:lineRule="auto"/>
        <w:jc w:val="center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3270250" cy="476885"/>
            <wp:effectExtent l="19050" t="0" r="6350" b="0"/>
            <wp:docPr id="16" name="Рисунок 16" descr="https://studfile.net/html/2706/431/html_66JUm0NLsc.KhYO/img-c6Qe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2706/431/html_66JUm0NLsc.KhYO/img-c6Qep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0388">
        <w:rPr>
          <w:sz w:val="28"/>
          <w:szCs w:val="28"/>
        </w:rPr>
        <w:t>(</w:t>
      </w:r>
      <w:r w:rsidR="0056676F">
        <w:rPr>
          <w:sz w:val="28"/>
          <w:szCs w:val="28"/>
        </w:rPr>
        <w:t>3</w:t>
      </w:r>
      <w:r w:rsidRPr="004D0388">
        <w:rPr>
          <w:sz w:val="28"/>
          <w:szCs w:val="28"/>
        </w:rPr>
        <w:t>)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где</w:t>
      </w:r>
    </w:p>
    <w:p w:rsidR="004D0388" w:rsidRPr="004D0388" w:rsidRDefault="004D0388" w:rsidP="004D0388">
      <w:pPr>
        <w:pStyle w:val="a3"/>
        <w:spacing w:line="276" w:lineRule="auto"/>
        <w:jc w:val="center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3399155" cy="357505"/>
            <wp:effectExtent l="19050" t="0" r="0" b="0"/>
            <wp:docPr id="17" name="Рисунок 17" descr="https://studfile.net/html/2706/431/html_66JUm0NLsc.KhYO/img-TuS19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tudfile.net/html/2706/431/html_66JUm0NLsc.KhYO/img-TuS19n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155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0388">
        <w:rPr>
          <w:sz w:val="28"/>
          <w:szCs w:val="28"/>
        </w:rPr>
        <w:t>(</w:t>
      </w:r>
      <w:r w:rsidR="0056676F">
        <w:rPr>
          <w:sz w:val="28"/>
          <w:szCs w:val="28"/>
        </w:rPr>
        <w:t>4</w:t>
      </w:r>
      <w:r w:rsidRPr="004D0388">
        <w:rPr>
          <w:sz w:val="28"/>
          <w:szCs w:val="28"/>
        </w:rPr>
        <w:t>)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Из уравнения (</w:t>
      </w:r>
      <w:r w:rsidR="0056676F">
        <w:rPr>
          <w:sz w:val="28"/>
          <w:szCs w:val="28"/>
        </w:rPr>
        <w:t>3</w:t>
      </w:r>
      <w:r w:rsidRPr="004D0388">
        <w:rPr>
          <w:sz w:val="28"/>
          <w:szCs w:val="28"/>
        </w:rPr>
        <w:t xml:space="preserve">) следует, что при синусоидальном напряжении на зажимах катушки с </w:t>
      </w:r>
      <w:proofErr w:type="spellStart"/>
      <w:r w:rsidRPr="004D0388">
        <w:rPr>
          <w:sz w:val="28"/>
          <w:szCs w:val="28"/>
        </w:rPr>
        <w:t>ферромагнитным</w:t>
      </w:r>
      <w:proofErr w:type="spellEnd"/>
      <w:r w:rsidRPr="004D0388">
        <w:rPr>
          <w:sz w:val="28"/>
          <w:szCs w:val="28"/>
        </w:rPr>
        <w:t xml:space="preserve"> сердечником основной (рабочий) магнитный поток в сердечнике изменяется во времени также синусоидально, причем максимальное значение магнитного потока, согласно (</w:t>
      </w:r>
      <w:r w:rsidR="0056676F">
        <w:rPr>
          <w:sz w:val="28"/>
          <w:szCs w:val="28"/>
        </w:rPr>
        <w:t>4</w:t>
      </w:r>
      <w:r w:rsidRPr="004D0388">
        <w:rPr>
          <w:sz w:val="28"/>
          <w:szCs w:val="28"/>
        </w:rPr>
        <w:t xml:space="preserve">), прямо пропорционально амплитуде напряжения </w:t>
      </w:r>
      <w:proofErr w:type="spellStart"/>
      <w:r w:rsidRPr="004D0388">
        <w:rPr>
          <w:sz w:val="28"/>
          <w:szCs w:val="28"/>
        </w:rPr>
        <w:t>U</w:t>
      </w:r>
      <w:r w:rsidRPr="004D0388">
        <w:rPr>
          <w:sz w:val="28"/>
          <w:szCs w:val="28"/>
          <w:vertAlign w:val="subscript"/>
        </w:rPr>
        <w:t>m</w:t>
      </w:r>
      <w:proofErr w:type="spellEnd"/>
      <w:r w:rsidRPr="004D0388">
        <w:rPr>
          <w:sz w:val="28"/>
          <w:szCs w:val="28"/>
        </w:rPr>
        <w:t xml:space="preserve"> и обратно пропор</w:t>
      </w:r>
      <w:r w:rsidRPr="004D0388">
        <w:rPr>
          <w:sz w:val="28"/>
          <w:szCs w:val="28"/>
        </w:rPr>
        <w:softHyphen/>
        <w:t xml:space="preserve">ционально его частоте </w:t>
      </w:r>
      <w:proofErr w:type="spellStart"/>
      <w:r w:rsidRPr="004D0388">
        <w:rPr>
          <w:sz w:val="28"/>
          <w:szCs w:val="28"/>
        </w:rPr>
        <w:t>f</w:t>
      </w:r>
      <w:proofErr w:type="spellEnd"/>
      <w:r w:rsidRPr="004D0388">
        <w:rPr>
          <w:sz w:val="28"/>
          <w:szCs w:val="28"/>
        </w:rPr>
        <w:t>.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b/>
          <w:bCs/>
          <w:sz w:val="28"/>
          <w:szCs w:val="28"/>
        </w:rPr>
        <w:lastRenderedPageBreak/>
        <w:t xml:space="preserve"> Форма кривой тока идеализированной катушки</w:t>
      </w:r>
      <w:r w:rsidRPr="004D0388">
        <w:rPr>
          <w:sz w:val="28"/>
          <w:szCs w:val="28"/>
        </w:rPr>
        <w:t>.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Если рабочий магнит</w:t>
      </w:r>
      <w:r w:rsidRPr="004D0388">
        <w:rPr>
          <w:sz w:val="28"/>
          <w:szCs w:val="28"/>
        </w:rPr>
        <w:t xml:space="preserve">ный поток синусоидален, то изменение во времени тока катушки значительно отличается </w:t>
      </w:r>
      <w:proofErr w:type="gramStart"/>
      <w:r w:rsidRPr="004D0388">
        <w:rPr>
          <w:sz w:val="28"/>
          <w:szCs w:val="28"/>
        </w:rPr>
        <w:t>от</w:t>
      </w:r>
      <w:proofErr w:type="gramEnd"/>
      <w:r w:rsidRPr="004D0388">
        <w:rPr>
          <w:sz w:val="28"/>
          <w:szCs w:val="28"/>
        </w:rPr>
        <w:t xml:space="preserve"> синусоидального. Кривая тока может быть построена по заданным зависимостям магнитного потока Ф(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>) и Ф (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>), что изображается графически замкнутой динамической петлей, подобной петле гистерезиса</w:t>
      </w:r>
      <w:proofErr w:type="gramStart"/>
      <w:r w:rsidRPr="004D0388">
        <w:rPr>
          <w:sz w:val="28"/>
          <w:szCs w:val="28"/>
        </w:rPr>
        <w:t xml:space="preserve"> В</w:t>
      </w:r>
      <w:proofErr w:type="gramEnd"/>
      <w:r w:rsidRPr="004D0388">
        <w:rPr>
          <w:sz w:val="28"/>
          <w:szCs w:val="28"/>
        </w:rPr>
        <w:t xml:space="preserve"> (H), так как В и Ф, а также Н и 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 xml:space="preserve"> пропорциональны соответственно друг другу.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Зависимость Ф(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>) находят путем</w:t>
      </w:r>
      <w:r>
        <w:rPr>
          <w:sz w:val="28"/>
          <w:szCs w:val="28"/>
        </w:rPr>
        <w:t xml:space="preserve"> расчета магнитной цепи, исполь</w:t>
      </w:r>
      <w:r w:rsidRPr="004D0388">
        <w:rPr>
          <w:sz w:val="28"/>
          <w:szCs w:val="28"/>
        </w:rPr>
        <w:t xml:space="preserve">зуя при этом динамическую петлю гистерезиса </w:t>
      </w:r>
      <w:proofErr w:type="gramStart"/>
      <w:r w:rsidRPr="004D0388">
        <w:rPr>
          <w:sz w:val="28"/>
          <w:szCs w:val="28"/>
        </w:rPr>
        <w:t>В(</w:t>
      </w:r>
      <w:proofErr w:type="gramEnd"/>
      <w:r w:rsidRPr="004D0388">
        <w:rPr>
          <w:sz w:val="28"/>
          <w:szCs w:val="28"/>
        </w:rPr>
        <w:t xml:space="preserve">Н), которая, в свою очередь, должна соответствовать заданной частоте </w:t>
      </w:r>
      <w:proofErr w:type="spellStart"/>
      <w:r w:rsidRPr="004D0388">
        <w:rPr>
          <w:sz w:val="28"/>
          <w:szCs w:val="28"/>
        </w:rPr>
        <w:t>f</w:t>
      </w:r>
      <w:proofErr w:type="spellEnd"/>
      <w:r w:rsidRPr="004D0388">
        <w:rPr>
          <w:sz w:val="28"/>
          <w:szCs w:val="28"/>
        </w:rPr>
        <w:t xml:space="preserve"> и иметь </w:t>
      </w:r>
      <w:proofErr w:type="spellStart"/>
      <w:r w:rsidRPr="004D0388">
        <w:rPr>
          <w:sz w:val="28"/>
          <w:szCs w:val="28"/>
        </w:rPr>
        <w:t>В</w:t>
      </w:r>
      <w:r w:rsidRPr="004D0388">
        <w:rPr>
          <w:sz w:val="28"/>
          <w:szCs w:val="28"/>
          <w:vertAlign w:val="subscript"/>
        </w:rPr>
        <w:t>m</w:t>
      </w:r>
      <w:proofErr w:type="spellEnd"/>
      <w:r w:rsidRPr="004D0388">
        <w:rPr>
          <w:sz w:val="28"/>
          <w:szCs w:val="28"/>
        </w:rPr>
        <w:t xml:space="preserve"> = </w:t>
      </w:r>
      <w:proofErr w:type="spellStart"/>
      <w:r w:rsidRPr="004D0388">
        <w:rPr>
          <w:sz w:val="28"/>
          <w:szCs w:val="28"/>
        </w:rPr>
        <w:t>Ф</w:t>
      </w:r>
      <w:r w:rsidRPr="004D0388">
        <w:rPr>
          <w:sz w:val="28"/>
          <w:szCs w:val="28"/>
          <w:vertAlign w:val="subscript"/>
        </w:rPr>
        <w:t>m</w:t>
      </w:r>
      <w:proofErr w:type="spellEnd"/>
      <w:r w:rsidRPr="004D0388">
        <w:rPr>
          <w:sz w:val="28"/>
          <w:szCs w:val="28"/>
        </w:rPr>
        <w:t>/</w:t>
      </w:r>
      <w:proofErr w:type="spellStart"/>
      <w:r w:rsidRPr="004D0388">
        <w:rPr>
          <w:sz w:val="28"/>
          <w:szCs w:val="28"/>
        </w:rPr>
        <w:t>s,где</w:t>
      </w:r>
      <w:proofErr w:type="spellEnd"/>
      <w:r w:rsidRPr="004D0388">
        <w:rPr>
          <w:sz w:val="28"/>
          <w:szCs w:val="28"/>
        </w:rPr>
        <w:t xml:space="preserve"> </w:t>
      </w:r>
      <w:proofErr w:type="spellStart"/>
      <w:r w:rsidRPr="004D0388">
        <w:rPr>
          <w:sz w:val="28"/>
          <w:szCs w:val="28"/>
        </w:rPr>
        <w:t>s</w:t>
      </w:r>
      <w:proofErr w:type="spellEnd"/>
      <w:r w:rsidRPr="004D0388">
        <w:rPr>
          <w:sz w:val="28"/>
          <w:szCs w:val="28"/>
        </w:rPr>
        <w:t xml:space="preserve"> — площадь поперечного</w:t>
      </w:r>
      <w:r>
        <w:rPr>
          <w:sz w:val="28"/>
          <w:szCs w:val="28"/>
        </w:rPr>
        <w:t xml:space="preserve"> сечения </w:t>
      </w:r>
      <w:proofErr w:type="spellStart"/>
      <w:r>
        <w:rPr>
          <w:sz w:val="28"/>
          <w:szCs w:val="28"/>
        </w:rPr>
        <w:t>ферромагнитного</w:t>
      </w:r>
      <w:proofErr w:type="spellEnd"/>
      <w:r>
        <w:rPr>
          <w:sz w:val="28"/>
          <w:szCs w:val="28"/>
        </w:rPr>
        <w:t xml:space="preserve"> сердеч</w:t>
      </w:r>
      <w:r w:rsidRPr="004D0388">
        <w:rPr>
          <w:sz w:val="28"/>
          <w:szCs w:val="28"/>
        </w:rPr>
        <w:t>ника. При построении синусоидальной зависимости Ф(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>) необходимо использовать выражения (</w:t>
      </w:r>
      <w:r w:rsidR="0056676F">
        <w:rPr>
          <w:sz w:val="28"/>
          <w:szCs w:val="28"/>
        </w:rPr>
        <w:t>3</w:t>
      </w:r>
      <w:r w:rsidRPr="004D0388">
        <w:rPr>
          <w:sz w:val="28"/>
          <w:szCs w:val="28"/>
        </w:rPr>
        <w:t>) и (</w:t>
      </w:r>
      <w:r w:rsidR="0056676F">
        <w:rPr>
          <w:sz w:val="28"/>
          <w:szCs w:val="28"/>
        </w:rPr>
        <w:t>4</w:t>
      </w:r>
      <w:r w:rsidRPr="004D0388">
        <w:rPr>
          <w:sz w:val="28"/>
          <w:szCs w:val="28"/>
        </w:rPr>
        <w:t>).</w:t>
      </w:r>
    </w:p>
    <w:p w:rsid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4651375" cy="2484755"/>
            <wp:effectExtent l="19050" t="0" r="0" b="0"/>
            <wp:docPr id="8" name="Рисунок 18" descr="https://studfile.net/html/2706/431/html_66JUm0NLsc.KhYO/img-RL54W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tudfile.net/html/2706/431/html_66JUm0NLsc.KhYO/img-RL54WJ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248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D0388">
        <w:rPr>
          <w:sz w:val="28"/>
          <w:szCs w:val="28"/>
        </w:rPr>
        <w:t xml:space="preserve">На рис. 8.3 приведено построение кривой тока 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>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>) по заданным кривым Ф(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>) и Ф(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 xml:space="preserve">), а также даны графики зависимости </w:t>
      </w:r>
      <w:proofErr w:type="spellStart"/>
      <w:r w:rsidRPr="004D0388">
        <w:rPr>
          <w:sz w:val="28"/>
          <w:szCs w:val="28"/>
        </w:rPr>
        <w:t>u</w:t>
      </w:r>
      <w:proofErr w:type="spellEnd"/>
      <w:r w:rsidRPr="004D0388">
        <w:rPr>
          <w:sz w:val="28"/>
          <w:szCs w:val="28"/>
        </w:rPr>
        <w:t>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 xml:space="preserve">) и </w:t>
      </w:r>
      <w:proofErr w:type="spellStart"/>
      <w:r w:rsidRPr="004D0388">
        <w:rPr>
          <w:sz w:val="28"/>
          <w:szCs w:val="28"/>
        </w:rPr>
        <w:t>e</w:t>
      </w:r>
      <w:proofErr w:type="spellEnd"/>
      <w:r w:rsidRPr="004D0388">
        <w:rPr>
          <w:sz w:val="28"/>
          <w:szCs w:val="28"/>
        </w:rPr>
        <w:t>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 xml:space="preserve">). При построении кривой 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>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 xml:space="preserve">) определение ординат тока первой четверти периода производят по абсциссам восходящей ветви </w:t>
      </w:r>
      <w:proofErr w:type="spellStart"/>
      <w:r w:rsidRPr="004D0388">
        <w:rPr>
          <w:i/>
          <w:iCs/>
          <w:sz w:val="28"/>
          <w:szCs w:val="28"/>
        </w:rPr>
        <w:t>а</w:t>
      </w:r>
      <w:proofErr w:type="gramStart"/>
      <w:r w:rsidRPr="004D0388">
        <w:rPr>
          <w:i/>
          <w:iCs/>
          <w:sz w:val="28"/>
          <w:szCs w:val="28"/>
        </w:rPr>
        <w:t>b</w:t>
      </w:r>
      <w:proofErr w:type="spellEnd"/>
      <w:proofErr w:type="gramEnd"/>
      <w:r w:rsidRPr="004D0388">
        <w:rPr>
          <w:sz w:val="28"/>
          <w:szCs w:val="28"/>
        </w:rPr>
        <w:t xml:space="preserve"> динамической петли </w:t>
      </w:r>
      <w:proofErr w:type="spellStart"/>
      <w:r w:rsidRPr="004D0388">
        <w:rPr>
          <w:i/>
          <w:iCs/>
          <w:sz w:val="28"/>
          <w:szCs w:val="28"/>
        </w:rPr>
        <w:t>abcd</w:t>
      </w:r>
      <w:proofErr w:type="spellEnd"/>
      <w:r w:rsidRPr="004D0388">
        <w:rPr>
          <w:sz w:val="28"/>
          <w:szCs w:val="28"/>
        </w:rPr>
        <w:t>, а для второй</w:t>
      </w:r>
      <w:r w:rsidR="00621AA4">
        <w:rPr>
          <w:sz w:val="28"/>
          <w:szCs w:val="28"/>
        </w:rPr>
        <w:t xml:space="preserve"> четверти периода — по абсцис</w:t>
      </w:r>
      <w:r w:rsidRPr="004D0388">
        <w:rPr>
          <w:sz w:val="28"/>
          <w:szCs w:val="28"/>
        </w:rPr>
        <w:t xml:space="preserve">сам нисходящей ветви </w:t>
      </w:r>
      <w:proofErr w:type="spellStart"/>
      <w:r w:rsidRPr="004D0388">
        <w:rPr>
          <w:i/>
          <w:iCs/>
          <w:sz w:val="28"/>
          <w:szCs w:val="28"/>
        </w:rPr>
        <w:t>bc</w:t>
      </w:r>
      <w:proofErr w:type="spellEnd"/>
      <w:r w:rsidRPr="004D0388">
        <w:rPr>
          <w:sz w:val="28"/>
          <w:szCs w:val="28"/>
        </w:rPr>
        <w:t xml:space="preserve">. </w:t>
      </w:r>
      <w:proofErr w:type="gramStart"/>
      <w:r w:rsidRPr="004D0388">
        <w:rPr>
          <w:sz w:val="28"/>
          <w:szCs w:val="28"/>
        </w:rPr>
        <w:t xml:space="preserve">Так, для момента времени 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>' (точка 1) по кривой Ф(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>) определяют значение магнитного потока Ф' (ордината 1-2), а затем для того же значения магнитного потока Ф' по кривой Ф(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 xml:space="preserve">) (ордината 3-4} находят значение тока 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  <w:vertAlign w:val="superscript"/>
        </w:rPr>
        <w:t>’</w:t>
      </w:r>
      <w:r w:rsidRPr="004D0388">
        <w:rPr>
          <w:sz w:val="28"/>
          <w:szCs w:val="28"/>
        </w:rPr>
        <w:t xml:space="preserve"> (абсцисса 0-4); после этого найденное значение тока 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 xml:space="preserve">' откладывают из точки 1 вверх и находят ординату (1-5) кривой тока 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>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>).</w:t>
      </w:r>
      <w:proofErr w:type="gramEnd"/>
      <w:r w:rsidRPr="004D0388">
        <w:rPr>
          <w:sz w:val="28"/>
          <w:szCs w:val="28"/>
        </w:rPr>
        <w:t xml:space="preserve"> Проделав подобные построения для различных моментов времени, находят ряд точек, соединив которые между собой плавной кривой получают искомый график тока 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>(</w:t>
      </w:r>
      <w:proofErr w:type="spellStart"/>
      <w:r w:rsidRPr="004D0388">
        <w:rPr>
          <w:sz w:val="28"/>
          <w:szCs w:val="28"/>
        </w:rPr>
        <w:t>t</w:t>
      </w:r>
      <w:proofErr w:type="spellEnd"/>
      <w:r w:rsidRPr="004D0388">
        <w:rPr>
          <w:sz w:val="28"/>
          <w:szCs w:val="28"/>
        </w:rPr>
        <w:t>).</w:t>
      </w:r>
    </w:p>
    <w:p w:rsidR="004D0388" w:rsidRPr="004D0388" w:rsidRDefault="007E4133" w:rsidP="004D0388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="004D0388" w:rsidRPr="004D0388">
        <w:rPr>
          <w:sz w:val="28"/>
          <w:szCs w:val="28"/>
        </w:rPr>
        <w:t xml:space="preserve">Построенная таким образом кривая тока для идеализированной катушки с </w:t>
      </w:r>
      <w:proofErr w:type="spellStart"/>
      <w:r w:rsidR="004D0388" w:rsidRPr="004D0388">
        <w:rPr>
          <w:sz w:val="28"/>
          <w:szCs w:val="28"/>
        </w:rPr>
        <w:t>ферромагнитным</w:t>
      </w:r>
      <w:proofErr w:type="spellEnd"/>
      <w:r w:rsidR="004D0388" w:rsidRPr="004D0388">
        <w:rPr>
          <w:sz w:val="28"/>
          <w:szCs w:val="28"/>
        </w:rPr>
        <w:t xml:space="preserve"> сердечником является несинусоидальной, симметричной относительно оси абсцисс, причем нулевая фаза тока </w:t>
      </w:r>
      <w:proofErr w:type="spellStart"/>
      <w:r w:rsidR="004D0388" w:rsidRPr="004D0388">
        <w:rPr>
          <w:sz w:val="28"/>
          <w:szCs w:val="28"/>
        </w:rPr>
        <w:t>i</w:t>
      </w:r>
      <w:proofErr w:type="spellEnd"/>
      <w:r w:rsidR="004D0388" w:rsidRPr="004D0388">
        <w:rPr>
          <w:sz w:val="28"/>
          <w:szCs w:val="28"/>
        </w:rPr>
        <w:t xml:space="preserve"> из-за влияния гистерезиса опережа</w:t>
      </w:r>
      <w:r w:rsidR="00621AA4">
        <w:rPr>
          <w:sz w:val="28"/>
          <w:szCs w:val="28"/>
        </w:rPr>
        <w:t>ет нулевую фазу потока Ф; макси</w:t>
      </w:r>
      <w:r w:rsidR="004D0388" w:rsidRPr="004D0388">
        <w:rPr>
          <w:sz w:val="28"/>
          <w:szCs w:val="28"/>
        </w:rPr>
        <w:t xml:space="preserve">мальных значений ток и поток достигают в одно и то же время. </w:t>
      </w:r>
      <w:proofErr w:type="spellStart"/>
      <w:r w:rsidR="004D0388" w:rsidRPr="004D0388">
        <w:rPr>
          <w:sz w:val="28"/>
          <w:szCs w:val="28"/>
        </w:rPr>
        <w:t>Несинусоидальность</w:t>
      </w:r>
      <w:proofErr w:type="spellEnd"/>
      <w:r w:rsidR="004D0388" w:rsidRPr="004D0388">
        <w:rPr>
          <w:sz w:val="28"/>
          <w:szCs w:val="28"/>
        </w:rPr>
        <w:t xml:space="preserve"> формы кривой тока определяется </w:t>
      </w:r>
      <w:r w:rsidR="00621AA4">
        <w:rPr>
          <w:sz w:val="28"/>
          <w:szCs w:val="28"/>
        </w:rPr>
        <w:lastRenderedPageBreak/>
        <w:t>нелинейной зави</w:t>
      </w:r>
      <w:r w:rsidR="004D0388" w:rsidRPr="004D0388">
        <w:rPr>
          <w:sz w:val="28"/>
          <w:szCs w:val="28"/>
        </w:rPr>
        <w:t>симостью магнитного потока от тока, причем отличие от синусоиды будет тем больше, чем больше отклоняется от прямой форма динами</w:t>
      </w:r>
      <w:r w:rsidR="004D0388" w:rsidRPr="004D0388">
        <w:rPr>
          <w:sz w:val="28"/>
          <w:szCs w:val="28"/>
        </w:rPr>
        <w:softHyphen/>
        <w:t xml:space="preserve">ческой петли </w:t>
      </w:r>
      <w:proofErr w:type="spellStart"/>
      <w:r w:rsidR="004D0388" w:rsidRPr="004D0388">
        <w:rPr>
          <w:sz w:val="28"/>
          <w:szCs w:val="28"/>
        </w:rPr>
        <w:t>abcd</w:t>
      </w:r>
      <w:proofErr w:type="spellEnd"/>
      <w:r w:rsidR="004D0388" w:rsidRPr="004D0388">
        <w:rPr>
          <w:sz w:val="28"/>
          <w:szCs w:val="28"/>
        </w:rPr>
        <w:t>. Кроме того, чем шире эта петля, тем больше сдвиг начальных фаз тока и магнитного потока.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 xml:space="preserve">На рис. 8.4 представлена </w:t>
      </w:r>
      <w:proofErr w:type="spellStart"/>
      <w:r w:rsidRPr="004D0388">
        <w:rPr>
          <w:sz w:val="28"/>
          <w:szCs w:val="28"/>
        </w:rPr>
        <w:t>вольт-амперная</w:t>
      </w:r>
      <w:proofErr w:type="spellEnd"/>
      <w:r w:rsidRPr="004D0388">
        <w:rPr>
          <w:sz w:val="28"/>
          <w:szCs w:val="28"/>
        </w:rPr>
        <w:t xml:space="preserve"> характеристика (</w:t>
      </w:r>
      <w:proofErr w:type="gramStart"/>
      <w:r w:rsidRPr="004D0388">
        <w:rPr>
          <w:sz w:val="28"/>
          <w:szCs w:val="28"/>
        </w:rPr>
        <w:t>в</w:t>
      </w:r>
      <w:proofErr w:type="gramEnd"/>
      <w:r w:rsidRPr="004D0388">
        <w:rPr>
          <w:sz w:val="28"/>
          <w:szCs w:val="28"/>
        </w:rPr>
        <w:t xml:space="preserve">. а. х.) </w:t>
      </w:r>
      <w:proofErr w:type="spellStart"/>
      <w:r w:rsidRPr="004D0388">
        <w:rPr>
          <w:sz w:val="28"/>
          <w:szCs w:val="28"/>
        </w:rPr>
        <w:t>U</w:t>
      </w:r>
      <w:r w:rsidRPr="004D0388">
        <w:rPr>
          <w:sz w:val="28"/>
          <w:szCs w:val="28"/>
          <w:vertAlign w:val="subscript"/>
        </w:rPr>
        <w:t>m</w:t>
      </w:r>
      <w:proofErr w:type="spellEnd"/>
      <w:r w:rsidRPr="004D0388">
        <w:rPr>
          <w:sz w:val="28"/>
          <w:szCs w:val="28"/>
        </w:rPr>
        <w:t>(</w:t>
      </w:r>
      <w:proofErr w:type="spellStart"/>
      <w:r w:rsidRPr="004D0388">
        <w:rPr>
          <w:sz w:val="28"/>
          <w:szCs w:val="28"/>
        </w:rPr>
        <w:t>I</w:t>
      </w:r>
      <w:r w:rsidRPr="004D0388">
        <w:rPr>
          <w:sz w:val="28"/>
          <w:szCs w:val="28"/>
          <w:vertAlign w:val="subscript"/>
        </w:rPr>
        <w:t>m</w:t>
      </w:r>
      <w:proofErr w:type="spellEnd"/>
      <w:r w:rsidRPr="004D0388">
        <w:rPr>
          <w:sz w:val="28"/>
          <w:szCs w:val="28"/>
        </w:rPr>
        <w:t xml:space="preserve">) </w:t>
      </w:r>
      <w:proofErr w:type="gramStart"/>
      <w:r w:rsidRPr="004D0388">
        <w:rPr>
          <w:sz w:val="28"/>
          <w:szCs w:val="28"/>
        </w:rPr>
        <w:t>идеализированной</w:t>
      </w:r>
      <w:proofErr w:type="gramEnd"/>
      <w:r w:rsidRPr="004D0388">
        <w:rPr>
          <w:sz w:val="28"/>
          <w:szCs w:val="28"/>
        </w:rPr>
        <w:t xml:space="preserve"> катушки с </w:t>
      </w:r>
      <w:proofErr w:type="spellStart"/>
      <w:r w:rsidRPr="004D0388">
        <w:rPr>
          <w:sz w:val="28"/>
          <w:szCs w:val="28"/>
        </w:rPr>
        <w:t>ферромагнитным</w:t>
      </w:r>
      <w:proofErr w:type="spellEnd"/>
      <w:r w:rsidRPr="004D0388">
        <w:rPr>
          <w:sz w:val="28"/>
          <w:szCs w:val="28"/>
        </w:rPr>
        <w:t xml:space="preserve"> сердечником, показывающая связь максимальных значений тока и напряжения катушки. Видно, что при небольших значениях амплитуд напряжений, т. е. когда </w:t>
      </w:r>
      <w:proofErr w:type="spellStart"/>
      <w:r w:rsidRPr="004D0388">
        <w:rPr>
          <w:sz w:val="28"/>
          <w:szCs w:val="28"/>
        </w:rPr>
        <w:t>ферромагнитный</w:t>
      </w:r>
      <w:proofErr w:type="spellEnd"/>
      <w:r w:rsidRPr="004D0388">
        <w:rPr>
          <w:sz w:val="28"/>
          <w:szCs w:val="28"/>
        </w:rPr>
        <w:t xml:space="preserve"> сердечник намагничен не до насыщения, зависимость между током и напр</w:t>
      </w:r>
      <w:r w:rsidR="00621AA4">
        <w:rPr>
          <w:sz w:val="28"/>
          <w:szCs w:val="28"/>
        </w:rPr>
        <w:t xml:space="preserve">яжением близка к </w:t>
      </w:r>
      <w:proofErr w:type="gramStart"/>
      <w:r w:rsidR="00621AA4">
        <w:rPr>
          <w:sz w:val="28"/>
          <w:szCs w:val="28"/>
        </w:rPr>
        <w:t>линейной</w:t>
      </w:r>
      <w:proofErr w:type="gramEnd"/>
      <w:r w:rsidR="00621AA4">
        <w:rPr>
          <w:sz w:val="28"/>
          <w:szCs w:val="28"/>
        </w:rPr>
        <w:t xml:space="preserve"> (учас</w:t>
      </w:r>
      <w:r w:rsidRPr="004D0388">
        <w:rPr>
          <w:sz w:val="28"/>
          <w:szCs w:val="28"/>
        </w:rPr>
        <w:t>ток 0А). С ростом амплитуды напряжения катушки и, следовательно, степени насыщения сердечника при максимальных магнитных потоках зависимость между током и напряж</w:t>
      </w:r>
      <w:r w:rsidR="00621AA4">
        <w:rPr>
          <w:sz w:val="28"/>
          <w:szCs w:val="28"/>
        </w:rPr>
        <w:t>ением резко отличается от линей</w:t>
      </w:r>
      <w:r w:rsidRPr="004D0388">
        <w:rPr>
          <w:sz w:val="28"/>
          <w:szCs w:val="28"/>
        </w:rPr>
        <w:t xml:space="preserve">ной, а значит, и токи катушки все </w:t>
      </w:r>
      <w:r w:rsidR="00621AA4">
        <w:rPr>
          <w:sz w:val="28"/>
          <w:szCs w:val="28"/>
        </w:rPr>
        <w:t xml:space="preserve">более отличаются </w:t>
      </w:r>
      <w:proofErr w:type="gramStart"/>
      <w:r w:rsidR="00621AA4">
        <w:rPr>
          <w:sz w:val="28"/>
          <w:szCs w:val="28"/>
        </w:rPr>
        <w:t>от</w:t>
      </w:r>
      <w:proofErr w:type="gramEnd"/>
      <w:r w:rsidR="00621AA4">
        <w:rPr>
          <w:sz w:val="28"/>
          <w:szCs w:val="28"/>
        </w:rPr>
        <w:t xml:space="preserve"> синусоидаль</w:t>
      </w:r>
      <w:r w:rsidRPr="004D0388">
        <w:rPr>
          <w:sz w:val="28"/>
          <w:szCs w:val="28"/>
        </w:rPr>
        <w:t>ных.</w:t>
      </w:r>
    </w:p>
    <w:p w:rsid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 xml:space="preserve">Из графиков рис. 8.3 видно, что при Ф = 0 напряжение катушки </w:t>
      </w:r>
      <w:proofErr w:type="spellStart"/>
      <w:r w:rsidRPr="004D0388">
        <w:rPr>
          <w:i/>
          <w:iCs/>
          <w:sz w:val="28"/>
          <w:szCs w:val="28"/>
        </w:rPr>
        <w:t>u</w:t>
      </w:r>
      <w:proofErr w:type="spellEnd"/>
      <w:r w:rsidRPr="004D0388">
        <w:rPr>
          <w:sz w:val="28"/>
          <w:szCs w:val="28"/>
        </w:rPr>
        <w:t xml:space="preserve"> и ток катушки не равны нулю. Эт</w:t>
      </w:r>
      <w:r w:rsidR="00621AA4">
        <w:rPr>
          <w:sz w:val="28"/>
          <w:szCs w:val="28"/>
        </w:rPr>
        <w:t>о говорит о том, что идеализиро</w:t>
      </w:r>
      <w:r w:rsidRPr="004D0388">
        <w:rPr>
          <w:sz w:val="28"/>
          <w:szCs w:val="28"/>
        </w:rPr>
        <w:t xml:space="preserve">ванная катушка потребляет активную мощность, которая равна потерям мощности </w:t>
      </w:r>
      <w:proofErr w:type="spellStart"/>
      <w:r w:rsidRPr="004D0388">
        <w:rPr>
          <w:sz w:val="28"/>
          <w:szCs w:val="28"/>
        </w:rPr>
        <w:t>Р</w:t>
      </w:r>
      <w:r w:rsidRPr="004D0388">
        <w:rPr>
          <w:sz w:val="28"/>
          <w:szCs w:val="28"/>
          <w:vertAlign w:val="subscript"/>
        </w:rPr>
        <w:t>с</w:t>
      </w:r>
      <w:proofErr w:type="spellEnd"/>
      <w:r w:rsidRPr="004D0388">
        <w:rPr>
          <w:sz w:val="28"/>
          <w:szCs w:val="28"/>
        </w:rPr>
        <w:t xml:space="preserve"> в ее </w:t>
      </w:r>
      <w:proofErr w:type="spellStart"/>
      <w:r w:rsidRPr="004D0388">
        <w:rPr>
          <w:sz w:val="28"/>
          <w:szCs w:val="28"/>
        </w:rPr>
        <w:t>ферромагнитном</w:t>
      </w:r>
      <w:proofErr w:type="spellEnd"/>
      <w:r w:rsidRPr="004D0388">
        <w:rPr>
          <w:sz w:val="28"/>
          <w:szCs w:val="28"/>
        </w:rPr>
        <w:t xml:space="preserve"> сердечнике. Для упрощения анализа процессов, наблюдаемых в идеализированных катушках со стальным сердечником, часто пренебрегают потерями на гистерезис и вихревые токи, вследствие чего намагничивание и размагничивание </w:t>
      </w:r>
      <w:proofErr w:type="spellStart"/>
      <w:r w:rsidRPr="004D0388">
        <w:rPr>
          <w:sz w:val="28"/>
          <w:szCs w:val="28"/>
        </w:rPr>
        <w:t>ферромагнитного</w:t>
      </w:r>
      <w:proofErr w:type="spellEnd"/>
      <w:r w:rsidRPr="004D0388">
        <w:rPr>
          <w:sz w:val="28"/>
          <w:szCs w:val="28"/>
        </w:rPr>
        <w:t xml:space="preserve"> сердечника происходят по одному и тому же закону (рис. 8.5). В этом случае кривая тока симметрична относительно обеих осей координат и отсутствует сдвиг начальных фаз тока </w:t>
      </w:r>
      <w:proofErr w:type="spellStart"/>
      <w:r w:rsidRPr="004D0388">
        <w:rPr>
          <w:sz w:val="28"/>
          <w:szCs w:val="28"/>
        </w:rPr>
        <w:t>i</w:t>
      </w:r>
      <w:proofErr w:type="spellEnd"/>
      <w:r w:rsidRPr="004D0388">
        <w:rPr>
          <w:sz w:val="28"/>
          <w:szCs w:val="28"/>
        </w:rPr>
        <w:t xml:space="preserve"> и магнитного потока Ф.</w:t>
      </w:r>
    </w:p>
    <w:p w:rsidR="007E4133" w:rsidRPr="004D0388" w:rsidRDefault="007E4133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5178425" cy="2326005"/>
            <wp:effectExtent l="19050" t="0" r="3175" b="0"/>
            <wp:docPr id="10" name="Рисунок 19" descr="https://studfile.net/html/2706/431/html_66JUm0NLsc.KhYO/img-oAu5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tudfile.net/html/2706/431/html_66JUm0NLsc.KhYO/img-oAu5F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425" cy="232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8" w:rsidRDefault="007E4133" w:rsidP="004D0388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4D0388" w:rsidRPr="004D0388">
        <w:rPr>
          <w:sz w:val="28"/>
          <w:szCs w:val="28"/>
        </w:rPr>
        <w:t xml:space="preserve">Следует отметить, что значительное влияние на амплитуду и форму кривой тока оказывает воздушный </w:t>
      </w:r>
      <w:r w:rsidR="00621AA4">
        <w:rPr>
          <w:sz w:val="28"/>
          <w:szCs w:val="28"/>
        </w:rPr>
        <w:t>зазор в магнитной цепи, с увели</w:t>
      </w:r>
      <w:r w:rsidR="004D0388" w:rsidRPr="004D0388">
        <w:rPr>
          <w:sz w:val="28"/>
          <w:szCs w:val="28"/>
        </w:rPr>
        <w:t xml:space="preserve">чением которого форма кривой тока </w:t>
      </w:r>
      <w:proofErr w:type="spellStart"/>
      <w:r w:rsidR="00621AA4">
        <w:rPr>
          <w:sz w:val="28"/>
          <w:szCs w:val="28"/>
        </w:rPr>
        <w:t>i</w:t>
      </w:r>
      <w:proofErr w:type="spellEnd"/>
      <w:r w:rsidR="00621AA4">
        <w:rPr>
          <w:sz w:val="28"/>
          <w:szCs w:val="28"/>
        </w:rPr>
        <w:t>(</w:t>
      </w:r>
      <w:proofErr w:type="spellStart"/>
      <w:r w:rsidR="00621AA4">
        <w:rPr>
          <w:sz w:val="28"/>
          <w:szCs w:val="28"/>
        </w:rPr>
        <w:t>t</w:t>
      </w:r>
      <w:proofErr w:type="spellEnd"/>
      <w:r w:rsidR="00621AA4">
        <w:rPr>
          <w:sz w:val="28"/>
          <w:szCs w:val="28"/>
        </w:rPr>
        <w:t>) приближается к синусоидаль</w:t>
      </w:r>
      <w:r w:rsidR="004D0388" w:rsidRPr="004D0388">
        <w:rPr>
          <w:sz w:val="28"/>
          <w:szCs w:val="28"/>
        </w:rPr>
        <w:t>ной, растет амплитуда тока и зависимости Ф(</w:t>
      </w:r>
      <w:proofErr w:type="spellStart"/>
      <w:r w:rsidR="004D0388" w:rsidRPr="004D0388">
        <w:rPr>
          <w:sz w:val="28"/>
          <w:szCs w:val="28"/>
        </w:rPr>
        <w:t>i</w:t>
      </w:r>
      <w:proofErr w:type="spellEnd"/>
      <w:r w:rsidR="004D0388" w:rsidRPr="004D0388">
        <w:rPr>
          <w:sz w:val="28"/>
          <w:szCs w:val="28"/>
        </w:rPr>
        <w:t xml:space="preserve">) и </w:t>
      </w:r>
      <w:proofErr w:type="spellStart"/>
      <w:r w:rsidR="004D0388" w:rsidRPr="004D0388">
        <w:rPr>
          <w:sz w:val="28"/>
          <w:szCs w:val="28"/>
        </w:rPr>
        <w:t>U</w:t>
      </w:r>
      <w:r w:rsidR="004D0388" w:rsidRPr="004D0388">
        <w:rPr>
          <w:sz w:val="28"/>
          <w:szCs w:val="28"/>
          <w:vertAlign w:val="subscript"/>
        </w:rPr>
        <w:t>m</w:t>
      </w:r>
      <w:proofErr w:type="spellEnd"/>
      <w:r w:rsidR="004D0388" w:rsidRPr="004D0388">
        <w:rPr>
          <w:sz w:val="28"/>
          <w:szCs w:val="28"/>
        </w:rPr>
        <w:t>(</w:t>
      </w:r>
      <w:proofErr w:type="spellStart"/>
      <w:r w:rsidR="004D0388" w:rsidRPr="004D0388">
        <w:rPr>
          <w:sz w:val="28"/>
          <w:szCs w:val="28"/>
        </w:rPr>
        <w:t>I</w:t>
      </w:r>
      <w:r w:rsidR="004D0388" w:rsidRPr="004D0388">
        <w:rPr>
          <w:sz w:val="28"/>
          <w:szCs w:val="28"/>
          <w:vertAlign w:val="subscript"/>
        </w:rPr>
        <w:t>m</w:t>
      </w:r>
      <w:proofErr w:type="spellEnd"/>
      <w:r w:rsidR="004D0388" w:rsidRPr="004D0388">
        <w:rPr>
          <w:sz w:val="28"/>
          <w:szCs w:val="28"/>
        </w:rPr>
        <w:t xml:space="preserve">) становятся близкими </w:t>
      </w:r>
      <w:proofErr w:type="gramStart"/>
      <w:r w:rsidR="004D0388" w:rsidRPr="004D0388">
        <w:rPr>
          <w:sz w:val="28"/>
          <w:szCs w:val="28"/>
        </w:rPr>
        <w:t>к</w:t>
      </w:r>
      <w:proofErr w:type="gramEnd"/>
      <w:r w:rsidR="004D0388" w:rsidRPr="004D0388">
        <w:rPr>
          <w:sz w:val="28"/>
          <w:szCs w:val="28"/>
        </w:rPr>
        <w:t xml:space="preserve"> линейным. Зависимость тока от воздушного зазора является одной из особенностей катушек с </w:t>
      </w:r>
      <w:proofErr w:type="spellStart"/>
      <w:r w:rsidR="004D0388" w:rsidRPr="004D0388">
        <w:rPr>
          <w:sz w:val="28"/>
          <w:szCs w:val="28"/>
        </w:rPr>
        <w:t>ферромагнитными</w:t>
      </w:r>
      <w:proofErr w:type="spellEnd"/>
      <w:r w:rsidR="004D0388" w:rsidRPr="004D0388">
        <w:rPr>
          <w:sz w:val="28"/>
          <w:szCs w:val="28"/>
        </w:rPr>
        <w:t xml:space="preserve"> сердечниками, когда катушки подключены к переменному напряжению.</w:t>
      </w:r>
    </w:p>
    <w:p w:rsidR="00621AA4" w:rsidRDefault="00621AA4" w:rsidP="004D0388">
      <w:pPr>
        <w:pStyle w:val="a3"/>
        <w:spacing w:line="276" w:lineRule="auto"/>
        <w:rPr>
          <w:sz w:val="28"/>
          <w:szCs w:val="28"/>
        </w:rPr>
      </w:pP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b/>
          <w:bCs/>
          <w:sz w:val="28"/>
          <w:szCs w:val="28"/>
        </w:rPr>
        <w:t>Эквивалентный синусоидальный ток и векторная диаграмма идеализи</w:t>
      </w:r>
      <w:r w:rsidRPr="004D0388">
        <w:rPr>
          <w:b/>
          <w:bCs/>
          <w:sz w:val="28"/>
          <w:szCs w:val="28"/>
        </w:rPr>
        <w:softHyphen/>
        <w:t>рованной катушки</w:t>
      </w:r>
      <w:r w:rsidRPr="004D0388">
        <w:rPr>
          <w:sz w:val="28"/>
          <w:szCs w:val="28"/>
        </w:rPr>
        <w:t xml:space="preserve">. При анализе цепей, в которых имеются катушки с </w:t>
      </w:r>
      <w:proofErr w:type="spellStart"/>
      <w:r w:rsidRPr="004D0388">
        <w:rPr>
          <w:sz w:val="28"/>
          <w:szCs w:val="28"/>
        </w:rPr>
        <w:t>ферромагнитным</w:t>
      </w:r>
      <w:proofErr w:type="spellEnd"/>
      <w:r w:rsidRPr="004D0388">
        <w:rPr>
          <w:sz w:val="28"/>
          <w:szCs w:val="28"/>
        </w:rPr>
        <w:t xml:space="preserve"> сердечником, час</w:t>
      </w:r>
      <w:r w:rsidR="00621AA4">
        <w:rPr>
          <w:sz w:val="28"/>
          <w:szCs w:val="28"/>
        </w:rPr>
        <w:t>то действительный несинусоидаль</w:t>
      </w:r>
      <w:r w:rsidRPr="004D0388">
        <w:rPr>
          <w:sz w:val="28"/>
          <w:szCs w:val="28"/>
        </w:rPr>
        <w:t>ный ток катушки заменяют эквивалентным синусоидальным током, так как при несинусоидальном токе весьма сложно проводить количественный анализ процессов, наблю</w:t>
      </w:r>
      <w:r w:rsidR="00621AA4">
        <w:rPr>
          <w:sz w:val="28"/>
          <w:szCs w:val="28"/>
        </w:rPr>
        <w:t>даемых в электрических и магнит</w:t>
      </w:r>
      <w:r w:rsidRPr="004D0388">
        <w:rPr>
          <w:sz w:val="28"/>
          <w:szCs w:val="28"/>
        </w:rPr>
        <w:t xml:space="preserve">ных цепях. Такая замена упрощает расчеты цепей, так как позволяет применять все методы расчета цепей синусоидального тока, а также строить для них векторные диаграммы. Условием эквивалентности несинусоидального тока </w:t>
      </w:r>
      <w:proofErr w:type="gramStart"/>
      <w:r w:rsidRPr="004D0388">
        <w:rPr>
          <w:sz w:val="28"/>
          <w:szCs w:val="28"/>
        </w:rPr>
        <w:t>синусоидальн</w:t>
      </w:r>
      <w:r w:rsidR="00621AA4">
        <w:rPr>
          <w:sz w:val="28"/>
          <w:szCs w:val="28"/>
        </w:rPr>
        <w:t>ому</w:t>
      </w:r>
      <w:proofErr w:type="gramEnd"/>
      <w:r w:rsidR="00621AA4">
        <w:rPr>
          <w:sz w:val="28"/>
          <w:szCs w:val="28"/>
        </w:rPr>
        <w:t xml:space="preserve"> являются равенство действую</w:t>
      </w:r>
      <w:r w:rsidRPr="004D0388">
        <w:rPr>
          <w:sz w:val="28"/>
          <w:szCs w:val="28"/>
        </w:rPr>
        <w:t>щих значений этих токов и равенство потерь, вызываемых этими токами.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 xml:space="preserve">При замене несинусоидального </w:t>
      </w:r>
      <w:r w:rsidR="00621AA4">
        <w:rPr>
          <w:sz w:val="28"/>
          <w:szCs w:val="28"/>
        </w:rPr>
        <w:t>действительного тока эквивалент</w:t>
      </w:r>
      <w:r w:rsidRPr="004D0388">
        <w:rPr>
          <w:sz w:val="28"/>
          <w:szCs w:val="28"/>
        </w:rPr>
        <w:t>ным синусоидальным действующее значение последнего должно быть равно действующему значению действительного тока, определяемому по общей формуле</w:t>
      </w:r>
      <w:r w:rsidRPr="004D0388">
        <w:rPr>
          <w:noProof/>
          <w:sz w:val="28"/>
          <w:szCs w:val="28"/>
        </w:rPr>
        <w:drawing>
          <wp:inline distT="0" distB="0" distL="0" distR="0">
            <wp:extent cx="1709420" cy="954405"/>
            <wp:effectExtent l="19050" t="0" r="5080" b="0"/>
            <wp:docPr id="20" name="Рисунок 20" descr="https://studfile.net/html/2706/431/html_66JUm0NLsc.KhYO/img-f0aF1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tudfile.net/html/2706/431/html_66JUm0NLsc.KhYO/img-f0aF1n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Так как идеализированная катушка потребляет из сети активную мощность, то эквивалентный синусоидальный ток должен быть сдвинут по фазе относительно напряжения сети на угол φ с таким расчетом, чтобы средняя мощность этой цепи за период</w:t>
      </w:r>
      <w:proofErr w:type="gramStart"/>
      <w:r w:rsidRPr="004D0388">
        <w:rPr>
          <w:sz w:val="28"/>
          <w:szCs w:val="28"/>
        </w:rPr>
        <w:t xml:space="preserve"> Т</w:t>
      </w:r>
      <w:proofErr w:type="gramEnd"/>
    </w:p>
    <w:p w:rsidR="004D0388" w:rsidRPr="004D0388" w:rsidRDefault="004D0388" w:rsidP="004D0388">
      <w:pPr>
        <w:pStyle w:val="a3"/>
        <w:spacing w:line="276" w:lineRule="auto"/>
        <w:jc w:val="center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1689735" cy="824865"/>
            <wp:effectExtent l="19050" t="0" r="5715" b="0"/>
            <wp:docPr id="21" name="Рисунок 21" descr="https://studfile.net/html/2706/431/html_66JUm0NLsc.KhYO/img-26eS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tudfile.net/html/2706/431/html_66JUm0NLsc.KhYO/img-26eSX9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 xml:space="preserve">была равна активной мощности </w:t>
      </w:r>
      <w:proofErr w:type="spellStart"/>
      <w:r w:rsidRPr="004D0388">
        <w:rPr>
          <w:sz w:val="28"/>
          <w:szCs w:val="28"/>
        </w:rPr>
        <w:t>Р</w:t>
      </w:r>
      <w:proofErr w:type="gramStart"/>
      <w:r w:rsidRPr="004D0388">
        <w:rPr>
          <w:sz w:val="28"/>
          <w:szCs w:val="28"/>
          <w:vertAlign w:val="subscript"/>
        </w:rPr>
        <w:t>c</w:t>
      </w:r>
      <w:proofErr w:type="spellEnd"/>
      <w:proofErr w:type="gramEnd"/>
      <w:r w:rsidRPr="004D0388">
        <w:rPr>
          <w:sz w:val="28"/>
          <w:szCs w:val="28"/>
        </w:rPr>
        <w:t xml:space="preserve">, потребляемой идеализированной катушкой из сети: </w:t>
      </w:r>
      <w:r w:rsidRPr="004D0388">
        <w:rPr>
          <w:noProof/>
          <w:sz w:val="28"/>
          <w:szCs w:val="28"/>
        </w:rPr>
        <w:drawing>
          <wp:inline distT="0" distB="0" distL="0" distR="0">
            <wp:extent cx="1828800" cy="437515"/>
            <wp:effectExtent l="19050" t="0" r="0" b="0"/>
            <wp:docPr id="22" name="Рисунок 22" descr="https://studfile.net/html/2706/431/html_66JUm0NLsc.KhYO/img-QHM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tudfile.net/html/2706/431/html_66JUm0NLsc.KhYO/img-QHMNEs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где I — действующее значение эквивалентного тока.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proofErr w:type="spellStart"/>
      <w:proofErr w:type="gramStart"/>
      <w:r w:rsidRPr="004D0388">
        <w:rPr>
          <w:sz w:val="28"/>
          <w:szCs w:val="28"/>
        </w:rPr>
        <w:t>Вольт-амперные</w:t>
      </w:r>
      <w:proofErr w:type="spellEnd"/>
      <w:r w:rsidRPr="004D0388">
        <w:rPr>
          <w:sz w:val="28"/>
          <w:szCs w:val="28"/>
        </w:rPr>
        <w:t xml:space="preserve"> характеристики U(I), показывающие связь между действующими значениями эквивалентного синусоидального тока и напряжением идеализированных катушек, аналогичны представленной на рис. 8.4.</w:t>
      </w:r>
      <w:proofErr w:type="gramEnd"/>
      <w:r w:rsidRPr="004D0388">
        <w:rPr>
          <w:sz w:val="28"/>
          <w:szCs w:val="28"/>
        </w:rPr>
        <w:t xml:space="preserve"> Эти в. а. х. </w:t>
      </w:r>
      <w:proofErr w:type="spellStart"/>
      <w:r w:rsidRPr="004D0388">
        <w:rPr>
          <w:sz w:val="28"/>
          <w:szCs w:val="28"/>
        </w:rPr>
        <w:t>нелинейны</w:t>
      </w:r>
      <w:proofErr w:type="spellEnd"/>
      <w:r w:rsidRPr="004D0388">
        <w:rPr>
          <w:sz w:val="28"/>
          <w:szCs w:val="28"/>
        </w:rPr>
        <w:t>, т. е.</w:t>
      </w:r>
      <w:r w:rsidR="00621AA4">
        <w:rPr>
          <w:sz w:val="28"/>
          <w:szCs w:val="28"/>
        </w:rPr>
        <w:t xml:space="preserve"> напряжение U и ток I не пропор</w:t>
      </w:r>
      <w:r w:rsidRPr="004D0388">
        <w:rPr>
          <w:sz w:val="28"/>
          <w:szCs w:val="28"/>
        </w:rPr>
        <w:t>циональны друг другу; следовательно</w:t>
      </w:r>
      <w:r w:rsidR="00621AA4">
        <w:rPr>
          <w:sz w:val="28"/>
          <w:szCs w:val="28"/>
        </w:rPr>
        <w:t>, полное электрическое сопротив</w:t>
      </w:r>
      <w:r w:rsidRPr="004D0388">
        <w:rPr>
          <w:sz w:val="28"/>
          <w:szCs w:val="28"/>
        </w:rPr>
        <w:t>ление катушки Z</w:t>
      </w:r>
      <w:r w:rsidRPr="004D0388">
        <w:rPr>
          <w:sz w:val="28"/>
          <w:szCs w:val="28"/>
          <w:vertAlign w:val="subscript"/>
        </w:rPr>
        <w:t>0</w:t>
      </w:r>
      <w:r w:rsidRPr="004D0388">
        <w:rPr>
          <w:sz w:val="28"/>
          <w:szCs w:val="28"/>
        </w:rPr>
        <w:t xml:space="preserve"> = U/I не постоянно, а зависит от действующего значения напряжения U, что является характерной особенностью катушки с </w:t>
      </w:r>
      <w:proofErr w:type="spellStart"/>
      <w:r w:rsidRPr="004D0388">
        <w:rPr>
          <w:sz w:val="28"/>
          <w:szCs w:val="28"/>
        </w:rPr>
        <w:t>ферромагнитным</w:t>
      </w:r>
      <w:proofErr w:type="spellEnd"/>
      <w:r w:rsidRPr="004D0388">
        <w:rPr>
          <w:sz w:val="28"/>
          <w:szCs w:val="28"/>
        </w:rPr>
        <w:t xml:space="preserve"> сердечником.</w:t>
      </w:r>
    </w:p>
    <w:p w:rsidR="007E4133" w:rsidRDefault="007E4133" w:rsidP="004D0388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 w:rsidR="004D0388" w:rsidRPr="004D0388">
        <w:rPr>
          <w:sz w:val="28"/>
          <w:szCs w:val="28"/>
        </w:rPr>
        <w:t>Замена действительного несинусо</w:t>
      </w:r>
      <w:r w:rsidR="00621AA4">
        <w:rPr>
          <w:sz w:val="28"/>
          <w:szCs w:val="28"/>
        </w:rPr>
        <w:t>идального тока эквивалентным си</w:t>
      </w:r>
      <w:r w:rsidR="004D0388" w:rsidRPr="004D0388">
        <w:rPr>
          <w:sz w:val="28"/>
          <w:szCs w:val="28"/>
        </w:rPr>
        <w:t>нусоидальным позволяет построить</w:t>
      </w:r>
      <w:r w:rsidR="00621AA4">
        <w:rPr>
          <w:sz w:val="28"/>
          <w:szCs w:val="28"/>
        </w:rPr>
        <w:t xml:space="preserve"> векторную диаграмму идеализиро</w:t>
      </w:r>
      <w:r w:rsidR="004D0388" w:rsidRPr="004D0388">
        <w:rPr>
          <w:sz w:val="28"/>
          <w:szCs w:val="28"/>
        </w:rPr>
        <w:t xml:space="preserve">ванной катушки с </w:t>
      </w:r>
      <w:proofErr w:type="spellStart"/>
      <w:r w:rsidR="004D0388" w:rsidRPr="004D0388">
        <w:rPr>
          <w:sz w:val="28"/>
          <w:szCs w:val="28"/>
        </w:rPr>
        <w:t>ферромагнитным</w:t>
      </w:r>
      <w:proofErr w:type="spellEnd"/>
      <w:r w:rsidR="004D0388" w:rsidRPr="004D0388">
        <w:rPr>
          <w:sz w:val="28"/>
          <w:szCs w:val="28"/>
        </w:rPr>
        <w:t xml:space="preserve"> сердечником (рис. 8.6, </w:t>
      </w:r>
      <w:proofErr w:type="spellStart"/>
      <w:r w:rsidR="004D0388" w:rsidRPr="004D0388">
        <w:rPr>
          <w:sz w:val="28"/>
          <w:szCs w:val="28"/>
        </w:rPr>
        <w:t>a</w:t>
      </w:r>
      <w:proofErr w:type="spellEnd"/>
      <w:r w:rsidR="004D0388" w:rsidRPr="004D0388">
        <w:rPr>
          <w:sz w:val="28"/>
          <w:szCs w:val="28"/>
        </w:rPr>
        <w:t xml:space="preserve">). </w:t>
      </w:r>
      <w:proofErr w:type="gramEnd"/>
    </w:p>
    <w:p w:rsidR="007E4133" w:rsidRDefault="007E4133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4144645" cy="2514600"/>
            <wp:effectExtent l="19050" t="0" r="8255" b="0"/>
            <wp:docPr id="11" name="Рисунок 23" descr="https://studfile.net/html/2706/431/html_66JUm0NLsc.KhYO/img-V9JXU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tudfile.net/html/2706/431/html_66JUm0NLsc.KhYO/img-V9JXUY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64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0388" w:rsidRPr="004D0388" w:rsidRDefault="007E4133" w:rsidP="007E4133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 w:rsidR="004D0388" w:rsidRPr="004D0388">
        <w:rPr>
          <w:sz w:val="28"/>
          <w:szCs w:val="28"/>
        </w:rPr>
        <w:t xml:space="preserve">Так как ток и напряжение сдвинуты по фазе относительного друг друга на угол φ, то при построении векторной диаграммы эквивалентный ток I разлагают на две составляющие: активный ток </w:t>
      </w:r>
      <w:proofErr w:type="spellStart"/>
      <w:r w:rsidR="004D0388" w:rsidRPr="004D0388">
        <w:rPr>
          <w:sz w:val="28"/>
          <w:szCs w:val="28"/>
        </w:rPr>
        <w:t>I</w:t>
      </w:r>
      <w:r w:rsidR="004D0388" w:rsidRPr="004D0388">
        <w:rPr>
          <w:sz w:val="28"/>
          <w:szCs w:val="28"/>
          <w:vertAlign w:val="subscript"/>
        </w:rPr>
        <w:t>а</w:t>
      </w:r>
      <w:proofErr w:type="spellEnd"/>
      <w:r w:rsidR="004D0388" w:rsidRPr="004D0388">
        <w:rPr>
          <w:sz w:val="28"/>
          <w:szCs w:val="28"/>
        </w:rPr>
        <w:t xml:space="preserve"> = I </w:t>
      </w:r>
      <w:proofErr w:type="spellStart"/>
      <w:r w:rsidR="004D0388" w:rsidRPr="004D0388">
        <w:rPr>
          <w:sz w:val="28"/>
          <w:szCs w:val="28"/>
        </w:rPr>
        <w:t>cos</w:t>
      </w:r>
      <w:proofErr w:type="spellEnd"/>
      <w:r w:rsidR="004D0388" w:rsidRPr="004D0388">
        <w:rPr>
          <w:sz w:val="28"/>
          <w:szCs w:val="28"/>
        </w:rPr>
        <w:t xml:space="preserve"> φ = I </w:t>
      </w:r>
      <w:proofErr w:type="spellStart"/>
      <w:r w:rsidR="004D0388" w:rsidRPr="004D0388">
        <w:rPr>
          <w:sz w:val="28"/>
          <w:szCs w:val="28"/>
        </w:rPr>
        <w:t>sin</w:t>
      </w:r>
      <w:proofErr w:type="spellEnd"/>
      <w:r w:rsidR="004D0388" w:rsidRPr="004D0388">
        <w:rPr>
          <w:sz w:val="28"/>
          <w:szCs w:val="28"/>
        </w:rPr>
        <w:t xml:space="preserve"> α, совпадающий по фазе с напряжением и обусловл</w:t>
      </w:r>
      <w:r w:rsidR="00621AA4">
        <w:rPr>
          <w:sz w:val="28"/>
          <w:szCs w:val="28"/>
        </w:rPr>
        <w:t xml:space="preserve">енный потерями мощности в </w:t>
      </w:r>
      <w:proofErr w:type="spellStart"/>
      <w:r w:rsidR="00621AA4">
        <w:rPr>
          <w:sz w:val="28"/>
          <w:szCs w:val="28"/>
        </w:rPr>
        <w:t>ферро</w:t>
      </w:r>
      <w:r w:rsidR="004D0388" w:rsidRPr="004D0388">
        <w:rPr>
          <w:sz w:val="28"/>
          <w:szCs w:val="28"/>
        </w:rPr>
        <w:t>магнитном</w:t>
      </w:r>
      <w:proofErr w:type="spellEnd"/>
      <w:r w:rsidR="004D0388" w:rsidRPr="004D0388">
        <w:rPr>
          <w:sz w:val="28"/>
          <w:szCs w:val="28"/>
        </w:rPr>
        <w:t xml:space="preserve"> сердечнике от гистерезиса и вихревых токов, и реактивный ток </w:t>
      </w:r>
      <w:proofErr w:type="spellStart"/>
      <w:r w:rsidR="004D0388" w:rsidRPr="004D0388">
        <w:rPr>
          <w:sz w:val="28"/>
          <w:szCs w:val="28"/>
        </w:rPr>
        <w:t>I</w:t>
      </w:r>
      <w:r w:rsidR="004D0388" w:rsidRPr="004D0388">
        <w:rPr>
          <w:sz w:val="28"/>
          <w:szCs w:val="28"/>
          <w:vertAlign w:val="subscript"/>
        </w:rPr>
        <w:t>p</w:t>
      </w:r>
      <w:proofErr w:type="spellEnd"/>
      <w:r w:rsidR="004D0388" w:rsidRPr="004D0388">
        <w:rPr>
          <w:sz w:val="28"/>
          <w:szCs w:val="28"/>
        </w:rPr>
        <w:t xml:space="preserve"> = I </w:t>
      </w:r>
      <w:proofErr w:type="spellStart"/>
      <w:r w:rsidR="004D0388" w:rsidRPr="004D0388">
        <w:rPr>
          <w:sz w:val="28"/>
          <w:szCs w:val="28"/>
        </w:rPr>
        <w:t>sin</w:t>
      </w:r>
      <w:proofErr w:type="spellEnd"/>
      <w:r w:rsidR="004D0388" w:rsidRPr="004D0388">
        <w:rPr>
          <w:sz w:val="28"/>
          <w:szCs w:val="28"/>
        </w:rPr>
        <w:t xml:space="preserve"> φ = I </w:t>
      </w:r>
      <w:proofErr w:type="spellStart"/>
      <w:r w:rsidR="004D0388" w:rsidRPr="004D0388">
        <w:rPr>
          <w:sz w:val="28"/>
          <w:szCs w:val="28"/>
        </w:rPr>
        <w:t>cos</w:t>
      </w:r>
      <w:proofErr w:type="spellEnd"/>
      <w:r w:rsidR="004D0388" w:rsidRPr="004D0388">
        <w:rPr>
          <w:sz w:val="28"/>
          <w:szCs w:val="28"/>
        </w:rPr>
        <w:t xml:space="preserve"> α, возбуждающий основной магнитный</w:t>
      </w:r>
      <w:proofErr w:type="gramEnd"/>
      <w:r w:rsidR="004D0388" w:rsidRPr="004D0388">
        <w:rPr>
          <w:sz w:val="28"/>
          <w:szCs w:val="28"/>
        </w:rPr>
        <w:t xml:space="preserve"> поток Ф и совпадающий с ним по фазе.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Таким образом,</w:t>
      </w:r>
    </w:p>
    <w:p w:rsidR="004D0388" w:rsidRPr="004D0388" w:rsidRDefault="004D0388" w:rsidP="004D0388">
      <w:pPr>
        <w:pStyle w:val="a3"/>
        <w:spacing w:line="276" w:lineRule="auto"/>
        <w:jc w:val="center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1520825" cy="516890"/>
            <wp:effectExtent l="19050" t="0" r="3175" b="0"/>
            <wp:docPr id="24" name="Рисунок 24" descr="https://studfile.net/html/2706/431/html_66JUm0NLsc.KhYO/img-RzGc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tudfile.net/html/2706/431/html_66JUm0NLsc.KhYO/img-RzGc7C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82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0388">
        <w:rPr>
          <w:sz w:val="28"/>
          <w:szCs w:val="28"/>
        </w:rPr>
        <w:t>(</w:t>
      </w:r>
      <w:r w:rsidR="0056676F">
        <w:rPr>
          <w:sz w:val="28"/>
          <w:szCs w:val="28"/>
        </w:rPr>
        <w:t>5</w:t>
      </w:r>
      <w:r w:rsidRPr="004D0388">
        <w:rPr>
          <w:sz w:val="28"/>
          <w:szCs w:val="28"/>
        </w:rPr>
        <w:t>)</w:t>
      </w:r>
    </w:p>
    <w:p w:rsidR="0056676F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 xml:space="preserve">При построении векторной диаграммы идеализированной катушки вначале откладывают вектор магнитного потока </w:t>
      </w:r>
      <w:proofErr w:type="spellStart"/>
      <w:r w:rsidRPr="004D0388">
        <w:rPr>
          <w:sz w:val="28"/>
          <w:szCs w:val="28"/>
        </w:rPr>
        <w:t>Ф</w:t>
      </w:r>
      <w:proofErr w:type="gramStart"/>
      <w:r w:rsidRPr="004D0388">
        <w:rPr>
          <w:sz w:val="28"/>
          <w:szCs w:val="28"/>
          <w:vertAlign w:val="subscript"/>
        </w:rPr>
        <w:t>m</w:t>
      </w:r>
      <w:proofErr w:type="spellEnd"/>
      <w:proofErr w:type="gramEnd"/>
      <w:r w:rsidRPr="004D0388">
        <w:rPr>
          <w:sz w:val="28"/>
          <w:szCs w:val="28"/>
        </w:rPr>
        <w:t xml:space="preserve">. </w:t>
      </w:r>
    </w:p>
    <w:p w:rsidR="0056676F" w:rsidRPr="0056676F" w:rsidRDefault="004D0388" w:rsidP="0056676F">
      <w:pPr>
        <w:pStyle w:val="a3"/>
        <w:rPr>
          <w:sz w:val="28"/>
          <w:szCs w:val="28"/>
        </w:rPr>
      </w:pPr>
      <w:r w:rsidRPr="004D0388">
        <w:rPr>
          <w:sz w:val="28"/>
          <w:szCs w:val="28"/>
        </w:rPr>
        <w:t>Согласно (</w:t>
      </w:r>
      <w:r w:rsidR="0056676F">
        <w:rPr>
          <w:sz w:val="28"/>
          <w:szCs w:val="28"/>
        </w:rPr>
        <w:t>1</w:t>
      </w:r>
      <w:r w:rsidRPr="004D0388">
        <w:rPr>
          <w:sz w:val="28"/>
          <w:szCs w:val="28"/>
        </w:rPr>
        <w:t>),</w:t>
      </w:r>
      <w:r w:rsidR="0056676F" w:rsidRPr="0056676F">
        <w:t xml:space="preserve"> </w:t>
      </w:r>
      <w:r w:rsidR="0056676F" w:rsidRPr="0056676F">
        <w:rPr>
          <w:sz w:val="28"/>
          <w:szCs w:val="28"/>
        </w:rPr>
        <w:t xml:space="preserve">Для синусоидального магнитного потока Ф = </w:t>
      </w:r>
      <w:proofErr w:type="spellStart"/>
      <w:r w:rsidR="0056676F" w:rsidRPr="0056676F">
        <w:rPr>
          <w:sz w:val="28"/>
          <w:szCs w:val="28"/>
        </w:rPr>
        <w:t>Ф</w:t>
      </w:r>
      <w:proofErr w:type="gramStart"/>
      <w:r w:rsidR="0056676F" w:rsidRPr="0056676F">
        <w:rPr>
          <w:sz w:val="28"/>
          <w:szCs w:val="28"/>
          <w:vertAlign w:val="subscript"/>
        </w:rPr>
        <w:t>m</w:t>
      </w:r>
      <w:proofErr w:type="spellEnd"/>
      <w:proofErr w:type="gramEnd"/>
      <w:r w:rsidR="0056676F" w:rsidRPr="0056676F">
        <w:rPr>
          <w:sz w:val="28"/>
          <w:szCs w:val="28"/>
        </w:rPr>
        <w:t xml:space="preserve"> </w:t>
      </w:r>
      <w:proofErr w:type="spellStart"/>
      <w:r w:rsidR="0056676F" w:rsidRPr="0056676F">
        <w:rPr>
          <w:sz w:val="28"/>
          <w:szCs w:val="28"/>
        </w:rPr>
        <w:t>sin</w:t>
      </w:r>
      <w:proofErr w:type="spellEnd"/>
      <w:r w:rsidR="0056676F" w:rsidRPr="0056676F">
        <w:rPr>
          <w:sz w:val="28"/>
          <w:szCs w:val="28"/>
        </w:rPr>
        <w:t xml:space="preserve"> ωt эта связь в идеализированной катушке имеет вид</w:t>
      </w:r>
    </w:p>
    <w:p w:rsidR="0056676F" w:rsidRPr="0056676F" w:rsidRDefault="0056676F" w:rsidP="0056676F">
      <w:pPr>
        <w:pStyle w:val="a3"/>
        <w:rPr>
          <w:sz w:val="28"/>
          <w:szCs w:val="28"/>
        </w:rPr>
      </w:pPr>
      <w:r w:rsidRPr="0056676F">
        <w:rPr>
          <w:noProof/>
          <w:sz w:val="28"/>
          <w:szCs w:val="28"/>
        </w:rPr>
        <w:drawing>
          <wp:inline distT="0" distB="0" distL="0" distR="0">
            <wp:extent cx="5108575" cy="467360"/>
            <wp:effectExtent l="19050" t="0" r="0" b="0"/>
            <wp:docPr id="447" name="Рисунок 447" descr="https://studfile.net/html/2706/431/html_66JUm0NLsc.KhYO/img-5Sa_y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https://studfile.net/html/2706/431/html_66JUm0NLsc.KhYO/img-5Sa_yY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575" cy="46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(1)</w:t>
      </w:r>
    </w:p>
    <w:p w:rsidR="004D0388" w:rsidRPr="004D0388" w:rsidRDefault="0056676F" w:rsidP="004D0388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0388" w:rsidRPr="004D0388">
        <w:rPr>
          <w:sz w:val="28"/>
          <w:szCs w:val="28"/>
        </w:rPr>
        <w:t xml:space="preserve"> ЭДС. Е, </w:t>
      </w:r>
      <w:proofErr w:type="gramStart"/>
      <w:r w:rsidR="004D0388" w:rsidRPr="004D0388">
        <w:rPr>
          <w:sz w:val="28"/>
          <w:szCs w:val="28"/>
        </w:rPr>
        <w:t>индуцируемая</w:t>
      </w:r>
      <w:proofErr w:type="gramEnd"/>
      <w:r w:rsidR="004D0388" w:rsidRPr="004D0388">
        <w:rPr>
          <w:sz w:val="28"/>
          <w:szCs w:val="28"/>
        </w:rPr>
        <w:t xml:space="preserve"> в витках катушки основным магнитным потоком, отстает от него на угол π/2. Поэтому на векторной диаграмме вектор </w:t>
      </w:r>
      <w:r w:rsidR="004D0388" w:rsidRPr="004D0388">
        <w:rPr>
          <w:b/>
          <w:bCs/>
          <w:sz w:val="28"/>
          <w:szCs w:val="28"/>
        </w:rPr>
        <w:t>E</w:t>
      </w:r>
      <w:r w:rsidR="004D0388" w:rsidRPr="004D0388">
        <w:rPr>
          <w:sz w:val="28"/>
          <w:szCs w:val="28"/>
        </w:rPr>
        <w:t xml:space="preserve"> отстает по фазе от </w:t>
      </w:r>
      <w:proofErr w:type="spellStart"/>
      <w:r w:rsidR="004D0388" w:rsidRPr="004D0388">
        <w:rPr>
          <w:b/>
          <w:bCs/>
          <w:sz w:val="28"/>
          <w:szCs w:val="28"/>
        </w:rPr>
        <w:t>Ф</w:t>
      </w:r>
      <w:proofErr w:type="gramStart"/>
      <w:r w:rsidR="004D0388" w:rsidRPr="004D0388">
        <w:rPr>
          <w:b/>
          <w:bCs/>
          <w:sz w:val="28"/>
          <w:szCs w:val="28"/>
          <w:vertAlign w:val="subscript"/>
        </w:rPr>
        <w:t>m</w:t>
      </w:r>
      <w:proofErr w:type="spellEnd"/>
      <w:proofErr w:type="gramEnd"/>
      <w:r w:rsidR="004D0388" w:rsidRPr="004D0388">
        <w:rPr>
          <w:sz w:val="28"/>
          <w:szCs w:val="28"/>
        </w:rPr>
        <w:t xml:space="preserve"> на угол π/2. Напряжение </w:t>
      </w:r>
      <w:r w:rsidR="004D0388" w:rsidRPr="004D0388">
        <w:rPr>
          <w:b/>
          <w:bCs/>
          <w:sz w:val="28"/>
          <w:szCs w:val="28"/>
        </w:rPr>
        <w:t>U</w:t>
      </w:r>
      <w:r w:rsidR="004D0388" w:rsidRPr="004D0388">
        <w:rPr>
          <w:sz w:val="28"/>
          <w:szCs w:val="28"/>
        </w:rPr>
        <w:t xml:space="preserve">, приложенное к зажимам катушки, уравновешивается ЭДС. </w:t>
      </w:r>
      <w:r w:rsidR="004D0388" w:rsidRPr="004D0388">
        <w:rPr>
          <w:b/>
          <w:bCs/>
          <w:sz w:val="28"/>
          <w:szCs w:val="28"/>
        </w:rPr>
        <w:t>E</w:t>
      </w:r>
      <w:r w:rsidR="004D0388" w:rsidRPr="004D0388">
        <w:rPr>
          <w:sz w:val="28"/>
          <w:szCs w:val="28"/>
        </w:rPr>
        <w:t xml:space="preserve">, поэтому на векторной диаграмме вектор </w:t>
      </w:r>
      <w:r w:rsidR="004D0388" w:rsidRPr="004D0388">
        <w:rPr>
          <w:b/>
          <w:bCs/>
          <w:sz w:val="28"/>
          <w:szCs w:val="28"/>
        </w:rPr>
        <w:t>U</w:t>
      </w:r>
      <w:r w:rsidR="004D0388" w:rsidRPr="004D0388">
        <w:rPr>
          <w:sz w:val="28"/>
          <w:szCs w:val="28"/>
        </w:rPr>
        <w:t xml:space="preserve"> диаметрально противоположен вектору </w:t>
      </w:r>
      <w:r w:rsidR="004D0388" w:rsidRPr="004D0388">
        <w:rPr>
          <w:b/>
          <w:bCs/>
          <w:sz w:val="28"/>
          <w:szCs w:val="28"/>
        </w:rPr>
        <w:t>E</w:t>
      </w:r>
      <w:r w:rsidR="004D0388" w:rsidRPr="004D0388">
        <w:rPr>
          <w:sz w:val="28"/>
          <w:szCs w:val="28"/>
        </w:rPr>
        <w:t xml:space="preserve">, т. е. вектор </w:t>
      </w:r>
      <w:r w:rsidR="004D0388" w:rsidRPr="004D0388">
        <w:rPr>
          <w:b/>
          <w:bCs/>
          <w:sz w:val="28"/>
          <w:szCs w:val="28"/>
        </w:rPr>
        <w:t>U</w:t>
      </w:r>
      <w:r w:rsidR="004D0388" w:rsidRPr="004D0388">
        <w:rPr>
          <w:sz w:val="28"/>
          <w:szCs w:val="28"/>
        </w:rPr>
        <w:t xml:space="preserve"> на векторной диаграмме опережает по фазе вектор </w:t>
      </w:r>
      <w:r w:rsidR="004D0388" w:rsidRPr="004D0388">
        <w:rPr>
          <w:b/>
          <w:bCs/>
          <w:sz w:val="28"/>
          <w:szCs w:val="28"/>
        </w:rPr>
        <w:t>E</w:t>
      </w:r>
      <w:r w:rsidR="004D0388" w:rsidRPr="004D0388">
        <w:rPr>
          <w:sz w:val="28"/>
          <w:szCs w:val="28"/>
        </w:rPr>
        <w:t xml:space="preserve"> на угол π, а вектор </w:t>
      </w:r>
      <w:proofErr w:type="spellStart"/>
      <w:r w:rsidR="004D0388" w:rsidRPr="004D0388">
        <w:rPr>
          <w:b/>
          <w:bCs/>
          <w:sz w:val="28"/>
          <w:szCs w:val="28"/>
        </w:rPr>
        <w:t>Ф</w:t>
      </w:r>
      <w:proofErr w:type="gramStart"/>
      <w:r w:rsidR="004D0388" w:rsidRPr="004D0388">
        <w:rPr>
          <w:b/>
          <w:bCs/>
          <w:sz w:val="28"/>
          <w:szCs w:val="28"/>
          <w:vertAlign w:val="subscript"/>
        </w:rPr>
        <w:t>m</w:t>
      </w:r>
      <w:proofErr w:type="spellEnd"/>
      <w:proofErr w:type="gramEnd"/>
      <w:r w:rsidR="004D0388" w:rsidRPr="004D0388">
        <w:rPr>
          <w:sz w:val="28"/>
          <w:szCs w:val="28"/>
        </w:rPr>
        <w:t xml:space="preserve"> — на угол π/2. Построение вектора тока </w:t>
      </w:r>
      <w:r w:rsidR="004D0388" w:rsidRPr="004D0388">
        <w:rPr>
          <w:b/>
          <w:bCs/>
          <w:sz w:val="28"/>
          <w:szCs w:val="28"/>
        </w:rPr>
        <w:t>I</w:t>
      </w:r>
      <w:r w:rsidR="004D0388" w:rsidRPr="004D0388">
        <w:rPr>
          <w:sz w:val="28"/>
          <w:szCs w:val="28"/>
        </w:rPr>
        <w:t xml:space="preserve"> производится по его активной и реактивной составляющим.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lastRenderedPageBreak/>
        <w:t>Активная составляющая эквивалентного тока определяется по формуле</w:t>
      </w:r>
    </w:p>
    <w:p w:rsidR="004D0388" w:rsidRPr="004D0388" w:rsidRDefault="004D0388" w:rsidP="004D0388">
      <w:pPr>
        <w:pStyle w:val="a3"/>
        <w:spacing w:line="276" w:lineRule="auto"/>
        <w:jc w:val="center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1252220" cy="447040"/>
            <wp:effectExtent l="19050" t="0" r="5080" b="0"/>
            <wp:docPr id="25" name="Рисунок 25" descr="https://studfile.net/html/2706/431/html_66JUm0NLsc.KhYO/img-IUPl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studfile.net/html/2706/431/html_66JUm0NLsc.KhYO/img-IUPld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0388">
        <w:rPr>
          <w:sz w:val="28"/>
          <w:szCs w:val="28"/>
        </w:rPr>
        <w:t>(</w:t>
      </w:r>
      <w:r w:rsidR="0056676F">
        <w:rPr>
          <w:sz w:val="28"/>
          <w:szCs w:val="28"/>
        </w:rPr>
        <w:t>6</w:t>
      </w:r>
      <w:r w:rsidRPr="004D0388">
        <w:rPr>
          <w:sz w:val="28"/>
          <w:szCs w:val="28"/>
        </w:rPr>
        <w:t>)</w:t>
      </w:r>
    </w:p>
    <w:p w:rsidR="004D0388" w:rsidRPr="004D0388" w:rsidRDefault="004D0388" w:rsidP="004D0388">
      <w:pPr>
        <w:pStyle w:val="a3"/>
        <w:spacing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 xml:space="preserve">Здесь </w:t>
      </w:r>
      <w:proofErr w:type="spellStart"/>
      <w:r w:rsidRPr="004D0388">
        <w:rPr>
          <w:sz w:val="28"/>
          <w:szCs w:val="28"/>
        </w:rPr>
        <w:t>Р</w:t>
      </w:r>
      <w:r w:rsidRPr="004D0388">
        <w:rPr>
          <w:sz w:val="28"/>
          <w:szCs w:val="28"/>
          <w:vertAlign w:val="subscript"/>
        </w:rPr>
        <w:t>с</w:t>
      </w:r>
      <w:proofErr w:type="spellEnd"/>
      <w:r w:rsidRPr="004D0388">
        <w:rPr>
          <w:sz w:val="28"/>
          <w:szCs w:val="28"/>
        </w:rPr>
        <w:t xml:space="preserve"> — активная мощность, потребляемая катушкой из сети. Эту мощность можно вычислить по формуле</w:t>
      </w:r>
    </w:p>
    <w:p w:rsidR="00621AA4" w:rsidRDefault="004D0388" w:rsidP="00621AA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295400" cy="438150"/>
            <wp:effectExtent l="19050" t="0" r="0" b="0"/>
            <wp:wrapSquare wrapText="bothSides"/>
            <wp:docPr id="7" name="Рисунок 2" descr="https://studfile.net/html/2706/431/html_66JUm0NLsc.KhYO/img-QngQ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431/html_66JUm0NLsc.KhYO/img-QngQnA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D0388">
        <w:rPr>
          <w:sz w:val="28"/>
          <w:szCs w:val="28"/>
        </w:rPr>
        <w:t xml:space="preserve">где </w:t>
      </w:r>
      <w:proofErr w:type="spellStart"/>
      <w:r w:rsidRPr="004D0388">
        <w:rPr>
          <w:sz w:val="28"/>
          <w:szCs w:val="28"/>
        </w:rPr>
        <w:t>Р</w:t>
      </w:r>
      <w:r w:rsidRPr="004D0388">
        <w:rPr>
          <w:sz w:val="28"/>
          <w:szCs w:val="28"/>
          <w:vertAlign w:val="subscript"/>
        </w:rPr>
        <w:t>удс</w:t>
      </w:r>
      <w:proofErr w:type="spellEnd"/>
      <w:r w:rsidRPr="004D0388">
        <w:rPr>
          <w:sz w:val="28"/>
          <w:szCs w:val="28"/>
        </w:rPr>
        <w:t xml:space="preserve"> — удельные потери мощности на килограмм массы сердечника, которые приводятся в справочной литературе, </w:t>
      </w:r>
      <w:proofErr w:type="gramStart"/>
      <w:r w:rsidRPr="004D0388">
        <w:rPr>
          <w:sz w:val="28"/>
          <w:szCs w:val="28"/>
        </w:rPr>
        <w:t>Вт</w:t>
      </w:r>
      <w:proofErr w:type="gramEnd"/>
      <w:r w:rsidRPr="004D0388">
        <w:rPr>
          <w:sz w:val="28"/>
          <w:szCs w:val="28"/>
        </w:rPr>
        <w:t>/кг;</w:t>
      </w:r>
    </w:p>
    <w:p w:rsidR="004D0388" w:rsidRPr="004D0388" w:rsidRDefault="00621AA4" w:rsidP="00621AA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4D0388" w:rsidRPr="004D03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</w:t>
      </w:r>
      <w:r w:rsidR="004D0388" w:rsidRPr="004D0388">
        <w:rPr>
          <w:sz w:val="28"/>
          <w:szCs w:val="28"/>
        </w:rPr>
        <w:t>G — масса сердеч</w:t>
      </w:r>
      <w:r w:rsidR="004D0388" w:rsidRPr="004D0388">
        <w:rPr>
          <w:sz w:val="28"/>
          <w:szCs w:val="28"/>
        </w:rPr>
        <w:softHyphen/>
        <w:t xml:space="preserve">ника, </w:t>
      </w:r>
      <w:proofErr w:type="gramStart"/>
      <w:r w:rsidR="004D0388" w:rsidRPr="004D0388">
        <w:rPr>
          <w:sz w:val="28"/>
          <w:szCs w:val="28"/>
        </w:rPr>
        <w:t>кг</w:t>
      </w:r>
      <w:proofErr w:type="gramEnd"/>
      <w:r w:rsidR="004D0388" w:rsidRPr="004D0388">
        <w:rPr>
          <w:sz w:val="28"/>
          <w:szCs w:val="28"/>
        </w:rPr>
        <w:t>.</w:t>
      </w:r>
    </w:p>
    <w:p w:rsidR="004D0388" w:rsidRPr="004D0388" w:rsidRDefault="004D0388" w:rsidP="00621AA4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Для вычисления реактивной соста</w:t>
      </w:r>
      <w:r w:rsidR="00621AA4">
        <w:rPr>
          <w:sz w:val="28"/>
          <w:szCs w:val="28"/>
        </w:rPr>
        <w:t>вляющей эквивалентного тока мож</w:t>
      </w:r>
      <w:r w:rsidRPr="004D0388">
        <w:rPr>
          <w:sz w:val="28"/>
          <w:szCs w:val="28"/>
        </w:rPr>
        <w:t>но воспользоваться формулой</w:t>
      </w:r>
    </w:p>
    <w:p w:rsidR="004D0388" w:rsidRPr="004D0388" w:rsidRDefault="004D0388" w:rsidP="004D0388">
      <w:pPr>
        <w:pStyle w:val="a3"/>
        <w:spacing w:line="276" w:lineRule="auto"/>
        <w:jc w:val="center"/>
        <w:rPr>
          <w:sz w:val="28"/>
          <w:szCs w:val="28"/>
        </w:rPr>
      </w:pPr>
      <w:r w:rsidRPr="004D0388">
        <w:rPr>
          <w:noProof/>
          <w:sz w:val="28"/>
          <w:szCs w:val="28"/>
        </w:rPr>
        <w:drawing>
          <wp:inline distT="0" distB="0" distL="0" distR="0">
            <wp:extent cx="1938020" cy="427355"/>
            <wp:effectExtent l="19050" t="0" r="5080" b="0"/>
            <wp:docPr id="26" name="Рисунок 26" descr="https://studfile.net/html/2706/431/html_66JUm0NLsc.KhYO/img-KcYXN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tudfile.net/html/2706/431/html_66JUm0NLsc.KhYO/img-KcYXN_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0388">
        <w:rPr>
          <w:sz w:val="28"/>
          <w:szCs w:val="28"/>
        </w:rPr>
        <w:t>(</w:t>
      </w:r>
      <w:r w:rsidR="0056676F">
        <w:rPr>
          <w:sz w:val="28"/>
          <w:szCs w:val="28"/>
        </w:rPr>
        <w:t>7</w:t>
      </w:r>
      <w:r w:rsidRPr="004D0388">
        <w:rPr>
          <w:sz w:val="28"/>
          <w:szCs w:val="28"/>
        </w:rPr>
        <w:t>)</w:t>
      </w:r>
    </w:p>
    <w:p w:rsidR="0056676F" w:rsidRDefault="004D0388" w:rsidP="0056676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 w:rsidRPr="004D0388">
        <w:rPr>
          <w:sz w:val="28"/>
          <w:szCs w:val="28"/>
        </w:rPr>
        <w:t>где Q — реактивная мощность нам</w:t>
      </w:r>
      <w:r w:rsidR="00621AA4">
        <w:rPr>
          <w:sz w:val="28"/>
          <w:szCs w:val="28"/>
        </w:rPr>
        <w:t>агничивания идеализированной ка</w:t>
      </w:r>
      <w:r w:rsidRPr="004D0388">
        <w:rPr>
          <w:sz w:val="28"/>
          <w:szCs w:val="28"/>
        </w:rPr>
        <w:t xml:space="preserve">тушки, т. е. мощность, необходимая для образования основного потока; </w:t>
      </w:r>
    </w:p>
    <w:p w:rsidR="0056676F" w:rsidRDefault="0056676F" w:rsidP="0056676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 w:rsidR="004D0388" w:rsidRPr="004D0388">
        <w:rPr>
          <w:sz w:val="28"/>
          <w:szCs w:val="28"/>
        </w:rPr>
        <w:t>Q</w:t>
      </w:r>
      <w:proofErr w:type="gramEnd"/>
      <w:r w:rsidR="004D0388" w:rsidRPr="004D0388">
        <w:rPr>
          <w:sz w:val="28"/>
          <w:szCs w:val="28"/>
          <w:vertAlign w:val="subscript"/>
        </w:rPr>
        <w:t>удс</w:t>
      </w:r>
      <w:proofErr w:type="spellEnd"/>
      <w:r w:rsidR="004D0388" w:rsidRPr="004D0388">
        <w:rPr>
          <w:sz w:val="28"/>
          <w:szCs w:val="28"/>
        </w:rPr>
        <w:t xml:space="preserve"> — удельная реактивная мощность намагничивания, </w:t>
      </w:r>
      <w:proofErr w:type="spellStart"/>
      <w:r w:rsidR="004D0388" w:rsidRPr="004D0388">
        <w:rPr>
          <w:sz w:val="28"/>
          <w:szCs w:val="28"/>
        </w:rPr>
        <w:t>BAр</w:t>
      </w:r>
      <w:proofErr w:type="spellEnd"/>
      <w:r w:rsidR="004D0388" w:rsidRPr="004D0388">
        <w:rPr>
          <w:sz w:val="28"/>
          <w:szCs w:val="28"/>
        </w:rPr>
        <w:t xml:space="preserve">/кг, т. е. реактивная мощность, приходящаяся на килограмм массы сердечника. </w:t>
      </w:r>
    </w:p>
    <w:p w:rsidR="004D0388" w:rsidRPr="004D0388" w:rsidRDefault="0056676F" w:rsidP="0056676F">
      <w:pPr>
        <w:pStyle w:val="a3"/>
        <w:spacing w:before="0" w:beforeAutospacing="0" w:after="0" w:afterAutospacing="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D0388" w:rsidRPr="004D0388">
        <w:rPr>
          <w:sz w:val="28"/>
          <w:szCs w:val="28"/>
        </w:rPr>
        <w:t xml:space="preserve">На векторной диаграмме угол </w:t>
      </w:r>
      <w:r w:rsidR="00621AA4">
        <w:rPr>
          <w:sz w:val="28"/>
          <w:szCs w:val="28"/>
        </w:rPr>
        <w:t>сдвига фаз между током и магнит</w:t>
      </w:r>
      <w:r w:rsidR="004D0388" w:rsidRPr="004D0388">
        <w:rPr>
          <w:sz w:val="28"/>
          <w:szCs w:val="28"/>
        </w:rPr>
        <w:t xml:space="preserve">ным потоком, обусловленный потерями мощности в </w:t>
      </w:r>
      <w:proofErr w:type="spellStart"/>
      <w:r w:rsidR="004D0388" w:rsidRPr="004D0388">
        <w:rPr>
          <w:sz w:val="28"/>
          <w:szCs w:val="28"/>
        </w:rPr>
        <w:t>ферромагнитном</w:t>
      </w:r>
      <w:proofErr w:type="spellEnd"/>
      <w:r w:rsidR="004D0388" w:rsidRPr="004D0388">
        <w:rPr>
          <w:sz w:val="28"/>
          <w:szCs w:val="28"/>
        </w:rPr>
        <w:t xml:space="preserve"> сердечнике от гистерезиса и вихревых токов, называется углом потерь α = π/2 - φ. Практически угол α составляет несколько градусов.</w:t>
      </w:r>
    </w:p>
    <w:p w:rsidR="004D0388" w:rsidRPr="004D0388" w:rsidRDefault="0056676F" w:rsidP="004D0388">
      <w:pPr>
        <w:pStyle w:val="a3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4D0388" w:rsidRPr="004D0388">
        <w:rPr>
          <w:sz w:val="28"/>
          <w:szCs w:val="28"/>
        </w:rPr>
        <w:t>При исследовании магнитных ц</w:t>
      </w:r>
      <w:r w:rsidR="00621AA4">
        <w:rPr>
          <w:sz w:val="28"/>
          <w:szCs w:val="28"/>
        </w:rPr>
        <w:t xml:space="preserve">епей с </w:t>
      </w:r>
      <w:proofErr w:type="spellStart"/>
      <w:r w:rsidR="00621AA4">
        <w:rPr>
          <w:sz w:val="28"/>
          <w:szCs w:val="28"/>
        </w:rPr>
        <w:t>ферромагнитными</w:t>
      </w:r>
      <w:proofErr w:type="spellEnd"/>
      <w:r w:rsidR="00621AA4">
        <w:rPr>
          <w:sz w:val="28"/>
          <w:szCs w:val="28"/>
        </w:rPr>
        <w:t xml:space="preserve"> сердечни</w:t>
      </w:r>
      <w:r w:rsidR="004D0388" w:rsidRPr="004D0388">
        <w:rPr>
          <w:sz w:val="28"/>
          <w:szCs w:val="28"/>
        </w:rPr>
        <w:t>ками удобно заменять их эквивал</w:t>
      </w:r>
      <w:r w:rsidR="00621AA4">
        <w:rPr>
          <w:sz w:val="28"/>
          <w:szCs w:val="28"/>
        </w:rPr>
        <w:t xml:space="preserve">ентными схемами без </w:t>
      </w:r>
      <w:proofErr w:type="spellStart"/>
      <w:r w:rsidR="00621AA4">
        <w:rPr>
          <w:sz w:val="28"/>
          <w:szCs w:val="28"/>
        </w:rPr>
        <w:t>ферромагнит</w:t>
      </w:r>
      <w:r w:rsidR="004D0388" w:rsidRPr="004D0388">
        <w:rPr>
          <w:sz w:val="28"/>
          <w:szCs w:val="28"/>
        </w:rPr>
        <w:t>ных</w:t>
      </w:r>
      <w:proofErr w:type="spellEnd"/>
      <w:r w:rsidR="004D0388" w:rsidRPr="004D0388">
        <w:rPr>
          <w:sz w:val="28"/>
          <w:szCs w:val="28"/>
        </w:rPr>
        <w:t xml:space="preserve"> сердечников с таким соединением ее </w:t>
      </w:r>
      <w:r w:rsidR="00621AA4">
        <w:rPr>
          <w:sz w:val="28"/>
          <w:szCs w:val="28"/>
        </w:rPr>
        <w:t>элементов, чтобы при одинако</w:t>
      </w:r>
      <w:r w:rsidR="004D0388" w:rsidRPr="004D0388">
        <w:rPr>
          <w:sz w:val="28"/>
          <w:szCs w:val="28"/>
        </w:rPr>
        <w:t xml:space="preserve">вом напряжении на зажимах цепи и эквивалентной схемы они имели одинаковые значения токов и мощностей. В эквивалентной схеме потери в </w:t>
      </w:r>
      <w:proofErr w:type="spellStart"/>
      <w:r w:rsidR="004D0388" w:rsidRPr="004D0388">
        <w:rPr>
          <w:sz w:val="28"/>
          <w:szCs w:val="28"/>
        </w:rPr>
        <w:t>ферромагнитном</w:t>
      </w:r>
      <w:proofErr w:type="spellEnd"/>
      <w:r w:rsidR="004D0388" w:rsidRPr="004D0388">
        <w:rPr>
          <w:sz w:val="28"/>
          <w:szCs w:val="28"/>
        </w:rPr>
        <w:t xml:space="preserve"> сердечнике представляют потерями в эквивалентном активном сопротивлении, т. е., согласно схеме замещения индуктивной катушки, магнитное поле создается в неферромагнитной среде. На рис. 8.6,б представлена схема замещения идеализированной катушки. В этой схеме содержатся активная проводимость g</w:t>
      </w:r>
      <w:r w:rsidR="004D0388" w:rsidRPr="004D0388">
        <w:rPr>
          <w:sz w:val="28"/>
          <w:szCs w:val="28"/>
          <w:vertAlign w:val="subscript"/>
        </w:rPr>
        <w:t>0</w:t>
      </w:r>
      <w:r w:rsidR="004D0388" w:rsidRPr="004D0388">
        <w:rPr>
          <w:sz w:val="28"/>
          <w:szCs w:val="28"/>
        </w:rPr>
        <w:t xml:space="preserve"> = </w:t>
      </w:r>
      <w:proofErr w:type="spellStart"/>
      <w:r w:rsidR="004D0388" w:rsidRPr="004D0388">
        <w:rPr>
          <w:sz w:val="28"/>
          <w:szCs w:val="28"/>
        </w:rPr>
        <w:t>I</w:t>
      </w:r>
      <w:r w:rsidR="004D0388" w:rsidRPr="004D0388">
        <w:rPr>
          <w:sz w:val="28"/>
          <w:szCs w:val="28"/>
          <w:vertAlign w:val="subscript"/>
        </w:rPr>
        <w:t>a</w:t>
      </w:r>
      <w:proofErr w:type="spellEnd"/>
      <w:r w:rsidR="007E4133">
        <w:rPr>
          <w:sz w:val="28"/>
          <w:szCs w:val="28"/>
        </w:rPr>
        <w:t>/U, учитываю</w:t>
      </w:r>
      <w:r w:rsidR="004D0388" w:rsidRPr="004D0388">
        <w:rPr>
          <w:sz w:val="28"/>
          <w:szCs w:val="28"/>
        </w:rPr>
        <w:t xml:space="preserve">щая наличие активной составляющей тока, и реактивная проводимость </w:t>
      </w:r>
      <w:proofErr w:type="spellStart"/>
      <w:proofErr w:type="gramStart"/>
      <w:r w:rsidR="004D0388" w:rsidRPr="004D0388">
        <w:rPr>
          <w:sz w:val="28"/>
          <w:szCs w:val="28"/>
        </w:rPr>
        <w:t>b</w:t>
      </w:r>
      <w:proofErr w:type="gramEnd"/>
      <w:r w:rsidR="004D0388" w:rsidRPr="004D0388">
        <w:rPr>
          <w:sz w:val="28"/>
          <w:szCs w:val="28"/>
          <w:vertAlign w:val="subscript"/>
        </w:rPr>
        <w:t>о</w:t>
      </w:r>
      <w:proofErr w:type="spellEnd"/>
      <w:r w:rsidR="004D0388" w:rsidRPr="004D0388">
        <w:rPr>
          <w:sz w:val="28"/>
          <w:szCs w:val="28"/>
        </w:rPr>
        <w:t xml:space="preserve"> = </w:t>
      </w:r>
      <w:proofErr w:type="spellStart"/>
      <w:r w:rsidR="004D0388" w:rsidRPr="004D0388">
        <w:rPr>
          <w:sz w:val="28"/>
          <w:szCs w:val="28"/>
        </w:rPr>
        <w:t>I</w:t>
      </w:r>
      <w:r w:rsidR="004D0388" w:rsidRPr="004D0388">
        <w:rPr>
          <w:sz w:val="28"/>
          <w:szCs w:val="28"/>
          <w:vertAlign w:val="subscript"/>
        </w:rPr>
        <w:t>p</w:t>
      </w:r>
      <w:proofErr w:type="spellEnd"/>
      <w:r w:rsidR="004D0388" w:rsidRPr="004D0388">
        <w:rPr>
          <w:sz w:val="28"/>
          <w:szCs w:val="28"/>
        </w:rPr>
        <w:t>/U, которая учитывает реактивную составляющую тока.</w:t>
      </w:r>
    </w:p>
    <w:p w:rsidR="004D0388" w:rsidRPr="004D0388" w:rsidRDefault="004D0388" w:rsidP="004D0388">
      <w:pPr>
        <w:rPr>
          <w:sz w:val="28"/>
          <w:szCs w:val="28"/>
        </w:rPr>
      </w:pPr>
    </w:p>
    <w:sectPr w:rsidR="004D0388" w:rsidRPr="004D0388" w:rsidSect="004D038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D93971"/>
    <w:rsid w:val="004D0388"/>
    <w:rsid w:val="0056676F"/>
    <w:rsid w:val="00621AA4"/>
    <w:rsid w:val="007E4133"/>
    <w:rsid w:val="00C84FB7"/>
    <w:rsid w:val="00D93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FB7"/>
  </w:style>
  <w:style w:type="paragraph" w:styleId="1">
    <w:name w:val="heading 1"/>
    <w:basedOn w:val="a"/>
    <w:link w:val="10"/>
    <w:uiPriority w:val="9"/>
    <w:qFormat/>
    <w:rsid w:val="00D939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97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D93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93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39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gi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9</Pages>
  <Words>1731</Words>
  <Characters>9869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2021-03-29T20:30:00Z</dcterms:created>
  <dcterms:modified xsi:type="dcterms:W3CDTF">2021-03-29T21:20:00Z</dcterms:modified>
</cp:coreProperties>
</file>