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BF" w:rsidRDefault="001A35BF" w:rsidP="001A35BF">
      <w:pPr>
        <w:pStyle w:val="Heading1"/>
        <w:jc w:val="center"/>
      </w:pPr>
      <w:r w:rsidRPr="001A35BF">
        <w:t>Spring Security</w:t>
      </w:r>
    </w:p>
    <w:p w:rsidR="001A35BF" w:rsidRPr="001A35BF" w:rsidRDefault="001A35BF" w:rsidP="001A35BF">
      <w:pPr>
        <w:pStyle w:val="Heading2"/>
        <w:rPr>
          <w:sz w:val="36"/>
          <w:szCs w:val="36"/>
        </w:rPr>
      </w:pPr>
      <w:r w:rsidRPr="001A35BF">
        <w:rPr>
          <w:rFonts w:eastAsia="Times New Roman"/>
          <w:kern w:val="36"/>
          <w:sz w:val="36"/>
          <w:szCs w:val="36"/>
        </w:rPr>
        <w:t>Basic Authentication and Authorization using spring boot</w:t>
      </w:r>
    </w:p>
    <w:p w:rsidR="002D5C8C" w:rsidRPr="002D5C8C" w:rsidRDefault="001A35BF" w:rsidP="002D5C8C">
      <w:pPr>
        <w:rPr>
          <w:kern w:val="36"/>
        </w:rPr>
      </w:pPr>
      <w:r w:rsidRPr="002D5C8C">
        <w:rPr>
          <w:kern w:val="36"/>
        </w:rPr>
        <w:t xml:space="preserve">We will see how to </w:t>
      </w:r>
      <w:r w:rsidR="002D5C8C" w:rsidRPr="002D5C8C">
        <w:rPr>
          <w:kern w:val="36"/>
        </w:rPr>
        <w:t xml:space="preserve">secure rest API using basic authentication and authorization. </w:t>
      </w:r>
      <w:r w:rsidR="002D5C8C" w:rsidRPr="002D5C8C">
        <w:t>We all know that providing security to API is the key component of application. So let's develop a micro service and then we'll implement the security for our REST API using spring boot and spring security.</w:t>
      </w:r>
    </w:p>
    <w:p w:rsidR="002D5C8C" w:rsidRPr="001A35BF" w:rsidRDefault="002D5C8C" w:rsidP="001A35BF">
      <w:pPr>
        <w:rPr>
          <w:rFonts w:cs="Times New Roman"/>
          <w:kern w:val="36"/>
          <w:szCs w:val="28"/>
        </w:rPr>
      </w:pPr>
    </w:p>
    <w:p w:rsidR="00A24D97" w:rsidRDefault="00A24D97"/>
    <w:sectPr w:rsidR="00A24D97" w:rsidSect="00A2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847"/>
    <w:rsid w:val="00184D10"/>
    <w:rsid w:val="001A35BF"/>
    <w:rsid w:val="002B2847"/>
    <w:rsid w:val="002D5C8C"/>
    <w:rsid w:val="00A2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8C"/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1A35B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A35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3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-inherit">
    <w:name w:val="text-inherit"/>
    <w:basedOn w:val="DefaultParagraphFont"/>
    <w:rsid w:val="002D5C8C"/>
  </w:style>
  <w:style w:type="character" w:customStyle="1" w:styleId="select-auto">
    <w:name w:val="select-auto"/>
    <w:basedOn w:val="DefaultParagraphFont"/>
    <w:rsid w:val="002D5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hassan.raza</dc:creator>
  <cp:lastModifiedBy>hassan.raza</cp:lastModifiedBy>
  <cp:revision>2</cp:revision>
  <dcterms:created xsi:type="dcterms:W3CDTF">2025-02-19T09:35:00Z</dcterms:created>
  <dcterms:modified xsi:type="dcterms:W3CDTF">2025-02-19T11:22:00Z</dcterms:modified>
</cp:coreProperties>
</file>