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F6923">
      <w:pPr>
        <w:jc w:val="center"/>
        <w:rPr>
          <w:rFonts w:hint="default" w:ascii="Calibri" w:hAnsi="Calibri" w:cs="Calibri"/>
          <w:color w:val="0070C0"/>
          <w:lang w:val="en-US"/>
        </w:rPr>
      </w:pPr>
      <w:r>
        <w:rPr>
          <w:rFonts w:hint="default" w:ascii="Calibri" w:hAnsi="Calibri" w:cs="Calibri"/>
          <w:color w:val="0070C0"/>
          <w:lang w:val="en-US"/>
        </w:rPr>
        <w:drawing>
          <wp:inline distT="0" distB="0" distL="114300" distR="114300">
            <wp:extent cx="4762500" cy="4762500"/>
            <wp:effectExtent l="0" t="0" r="0" b="0"/>
            <wp:docPr id="94" name="Picture 94" descr="WhatsApp Image 2026-03-04 at 11.16.35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 descr="WhatsApp Image 2026-03-04 at 11.16.35 PM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D5F53">
      <w:pPr>
        <w:jc w:val="center"/>
        <w:rPr>
          <w:rFonts w:hint="default" w:ascii="Calibri" w:hAnsi="Calibri" w:cs="Calibri"/>
          <w:color w:val="0070C0"/>
          <w:lang w:val="en-US"/>
        </w:rPr>
      </w:pPr>
    </w:p>
    <w:p w14:paraId="00000002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360" w:lineRule="auto"/>
        <w:jc w:val="center"/>
        <w:rPr>
          <w:rFonts w:hint="default" w:ascii="Calibri" w:hAnsi="Calibri" w:eastAsia="Arial" w:cs="Calibri"/>
          <w:color w:val="0B5FD1"/>
          <w:sz w:val="56"/>
          <w:szCs w:val="56"/>
        </w:rPr>
      </w:pPr>
      <w:bookmarkStart w:id="0" w:name="_Toc5460"/>
      <w:r>
        <w:rPr>
          <w:rFonts w:hint="default" w:ascii="Calibri" w:hAnsi="Calibri" w:eastAsia="Arial" w:cs="Calibri"/>
          <w:color w:val="0B5FD1"/>
          <w:sz w:val="56"/>
          <w:szCs w:val="56"/>
          <w:rtl w:val="0"/>
        </w:rPr>
        <w:t>Cyberster Internship Program</w:t>
      </w:r>
      <w:bookmarkEnd w:id="0"/>
    </w:p>
    <w:p w14:paraId="00000003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360" w:lineRule="auto"/>
        <w:jc w:val="center"/>
        <w:rPr>
          <w:rFonts w:hint="default" w:ascii="Calibri" w:hAnsi="Calibri" w:eastAsia="Arial" w:cs="Calibri"/>
          <w:color w:val="0B5FD1"/>
          <w:sz w:val="56"/>
          <w:szCs w:val="56"/>
        </w:rPr>
      </w:pPr>
      <w:bookmarkStart w:id="1" w:name="_Toc18102"/>
      <w:r>
        <w:rPr>
          <w:rFonts w:hint="default" w:ascii="Calibri" w:hAnsi="Calibri" w:eastAsia="Arial" w:cs="Calibri"/>
          <w:color w:val="0B5FD1"/>
          <w:sz w:val="56"/>
          <w:szCs w:val="56"/>
          <w:rtl w:val="0"/>
        </w:rPr>
        <w:t>Internship Report</w:t>
      </w:r>
      <w:bookmarkEnd w:id="1"/>
    </w:p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360" w:lineRule="auto"/>
        <w:jc w:val="center"/>
        <w:rPr>
          <w:rFonts w:hint="default" w:ascii="Calibri" w:hAnsi="Calibri" w:eastAsia="Arial" w:cs="Calibri"/>
          <w:color w:val="1F1F1F"/>
          <w:sz w:val="28"/>
          <w:szCs w:val="28"/>
        </w:rPr>
      </w:pP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</w:rPr>
        <w:t>TRACK:</w:t>
      </w:r>
      <w:r>
        <w:rPr>
          <w:rFonts w:hint="default" w:ascii="Calibri" w:hAnsi="Calibri" w:eastAsia="Arial" w:cs="Calibri"/>
          <w:color w:val="1F1F1F"/>
          <w:sz w:val="28"/>
          <w:szCs w:val="28"/>
          <w:rtl w:val="0"/>
        </w:rPr>
        <w:t xml:space="preserve"> BLUE TEAM</w:t>
      </w:r>
    </w:p>
    <w:p w14:paraId="0000000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360" w:lineRule="auto"/>
        <w:jc w:val="center"/>
        <w:rPr>
          <w:rFonts w:hint="default" w:ascii="Calibri" w:hAnsi="Calibri" w:eastAsia="Arial" w:cs="Calibri"/>
          <w:color w:val="1F1F1F"/>
          <w:sz w:val="28"/>
          <w:szCs w:val="28"/>
          <w:rtl w:val="0"/>
        </w:rPr>
      </w:pP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</w:rPr>
        <w:t>NAME:</w:t>
      </w:r>
      <w:r>
        <w:rPr>
          <w:rFonts w:hint="default" w:ascii="Calibri" w:hAnsi="Calibri" w:eastAsia="Arial" w:cs="Calibri"/>
          <w:color w:val="1F1F1F"/>
          <w:sz w:val="28"/>
          <w:szCs w:val="28"/>
          <w:rtl w:val="0"/>
        </w:rPr>
        <w:t xml:space="preserve"> MUHAMMAD RAZA</w:t>
      </w:r>
    </w:p>
    <w:p w14:paraId="65C486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360" w:lineRule="auto"/>
        <w:jc w:val="center"/>
        <w:rPr>
          <w:rFonts w:hint="default" w:ascii="Calibri" w:hAnsi="Calibri" w:eastAsia="Arial" w:cs="Calibri"/>
          <w:color w:val="1F1F1F"/>
          <w:sz w:val="28"/>
          <w:szCs w:val="28"/>
          <w:rtl w:val="0"/>
          <w:lang w:val="en-US"/>
        </w:rPr>
      </w:pPr>
      <w:r>
        <w:rPr>
          <w:rFonts w:hint="default" w:ascii="Calibri" w:hAnsi="Calibri" w:cs="Calibri"/>
          <w:b/>
          <w:bCs/>
          <w:color w:val="1F1F1F"/>
          <w:sz w:val="28"/>
          <w:szCs w:val="28"/>
          <w:rtl w:val="0"/>
          <w:lang w:val="en-US"/>
        </w:rPr>
        <w:t>INSTRUCTOR</w:t>
      </w: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</w:rPr>
        <w:t>:</w:t>
      </w:r>
      <w:r>
        <w:rPr>
          <w:rFonts w:hint="default" w:ascii="Calibri" w:hAnsi="Calibri" w:eastAsia="Arial" w:cs="Calibri"/>
          <w:color w:val="1F1F1F"/>
          <w:sz w:val="28"/>
          <w:szCs w:val="28"/>
          <w:rtl w:val="0"/>
        </w:rPr>
        <w:t xml:space="preserve"> </w:t>
      </w:r>
      <w:r>
        <w:rPr>
          <w:rFonts w:hint="default" w:ascii="Calibri" w:hAnsi="Calibri" w:cs="Calibri"/>
          <w:color w:val="1F1F1F"/>
          <w:sz w:val="28"/>
          <w:szCs w:val="28"/>
          <w:rtl w:val="0"/>
          <w:lang w:val="en-US"/>
        </w:rPr>
        <w:t>ABDULLAH ZIA</w:t>
      </w:r>
    </w:p>
    <w:p w14:paraId="000000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40" w:line="360" w:lineRule="auto"/>
        <w:jc w:val="center"/>
        <w:rPr>
          <w:rFonts w:hint="default" w:ascii="Calibri" w:hAnsi="Calibri" w:eastAsia="Arial" w:cs="Calibri"/>
          <w:color w:val="1F1F1F"/>
          <w:sz w:val="28"/>
          <w:szCs w:val="28"/>
        </w:rPr>
      </w:pP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</w:rPr>
        <w:t>ROLL NUMBER:</w:t>
      </w:r>
      <w:r>
        <w:rPr>
          <w:rFonts w:hint="default" w:ascii="Calibri" w:hAnsi="Calibri" w:eastAsia="Arial" w:cs="Calibri"/>
          <w:color w:val="1F1F1F"/>
          <w:sz w:val="28"/>
          <w:szCs w:val="28"/>
          <w:rtl w:val="0"/>
        </w:rPr>
        <w:t xml:space="preserve"> CSI-B1-121</w:t>
      </w:r>
    </w:p>
    <w:p w14:paraId="2CF40A55">
      <w:pPr>
        <w:spacing w:before="80" w:after="200"/>
        <w:jc w:val="center"/>
        <w:rPr>
          <w:color w:val="0070C0"/>
        </w:rPr>
      </w:pP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</w:rPr>
        <w:t xml:space="preserve">WEEK </w:t>
      </w: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  <w:lang w:val="en-US"/>
        </w:rPr>
        <w:t>7</w:t>
      </w:r>
      <w:r>
        <w:rPr>
          <w:rFonts w:hint="default" w:ascii="Calibri" w:hAnsi="Calibri" w:eastAsia="Arial" w:cs="Calibri"/>
          <w:b/>
          <w:bCs/>
          <w:color w:val="1F1F1F"/>
          <w:sz w:val="28"/>
          <w:szCs w:val="28"/>
          <w:rtl w:val="0"/>
        </w:rPr>
        <w:t>:</w:t>
      </w:r>
      <w:r>
        <w:rPr>
          <w:rFonts w:hint="default" w:eastAsia="Arial" w:cs="Calibri"/>
          <w:b/>
          <w:bCs/>
          <w:color w:val="1F1F1F"/>
          <w:sz w:val="28"/>
          <w:szCs w:val="28"/>
          <w:rtl w:val="0"/>
          <w:lang w:val="en-US"/>
        </w:rPr>
        <w:t xml:space="preserve"> </w:t>
      </w:r>
      <w:r>
        <w:rPr>
          <w:rFonts w:hint="default" w:ascii="Arial" w:hAnsi="Arial" w:eastAsia="Arial" w:cs="Arial"/>
          <w:sz w:val="28"/>
          <w:szCs w:val="28"/>
        </w:rPr>
        <w:t>Digital Forensics Foundations: Disk Imaging, File Systems, and Evidence Analysis</w:t>
      </w:r>
      <w:r>
        <w:rPr>
          <w:color w:val="0070C0"/>
        </w:rPr>
        <w:br w:type="page"/>
      </w:r>
    </w:p>
    <w:p w14:paraId="26ADB495">
      <w:pPr>
        <w:pStyle w:val="2"/>
        <w:ind w:left="163" w:firstLine="0"/>
        <w:rPr>
          <w:b/>
          <w:sz w:val="20"/>
        </w:rPr>
      </w:pPr>
      <w:r>
        <w:rPr>
          <w:color w:val="0070C0"/>
        </w:rPr>
        <w:t>Executive</w:t>
      </w:r>
      <w:r>
        <w:rPr>
          <w:color w:val="0070C0"/>
          <w:spacing w:val="-10"/>
        </w:rPr>
        <w:t xml:space="preserve"> </w:t>
      </w:r>
      <w:r>
        <w:rPr>
          <w:color w:val="0070C0"/>
          <w:spacing w:val="-2"/>
        </w:rPr>
        <w:t>Summary</w:t>
      </w:r>
      <w:bookmarkStart w:id="2" w:name="_GoBack"/>
      <w:bookmarkEnd w:id="2"/>
    </w:p>
    <w:p w14:paraId="30352E55">
      <w:pPr>
        <w:pStyle w:val="8"/>
        <w:spacing w:before="119" w:line="300" w:lineRule="auto"/>
        <w:ind w:left="163" w:right="204"/>
      </w:pPr>
      <w:r>
        <w:t>This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t>documents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Week</w:t>
      </w:r>
      <w:r>
        <w:rPr>
          <w:spacing w:val="-2"/>
        </w:rPr>
        <w:t xml:space="preserve"> </w:t>
      </w:r>
      <w:r>
        <w:t>7</w:t>
      </w:r>
      <w:r>
        <w:rPr>
          <w:spacing w:val="-4"/>
        </w:rPr>
        <w:t xml:space="preserve"> </w:t>
      </w:r>
      <w:r>
        <w:t>activities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Cyberster</w:t>
      </w:r>
      <w:r>
        <w:rPr>
          <w:spacing w:val="-4"/>
        </w:rPr>
        <w:t xml:space="preserve"> </w:t>
      </w:r>
      <w:r>
        <w:t>Blue</w:t>
      </w:r>
      <w:r>
        <w:rPr>
          <w:spacing w:val="-2"/>
        </w:rPr>
        <w:t xml:space="preserve"> </w:t>
      </w:r>
      <w:r>
        <w:t>Team</w:t>
      </w:r>
      <w:r>
        <w:rPr>
          <w:spacing w:val="-1"/>
        </w:rPr>
        <w:t xml:space="preserve"> </w:t>
      </w:r>
      <w:r>
        <w:t>Internship,</w:t>
      </w:r>
      <w:r>
        <w:rPr>
          <w:spacing w:val="-2"/>
        </w:rPr>
        <w:t xml:space="preserve"> </w:t>
      </w:r>
      <w:r>
        <w:t>covering</w:t>
      </w:r>
      <w:r>
        <w:rPr>
          <w:spacing w:val="-5"/>
        </w:rPr>
        <w:t xml:space="preserve"> </w:t>
      </w:r>
      <w:r>
        <w:t>Phase</w:t>
      </w:r>
      <w:r>
        <w:rPr>
          <w:spacing w:val="-4"/>
        </w:rPr>
        <w:t xml:space="preserve"> </w:t>
      </w:r>
      <w:r>
        <w:t>Two digital forensics foundations. The week was structured around three blocks of work: forensic disk imaging and hash verification, NTFS file-system analysis (including Alternate Data Streams, the $MFT, and MACB timestamps), and an initial Autopsy triage of the acquired image. All activities were performed on a Windows 10 host. Kali Linux was used only briefly for the EXT4 research portion of the file-system comparison.</w:t>
      </w:r>
    </w:p>
    <w:p w14:paraId="5CB406AF">
      <w:pPr>
        <w:pStyle w:val="8"/>
        <w:spacing w:before="122" w:line="300" w:lineRule="auto"/>
        <w:ind w:left="163" w:right="224"/>
      </w:pPr>
      <w:r>
        <w:t>The</w:t>
      </w:r>
      <w:r>
        <w:rPr>
          <w:spacing w:val="-1"/>
        </w:rPr>
        <w:t xml:space="preserve"> </w:t>
      </w:r>
      <w:r>
        <w:t>exercise</w:t>
      </w:r>
      <w:r>
        <w:rPr>
          <w:spacing w:val="-1"/>
        </w:rPr>
        <w:t xml:space="preserve"> </w:t>
      </w:r>
      <w:r>
        <w:t>began</w:t>
      </w:r>
      <w:r>
        <w:rPr>
          <w:spacing w:val="-5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FAT32-formatted</w:t>
      </w:r>
      <w:r>
        <w:rPr>
          <w:spacing w:val="-1"/>
        </w:rPr>
        <w:t xml:space="preserve"> </w:t>
      </w:r>
      <w:r>
        <w:t>USB</w:t>
      </w:r>
      <w:r>
        <w:rPr>
          <w:spacing w:val="-1"/>
        </w:rPr>
        <w:t xml:space="preserve"> </w:t>
      </w:r>
      <w:r>
        <w:t>drive.</w:t>
      </w:r>
      <w:r>
        <w:rPr>
          <w:spacing w:val="-1"/>
        </w:rPr>
        <w:t xml:space="preserve"> </w:t>
      </w:r>
      <w:r>
        <w:t>Because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$MFT</w:t>
      </w:r>
      <w:r>
        <w:rPr>
          <w:spacing w:val="-1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NTFS-only</w:t>
      </w:r>
      <w:r>
        <w:rPr>
          <w:spacing w:val="-1"/>
        </w:rPr>
        <w:t xml:space="preserve"> </w:t>
      </w:r>
      <w:r>
        <w:t>structure,</w:t>
      </w:r>
      <w:r>
        <w:rPr>
          <w:spacing w:val="-3"/>
        </w:rPr>
        <w:t xml:space="preserve"> </w:t>
      </w:r>
      <w:r>
        <w:t>the drive was reformatted to NTFS (volume label EVIDENCE_01) and re-imaged to allow a complete MFT analysis. Both MD5 and SHA-1 hashes of the source drive and the resulting E01 image matched, confirming forensic integrity. The image was then processed in Autopsy 4.22.1, where ingest modules, deleted-file recovery, timeline analysis, and report generation were performed.</w:t>
      </w:r>
    </w:p>
    <w:p w14:paraId="3C49C139">
      <w:pPr>
        <w:pStyle w:val="8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829310</wp:posOffset>
                </wp:positionH>
                <wp:positionV relativeFrom="paragraph">
                  <wp:posOffset>82550</wp:posOffset>
                </wp:positionV>
                <wp:extent cx="5853430" cy="1948180"/>
                <wp:effectExtent l="0" t="0" r="0" b="0"/>
                <wp:wrapTopAndBottom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3430" cy="1948180"/>
                        </a:xfrm>
                        <a:prstGeom prst="rect">
                          <a:avLst/>
                        </a:prstGeom>
                        <a:solidFill>
                          <a:srgbClr val="E8EFF8"/>
                        </a:solidFill>
                        <a:ln w="12192">
                          <a:solidFill>
                            <a:srgbClr val="B8CFE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9A49757">
                            <w:pPr>
                              <w:spacing w:before="0" w:line="268" w:lineRule="exact"/>
                              <w:ind w:left="98" w:right="0" w:firstLine="0"/>
                              <w:jc w:val="lef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A2A52"/>
                                <w:sz w:val="22"/>
                              </w:rPr>
                              <w:t>Key</w:t>
                            </w:r>
                            <w:r>
                              <w:rPr>
                                <w:b/>
                                <w:color w:val="0A2A52"/>
                                <w:spacing w:val="-2"/>
                                <w:sz w:val="22"/>
                              </w:rPr>
                              <w:t xml:space="preserve"> Outcomes</w:t>
                            </w:r>
                          </w:p>
                          <w:p w14:paraId="204781F6">
                            <w:pPr>
                              <w:pStyle w:val="8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57"/>
                              </w:tabs>
                              <w:spacing w:before="187" w:after="0" w:line="240" w:lineRule="auto"/>
                              <w:ind w:left="257" w:right="0" w:hanging="15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Forensic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E01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image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acquired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verified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MD5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SHA-1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hashes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(match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confirmed).</w:t>
                            </w:r>
                          </w:p>
                          <w:p w14:paraId="3F9E653C">
                            <w:pPr>
                              <w:pStyle w:val="8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57"/>
                              </w:tabs>
                              <w:spacing w:before="108" w:after="0" w:line="240" w:lineRule="auto"/>
                              <w:ind w:left="257" w:right="0" w:hanging="15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Software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write-protection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applied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Windows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registry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(WriteProtect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1).</w:t>
                            </w:r>
                          </w:p>
                          <w:p w14:paraId="7BC79118">
                            <w:pPr>
                              <w:pStyle w:val="8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57"/>
                              </w:tabs>
                              <w:spacing w:before="106" w:after="0" w:line="240" w:lineRule="auto"/>
                              <w:ind w:left="257" w:right="0" w:hanging="15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Alternate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Data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Stream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creation,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detection,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legitimate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Zone.Identifier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ADS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demonstrated.</w:t>
                            </w:r>
                          </w:p>
                          <w:p w14:paraId="51631B40">
                            <w:pPr>
                              <w:pStyle w:val="8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57"/>
                              </w:tabs>
                              <w:spacing w:before="108" w:after="0" w:line="240" w:lineRule="auto"/>
                              <w:ind w:left="257" w:right="0" w:hanging="15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$MFT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extracted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from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NTFS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image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analysed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MFT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Explorer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full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MACB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timestamps.</w:t>
                            </w:r>
                          </w:p>
                          <w:p w14:paraId="11DC8CEE">
                            <w:pPr>
                              <w:pStyle w:val="8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57"/>
                              </w:tabs>
                              <w:spacing w:before="106" w:after="0" w:line="240" w:lineRule="auto"/>
                              <w:ind w:left="257" w:right="0" w:hanging="15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Five-stage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MACB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timestamp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experiment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completed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(create,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open,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modify,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copy,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move).</w:t>
                            </w:r>
                          </w:p>
                          <w:p w14:paraId="68F60897">
                            <w:pPr>
                              <w:pStyle w:val="8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57"/>
                              </w:tabs>
                              <w:spacing w:before="109" w:after="0" w:line="300" w:lineRule="auto"/>
                              <w:ind w:left="98" w:right="737" w:firstLine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Autopsy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case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CYB_W7_USB_Investigation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created;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deleted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files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recovered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HTML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report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generated.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6" o:spt="202" type="#_x0000_t202" style="position:absolute;left:0pt;margin-left:65.3pt;margin-top:6.5pt;height:153.4pt;width:460.9pt;mso-position-horizontal-relative:page;mso-wrap-distance-bottom:0pt;mso-wrap-distance-top:0pt;z-index:-251656192;mso-width-relative:page;mso-height-relative:page;" fillcolor="#E8EFF8" filled="t" stroked="t" coordsize="21600,21600" o:gfxdata="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d7UXUdYAAAALAQAADwAAAAAAAAABACAAAAAiAAAAZHJzL2Rvd25yZXYueG1sUEsBAhQA&#10;FAAAAAgAh07iQIDMJun0AQAADwQAAA4AAAAAAAAAAQAgAAAAJQEAAGRycy9lMm9Eb2MueG1sUEsF&#10;BgAAAAAGAAYAWQEAAIsFAAAAAA==&#10;">
                <v:fill on="t" focussize="0,0"/>
                <v:stroke weight="0.96pt" color="#B8CFE3" joinstyle="round"/>
                <v:imagedata o:title=""/>
                <o:lock v:ext="edit" aspectratio="f"/>
                <v:textbox inset="0mm,0mm,0mm,0mm">
                  <w:txbxContent>
                    <w:p w14:paraId="79A49757">
                      <w:pPr>
                        <w:spacing w:before="0" w:line="268" w:lineRule="exact"/>
                        <w:ind w:left="98" w:right="0" w:firstLine="0"/>
                        <w:jc w:val="lef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A2A52"/>
                          <w:sz w:val="22"/>
                        </w:rPr>
                        <w:t>Key</w:t>
                      </w:r>
                      <w:r>
                        <w:rPr>
                          <w:b/>
                          <w:color w:val="0A2A52"/>
                          <w:spacing w:val="-2"/>
                          <w:sz w:val="22"/>
                        </w:rPr>
                        <w:t xml:space="preserve"> Outcomes</w:t>
                      </w:r>
                    </w:p>
                    <w:p w14:paraId="204781F6">
                      <w:pPr>
                        <w:pStyle w:val="8"/>
                        <w:numPr>
                          <w:ilvl w:val="0"/>
                          <w:numId w:val="1"/>
                        </w:numPr>
                        <w:tabs>
                          <w:tab w:val="left" w:pos="257"/>
                        </w:tabs>
                        <w:spacing w:before="187" w:after="0" w:line="240" w:lineRule="auto"/>
                        <w:ind w:left="257" w:right="0" w:hanging="15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Forensic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E01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image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acquired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verified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MD5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SHA-1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hashes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(match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confirmed).</w:t>
                      </w:r>
                    </w:p>
                    <w:p w14:paraId="3F9E653C">
                      <w:pPr>
                        <w:pStyle w:val="8"/>
                        <w:numPr>
                          <w:ilvl w:val="0"/>
                          <w:numId w:val="1"/>
                        </w:numPr>
                        <w:tabs>
                          <w:tab w:val="left" w:pos="257"/>
                        </w:tabs>
                        <w:spacing w:before="108" w:after="0" w:line="240" w:lineRule="auto"/>
                        <w:ind w:left="257" w:right="0" w:hanging="15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Software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write-protection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applied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Windows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registry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(WriteProtect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1).</w:t>
                      </w:r>
                    </w:p>
                    <w:p w14:paraId="7BC79118">
                      <w:pPr>
                        <w:pStyle w:val="8"/>
                        <w:numPr>
                          <w:ilvl w:val="0"/>
                          <w:numId w:val="1"/>
                        </w:numPr>
                        <w:tabs>
                          <w:tab w:val="left" w:pos="257"/>
                        </w:tabs>
                        <w:spacing w:before="106" w:after="0" w:line="240" w:lineRule="auto"/>
                        <w:ind w:left="257" w:right="0" w:hanging="15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Alternate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Data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Stream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creation,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detection,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legitimate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Zone.Identifier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ADS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demonstrated.</w:t>
                      </w:r>
                    </w:p>
                    <w:p w14:paraId="51631B40">
                      <w:pPr>
                        <w:pStyle w:val="8"/>
                        <w:numPr>
                          <w:ilvl w:val="0"/>
                          <w:numId w:val="1"/>
                        </w:numPr>
                        <w:tabs>
                          <w:tab w:val="left" w:pos="257"/>
                        </w:tabs>
                        <w:spacing w:before="108" w:after="0" w:line="240" w:lineRule="auto"/>
                        <w:ind w:left="257" w:right="0" w:hanging="15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$MFT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extracted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from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NTFS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image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analysed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MFT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Explorer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full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MACB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timestamps.</w:t>
                      </w:r>
                    </w:p>
                    <w:p w14:paraId="11DC8CEE">
                      <w:pPr>
                        <w:pStyle w:val="8"/>
                        <w:numPr>
                          <w:ilvl w:val="0"/>
                          <w:numId w:val="1"/>
                        </w:numPr>
                        <w:tabs>
                          <w:tab w:val="left" w:pos="257"/>
                        </w:tabs>
                        <w:spacing w:before="106" w:after="0" w:line="240" w:lineRule="auto"/>
                        <w:ind w:left="257" w:right="0" w:hanging="15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Five-stage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MACB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timestamp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experiment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completed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(create,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open,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modify,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copy,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move).</w:t>
                      </w:r>
                    </w:p>
                    <w:p w14:paraId="68F60897">
                      <w:pPr>
                        <w:pStyle w:val="8"/>
                        <w:numPr>
                          <w:ilvl w:val="0"/>
                          <w:numId w:val="1"/>
                        </w:numPr>
                        <w:tabs>
                          <w:tab w:val="left" w:pos="257"/>
                        </w:tabs>
                        <w:spacing w:before="109" w:after="0" w:line="300" w:lineRule="auto"/>
                        <w:ind w:left="98" w:right="737" w:firstLine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Autopsy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case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CYB_W7_USB_Investigation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created;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deleted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files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recovered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HTML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report </w:t>
                      </w:r>
                      <w:r>
                        <w:rPr>
                          <w:color w:val="000000"/>
                          <w:spacing w:val="-2"/>
                        </w:rPr>
                        <w:t>generated.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B71605D">
      <w:pPr>
        <w:pStyle w:val="8"/>
        <w:spacing w:before="241"/>
        <w:rPr>
          <w:sz w:val="25"/>
        </w:rPr>
      </w:pPr>
    </w:p>
    <w:p w14:paraId="0F9F6CD0">
      <w:pPr>
        <w:pStyle w:val="4"/>
        <w:ind w:left="163" w:firstLine="0"/>
        <w:rPr>
          <w:color w:val="0070C0"/>
        </w:rPr>
      </w:pPr>
      <w:r>
        <w:rPr>
          <w:color w:val="0070C0"/>
        </w:rPr>
        <w:t>Acquisition</w:t>
      </w:r>
      <w:r>
        <w:rPr>
          <w:color w:val="0070C0"/>
          <w:spacing w:val="-10"/>
        </w:rPr>
        <w:t xml:space="preserve"> </w:t>
      </w:r>
      <w:r>
        <w:rPr>
          <w:color w:val="0070C0"/>
        </w:rPr>
        <w:t>Integrity</w:t>
      </w:r>
      <w:r>
        <w:rPr>
          <w:color w:val="0070C0"/>
          <w:spacing w:val="-7"/>
        </w:rPr>
        <w:t xml:space="preserve"> </w:t>
      </w:r>
      <w:r>
        <w:rPr>
          <w:color w:val="0070C0"/>
        </w:rPr>
        <w:t>—</w:t>
      </w:r>
      <w:r>
        <w:rPr>
          <w:color w:val="0070C0"/>
          <w:spacing w:val="-7"/>
        </w:rPr>
        <w:t xml:space="preserve"> </w:t>
      </w:r>
      <w:r>
        <w:rPr>
          <w:color w:val="0070C0"/>
        </w:rPr>
        <w:t>Verified</w:t>
      </w:r>
      <w:r>
        <w:rPr>
          <w:color w:val="0070C0"/>
          <w:spacing w:val="-7"/>
        </w:rPr>
        <w:t xml:space="preserve"> </w:t>
      </w:r>
      <w:r>
        <w:rPr>
          <w:color w:val="0070C0"/>
        </w:rPr>
        <w:t>Hashes</w:t>
      </w:r>
      <w:r>
        <w:rPr>
          <w:color w:val="0070C0"/>
          <w:spacing w:val="-9"/>
        </w:rPr>
        <w:t xml:space="preserve"> </w:t>
      </w:r>
      <w:r>
        <w:rPr>
          <w:color w:val="0070C0"/>
        </w:rPr>
        <w:t>(Final</w:t>
      </w:r>
      <w:r>
        <w:rPr>
          <w:color w:val="0070C0"/>
          <w:spacing w:val="-8"/>
        </w:rPr>
        <w:t xml:space="preserve"> </w:t>
      </w:r>
      <w:r>
        <w:rPr>
          <w:color w:val="0070C0"/>
        </w:rPr>
        <w:t>NTFS</w:t>
      </w:r>
      <w:r>
        <w:rPr>
          <w:color w:val="0070C0"/>
          <w:spacing w:val="-8"/>
        </w:rPr>
        <w:t xml:space="preserve"> </w:t>
      </w:r>
      <w:r>
        <w:rPr>
          <w:color w:val="0070C0"/>
          <w:spacing w:val="-2"/>
        </w:rPr>
        <w:t>Image)</w:t>
      </w:r>
    </w:p>
    <w:p w14:paraId="54AC2943">
      <w:pPr>
        <w:pStyle w:val="8"/>
        <w:rPr>
          <w:b/>
          <w:sz w:val="12"/>
        </w:rPr>
      </w:pPr>
    </w:p>
    <w:tbl>
      <w:tblPr>
        <w:tblStyle w:val="7"/>
        <w:tblW w:w="0" w:type="auto"/>
        <w:tblInd w:w="178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0"/>
        <w:gridCol w:w="3776"/>
        <w:gridCol w:w="3776"/>
        <w:gridCol w:w="732"/>
      </w:tblGrid>
      <w:tr w14:paraId="5CB5A562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5F29566">
            <w:pPr>
              <w:pStyle w:val="12"/>
              <w:spacing w:before="13" w:line="300" w:lineRule="auto"/>
              <w:ind w:left="117" w:right="19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 xml:space="preserve">Algorith </w:t>
            </w:r>
            <w:r>
              <w:rPr>
                <w:b/>
                <w:color w:val="FFFFFF"/>
                <w:spacing w:val="-10"/>
                <w:sz w:val="21"/>
              </w:rPr>
              <w:t>m</w:t>
            </w:r>
          </w:p>
        </w:tc>
        <w:tc>
          <w:tcPr>
            <w:tcW w:w="3776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1A997945">
            <w:pPr>
              <w:pStyle w:val="12"/>
              <w:spacing w:before="174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Source</w:t>
            </w:r>
            <w:r>
              <w:rPr>
                <w:b/>
                <w:color w:val="FFFFFF"/>
                <w:spacing w:val="-5"/>
                <w:sz w:val="21"/>
              </w:rPr>
              <w:t xml:space="preserve"> </w:t>
            </w:r>
            <w:r>
              <w:rPr>
                <w:b/>
                <w:color w:val="FFFFFF"/>
                <w:spacing w:val="-2"/>
                <w:sz w:val="21"/>
              </w:rPr>
              <w:t>Drive</w:t>
            </w:r>
          </w:p>
        </w:tc>
        <w:tc>
          <w:tcPr>
            <w:tcW w:w="3776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15391CD">
            <w:pPr>
              <w:pStyle w:val="12"/>
              <w:spacing w:before="174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E01</w:t>
            </w:r>
            <w:r>
              <w:rPr>
                <w:b/>
                <w:color w:val="FFFFFF"/>
                <w:spacing w:val="-4"/>
                <w:sz w:val="21"/>
              </w:rPr>
              <w:t xml:space="preserve"> </w:t>
            </w:r>
            <w:r>
              <w:rPr>
                <w:b/>
                <w:color w:val="FFFFFF"/>
                <w:spacing w:val="-2"/>
                <w:sz w:val="21"/>
              </w:rPr>
              <w:t>Image</w:t>
            </w:r>
          </w:p>
        </w:tc>
        <w:tc>
          <w:tcPr>
            <w:tcW w:w="732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5F7AD7BA">
            <w:pPr>
              <w:pStyle w:val="12"/>
              <w:spacing w:before="13" w:line="300" w:lineRule="auto"/>
              <w:ind w:left="115" w:right="164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 xml:space="preserve">Matc </w:t>
            </w:r>
            <w:r>
              <w:rPr>
                <w:b/>
                <w:color w:val="FFFFFF"/>
                <w:spacing w:val="-10"/>
                <w:sz w:val="21"/>
              </w:rPr>
              <w:t>h</w:t>
            </w:r>
          </w:p>
        </w:tc>
      </w:tr>
      <w:tr w14:paraId="2216D3F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020" w:type="dxa"/>
            <w:tcBorders>
              <w:top w:val="nil"/>
            </w:tcBorders>
          </w:tcPr>
          <w:p w14:paraId="5E7A066E">
            <w:pPr>
              <w:pStyle w:val="12"/>
              <w:spacing w:before="4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MD5</w:t>
            </w:r>
          </w:p>
        </w:tc>
        <w:tc>
          <w:tcPr>
            <w:tcW w:w="3776" w:type="dxa"/>
            <w:tcBorders>
              <w:top w:val="nil"/>
            </w:tcBorders>
          </w:tcPr>
          <w:p w14:paraId="0C76E05C">
            <w:pPr>
              <w:pStyle w:val="12"/>
              <w:spacing w:before="4"/>
              <w:rPr>
                <w:sz w:val="20"/>
              </w:rPr>
            </w:pPr>
            <w:r>
              <w:rPr>
                <w:spacing w:val="-2"/>
                <w:sz w:val="20"/>
              </w:rPr>
              <w:t>1127cba3f65d7025b963ab92e942f299</w:t>
            </w:r>
          </w:p>
        </w:tc>
        <w:tc>
          <w:tcPr>
            <w:tcW w:w="3776" w:type="dxa"/>
            <w:tcBorders>
              <w:top w:val="nil"/>
            </w:tcBorders>
          </w:tcPr>
          <w:p w14:paraId="05385430">
            <w:pPr>
              <w:pStyle w:val="12"/>
              <w:spacing w:before="4"/>
              <w:rPr>
                <w:sz w:val="20"/>
              </w:rPr>
            </w:pPr>
            <w:r>
              <w:rPr>
                <w:spacing w:val="-2"/>
                <w:sz w:val="20"/>
              </w:rPr>
              <w:t>1127cba3f65d7025b963ab92e942f299</w:t>
            </w:r>
          </w:p>
        </w:tc>
        <w:tc>
          <w:tcPr>
            <w:tcW w:w="732" w:type="dxa"/>
            <w:tcBorders>
              <w:top w:val="nil"/>
            </w:tcBorders>
          </w:tcPr>
          <w:p w14:paraId="1AE248F4">
            <w:pPr>
              <w:pStyle w:val="12"/>
              <w:spacing w:before="4"/>
              <w:rPr>
                <w:sz w:val="20"/>
              </w:rPr>
            </w:pPr>
            <w:r>
              <w:rPr>
                <w:spacing w:val="-5"/>
                <w:sz w:val="20"/>
              </w:rPr>
              <w:t>YES</w:t>
            </w:r>
          </w:p>
        </w:tc>
      </w:tr>
      <w:tr w14:paraId="69EDA54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020" w:type="dxa"/>
            <w:shd w:val="clear" w:color="auto" w:fill="F1F5F8"/>
          </w:tcPr>
          <w:p w14:paraId="712445BD">
            <w:pPr>
              <w:pStyle w:val="12"/>
              <w:spacing w:before="15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SHA-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3776" w:type="dxa"/>
            <w:shd w:val="clear" w:color="auto" w:fill="F1F5F8"/>
          </w:tcPr>
          <w:p w14:paraId="14173F42">
            <w:pPr>
              <w:pStyle w:val="12"/>
              <w:spacing w:line="300" w:lineRule="auto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72b809fa1dd637395b1b0807f480cfc11fdb </w:t>
            </w:r>
            <w:r>
              <w:rPr>
                <w:spacing w:val="-4"/>
                <w:sz w:val="20"/>
              </w:rPr>
              <w:t>e35e</w:t>
            </w:r>
          </w:p>
        </w:tc>
        <w:tc>
          <w:tcPr>
            <w:tcW w:w="3776" w:type="dxa"/>
            <w:shd w:val="clear" w:color="auto" w:fill="F1F5F8"/>
          </w:tcPr>
          <w:p w14:paraId="7D6D1100">
            <w:pPr>
              <w:pStyle w:val="12"/>
              <w:spacing w:line="300" w:lineRule="auto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72b809fa1dd637395b1b0807f480cfc11fdb </w:t>
            </w:r>
            <w:r>
              <w:rPr>
                <w:spacing w:val="-4"/>
                <w:sz w:val="20"/>
              </w:rPr>
              <w:t>e35e</w:t>
            </w:r>
          </w:p>
        </w:tc>
        <w:tc>
          <w:tcPr>
            <w:tcW w:w="732" w:type="dxa"/>
            <w:shd w:val="clear" w:color="auto" w:fill="F1F5F8"/>
          </w:tcPr>
          <w:p w14:paraId="44102AE4">
            <w:pPr>
              <w:pStyle w:val="12"/>
              <w:spacing w:before="155"/>
              <w:rPr>
                <w:sz w:val="20"/>
              </w:rPr>
            </w:pPr>
            <w:r>
              <w:rPr>
                <w:spacing w:val="-5"/>
                <w:sz w:val="20"/>
              </w:rPr>
              <w:t>YES</w:t>
            </w:r>
          </w:p>
        </w:tc>
      </w:tr>
    </w:tbl>
    <w:p w14:paraId="73697E9D">
      <w:pPr>
        <w:pStyle w:val="12"/>
        <w:spacing w:after="0"/>
        <w:rPr>
          <w:sz w:val="20"/>
        </w:rPr>
        <w:sectPr>
          <w:headerReference r:id="rId5" w:type="default"/>
          <w:footerReference r:id="rId6" w:type="default"/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1FB4DED8">
      <w:pPr>
        <w:pStyle w:val="2"/>
        <w:numPr>
          <w:ilvl w:val="0"/>
          <w:numId w:val="2"/>
        </w:numPr>
        <w:tabs>
          <w:tab w:val="left" w:pos="561"/>
        </w:tabs>
        <w:spacing w:before="48" w:after="0" w:line="240" w:lineRule="auto"/>
        <w:ind w:left="561" w:right="0" w:hanging="398"/>
        <w:jc w:val="left"/>
        <w:rPr>
          <w:b/>
          <w:color w:val="0070C0"/>
          <w:sz w:val="20"/>
        </w:rPr>
      </w:pPr>
      <w:r>
        <w:rPr>
          <w:color w:val="0070C0"/>
        </w:rPr>
        <w:t>Scope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and</w:t>
      </w:r>
      <w:r>
        <w:rPr>
          <w:color w:val="0070C0"/>
          <w:spacing w:val="-2"/>
        </w:rPr>
        <w:t xml:space="preserve"> Environment</w:t>
      </w:r>
    </w:p>
    <w:p w14:paraId="6D5F3E58">
      <w:pPr>
        <w:pStyle w:val="3"/>
        <w:numPr>
          <w:ilvl w:val="1"/>
          <w:numId w:val="2"/>
        </w:numPr>
        <w:tabs>
          <w:tab w:val="left" w:pos="613"/>
        </w:tabs>
        <w:spacing w:before="278" w:after="0" w:line="240" w:lineRule="auto"/>
        <w:ind w:left="613" w:right="0" w:hanging="450"/>
        <w:jc w:val="left"/>
        <w:rPr>
          <w:color w:val="0A2A52"/>
        </w:rPr>
      </w:pPr>
      <w:r>
        <w:rPr>
          <w:color w:val="0A2A52"/>
        </w:rPr>
        <w:t>Week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Objectives</w:t>
      </w:r>
    </w:p>
    <w:p w14:paraId="7109F522">
      <w:pPr>
        <w:pStyle w:val="11"/>
        <w:numPr>
          <w:ilvl w:val="0"/>
          <w:numId w:val="3"/>
        </w:numPr>
        <w:tabs>
          <w:tab w:val="left" w:pos="523"/>
        </w:tabs>
        <w:spacing w:before="214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Perform</w:t>
      </w:r>
      <w:r>
        <w:rPr>
          <w:spacing w:val="-3"/>
          <w:sz w:val="22"/>
        </w:rPr>
        <w:t xml:space="preserve"> </w:t>
      </w: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forensically</w:t>
      </w:r>
      <w:r>
        <w:rPr>
          <w:spacing w:val="-3"/>
          <w:sz w:val="22"/>
        </w:rPr>
        <w:t xml:space="preserve"> </w:t>
      </w:r>
      <w:r>
        <w:rPr>
          <w:sz w:val="22"/>
        </w:rPr>
        <w:t>sound</w:t>
      </w:r>
      <w:r>
        <w:rPr>
          <w:spacing w:val="-4"/>
          <w:sz w:val="22"/>
        </w:rPr>
        <w:t xml:space="preserve"> </w:t>
      </w:r>
      <w:r>
        <w:rPr>
          <w:sz w:val="22"/>
        </w:rPr>
        <w:t>acquisition</w:t>
      </w:r>
      <w:r>
        <w:rPr>
          <w:spacing w:val="-6"/>
          <w:sz w:val="22"/>
        </w:rPr>
        <w:t xml:space="preserve"> </w:t>
      </w:r>
      <w:r>
        <w:rPr>
          <w:sz w:val="22"/>
        </w:rPr>
        <w:t>of</w:t>
      </w:r>
      <w:r>
        <w:rPr>
          <w:spacing w:val="-4"/>
          <w:sz w:val="22"/>
        </w:rPr>
        <w:t xml:space="preserve"> </w:t>
      </w:r>
      <w:r>
        <w:rPr>
          <w:sz w:val="22"/>
        </w:rPr>
        <w:t>a</w:t>
      </w:r>
      <w:r>
        <w:rPr>
          <w:spacing w:val="-6"/>
          <w:sz w:val="22"/>
        </w:rPr>
        <w:t xml:space="preserve"> </w:t>
      </w:r>
      <w:r>
        <w:rPr>
          <w:sz w:val="22"/>
        </w:rPr>
        <w:t>USB</w:t>
      </w:r>
      <w:r>
        <w:rPr>
          <w:spacing w:val="-3"/>
          <w:sz w:val="22"/>
        </w:rPr>
        <w:t xml:space="preserve"> </w:t>
      </w:r>
      <w:r>
        <w:rPr>
          <w:sz w:val="22"/>
        </w:rPr>
        <w:t>storage</w:t>
      </w:r>
      <w:r>
        <w:rPr>
          <w:spacing w:val="-3"/>
          <w:sz w:val="22"/>
        </w:rPr>
        <w:t xml:space="preserve"> </w:t>
      </w:r>
      <w:r>
        <w:rPr>
          <w:sz w:val="22"/>
        </w:rPr>
        <w:t>device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-5"/>
          <w:sz w:val="22"/>
        </w:rPr>
        <w:t xml:space="preserve"> </w:t>
      </w:r>
      <w:r>
        <w:rPr>
          <w:sz w:val="22"/>
        </w:rPr>
        <w:t>E01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format.</w:t>
      </w:r>
    </w:p>
    <w:p w14:paraId="2BDABD0F">
      <w:pPr>
        <w:pStyle w:val="11"/>
        <w:numPr>
          <w:ilvl w:val="0"/>
          <w:numId w:val="3"/>
        </w:numPr>
        <w:tabs>
          <w:tab w:val="left" w:pos="523"/>
        </w:tabs>
        <w:spacing w:before="68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Verify</w:t>
      </w:r>
      <w:r>
        <w:rPr>
          <w:spacing w:val="-4"/>
          <w:sz w:val="22"/>
        </w:rPr>
        <w:t xml:space="preserve"> </w:t>
      </w:r>
      <w:r>
        <w:rPr>
          <w:sz w:val="22"/>
        </w:rPr>
        <w:t>acquisition</w:t>
      </w:r>
      <w:r>
        <w:rPr>
          <w:spacing w:val="-4"/>
          <w:sz w:val="22"/>
        </w:rPr>
        <w:t xml:space="preserve"> </w:t>
      </w:r>
      <w:r>
        <w:rPr>
          <w:sz w:val="22"/>
        </w:rPr>
        <w:t>integrity</w:t>
      </w:r>
      <w:r>
        <w:rPr>
          <w:spacing w:val="-6"/>
          <w:sz w:val="22"/>
        </w:rPr>
        <w:t xml:space="preserve"> </w:t>
      </w:r>
      <w:r>
        <w:rPr>
          <w:sz w:val="22"/>
        </w:rPr>
        <w:t>using</w:t>
      </w:r>
      <w:r>
        <w:rPr>
          <w:spacing w:val="-4"/>
          <w:sz w:val="22"/>
        </w:rPr>
        <w:t xml:space="preserve"> </w:t>
      </w:r>
      <w:r>
        <w:rPr>
          <w:sz w:val="22"/>
        </w:rPr>
        <w:t>MD5</w:t>
      </w:r>
      <w:r>
        <w:rPr>
          <w:spacing w:val="-3"/>
          <w:sz w:val="22"/>
        </w:rPr>
        <w:t xml:space="preserve"> </w:t>
      </w:r>
      <w:r>
        <w:rPr>
          <w:sz w:val="22"/>
        </w:rPr>
        <w:t>and</w:t>
      </w:r>
      <w:r>
        <w:rPr>
          <w:spacing w:val="-6"/>
          <w:sz w:val="22"/>
        </w:rPr>
        <w:t xml:space="preserve"> </w:t>
      </w:r>
      <w:r>
        <w:rPr>
          <w:sz w:val="22"/>
        </w:rPr>
        <w:t>SHA-1</w:t>
      </w:r>
      <w:r>
        <w:rPr>
          <w:spacing w:val="-3"/>
          <w:sz w:val="22"/>
        </w:rPr>
        <w:t xml:space="preserve"> </w:t>
      </w:r>
      <w:r>
        <w:rPr>
          <w:sz w:val="22"/>
        </w:rPr>
        <w:t>hash</w:t>
      </w:r>
      <w:r>
        <w:rPr>
          <w:spacing w:val="-7"/>
          <w:sz w:val="22"/>
        </w:rPr>
        <w:t xml:space="preserve"> </w:t>
      </w:r>
      <w:r>
        <w:rPr>
          <w:sz w:val="22"/>
        </w:rPr>
        <w:t>comparison</w:t>
      </w:r>
      <w:r>
        <w:rPr>
          <w:spacing w:val="-4"/>
          <w:sz w:val="22"/>
        </w:rPr>
        <w:t xml:space="preserve"> </w:t>
      </w:r>
      <w:r>
        <w:rPr>
          <w:sz w:val="22"/>
        </w:rPr>
        <w:t>of</w:t>
      </w:r>
      <w:r>
        <w:rPr>
          <w:spacing w:val="-6"/>
          <w:sz w:val="22"/>
        </w:rPr>
        <w:t xml:space="preserve"> </w:t>
      </w:r>
      <w:r>
        <w:rPr>
          <w:sz w:val="22"/>
        </w:rPr>
        <w:t>source</w:t>
      </w:r>
      <w:r>
        <w:rPr>
          <w:spacing w:val="-5"/>
          <w:sz w:val="22"/>
        </w:rPr>
        <w:t xml:space="preserve"> </w:t>
      </w:r>
      <w:r>
        <w:rPr>
          <w:sz w:val="22"/>
        </w:rPr>
        <w:t>vs.</w:t>
      </w:r>
      <w:r>
        <w:rPr>
          <w:spacing w:val="-1"/>
          <w:sz w:val="22"/>
        </w:rPr>
        <w:t xml:space="preserve"> </w:t>
      </w:r>
      <w:r>
        <w:rPr>
          <w:spacing w:val="-2"/>
          <w:sz w:val="22"/>
        </w:rPr>
        <w:t>image.</w:t>
      </w:r>
    </w:p>
    <w:p w14:paraId="2479A0D2">
      <w:pPr>
        <w:pStyle w:val="11"/>
        <w:numPr>
          <w:ilvl w:val="0"/>
          <w:numId w:val="3"/>
        </w:numPr>
        <w:tabs>
          <w:tab w:val="left" w:pos="523"/>
        </w:tabs>
        <w:spacing w:before="65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Demonstrate</w:t>
      </w:r>
      <w:r>
        <w:rPr>
          <w:spacing w:val="-8"/>
          <w:sz w:val="22"/>
        </w:rPr>
        <w:t xml:space="preserve"> </w:t>
      </w:r>
      <w:r>
        <w:rPr>
          <w:sz w:val="22"/>
        </w:rPr>
        <w:t>NTFS-specific</w:t>
      </w:r>
      <w:r>
        <w:rPr>
          <w:spacing w:val="-6"/>
          <w:sz w:val="22"/>
        </w:rPr>
        <w:t xml:space="preserve"> </w:t>
      </w:r>
      <w:r>
        <w:rPr>
          <w:sz w:val="22"/>
        </w:rPr>
        <w:t>artefacts:</w:t>
      </w:r>
      <w:r>
        <w:rPr>
          <w:spacing w:val="-4"/>
          <w:sz w:val="22"/>
        </w:rPr>
        <w:t xml:space="preserve"> </w:t>
      </w:r>
      <w:r>
        <w:rPr>
          <w:sz w:val="22"/>
        </w:rPr>
        <w:t>Alternate</w:t>
      </w:r>
      <w:r>
        <w:rPr>
          <w:spacing w:val="-6"/>
          <w:sz w:val="22"/>
        </w:rPr>
        <w:t xml:space="preserve"> </w:t>
      </w:r>
      <w:r>
        <w:rPr>
          <w:sz w:val="22"/>
        </w:rPr>
        <w:t>Data</w:t>
      </w:r>
      <w:r>
        <w:rPr>
          <w:spacing w:val="-3"/>
          <w:sz w:val="22"/>
        </w:rPr>
        <w:t xml:space="preserve"> </w:t>
      </w:r>
      <w:r>
        <w:rPr>
          <w:sz w:val="22"/>
        </w:rPr>
        <w:t>Streams,</w:t>
      </w:r>
      <w:r>
        <w:rPr>
          <w:spacing w:val="-5"/>
          <w:sz w:val="22"/>
        </w:rPr>
        <w:t xml:space="preserve"> </w:t>
      </w:r>
      <w:r>
        <w:rPr>
          <w:sz w:val="22"/>
        </w:rPr>
        <w:t>$MFT</w:t>
      </w:r>
      <w:r>
        <w:rPr>
          <w:spacing w:val="-7"/>
          <w:sz w:val="22"/>
        </w:rPr>
        <w:t xml:space="preserve"> </w:t>
      </w:r>
      <w:r>
        <w:rPr>
          <w:sz w:val="22"/>
        </w:rPr>
        <w:t>records,</w:t>
      </w:r>
      <w:r>
        <w:rPr>
          <w:spacing w:val="-5"/>
          <w:sz w:val="22"/>
        </w:rPr>
        <w:t xml:space="preserve"> </w:t>
      </w:r>
      <w:r>
        <w:rPr>
          <w:sz w:val="22"/>
        </w:rPr>
        <w:t>MACB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timestamps.</w:t>
      </w:r>
    </w:p>
    <w:p w14:paraId="538E45D5">
      <w:pPr>
        <w:pStyle w:val="11"/>
        <w:numPr>
          <w:ilvl w:val="0"/>
          <w:numId w:val="3"/>
        </w:numPr>
        <w:tabs>
          <w:tab w:val="left" w:pos="523"/>
        </w:tabs>
        <w:spacing w:before="68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Compare</w:t>
      </w:r>
      <w:r>
        <w:rPr>
          <w:spacing w:val="-4"/>
          <w:sz w:val="22"/>
        </w:rPr>
        <w:t xml:space="preserve"> </w:t>
      </w:r>
      <w:r>
        <w:rPr>
          <w:sz w:val="22"/>
        </w:rPr>
        <w:t>NTFS,</w:t>
      </w:r>
      <w:r>
        <w:rPr>
          <w:spacing w:val="-4"/>
          <w:sz w:val="22"/>
        </w:rPr>
        <w:t xml:space="preserve"> </w:t>
      </w:r>
      <w:r>
        <w:rPr>
          <w:sz w:val="22"/>
        </w:rPr>
        <w:t>FAT16/FAT32</w:t>
      </w:r>
      <w:r>
        <w:rPr>
          <w:spacing w:val="-4"/>
          <w:sz w:val="22"/>
        </w:rPr>
        <w:t xml:space="preserve"> </w:t>
      </w:r>
      <w:r>
        <w:rPr>
          <w:sz w:val="22"/>
        </w:rPr>
        <w:t>and</w:t>
      </w:r>
      <w:r>
        <w:rPr>
          <w:spacing w:val="-8"/>
          <w:sz w:val="22"/>
        </w:rPr>
        <w:t xml:space="preserve"> </w:t>
      </w:r>
      <w:r>
        <w:rPr>
          <w:sz w:val="22"/>
        </w:rPr>
        <w:t>EXT4</w:t>
      </w:r>
      <w:r>
        <w:rPr>
          <w:spacing w:val="-4"/>
          <w:sz w:val="22"/>
        </w:rPr>
        <w:t xml:space="preserve"> </w:t>
      </w:r>
      <w:r>
        <w:rPr>
          <w:sz w:val="22"/>
        </w:rPr>
        <w:t>file</w:t>
      </w:r>
      <w:r>
        <w:rPr>
          <w:spacing w:val="-4"/>
          <w:sz w:val="22"/>
        </w:rPr>
        <w:t xml:space="preserve"> </w:t>
      </w:r>
      <w:r>
        <w:rPr>
          <w:sz w:val="22"/>
        </w:rPr>
        <w:t>systems</w:t>
      </w:r>
      <w:r>
        <w:rPr>
          <w:spacing w:val="-4"/>
          <w:sz w:val="22"/>
        </w:rPr>
        <w:t xml:space="preserve"> </w:t>
      </w:r>
      <w:r>
        <w:rPr>
          <w:sz w:val="22"/>
        </w:rPr>
        <w:t>from</w:t>
      </w:r>
      <w:r>
        <w:rPr>
          <w:spacing w:val="-6"/>
          <w:sz w:val="22"/>
        </w:rPr>
        <w:t xml:space="preserve"> </w:t>
      </w:r>
      <w:r>
        <w:rPr>
          <w:sz w:val="22"/>
        </w:rPr>
        <w:t>a</w:t>
      </w:r>
      <w:r>
        <w:rPr>
          <w:spacing w:val="-4"/>
          <w:sz w:val="22"/>
        </w:rPr>
        <w:t xml:space="preserve"> </w:t>
      </w:r>
      <w:r>
        <w:rPr>
          <w:sz w:val="22"/>
        </w:rPr>
        <w:t>forensic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perspective.</w:t>
      </w:r>
    </w:p>
    <w:p w14:paraId="51A4A611">
      <w:pPr>
        <w:pStyle w:val="11"/>
        <w:numPr>
          <w:ilvl w:val="0"/>
          <w:numId w:val="3"/>
        </w:numPr>
        <w:tabs>
          <w:tab w:val="left" w:pos="523"/>
        </w:tabs>
        <w:spacing w:before="68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Load</w:t>
      </w:r>
      <w:r>
        <w:rPr>
          <w:spacing w:val="-9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acquired</w:t>
      </w:r>
      <w:r>
        <w:rPr>
          <w:spacing w:val="-7"/>
          <w:sz w:val="22"/>
        </w:rPr>
        <w:t xml:space="preserve"> </w:t>
      </w:r>
      <w:r>
        <w:rPr>
          <w:sz w:val="22"/>
        </w:rPr>
        <w:t>image</w:t>
      </w:r>
      <w:r>
        <w:rPr>
          <w:spacing w:val="-3"/>
          <w:sz w:val="22"/>
        </w:rPr>
        <w:t xml:space="preserve"> </w:t>
      </w:r>
      <w:r>
        <w:rPr>
          <w:sz w:val="22"/>
        </w:rPr>
        <w:t>into</w:t>
      </w:r>
      <w:r>
        <w:rPr>
          <w:spacing w:val="-3"/>
          <w:sz w:val="22"/>
        </w:rPr>
        <w:t xml:space="preserve"> </w:t>
      </w:r>
      <w:r>
        <w:rPr>
          <w:sz w:val="22"/>
        </w:rPr>
        <w:t>Autopsy,</w:t>
      </w:r>
      <w:r>
        <w:rPr>
          <w:spacing w:val="-3"/>
          <w:sz w:val="22"/>
        </w:rPr>
        <w:t xml:space="preserve"> </w:t>
      </w:r>
      <w:r>
        <w:rPr>
          <w:sz w:val="22"/>
        </w:rPr>
        <w:t>configure</w:t>
      </w:r>
      <w:r>
        <w:rPr>
          <w:spacing w:val="-3"/>
          <w:sz w:val="22"/>
        </w:rPr>
        <w:t xml:space="preserve"> </w:t>
      </w:r>
      <w:r>
        <w:rPr>
          <w:sz w:val="22"/>
        </w:rPr>
        <w:t>ingest</w:t>
      </w:r>
      <w:r>
        <w:rPr>
          <w:spacing w:val="-4"/>
          <w:sz w:val="22"/>
        </w:rPr>
        <w:t xml:space="preserve"> </w:t>
      </w:r>
      <w:r>
        <w:rPr>
          <w:sz w:val="22"/>
        </w:rPr>
        <w:t>modules,</w:t>
      </w:r>
      <w:r>
        <w:rPr>
          <w:spacing w:val="-5"/>
          <w:sz w:val="22"/>
        </w:rPr>
        <w:t xml:space="preserve"> </w:t>
      </w:r>
      <w:r>
        <w:rPr>
          <w:sz w:val="22"/>
        </w:rPr>
        <w:t>and</w:t>
      </w:r>
      <w:r>
        <w:rPr>
          <w:spacing w:val="-5"/>
          <w:sz w:val="22"/>
        </w:rPr>
        <w:t xml:space="preserve"> </w:t>
      </w:r>
      <w:r>
        <w:rPr>
          <w:sz w:val="22"/>
        </w:rPr>
        <w:t>perform</w:t>
      </w:r>
      <w:r>
        <w:rPr>
          <w:spacing w:val="-5"/>
          <w:sz w:val="22"/>
        </w:rPr>
        <w:t xml:space="preserve"> </w:t>
      </w:r>
      <w:r>
        <w:rPr>
          <w:sz w:val="22"/>
        </w:rPr>
        <w:t>initial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triage.</w:t>
      </w:r>
    </w:p>
    <w:p w14:paraId="59762212">
      <w:pPr>
        <w:pStyle w:val="11"/>
        <w:numPr>
          <w:ilvl w:val="0"/>
          <w:numId w:val="3"/>
        </w:numPr>
        <w:tabs>
          <w:tab w:val="left" w:pos="523"/>
        </w:tabs>
        <w:spacing w:before="65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Recover</w:t>
      </w:r>
      <w:r>
        <w:rPr>
          <w:spacing w:val="-4"/>
          <w:sz w:val="22"/>
        </w:rPr>
        <w:t xml:space="preserve"> </w:t>
      </w:r>
      <w:r>
        <w:rPr>
          <w:sz w:val="22"/>
        </w:rPr>
        <w:t>deleted</w:t>
      </w:r>
      <w:r>
        <w:rPr>
          <w:spacing w:val="-4"/>
          <w:sz w:val="22"/>
        </w:rPr>
        <w:t xml:space="preserve"> </w:t>
      </w:r>
      <w:r>
        <w:rPr>
          <w:sz w:val="22"/>
        </w:rPr>
        <w:t>files</w:t>
      </w:r>
      <w:r>
        <w:rPr>
          <w:spacing w:val="-3"/>
          <w:sz w:val="22"/>
        </w:rPr>
        <w:t xml:space="preserve"> </w:t>
      </w:r>
      <w:r>
        <w:rPr>
          <w:sz w:val="22"/>
        </w:rPr>
        <w:t>and</w:t>
      </w:r>
      <w:r>
        <w:rPr>
          <w:spacing w:val="-5"/>
          <w:sz w:val="22"/>
        </w:rPr>
        <w:t xml:space="preserve"> </w:t>
      </w:r>
      <w:r>
        <w:rPr>
          <w:sz w:val="22"/>
        </w:rPr>
        <w:t>generate</w:t>
      </w:r>
      <w:r>
        <w:rPr>
          <w:spacing w:val="-5"/>
          <w:sz w:val="22"/>
        </w:rPr>
        <w:t xml:space="preserve"> </w:t>
      </w: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formal</w:t>
      </w:r>
      <w:r>
        <w:rPr>
          <w:spacing w:val="-3"/>
          <w:sz w:val="22"/>
        </w:rPr>
        <w:t xml:space="preserve"> </w:t>
      </w:r>
      <w:r>
        <w:rPr>
          <w:sz w:val="22"/>
        </w:rPr>
        <w:t>HTML</w:t>
      </w:r>
      <w:r>
        <w:rPr>
          <w:spacing w:val="-5"/>
          <w:sz w:val="22"/>
        </w:rPr>
        <w:t xml:space="preserve"> </w:t>
      </w:r>
      <w:r>
        <w:rPr>
          <w:sz w:val="22"/>
        </w:rPr>
        <w:t>case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report.</w:t>
      </w:r>
    </w:p>
    <w:p w14:paraId="26B28A06">
      <w:pPr>
        <w:pStyle w:val="8"/>
        <w:spacing w:before="81"/>
      </w:pPr>
    </w:p>
    <w:p w14:paraId="4B5BE6F9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  <w:spacing w:val="-2"/>
        </w:rPr>
        <w:t>Toolset</w:t>
      </w:r>
    </w:p>
    <w:p w14:paraId="701E304C">
      <w:pPr>
        <w:pStyle w:val="8"/>
        <w:spacing w:before="10"/>
        <w:rPr>
          <w:b/>
          <w:sz w:val="16"/>
        </w:rPr>
      </w:pPr>
    </w:p>
    <w:tbl>
      <w:tblPr>
        <w:tblStyle w:val="7"/>
        <w:tblW w:w="0" w:type="auto"/>
        <w:tblInd w:w="178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76"/>
        <w:gridCol w:w="1435"/>
        <w:gridCol w:w="3999"/>
        <w:gridCol w:w="1293"/>
      </w:tblGrid>
      <w:tr w14:paraId="1F43C9D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7786D822">
            <w:pPr>
              <w:pStyle w:val="12"/>
              <w:spacing w:before="13"/>
              <w:ind w:left="117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Tool</w:t>
            </w:r>
          </w:p>
        </w:tc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5674A988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Version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3C73CC55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Purpose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6ADF43B">
            <w:pPr>
              <w:pStyle w:val="12"/>
              <w:spacing w:before="13"/>
              <w:ind w:left="117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Platform</w:t>
            </w:r>
          </w:p>
        </w:tc>
      </w:tr>
      <w:tr w14:paraId="1623FDA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76" w:type="dxa"/>
            <w:tcBorders>
              <w:top w:val="nil"/>
            </w:tcBorders>
          </w:tcPr>
          <w:p w14:paraId="09FEEC04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Imager</w:t>
            </w:r>
          </w:p>
        </w:tc>
        <w:tc>
          <w:tcPr>
            <w:tcW w:w="1435" w:type="dxa"/>
            <w:tcBorders>
              <w:top w:val="nil"/>
            </w:tcBorders>
          </w:tcPr>
          <w:p w14:paraId="01949DDD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4.7.1</w:t>
            </w:r>
          </w:p>
        </w:tc>
        <w:tc>
          <w:tcPr>
            <w:tcW w:w="3999" w:type="dxa"/>
            <w:tcBorders>
              <w:top w:val="nil"/>
            </w:tcBorders>
          </w:tcPr>
          <w:p w14:paraId="22A028C4">
            <w:pPr>
              <w:pStyle w:val="12"/>
              <w:rPr>
                <w:sz w:val="20"/>
              </w:rPr>
            </w:pPr>
            <w:r>
              <w:rPr>
                <w:sz w:val="20"/>
              </w:rPr>
              <w:t>Disk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acquisition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E01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1293" w:type="dxa"/>
            <w:tcBorders>
              <w:top w:val="nil"/>
            </w:tcBorders>
          </w:tcPr>
          <w:p w14:paraId="17470664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Windows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  <w:tr w14:paraId="616C940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76" w:type="dxa"/>
            <w:shd w:val="clear" w:color="auto" w:fill="F1F5F8"/>
          </w:tcPr>
          <w:p w14:paraId="13024993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Arsenal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Mounter</w:t>
            </w:r>
          </w:p>
        </w:tc>
        <w:tc>
          <w:tcPr>
            <w:tcW w:w="1435" w:type="dxa"/>
            <w:shd w:val="clear" w:color="auto" w:fill="F1F5F8"/>
          </w:tcPr>
          <w:p w14:paraId="4627F7D8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Current</w:t>
            </w:r>
          </w:p>
        </w:tc>
        <w:tc>
          <w:tcPr>
            <w:tcW w:w="3999" w:type="dxa"/>
            <w:shd w:val="clear" w:color="auto" w:fill="F1F5F8"/>
          </w:tcPr>
          <w:p w14:paraId="7B4678DC">
            <w:pPr>
              <w:pStyle w:val="12"/>
              <w:rPr>
                <w:sz w:val="20"/>
              </w:rPr>
            </w:pPr>
            <w:r>
              <w:rPr>
                <w:sz w:val="20"/>
              </w:rPr>
              <w:t>Mount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E01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read-</w:t>
            </w:r>
            <w:r>
              <w:rPr>
                <w:spacing w:val="-4"/>
                <w:sz w:val="20"/>
              </w:rPr>
              <w:t>only</w:t>
            </w:r>
          </w:p>
        </w:tc>
        <w:tc>
          <w:tcPr>
            <w:tcW w:w="1293" w:type="dxa"/>
            <w:shd w:val="clear" w:color="auto" w:fill="F1F5F8"/>
          </w:tcPr>
          <w:p w14:paraId="66CFD7C7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Windows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  <w:tr w14:paraId="651B6D7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576" w:type="dxa"/>
          </w:tcPr>
          <w:p w14:paraId="4E2E87FD">
            <w:pPr>
              <w:pStyle w:val="12"/>
              <w:spacing w:before="3"/>
              <w:ind w:left="110"/>
              <w:rPr>
                <w:sz w:val="20"/>
              </w:rPr>
            </w:pPr>
            <w:r>
              <w:rPr>
                <w:sz w:val="20"/>
              </w:rPr>
              <w:t>MFT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Explorer</w:t>
            </w:r>
          </w:p>
        </w:tc>
        <w:tc>
          <w:tcPr>
            <w:tcW w:w="1435" w:type="dxa"/>
          </w:tcPr>
          <w:p w14:paraId="33B055BC">
            <w:pPr>
              <w:pStyle w:val="12"/>
              <w:spacing w:before="3"/>
              <w:rPr>
                <w:sz w:val="20"/>
              </w:rPr>
            </w:pPr>
            <w:r>
              <w:rPr>
                <w:spacing w:val="-2"/>
                <w:sz w:val="20"/>
              </w:rPr>
              <w:t>v2.1.0</w:t>
            </w:r>
          </w:p>
        </w:tc>
        <w:tc>
          <w:tcPr>
            <w:tcW w:w="3999" w:type="dxa"/>
          </w:tcPr>
          <w:p w14:paraId="2D8C0DA0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Parse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analyse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$MFT</w:t>
            </w:r>
          </w:p>
        </w:tc>
        <w:tc>
          <w:tcPr>
            <w:tcW w:w="1293" w:type="dxa"/>
          </w:tcPr>
          <w:p w14:paraId="55007A90">
            <w:pPr>
              <w:pStyle w:val="12"/>
              <w:spacing w:before="3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Windows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  <w:tr w14:paraId="41A284D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76" w:type="dxa"/>
            <w:shd w:val="clear" w:color="auto" w:fill="F1F5F8"/>
          </w:tcPr>
          <w:p w14:paraId="6128EB02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Autopsy</w:t>
            </w:r>
          </w:p>
        </w:tc>
        <w:tc>
          <w:tcPr>
            <w:tcW w:w="1435" w:type="dxa"/>
            <w:shd w:val="clear" w:color="auto" w:fill="F1F5F8"/>
          </w:tcPr>
          <w:p w14:paraId="2A121269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4.22.1</w:t>
            </w:r>
          </w:p>
        </w:tc>
        <w:tc>
          <w:tcPr>
            <w:tcW w:w="3999" w:type="dxa"/>
            <w:shd w:val="clear" w:color="auto" w:fill="F1F5F8"/>
          </w:tcPr>
          <w:p w14:paraId="749907BF">
            <w:pPr>
              <w:pStyle w:val="12"/>
              <w:rPr>
                <w:sz w:val="20"/>
              </w:rPr>
            </w:pP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management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forensic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triage</w:t>
            </w:r>
          </w:p>
        </w:tc>
        <w:tc>
          <w:tcPr>
            <w:tcW w:w="1293" w:type="dxa"/>
            <w:shd w:val="clear" w:color="auto" w:fill="F1F5F8"/>
          </w:tcPr>
          <w:p w14:paraId="4400458E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Windows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  <w:tr w14:paraId="6B4430A4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576" w:type="dxa"/>
          </w:tcPr>
          <w:p w14:paraId="3F4EA3EA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Sysinternals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Streams</w:t>
            </w:r>
          </w:p>
        </w:tc>
        <w:tc>
          <w:tcPr>
            <w:tcW w:w="1435" w:type="dxa"/>
          </w:tcPr>
          <w:p w14:paraId="4977E831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v1.60</w:t>
            </w:r>
          </w:p>
        </w:tc>
        <w:tc>
          <w:tcPr>
            <w:tcW w:w="3999" w:type="dxa"/>
          </w:tcPr>
          <w:p w14:paraId="4EE5AECD">
            <w:pPr>
              <w:pStyle w:val="12"/>
              <w:rPr>
                <w:sz w:val="20"/>
              </w:rPr>
            </w:pPr>
            <w:r>
              <w:rPr>
                <w:sz w:val="20"/>
              </w:rPr>
              <w:t>Detect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Alternate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Streams</w:t>
            </w:r>
          </w:p>
        </w:tc>
        <w:tc>
          <w:tcPr>
            <w:tcW w:w="1293" w:type="dxa"/>
          </w:tcPr>
          <w:p w14:paraId="678FA96A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Windows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  <w:tr w14:paraId="4CED6B9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76" w:type="dxa"/>
            <w:shd w:val="clear" w:color="auto" w:fill="F1F5F8"/>
          </w:tcPr>
          <w:p w14:paraId="60679384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Windows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Registry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Editor</w:t>
            </w:r>
          </w:p>
        </w:tc>
        <w:tc>
          <w:tcPr>
            <w:tcW w:w="1435" w:type="dxa"/>
            <w:shd w:val="clear" w:color="auto" w:fill="F1F5F8"/>
          </w:tcPr>
          <w:p w14:paraId="6B60DFE0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10.0.19045</w:t>
            </w:r>
          </w:p>
        </w:tc>
        <w:tc>
          <w:tcPr>
            <w:tcW w:w="3999" w:type="dxa"/>
            <w:shd w:val="clear" w:color="auto" w:fill="F1F5F8"/>
          </w:tcPr>
          <w:p w14:paraId="1660F6CB">
            <w:pPr>
              <w:pStyle w:val="12"/>
              <w:rPr>
                <w:sz w:val="20"/>
              </w:rPr>
            </w:pPr>
            <w:r>
              <w:rPr>
                <w:sz w:val="20"/>
              </w:rPr>
              <w:t>Software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write-blocking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(WriteProtect)</w:t>
            </w:r>
          </w:p>
        </w:tc>
        <w:tc>
          <w:tcPr>
            <w:tcW w:w="1293" w:type="dxa"/>
            <w:shd w:val="clear" w:color="auto" w:fill="F1F5F8"/>
          </w:tcPr>
          <w:p w14:paraId="026139F1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Windows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</w:t>
            </w:r>
          </w:p>
        </w:tc>
      </w:tr>
      <w:tr w14:paraId="4D67D30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576" w:type="dxa"/>
          </w:tcPr>
          <w:p w14:paraId="568EA9DC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Kali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Linux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(research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only)</w:t>
            </w:r>
          </w:p>
        </w:tc>
        <w:tc>
          <w:tcPr>
            <w:tcW w:w="1435" w:type="dxa"/>
          </w:tcPr>
          <w:p w14:paraId="60A97A68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Current</w:t>
            </w:r>
          </w:p>
        </w:tc>
        <w:tc>
          <w:tcPr>
            <w:tcW w:w="3999" w:type="dxa"/>
          </w:tcPr>
          <w:p w14:paraId="48E08D51">
            <w:pPr>
              <w:pStyle w:val="12"/>
              <w:rPr>
                <w:sz w:val="20"/>
              </w:rPr>
            </w:pPr>
            <w:r>
              <w:rPr>
                <w:sz w:val="20"/>
              </w:rPr>
              <w:t>EXT4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file-system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reference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research</w:t>
            </w:r>
          </w:p>
        </w:tc>
        <w:tc>
          <w:tcPr>
            <w:tcW w:w="1293" w:type="dxa"/>
          </w:tcPr>
          <w:p w14:paraId="3755DFD3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Linux</w:t>
            </w:r>
          </w:p>
        </w:tc>
      </w:tr>
    </w:tbl>
    <w:p w14:paraId="0BDBD285">
      <w:pPr>
        <w:pStyle w:val="8"/>
        <w:spacing w:before="256"/>
        <w:rPr>
          <w:b/>
          <w:sz w:val="30"/>
        </w:rPr>
      </w:pPr>
    </w:p>
    <w:p w14:paraId="75E6EA7B">
      <w:pPr>
        <w:pStyle w:val="3"/>
        <w:numPr>
          <w:ilvl w:val="1"/>
          <w:numId w:val="2"/>
        </w:numPr>
        <w:tabs>
          <w:tab w:val="left" w:pos="613"/>
        </w:tabs>
        <w:spacing w:before="0" w:after="0" w:line="240" w:lineRule="auto"/>
        <w:ind w:left="613" w:right="0" w:hanging="450"/>
        <w:jc w:val="left"/>
        <w:rPr>
          <w:color w:val="0A2A52"/>
        </w:rPr>
      </w:pPr>
      <w:r>
        <w:rPr>
          <w:color w:val="0A2A52"/>
        </w:rPr>
        <w:t>Important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Note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on</w:t>
      </w:r>
      <w:r>
        <w:rPr>
          <w:color w:val="0A2A52"/>
          <w:spacing w:val="-2"/>
        </w:rPr>
        <w:t xml:space="preserve"> Platform</w:t>
      </w:r>
    </w:p>
    <w:p w14:paraId="3F580E7C">
      <w:pPr>
        <w:pStyle w:val="8"/>
        <w:spacing w:before="7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829310</wp:posOffset>
                </wp:positionH>
                <wp:positionV relativeFrom="paragraph">
                  <wp:posOffset>142240</wp:posOffset>
                </wp:positionV>
                <wp:extent cx="5853430" cy="967740"/>
                <wp:effectExtent l="0" t="0" r="0" b="0"/>
                <wp:wrapTopAndBottom/>
                <wp:docPr id="12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3430" cy="96774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2192">
                          <a:solidFill>
                            <a:srgbClr val="B8CFE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59EA58">
                            <w:pPr>
                              <w:spacing w:before="0" w:line="268" w:lineRule="exact"/>
                              <w:ind w:left="98" w:right="0" w:firstLine="0"/>
                              <w:jc w:val="lef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895A00"/>
                                <w:sz w:val="22"/>
                              </w:rPr>
                              <w:t>Windows-Based</w:t>
                            </w:r>
                            <w:r>
                              <w:rPr>
                                <w:b/>
                                <w:color w:val="895A00"/>
                                <w:spacing w:val="-1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895A00"/>
                                <w:spacing w:val="-4"/>
                                <w:sz w:val="22"/>
                              </w:rPr>
                              <w:t>Week</w:t>
                            </w:r>
                          </w:p>
                          <w:p w14:paraId="671974AA">
                            <w:pPr>
                              <w:pStyle w:val="8"/>
                              <w:spacing w:before="187" w:line="300" w:lineRule="auto"/>
                              <w:ind w:left="9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Week 7 is entirely Windows-based. All primary tools — FTK Imager, Arsenal Image Mounter, MFT Explorer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Autopsy —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run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Windows host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machine.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Kali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Linux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was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used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only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briefly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 EXT4 research section of the file-system comparison document.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2" o:spid="_x0000_s1026" o:spt="202" type="#_x0000_t202" style="position:absolute;left:0pt;margin-left:65.3pt;margin-top:11.2pt;height:76.2pt;width:460.9pt;mso-position-horizontal-relative:page;mso-wrap-distance-bottom:0pt;mso-wrap-distance-top:0pt;z-index:-251655168;mso-width-relative:page;mso-height-relative:page;" fillcolor="#FFF4E4" filled="t" stroked="t" coordsize="21600,21600" o:gfxdata="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3KZoQ2QAAAAsBAAAPAAAAAAAAAAEAIAAAACIAAABkcnMvZG93bnJldi54bWxQSwEC&#10;FAAUAAAACACHTuJArxnXXPMBAAAOBAAADgAAAAAAAAABACAAAAAoAQAAZHJzL2Uyb0RvYy54bWxQ&#10;SwUGAAAAAAYABgBZAQAAjQUAAAAA&#10;">
                <v:fill on="t" focussize="0,0"/>
                <v:stroke weight="0.96pt" color="#B8CFE3" joinstyle="round"/>
                <v:imagedata o:title=""/>
                <o:lock v:ext="edit" aspectratio="f"/>
                <v:textbox inset="0mm,0mm,0mm,0mm">
                  <w:txbxContent>
                    <w:p w14:paraId="1259EA58">
                      <w:pPr>
                        <w:spacing w:before="0" w:line="268" w:lineRule="exact"/>
                        <w:ind w:left="98" w:right="0" w:firstLine="0"/>
                        <w:jc w:val="lef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895A00"/>
                          <w:sz w:val="22"/>
                        </w:rPr>
                        <w:t>Windows-Based</w:t>
                      </w:r>
                      <w:r>
                        <w:rPr>
                          <w:b/>
                          <w:color w:val="895A00"/>
                          <w:spacing w:val="-14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895A00"/>
                          <w:spacing w:val="-4"/>
                          <w:sz w:val="22"/>
                        </w:rPr>
                        <w:t>Week</w:t>
                      </w:r>
                    </w:p>
                    <w:p w14:paraId="671974AA">
                      <w:pPr>
                        <w:pStyle w:val="8"/>
                        <w:spacing w:before="187" w:line="300" w:lineRule="auto"/>
                        <w:ind w:left="9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Week 7 is entirely Windows-based. All primary tools — FTK Imager, Arsenal Image Mounter, MFT Explorer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Autopsy —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run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Windows host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machine.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Kali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Linux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was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used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only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briefly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 EXT4 research section of the file-system comparison document.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A443672">
      <w:pPr>
        <w:pStyle w:val="8"/>
        <w:spacing w:after="0"/>
        <w:rPr>
          <w:b/>
          <w:sz w:val="15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561CEE9E">
      <w:pPr>
        <w:pStyle w:val="2"/>
        <w:numPr>
          <w:ilvl w:val="0"/>
          <w:numId w:val="2"/>
        </w:numPr>
        <w:tabs>
          <w:tab w:val="left" w:pos="563"/>
        </w:tabs>
        <w:spacing w:before="48" w:after="0" w:line="240" w:lineRule="auto"/>
        <w:ind w:left="563" w:right="0" w:hanging="400"/>
        <w:jc w:val="left"/>
        <w:rPr>
          <w:b/>
          <w:color w:val="0070C0"/>
          <w:sz w:val="20"/>
        </w:rPr>
      </w:pPr>
      <w:r>
        <w:rPr>
          <w:color w:val="0070C0"/>
        </w:rPr>
        <w:t>Days</w:t>
      </w:r>
      <w:r>
        <w:rPr>
          <w:color w:val="0070C0"/>
          <w:spacing w:val="-5"/>
        </w:rPr>
        <w:t xml:space="preserve"> </w:t>
      </w:r>
      <w:r>
        <w:rPr>
          <w:color w:val="0070C0"/>
        </w:rPr>
        <w:t>46–47</w:t>
      </w:r>
      <w:r>
        <w:rPr>
          <w:color w:val="0070C0"/>
          <w:spacing w:val="-4"/>
        </w:rPr>
        <w:t xml:space="preserve"> </w:t>
      </w:r>
      <w:r>
        <w:rPr>
          <w:color w:val="0070C0"/>
        </w:rPr>
        <w:t>—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Disk</w:t>
      </w:r>
      <w:r>
        <w:rPr>
          <w:color w:val="0070C0"/>
          <w:spacing w:val="-4"/>
        </w:rPr>
        <w:t xml:space="preserve"> </w:t>
      </w:r>
      <w:r>
        <w:rPr>
          <w:color w:val="0070C0"/>
        </w:rPr>
        <w:t>Imaging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and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Hash</w:t>
      </w:r>
      <w:r>
        <w:rPr>
          <w:color w:val="0070C0"/>
          <w:spacing w:val="-3"/>
        </w:rPr>
        <w:t xml:space="preserve"> </w:t>
      </w:r>
      <w:r>
        <w:rPr>
          <w:color w:val="0070C0"/>
          <w:spacing w:val="-2"/>
        </w:rPr>
        <w:t>Verification</w:t>
      </w:r>
    </w:p>
    <w:p w14:paraId="3717DAFA">
      <w:pPr>
        <w:pStyle w:val="8"/>
        <w:spacing w:before="119" w:line="300" w:lineRule="auto"/>
        <w:ind w:left="163" w:right="221"/>
      </w:pPr>
      <w:r>
        <w:t>This</w:t>
      </w:r>
      <w:r>
        <w:rPr>
          <w:spacing w:val="-2"/>
        </w:rPr>
        <w:t xml:space="preserve"> </w:t>
      </w:r>
      <w:r>
        <w:t>section</w:t>
      </w:r>
      <w:r>
        <w:rPr>
          <w:spacing w:val="-3"/>
        </w:rPr>
        <w:t xml:space="preserve"> </w:t>
      </w:r>
      <w:r>
        <w:t>documents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complete</w:t>
      </w:r>
      <w:r>
        <w:rPr>
          <w:spacing w:val="-2"/>
        </w:rPr>
        <w:t xml:space="preserve"> </w:t>
      </w:r>
      <w:r>
        <w:t>imaging</w:t>
      </w:r>
      <w:r>
        <w:rPr>
          <w:spacing w:val="-3"/>
        </w:rPr>
        <w:t xml:space="preserve"> </w:t>
      </w:r>
      <w:r>
        <w:t>workflow.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initial</w:t>
      </w:r>
      <w:r>
        <w:rPr>
          <w:spacing w:val="-2"/>
        </w:rPr>
        <w:t xml:space="preserve"> </w:t>
      </w:r>
      <w:r>
        <w:t>acquisition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performed</w:t>
      </w:r>
      <w:r>
        <w:rPr>
          <w:spacing w:val="-2"/>
        </w:rPr>
        <w:t xml:space="preserve"> </w:t>
      </w:r>
      <w:r>
        <w:t>against</w:t>
      </w:r>
      <w:r>
        <w:rPr>
          <w:spacing w:val="-2"/>
        </w:rPr>
        <w:t xml:space="preserve"> </w:t>
      </w:r>
      <w:r>
        <w:t>a FAT32-formatted USB drive. Because FAT32 does not contain an MFT, the drive was subsequently reformatted to NTFS and re-imaged so that the $MFT-based analysis in Section 3 could proceed.</w:t>
      </w:r>
    </w:p>
    <w:p w14:paraId="13DCF4D2">
      <w:pPr>
        <w:pStyle w:val="8"/>
        <w:spacing w:before="1" w:line="300" w:lineRule="auto"/>
        <w:ind w:left="163" w:right="204"/>
      </w:pPr>
      <w:r>
        <w:t>Screenshots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initial</w:t>
      </w:r>
      <w:r>
        <w:rPr>
          <w:spacing w:val="-2"/>
        </w:rPr>
        <w:t xml:space="preserve"> </w:t>
      </w:r>
      <w:r>
        <w:t>FAT32</w:t>
      </w:r>
      <w:r>
        <w:rPr>
          <w:spacing w:val="-4"/>
        </w:rPr>
        <w:t xml:space="preserve"> </w:t>
      </w:r>
      <w:r>
        <w:t>acquisition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retained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process</w:t>
      </w:r>
      <w:r>
        <w:rPr>
          <w:spacing w:val="-2"/>
        </w:rPr>
        <w:t xml:space="preserve"> </w:t>
      </w:r>
      <w:r>
        <w:t>evidence;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final, authoritative image used for downstream analysis is the NTFS E01.</w:t>
      </w:r>
    </w:p>
    <w:p w14:paraId="14DBB823">
      <w:pPr>
        <w:pStyle w:val="8"/>
        <w:spacing w:before="11"/>
      </w:pPr>
    </w:p>
    <w:p w14:paraId="0BE91B5A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1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Prepare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USB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Drive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as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Evidence</w:t>
      </w:r>
      <w:r>
        <w:rPr>
          <w:color w:val="0A2A52"/>
          <w:spacing w:val="-3"/>
        </w:rPr>
        <w:t xml:space="preserve"> </w:t>
      </w:r>
      <w:r>
        <w:rPr>
          <w:color w:val="0A2A52"/>
          <w:spacing w:val="-2"/>
        </w:rPr>
        <w:t>Source</w:t>
      </w:r>
    </w:p>
    <w:p w14:paraId="6CD70694">
      <w:pPr>
        <w:pStyle w:val="8"/>
        <w:spacing w:before="212" w:line="300" w:lineRule="auto"/>
        <w:ind w:left="163" w:right="204"/>
      </w:pPr>
      <w:r>
        <w:t>A</w:t>
      </w:r>
      <w:r>
        <w:rPr>
          <w:spacing w:val="-1"/>
        </w:rPr>
        <w:t xml:space="preserve"> </w:t>
      </w:r>
      <w:r>
        <w:t>7.48</w:t>
      </w:r>
      <w:r>
        <w:rPr>
          <w:spacing w:val="-1"/>
        </w:rPr>
        <w:t xml:space="preserve"> </w:t>
      </w:r>
      <w:r>
        <w:t>GB</w:t>
      </w:r>
      <w:r>
        <w:rPr>
          <w:spacing w:val="-4"/>
        </w:rPr>
        <w:t xml:space="preserve"> </w:t>
      </w:r>
      <w:r>
        <w:t>USB</w:t>
      </w:r>
      <w:r>
        <w:rPr>
          <w:spacing w:val="-1"/>
        </w:rPr>
        <w:t xml:space="preserve"> </w:t>
      </w:r>
      <w:r>
        <w:t>drive</w:t>
      </w:r>
      <w:r>
        <w:rPr>
          <w:spacing w:val="-1"/>
        </w:rPr>
        <w:t xml:space="preserve"> </w:t>
      </w:r>
      <w:r>
        <w:t>(labelled</w:t>
      </w:r>
      <w:r>
        <w:rPr>
          <w:spacing w:val="-1"/>
        </w:rPr>
        <w:t xml:space="preserve"> </w:t>
      </w:r>
      <w:r>
        <w:t>CLAY,</w:t>
      </w:r>
      <w:r>
        <w:rPr>
          <w:spacing w:val="-4"/>
        </w:rPr>
        <w:t xml:space="preserve"> </w:t>
      </w:r>
      <w:r>
        <w:t>D:)</w:t>
      </w:r>
      <w:r>
        <w:rPr>
          <w:spacing w:val="-3"/>
        </w:rPr>
        <w:t xml:space="preserve"> </w:t>
      </w:r>
      <w:r>
        <w:t>was</w:t>
      </w:r>
      <w:r>
        <w:rPr>
          <w:spacing w:val="-1"/>
        </w:rPr>
        <w:t xml:space="preserve"> </w:t>
      </w:r>
      <w:r>
        <w:t>used</w:t>
      </w:r>
      <w:r>
        <w:rPr>
          <w:spacing w:val="-1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evidence</w:t>
      </w:r>
      <w:r>
        <w:rPr>
          <w:spacing w:val="-3"/>
        </w:rPr>
        <w:t xml:space="preserve"> </w:t>
      </w:r>
      <w:r>
        <w:t>source.</w:t>
      </w:r>
      <w:r>
        <w:rPr>
          <w:spacing w:val="-1"/>
        </w:rPr>
        <w:t xml:space="preserve"> </w:t>
      </w:r>
      <w:r>
        <w:t>Test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created</w:t>
      </w:r>
      <w:r>
        <w:rPr>
          <w:spacing w:val="-4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the drive so there would be meaningful artefacts to examine later in Autopsy.</w:t>
      </w:r>
    </w:p>
    <w:p w14:paraId="106CED59">
      <w:pPr>
        <w:pStyle w:val="8"/>
        <w:spacing w:before="116"/>
        <w:rPr>
          <w:sz w:val="20"/>
        </w:rPr>
      </w:pPr>
      <w:r>
        <w:rPr>
          <w:sz w:val="20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2251075</wp:posOffset>
            </wp:positionH>
            <wp:positionV relativeFrom="paragraph">
              <wp:posOffset>243840</wp:posOffset>
            </wp:positionV>
            <wp:extent cx="3083560" cy="544195"/>
            <wp:effectExtent l="0" t="0" r="0" b="0"/>
            <wp:wrapTopAndBottom/>
            <wp:docPr id="14" name="Imag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3365" cy="5440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A12DE1">
      <w:pPr>
        <w:pStyle w:val="8"/>
      </w:pPr>
    </w:p>
    <w:p w14:paraId="3DC6C2E1">
      <w:pPr>
        <w:pStyle w:val="8"/>
        <w:spacing w:before="137"/>
      </w:pPr>
    </w:p>
    <w:p w14:paraId="0ADB3145">
      <w:pPr>
        <w:spacing w:before="0"/>
        <w:ind w:left="184" w:right="187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2.1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USB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(CLAY,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D:)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selected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evidence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source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(7.48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GB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free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of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7.48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pacing w:val="-4"/>
          <w:sz w:val="19"/>
        </w:rPr>
        <w:t>GB).</w:t>
      </w:r>
    </w:p>
    <w:p w14:paraId="0ECD6077">
      <w:pPr>
        <w:pStyle w:val="8"/>
        <w:spacing w:before="49"/>
        <w:rPr>
          <w:i/>
          <w:sz w:val="20"/>
        </w:rPr>
      </w:pPr>
      <w:r>
        <w:rPr>
          <w:i/>
          <w:sz w:val="20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201295</wp:posOffset>
            </wp:positionV>
            <wp:extent cx="5280025" cy="937260"/>
            <wp:effectExtent l="0" t="0" r="0" b="0"/>
            <wp:wrapTopAndBottom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9897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5427EC">
      <w:pPr>
        <w:pStyle w:val="8"/>
        <w:rPr>
          <w:i/>
          <w:sz w:val="19"/>
        </w:rPr>
      </w:pPr>
    </w:p>
    <w:p w14:paraId="543C217F">
      <w:pPr>
        <w:pStyle w:val="8"/>
        <w:rPr>
          <w:i/>
          <w:sz w:val="19"/>
        </w:rPr>
      </w:pPr>
    </w:p>
    <w:p w14:paraId="0EC1556A">
      <w:pPr>
        <w:pStyle w:val="8"/>
        <w:spacing w:before="178"/>
        <w:rPr>
          <w:i/>
          <w:sz w:val="19"/>
        </w:rPr>
      </w:pPr>
    </w:p>
    <w:p w14:paraId="16F46A82">
      <w:pPr>
        <w:spacing w:before="0"/>
        <w:ind w:left="184" w:right="189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2.2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Initial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USB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contents: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image.jpg,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notes.txt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secret.docx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created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test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artefacts.</w:t>
      </w:r>
    </w:p>
    <w:p w14:paraId="7360FA70">
      <w:pPr>
        <w:pStyle w:val="8"/>
        <w:spacing w:before="26"/>
        <w:rPr>
          <w:i/>
          <w:sz w:val="19"/>
        </w:rPr>
      </w:pPr>
    </w:p>
    <w:p w14:paraId="698EBA9A">
      <w:pPr>
        <w:pStyle w:val="8"/>
        <w:spacing w:line="297" w:lineRule="auto"/>
        <w:ind w:left="163" w:right="221"/>
      </w:pPr>
      <w:r>
        <w:t>One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files</w:t>
      </w:r>
      <w:r>
        <w:rPr>
          <w:spacing w:val="-3"/>
        </w:rPr>
        <w:t xml:space="preserve"> </w:t>
      </w:r>
      <w:r>
        <w:t>(secret.docx)</w:t>
      </w:r>
      <w:r>
        <w:rPr>
          <w:spacing w:val="-3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deleted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produce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recoverable</w:t>
      </w:r>
      <w:r>
        <w:rPr>
          <w:spacing w:val="-3"/>
        </w:rPr>
        <w:t xml:space="preserve"> </w:t>
      </w:r>
      <w:r>
        <w:t>artefact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later</w:t>
      </w:r>
      <w:r>
        <w:rPr>
          <w:spacing w:val="-3"/>
        </w:rPr>
        <w:t xml:space="preserve"> </w:t>
      </w:r>
      <w:r>
        <w:t xml:space="preserve">Autopsy </w:t>
      </w:r>
      <w:r>
        <w:rPr>
          <w:spacing w:val="-2"/>
        </w:rPr>
        <w:t>triage.</w:t>
      </w:r>
    </w:p>
    <w:p w14:paraId="35E23493">
      <w:pPr>
        <w:pStyle w:val="8"/>
        <w:spacing w:after="0" w:line="297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5A814075">
      <w:pPr>
        <w:pStyle w:val="8"/>
        <w:spacing w:before="11"/>
        <w:rPr>
          <w:sz w:val="7"/>
        </w:rPr>
      </w:pPr>
    </w:p>
    <w:p w14:paraId="3AB40390">
      <w:pPr>
        <w:spacing w:line="240" w:lineRule="auto"/>
        <w:ind w:left="179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861435" cy="2827020"/>
            <wp:effectExtent l="0" t="0" r="0" b="0"/>
            <wp:docPr id="16" name="Imag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1902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9345">
      <w:pPr>
        <w:spacing w:before="164"/>
        <w:ind w:left="1005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2.3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Right-click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menu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used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Delete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secret.docx,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producing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recoverable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deleted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artefact.</w:t>
      </w:r>
    </w:p>
    <w:p w14:paraId="36E8655F">
      <w:pPr>
        <w:pStyle w:val="8"/>
        <w:spacing w:before="103"/>
        <w:rPr>
          <w:i/>
          <w:sz w:val="19"/>
        </w:rPr>
      </w:pPr>
    </w:p>
    <w:p w14:paraId="5D4BCD4F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2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Apply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Software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Write-</w:t>
      </w:r>
      <w:r>
        <w:rPr>
          <w:color w:val="0A2A52"/>
          <w:spacing w:val="-2"/>
        </w:rPr>
        <w:t>Protection</w:t>
      </w:r>
    </w:p>
    <w:p w14:paraId="459D438D">
      <w:pPr>
        <w:pStyle w:val="8"/>
        <w:spacing w:before="212" w:line="300" w:lineRule="auto"/>
        <w:ind w:left="163" w:right="326"/>
      </w:pPr>
      <w:r>
        <w:t>Because no hardware write-blocker was available, Windows registry write-protection was used as the write-blocking method for this lab. The key HKEY_LOCAL_MACHINE\SYSTEM\CurrentControlSet\Control\StorageDevicePolicies</w:t>
      </w:r>
      <w:r>
        <w:rPr>
          <w:spacing w:val="-7"/>
        </w:rPr>
        <w:t xml:space="preserve"> </w:t>
      </w:r>
      <w:r>
        <w:t>was</w:t>
      </w:r>
      <w:r>
        <w:rPr>
          <w:spacing w:val="-8"/>
        </w:rPr>
        <w:t xml:space="preserve"> </w:t>
      </w:r>
      <w:r>
        <w:t>located,</w:t>
      </w:r>
      <w:r>
        <w:rPr>
          <w:spacing w:val="-11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 DWORD (32-bit) value named WriteProtect was set to 1.</w:t>
      </w:r>
    </w:p>
    <w:p w14:paraId="66433137">
      <w:pPr>
        <w:pStyle w:val="8"/>
        <w:spacing w:before="12"/>
        <w:rPr>
          <w:sz w:val="10"/>
        </w:rPr>
      </w:pPr>
      <w:r>
        <w:rPr>
          <w:sz w:val="10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100330</wp:posOffset>
            </wp:positionV>
            <wp:extent cx="5273675" cy="2229485"/>
            <wp:effectExtent l="0" t="0" r="0" b="0"/>
            <wp:wrapTopAndBottom/>
            <wp:docPr id="17" name="Imag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3744" cy="22294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AECB3">
      <w:pPr>
        <w:spacing w:before="208"/>
        <w:ind w:left="1101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2.4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StorageDevicePolicies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key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located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under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pacing w:val="-2"/>
          <w:sz w:val="19"/>
        </w:rPr>
        <w:t>HKLM\SYSTEM\CurrentControlSet\Control.</w:t>
      </w:r>
    </w:p>
    <w:p w14:paraId="40C468C1">
      <w:pPr>
        <w:spacing w:after="0"/>
        <w:jc w:val="left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438A96E9">
      <w:pPr>
        <w:pStyle w:val="8"/>
        <w:spacing w:before="7"/>
        <w:rPr>
          <w:i/>
          <w:sz w:val="6"/>
        </w:rPr>
      </w:pPr>
    </w:p>
    <w:p w14:paraId="0C845333">
      <w:pPr>
        <w:spacing w:line="240" w:lineRule="auto"/>
        <w:ind w:left="179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866515" cy="2219960"/>
            <wp:effectExtent l="0" t="0" r="0" b="0"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121" cy="222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DE5B9">
      <w:pPr>
        <w:spacing w:before="165"/>
        <w:ind w:left="1027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2.5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WriteProtect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DWORD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value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set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1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(Hexadecimal)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enable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software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write-</w:t>
      </w:r>
      <w:r>
        <w:rPr>
          <w:i/>
          <w:color w:val="545454"/>
          <w:spacing w:val="-2"/>
          <w:sz w:val="19"/>
        </w:rPr>
        <w:t>blocking.</w:t>
      </w:r>
    </w:p>
    <w:p w14:paraId="64049ED6">
      <w:pPr>
        <w:pStyle w:val="8"/>
        <w:spacing w:before="1"/>
        <w:rPr>
          <w:i/>
          <w:sz w:val="19"/>
        </w:rPr>
      </w:pPr>
      <w:r>
        <w:rPr>
          <w:i/>
          <w:sz w:val="19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829310</wp:posOffset>
                </wp:positionH>
                <wp:positionV relativeFrom="paragraph">
                  <wp:posOffset>169545</wp:posOffset>
                </wp:positionV>
                <wp:extent cx="5853430" cy="1179830"/>
                <wp:effectExtent l="0" t="0" r="0" b="0"/>
                <wp:wrapTopAndBottom/>
                <wp:docPr id="19" name="Text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3430" cy="117983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2192">
                          <a:solidFill>
                            <a:srgbClr val="B8CFE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72399C">
                            <w:pPr>
                              <w:spacing w:before="0" w:line="268" w:lineRule="exact"/>
                              <w:ind w:left="98" w:right="0" w:firstLine="0"/>
                              <w:jc w:val="lef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895A00"/>
                                <w:sz w:val="22"/>
                              </w:rPr>
                              <w:t>Write-Blocking</w:t>
                            </w:r>
                            <w:r>
                              <w:rPr>
                                <w:b/>
                                <w:color w:val="895A00"/>
                                <w:spacing w:val="-1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895A00"/>
                                <w:sz w:val="22"/>
                              </w:rPr>
                              <w:t>Limitation</w:t>
                            </w:r>
                            <w:r>
                              <w:rPr>
                                <w:b/>
                                <w:color w:val="895A00"/>
                                <w:spacing w:val="-9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895A00"/>
                                <w:spacing w:val="-2"/>
                                <w:sz w:val="22"/>
                              </w:rPr>
                              <w:t>(Documented)</w:t>
                            </w:r>
                          </w:p>
                          <w:p w14:paraId="338D1835">
                            <w:pPr>
                              <w:pStyle w:val="8"/>
                              <w:spacing w:before="187" w:line="300" w:lineRule="auto"/>
                              <w:ind w:left="98" w:right="1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Software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write-protection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via the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Windows registry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WriteProtect 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was applied.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This is 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software control, not a hardware write-blocker. A hardware write-blocker provides stronger forensic assurance;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registry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method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documented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here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lab-environment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limitation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disclosed openly in the Chain-of-Custody document.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9" o:spid="_x0000_s1026" o:spt="202" type="#_x0000_t202" style="position:absolute;left:0pt;margin-left:65.3pt;margin-top:13.35pt;height:92.9pt;width:460.9pt;mso-position-horizontal-relative:page;mso-wrap-distance-bottom:0pt;mso-wrap-distance-top:0pt;z-index:-251653120;mso-width-relative:page;mso-height-relative:page;" fillcolor="#FFF4E4" filled="t" stroked="t" coordsize="21600,21600" o:gfxdata="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NmkasDaAAAACwEAAA8AAAAAAAAAAQAgAAAAIgAAAGRycy9kb3ducmV2LnhtbFBLAQIU&#10;ABQAAAAIAIdO4kD2rKOA8QEAAA8EAAAOAAAAAAAAAAEAIAAAACkBAABkcnMvZTJvRG9jLnhtbFBL&#10;BQYAAAAABgAGAFkBAACMBQAAAAA=&#10;">
                <v:fill on="t" focussize="0,0"/>
                <v:stroke weight="0.96pt" color="#B8CFE3" joinstyle="round"/>
                <v:imagedata o:title=""/>
                <o:lock v:ext="edit" aspectratio="f"/>
                <v:textbox inset="0mm,0mm,0mm,0mm">
                  <w:txbxContent>
                    <w:p w14:paraId="4D72399C">
                      <w:pPr>
                        <w:spacing w:before="0" w:line="268" w:lineRule="exact"/>
                        <w:ind w:left="98" w:right="0" w:firstLine="0"/>
                        <w:jc w:val="lef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895A00"/>
                          <w:sz w:val="22"/>
                        </w:rPr>
                        <w:t>Write-Blocking</w:t>
                      </w:r>
                      <w:r>
                        <w:rPr>
                          <w:b/>
                          <w:color w:val="895A00"/>
                          <w:spacing w:val="-11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895A00"/>
                          <w:sz w:val="22"/>
                        </w:rPr>
                        <w:t>Limitation</w:t>
                      </w:r>
                      <w:r>
                        <w:rPr>
                          <w:b/>
                          <w:color w:val="895A00"/>
                          <w:spacing w:val="-9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895A00"/>
                          <w:spacing w:val="-2"/>
                          <w:sz w:val="22"/>
                        </w:rPr>
                        <w:t>(Documented)</w:t>
                      </w:r>
                    </w:p>
                    <w:p w14:paraId="338D1835">
                      <w:pPr>
                        <w:pStyle w:val="8"/>
                        <w:spacing w:before="187" w:line="300" w:lineRule="auto"/>
                        <w:ind w:left="98" w:right="1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Software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write-protection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via the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Windows registry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WriteProtect =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was applied.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This is 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software control, not a hardware write-blocker. A hardware write-blocker provides stronger forensic assurance;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registry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method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documented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here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lab-environment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limitation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disclosed openly in the Chain-of-Custody document.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95DCA6D">
      <w:pPr>
        <w:pStyle w:val="8"/>
        <w:spacing w:before="257"/>
        <w:rPr>
          <w:i/>
          <w:sz w:val="30"/>
        </w:rPr>
      </w:pPr>
    </w:p>
    <w:p w14:paraId="5FD239EC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3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FTK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Imager: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Create</w:t>
      </w:r>
      <w:r>
        <w:rPr>
          <w:color w:val="0A2A52"/>
          <w:spacing w:val="1"/>
        </w:rPr>
        <w:t xml:space="preserve"> </w:t>
      </w:r>
      <w:r>
        <w:rPr>
          <w:color w:val="0A2A52"/>
        </w:rPr>
        <w:t>Disk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Image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 xml:space="preserve">(Source </w:t>
      </w:r>
      <w:r>
        <w:rPr>
          <w:color w:val="0A2A52"/>
          <w:spacing w:val="-2"/>
        </w:rPr>
        <w:t>Selection)</w:t>
      </w:r>
    </w:p>
    <w:p w14:paraId="635EC771">
      <w:pPr>
        <w:pStyle w:val="8"/>
        <w:spacing w:before="214" w:line="300" w:lineRule="auto"/>
        <w:ind w:left="163"/>
      </w:pPr>
      <w:r>
        <w:t>FTK Imager 4.7.3.81 was launched. File → Create Disk Image was selected, with Physical Drive as the source</w:t>
      </w:r>
      <w:r>
        <w:rPr>
          <w:spacing w:val="-3"/>
        </w:rPr>
        <w:t xml:space="preserve"> </w:t>
      </w:r>
      <w:r>
        <w:t>evidence</w:t>
      </w:r>
      <w:r>
        <w:rPr>
          <w:spacing w:val="-3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target</w:t>
      </w:r>
      <w:r>
        <w:rPr>
          <w:spacing w:val="-3"/>
        </w:rPr>
        <w:t xml:space="preserve"> </w:t>
      </w:r>
      <w:r>
        <w:t>USB</w:t>
      </w:r>
      <w:r>
        <w:rPr>
          <w:spacing w:val="-1"/>
        </w:rPr>
        <w:t xml:space="preserve"> </w:t>
      </w:r>
      <w:r>
        <w:t>(\\.\PHYSICALDRIVE1 —</w:t>
      </w:r>
      <w:r>
        <w:rPr>
          <w:spacing w:val="-4"/>
        </w:rPr>
        <w:t xml:space="preserve"> </w:t>
      </w:r>
      <w:r>
        <w:t>Generic</w:t>
      </w:r>
      <w:r>
        <w:rPr>
          <w:spacing w:val="-1"/>
        </w:rPr>
        <w:t xml:space="preserve"> </w:t>
      </w:r>
      <w:r>
        <w:t>Flash</w:t>
      </w:r>
      <w:r>
        <w:rPr>
          <w:spacing w:val="-4"/>
        </w:rPr>
        <w:t xml:space="preserve"> </w:t>
      </w:r>
      <w:r>
        <w:t>Disk</w:t>
      </w:r>
      <w:r>
        <w:rPr>
          <w:spacing w:val="-1"/>
        </w:rPr>
        <w:t xml:space="preserve"> </w:t>
      </w:r>
      <w:r>
        <w:t>USB</w:t>
      </w:r>
      <w:r>
        <w:rPr>
          <w:spacing w:val="-4"/>
        </w:rPr>
        <w:t xml:space="preserve"> </w:t>
      </w:r>
      <w:r>
        <w:t>Device,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GB) chosen from the dropdown.</w:t>
      </w:r>
    </w:p>
    <w:p w14:paraId="18BCCA25">
      <w:pPr>
        <w:pStyle w:val="8"/>
        <w:spacing w:before="10"/>
        <w:rPr>
          <w:sz w:val="7"/>
        </w:rPr>
      </w:pPr>
      <w:r>
        <w:rPr>
          <w:sz w:val="7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75565</wp:posOffset>
            </wp:positionV>
            <wp:extent cx="5280660" cy="796290"/>
            <wp:effectExtent l="0" t="0" r="0" b="0"/>
            <wp:wrapTopAndBottom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0698" cy="796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CD467B">
      <w:pPr>
        <w:pStyle w:val="8"/>
        <w:spacing w:before="217"/>
      </w:pPr>
    </w:p>
    <w:p w14:paraId="46A29C46">
      <w:pPr>
        <w:spacing w:before="0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2.6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Select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Source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dialog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Physical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selected.</w:t>
      </w:r>
    </w:p>
    <w:p w14:paraId="5E7A521E">
      <w:pPr>
        <w:pStyle w:val="8"/>
        <w:spacing w:before="1"/>
        <w:rPr>
          <w:i/>
          <w:sz w:val="19"/>
        </w:rPr>
      </w:pPr>
      <w:r>
        <w:rPr>
          <w:i/>
          <w:sz w:val="19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1860550</wp:posOffset>
            </wp:positionH>
            <wp:positionV relativeFrom="paragraph">
              <wp:posOffset>163195</wp:posOffset>
            </wp:positionV>
            <wp:extent cx="3804920" cy="2013585"/>
            <wp:effectExtent l="0" t="0" r="0" b="0"/>
            <wp:wrapTopAndBottom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4826" cy="20133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FAEE4B">
      <w:pPr>
        <w:spacing w:before="219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2.7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Source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selection: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\\.\PHYSICALDRIVE1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Generic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Flash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Disk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USB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Device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(8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4"/>
          <w:sz w:val="19"/>
        </w:rPr>
        <w:t>GB).</w:t>
      </w:r>
    </w:p>
    <w:p w14:paraId="4318A8DE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71EF4D7C">
      <w:pPr>
        <w:pStyle w:val="3"/>
        <w:numPr>
          <w:ilvl w:val="1"/>
          <w:numId w:val="2"/>
        </w:numPr>
        <w:tabs>
          <w:tab w:val="left" w:pos="612"/>
        </w:tabs>
        <w:spacing w:before="49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4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Configure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E01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Output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Format</w:t>
      </w:r>
    </w:p>
    <w:p w14:paraId="5412B3BF">
      <w:pPr>
        <w:pStyle w:val="8"/>
        <w:spacing w:before="212" w:line="300" w:lineRule="auto"/>
        <w:ind w:left="163" w:right="427"/>
        <w:jc w:val="both"/>
      </w:pPr>
      <w:r>
        <w:t>E01</w:t>
      </w:r>
      <w:r>
        <w:rPr>
          <w:spacing w:val="-4"/>
        </w:rPr>
        <w:t xml:space="preserve"> </w:t>
      </w:r>
      <w:r>
        <w:t>(EnCase)</w:t>
      </w:r>
      <w:r>
        <w:rPr>
          <w:spacing w:val="-4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selected</w:t>
      </w:r>
      <w:r>
        <w:rPr>
          <w:spacing w:val="-5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destination</w:t>
      </w:r>
      <w:r>
        <w:rPr>
          <w:spacing w:val="-3"/>
        </w:rPr>
        <w:t xml:space="preserve"> </w:t>
      </w:r>
      <w:r>
        <w:t>image</w:t>
      </w:r>
      <w:r>
        <w:rPr>
          <w:spacing w:val="-2"/>
        </w:rPr>
        <w:t xml:space="preserve"> </w:t>
      </w:r>
      <w:r>
        <w:t>type.</w:t>
      </w:r>
      <w:r>
        <w:rPr>
          <w:spacing w:val="-2"/>
        </w:rPr>
        <w:t xml:space="preserve"> </w:t>
      </w:r>
      <w:r>
        <w:t>E01</w:t>
      </w:r>
      <w:r>
        <w:rPr>
          <w:spacing w:val="-2"/>
        </w:rPr>
        <w:t xml:space="preserve"> </w:t>
      </w:r>
      <w:r>
        <w:t>embeds</w:t>
      </w:r>
      <w:r>
        <w:rPr>
          <w:spacing w:val="-5"/>
        </w:rPr>
        <w:t xml:space="preserve"> </w:t>
      </w:r>
      <w:r>
        <w:t>case</w:t>
      </w:r>
      <w:r>
        <w:rPr>
          <w:spacing w:val="-4"/>
        </w:rPr>
        <w:t xml:space="preserve"> </w:t>
      </w:r>
      <w:r>
        <w:t>metadata</w:t>
      </w:r>
      <w:r>
        <w:rPr>
          <w:spacing w:val="-2"/>
        </w:rPr>
        <w:t xml:space="preserve"> </w:t>
      </w:r>
      <w:r>
        <w:t>(examiner,</w:t>
      </w:r>
      <w:r>
        <w:rPr>
          <w:spacing w:val="-2"/>
        </w:rPr>
        <w:t xml:space="preserve"> </w:t>
      </w:r>
      <w:r>
        <w:t>case number, acquisition date)</w:t>
      </w:r>
      <w:r>
        <w:rPr>
          <w:spacing w:val="-1"/>
        </w:rPr>
        <w:t xml:space="preserve"> </w:t>
      </w:r>
      <w:r>
        <w:t>directly in</w:t>
      </w:r>
      <w:r>
        <w:rPr>
          <w:spacing w:val="-3"/>
        </w:rPr>
        <w:t xml:space="preserve"> </w:t>
      </w:r>
      <w:r>
        <w:t>the image</w:t>
      </w:r>
      <w:r>
        <w:rPr>
          <w:spacing w:val="-1"/>
        </w:rPr>
        <w:t xml:space="preserve"> </w:t>
      </w:r>
      <w:r>
        <w:t>file and supports compression and segmentation — a courtroom-preferred format.</w:t>
      </w:r>
    </w:p>
    <w:p w14:paraId="45919357">
      <w:pPr>
        <w:pStyle w:val="8"/>
        <w:spacing w:before="10"/>
        <w:rPr>
          <w:sz w:val="7"/>
        </w:rPr>
      </w:pPr>
      <w:r>
        <w:rPr>
          <w:sz w:val="7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page">
              <wp:posOffset>2317750</wp:posOffset>
            </wp:positionH>
            <wp:positionV relativeFrom="paragraph">
              <wp:posOffset>76200</wp:posOffset>
            </wp:positionV>
            <wp:extent cx="2920365" cy="2386965"/>
            <wp:effectExtent l="0" t="0" r="0" b="0"/>
            <wp:wrapTopAndBottom/>
            <wp:docPr id="22" name="Imag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0387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B0D0D">
      <w:pPr>
        <w:spacing w:before="195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2.8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Destination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type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set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pacing w:val="-4"/>
          <w:sz w:val="19"/>
        </w:rPr>
        <w:t>E01.</w:t>
      </w:r>
    </w:p>
    <w:p w14:paraId="35E63A73">
      <w:pPr>
        <w:pStyle w:val="8"/>
        <w:spacing w:before="26"/>
        <w:rPr>
          <w:i/>
          <w:sz w:val="19"/>
        </w:rPr>
      </w:pPr>
    </w:p>
    <w:p w14:paraId="502FCD69">
      <w:pPr>
        <w:pStyle w:val="8"/>
        <w:ind w:left="163"/>
        <w:jc w:val="both"/>
      </w:pPr>
      <w:r>
        <w:t>The</w:t>
      </w:r>
      <w:r>
        <w:rPr>
          <w:spacing w:val="-7"/>
        </w:rPr>
        <w:t xml:space="preserve"> </w:t>
      </w:r>
      <w:r>
        <w:t>Evidence</w:t>
      </w:r>
      <w:r>
        <w:rPr>
          <w:spacing w:val="-6"/>
        </w:rPr>
        <w:t xml:space="preserve"> </w:t>
      </w:r>
      <w:r>
        <w:t>Item</w:t>
      </w:r>
      <w:r>
        <w:rPr>
          <w:spacing w:val="-3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completed</w:t>
      </w:r>
      <w:r>
        <w:rPr>
          <w:spacing w:val="-4"/>
        </w:rPr>
        <w:t xml:space="preserve"> </w:t>
      </w:r>
      <w:r>
        <w:t>exactly</w:t>
      </w:r>
      <w:r>
        <w:rPr>
          <w:spacing w:val="-6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2"/>
        </w:rPr>
        <w:t>required:</w:t>
      </w:r>
    </w:p>
    <w:p w14:paraId="539647D0">
      <w:pPr>
        <w:pStyle w:val="8"/>
        <w:spacing w:before="3"/>
        <w:rPr>
          <w:sz w:val="13"/>
        </w:rPr>
      </w:pPr>
      <w:r>
        <w:rPr>
          <w:sz w:val="13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page">
              <wp:posOffset>1860550</wp:posOffset>
            </wp:positionH>
            <wp:positionV relativeFrom="paragraph">
              <wp:posOffset>118110</wp:posOffset>
            </wp:positionV>
            <wp:extent cx="3823335" cy="3501390"/>
            <wp:effectExtent l="0" t="0" r="0" b="0"/>
            <wp:wrapTopAndBottom/>
            <wp:docPr id="23" name="Imag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3271" cy="35011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B2AA38">
      <w:pPr>
        <w:spacing w:before="215"/>
        <w:ind w:left="184" w:right="190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2.9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Evidence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Item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Information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form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completed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metadata.</w:t>
      </w:r>
    </w:p>
    <w:p w14:paraId="76F4F1AB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7B92E33B">
      <w:pPr>
        <w:pStyle w:val="8"/>
        <w:rPr>
          <w:i/>
          <w:sz w:val="4"/>
        </w:rPr>
      </w:pPr>
    </w:p>
    <w:p w14:paraId="1E43DFFD">
      <w:pPr>
        <w:spacing w:line="240" w:lineRule="auto"/>
        <w:ind w:left="179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853180" cy="2905125"/>
            <wp:effectExtent l="0" t="0" r="0" b="0"/>
            <wp:docPr id="24" name="Imag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3363" cy="29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EE9E">
      <w:pPr>
        <w:spacing w:before="174" w:line="300" w:lineRule="auto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2.10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Destination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folder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E:\Cyberster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Internship\Week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7\ForensicLab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Images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filename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W7_Evidence_USB set. Fragment size 1500 MB, compression 6.</w:t>
      </w:r>
    </w:p>
    <w:p w14:paraId="7DF2B2C6">
      <w:pPr>
        <w:pStyle w:val="8"/>
        <w:spacing w:before="46"/>
        <w:rPr>
          <w:i/>
          <w:sz w:val="19"/>
        </w:rPr>
      </w:pPr>
    </w:p>
    <w:p w14:paraId="219FF2B0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5 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Enable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Hash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Verification and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Run</w:t>
      </w:r>
      <w:r>
        <w:rPr>
          <w:color w:val="0A2A52"/>
          <w:spacing w:val="-2"/>
        </w:rPr>
        <w:t xml:space="preserve"> Acquisition</w:t>
      </w:r>
    </w:p>
    <w:p w14:paraId="2E35D1F6">
      <w:pPr>
        <w:pStyle w:val="8"/>
        <w:spacing w:before="212" w:line="300" w:lineRule="auto"/>
        <w:ind w:left="163" w:right="204"/>
      </w:pPr>
      <w:r>
        <w:t>Both</w:t>
      </w:r>
      <w:r>
        <w:rPr>
          <w:spacing w:val="-2"/>
        </w:rPr>
        <w:t xml:space="preserve"> </w:t>
      </w:r>
      <w:r>
        <w:t>"Verify</w:t>
      </w:r>
      <w:r>
        <w:rPr>
          <w:spacing w:val="-4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after</w:t>
      </w:r>
      <w:r>
        <w:rPr>
          <w:spacing w:val="-2"/>
        </w:rPr>
        <w:t xml:space="preserve"> </w:t>
      </w:r>
      <w:r>
        <w:t>they</w:t>
      </w:r>
      <w:r>
        <w:rPr>
          <w:spacing w:val="-1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created"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"Create</w:t>
      </w:r>
      <w:r>
        <w:rPr>
          <w:spacing w:val="-2"/>
        </w:rPr>
        <w:t xml:space="preserve"> </w:t>
      </w:r>
      <w:r>
        <w:t>directory</w:t>
      </w:r>
      <w:r>
        <w:rPr>
          <w:spacing w:val="-2"/>
        </w:rPr>
        <w:t xml:space="preserve"> </w:t>
      </w:r>
      <w:r>
        <w:t>listings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files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image"</w:t>
      </w:r>
      <w:r>
        <w:rPr>
          <w:spacing w:val="-4"/>
        </w:rPr>
        <w:t xml:space="preserve"> </w:t>
      </w:r>
      <w:r>
        <w:t>were enabled. MD5 and SHA-1 hashing were confirmed as active. The acquisition was then started.</w:t>
      </w:r>
    </w:p>
    <w:p w14:paraId="205C6872">
      <w:pPr>
        <w:pStyle w:val="8"/>
        <w:spacing w:before="10"/>
        <w:rPr>
          <w:sz w:val="7"/>
        </w:rPr>
      </w:pPr>
      <w:r>
        <w:rPr>
          <w:sz w:val="7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1860550</wp:posOffset>
            </wp:positionH>
            <wp:positionV relativeFrom="paragraph">
              <wp:posOffset>76200</wp:posOffset>
            </wp:positionV>
            <wp:extent cx="3821430" cy="2891790"/>
            <wp:effectExtent l="0" t="0" r="0" b="0"/>
            <wp:wrapTopAndBottom/>
            <wp:docPr id="25" name="Imag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1176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D9F01E">
      <w:pPr>
        <w:spacing w:before="213"/>
        <w:ind w:left="184" w:right="188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2.11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Create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dialog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Verify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Directory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Listing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options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enabled,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ready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Start.</w:t>
      </w:r>
    </w:p>
    <w:p w14:paraId="39EFB121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05BB2C03">
      <w:pPr>
        <w:pStyle w:val="8"/>
        <w:rPr>
          <w:i/>
          <w:sz w:val="4"/>
        </w:rPr>
      </w:pPr>
    </w:p>
    <w:p w14:paraId="112C862F">
      <w:pPr>
        <w:spacing w:line="240" w:lineRule="auto"/>
        <w:ind w:left="194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654425" cy="3471545"/>
            <wp:effectExtent l="0" t="0" r="0" b="0"/>
            <wp:docPr id="26" name="Imag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4512" cy="347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47BA8">
      <w:pPr>
        <w:spacing w:before="194"/>
        <w:ind w:left="801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2.12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Acquisition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progress: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bit-for-bit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copy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of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source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being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written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E01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image.</w:t>
      </w:r>
    </w:p>
    <w:p w14:paraId="770A6DC0">
      <w:pPr>
        <w:pStyle w:val="8"/>
        <w:spacing w:before="104"/>
        <w:rPr>
          <w:i/>
          <w:sz w:val="19"/>
        </w:rPr>
      </w:pPr>
    </w:p>
    <w:p w14:paraId="77B92665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6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Hash Verification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(FAT32 image</w:t>
      </w:r>
      <w:r>
        <w:rPr>
          <w:color w:val="0A2A52"/>
          <w:spacing w:val="1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first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acquisition)</w:t>
      </w:r>
    </w:p>
    <w:p w14:paraId="35F82C48">
      <w:pPr>
        <w:pStyle w:val="8"/>
        <w:spacing w:before="211" w:line="300" w:lineRule="auto"/>
        <w:ind w:left="163" w:right="169"/>
      </w:pPr>
      <w:r>
        <w:t>At</w:t>
      </w:r>
      <w:r>
        <w:rPr>
          <w:spacing w:val="-2"/>
        </w:rPr>
        <w:t xml:space="preserve"> </w:t>
      </w:r>
      <w:r>
        <w:t>completion,</w:t>
      </w:r>
      <w:r>
        <w:rPr>
          <w:spacing w:val="-4"/>
        </w:rPr>
        <w:t xml:space="preserve"> </w:t>
      </w:r>
      <w:r>
        <w:t>FTK</w:t>
      </w:r>
      <w:r>
        <w:rPr>
          <w:spacing w:val="-2"/>
        </w:rPr>
        <w:t xml:space="preserve"> </w:t>
      </w:r>
      <w:r>
        <w:t>Imager</w:t>
      </w:r>
      <w:r>
        <w:rPr>
          <w:spacing w:val="-5"/>
        </w:rPr>
        <w:t xml:space="preserve"> </w:t>
      </w:r>
      <w:r>
        <w:t>produced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Drive/Image</w:t>
      </w:r>
      <w:r>
        <w:rPr>
          <w:spacing w:val="-4"/>
        </w:rPr>
        <w:t xml:space="preserve"> </w:t>
      </w:r>
      <w:r>
        <w:t>Verify</w:t>
      </w:r>
      <w:r>
        <w:rPr>
          <w:spacing w:val="-2"/>
        </w:rPr>
        <w:t xml:space="preserve"> </w:t>
      </w:r>
      <w:r>
        <w:t>Results</w:t>
      </w:r>
      <w:r>
        <w:rPr>
          <w:spacing w:val="-2"/>
        </w:rPr>
        <w:t xml:space="preserve"> </w:t>
      </w:r>
      <w:r>
        <w:t>dialog.</w:t>
      </w:r>
      <w:r>
        <w:rPr>
          <w:spacing w:val="-2"/>
        </w:rPr>
        <w:t xml:space="preserve"> </w:t>
      </w:r>
      <w:r>
        <w:t>Both</w:t>
      </w:r>
      <w:r>
        <w:rPr>
          <w:spacing w:val="-4"/>
        </w:rPr>
        <w:t xml:space="preserve"> </w:t>
      </w:r>
      <w:r>
        <w:t>MD5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SHA-1</w:t>
      </w:r>
      <w:r>
        <w:rPr>
          <w:spacing w:val="-4"/>
        </w:rPr>
        <w:t xml:space="preserve"> </w:t>
      </w:r>
      <w:r>
        <w:t>hashes of the source drive and the created image matched, and no bad blocks were found.</w:t>
      </w:r>
    </w:p>
    <w:p w14:paraId="0F1BE895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76200</wp:posOffset>
            </wp:positionV>
            <wp:extent cx="5298440" cy="4032250"/>
            <wp:effectExtent l="0" t="0" r="0" b="0"/>
            <wp:wrapTopAndBottom/>
            <wp:docPr id="27" name="Imag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8131" cy="4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CABA44">
      <w:pPr>
        <w:pStyle w:val="8"/>
        <w:spacing w:after="0"/>
        <w:rPr>
          <w:sz w:val="7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950B7A1">
      <w:pPr>
        <w:spacing w:before="51"/>
        <w:ind w:left="185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2.13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Drive/Image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Verify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Results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FAT32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acquisition 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MD5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SHA-1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match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pacing w:val="-2"/>
          <w:sz w:val="19"/>
        </w:rPr>
        <w:t>confirmed.</w:t>
      </w:r>
    </w:p>
    <w:p w14:paraId="5BC9E40F">
      <w:pPr>
        <w:pStyle w:val="8"/>
        <w:spacing w:before="24"/>
        <w:rPr>
          <w:i/>
          <w:sz w:val="19"/>
        </w:rPr>
      </w:pPr>
    </w:p>
    <w:p w14:paraId="2EF7EBBB">
      <w:pPr>
        <w:pStyle w:val="5"/>
      </w:pPr>
      <w:r>
        <w:rPr>
          <w:color w:val="545454"/>
        </w:rPr>
        <w:t>FAT32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Acquisition</w:t>
      </w:r>
      <w:r>
        <w:rPr>
          <w:color w:val="545454"/>
          <w:spacing w:val="-4"/>
        </w:rPr>
        <w:t xml:space="preserve"> </w:t>
      </w:r>
      <w:r>
        <w:rPr>
          <w:color w:val="545454"/>
        </w:rPr>
        <w:t>Hash</w:t>
      </w:r>
      <w:r>
        <w:rPr>
          <w:color w:val="545454"/>
          <w:spacing w:val="-3"/>
        </w:rPr>
        <w:t xml:space="preserve"> </w:t>
      </w:r>
      <w:r>
        <w:rPr>
          <w:color w:val="545454"/>
          <w:spacing w:val="-2"/>
        </w:rPr>
        <w:t>Values</w:t>
      </w:r>
    </w:p>
    <w:p w14:paraId="75C2E497">
      <w:pPr>
        <w:pStyle w:val="8"/>
        <w:spacing w:before="6"/>
        <w:rPr>
          <w:b/>
          <w:i/>
          <w:sz w:val="8"/>
        </w:rPr>
      </w:pPr>
    </w:p>
    <w:tbl>
      <w:tblPr>
        <w:tblStyle w:val="7"/>
        <w:tblW w:w="0" w:type="auto"/>
        <w:tblInd w:w="178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94"/>
        <w:gridCol w:w="6583"/>
        <w:gridCol w:w="1429"/>
      </w:tblGrid>
      <w:tr w14:paraId="07F5408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1759868">
            <w:pPr>
              <w:pStyle w:val="12"/>
              <w:spacing w:before="13"/>
              <w:ind w:left="117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Algorithm</w:t>
            </w:r>
          </w:p>
        </w:tc>
        <w:tc>
          <w:tcPr>
            <w:tcW w:w="6583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3E864577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Value</w:t>
            </w:r>
          </w:p>
        </w:tc>
        <w:tc>
          <w:tcPr>
            <w:tcW w:w="1429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1FD998B9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Verify</w:t>
            </w:r>
            <w:r>
              <w:rPr>
                <w:b/>
                <w:color w:val="FFFFFF"/>
                <w:spacing w:val="-6"/>
                <w:sz w:val="21"/>
              </w:rPr>
              <w:t xml:space="preserve"> </w:t>
            </w:r>
            <w:r>
              <w:rPr>
                <w:b/>
                <w:color w:val="FFFFFF"/>
                <w:spacing w:val="-2"/>
                <w:sz w:val="21"/>
              </w:rPr>
              <w:t>Result</w:t>
            </w:r>
          </w:p>
        </w:tc>
      </w:tr>
      <w:tr w14:paraId="7A87EF89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294" w:type="dxa"/>
            <w:tcBorders>
              <w:top w:val="nil"/>
            </w:tcBorders>
          </w:tcPr>
          <w:p w14:paraId="4487D14A">
            <w:pPr>
              <w:pStyle w:val="1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MD5</w:t>
            </w:r>
          </w:p>
        </w:tc>
        <w:tc>
          <w:tcPr>
            <w:tcW w:w="6583" w:type="dxa"/>
            <w:tcBorders>
              <w:top w:val="nil"/>
            </w:tcBorders>
          </w:tcPr>
          <w:p w14:paraId="5CD5CE71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8069e499cb22190ca556a4b08f4443d2</w:t>
            </w:r>
          </w:p>
        </w:tc>
        <w:tc>
          <w:tcPr>
            <w:tcW w:w="1429" w:type="dxa"/>
            <w:tcBorders>
              <w:top w:val="nil"/>
            </w:tcBorders>
          </w:tcPr>
          <w:p w14:paraId="28DD251C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Match</w:t>
            </w:r>
          </w:p>
        </w:tc>
      </w:tr>
      <w:tr w14:paraId="2578AEC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294" w:type="dxa"/>
            <w:shd w:val="clear" w:color="auto" w:fill="F1F5F8"/>
          </w:tcPr>
          <w:p w14:paraId="35FD9439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SHA-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6583" w:type="dxa"/>
            <w:shd w:val="clear" w:color="auto" w:fill="F1F5F8"/>
          </w:tcPr>
          <w:p w14:paraId="4C770CB6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d0fb78909cd989d99fbb4bf2ee61c9c6e1dcccf7</w:t>
            </w:r>
          </w:p>
        </w:tc>
        <w:tc>
          <w:tcPr>
            <w:tcW w:w="1429" w:type="dxa"/>
            <w:shd w:val="clear" w:color="auto" w:fill="F1F5F8"/>
          </w:tcPr>
          <w:p w14:paraId="637C457E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Match</w:t>
            </w:r>
          </w:p>
        </w:tc>
      </w:tr>
    </w:tbl>
    <w:p w14:paraId="24AF9303">
      <w:pPr>
        <w:pStyle w:val="8"/>
        <w:rPr>
          <w:b/>
          <w:i/>
          <w:sz w:val="23"/>
        </w:rPr>
      </w:pPr>
    </w:p>
    <w:p w14:paraId="6DE7E4D6">
      <w:pPr>
        <w:pStyle w:val="8"/>
        <w:spacing w:before="61"/>
        <w:rPr>
          <w:b/>
          <w:i/>
          <w:sz w:val="23"/>
        </w:rPr>
      </w:pPr>
    </w:p>
    <w:p w14:paraId="120114EC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7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Imaged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Output</w:t>
      </w:r>
      <w:r>
        <w:rPr>
          <w:color w:val="0A2A52"/>
          <w:spacing w:val="-2"/>
        </w:rPr>
        <w:t xml:space="preserve"> </w:t>
      </w:r>
      <w:r>
        <w:rPr>
          <w:color w:val="0A2A52"/>
          <w:spacing w:val="-4"/>
        </w:rPr>
        <w:t>Files</w:t>
      </w:r>
    </w:p>
    <w:p w14:paraId="5088A77C">
      <w:pPr>
        <w:pStyle w:val="8"/>
        <w:spacing w:before="211" w:line="300" w:lineRule="auto"/>
        <w:ind w:left="163"/>
      </w:pPr>
      <w:r>
        <w:t>The</w:t>
      </w:r>
      <w:r>
        <w:rPr>
          <w:spacing w:val="-2"/>
        </w:rPr>
        <w:t xml:space="preserve"> </w:t>
      </w:r>
      <w:r>
        <w:t>imaging</w:t>
      </w:r>
      <w:r>
        <w:rPr>
          <w:spacing w:val="-3"/>
        </w:rPr>
        <w:t xml:space="preserve"> </w:t>
      </w:r>
      <w:r>
        <w:t>process</w:t>
      </w:r>
      <w:r>
        <w:rPr>
          <w:spacing w:val="-1"/>
        </w:rPr>
        <w:t xml:space="preserve"> </w:t>
      </w:r>
      <w:r>
        <w:t>produced three</w:t>
      </w:r>
      <w:r>
        <w:rPr>
          <w:spacing w:val="-2"/>
        </w:rPr>
        <w:t xml:space="preserve"> </w:t>
      </w:r>
      <w:r>
        <w:t>files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destination</w:t>
      </w:r>
      <w:r>
        <w:rPr>
          <w:spacing w:val="-3"/>
        </w:rPr>
        <w:t xml:space="preserve"> </w:t>
      </w:r>
      <w:r>
        <w:t>folder: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E01</w:t>
      </w:r>
      <w:r>
        <w:rPr>
          <w:spacing w:val="-2"/>
        </w:rPr>
        <w:t xml:space="preserve"> </w:t>
      </w:r>
      <w:r>
        <w:t>image,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Excel-compatible summary, and a plain-text case log.</w:t>
      </w:r>
    </w:p>
    <w:p w14:paraId="13D593EA">
      <w:pPr>
        <w:pStyle w:val="8"/>
        <w:spacing w:before="10"/>
        <w:rPr>
          <w:sz w:val="10"/>
        </w:rPr>
      </w:pPr>
      <w:r>
        <w:rPr>
          <w:sz w:val="10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99060</wp:posOffset>
            </wp:positionV>
            <wp:extent cx="5309235" cy="2132330"/>
            <wp:effectExtent l="0" t="0" r="0" b="0"/>
            <wp:wrapTopAndBottom/>
            <wp:docPr id="28" name="Imag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9330" cy="2132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15189E">
      <w:pPr>
        <w:spacing w:before="186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2.14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output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folder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W7_Evidence_USB.E01,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CSV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4"/>
          <w:sz w:val="19"/>
        </w:rPr>
        <w:t>log.</w:t>
      </w:r>
    </w:p>
    <w:p w14:paraId="22B5EECC">
      <w:pPr>
        <w:pStyle w:val="8"/>
        <w:spacing w:before="103"/>
        <w:rPr>
          <w:i/>
          <w:sz w:val="19"/>
        </w:rPr>
      </w:pPr>
    </w:p>
    <w:p w14:paraId="30C942D1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8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Mount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the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E01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Image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(Arsenal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Image</w:t>
      </w:r>
      <w:r>
        <w:rPr>
          <w:color w:val="0A2A52"/>
          <w:spacing w:val="-2"/>
        </w:rPr>
        <w:t xml:space="preserve"> Mounter)</w:t>
      </w:r>
    </w:p>
    <w:p w14:paraId="101BC95B">
      <w:pPr>
        <w:pStyle w:val="8"/>
        <w:spacing w:before="212" w:line="300" w:lineRule="auto"/>
        <w:ind w:left="163"/>
      </w:pPr>
      <w:r>
        <w:t>The</w:t>
      </w:r>
      <w:r>
        <w:rPr>
          <w:spacing w:val="-2"/>
        </w:rPr>
        <w:t xml:space="preserve"> </w:t>
      </w:r>
      <w:r>
        <w:t>resulting</w:t>
      </w:r>
      <w:r>
        <w:rPr>
          <w:spacing w:val="-5"/>
        </w:rPr>
        <w:t xml:space="preserve"> </w:t>
      </w:r>
      <w:r>
        <w:t>E01</w:t>
      </w:r>
      <w:r>
        <w:rPr>
          <w:spacing w:val="-2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mounted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Arsenal</w:t>
      </w:r>
      <w:r>
        <w:rPr>
          <w:spacing w:val="-2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Mounter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Disk</w:t>
      </w:r>
      <w:r>
        <w:rPr>
          <w:spacing w:val="-2"/>
        </w:rPr>
        <w:t xml:space="preserve"> </w:t>
      </w:r>
      <w:r>
        <w:t>device,</w:t>
      </w:r>
      <w:r>
        <w:rPr>
          <w:spacing w:val="-2"/>
        </w:rPr>
        <w:t xml:space="preserve"> </w:t>
      </w:r>
      <w:r>
        <w:t>read</w:t>
      </w:r>
      <w:r>
        <w:rPr>
          <w:spacing w:val="-3"/>
        </w:rPr>
        <w:t xml:space="preserve"> </w:t>
      </w:r>
      <w:r>
        <w:t>only</w:t>
      </w:r>
      <w:r>
        <w:rPr>
          <w:spacing w:val="-4"/>
        </w:rPr>
        <w:t xml:space="preserve"> </w:t>
      </w:r>
      <w:r>
        <w:t>mode —</w:t>
      </w:r>
      <w:r>
        <w:rPr>
          <w:spacing w:val="-5"/>
        </w:rPr>
        <w:t xml:space="preserve"> </w:t>
      </w:r>
      <w:r>
        <w:t>the mandatory option for forensic review.</w:t>
      </w:r>
    </w:p>
    <w:p w14:paraId="3E49DFEF">
      <w:pPr>
        <w:pStyle w:val="8"/>
        <w:spacing w:before="10"/>
        <w:rPr>
          <w:sz w:val="7"/>
        </w:rPr>
      </w:pPr>
      <w:r>
        <w:rPr>
          <w:sz w:val="7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75565</wp:posOffset>
            </wp:positionV>
            <wp:extent cx="5280025" cy="991870"/>
            <wp:effectExtent l="0" t="0" r="0" b="0"/>
            <wp:wrapTopAndBottom/>
            <wp:docPr id="29" name="Imag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0218" cy="991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AB458D">
      <w:pPr>
        <w:pStyle w:val="8"/>
      </w:pPr>
    </w:p>
    <w:p w14:paraId="33BC1E6C">
      <w:pPr>
        <w:pStyle w:val="8"/>
      </w:pPr>
    </w:p>
    <w:p w14:paraId="3E40FC15">
      <w:pPr>
        <w:pStyle w:val="8"/>
      </w:pPr>
    </w:p>
    <w:p w14:paraId="3C42AEA3">
      <w:pPr>
        <w:pStyle w:val="8"/>
      </w:pPr>
    </w:p>
    <w:p w14:paraId="27020DE1">
      <w:pPr>
        <w:pStyle w:val="8"/>
        <w:spacing w:before="77"/>
      </w:pPr>
    </w:p>
    <w:p w14:paraId="52D657BE">
      <w:pPr>
        <w:spacing w:before="0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2.15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Arsenal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Mounter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options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Disk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device,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read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only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selected.</w:t>
      </w:r>
    </w:p>
    <w:p w14:paraId="7C23F645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57751F8">
      <w:pPr>
        <w:pStyle w:val="8"/>
        <w:rPr>
          <w:i/>
          <w:sz w:val="4"/>
        </w:rPr>
      </w:pPr>
    </w:p>
    <w:p w14:paraId="477A33A0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42255" cy="3800475"/>
            <wp:effectExtent l="0" t="0" r="0" b="0"/>
            <wp:docPr id="30" name="Imag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42414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D0EB">
      <w:pPr>
        <w:spacing w:before="145"/>
        <w:ind w:left="184" w:right="186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2.16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Arsenal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Mounter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W7_Evidence_USB.E01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mounted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as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5"/>
          <w:sz w:val="19"/>
        </w:rPr>
        <w:t>I:.</w:t>
      </w:r>
    </w:p>
    <w:p w14:paraId="77C5A042">
      <w:pPr>
        <w:pStyle w:val="8"/>
        <w:spacing w:before="26"/>
        <w:rPr>
          <w:i/>
          <w:sz w:val="19"/>
        </w:rPr>
      </w:pPr>
    </w:p>
    <w:p w14:paraId="7F2CFD74">
      <w:pPr>
        <w:pStyle w:val="8"/>
        <w:spacing w:line="297" w:lineRule="auto"/>
        <w:ind w:left="163"/>
      </w:pPr>
      <w:r>
        <w:t>The</w:t>
      </w:r>
      <w:r>
        <w:rPr>
          <w:spacing w:val="-4"/>
        </w:rPr>
        <w:t xml:space="preserve"> </w:t>
      </w:r>
      <w:r>
        <w:t>mounted</w:t>
      </w:r>
      <w:r>
        <w:rPr>
          <w:spacing w:val="-2"/>
        </w:rPr>
        <w:t xml:space="preserve"> </w:t>
      </w:r>
      <w:r>
        <w:t>drive</w:t>
      </w:r>
      <w:r>
        <w:rPr>
          <w:spacing w:val="-2"/>
        </w:rPr>
        <w:t xml:space="preserve"> </w:t>
      </w:r>
      <w:r>
        <w:t>letter</w:t>
      </w:r>
      <w:r>
        <w:rPr>
          <w:spacing w:val="-4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then</w:t>
      </w:r>
      <w:r>
        <w:rPr>
          <w:spacing w:val="-5"/>
        </w:rPr>
        <w:t xml:space="preserve"> </w:t>
      </w:r>
      <w:r>
        <w:t>opened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Windows</w:t>
      </w:r>
      <w:r>
        <w:rPr>
          <w:spacing w:val="-2"/>
        </w:rPr>
        <w:t xml:space="preserve"> </w:t>
      </w:r>
      <w:r>
        <w:t>Explorer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confirm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contents</w:t>
      </w:r>
      <w:r>
        <w:rPr>
          <w:spacing w:val="-4"/>
        </w:rPr>
        <w:t xml:space="preserve"> </w:t>
      </w:r>
      <w:r>
        <w:t xml:space="preserve">were </w:t>
      </w:r>
      <w:r>
        <w:rPr>
          <w:spacing w:val="-2"/>
        </w:rPr>
        <w:t>intact.</w:t>
      </w:r>
    </w:p>
    <w:p w14:paraId="48ED8251">
      <w:pPr>
        <w:pStyle w:val="8"/>
        <w:spacing w:before="2"/>
        <w:rPr>
          <w:sz w:val="8"/>
        </w:rPr>
      </w:pPr>
      <w:r>
        <w:rPr>
          <w:sz w:val="8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2180590</wp:posOffset>
            </wp:positionH>
            <wp:positionV relativeFrom="paragraph">
              <wp:posOffset>78740</wp:posOffset>
            </wp:positionV>
            <wp:extent cx="3223260" cy="777240"/>
            <wp:effectExtent l="0" t="0" r="0" b="0"/>
            <wp:wrapTopAndBottom/>
            <wp:docPr id="31" name="Imag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3211" cy="777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7810FF">
      <w:pPr>
        <w:spacing w:before="180"/>
        <w:ind w:left="185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2.17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Mounted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E01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(CLAY,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I:)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original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files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confirms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read-only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accessibility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of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image.</w:t>
      </w:r>
    </w:p>
    <w:p w14:paraId="10133B6D">
      <w:pPr>
        <w:pStyle w:val="8"/>
        <w:spacing w:before="105"/>
        <w:rPr>
          <w:i/>
          <w:sz w:val="19"/>
        </w:rPr>
      </w:pPr>
    </w:p>
    <w:p w14:paraId="2D76CE28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9 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Unmount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After</w:t>
      </w:r>
      <w:r>
        <w:rPr>
          <w:color w:val="0A2A52"/>
          <w:spacing w:val="-2"/>
        </w:rPr>
        <w:t xml:space="preserve"> Verification</w:t>
      </w:r>
    </w:p>
    <w:p w14:paraId="55A64A4B">
      <w:pPr>
        <w:pStyle w:val="8"/>
        <w:spacing w:before="212" w:line="300" w:lineRule="auto"/>
        <w:ind w:left="163" w:right="326"/>
      </w:pPr>
      <w:r>
        <w:t>After</w:t>
      </w:r>
      <w:r>
        <w:rPr>
          <w:spacing w:val="-4"/>
        </w:rPr>
        <w:t xml:space="preserve"> </w:t>
      </w:r>
      <w:r>
        <w:t>verification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safely</w:t>
      </w:r>
      <w:r>
        <w:rPr>
          <w:spacing w:val="-4"/>
        </w:rPr>
        <w:t xml:space="preserve"> </w:t>
      </w:r>
      <w:r>
        <w:t>removed</w:t>
      </w:r>
      <w:r>
        <w:rPr>
          <w:spacing w:val="-5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Arsenal</w:t>
      </w:r>
      <w:r>
        <w:rPr>
          <w:spacing w:val="-3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Mounter,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Windows registry WriteProtect value was reset to 0 to allow normal USB usage again.</w:t>
      </w:r>
    </w:p>
    <w:p w14:paraId="0C90499B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91602E6">
      <w:pPr>
        <w:pStyle w:val="8"/>
        <w:spacing w:before="7" w:after="1"/>
        <w:rPr>
          <w:sz w:val="13"/>
        </w:rPr>
      </w:pPr>
    </w:p>
    <w:p w14:paraId="45AB3161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11775" cy="2748280"/>
            <wp:effectExtent l="0" t="0" r="0" b="0"/>
            <wp:docPr id="32" name="Imag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2049" cy="274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A400">
      <w:pPr>
        <w:pStyle w:val="8"/>
        <w:rPr>
          <w:sz w:val="19"/>
        </w:rPr>
      </w:pPr>
    </w:p>
    <w:p w14:paraId="5F60781B">
      <w:pPr>
        <w:pStyle w:val="8"/>
        <w:rPr>
          <w:sz w:val="19"/>
        </w:rPr>
      </w:pPr>
    </w:p>
    <w:p w14:paraId="4A191E82">
      <w:pPr>
        <w:pStyle w:val="8"/>
        <w:rPr>
          <w:sz w:val="19"/>
        </w:rPr>
      </w:pPr>
    </w:p>
    <w:p w14:paraId="1A39A6ED">
      <w:pPr>
        <w:pStyle w:val="8"/>
        <w:rPr>
          <w:sz w:val="19"/>
        </w:rPr>
      </w:pPr>
    </w:p>
    <w:p w14:paraId="4AC3FE06">
      <w:pPr>
        <w:pStyle w:val="8"/>
        <w:rPr>
          <w:sz w:val="19"/>
        </w:rPr>
      </w:pPr>
    </w:p>
    <w:p w14:paraId="1D45E832">
      <w:pPr>
        <w:pStyle w:val="8"/>
        <w:rPr>
          <w:sz w:val="19"/>
        </w:rPr>
      </w:pPr>
    </w:p>
    <w:p w14:paraId="5ECFCC32">
      <w:pPr>
        <w:pStyle w:val="8"/>
        <w:rPr>
          <w:sz w:val="19"/>
        </w:rPr>
      </w:pPr>
    </w:p>
    <w:p w14:paraId="1BFCB4FB">
      <w:pPr>
        <w:pStyle w:val="8"/>
        <w:spacing w:before="138"/>
        <w:rPr>
          <w:sz w:val="19"/>
        </w:rPr>
      </w:pPr>
    </w:p>
    <w:p w14:paraId="2BDB9A40">
      <w:pPr>
        <w:spacing w:before="0"/>
        <w:ind w:left="184" w:right="188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2.18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Arsenal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Mounter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Remove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button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used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safely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detach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mounted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image.</w:t>
      </w:r>
    </w:p>
    <w:p w14:paraId="5A0077FF">
      <w:pPr>
        <w:pStyle w:val="8"/>
        <w:spacing w:before="11"/>
        <w:rPr>
          <w:i/>
          <w:sz w:val="18"/>
        </w:rPr>
      </w:pPr>
      <w:r>
        <w:rPr>
          <w:i/>
          <w:sz w:val="18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1860550</wp:posOffset>
            </wp:positionH>
            <wp:positionV relativeFrom="paragraph">
              <wp:posOffset>161925</wp:posOffset>
            </wp:positionV>
            <wp:extent cx="3831590" cy="2085340"/>
            <wp:effectExtent l="0" t="0" r="0" b="0"/>
            <wp:wrapTopAndBottom/>
            <wp:docPr id="33" name="Imag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1475" cy="2085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CF2954">
      <w:pPr>
        <w:spacing w:before="196"/>
        <w:ind w:left="184" w:right="186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2.19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WriteProtect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DWORD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value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reset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0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so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normal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USB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drives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work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again.</w:t>
      </w:r>
    </w:p>
    <w:p w14:paraId="2E284198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1361423C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0EA7B864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218E6DDF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1254EC7C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5F7B9E97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3BCF52A0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6A505975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2D567E50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5605D235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523CFB9D">
      <w:pPr>
        <w:pStyle w:val="8"/>
        <w:spacing w:before="106"/>
        <w:rPr>
          <w:rFonts w:hint="default"/>
          <w:i/>
          <w:sz w:val="19"/>
          <w:lang w:val="en-US"/>
        </w:rPr>
      </w:pPr>
    </w:p>
    <w:p w14:paraId="736DCE59">
      <w:pPr>
        <w:pStyle w:val="3"/>
        <w:numPr>
          <w:ilvl w:val="1"/>
          <w:numId w:val="2"/>
        </w:numPr>
        <w:tabs>
          <w:tab w:val="left" w:pos="765"/>
        </w:tabs>
        <w:spacing w:before="0" w:after="0" w:line="240" w:lineRule="auto"/>
        <w:ind w:left="765" w:right="0" w:hanging="602"/>
        <w:jc w:val="left"/>
        <w:rPr>
          <w:color w:val="0A2A52"/>
        </w:rPr>
      </w:pPr>
      <w:r>
        <w:rPr>
          <w:color w:val="0A2A52"/>
        </w:rPr>
        <w:t>Step 10 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Chain-of-Custody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Document</w:t>
      </w:r>
      <w:r>
        <w:rPr>
          <w:color w:val="0A2A52"/>
          <w:spacing w:val="-2"/>
        </w:rPr>
        <w:t xml:space="preserve"> (Initial)</w:t>
      </w:r>
    </w:p>
    <w:p w14:paraId="34AD0170">
      <w:pPr>
        <w:pStyle w:val="8"/>
        <w:spacing w:before="212" w:line="300" w:lineRule="auto"/>
        <w:ind w:left="163" w:right="172"/>
      </w:pPr>
      <w:r>
        <w:t>The</w:t>
      </w:r>
      <w:r>
        <w:rPr>
          <w:spacing w:val="-2"/>
        </w:rPr>
        <w:t xml:space="preserve"> </w:t>
      </w:r>
      <w:r>
        <w:t>Chain-of-Custody</w:t>
      </w:r>
      <w:r>
        <w:rPr>
          <w:spacing w:val="-2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prepared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the required</w:t>
      </w:r>
      <w:r>
        <w:rPr>
          <w:spacing w:val="-3"/>
        </w:rPr>
        <w:t xml:space="preserve"> </w:t>
      </w:r>
      <w:r>
        <w:t>template</w:t>
      </w:r>
      <w:r>
        <w:rPr>
          <w:spacing w:val="-2"/>
        </w:rPr>
        <w:t xml:space="preserve"> </w:t>
      </w:r>
      <w:r>
        <w:t>fields.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>copy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 xml:space="preserve">final document appears in Appendix A; the initial version (following the first FAT32 acquisition) is shown </w:t>
      </w:r>
      <w:r>
        <w:rPr>
          <w:spacing w:val="-2"/>
        </w:rPr>
        <w:t>below.</w:t>
      </w:r>
    </w:p>
    <w:p w14:paraId="3CA37A87">
      <w:pPr>
        <w:pStyle w:val="8"/>
        <w:spacing w:before="1"/>
        <w:rPr>
          <w:sz w:val="7"/>
        </w:rPr>
      </w:pPr>
    </w:p>
    <w:p w14:paraId="20636B79">
      <w:pPr>
        <w:spacing w:line="240" w:lineRule="auto"/>
        <w:ind w:left="122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592320" cy="2303780"/>
            <wp:effectExtent l="0" t="0" r="0" b="0"/>
            <wp:docPr id="34" name="Imag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2531" cy="23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270">
      <w:pPr>
        <w:spacing w:before="171"/>
        <w:ind w:left="184" w:right="187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2.20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Initial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Chain-of-Custody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document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filled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first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(FAT32)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acquisition.</w:t>
      </w:r>
    </w:p>
    <w:p w14:paraId="1DD6DB17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2DCBAE1">
      <w:pPr>
        <w:pStyle w:val="2"/>
        <w:numPr>
          <w:ilvl w:val="0"/>
          <w:numId w:val="2"/>
        </w:numPr>
        <w:tabs>
          <w:tab w:val="left" w:pos="563"/>
        </w:tabs>
        <w:spacing w:before="48" w:after="0" w:line="240" w:lineRule="auto"/>
        <w:ind w:left="563" w:right="0" w:hanging="400"/>
        <w:jc w:val="left"/>
        <w:rPr>
          <w:b/>
          <w:color w:val="0070C0"/>
          <w:sz w:val="20"/>
        </w:rPr>
      </w:pPr>
      <w:r>
        <w:rPr>
          <w:color w:val="0070C0"/>
        </w:rPr>
        <w:t>Days</w:t>
      </w:r>
      <w:r>
        <w:rPr>
          <w:color w:val="0070C0"/>
          <w:spacing w:val="-2"/>
        </w:rPr>
        <w:t xml:space="preserve"> </w:t>
      </w:r>
      <w:r>
        <w:rPr>
          <w:color w:val="0070C0"/>
        </w:rPr>
        <w:t>48–49</w:t>
      </w:r>
      <w:r>
        <w:rPr>
          <w:color w:val="0070C0"/>
          <w:spacing w:val="-4"/>
        </w:rPr>
        <w:t xml:space="preserve"> </w:t>
      </w:r>
      <w:r>
        <w:rPr>
          <w:color w:val="0070C0"/>
        </w:rPr>
        <w:t>—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File</w:t>
      </w:r>
      <w:r>
        <w:rPr>
          <w:color w:val="0070C0"/>
          <w:spacing w:val="-5"/>
        </w:rPr>
        <w:t xml:space="preserve"> </w:t>
      </w:r>
      <w:r>
        <w:rPr>
          <w:color w:val="0070C0"/>
        </w:rPr>
        <w:t>System</w:t>
      </w:r>
      <w:r>
        <w:rPr>
          <w:color w:val="0070C0"/>
          <w:spacing w:val="-4"/>
        </w:rPr>
        <w:t xml:space="preserve"> </w:t>
      </w:r>
      <w:r>
        <w:rPr>
          <w:color w:val="0070C0"/>
          <w:spacing w:val="-2"/>
        </w:rPr>
        <w:t>Analysis</w:t>
      </w:r>
    </w:p>
    <w:p w14:paraId="0479F7A7">
      <w:pPr>
        <w:pStyle w:val="3"/>
        <w:numPr>
          <w:ilvl w:val="1"/>
          <w:numId w:val="2"/>
        </w:numPr>
        <w:tabs>
          <w:tab w:val="left" w:pos="612"/>
        </w:tabs>
        <w:spacing w:before="278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11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Alternate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Data Streams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 xml:space="preserve">(ADS) </w:t>
      </w:r>
      <w:r>
        <w:rPr>
          <w:color w:val="0A2A52"/>
          <w:spacing w:val="-2"/>
        </w:rPr>
        <w:t>Demonstration</w:t>
      </w:r>
    </w:p>
    <w:p w14:paraId="6BA733F5">
      <w:pPr>
        <w:pStyle w:val="8"/>
        <w:spacing w:before="214" w:line="300" w:lineRule="auto"/>
        <w:ind w:left="163" w:right="244"/>
      </w:pPr>
      <w:r>
        <w:t>The ADS demonstration was performed on the Windows host in a regular directory (C:\Users\abdul\Desktop\ADS_Test),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against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forensic</w:t>
      </w:r>
      <w:r>
        <w:rPr>
          <w:spacing w:val="-5"/>
        </w:rPr>
        <w:t xml:space="preserve"> </w:t>
      </w:r>
      <w:r>
        <w:t>image.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visible</w:t>
      </w:r>
      <w:r>
        <w:rPr>
          <w:spacing w:val="-1"/>
        </w:rPr>
        <w:t xml:space="preserve"> </w:t>
      </w:r>
      <w:r>
        <w:t>text</w:t>
      </w:r>
      <w:r>
        <w:rPr>
          <w:spacing w:val="-3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created,</w:t>
      </w:r>
      <w:r>
        <w:rPr>
          <w:spacing w:val="-3"/>
        </w:rPr>
        <w:t xml:space="preserve"> </w:t>
      </w:r>
      <w:r>
        <w:t>and a hidden Alternate Data Stream was attached to that same filename.</w:t>
      </w:r>
    </w:p>
    <w:p w14:paraId="18CAA33D">
      <w:pPr>
        <w:pStyle w:val="4"/>
        <w:numPr>
          <w:ilvl w:val="2"/>
          <w:numId w:val="2"/>
        </w:numPr>
        <w:tabs>
          <w:tab w:val="left" w:pos="731"/>
        </w:tabs>
        <w:spacing w:before="200" w:after="0" w:line="240" w:lineRule="auto"/>
        <w:ind w:left="731" w:right="0" w:hanging="568"/>
        <w:jc w:val="left"/>
      </w:pPr>
      <w:r>
        <w:rPr>
          <w:color w:val="1F6EB5"/>
        </w:rPr>
        <w:t>Creating</w:t>
      </w:r>
      <w:r>
        <w:rPr>
          <w:color w:val="1F6EB5"/>
          <w:spacing w:val="-9"/>
        </w:rPr>
        <w:t xml:space="preserve"> </w:t>
      </w:r>
      <w:r>
        <w:rPr>
          <w:color w:val="1F6EB5"/>
        </w:rPr>
        <w:t>the</w:t>
      </w:r>
      <w:r>
        <w:rPr>
          <w:color w:val="1F6EB5"/>
          <w:spacing w:val="-10"/>
        </w:rPr>
        <w:t xml:space="preserve"> </w:t>
      </w:r>
      <w:r>
        <w:rPr>
          <w:color w:val="1F6EB5"/>
          <w:spacing w:val="-5"/>
        </w:rPr>
        <w:t>ADS</w:t>
      </w:r>
    </w:p>
    <w:p w14:paraId="63068496">
      <w:pPr>
        <w:pStyle w:val="8"/>
        <w:spacing w:before="10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822960</wp:posOffset>
                </wp:positionH>
                <wp:positionV relativeFrom="paragraph">
                  <wp:posOffset>99060</wp:posOffset>
                </wp:positionV>
                <wp:extent cx="5917565" cy="896620"/>
                <wp:effectExtent l="0" t="0" r="0" b="0"/>
                <wp:wrapTopAndBottom/>
                <wp:docPr id="36" name="Text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7565" cy="896619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37C6F40D">
                            <w:pPr>
                              <w:spacing w:before="10" w:line="300" w:lineRule="auto"/>
                              <w:ind w:left="112" w:right="612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cd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C:\Users\abdul\Desktop mkdir ADS_Test</w:t>
                            </w:r>
                          </w:p>
                          <w:p w14:paraId="1060BD0E">
                            <w:pPr>
                              <w:spacing w:before="1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cd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ADS_Test</w:t>
                            </w:r>
                          </w:p>
                          <w:p w14:paraId="5F91989C">
                            <w:pPr>
                              <w:spacing w:before="56" w:line="300" w:lineRule="auto"/>
                              <w:ind w:left="112" w:right="3883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echo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visible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content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&gt;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visible_file.txt notepad visible_file.txt:hidden_stream.txt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6" o:spid="_x0000_s1026" o:spt="202" type="#_x0000_t202" style="position:absolute;left:0pt;margin-left:64.8pt;margin-top:7.8pt;height:70.6pt;width:465.95pt;mso-position-horizontal-relative:page;mso-wrap-distance-bottom:0pt;mso-wrap-distance-top:0pt;z-index:-251646976;mso-width-relative:page;mso-height-relative:page;" fillcolor="#1E1E1E" filled="t" stroked="f" coordsize="21600,21600" o:gfxdata="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6V8YK9cAAAALAQAADwAAAAAAAAABACAAAAAiAAAA&#10;ZHJzL2Rvd25yZXYueG1sUEsBAhQAFAAAAAgAh07iQHphbDjPAQAAqgMAAA4AAAAAAAAAAQAgAAAA&#10;JgEAAGRycy9lMm9Eb2MueG1sUEsFBgAAAAAGAAYAWQEAAGc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37C6F40D">
                      <w:pPr>
                        <w:spacing w:before="10" w:line="300" w:lineRule="auto"/>
                        <w:ind w:left="112" w:right="612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cd</w:t>
                      </w:r>
                      <w:r>
                        <w:rPr>
                          <w:rFonts w:ascii="Consolas"/>
                          <w:color w:val="DCDCDC"/>
                          <w:spacing w:val="-2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C:\Users\abdul\Desktop mkdir ADS_Test</w:t>
                      </w:r>
                    </w:p>
                    <w:p w14:paraId="1060BD0E">
                      <w:pPr>
                        <w:spacing w:before="1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cd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ADS_Test</w:t>
                      </w:r>
                    </w:p>
                    <w:p w14:paraId="5F91989C">
                      <w:pPr>
                        <w:spacing w:before="56" w:line="300" w:lineRule="auto"/>
                        <w:ind w:left="112" w:right="3883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echo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This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is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the</w:t>
                      </w:r>
                      <w:r>
                        <w:rPr>
                          <w:rFonts w:ascii="Consolas"/>
                          <w:color w:val="DCDCDC"/>
                          <w:spacing w:val="-4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visible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content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&gt;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visible_file.txt notepad visible_file.txt:hidden_stream.txt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10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1284605</wp:posOffset>
            </wp:positionV>
            <wp:extent cx="5281295" cy="1040130"/>
            <wp:effectExtent l="0" t="0" r="0" b="0"/>
            <wp:wrapTopAndBottom/>
            <wp:docPr id="37" name="Imag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1340" cy="1040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811D5">
      <w:pPr>
        <w:pStyle w:val="8"/>
        <w:spacing w:before="186"/>
        <w:rPr>
          <w:b/>
          <w:sz w:val="20"/>
        </w:rPr>
      </w:pPr>
    </w:p>
    <w:p w14:paraId="5BD7CE53">
      <w:pPr>
        <w:pStyle w:val="8"/>
        <w:rPr>
          <w:b/>
          <w:sz w:val="19"/>
        </w:rPr>
      </w:pPr>
    </w:p>
    <w:p w14:paraId="475ADAC0">
      <w:pPr>
        <w:pStyle w:val="8"/>
        <w:rPr>
          <w:b/>
          <w:sz w:val="19"/>
        </w:rPr>
      </w:pPr>
    </w:p>
    <w:p w14:paraId="6D577112">
      <w:pPr>
        <w:pStyle w:val="8"/>
        <w:rPr>
          <w:b/>
          <w:sz w:val="19"/>
        </w:rPr>
      </w:pPr>
    </w:p>
    <w:p w14:paraId="40EED2F4">
      <w:pPr>
        <w:pStyle w:val="8"/>
        <w:rPr>
          <w:b/>
          <w:sz w:val="19"/>
        </w:rPr>
      </w:pPr>
    </w:p>
    <w:p w14:paraId="63315114">
      <w:pPr>
        <w:pStyle w:val="8"/>
        <w:rPr>
          <w:b/>
          <w:sz w:val="19"/>
        </w:rPr>
      </w:pPr>
    </w:p>
    <w:p w14:paraId="70437D17">
      <w:pPr>
        <w:pStyle w:val="8"/>
        <w:spacing w:before="105"/>
        <w:rPr>
          <w:b/>
          <w:sz w:val="19"/>
        </w:rPr>
      </w:pPr>
    </w:p>
    <w:p w14:paraId="13060A15">
      <w:pPr>
        <w:spacing w:before="0" w:line="297" w:lineRule="auto"/>
        <w:ind w:left="4527" w:right="0" w:hanging="4333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3.1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Command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Prompt: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ADS_Test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folder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created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Notepad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launched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ADS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syntax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write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 xml:space="preserve">hidden </w:t>
      </w:r>
      <w:r>
        <w:rPr>
          <w:i/>
          <w:color w:val="545454"/>
          <w:spacing w:val="-2"/>
          <w:sz w:val="19"/>
        </w:rPr>
        <w:t>stream.</w:t>
      </w:r>
    </w:p>
    <w:p w14:paraId="3C4FAC2D">
      <w:pPr>
        <w:pStyle w:val="8"/>
        <w:spacing w:before="203"/>
        <w:ind w:left="163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text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written</w:t>
      </w:r>
      <w:r>
        <w:rPr>
          <w:spacing w:val="-4"/>
        </w:rPr>
        <w:t xml:space="preserve"> </w:t>
      </w:r>
      <w:r>
        <w:t>into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hidden</w:t>
      </w:r>
      <w:r>
        <w:rPr>
          <w:spacing w:val="-3"/>
        </w:rPr>
        <w:t xml:space="preserve"> </w:t>
      </w:r>
      <w:r>
        <w:t>stream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saved:</w:t>
      </w:r>
    </w:p>
    <w:p w14:paraId="4454632F">
      <w:pPr>
        <w:pStyle w:val="8"/>
        <w:spacing w:before="2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822960</wp:posOffset>
                </wp:positionH>
                <wp:positionV relativeFrom="paragraph">
                  <wp:posOffset>116840</wp:posOffset>
                </wp:positionV>
                <wp:extent cx="5917565" cy="542925"/>
                <wp:effectExtent l="0" t="0" r="0" b="0"/>
                <wp:wrapTopAndBottom/>
                <wp:docPr id="38" name="Text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7565" cy="542925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617B2A28">
                            <w:pPr>
                              <w:spacing w:before="12" w:line="300" w:lineRule="auto"/>
                              <w:ind w:left="112" w:right="3272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THIS IS THE HIDDEN STREAM - invisible to normal tools This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does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appear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when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you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open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visible_file.txt Attackers use this to hide payloads and config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8" o:spid="_x0000_s1026" o:spt="202" type="#_x0000_t202" style="position:absolute;left:0pt;margin-left:64.8pt;margin-top:9.2pt;height:42.75pt;width:465.95pt;mso-position-horizontal-relative:page;mso-wrap-distance-bottom:0pt;mso-wrap-distance-top:0pt;z-index:-251645952;mso-width-relative:page;mso-height-relative:page;" fillcolor="#1E1E1E" filled="t" stroked="f" coordsize="21600,21600" o:gfxdata="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MkBNCzYAAAACwEAAA8AAAAAAAAAAQAgAAAAIgAA&#10;AGRycy9kb3ducmV2LnhtbFBLAQIUABQAAAAIAIdO4kBR5j98zwEAAKoDAAAOAAAAAAAAAAEAIAAA&#10;ACcBAABkcnMvZTJvRG9jLnhtbFBLBQYAAAAABgAGAFkBAABo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617B2A28">
                      <w:pPr>
                        <w:spacing w:before="12" w:line="300" w:lineRule="auto"/>
                        <w:ind w:left="112" w:right="3272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THIS IS THE HIDDEN STREAM - invisible to normal tools This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data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does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not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appear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when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you</w:t>
                      </w:r>
                      <w:r>
                        <w:rPr>
                          <w:rFonts w:ascii="Consolas"/>
                          <w:color w:val="DCDCDC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open</w:t>
                      </w:r>
                      <w:r>
                        <w:rPr>
                          <w:rFonts w:ascii="Consolas"/>
                          <w:color w:val="DCDCDC"/>
                          <w:spacing w:val="-4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visible_file.txt Attackers use this to hide payloads and config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D4AB119">
      <w:pPr>
        <w:pStyle w:val="8"/>
        <w:spacing w:after="0"/>
        <w:rPr>
          <w:sz w:val="13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D035771">
      <w:pPr>
        <w:pStyle w:val="8"/>
        <w:rPr>
          <w:sz w:val="4"/>
        </w:rPr>
      </w:pPr>
    </w:p>
    <w:p w14:paraId="20E591CE">
      <w:pPr>
        <w:spacing w:line="240" w:lineRule="auto"/>
        <w:ind w:left="107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732655" cy="3551555"/>
            <wp:effectExtent l="0" t="0" r="0" b="0"/>
            <wp:docPr id="39" name="Imag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3005" cy="355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AE4C">
      <w:pPr>
        <w:spacing w:before="215"/>
        <w:ind w:left="184" w:right="187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3.2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Notepad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writing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hidden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stream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content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into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visible_file.txt:hidden_stream.txt.</w:t>
      </w:r>
    </w:p>
    <w:p w14:paraId="26F117C8">
      <w:pPr>
        <w:pStyle w:val="8"/>
        <w:spacing w:before="23"/>
        <w:rPr>
          <w:i/>
          <w:sz w:val="19"/>
        </w:rPr>
      </w:pPr>
    </w:p>
    <w:p w14:paraId="52E48CE0">
      <w:pPr>
        <w:pStyle w:val="4"/>
        <w:numPr>
          <w:ilvl w:val="2"/>
          <w:numId w:val="2"/>
        </w:numPr>
        <w:tabs>
          <w:tab w:val="left" w:pos="731"/>
        </w:tabs>
        <w:spacing w:before="1" w:after="0" w:line="240" w:lineRule="auto"/>
        <w:ind w:left="731" w:right="0" w:hanging="568"/>
        <w:jc w:val="left"/>
      </w:pPr>
      <w:r>
        <w:rPr>
          <w:color w:val="1F6EB5"/>
        </w:rPr>
        <w:t>Proving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the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Stream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Is</w:t>
      </w:r>
      <w:r>
        <w:rPr>
          <w:color w:val="1F6EB5"/>
          <w:spacing w:val="-8"/>
        </w:rPr>
        <w:t xml:space="preserve"> </w:t>
      </w:r>
      <w:r>
        <w:rPr>
          <w:color w:val="1F6EB5"/>
          <w:spacing w:val="-2"/>
        </w:rPr>
        <w:t>Hidden</w:t>
      </w:r>
    </w:p>
    <w:p w14:paraId="7CFAC1E5">
      <w:pPr>
        <w:pStyle w:val="8"/>
        <w:spacing w:before="155" w:line="300" w:lineRule="auto"/>
        <w:ind w:left="163" w:right="221"/>
      </w:pPr>
      <w:r>
        <w:t>Opening</w:t>
      </w:r>
      <w:r>
        <w:rPr>
          <w:spacing w:val="-3"/>
        </w:rPr>
        <w:t xml:space="preserve"> </w:t>
      </w:r>
      <w:r>
        <w:t>visible_file.txt</w:t>
      </w:r>
      <w:r>
        <w:rPr>
          <w:spacing w:val="-2"/>
        </w:rPr>
        <w:t xml:space="preserve"> </w:t>
      </w:r>
      <w:r>
        <w:t>normally</w:t>
      </w:r>
      <w:r>
        <w:rPr>
          <w:spacing w:val="-4"/>
        </w:rPr>
        <w:t xml:space="preserve"> </w:t>
      </w:r>
      <w:r>
        <w:t>shows</w:t>
      </w:r>
      <w:r>
        <w:rPr>
          <w:spacing w:val="-4"/>
        </w:rPr>
        <w:t xml:space="preserve"> </w:t>
      </w:r>
      <w:r>
        <w:t>only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visible</w:t>
      </w:r>
      <w:r>
        <w:rPr>
          <w:spacing w:val="-2"/>
        </w:rPr>
        <w:t xml:space="preserve"> </w:t>
      </w:r>
      <w:r>
        <w:t>content —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hidden</w:t>
      </w:r>
      <w:r>
        <w:rPr>
          <w:spacing w:val="-2"/>
        </w:rPr>
        <w:t xml:space="preserve"> </w:t>
      </w:r>
      <w:r>
        <w:t>stream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completely absent from the default Notepad view:</w:t>
      </w:r>
    </w:p>
    <w:p w14:paraId="4BDFED2D">
      <w:pPr>
        <w:pStyle w:val="8"/>
        <w:spacing w:before="5"/>
        <w:rPr>
          <w:sz w:val="11"/>
        </w:rPr>
      </w:pPr>
      <w:r>
        <w:rPr>
          <w:sz w:val="11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104140</wp:posOffset>
            </wp:positionV>
            <wp:extent cx="5303520" cy="2541270"/>
            <wp:effectExtent l="0" t="0" r="0" b="0"/>
            <wp:wrapTopAndBottom/>
            <wp:docPr id="40" name="Imag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354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4A8F34">
      <w:pPr>
        <w:spacing w:before="189"/>
        <w:ind w:left="868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3.3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Notepad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only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visible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content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of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visible_file.txt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hidden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stream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not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visible.</w:t>
      </w:r>
    </w:p>
    <w:p w14:paraId="0A56E0D3">
      <w:pPr>
        <w:pStyle w:val="8"/>
        <w:spacing w:before="23"/>
        <w:rPr>
          <w:i/>
          <w:sz w:val="19"/>
        </w:rPr>
      </w:pPr>
    </w:p>
    <w:p w14:paraId="78C883D2">
      <w:pPr>
        <w:pStyle w:val="8"/>
        <w:spacing w:line="300" w:lineRule="auto"/>
        <w:ind w:left="163"/>
      </w:pPr>
      <w:r>
        <w:t>The</w:t>
      </w:r>
      <w:r>
        <w:rPr>
          <w:spacing w:val="-2"/>
        </w:rPr>
        <w:t xml:space="preserve"> </w:t>
      </w:r>
      <w:r>
        <w:t>default</w:t>
      </w:r>
      <w:r>
        <w:rPr>
          <w:spacing w:val="-4"/>
        </w:rPr>
        <w:t xml:space="preserve"> </w:t>
      </w:r>
      <w:r>
        <w:t>dir</w:t>
      </w:r>
      <w:r>
        <w:rPr>
          <w:spacing w:val="-3"/>
        </w:rPr>
        <w:t xml:space="preserve"> </w:t>
      </w:r>
      <w:r>
        <w:t>listing</w:t>
      </w:r>
      <w:r>
        <w:rPr>
          <w:spacing w:val="-3"/>
        </w:rPr>
        <w:t xml:space="preserve"> </w:t>
      </w:r>
      <w:r>
        <w:t>also gives</w:t>
      </w:r>
      <w:r>
        <w:rPr>
          <w:spacing w:val="-2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indication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hidden</w:t>
      </w:r>
      <w:r>
        <w:rPr>
          <w:spacing w:val="-2"/>
        </w:rPr>
        <w:t xml:space="preserve"> </w:t>
      </w:r>
      <w:r>
        <w:t>stream;</w:t>
      </w:r>
      <w:r>
        <w:rPr>
          <w:spacing w:val="-4"/>
        </w:rPr>
        <w:t xml:space="preserve"> </w:t>
      </w:r>
      <w:r>
        <w:t>only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main</w:t>
      </w:r>
      <w:r>
        <w:rPr>
          <w:spacing w:val="-4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(30</w:t>
      </w:r>
      <w:r>
        <w:rPr>
          <w:spacing w:val="-2"/>
        </w:rPr>
        <w:t xml:space="preserve"> </w:t>
      </w:r>
      <w:r>
        <w:t>bytes)</w:t>
      </w:r>
      <w:r>
        <w:rPr>
          <w:spacing w:val="-2"/>
        </w:rPr>
        <w:t xml:space="preserve"> </w:t>
      </w:r>
      <w:r>
        <w:t xml:space="preserve">is </w:t>
      </w:r>
      <w:r>
        <w:rPr>
          <w:spacing w:val="-2"/>
        </w:rPr>
        <w:t>reported:</w:t>
      </w:r>
    </w:p>
    <w:p w14:paraId="4F61031F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06219BD8">
      <w:pPr>
        <w:pStyle w:val="8"/>
        <w:spacing w:before="9"/>
        <w:rPr>
          <w:sz w:val="6"/>
        </w:rPr>
      </w:pPr>
    </w:p>
    <w:p w14:paraId="0EE02282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66690" cy="2268220"/>
            <wp:effectExtent l="0" t="0" r="0" b="0"/>
            <wp:docPr id="41" name="Image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6958" cy="226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47A6">
      <w:pPr>
        <w:spacing w:before="212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3.4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dir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output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ADS_Test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only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visible_file.txt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(30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bytes)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listed;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ADS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pacing w:val="-2"/>
          <w:sz w:val="19"/>
        </w:rPr>
        <w:t>invisible.</w:t>
      </w:r>
    </w:p>
    <w:p w14:paraId="3B3C39A0">
      <w:pPr>
        <w:pStyle w:val="8"/>
        <w:spacing w:before="24"/>
        <w:rPr>
          <w:i/>
          <w:sz w:val="19"/>
        </w:rPr>
      </w:pPr>
    </w:p>
    <w:p w14:paraId="252985C2">
      <w:pPr>
        <w:pStyle w:val="4"/>
        <w:numPr>
          <w:ilvl w:val="2"/>
          <w:numId w:val="2"/>
        </w:numPr>
        <w:tabs>
          <w:tab w:val="left" w:pos="729"/>
        </w:tabs>
        <w:spacing w:before="1" w:after="0" w:line="240" w:lineRule="auto"/>
        <w:ind w:left="729" w:right="0" w:hanging="566"/>
        <w:jc w:val="left"/>
      </w:pPr>
      <w:r>
        <w:rPr>
          <w:color w:val="1F6EB5"/>
        </w:rPr>
        <w:t>Detecting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the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ADS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with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dir</w:t>
      </w:r>
      <w:r>
        <w:rPr>
          <w:color w:val="1F6EB5"/>
          <w:spacing w:val="-9"/>
        </w:rPr>
        <w:t xml:space="preserve"> </w:t>
      </w:r>
      <w:r>
        <w:rPr>
          <w:color w:val="1F6EB5"/>
          <w:spacing w:val="-5"/>
        </w:rPr>
        <w:t>/r</w:t>
      </w:r>
    </w:p>
    <w:p w14:paraId="3A478DC9">
      <w:pPr>
        <w:pStyle w:val="8"/>
        <w:spacing w:before="155" w:line="300" w:lineRule="auto"/>
        <w:ind w:left="163"/>
      </w:pPr>
      <w:r>
        <w:t>The</w:t>
      </w:r>
      <w:r>
        <w:rPr>
          <w:spacing w:val="-3"/>
        </w:rPr>
        <w:t xml:space="preserve"> </w:t>
      </w:r>
      <w:r>
        <w:t>/r</w:t>
      </w:r>
      <w:r>
        <w:rPr>
          <w:spacing w:val="-6"/>
        </w:rPr>
        <w:t xml:space="preserve"> </w:t>
      </w:r>
      <w:r>
        <w:t>switch</w:t>
      </w:r>
      <w:r>
        <w:rPr>
          <w:spacing w:val="-3"/>
        </w:rPr>
        <w:t xml:space="preserve"> </w:t>
      </w:r>
      <w:r>
        <w:t>reveals</w:t>
      </w:r>
      <w:r>
        <w:rPr>
          <w:spacing w:val="-3"/>
        </w:rPr>
        <w:t xml:space="preserve"> </w:t>
      </w:r>
      <w:r>
        <w:t>Alternate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Streams.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hidden</w:t>
      </w:r>
      <w:r>
        <w:rPr>
          <w:spacing w:val="-3"/>
        </w:rPr>
        <w:t xml:space="preserve"> </w:t>
      </w:r>
      <w:r>
        <w:t>159-byte</w:t>
      </w:r>
      <w:r>
        <w:rPr>
          <w:spacing w:val="-3"/>
        </w:rPr>
        <w:t xml:space="preserve"> </w:t>
      </w:r>
      <w:r>
        <w:t>stream visible_file.txt:hidden_stream.txt:$DATA is now disclosed:</w:t>
      </w:r>
    </w:p>
    <w:p w14:paraId="4732408F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1403350</wp:posOffset>
            </wp:positionH>
            <wp:positionV relativeFrom="paragraph">
              <wp:posOffset>76835</wp:posOffset>
            </wp:positionV>
            <wp:extent cx="4725035" cy="2124710"/>
            <wp:effectExtent l="0" t="0" r="0" b="0"/>
            <wp:wrapTopAndBottom/>
            <wp:docPr id="42" name="Imag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127" cy="2124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88CCB7">
      <w:pPr>
        <w:spacing w:before="210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3.5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dir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/r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output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ADS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visible_file.txt:hidden_stream.txt:$DATA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(159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bytes)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clearly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listed.</w:t>
      </w:r>
    </w:p>
    <w:p w14:paraId="638610D7">
      <w:pPr>
        <w:pStyle w:val="8"/>
        <w:spacing w:before="24"/>
        <w:rPr>
          <w:i/>
          <w:sz w:val="19"/>
        </w:rPr>
      </w:pPr>
    </w:p>
    <w:p w14:paraId="7378C361">
      <w:pPr>
        <w:pStyle w:val="4"/>
        <w:numPr>
          <w:ilvl w:val="2"/>
          <w:numId w:val="2"/>
        </w:numPr>
        <w:tabs>
          <w:tab w:val="left" w:pos="731"/>
        </w:tabs>
        <w:spacing w:before="0" w:after="0" w:line="240" w:lineRule="auto"/>
        <w:ind w:left="731" w:right="0" w:hanging="568"/>
        <w:jc w:val="left"/>
      </w:pPr>
      <w:r>
        <w:rPr>
          <w:color w:val="1F6EB5"/>
        </w:rPr>
        <w:t>Accessing</w:t>
      </w:r>
      <w:r>
        <w:rPr>
          <w:color w:val="1F6EB5"/>
          <w:spacing w:val="-12"/>
        </w:rPr>
        <w:t xml:space="preserve"> </w:t>
      </w:r>
      <w:r>
        <w:rPr>
          <w:color w:val="1F6EB5"/>
        </w:rPr>
        <w:t>the</w:t>
      </w:r>
      <w:r>
        <w:rPr>
          <w:color w:val="1F6EB5"/>
          <w:spacing w:val="-12"/>
        </w:rPr>
        <w:t xml:space="preserve"> </w:t>
      </w:r>
      <w:r>
        <w:rPr>
          <w:color w:val="1F6EB5"/>
        </w:rPr>
        <w:t>Hidden</w:t>
      </w:r>
      <w:r>
        <w:rPr>
          <w:color w:val="1F6EB5"/>
          <w:spacing w:val="-11"/>
        </w:rPr>
        <w:t xml:space="preserve"> </w:t>
      </w:r>
      <w:r>
        <w:rPr>
          <w:color w:val="1F6EB5"/>
        </w:rPr>
        <w:t>Stream</w:t>
      </w:r>
      <w:r>
        <w:rPr>
          <w:color w:val="1F6EB5"/>
          <w:spacing w:val="-7"/>
        </w:rPr>
        <w:t xml:space="preserve"> </w:t>
      </w:r>
      <w:r>
        <w:rPr>
          <w:color w:val="1F6EB5"/>
          <w:spacing w:val="-2"/>
        </w:rPr>
        <w:t>Directly</w:t>
      </w:r>
    </w:p>
    <w:p w14:paraId="176B4849">
      <w:pPr>
        <w:pStyle w:val="8"/>
        <w:spacing w:before="158" w:line="300" w:lineRule="auto"/>
        <w:ind w:left="163" w:right="548"/>
      </w:pPr>
      <w:r>
        <w:t>The hidden stream content can be read back directly by referencing the stream path in Notepad — confirming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only</w:t>
      </w:r>
      <w:r>
        <w:rPr>
          <w:spacing w:val="-3"/>
        </w:rPr>
        <w:t xml:space="preserve"> </w:t>
      </w:r>
      <w:r>
        <w:t>exists</w:t>
      </w:r>
      <w:r>
        <w:rPr>
          <w:spacing w:val="-1"/>
        </w:rPr>
        <w:t xml:space="preserve"> </w:t>
      </w:r>
      <w:r>
        <w:t>but</w:t>
      </w:r>
      <w:r>
        <w:rPr>
          <w:spacing w:val="-1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fully</w:t>
      </w:r>
      <w:r>
        <w:rPr>
          <w:spacing w:val="-1"/>
        </w:rPr>
        <w:t xml:space="preserve"> </w:t>
      </w:r>
      <w:r>
        <w:t>retrievable</w:t>
      </w:r>
      <w:r>
        <w:rPr>
          <w:spacing w:val="-4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attacker</w:t>
      </w:r>
      <w:r>
        <w:rPr>
          <w:spacing w:val="-3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knows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 xml:space="preserve">stream </w:t>
      </w:r>
      <w:r>
        <w:rPr>
          <w:spacing w:val="-4"/>
        </w:rPr>
        <w:t>name.</w:t>
      </w:r>
    </w:p>
    <w:p w14:paraId="5C3EDFEA">
      <w:pPr>
        <w:pStyle w:val="8"/>
        <w:spacing w:before="8"/>
        <w:rPr>
          <w:sz w:val="7"/>
        </w:rPr>
      </w:pPr>
      <w:r>
        <w:rPr>
          <w:sz w:val="7"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74295</wp:posOffset>
            </wp:positionV>
            <wp:extent cx="5280660" cy="1854200"/>
            <wp:effectExtent l="0" t="0" r="0" b="0"/>
            <wp:wrapTopAndBottom/>
            <wp:docPr id="43" name="Imag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0639" cy="1854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558138">
      <w:pPr>
        <w:pStyle w:val="8"/>
        <w:spacing w:after="0"/>
        <w:rPr>
          <w:sz w:val="7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75A214A8">
      <w:pPr>
        <w:spacing w:before="51"/>
        <w:ind w:left="184" w:right="190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3.6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Notepad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retrieved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content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of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hidden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stream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when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opened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directly.</w:t>
      </w:r>
    </w:p>
    <w:p w14:paraId="700E4BC0">
      <w:pPr>
        <w:pStyle w:val="8"/>
        <w:spacing w:before="24"/>
        <w:rPr>
          <w:i/>
          <w:sz w:val="19"/>
        </w:rPr>
      </w:pPr>
    </w:p>
    <w:p w14:paraId="421472C3">
      <w:pPr>
        <w:pStyle w:val="4"/>
        <w:numPr>
          <w:ilvl w:val="2"/>
          <w:numId w:val="2"/>
        </w:numPr>
        <w:tabs>
          <w:tab w:val="left" w:pos="731"/>
        </w:tabs>
        <w:spacing w:before="0" w:after="0" w:line="240" w:lineRule="auto"/>
        <w:ind w:left="731" w:right="0" w:hanging="568"/>
        <w:jc w:val="left"/>
      </w:pPr>
      <w:r>
        <w:rPr>
          <w:color w:val="1F6EB5"/>
          <w:spacing w:val="-2"/>
        </w:rPr>
        <w:t>Confirmation</w:t>
      </w:r>
      <w:r>
        <w:rPr>
          <w:color w:val="1F6EB5"/>
          <w:spacing w:val="2"/>
        </w:rPr>
        <w:t xml:space="preserve"> </w:t>
      </w:r>
      <w:r>
        <w:rPr>
          <w:color w:val="1F6EB5"/>
          <w:spacing w:val="-2"/>
        </w:rPr>
        <w:t>with</w:t>
      </w:r>
      <w:r>
        <w:rPr>
          <w:color w:val="1F6EB5"/>
          <w:spacing w:val="5"/>
        </w:rPr>
        <w:t xml:space="preserve"> </w:t>
      </w:r>
      <w:r>
        <w:rPr>
          <w:color w:val="1F6EB5"/>
          <w:spacing w:val="-2"/>
        </w:rPr>
        <w:t>Sysinternals</w:t>
      </w:r>
      <w:r>
        <w:rPr>
          <w:color w:val="1F6EB5"/>
          <w:spacing w:val="3"/>
        </w:rPr>
        <w:t xml:space="preserve"> </w:t>
      </w:r>
      <w:r>
        <w:rPr>
          <w:color w:val="1F6EB5"/>
          <w:spacing w:val="-2"/>
        </w:rPr>
        <w:t>Streams</w:t>
      </w:r>
    </w:p>
    <w:p w14:paraId="2C8678DD">
      <w:pPr>
        <w:pStyle w:val="8"/>
        <w:spacing w:before="156" w:line="300" w:lineRule="auto"/>
        <w:ind w:left="163" w:right="169"/>
      </w:pPr>
      <w:r>
        <w:t>Mark Russinovich's Sysinternals streams.exe v1.60 was placed in the test folder and run against visible_file.txt.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independently</w:t>
      </w:r>
      <w:r>
        <w:rPr>
          <w:spacing w:val="-4"/>
        </w:rPr>
        <w:t xml:space="preserve"> </w:t>
      </w:r>
      <w:r>
        <w:t>confirmed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presence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hidden</w:t>
      </w:r>
      <w:r>
        <w:rPr>
          <w:spacing w:val="-5"/>
        </w:rPr>
        <w:t xml:space="preserve"> </w:t>
      </w:r>
      <w:r>
        <w:t>:hidden_stream.txt:$DATA stream and its size (159 bytes).</w:t>
      </w:r>
    </w:p>
    <w:p w14:paraId="64F68E84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1403350</wp:posOffset>
            </wp:positionH>
            <wp:positionV relativeFrom="paragraph">
              <wp:posOffset>76835</wp:posOffset>
            </wp:positionV>
            <wp:extent cx="4779010" cy="970915"/>
            <wp:effectExtent l="0" t="0" r="0" b="0"/>
            <wp:wrapTopAndBottom/>
            <wp:docPr id="44" name="Imag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9707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CF7858">
      <w:pPr>
        <w:spacing w:before="182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3.7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streams.exe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copied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alongside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visible_file.txt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ADS_Test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folder.</w:t>
      </w:r>
    </w:p>
    <w:p w14:paraId="0CD41F23">
      <w:pPr>
        <w:pStyle w:val="8"/>
        <w:spacing w:before="51"/>
        <w:rPr>
          <w:i/>
          <w:sz w:val="20"/>
        </w:rPr>
      </w:pPr>
      <w:r>
        <w:rPr>
          <w:i/>
          <w:sz w:val="20"/>
        </w:rPr>
        <w:drawing>
          <wp:anchor distT="0" distB="0" distL="0" distR="0" simplePos="0" relativeHeight="251673600" behindDoc="1" locked="0" layoutInCell="1" allowOverlap="1">
            <wp:simplePos x="0" y="0"/>
            <wp:positionH relativeFrom="page">
              <wp:posOffset>1403350</wp:posOffset>
            </wp:positionH>
            <wp:positionV relativeFrom="paragraph">
              <wp:posOffset>202565</wp:posOffset>
            </wp:positionV>
            <wp:extent cx="4782185" cy="933450"/>
            <wp:effectExtent l="0" t="0" r="0" b="0"/>
            <wp:wrapTopAndBottom/>
            <wp:docPr id="45" name="Imag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2189" cy="9332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0C6958">
      <w:pPr>
        <w:spacing w:before="180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3.8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streams.exe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output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reporting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:hidden_stream.txt:$DATA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(159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bytes)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on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pacing w:val="-2"/>
          <w:sz w:val="19"/>
        </w:rPr>
        <w:t>visible_file.txt.</w:t>
      </w:r>
    </w:p>
    <w:p w14:paraId="1F8CF45C">
      <w:pPr>
        <w:pStyle w:val="8"/>
        <w:spacing w:before="103"/>
        <w:rPr>
          <w:i/>
          <w:sz w:val="19"/>
        </w:rPr>
      </w:pPr>
    </w:p>
    <w:p w14:paraId="29414CF6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12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Legitimate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ADS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Example:</w:t>
      </w:r>
      <w:r>
        <w:rPr>
          <w:color w:val="0A2A52"/>
          <w:spacing w:val="-3"/>
        </w:rPr>
        <w:t xml:space="preserve"> </w:t>
      </w:r>
      <w:r>
        <w:rPr>
          <w:color w:val="0A2A52"/>
          <w:spacing w:val="-2"/>
        </w:rPr>
        <w:t>Zone.Identifier</w:t>
      </w:r>
    </w:p>
    <w:p w14:paraId="5FDBDE01">
      <w:pPr>
        <w:pStyle w:val="8"/>
        <w:spacing w:before="212" w:line="300" w:lineRule="auto"/>
        <w:ind w:left="163" w:right="231"/>
      </w:pPr>
      <w:r>
        <w:t>Alternate Data Streams are not only used for malicious concealment — Windows itself uses an ADS called Zone.Identifier to mark files downloaded from the internet (the source of the "This file came from another computer" security warning). A downloaded file (testing.doc, 100,352 bytes) in the Downloads</w:t>
      </w:r>
      <w:r>
        <w:rPr>
          <w:spacing w:val="-5"/>
        </w:rPr>
        <w:t xml:space="preserve"> </w:t>
      </w:r>
      <w:r>
        <w:t>folder</w:t>
      </w:r>
      <w:r>
        <w:rPr>
          <w:spacing w:val="-4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examined</w:t>
      </w:r>
      <w:r>
        <w:rPr>
          <w:spacing w:val="-5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dir</w:t>
      </w:r>
      <w:r>
        <w:rPr>
          <w:spacing w:val="-4"/>
        </w:rPr>
        <w:t xml:space="preserve"> </w:t>
      </w:r>
      <w:r>
        <w:t>/r,</w:t>
      </w:r>
      <w:r>
        <w:rPr>
          <w:spacing w:val="-2"/>
        </w:rPr>
        <w:t xml:space="preserve"> </w:t>
      </w:r>
      <w:r>
        <w:t>revealing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Zone.Identifier:$DATA</w:t>
      </w:r>
      <w:r>
        <w:rPr>
          <w:spacing w:val="-8"/>
        </w:rPr>
        <w:t xml:space="preserve"> </w:t>
      </w:r>
      <w:r>
        <w:t>stream</w:t>
      </w:r>
      <w:r>
        <w:rPr>
          <w:spacing w:val="-1"/>
        </w:rPr>
        <w:t xml:space="preserve"> </w:t>
      </w:r>
      <w:r>
        <w:t>(211</w:t>
      </w:r>
      <w:r>
        <w:rPr>
          <w:spacing w:val="-2"/>
        </w:rPr>
        <w:t xml:space="preserve"> </w:t>
      </w:r>
      <w:r>
        <w:t>bytes).</w:t>
      </w:r>
    </w:p>
    <w:p w14:paraId="420A544F">
      <w:pPr>
        <w:pStyle w:val="8"/>
        <w:spacing w:before="2"/>
        <w:rPr>
          <w:sz w:val="13"/>
        </w:rPr>
      </w:pPr>
      <w:r>
        <w:rPr>
          <w:sz w:val="13"/>
        </w:rPr>
        <w:drawing>
          <wp:anchor distT="0" distB="0" distL="0" distR="0" simplePos="0" relativeHeight="251673600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117475</wp:posOffset>
            </wp:positionV>
            <wp:extent cx="5316220" cy="2703195"/>
            <wp:effectExtent l="0" t="0" r="0" b="0"/>
            <wp:wrapTopAndBottom/>
            <wp:docPr id="46" name="Image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63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8A393E">
      <w:pPr>
        <w:spacing w:before="179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3.9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dir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/r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on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downloaded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file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legitimate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Zone.Identifier:$DATA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ADS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211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bytes.</w:t>
      </w:r>
    </w:p>
    <w:p w14:paraId="24AF256D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CB203B3">
      <w:pPr>
        <w:pStyle w:val="3"/>
        <w:numPr>
          <w:ilvl w:val="1"/>
          <w:numId w:val="2"/>
        </w:numPr>
        <w:tabs>
          <w:tab w:val="left" w:pos="612"/>
        </w:tabs>
        <w:spacing w:before="47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13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— Reformat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USB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to NTFS and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Re-</w:t>
      </w:r>
      <w:r>
        <w:rPr>
          <w:color w:val="0A2A52"/>
          <w:spacing w:val="-2"/>
        </w:rPr>
        <w:t>image</w:t>
      </w:r>
    </w:p>
    <w:p w14:paraId="43E92BEC">
      <w:pPr>
        <w:pStyle w:val="8"/>
        <w:spacing w:before="7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829310</wp:posOffset>
                </wp:positionH>
                <wp:positionV relativeFrom="paragraph">
                  <wp:posOffset>142240</wp:posOffset>
                </wp:positionV>
                <wp:extent cx="5853430" cy="1419225"/>
                <wp:effectExtent l="0" t="0" r="0" b="0"/>
                <wp:wrapTopAndBottom/>
                <wp:docPr id="47" name="Text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3430" cy="1419225"/>
                        </a:xfrm>
                        <a:prstGeom prst="rect">
                          <a:avLst/>
                        </a:prstGeom>
                        <a:solidFill>
                          <a:srgbClr val="E8EFF8"/>
                        </a:solidFill>
                        <a:ln w="12192">
                          <a:solidFill>
                            <a:srgbClr val="B8CFE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6A74787">
                            <w:pPr>
                              <w:spacing w:before="0" w:line="268" w:lineRule="exact"/>
                              <w:ind w:left="98" w:right="0" w:firstLine="0"/>
                              <w:jc w:val="left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A2A52"/>
                                <w:sz w:val="22"/>
                              </w:rPr>
                              <w:t>Why</w:t>
                            </w:r>
                            <w:r>
                              <w:rPr>
                                <w:b/>
                                <w:color w:val="0A2A52"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A2A52"/>
                                <w:sz w:val="22"/>
                              </w:rPr>
                              <w:t>Re-image?</w:t>
                            </w:r>
                            <w:r>
                              <w:rPr>
                                <w:b/>
                                <w:color w:val="0A2A52"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A2A52"/>
                                <w:sz w:val="22"/>
                              </w:rPr>
                              <w:t>FAT32</w:t>
                            </w:r>
                            <w:r>
                              <w:rPr>
                                <w:b/>
                                <w:color w:val="0A2A52"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A2A52"/>
                                <w:sz w:val="22"/>
                              </w:rPr>
                              <w:t>→</w:t>
                            </w:r>
                            <w:r>
                              <w:rPr>
                                <w:b/>
                                <w:color w:val="0A2A52"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A2A52"/>
                                <w:spacing w:val="-4"/>
                                <w:sz w:val="22"/>
                              </w:rPr>
                              <w:t>NTFS</w:t>
                            </w:r>
                          </w:p>
                          <w:p w14:paraId="2FF8D10A">
                            <w:pPr>
                              <w:pStyle w:val="8"/>
                              <w:spacing w:before="187" w:line="300" w:lineRule="auto"/>
                              <w:ind w:left="98" w:right="1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During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$MFT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extraction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FAT32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image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it became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clear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that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FAT32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does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contain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MFT — it uses a File Allocation Table instead, and the $MFT structure is NTFS-only.</w:t>
                            </w:r>
                          </w:p>
                          <w:p w14:paraId="6756017B">
                            <w:pPr>
                              <w:pStyle w:val="8"/>
                              <w:spacing w:before="39" w:line="300" w:lineRule="auto"/>
                              <w:ind w:left="98" w:right="4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allow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full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MFT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analysis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USB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was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reformatted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NTFS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(volume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label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EVIDENCE_01)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re-imaged. The original FAT32 image is retained as process evidence; the NTFS image is the authoritative artefact used for Sections 3–5.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47" o:spid="_x0000_s1026" o:spt="202" type="#_x0000_t202" style="position:absolute;left:0pt;margin-left:65.3pt;margin-top:11.2pt;height:111.75pt;width:460.9pt;mso-position-horizontal-relative:page;mso-wrap-distance-bottom:0pt;mso-wrap-distance-top:0pt;z-index:-251641856;mso-width-relative:page;mso-height-relative:page;" fillcolor="#E8EFF8" filled="t" stroked="t" coordsize="21600,21600" o:gfxdata="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EutTfDWAAAACwEAAA8AAAAAAAAAAQAgAAAAIgAAAGRycy9kb3ducmV2LnhtbFBLAQIUABQA&#10;AAAIAIdO4kCFPZRX8gEAAA8EAAAOAAAAAAAAAAEAIAAAACUBAABkcnMvZTJvRG9jLnhtbFBLBQYA&#10;AAAABgAGAFkBAACJBQAAAAA=&#10;">
                <v:fill on="t" focussize="0,0"/>
                <v:stroke weight="0.96pt" color="#B8CFE3" joinstyle="round"/>
                <v:imagedata o:title=""/>
                <o:lock v:ext="edit" aspectratio="f"/>
                <v:textbox inset="0mm,0mm,0mm,0mm">
                  <w:txbxContent>
                    <w:p w14:paraId="46A74787">
                      <w:pPr>
                        <w:spacing w:before="0" w:line="268" w:lineRule="exact"/>
                        <w:ind w:left="98" w:right="0" w:firstLine="0"/>
                        <w:jc w:val="left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A2A52"/>
                          <w:sz w:val="22"/>
                        </w:rPr>
                        <w:t>Why</w:t>
                      </w:r>
                      <w:r>
                        <w:rPr>
                          <w:b/>
                          <w:color w:val="0A2A52"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0A2A52"/>
                          <w:sz w:val="22"/>
                        </w:rPr>
                        <w:t>Re-image?</w:t>
                      </w:r>
                      <w:r>
                        <w:rPr>
                          <w:b/>
                          <w:color w:val="0A2A52"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0A2A52"/>
                          <w:sz w:val="22"/>
                        </w:rPr>
                        <w:t>FAT32</w:t>
                      </w:r>
                      <w:r>
                        <w:rPr>
                          <w:b/>
                          <w:color w:val="0A2A52"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0A2A52"/>
                          <w:sz w:val="22"/>
                        </w:rPr>
                        <w:t>→</w:t>
                      </w:r>
                      <w:r>
                        <w:rPr>
                          <w:b/>
                          <w:color w:val="0A2A52"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color w:val="0A2A52"/>
                          <w:spacing w:val="-4"/>
                          <w:sz w:val="22"/>
                        </w:rPr>
                        <w:t>NTFS</w:t>
                      </w:r>
                    </w:p>
                    <w:p w14:paraId="2FF8D10A">
                      <w:pPr>
                        <w:pStyle w:val="8"/>
                        <w:spacing w:before="187" w:line="300" w:lineRule="auto"/>
                        <w:ind w:left="98" w:right="1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During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$MFT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extraction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FAT32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image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it became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clear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that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FAT32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does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contain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MFT — it uses a File Allocation Table instead, and the $MFT structure is NTFS-only.</w:t>
                      </w:r>
                    </w:p>
                    <w:p w14:paraId="6756017B">
                      <w:pPr>
                        <w:pStyle w:val="8"/>
                        <w:spacing w:before="39" w:line="300" w:lineRule="auto"/>
                        <w:ind w:left="98" w:right="46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allow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full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MFT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analysis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USB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was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reformatted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NTFS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(volume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label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EVIDENCE_01)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re-imaged. The original FAT32 image is retained as process evidence; the NTFS image is the authoritative artefact used for Sections 3–5.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A6BF1EF">
      <w:pPr>
        <w:pStyle w:val="8"/>
        <w:spacing w:before="196"/>
        <w:rPr>
          <w:b/>
        </w:rPr>
      </w:pPr>
    </w:p>
    <w:p w14:paraId="0996C389">
      <w:pPr>
        <w:pStyle w:val="8"/>
        <w:spacing w:line="300" w:lineRule="auto"/>
        <w:ind w:left="163"/>
      </w:pPr>
      <w:r>
        <w:t>A</w:t>
      </w:r>
      <w:r>
        <w:rPr>
          <w:spacing w:val="-2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>format</w:t>
      </w:r>
      <w:r>
        <w:rPr>
          <w:spacing w:val="-4"/>
        </w:rPr>
        <w:t xml:space="preserve"> </w:t>
      </w:r>
      <w:r>
        <w:t>(Quick</w:t>
      </w:r>
      <w:r>
        <w:rPr>
          <w:spacing w:val="-5"/>
        </w:rPr>
        <w:t xml:space="preserve"> </w:t>
      </w:r>
      <w:r>
        <w:t>Format</w:t>
      </w:r>
      <w:r>
        <w:rPr>
          <w:spacing w:val="-5"/>
        </w:rPr>
        <w:t xml:space="preserve"> </w:t>
      </w:r>
      <w:r>
        <w:t>disabled)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performed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ensure</w:t>
      </w:r>
      <w:r>
        <w:rPr>
          <w:spacing w:val="-2"/>
        </w:rPr>
        <w:t xml:space="preserve"> </w:t>
      </w:r>
      <w:r>
        <w:t>slack</w:t>
      </w:r>
      <w:r>
        <w:rPr>
          <w:spacing w:val="-2"/>
        </w:rPr>
        <w:t xml:space="preserve"> </w:t>
      </w:r>
      <w:r>
        <w:t>space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overwritten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clean NTFS volume was produced.</w:t>
      </w:r>
    </w:p>
    <w:p w14:paraId="1BEF8D37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74624" behindDoc="1" locked="0" layoutInCell="1" allowOverlap="1">
            <wp:simplePos x="0" y="0"/>
            <wp:positionH relativeFrom="page">
              <wp:posOffset>2272030</wp:posOffset>
            </wp:positionH>
            <wp:positionV relativeFrom="paragraph">
              <wp:posOffset>76835</wp:posOffset>
            </wp:positionV>
            <wp:extent cx="3010535" cy="1225550"/>
            <wp:effectExtent l="0" t="0" r="0" b="0"/>
            <wp:wrapTopAndBottom/>
            <wp:docPr id="48" name="Image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0274" cy="1225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9108C5">
      <w:pPr>
        <w:spacing w:before="194" w:line="300" w:lineRule="auto"/>
        <w:ind w:left="4467" w:right="0" w:hanging="4191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3.10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Format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dialog: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file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system,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Allocation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unit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4096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bytes,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Volume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label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EVIDENCE_01 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full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format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 xml:space="preserve">in </w:t>
      </w:r>
      <w:r>
        <w:rPr>
          <w:i/>
          <w:color w:val="545454"/>
          <w:spacing w:val="-2"/>
          <w:sz w:val="19"/>
        </w:rPr>
        <w:t>progress.</w:t>
      </w:r>
    </w:p>
    <w:p w14:paraId="1D0A0115">
      <w:pPr>
        <w:pStyle w:val="8"/>
        <w:spacing w:before="198"/>
        <w:ind w:left="163"/>
      </w:pPr>
      <w:r>
        <w:t>The</w:t>
      </w:r>
      <w:r>
        <w:rPr>
          <w:spacing w:val="-6"/>
        </w:rPr>
        <w:t xml:space="preserve"> </w:t>
      </w:r>
      <w:r>
        <w:t>NTFS</w:t>
      </w:r>
      <w:r>
        <w:rPr>
          <w:spacing w:val="-4"/>
        </w:rPr>
        <w:t xml:space="preserve"> </w:t>
      </w:r>
      <w:r>
        <w:t>drive</w:t>
      </w:r>
      <w:r>
        <w:rPr>
          <w:spacing w:val="-6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populated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evidence</w:t>
      </w:r>
      <w:r>
        <w:rPr>
          <w:spacing w:val="-6"/>
        </w:rPr>
        <w:t xml:space="preserve"> </w:t>
      </w:r>
      <w:r>
        <w:t>layout</w:t>
      </w:r>
      <w:r>
        <w:rPr>
          <w:spacing w:val="-4"/>
        </w:rPr>
        <w:t xml:space="preserve"> </w:t>
      </w:r>
      <w:r>
        <w:t>containing</w:t>
      </w:r>
      <w:r>
        <w:rPr>
          <w:spacing w:val="-5"/>
        </w:rPr>
        <w:t xml:space="preserve"> </w:t>
      </w:r>
      <w:r>
        <w:t>three</w:t>
      </w:r>
      <w:r>
        <w:rPr>
          <w:spacing w:val="-6"/>
        </w:rPr>
        <w:t xml:space="preserve"> </w:t>
      </w:r>
      <w:r>
        <w:t>folders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several</w:t>
      </w:r>
      <w:r>
        <w:rPr>
          <w:spacing w:val="-4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rPr>
          <w:spacing w:val="-2"/>
        </w:rPr>
        <w:t>files:</w:t>
      </w:r>
    </w:p>
    <w:p w14:paraId="23D1DC17">
      <w:pPr>
        <w:pStyle w:val="8"/>
        <w:spacing w:after="0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D831ABA">
      <w:pPr>
        <w:pStyle w:val="8"/>
        <w:rPr>
          <w:sz w:val="4"/>
        </w:rPr>
      </w:pPr>
    </w:p>
    <w:p w14:paraId="6553F1FB">
      <w:pPr>
        <w:spacing w:line="240" w:lineRule="auto"/>
        <w:ind w:left="150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199890" cy="7617460"/>
            <wp:effectExtent l="0" t="0" r="0" b="0"/>
            <wp:docPr id="49" name="Image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0471" cy="761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3290">
      <w:pPr>
        <w:spacing w:before="206"/>
        <w:ind w:left="797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3.11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EVIDENCE_01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(D:)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root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three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test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folders: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evidence_test,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personal,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pacing w:val="-2"/>
          <w:sz w:val="19"/>
        </w:rPr>
        <w:t>work_files.</w:t>
      </w:r>
    </w:p>
    <w:p w14:paraId="540721FA">
      <w:pPr>
        <w:spacing w:after="0"/>
        <w:jc w:val="left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124AEF83">
      <w:pPr>
        <w:pStyle w:val="8"/>
        <w:rPr>
          <w:i/>
          <w:sz w:val="4"/>
        </w:rPr>
      </w:pPr>
    </w:p>
    <w:p w14:paraId="08EE702C">
      <w:pPr>
        <w:spacing w:line="240" w:lineRule="auto"/>
        <w:ind w:left="150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191000" cy="993140"/>
            <wp:effectExtent l="0" t="0" r="0" b="0"/>
            <wp:docPr id="50" name="Imag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91251" cy="99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0FD32">
      <w:pPr>
        <w:pStyle w:val="8"/>
        <w:rPr>
          <w:i/>
          <w:sz w:val="19"/>
        </w:rPr>
      </w:pPr>
    </w:p>
    <w:p w14:paraId="6C818724">
      <w:pPr>
        <w:pStyle w:val="8"/>
        <w:rPr>
          <w:i/>
          <w:sz w:val="19"/>
        </w:rPr>
      </w:pPr>
    </w:p>
    <w:p w14:paraId="47628367">
      <w:pPr>
        <w:pStyle w:val="8"/>
        <w:rPr>
          <w:i/>
          <w:sz w:val="19"/>
        </w:rPr>
      </w:pPr>
    </w:p>
    <w:p w14:paraId="23213CA4">
      <w:pPr>
        <w:pStyle w:val="8"/>
        <w:spacing w:before="229"/>
        <w:rPr>
          <w:i/>
          <w:sz w:val="19"/>
        </w:rPr>
      </w:pPr>
    </w:p>
    <w:p w14:paraId="09980140">
      <w:pPr>
        <w:spacing w:before="0" w:line="300" w:lineRule="auto"/>
        <w:ind w:left="184" w:right="191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3.12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evidence_test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folder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contents: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image.jpg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notes.txt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(report.docx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diary.txt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later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deleted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as recoverable artefacts).</w:t>
      </w:r>
    </w:p>
    <w:p w14:paraId="6B038BA4">
      <w:pPr>
        <w:pStyle w:val="8"/>
        <w:spacing w:before="4"/>
        <w:rPr>
          <w:i/>
          <w:sz w:val="14"/>
        </w:rPr>
      </w:pPr>
      <w:r>
        <w:rPr>
          <w:i/>
          <w:sz w:val="14"/>
        </w:rPr>
        <w:drawing>
          <wp:anchor distT="0" distB="0" distL="0" distR="0" simplePos="0" relativeHeight="251675648" behindDoc="1" locked="0" layoutInCell="1" allowOverlap="1">
            <wp:simplePos x="0" y="0"/>
            <wp:positionH relativeFrom="page">
              <wp:posOffset>1677670</wp:posOffset>
            </wp:positionH>
            <wp:positionV relativeFrom="paragraph">
              <wp:posOffset>126365</wp:posOffset>
            </wp:positionV>
            <wp:extent cx="4230370" cy="690245"/>
            <wp:effectExtent l="0" t="0" r="0" b="0"/>
            <wp:wrapTopAndBottom/>
            <wp:docPr id="51" name="Image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0548" cy="69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B60BA8">
      <w:pPr>
        <w:pStyle w:val="8"/>
        <w:rPr>
          <w:i/>
          <w:sz w:val="19"/>
        </w:rPr>
      </w:pPr>
    </w:p>
    <w:p w14:paraId="2B4B532F">
      <w:pPr>
        <w:pStyle w:val="8"/>
        <w:rPr>
          <w:i/>
          <w:sz w:val="19"/>
        </w:rPr>
      </w:pPr>
    </w:p>
    <w:p w14:paraId="39A63CF3">
      <w:pPr>
        <w:pStyle w:val="8"/>
        <w:rPr>
          <w:i/>
          <w:sz w:val="19"/>
        </w:rPr>
      </w:pPr>
    </w:p>
    <w:p w14:paraId="0314AC91">
      <w:pPr>
        <w:pStyle w:val="8"/>
        <w:rPr>
          <w:i/>
          <w:sz w:val="19"/>
        </w:rPr>
      </w:pPr>
    </w:p>
    <w:p w14:paraId="7BB2D487">
      <w:pPr>
        <w:pStyle w:val="8"/>
        <w:spacing w:before="131"/>
        <w:rPr>
          <w:i/>
          <w:sz w:val="19"/>
        </w:rPr>
      </w:pPr>
    </w:p>
    <w:p w14:paraId="6070D495">
      <w:pPr>
        <w:spacing w:before="0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3.13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personal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folder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shown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empty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Explorer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diary.txt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was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deleted,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producing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recoverable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artefact.</w:t>
      </w:r>
    </w:p>
    <w:p w14:paraId="62C20BD9">
      <w:pPr>
        <w:pStyle w:val="8"/>
        <w:spacing w:before="1"/>
        <w:rPr>
          <w:i/>
          <w:sz w:val="19"/>
        </w:rPr>
      </w:pPr>
      <w:r>
        <w:rPr>
          <w:i/>
          <w:sz w:val="19"/>
        </w:rPr>
        <w:drawing>
          <wp:anchor distT="0" distB="0" distL="0" distR="0" simplePos="0" relativeHeight="251675648" behindDoc="1" locked="0" layoutInCell="1" allowOverlap="1">
            <wp:simplePos x="0" y="0"/>
            <wp:positionH relativeFrom="page">
              <wp:posOffset>1677670</wp:posOffset>
            </wp:positionH>
            <wp:positionV relativeFrom="paragraph">
              <wp:posOffset>163195</wp:posOffset>
            </wp:positionV>
            <wp:extent cx="4178300" cy="682625"/>
            <wp:effectExtent l="0" t="0" r="0" b="0"/>
            <wp:wrapTopAndBottom/>
            <wp:docPr id="52" name="Imag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8599" cy="682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03507D">
      <w:pPr>
        <w:pStyle w:val="8"/>
        <w:rPr>
          <w:i/>
          <w:sz w:val="19"/>
        </w:rPr>
      </w:pPr>
    </w:p>
    <w:p w14:paraId="3DA6A9D2">
      <w:pPr>
        <w:pStyle w:val="8"/>
        <w:rPr>
          <w:i/>
          <w:sz w:val="19"/>
        </w:rPr>
      </w:pPr>
    </w:p>
    <w:p w14:paraId="29618BE7">
      <w:pPr>
        <w:pStyle w:val="8"/>
        <w:spacing w:before="127"/>
        <w:rPr>
          <w:i/>
          <w:sz w:val="19"/>
        </w:rPr>
      </w:pPr>
    </w:p>
    <w:p w14:paraId="6FB9C45C">
      <w:pPr>
        <w:spacing w:before="1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3.14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work_files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folder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containing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spreadsheet.xlsx.</w:t>
      </w:r>
    </w:p>
    <w:p w14:paraId="031DD3E7">
      <w:pPr>
        <w:pStyle w:val="8"/>
        <w:spacing w:before="26"/>
        <w:rPr>
          <w:i/>
          <w:sz w:val="19"/>
        </w:rPr>
      </w:pPr>
    </w:p>
    <w:p w14:paraId="155A52F7">
      <w:pPr>
        <w:pStyle w:val="4"/>
        <w:numPr>
          <w:ilvl w:val="2"/>
          <w:numId w:val="2"/>
        </w:numPr>
        <w:tabs>
          <w:tab w:val="left" w:pos="729"/>
        </w:tabs>
        <w:spacing w:before="0" w:after="0" w:line="240" w:lineRule="auto"/>
        <w:ind w:left="729" w:right="0" w:hanging="566"/>
        <w:jc w:val="left"/>
      </w:pPr>
      <w:r>
        <w:rPr>
          <w:color w:val="1F6EB5"/>
        </w:rPr>
        <w:t>Re-imaging</w:t>
      </w:r>
      <w:r>
        <w:rPr>
          <w:color w:val="1F6EB5"/>
          <w:spacing w:val="-9"/>
        </w:rPr>
        <w:t xml:space="preserve"> </w:t>
      </w:r>
      <w:r>
        <w:rPr>
          <w:color w:val="1F6EB5"/>
        </w:rPr>
        <w:t>the</w:t>
      </w:r>
      <w:r>
        <w:rPr>
          <w:color w:val="1F6EB5"/>
          <w:spacing w:val="-10"/>
        </w:rPr>
        <w:t xml:space="preserve"> </w:t>
      </w:r>
      <w:r>
        <w:rPr>
          <w:color w:val="1F6EB5"/>
        </w:rPr>
        <w:t>NTFS</w:t>
      </w:r>
      <w:r>
        <w:rPr>
          <w:color w:val="1F6EB5"/>
          <w:spacing w:val="-10"/>
        </w:rPr>
        <w:t xml:space="preserve"> </w:t>
      </w:r>
      <w:r>
        <w:rPr>
          <w:color w:val="1F6EB5"/>
          <w:spacing w:val="-2"/>
        </w:rPr>
        <w:t>Volume</w:t>
      </w:r>
    </w:p>
    <w:p w14:paraId="77B6022B">
      <w:pPr>
        <w:pStyle w:val="8"/>
        <w:spacing w:before="155" w:line="300" w:lineRule="auto"/>
        <w:ind w:left="163"/>
      </w:pPr>
      <w:r>
        <w:t>Steps</w:t>
      </w:r>
      <w:r>
        <w:rPr>
          <w:spacing w:val="-3"/>
        </w:rPr>
        <w:t xml:space="preserve"> </w:t>
      </w:r>
      <w:r>
        <w:t>3–7</w:t>
      </w:r>
      <w:r>
        <w:rPr>
          <w:spacing w:val="-5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Section</w:t>
      </w:r>
      <w:r>
        <w:rPr>
          <w:spacing w:val="-4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were</w:t>
      </w:r>
      <w:r>
        <w:rPr>
          <w:spacing w:val="-2"/>
        </w:rPr>
        <w:t xml:space="preserve"> </w:t>
      </w:r>
      <w:r>
        <w:t>repeated</w:t>
      </w:r>
      <w:r>
        <w:rPr>
          <w:spacing w:val="-3"/>
        </w:rPr>
        <w:t xml:space="preserve"> </w:t>
      </w:r>
      <w:r>
        <w:t>against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reformatted</w:t>
      </w:r>
      <w:r>
        <w:rPr>
          <w:spacing w:val="-3"/>
        </w:rPr>
        <w:t xml:space="preserve"> </w:t>
      </w:r>
      <w:r>
        <w:t>USB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produce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authoritative</w:t>
      </w:r>
      <w:r>
        <w:rPr>
          <w:spacing w:val="-3"/>
        </w:rPr>
        <w:t xml:space="preserve"> </w:t>
      </w:r>
      <w:r>
        <w:t>NTFS image W7_Evidence_USB_NTFS.E01. The Evidence Item Information was updated accordingly.</w:t>
      </w:r>
    </w:p>
    <w:p w14:paraId="46F67718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76672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76200</wp:posOffset>
            </wp:positionV>
            <wp:extent cx="5284470" cy="796290"/>
            <wp:effectExtent l="0" t="0" r="0" b="0"/>
            <wp:wrapTopAndBottom/>
            <wp:docPr id="53" name="Imag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4310" cy="796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341DEC">
      <w:pPr>
        <w:pStyle w:val="8"/>
        <w:spacing w:before="218"/>
      </w:pPr>
    </w:p>
    <w:p w14:paraId="27BE949E">
      <w:pPr>
        <w:spacing w:before="0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3.15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source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selection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(NTFS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pacing w:val="-2"/>
          <w:sz w:val="19"/>
        </w:rPr>
        <w:t>USB).</w:t>
      </w:r>
    </w:p>
    <w:p w14:paraId="6C757327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1305B29">
      <w:pPr>
        <w:pStyle w:val="8"/>
        <w:rPr>
          <w:i/>
          <w:sz w:val="4"/>
        </w:rPr>
      </w:pPr>
    </w:p>
    <w:p w14:paraId="6E2F52A8">
      <w:pPr>
        <w:spacing w:line="240" w:lineRule="auto"/>
        <w:ind w:left="179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837940" cy="3741420"/>
            <wp:effectExtent l="0" t="0" r="0" b="0"/>
            <wp:docPr id="54" name="Imag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8138" cy="37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B867">
      <w:pPr>
        <w:spacing w:before="194"/>
        <w:ind w:left="184" w:right="187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3.16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Destination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filename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updated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W7_Evidence_USB_NTFS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acquisition.</w:t>
      </w:r>
    </w:p>
    <w:p w14:paraId="0165FC82">
      <w:pPr>
        <w:pStyle w:val="8"/>
        <w:spacing w:before="11"/>
        <w:rPr>
          <w:i/>
          <w:sz w:val="18"/>
        </w:rPr>
      </w:pPr>
      <w:r>
        <w:rPr>
          <w:i/>
          <w:sz w:val="18"/>
        </w:rPr>
        <w:drawing>
          <wp:anchor distT="0" distB="0" distL="0" distR="0" simplePos="0" relativeHeight="251676672" behindDoc="1" locked="0" layoutInCell="1" allowOverlap="1">
            <wp:simplePos x="0" y="0"/>
            <wp:positionH relativeFrom="page">
              <wp:posOffset>1951990</wp:posOffset>
            </wp:positionH>
            <wp:positionV relativeFrom="paragraph">
              <wp:posOffset>161925</wp:posOffset>
            </wp:positionV>
            <wp:extent cx="3639820" cy="3413125"/>
            <wp:effectExtent l="0" t="0" r="0" b="0"/>
            <wp:wrapTopAndBottom/>
            <wp:docPr id="55" name="Image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0060" cy="34131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3D18FE">
      <w:pPr>
        <w:pStyle w:val="8"/>
        <w:spacing w:before="108"/>
        <w:rPr>
          <w:i/>
          <w:sz w:val="19"/>
        </w:rPr>
      </w:pPr>
    </w:p>
    <w:p w14:paraId="112187F0">
      <w:pPr>
        <w:spacing w:before="0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3.17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acquisition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progress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from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pacing w:val="-2"/>
          <w:sz w:val="19"/>
        </w:rPr>
        <w:t>\\.\PHYSICALDRIVE2.</w:t>
      </w:r>
    </w:p>
    <w:p w14:paraId="50E8CC7E">
      <w:pPr>
        <w:spacing w:after="0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15251C99">
      <w:pPr>
        <w:pStyle w:val="8"/>
        <w:rPr>
          <w:i/>
          <w:sz w:val="4"/>
        </w:rPr>
      </w:pPr>
    </w:p>
    <w:p w14:paraId="6080D6B0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83835" cy="3917950"/>
            <wp:effectExtent l="0" t="0" r="0" b="0"/>
            <wp:docPr id="56" name="Image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4043" cy="39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F66AA">
      <w:pPr>
        <w:spacing w:before="211" w:line="300" w:lineRule="auto"/>
        <w:ind w:left="8" w:right="7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3.18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Drive/Image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Verify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Results for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image 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MD5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SHA-1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both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Match.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This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primary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 xml:space="preserve">integrity </w:t>
      </w:r>
      <w:r>
        <w:rPr>
          <w:i/>
          <w:color w:val="545454"/>
          <w:spacing w:val="-2"/>
          <w:sz w:val="19"/>
        </w:rPr>
        <w:t>deliverable.</w:t>
      </w:r>
    </w:p>
    <w:p w14:paraId="4B814D1F">
      <w:pPr>
        <w:pStyle w:val="5"/>
        <w:spacing w:before="198"/>
      </w:pPr>
      <w:r>
        <w:rPr>
          <w:color w:val="545454"/>
        </w:rPr>
        <w:t>Authoritative</w:t>
      </w:r>
      <w:r>
        <w:rPr>
          <w:color w:val="545454"/>
          <w:spacing w:val="-10"/>
        </w:rPr>
        <w:t xml:space="preserve"> </w:t>
      </w:r>
      <w:r>
        <w:rPr>
          <w:color w:val="545454"/>
        </w:rPr>
        <w:t>NTFS</w:t>
      </w:r>
      <w:r>
        <w:rPr>
          <w:color w:val="545454"/>
          <w:spacing w:val="-6"/>
        </w:rPr>
        <w:t xml:space="preserve"> </w:t>
      </w:r>
      <w:r>
        <w:rPr>
          <w:color w:val="545454"/>
        </w:rPr>
        <w:t>Acquisition</w:t>
      </w:r>
      <w:r>
        <w:rPr>
          <w:color w:val="545454"/>
          <w:spacing w:val="-7"/>
        </w:rPr>
        <w:t xml:space="preserve"> </w:t>
      </w:r>
      <w:r>
        <w:rPr>
          <w:color w:val="545454"/>
          <w:spacing w:val="-2"/>
        </w:rPr>
        <w:t>Hashes</w:t>
      </w:r>
    </w:p>
    <w:p w14:paraId="3749F4C7">
      <w:pPr>
        <w:pStyle w:val="8"/>
        <w:spacing w:before="6" w:after="1"/>
        <w:rPr>
          <w:b/>
          <w:i/>
          <w:sz w:val="8"/>
        </w:rPr>
      </w:pPr>
    </w:p>
    <w:tbl>
      <w:tblPr>
        <w:tblStyle w:val="7"/>
        <w:tblW w:w="0" w:type="auto"/>
        <w:tblInd w:w="178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2"/>
        <w:gridCol w:w="3790"/>
        <w:gridCol w:w="3792"/>
        <w:gridCol w:w="698"/>
      </w:tblGrid>
      <w:tr w14:paraId="4B0B0102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</w:trPr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C93793E">
            <w:pPr>
              <w:pStyle w:val="12"/>
              <w:spacing w:before="14" w:line="300" w:lineRule="auto"/>
              <w:ind w:left="117" w:right="196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 xml:space="preserve">Algorith </w:t>
            </w:r>
            <w:r>
              <w:rPr>
                <w:b/>
                <w:color w:val="FFFFFF"/>
                <w:spacing w:val="-10"/>
                <w:sz w:val="21"/>
              </w:rPr>
              <w:t>m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676505A">
            <w:pPr>
              <w:pStyle w:val="12"/>
              <w:spacing w:before="175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Source</w:t>
            </w:r>
            <w:r>
              <w:rPr>
                <w:b/>
                <w:color w:val="FFFFFF"/>
                <w:spacing w:val="-5"/>
                <w:sz w:val="21"/>
              </w:rPr>
              <w:t xml:space="preserve"> </w:t>
            </w:r>
            <w:r>
              <w:rPr>
                <w:b/>
                <w:color w:val="FFFFFF"/>
                <w:spacing w:val="-2"/>
                <w:sz w:val="21"/>
              </w:rPr>
              <w:t>Drive</w:t>
            </w:r>
          </w:p>
        </w:tc>
        <w:tc>
          <w:tcPr>
            <w:tcW w:w="3792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1E36D90">
            <w:pPr>
              <w:pStyle w:val="12"/>
              <w:spacing w:before="175"/>
              <w:ind w:left="118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E01</w:t>
            </w:r>
            <w:r>
              <w:rPr>
                <w:b/>
                <w:color w:val="FFFFFF"/>
                <w:spacing w:val="-4"/>
                <w:sz w:val="21"/>
              </w:rPr>
              <w:t xml:space="preserve"> </w:t>
            </w:r>
            <w:r>
              <w:rPr>
                <w:b/>
                <w:color w:val="FFFFFF"/>
                <w:spacing w:val="-2"/>
                <w:sz w:val="21"/>
              </w:rPr>
              <w:t>Image</w:t>
            </w: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5BF248E">
            <w:pPr>
              <w:pStyle w:val="12"/>
              <w:spacing w:before="14" w:line="300" w:lineRule="auto"/>
              <w:ind w:left="116" w:right="15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 xml:space="preserve">Verif </w:t>
            </w:r>
            <w:r>
              <w:rPr>
                <w:b/>
                <w:color w:val="FFFFFF"/>
                <w:spacing w:val="-10"/>
                <w:sz w:val="21"/>
              </w:rPr>
              <w:t>y</w:t>
            </w:r>
          </w:p>
        </w:tc>
      </w:tr>
      <w:tr w14:paraId="59D48AE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022" w:type="dxa"/>
            <w:tcBorders>
              <w:top w:val="nil"/>
            </w:tcBorders>
          </w:tcPr>
          <w:p w14:paraId="2ECFE205">
            <w:pPr>
              <w:pStyle w:val="12"/>
              <w:spacing w:before="155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MD5</w:t>
            </w:r>
          </w:p>
        </w:tc>
        <w:tc>
          <w:tcPr>
            <w:tcW w:w="3790" w:type="dxa"/>
            <w:tcBorders>
              <w:top w:val="nil"/>
            </w:tcBorders>
          </w:tcPr>
          <w:p w14:paraId="37CE22DE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1127cba3f65d7025b963ab92e942f299</w:t>
            </w:r>
          </w:p>
        </w:tc>
        <w:tc>
          <w:tcPr>
            <w:tcW w:w="3792" w:type="dxa"/>
            <w:tcBorders>
              <w:top w:val="nil"/>
            </w:tcBorders>
          </w:tcPr>
          <w:p w14:paraId="1A3DA8E8">
            <w:pPr>
              <w:pStyle w:val="12"/>
              <w:spacing w:before="155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1127cba3f65d7025b963ab92e942f299</w:t>
            </w:r>
          </w:p>
        </w:tc>
        <w:tc>
          <w:tcPr>
            <w:tcW w:w="698" w:type="dxa"/>
            <w:tcBorders>
              <w:top w:val="nil"/>
            </w:tcBorders>
          </w:tcPr>
          <w:p w14:paraId="71E3B5C8">
            <w:pPr>
              <w:pStyle w:val="12"/>
              <w:spacing w:before="4" w:line="300" w:lineRule="auto"/>
              <w:ind w:left="109" w:right="151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Matc </w:t>
            </w:r>
            <w:r>
              <w:rPr>
                <w:spacing w:val="-10"/>
                <w:sz w:val="20"/>
              </w:rPr>
              <w:t>h</w:t>
            </w:r>
          </w:p>
        </w:tc>
      </w:tr>
      <w:tr w14:paraId="1B2A1DF9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022" w:type="dxa"/>
            <w:shd w:val="clear" w:color="auto" w:fill="F1F5F8"/>
          </w:tcPr>
          <w:p w14:paraId="7ECB430B">
            <w:pPr>
              <w:pStyle w:val="12"/>
              <w:spacing w:before="15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SHA-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3790" w:type="dxa"/>
            <w:shd w:val="clear" w:color="auto" w:fill="F1F5F8"/>
          </w:tcPr>
          <w:p w14:paraId="4905F09C">
            <w:pPr>
              <w:pStyle w:val="12"/>
              <w:spacing w:line="300" w:lineRule="auto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72b809fa1dd637395b1b0807f480cfc11fdb </w:t>
            </w:r>
            <w:r>
              <w:rPr>
                <w:spacing w:val="-4"/>
                <w:sz w:val="20"/>
              </w:rPr>
              <w:t>e35e</w:t>
            </w:r>
          </w:p>
        </w:tc>
        <w:tc>
          <w:tcPr>
            <w:tcW w:w="3792" w:type="dxa"/>
            <w:shd w:val="clear" w:color="auto" w:fill="F1F5F8"/>
          </w:tcPr>
          <w:p w14:paraId="33164659">
            <w:pPr>
              <w:pStyle w:val="12"/>
              <w:spacing w:line="300" w:lineRule="auto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72b809fa1dd637395b1b0807f480cfc11fdb </w:t>
            </w:r>
            <w:r>
              <w:rPr>
                <w:spacing w:val="-4"/>
                <w:sz w:val="20"/>
              </w:rPr>
              <w:t>e35e</w:t>
            </w:r>
          </w:p>
        </w:tc>
        <w:tc>
          <w:tcPr>
            <w:tcW w:w="698" w:type="dxa"/>
            <w:shd w:val="clear" w:color="auto" w:fill="F1F5F8"/>
          </w:tcPr>
          <w:p w14:paraId="6B7487CD">
            <w:pPr>
              <w:pStyle w:val="12"/>
              <w:spacing w:line="300" w:lineRule="auto"/>
              <w:ind w:left="109" w:right="151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Matc </w:t>
            </w:r>
            <w:r>
              <w:rPr>
                <w:spacing w:val="-10"/>
                <w:sz w:val="20"/>
              </w:rPr>
              <w:t>h</w:t>
            </w:r>
          </w:p>
        </w:tc>
      </w:tr>
    </w:tbl>
    <w:p w14:paraId="1F04B73B">
      <w:pPr>
        <w:pStyle w:val="8"/>
        <w:spacing w:before="218"/>
        <w:rPr>
          <w:b/>
          <w:i/>
          <w:sz w:val="20"/>
        </w:rPr>
      </w:pPr>
      <w:r>
        <w:rPr>
          <w:b/>
          <w:i/>
          <w:sz w:val="20"/>
        </w:rPr>
        <w:drawing>
          <wp:anchor distT="0" distB="0" distL="0" distR="0" simplePos="0" relativeHeight="251677696" behindDoc="1" locked="0" layoutInCell="1" allowOverlap="1">
            <wp:simplePos x="0" y="0"/>
            <wp:positionH relativeFrom="page">
              <wp:posOffset>1860550</wp:posOffset>
            </wp:positionH>
            <wp:positionV relativeFrom="paragraph">
              <wp:posOffset>308610</wp:posOffset>
            </wp:positionV>
            <wp:extent cx="3860800" cy="1478280"/>
            <wp:effectExtent l="0" t="0" r="0" b="0"/>
            <wp:wrapTopAndBottom/>
            <wp:docPr id="57" name="Imag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0526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2E59A8">
      <w:pPr>
        <w:spacing w:before="179" w:line="300" w:lineRule="auto"/>
        <w:ind w:left="184" w:right="185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3.19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Summary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image 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sector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count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15,728,640;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acquisition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started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04:38:12 and verified 04:43:53 on 21 Apr 2026.</w:t>
      </w:r>
    </w:p>
    <w:p w14:paraId="1D3781A5">
      <w:pPr>
        <w:spacing w:after="0" w:line="300" w:lineRule="auto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2B9B90A">
      <w:pPr>
        <w:pStyle w:val="8"/>
        <w:rPr>
          <w:i/>
          <w:sz w:val="4"/>
        </w:rPr>
      </w:pPr>
    </w:p>
    <w:p w14:paraId="4C41207B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83835" cy="5756910"/>
            <wp:effectExtent l="0" t="0" r="0" b="0"/>
            <wp:docPr id="58" name="Imag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4128" cy="575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7F63">
      <w:pPr>
        <w:spacing w:before="222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3.20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Arsenal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Mounter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confirming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W7_Evidence_USB_NTFS.E01</w:t>
      </w:r>
      <w:r>
        <w:rPr>
          <w:i/>
          <w:color w:val="545454"/>
          <w:spacing w:val="-11"/>
          <w:sz w:val="19"/>
        </w:rPr>
        <w:t xml:space="preserve"> </w:t>
      </w:r>
      <w:r>
        <w:rPr>
          <w:i/>
          <w:color w:val="545454"/>
          <w:sz w:val="19"/>
        </w:rPr>
        <w:t>mounted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read-</w:t>
      </w:r>
      <w:r>
        <w:rPr>
          <w:i/>
          <w:color w:val="545454"/>
          <w:spacing w:val="-2"/>
          <w:sz w:val="19"/>
        </w:rPr>
        <w:t>only.</w:t>
      </w:r>
    </w:p>
    <w:p w14:paraId="78D3B54D">
      <w:pPr>
        <w:pStyle w:val="8"/>
        <w:rPr>
          <w:i/>
          <w:sz w:val="19"/>
        </w:rPr>
      </w:pPr>
      <w:r>
        <w:rPr>
          <w:i/>
          <w:sz w:val="19"/>
        </w:rPr>
        <w:drawing>
          <wp:anchor distT="0" distB="0" distL="0" distR="0" simplePos="0" relativeHeight="251677696" behindDoc="1" locked="0" layoutInCell="1" allowOverlap="1">
            <wp:simplePos x="0" y="0"/>
            <wp:positionH relativeFrom="page">
              <wp:posOffset>1494790</wp:posOffset>
            </wp:positionH>
            <wp:positionV relativeFrom="paragraph">
              <wp:posOffset>162560</wp:posOffset>
            </wp:positionV>
            <wp:extent cx="4588510" cy="1170305"/>
            <wp:effectExtent l="0" t="0" r="0" b="0"/>
            <wp:wrapTopAndBottom/>
            <wp:docPr id="59" name="Imag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8512" cy="11700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C8A787">
      <w:pPr>
        <w:spacing w:before="183" w:line="300" w:lineRule="auto"/>
        <w:ind w:left="1" w:right="8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3.21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Updated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Chain-of-Custody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document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containing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final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metadata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hash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values.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Full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copy reproduced in Appendix A.</w:t>
      </w:r>
    </w:p>
    <w:p w14:paraId="102B26FC">
      <w:pPr>
        <w:pStyle w:val="8"/>
        <w:spacing w:before="46"/>
        <w:rPr>
          <w:i/>
          <w:sz w:val="19"/>
        </w:rPr>
      </w:pPr>
    </w:p>
    <w:p w14:paraId="09765758">
      <w:pPr>
        <w:pStyle w:val="11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b/>
          <w:color w:val="0A2A52"/>
          <w:sz w:val="30"/>
        </w:rPr>
      </w:pPr>
      <w:r>
        <w:rPr>
          <w:b/>
          <w:color w:val="0A2A52"/>
          <w:sz w:val="30"/>
        </w:rPr>
        <w:t>Step</w:t>
      </w:r>
      <w:r>
        <w:rPr>
          <w:b/>
          <w:color w:val="0A2A52"/>
          <w:spacing w:val="-3"/>
          <w:sz w:val="30"/>
        </w:rPr>
        <w:t xml:space="preserve"> </w:t>
      </w:r>
      <w:r>
        <w:rPr>
          <w:b/>
          <w:color w:val="0A2A52"/>
          <w:sz w:val="30"/>
        </w:rPr>
        <w:t>14</w:t>
      </w:r>
      <w:r>
        <w:rPr>
          <w:b/>
          <w:color w:val="0A2A52"/>
          <w:spacing w:val="-3"/>
          <w:sz w:val="30"/>
        </w:rPr>
        <w:t xml:space="preserve"> </w:t>
      </w:r>
      <w:r>
        <w:rPr>
          <w:b/>
          <w:color w:val="0A2A52"/>
          <w:sz w:val="30"/>
        </w:rPr>
        <w:t>—</w:t>
      </w:r>
      <w:r>
        <w:rPr>
          <w:b/>
          <w:color w:val="0A2A52"/>
          <w:spacing w:val="-1"/>
          <w:sz w:val="30"/>
        </w:rPr>
        <w:t xml:space="preserve"> </w:t>
      </w:r>
      <w:r>
        <w:rPr>
          <w:b/>
          <w:color w:val="0A2A52"/>
          <w:sz w:val="30"/>
        </w:rPr>
        <w:t>Extract</w:t>
      </w:r>
      <w:r>
        <w:rPr>
          <w:b/>
          <w:color w:val="0A2A52"/>
          <w:spacing w:val="-3"/>
          <w:sz w:val="30"/>
        </w:rPr>
        <w:t xml:space="preserve"> </w:t>
      </w:r>
      <w:r>
        <w:rPr>
          <w:b/>
          <w:color w:val="0A2A52"/>
          <w:sz w:val="30"/>
        </w:rPr>
        <w:t>$MFT</w:t>
      </w:r>
      <w:r>
        <w:rPr>
          <w:b/>
          <w:color w:val="0A2A52"/>
          <w:spacing w:val="-2"/>
          <w:sz w:val="30"/>
        </w:rPr>
        <w:t xml:space="preserve"> </w:t>
      </w:r>
      <w:r>
        <w:rPr>
          <w:b/>
          <w:color w:val="0A2A52"/>
          <w:sz w:val="30"/>
        </w:rPr>
        <w:t>from</w:t>
      </w:r>
      <w:r>
        <w:rPr>
          <w:b/>
          <w:color w:val="0A2A52"/>
          <w:spacing w:val="2"/>
          <w:sz w:val="30"/>
        </w:rPr>
        <w:t xml:space="preserve"> </w:t>
      </w:r>
      <w:r>
        <w:rPr>
          <w:b/>
          <w:color w:val="0A2A52"/>
          <w:sz w:val="30"/>
        </w:rPr>
        <w:t>the</w:t>
      </w:r>
      <w:r>
        <w:rPr>
          <w:b/>
          <w:color w:val="0A2A52"/>
          <w:spacing w:val="-2"/>
          <w:sz w:val="30"/>
        </w:rPr>
        <w:t xml:space="preserve"> </w:t>
      </w:r>
      <w:r>
        <w:rPr>
          <w:b/>
          <w:color w:val="0A2A52"/>
          <w:sz w:val="30"/>
        </w:rPr>
        <w:t>NTFS</w:t>
      </w:r>
      <w:r>
        <w:rPr>
          <w:b/>
          <w:color w:val="0A2A52"/>
          <w:spacing w:val="-1"/>
          <w:sz w:val="30"/>
        </w:rPr>
        <w:t xml:space="preserve"> </w:t>
      </w:r>
      <w:r>
        <w:rPr>
          <w:b/>
          <w:color w:val="0A2A52"/>
          <w:spacing w:val="-2"/>
          <w:sz w:val="30"/>
        </w:rPr>
        <w:t>Image</w:t>
      </w:r>
    </w:p>
    <w:p w14:paraId="73DB475E">
      <w:pPr>
        <w:pStyle w:val="8"/>
        <w:spacing w:before="211" w:line="300" w:lineRule="auto"/>
        <w:ind w:left="163"/>
      </w:pPr>
      <w:r>
        <w:t>FTK</w:t>
      </w:r>
      <w:r>
        <w:rPr>
          <w:spacing w:val="-3"/>
        </w:rPr>
        <w:t xml:space="preserve"> </w:t>
      </w:r>
      <w:r>
        <w:t>Imager</w:t>
      </w:r>
      <w:r>
        <w:rPr>
          <w:spacing w:val="-5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W7_Evidence_USB_NTFS.E01</w:t>
      </w:r>
      <w:r>
        <w:rPr>
          <w:spacing w:val="-5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Image</w:t>
      </w:r>
      <w:r>
        <w:rPr>
          <w:spacing w:val="-3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evidence</w:t>
      </w:r>
      <w:r>
        <w:rPr>
          <w:spacing w:val="-2"/>
        </w:rPr>
        <w:t xml:space="preserve"> </w:t>
      </w:r>
      <w:r>
        <w:t>item.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evidence tree was expanded to Partition 1 [NTFS] → [root], and the NTFS system files starting with "$" became visible. $MFT (262,144 bytes — 256 KB) was selected.</w:t>
      </w:r>
    </w:p>
    <w:p w14:paraId="7A459BCB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20B4E5D">
      <w:pPr>
        <w:pStyle w:val="8"/>
        <w:spacing w:before="5"/>
        <w:rPr>
          <w:sz w:val="8"/>
        </w:rPr>
      </w:pPr>
    </w:p>
    <w:p w14:paraId="67E0080D">
      <w:pPr>
        <w:spacing w:line="240" w:lineRule="auto"/>
        <w:ind w:left="67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47005" cy="3914140"/>
            <wp:effectExtent l="0" t="0" r="0" b="0"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7166" cy="39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C244">
      <w:pPr>
        <w:pStyle w:val="8"/>
        <w:spacing w:before="42"/>
        <w:rPr>
          <w:sz w:val="19"/>
        </w:rPr>
      </w:pPr>
    </w:p>
    <w:p w14:paraId="74A876C5">
      <w:pPr>
        <w:spacing w:before="0"/>
        <w:ind w:left="967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3.22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evidence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tree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image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$MFT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at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root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of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Partition</w:t>
      </w:r>
      <w:r>
        <w:rPr>
          <w:i/>
          <w:color w:val="545454"/>
          <w:spacing w:val="-5"/>
          <w:sz w:val="19"/>
        </w:rPr>
        <w:t xml:space="preserve"> 1.</w:t>
      </w:r>
    </w:p>
    <w:p w14:paraId="1CE43027">
      <w:pPr>
        <w:pStyle w:val="8"/>
        <w:spacing w:before="23"/>
        <w:rPr>
          <w:i/>
          <w:sz w:val="19"/>
        </w:rPr>
      </w:pPr>
    </w:p>
    <w:p w14:paraId="316B527A">
      <w:pPr>
        <w:pStyle w:val="8"/>
        <w:spacing w:before="1"/>
        <w:ind w:left="163"/>
      </w:pPr>
      <w:r>
        <w:t>$MFT</w:t>
      </w:r>
      <w:r>
        <w:rPr>
          <w:spacing w:val="-9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exported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local</w:t>
      </w:r>
      <w:r>
        <w:rPr>
          <w:spacing w:val="-3"/>
        </w:rPr>
        <w:t xml:space="preserve"> </w:t>
      </w:r>
      <w:r>
        <w:t>analysis</w:t>
      </w:r>
      <w:r>
        <w:rPr>
          <w:spacing w:val="-3"/>
        </w:rPr>
        <w:t xml:space="preserve"> </w:t>
      </w:r>
      <w:r>
        <w:t>folder</w:t>
      </w:r>
      <w:r>
        <w:rPr>
          <w:spacing w:val="-5"/>
        </w:rPr>
        <w:t xml:space="preserve"> </w:t>
      </w:r>
      <w:r>
        <w:rPr>
          <w:spacing w:val="-2"/>
        </w:rPr>
        <w:t>(C:\ForensicsLab\MFT\).</w:t>
      </w:r>
    </w:p>
    <w:p w14:paraId="07F1967B">
      <w:pPr>
        <w:pStyle w:val="8"/>
        <w:spacing w:before="8"/>
        <w:rPr>
          <w:sz w:val="14"/>
        </w:rPr>
      </w:pPr>
      <w:r>
        <w:rPr>
          <w:sz w:val="14"/>
        </w:rPr>
        <w:drawing>
          <wp:anchor distT="0" distB="0" distL="0" distR="0" simplePos="0" relativeHeight="251678720" behindDoc="1" locked="0" layoutInCell="1" allowOverlap="1">
            <wp:simplePos x="0" y="0"/>
            <wp:positionH relativeFrom="page">
              <wp:posOffset>1220470</wp:posOffset>
            </wp:positionH>
            <wp:positionV relativeFrom="paragraph">
              <wp:posOffset>128905</wp:posOffset>
            </wp:positionV>
            <wp:extent cx="5071745" cy="2709545"/>
            <wp:effectExtent l="0" t="0" r="0" b="0"/>
            <wp:wrapTopAndBottom/>
            <wp:docPr id="61" name="Imag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1808" cy="27092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D46439">
      <w:pPr>
        <w:spacing w:before="230"/>
        <w:ind w:left="1020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3.23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FTK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Imager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export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confirmation: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$MFT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exported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successfully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(262,144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bytes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copied).</w:t>
      </w:r>
    </w:p>
    <w:p w14:paraId="0A3DC3F2">
      <w:pPr>
        <w:pStyle w:val="8"/>
        <w:spacing w:before="105"/>
        <w:rPr>
          <w:i/>
          <w:sz w:val="19"/>
        </w:rPr>
      </w:pPr>
    </w:p>
    <w:p w14:paraId="413A8E8B">
      <w:pPr>
        <w:pStyle w:val="11"/>
        <w:numPr>
          <w:ilvl w:val="1"/>
          <w:numId w:val="2"/>
        </w:numPr>
        <w:tabs>
          <w:tab w:val="left" w:pos="612"/>
        </w:tabs>
        <w:spacing w:before="1" w:after="0" w:line="240" w:lineRule="auto"/>
        <w:ind w:left="612" w:right="0" w:hanging="449"/>
        <w:jc w:val="left"/>
        <w:rPr>
          <w:b/>
          <w:color w:val="0A2A52"/>
          <w:sz w:val="30"/>
        </w:rPr>
      </w:pPr>
      <w:r>
        <w:rPr>
          <w:b/>
          <w:color w:val="0A2A52"/>
          <w:sz w:val="30"/>
        </w:rPr>
        <w:t>Step</w:t>
      </w:r>
      <w:r>
        <w:rPr>
          <w:b/>
          <w:color w:val="0A2A52"/>
          <w:spacing w:val="-3"/>
          <w:sz w:val="30"/>
        </w:rPr>
        <w:t xml:space="preserve"> </w:t>
      </w:r>
      <w:r>
        <w:rPr>
          <w:b/>
          <w:color w:val="0A2A52"/>
          <w:sz w:val="30"/>
        </w:rPr>
        <w:t>15</w:t>
      </w:r>
      <w:r>
        <w:rPr>
          <w:b/>
          <w:color w:val="0A2A52"/>
          <w:spacing w:val="-3"/>
          <w:sz w:val="30"/>
        </w:rPr>
        <w:t xml:space="preserve"> </w:t>
      </w:r>
      <w:r>
        <w:rPr>
          <w:b/>
          <w:color w:val="0A2A52"/>
          <w:sz w:val="30"/>
        </w:rPr>
        <w:t>—</w:t>
      </w:r>
      <w:r>
        <w:rPr>
          <w:b/>
          <w:color w:val="0A2A52"/>
          <w:spacing w:val="-2"/>
          <w:sz w:val="30"/>
        </w:rPr>
        <w:t xml:space="preserve"> </w:t>
      </w:r>
      <w:r>
        <w:rPr>
          <w:b/>
          <w:color w:val="0A2A52"/>
          <w:sz w:val="30"/>
        </w:rPr>
        <w:t>Analyse</w:t>
      </w:r>
      <w:r>
        <w:rPr>
          <w:b/>
          <w:color w:val="0A2A52"/>
          <w:spacing w:val="-2"/>
          <w:sz w:val="30"/>
        </w:rPr>
        <w:t xml:space="preserve"> </w:t>
      </w:r>
      <w:r>
        <w:rPr>
          <w:b/>
          <w:color w:val="0A2A52"/>
          <w:sz w:val="30"/>
        </w:rPr>
        <w:t>$MFT</w:t>
      </w:r>
      <w:r>
        <w:rPr>
          <w:b/>
          <w:color w:val="0A2A52"/>
          <w:spacing w:val="-2"/>
          <w:sz w:val="30"/>
        </w:rPr>
        <w:t xml:space="preserve"> </w:t>
      </w:r>
      <w:r>
        <w:rPr>
          <w:b/>
          <w:color w:val="0A2A52"/>
          <w:sz w:val="30"/>
        </w:rPr>
        <w:t>in MFT</w:t>
      </w:r>
      <w:r>
        <w:rPr>
          <w:b/>
          <w:color w:val="0A2A52"/>
          <w:spacing w:val="-1"/>
          <w:sz w:val="30"/>
        </w:rPr>
        <w:t xml:space="preserve"> </w:t>
      </w:r>
      <w:r>
        <w:rPr>
          <w:b/>
          <w:color w:val="0A2A52"/>
          <w:spacing w:val="-2"/>
          <w:sz w:val="30"/>
        </w:rPr>
        <w:t>Explorer</w:t>
      </w:r>
    </w:p>
    <w:p w14:paraId="72D85A0A">
      <w:pPr>
        <w:pStyle w:val="8"/>
        <w:spacing w:before="211" w:line="300" w:lineRule="auto"/>
        <w:ind w:left="163" w:right="221"/>
      </w:pPr>
      <w:r>
        <w:t>The</w:t>
      </w:r>
      <w:r>
        <w:rPr>
          <w:spacing w:val="-1"/>
        </w:rPr>
        <w:t xml:space="preserve"> </w:t>
      </w:r>
      <w:r>
        <w:t>exported</w:t>
      </w:r>
      <w:r>
        <w:rPr>
          <w:spacing w:val="-1"/>
        </w:rPr>
        <w:t xml:space="preserve"> </w:t>
      </w:r>
      <w:r>
        <w:t>$MFT</w:t>
      </w:r>
      <w:r>
        <w:rPr>
          <w:spacing w:val="-3"/>
        </w:rPr>
        <w:t xml:space="preserve"> </w:t>
      </w:r>
      <w:r>
        <w:t>was</w:t>
      </w:r>
      <w:r>
        <w:rPr>
          <w:spacing w:val="-1"/>
        </w:rPr>
        <w:t xml:space="preserve"> </w:t>
      </w:r>
      <w:r>
        <w:t>loaded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Eric</w:t>
      </w:r>
      <w:r>
        <w:rPr>
          <w:spacing w:val="-1"/>
        </w:rPr>
        <w:t xml:space="preserve"> </w:t>
      </w:r>
      <w:r>
        <w:t>Zimmerman's</w:t>
      </w:r>
      <w:r>
        <w:rPr>
          <w:spacing w:val="-3"/>
        </w:rPr>
        <w:t xml:space="preserve"> </w:t>
      </w:r>
      <w:r>
        <w:t>MFT</w:t>
      </w:r>
      <w:r>
        <w:rPr>
          <w:spacing w:val="-1"/>
        </w:rPr>
        <w:t xml:space="preserve"> </w:t>
      </w:r>
      <w:r>
        <w:t>Explorer</w:t>
      </w:r>
      <w:r>
        <w:rPr>
          <w:spacing w:val="-1"/>
        </w:rPr>
        <w:t xml:space="preserve"> </w:t>
      </w:r>
      <w:r>
        <w:t>v2.1.0.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left</w:t>
      </w:r>
      <w:r>
        <w:rPr>
          <w:spacing w:val="-1"/>
        </w:rPr>
        <w:t xml:space="preserve"> </w:t>
      </w:r>
      <w:r>
        <w:t>pane</w:t>
      </w:r>
      <w:r>
        <w:rPr>
          <w:spacing w:val="-1"/>
        </w:rPr>
        <w:t xml:space="preserve"> </w:t>
      </w:r>
      <w:r>
        <w:t>rendered</w:t>
      </w:r>
      <w:r>
        <w:rPr>
          <w:spacing w:val="-1"/>
        </w:rPr>
        <w:t xml:space="preserve"> </w:t>
      </w:r>
      <w:r>
        <w:t>the NTFS</w:t>
      </w:r>
      <w:r>
        <w:rPr>
          <w:spacing w:val="-7"/>
        </w:rPr>
        <w:t xml:space="preserve"> </w:t>
      </w:r>
      <w:r>
        <w:t>directory</w:t>
      </w:r>
      <w:r>
        <w:rPr>
          <w:spacing w:val="-7"/>
        </w:rPr>
        <w:t xml:space="preserve"> </w:t>
      </w:r>
      <w:r>
        <w:t>tree</w:t>
      </w:r>
      <w:r>
        <w:rPr>
          <w:spacing w:val="-7"/>
        </w:rPr>
        <w:t xml:space="preserve"> </w:t>
      </w:r>
      <w:r>
        <w:t>(evidence_test,</w:t>
      </w:r>
      <w:r>
        <w:rPr>
          <w:spacing w:val="-6"/>
        </w:rPr>
        <w:t xml:space="preserve"> </w:t>
      </w:r>
      <w:r>
        <w:t>personal,</w:t>
      </w:r>
      <w:r>
        <w:rPr>
          <w:spacing w:val="-6"/>
        </w:rPr>
        <w:t xml:space="preserve"> </w:t>
      </w:r>
      <w:r>
        <w:t>work_files,</w:t>
      </w:r>
      <w:r>
        <w:rPr>
          <w:spacing w:val="-5"/>
        </w:rPr>
        <w:t xml:space="preserve"> </w:t>
      </w:r>
      <w:r>
        <w:t>$Extend,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Volume</w:t>
      </w:r>
      <w:r>
        <w:rPr>
          <w:spacing w:val="-6"/>
        </w:rPr>
        <w:t xml:space="preserve"> </w:t>
      </w:r>
      <w:r>
        <w:t>Information).</w:t>
      </w:r>
      <w:r>
        <w:rPr>
          <w:spacing w:val="-6"/>
        </w:rPr>
        <w:t xml:space="preserve"> </w:t>
      </w:r>
      <w:r>
        <w:rPr>
          <w:spacing w:val="-4"/>
        </w:rPr>
        <w:t>Each</w:t>
      </w:r>
    </w:p>
    <w:p w14:paraId="26DCF866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059ED8B1">
      <w:pPr>
        <w:pStyle w:val="8"/>
        <w:spacing w:before="49"/>
        <w:ind w:left="184" w:right="198"/>
        <w:jc w:val="center"/>
      </w:pPr>
      <w:r>
        <w:t>file's</w:t>
      </w:r>
      <w:r>
        <w:rPr>
          <w:spacing w:val="-4"/>
        </w:rPr>
        <w:t xml:space="preserve"> </w:t>
      </w:r>
      <w:r>
        <w:t>MFT</w:t>
      </w:r>
      <w:r>
        <w:rPr>
          <w:spacing w:val="-7"/>
        </w:rPr>
        <w:t xml:space="preserve"> </w:t>
      </w:r>
      <w:r>
        <w:t>record</w:t>
      </w:r>
      <w:r>
        <w:rPr>
          <w:spacing w:val="-4"/>
        </w:rPr>
        <w:t xml:space="preserve"> </w:t>
      </w:r>
      <w:r>
        <w:t>exposes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MACB</w:t>
      </w:r>
      <w:r>
        <w:rPr>
          <w:spacing w:val="-7"/>
        </w:rPr>
        <w:t xml:space="preserve"> </w:t>
      </w:r>
      <w:r>
        <w:t>timestamps</w:t>
      </w:r>
      <w:r>
        <w:rPr>
          <w:spacing w:val="-6"/>
        </w:rPr>
        <w:t xml:space="preserve"> </w:t>
      </w:r>
      <w:r>
        <w:t>(Modified,</w:t>
      </w:r>
      <w:r>
        <w:rPr>
          <w:spacing w:val="-7"/>
        </w:rPr>
        <w:t xml:space="preserve"> </w:t>
      </w:r>
      <w:r>
        <w:t>Accessed,</w:t>
      </w:r>
      <w:r>
        <w:rPr>
          <w:spacing w:val="-5"/>
        </w:rPr>
        <w:t xml:space="preserve"> </w:t>
      </w:r>
      <w:r>
        <w:t>Changed,</w:t>
      </w:r>
      <w:r>
        <w:rPr>
          <w:spacing w:val="-4"/>
        </w:rPr>
        <w:t xml:space="preserve"> </w:t>
      </w:r>
      <w:r>
        <w:t>Birth)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both</w:t>
      </w:r>
      <w:r>
        <w:rPr>
          <w:spacing w:val="-3"/>
        </w:rPr>
        <w:t xml:space="preserve"> </w:t>
      </w:r>
      <w:r>
        <w:rPr>
          <w:spacing w:val="-5"/>
        </w:rPr>
        <w:t>the</w:t>
      </w:r>
    </w:p>
    <w:p w14:paraId="7F4B0177">
      <w:pPr>
        <w:pStyle w:val="8"/>
        <w:spacing w:before="68"/>
        <w:ind w:left="163"/>
      </w:pPr>
      <w:r>
        <w:t>$STANDARD_INFORMATION</w:t>
      </w:r>
      <w:r>
        <w:rPr>
          <w:spacing w:val="-11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$FILE_NAME</w:t>
      </w:r>
      <w:r>
        <w:rPr>
          <w:spacing w:val="-7"/>
        </w:rPr>
        <w:t xml:space="preserve"> </w:t>
      </w:r>
      <w:r>
        <w:rPr>
          <w:spacing w:val="-2"/>
        </w:rPr>
        <w:t>attributes.</w:t>
      </w:r>
    </w:p>
    <w:p w14:paraId="08F9947A">
      <w:pPr>
        <w:pStyle w:val="8"/>
      </w:pPr>
    </w:p>
    <w:p w14:paraId="21111702">
      <w:pPr>
        <w:pStyle w:val="11"/>
        <w:numPr>
          <w:ilvl w:val="2"/>
          <w:numId w:val="2"/>
        </w:numPr>
        <w:tabs>
          <w:tab w:val="left" w:pos="729"/>
        </w:tabs>
        <w:spacing w:before="0" w:after="0" w:line="240" w:lineRule="auto"/>
        <w:ind w:left="729" w:right="0" w:hanging="566"/>
        <w:jc w:val="left"/>
        <w:rPr>
          <w:b/>
          <w:sz w:val="25"/>
        </w:rPr>
      </w:pPr>
      <w:r>
        <w:rPr>
          <w:b/>
          <w:color w:val="1F6EB5"/>
          <w:sz w:val="25"/>
        </w:rPr>
        <w:t>Record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z w:val="25"/>
        </w:rPr>
        <w:t>1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z w:val="25"/>
        </w:rPr>
        <w:t>—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z w:val="25"/>
        </w:rPr>
        <w:t>image.jpg</w:t>
      </w:r>
      <w:r>
        <w:rPr>
          <w:b/>
          <w:color w:val="1F6EB5"/>
          <w:spacing w:val="-6"/>
          <w:sz w:val="25"/>
        </w:rPr>
        <w:t xml:space="preserve"> </w:t>
      </w:r>
      <w:r>
        <w:rPr>
          <w:b/>
          <w:color w:val="1F6EB5"/>
          <w:spacing w:val="-2"/>
          <w:sz w:val="25"/>
        </w:rPr>
        <w:t>(evidence_test)</w:t>
      </w:r>
    </w:p>
    <w:p w14:paraId="2EED2453">
      <w:pPr>
        <w:pStyle w:val="8"/>
        <w:spacing w:before="8"/>
        <w:rPr>
          <w:b/>
          <w:sz w:val="10"/>
        </w:rPr>
      </w:pPr>
      <w:r>
        <w:rPr>
          <w:b/>
          <w:sz w:val="10"/>
        </w:rPr>
        <w:drawing>
          <wp:anchor distT="0" distB="0" distL="0" distR="0" simplePos="0" relativeHeight="251678720" behindDoc="1" locked="0" layoutInCell="1" allowOverlap="1">
            <wp:simplePos x="0" y="0"/>
            <wp:positionH relativeFrom="page">
              <wp:posOffset>2313305</wp:posOffset>
            </wp:positionH>
            <wp:positionV relativeFrom="paragraph">
              <wp:posOffset>97790</wp:posOffset>
            </wp:positionV>
            <wp:extent cx="2985770" cy="1074420"/>
            <wp:effectExtent l="0" t="0" r="0" b="0"/>
            <wp:wrapTopAndBottom/>
            <wp:docPr id="62" name="Image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5454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CEAB33">
      <w:pPr>
        <w:spacing w:before="183" w:line="300" w:lineRule="auto"/>
        <w:ind w:left="213" w:right="211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3.24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MFT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Explorer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full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MFT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record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image.jpg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STANDARD_INFO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FILE_NAME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attributes,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non-resident DATA runs, and MACB timestamps.</w:t>
      </w:r>
    </w:p>
    <w:p w14:paraId="19310F63">
      <w:pPr>
        <w:spacing w:after="0" w:line="300" w:lineRule="auto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02C31421">
      <w:pPr>
        <w:pStyle w:val="11"/>
        <w:numPr>
          <w:ilvl w:val="2"/>
          <w:numId w:val="2"/>
        </w:numPr>
        <w:tabs>
          <w:tab w:val="left" w:pos="729"/>
        </w:tabs>
        <w:spacing w:before="49" w:after="0" w:line="240" w:lineRule="auto"/>
        <w:ind w:left="729" w:right="0" w:hanging="566"/>
        <w:jc w:val="left"/>
        <w:rPr>
          <w:b/>
          <w:sz w:val="25"/>
        </w:rPr>
      </w:pPr>
      <w:r>
        <w:rPr>
          <w:b/>
          <w:color w:val="1F6EB5"/>
          <w:sz w:val="25"/>
        </w:rPr>
        <w:t>Record</w:t>
      </w:r>
      <w:r>
        <w:rPr>
          <w:b/>
          <w:color w:val="1F6EB5"/>
          <w:spacing w:val="-6"/>
          <w:sz w:val="25"/>
        </w:rPr>
        <w:t xml:space="preserve"> </w:t>
      </w:r>
      <w:r>
        <w:rPr>
          <w:b/>
          <w:color w:val="1F6EB5"/>
          <w:sz w:val="25"/>
        </w:rPr>
        <w:t>2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z w:val="25"/>
        </w:rPr>
        <w:t>—</w:t>
      </w:r>
      <w:r>
        <w:rPr>
          <w:b/>
          <w:color w:val="1F6EB5"/>
          <w:spacing w:val="-6"/>
          <w:sz w:val="25"/>
        </w:rPr>
        <w:t xml:space="preserve"> </w:t>
      </w:r>
      <w:r>
        <w:rPr>
          <w:b/>
          <w:color w:val="1F6EB5"/>
          <w:sz w:val="25"/>
        </w:rPr>
        <w:t>notes.txt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pacing w:val="-2"/>
          <w:sz w:val="25"/>
        </w:rPr>
        <w:t>(evidence_test)</w:t>
      </w:r>
    </w:p>
    <w:p w14:paraId="13197C50">
      <w:pPr>
        <w:pStyle w:val="8"/>
        <w:spacing w:before="10"/>
        <w:rPr>
          <w:b/>
          <w:sz w:val="10"/>
        </w:rPr>
      </w:pPr>
      <w:r>
        <w:rPr>
          <w:b/>
          <w:sz w:val="10"/>
        </w:rPr>
        <w:drawing>
          <wp:anchor distT="0" distB="0" distL="0" distR="0" simplePos="0" relativeHeight="251679744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99695</wp:posOffset>
            </wp:positionV>
            <wp:extent cx="5291455" cy="7192645"/>
            <wp:effectExtent l="0" t="0" r="0" b="0"/>
            <wp:wrapTopAndBottom/>
            <wp:docPr id="63" name="Imag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1307" cy="7192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5F55E0">
      <w:pPr>
        <w:spacing w:before="217" w:line="297" w:lineRule="auto"/>
        <w:ind w:left="4152" w:right="172" w:hanging="3935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3.25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MFT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Explorer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MFT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record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notes.txt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STANDARD_INFO,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FILE_NAME,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ObjectID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attributes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and full MACB values.</w:t>
      </w:r>
    </w:p>
    <w:p w14:paraId="41E391CD">
      <w:pPr>
        <w:pStyle w:val="8"/>
        <w:spacing w:before="202" w:line="297" w:lineRule="auto"/>
        <w:ind w:left="163" w:right="221"/>
      </w:pPr>
      <w:r>
        <w:t>The</w:t>
      </w:r>
      <w:r>
        <w:rPr>
          <w:spacing w:val="-2"/>
        </w:rPr>
        <w:t xml:space="preserve"> </w:t>
      </w:r>
      <w:r>
        <w:t>volume</w:t>
      </w:r>
      <w:r>
        <w:rPr>
          <w:spacing w:val="-4"/>
        </w:rPr>
        <w:t xml:space="preserve"> </w:t>
      </w:r>
      <w:r>
        <w:t>EVIDENCE_01</w:t>
      </w:r>
      <w:r>
        <w:rPr>
          <w:spacing w:val="-4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also</w:t>
      </w:r>
      <w:r>
        <w:rPr>
          <w:spacing w:val="-3"/>
        </w:rPr>
        <w:t xml:space="preserve"> </w:t>
      </w:r>
      <w:r>
        <w:t>verified</w:t>
      </w:r>
      <w:r>
        <w:rPr>
          <w:spacing w:val="-5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NTFS</w:t>
      </w:r>
      <w:r>
        <w:rPr>
          <w:spacing w:val="-5"/>
        </w:rPr>
        <w:t xml:space="preserve"> </w:t>
      </w:r>
      <w:r>
        <w:t>via</w:t>
      </w:r>
      <w:r>
        <w:rPr>
          <w:spacing w:val="-2"/>
        </w:rPr>
        <w:t xml:space="preserve"> </w:t>
      </w:r>
      <w:r>
        <w:t>Windows</w:t>
      </w:r>
      <w:r>
        <w:rPr>
          <w:spacing w:val="-1"/>
        </w:rPr>
        <w:t xml:space="preserve"> </w:t>
      </w:r>
      <w:r>
        <w:t>(7.47</w:t>
      </w:r>
      <w:r>
        <w:rPr>
          <w:spacing w:val="-2"/>
        </w:rPr>
        <w:t xml:space="preserve"> </w:t>
      </w:r>
      <w:r>
        <w:t>GB</w:t>
      </w:r>
      <w:r>
        <w:rPr>
          <w:spacing w:val="-5"/>
        </w:rPr>
        <w:t xml:space="preserve"> </w:t>
      </w:r>
      <w:r>
        <w:t>free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7.49</w:t>
      </w:r>
      <w:r>
        <w:rPr>
          <w:spacing w:val="-2"/>
        </w:rPr>
        <w:t xml:space="preserve"> </w:t>
      </w:r>
      <w:r>
        <w:t>GB),</w:t>
      </w:r>
      <w:r>
        <w:rPr>
          <w:spacing w:val="-2"/>
        </w:rPr>
        <w:t xml:space="preserve"> </w:t>
      </w:r>
      <w:r>
        <w:t>confirming the target for MFT analysis.</w:t>
      </w:r>
    </w:p>
    <w:p w14:paraId="24E6F94F">
      <w:pPr>
        <w:pStyle w:val="8"/>
        <w:spacing w:after="0" w:line="297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5F7282FF">
      <w:pPr>
        <w:pStyle w:val="8"/>
        <w:rPr>
          <w:sz w:val="4"/>
        </w:rPr>
      </w:pPr>
    </w:p>
    <w:p w14:paraId="64A7BD74">
      <w:pPr>
        <w:spacing w:line="240" w:lineRule="auto"/>
        <w:ind w:left="251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920365" cy="1508125"/>
            <wp:effectExtent l="0" t="0" r="0" b="0"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0528" cy="150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8781">
      <w:pPr>
        <w:spacing w:before="195"/>
        <w:ind w:left="185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3.26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EVIDENCE_01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(I:)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drive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properties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mount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confirms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analysed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volume.</w:t>
      </w:r>
    </w:p>
    <w:p w14:paraId="75FF9465">
      <w:pPr>
        <w:pStyle w:val="8"/>
        <w:spacing w:before="23"/>
        <w:rPr>
          <w:i/>
          <w:sz w:val="19"/>
        </w:rPr>
      </w:pPr>
    </w:p>
    <w:p w14:paraId="38AD7BA1">
      <w:pPr>
        <w:pStyle w:val="4"/>
        <w:numPr>
          <w:ilvl w:val="2"/>
          <w:numId w:val="2"/>
        </w:numPr>
        <w:tabs>
          <w:tab w:val="left" w:pos="729"/>
        </w:tabs>
        <w:spacing w:before="0" w:after="0" w:line="240" w:lineRule="auto"/>
        <w:ind w:left="729" w:right="0" w:hanging="566"/>
        <w:jc w:val="left"/>
      </w:pPr>
      <w:r>
        <w:rPr>
          <w:color w:val="1F6EB5"/>
        </w:rPr>
        <w:t>Deleted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Still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Present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in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the</w:t>
      </w:r>
      <w:r>
        <w:rPr>
          <w:color w:val="1F6EB5"/>
          <w:spacing w:val="-8"/>
        </w:rPr>
        <w:t xml:space="preserve"> </w:t>
      </w:r>
      <w:r>
        <w:rPr>
          <w:color w:val="1F6EB5"/>
          <w:spacing w:val="-5"/>
        </w:rPr>
        <w:t>MFT</w:t>
      </w:r>
    </w:p>
    <w:p w14:paraId="606FFA11">
      <w:pPr>
        <w:pStyle w:val="8"/>
        <w:spacing w:before="156" w:line="300" w:lineRule="auto"/>
        <w:ind w:left="163" w:right="301"/>
      </w:pPr>
      <w:r>
        <w:t>The deleted file diary.txt (originally in .\personal) remains fully represented in the MFT with its Is Deleted</w:t>
      </w:r>
      <w:r>
        <w:rPr>
          <w:spacing w:val="-3"/>
        </w:rPr>
        <w:t xml:space="preserve"> </w:t>
      </w:r>
      <w:r>
        <w:t>flag</w:t>
      </w:r>
      <w:r>
        <w:rPr>
          <w:spacing w:val="-3"/>
        </w:rPr>
        <w:t xml:space="preserve"> </w:t>
      </w:r>
      <w:r>
        <w:t>set.</w:t>
      </w:r>
      <w:r>
        <w:rPr>
          <w:spacing w:val="-5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directly</w:t>
      </w:r>
      <w:r>
        <w:rPr>
          <w:spacing w:val="-2"/>
        </w:rPr>
        <w:t xml:space="preserve"> </w:t>
      </w:r>
      <w:r>
        <w:t>demonstrates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NTFS</w:t>
      </w:r>
      <w:r>
        <w:rPr>
          <w:spacing w:val="-6"/>
        </w:rPr>
        <w:t xml:space="preserve"> </w:t>
      </w:r>
      <w:r>
        <w:t>deletion</w:t>
      </w:r>
      <w:r>
        <w:rPr>
          <w:spacing w:val="-6"/>
        </w:rPr>
        <w:t xml:space="preserve"> </w:t>
      </w:r>
      <w:r>
        <w:t>model: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record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available but the metadata (timestamps, size, attributes) is preserved until the MFT record is overwritten — which is why deleted files are so often recoverable.</w:t>
      </w:r>
    </w:p>
    <w:p w14:paraId="13CD9A74">
      <w:pPr>
        <w:pStyle w:val="8"/>
        <w:spacing w:before="150"/>
        <w:rPr>
          <w:sz w:val="20"/>
        </w:rPr>
      </w:pPr>
      <w:r>
        <w:rPr>
          <w:sz w:val="20"/>
        </w:rPr>
        <w:drawing>
          <wp:anchor distT="0" distB="0" distL="0" distR="0" simplePos="0" relativeHeight="251679744" behindDoc="1" locked="0" layoutInCell="1" allowOverlap="1">
            <wp:simplePos x="0" y="0"/>
            <wp:positionH relativeFrom="page">
              <wp:posOffset>1386205</wp:posOffset>
            </wp:positionH>
            <wp:positionV relativeFrom="paragraph">
              <wp:posOffset>265430</wp:posOffset>
            </wp:positionV>
            <wp:extent cx="4082415" cy="72009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2521" cy="720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5D30F5">
      <w:pPr>
        <w:pStyle w:val="8"/>
      </w:pPr>
    </w:p>
    <w:p w14:paraId="302B6D5B">
      <w:pPr>
        <w:pStyle w:val="8"/>
      </w:pPr>
    </w:p>
    <w:p w14:paraId="2079F295">
      <w:pPr>
        <w:pStyle w:val="8"/>
      </w:pPr>
    </w:p>
    <w:p w14:paraId="0DC2D05D">
      <w:pPr>
        <w:pStyle w:val="8"/>
        <w:spacing w:before="168"/>
      </w:pPr>
    </w:p>
    <w:p w14:paraId="0567EB82">
      <w:pPr>
        <w:spacing w:before="0" w:line="300" w:lineRule="auto"/>
        <w:ind w:left="232" w:right="233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3.27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MFT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Explorer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showing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diary.txt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.\personal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Deleted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flag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set.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MFT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retains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full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MACB timestamps for forensic review.</w:t>
      </w:r>
    </w:p>
    <w:p w14:paraId="009AA794">
      <w:pPr>
        <w:spacing w:after="0" w:line="300" w:lineRule="auto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2A7E9FE3">
      <w:pPr>
        <w:pStyle w:val="3"/>
        <w:numPr>
          <w:ilvl w:val="1"/>
          <w:numId w:val="2"/>
        </w:numPr>
        <w:tabs>
          <w:tab w:val="left" w:pos="612"/>
        </w:tabs>
        <w:spacing w:before="47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16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MACB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Timestamps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Experiment</w:t>
      </w:r>
    </w:p>
    <w:p w14:paraId="168E1476">
      <w:pPr>
        <w:pStyle w:val="8"/>
        <w:spacing w:before="214" w:line="300" w:lineRule="auto"/>
        <w:ind w:left="163" w:right="204"/>
      </w:pPr>
      <w:r>
        <w:t>A</w:t>
      </w:r>
      <w:r>
        <w:rPr>
          <w:spacing w:val="-2"/>
        </w:rPr>
        <w:t xml:space="preserve"> </w:t>
      </w:r>
      <w:r>
        <w:t>five-stage</w:t>
      </w:r>
      <w:r>
        <w:rPr>
          <w:spacing w:val="-4"/>
        </w:rPr>
        <w:t xml:space="preserve"> </w:t>
      </w:r>
      <w:r>
        <w:t>experiment</w:t>
      </w:r>
      <w:r>
        <w:rPr>
          <w:spacing w:val="-5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conducted</w:t>
      </w:r>
      <w:r>
        <w:rPr>
          <w:spacing w:val="-5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Windows</w:t>
      </w:r>
      <w:r>
        <w:rPr>
          <w:spacing w:val="-1"/>
        </w:rPr>
        <w:t xml:space="preserve"> </w:t>
      </w:r>
      <w:r>
        <w:t>host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C:\TimestampTest\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observe</w:t>
      </w:r>
      <w:r>
        <w:rPr>
          <w:spacing w:val="-2"/>
        </w:rPr>
        <w:t xml:space="preserve"> </w:t>
      </w:r>
      <w:r>
        <w:t>MACB timestamp behaviour across common file operations. PowerShell's Get-Item was used to read CreationTime, LastWriteTime and LastAccessTime after each operation.</w:t>
      </w:r>
    </w:p>
    <w:p w14:paraId="2FC0B235">
      <w:pPr>
        <w:pStyle w:val="4"/>
        <w:spacing w:before="201"/>
        <w:ind w:left="163" w:firstLine="0"/>
      </w:pPr>
      <w:r>
        <w:rPr>
          <w:color w:val="1F6EB5"/>
        </w:rPr>
        <w:t>Stage</w:t>
      </w:r>
      <w:r>
        <w:rPr>
          <w:color w:val="1F6EB5"/>
          <w:spacing w:val="-4"/>
        </w:rPr>
        <w:t xml:space="preserve"> </w:t>
      </w:r>
      <w:r>
        <w:rPr>
          <w:color w:val="1F6EB5"/>
        </w:rPr>
        <w:t>A</w:t>
      </w:r>
      <w:r>
        <w:rPr>
          <w:color w:val="1F6EB5"/>
          <w:spacing w:val="-2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3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4"/>
        </w:rPr>
        <w:t xml:space="preserve"> </w:t>
      </w:r>
      <w:r>
        <w:rPr>
          <w:color w:val="1F6EB5"/>
          <w:spacing w:val="-2"/>
        </w:rPr>
        <w:t>Creation</w:t>
      </w:r>
    </w:p>
    <w:p w14:paraId="5B90E0F5">
      <w:pPr>
        <w:pStyle w:val="8"/>
        <w:spacing w:before="10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822960</wp:posOffset>
                </wp:positionH>
                <wp:positionV relativeFrom="paragraph">
                  <wp:posOffset>99060</wp:posOffset>
                </wp:positionV>
                <wp:extent cx="5917565" cy="896620"/>
                <wp:effectExtent l="0" t="0" r="0" b="0"/>
                <wp:wrapTopAndBottom/>
                <wp:docPr id="66" name="Text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7565" cy="896619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632C7777">
                            <w:pPr>
                              <w:spacing w:before="10" w:line="300" w:lineRule="auto"/>
                              <w:ind w:left="112" w:right="6746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mkdir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C:\TimestampTest cd C:\TimestampTest</w:t>
                            </w:r>
                          </w:p>
                          <w:p w14:paraId="2441213A">
                            <w:pPr>
                              <w:spacing w:before="0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echo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"Original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content"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&gt;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test_file.txt</w:t>
                            </w:r>
                          </w:p>
                          <w:p w14:paraId="29C4227B">
                            <w:pPr>
                              <w:spacing w:before="56" w:line="300" w:lineRule="auto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powershell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"Get-Item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test_file.txt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|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Select-Object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Name,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CreationTime,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 xml:space="preserve">LastWriteTime,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LastAccessTime"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6" o:spid="_x0000_s1026" o:spt="202" type="#_x0000_t202" style="position:absolute;left:0pt;margin-left:64.8pt;margin-top:7.8pt;height:70.6pt;width:465.95pt;mso-position-horizontal-relative:page;mso-wrap-distance-bottom:0pt;mso-wrap-distance-top:0pt;z-index:-251635712;mso-width-relative:page;mso-height-relative:page;" fillcolor="#1E1E1E" filled="t" stroked="f" coordsize="21600,21600" o:gfxdata="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6V8YK9cAAAALAQAADwAAAAAAAAABACAAAAAiAAAA&#10;ZHJzL2Rvd25yZXYueG1sUEsBAhQAFAAAAAgAh07iQMEr7e3PAQAAqgMAAA4AAAAAAAAAAQAgAAAA&#10;JgEAAGRycy9lMm9Eb2MueG1sUEsFBgAAAAAGAAYAWQEAAGc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632C7777">
                      <w:pPr>
                        <w:spacing w:before="10" w:line="300" w:lineRule="auto"/>
                        <w:ind w:left="112" w:right="6746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mkdir</w:t>
                      </w:r>
                      <w:r>
                        <w:rPr>
                          <w:rFonts w:ascii="Consolas"/>
                          <w:color w:val="DCDCDC"/>
                          <w:spacing w:val="-2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C:\TimestampTest cd C:\TimestampTest</w:t>
                      </w:r>
                    </w:p>
                    <w:p w14:paraId="2441213A">
                      <w:pPr>
                        <w:spacing w:before="0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echo</w:t>
                      </w:r>
                      <w:r>
                        <w:rPr>
                          <w:rFonts w:ascii="Consolas"/>
                          <w:color w:val="DCDCDC"/>
                          <w:spacing w:val="-9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"Original</w:t>
                      </w:r>
                      <w:r>
                        <w:rPr>
                          <w:rFonts w:ascii="Consolas"/>
                          <w:color w:val="DCDCDC"/>
                          <w:spacing w:val="-9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content"</w:t>
                      </w:r>
                      <w:r>
                        <w:rPr>
                          <w:rFonts w:ascii="Consolas"/>
                          <w:color w:val="DCDCDC"/>
                          <w:spacing w:val="-9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&gt;</w:t>
                      </w:r>
                      <w:r>
                        <w:rPr>
                          <w:rFonts w:ascii="Consolas"/>
                          <w:color w:val="DCDCDC"/>
                          <w:spacing w:val="-9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test_file.txt</w:t>
                      </w:r>
                    </w:p>
                    <w:p w14:paraId="29C4227B">
                      <w:pPr>
                        <w:spacing w:before="56" w:line="300" w:lineRule="auto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powershell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"Get-Item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test_file.txt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|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Select-Object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Name,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CreationTime,</w:t>
                      </w:r>
                      <w:r>
                        <w:rPr>
                          <w:rFonts w:ascii="Consolas"/>
                          <w:color w:val="DCDCDC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 xml:space="preserve">LastWriteTime,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LastAccessTime"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10"/>
        </w:rPr>
        <w:drawing>
          <wp:anchor distT="0" distB="0" distL="0" distR="0" simplePos="0" relativeHeight="251680768" behindDoc="1" locked="0" layoutInCell="1" allowOverlap="1">
            <wp:simplePos x="0" y="0"/>
            <wp:positionH relativeFrom="page">
              <wp:posOffset>946150</wp:posOffset>
            </wp:positionH>
            <wp:positionV relativeFrom="paragraph">
              <wp:posOffset>1283970</wp:posOffset>
            </wp:positionV>
            <wp:extent cx="5659755" cy="183959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463" cy="1839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E19798">
      <w:pPr>
        <w:pStyle w:val="8"/>
        <w:spacing w:before="187"/>
        <w:rPr>
          <w:b/>
          <w:sz w:val="20"/>
        </w:rPr>
      </w:pPr>
    </w:p>
    <w:p w14:paraId="229BF6CB">
      <w:pPr>
        <w:spacing w:before="194" w:line="300" w:lineRule="auto"/>
        <w:ind w:left="227" w:right="233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3.28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Stage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test_file.txt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immediately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creation: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all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three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timestamps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equal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creation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 xml:space="preserve">time </w:t>
      </w:r>
      <w:r>
        <w:rPr>
          <w:i/>
          <w:color w:val="545454"/>
          <w:spacing w:val="-2"/>
          <w:sz w:val="19"/>
        </w:rPr>
        <w:t>(05:04:30).</w:t>
      </w:r>
    </w:p>
    <w:p w14:paraId="351E84BD">
      <w:pPr>
        <w:pStyle w:val="4"/>
        <w:spacing w:before="199"/>
        <w:ind w:left="163" w:firstLine="0"/>
      </w:pPr>
      <w:r>
        <w:rPr>
          <w:color w:val="1F6EB5"/>
        </w:rPr>
        <w:t>Stage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B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Opened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(no</w:t>
      </w:r>
      <w:r>
        <w:rPr>
          <w:color w:val="1F6EB5"/>
          <w:spacing w:val="-4"/>
        </w:rPr>
        <w:t xml:space="preserve"> </w:t>
      </w:r>
      <w:r>
        <w:rPr>
          <w:color w:val="1F6EB5"/>
          <w:spacing w:val="-2"/>
        </w:rPr>
        <w:t>changes)</w:t>
      </w:r>
    </w:p>
    <w:p w14:paraId="264B8001">
      <w:pPr>
        <w:pStyle w:val="8"/>
        <w:spacing w:before="7"/>
        <w:rPr>
          <w:b/>
          <w:sz w:val="13"/>
        </w:rPr>
      </w:pPr>
      <w:r>
        <w:rPr>
          <w:b/>
          <w:sz w:val="13"/>
        </w:rPr>
        <w:drawing>
          <wp:anchor distT="0" distB="0" distL="0" distR="0" simplePos="0" relativeHeight="251681792" behindDoc="1" locked="0" layoutInCell="1" allowOverlap="1">
            <wp:simplePos x="0" y="0"/>
            <wp:positionH relativeFrom="page">
              <wp:posOffset>946150</wp:posOffset>
            </wp:positionH>
            <wp:positionV relativeFrom="paragraph">
              <wp:posOffset>120650</wp:posOffset>
            </wp:positionV>
            <wp:extent cx="5657850" cy="1364615"/>
            <wp:effectExtent l="0" t="0" r="0" b="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641" cy="13645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C10C4">
      <w:pPr>
        <w:spacing w:before="194" w:line="300" w:lineRule="auto"/>
        <w:ind w:left="184" w:right="186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3.29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Stage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B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Notepad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open/close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no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edits: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LastAccessTime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updated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(05:05:17);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CreationTime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 LastWriteTime unchanged.</w:t>
      </w:r>
    </w:p>
    <w:p w14:paraId="4B7BEAAF">
      <w:pPr>
        <w:pStyle w:val="4"/>
        <w:spacing w:before="199"/>
        <w:ind w:left="163" w:firstLine="0"/>
      </w:pPr>
      <w:r>
        <w:rPr>
          <w:color w:val="1F6EB5"/>
        </w:rPr>
        <w:t>Stage</w:t>
      </w:r>
      <w:r>
        <w:rPr>
          <w:color w:val="1F6EB5"/>
          <w:spacing w:val="-4"/>
        </w:rPr>
        <w:t xml:space="preserve"> </w:t>
      </w:r>
      <w:r>
        <w:rPr>
          <w:color w:val="1F6EB5"/>
        </w:rPr>
        <w:t>C</w:t>
      </w:r>
      <w:r>
        <w:rPr>
          <w:color w:val="1F6EB5"/>
          <w:spacing w:val="-2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3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3"/>
        </w:rPr>
        <w:t xml:space="preserve"> </w:t>
      </w:r>
      <w:r>
        <w:rPr>
          <w:color w:val="1F6EB5"/>
          <w:spacing w:val="-2"/>
        </w:rPr>
        <w:t>Modified</w:t>
      </w:r>
    </w:p>
    <w:p w14:paraId="5014151F">
      <w:pPr>
        <w:pStyle w:val="8"/>
        <w:spacing w:before="10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simplePos="0" relativeHeight="251681792" behindDoc="1" locked="0" layoutInCell="1" allowOverlap="1">
                <wp:simplePos x="0" y="0"/>
                <wp:positionH relativeFrom="page">
                  <wp:posOffset>822960</wp:posOffset>
                </wp:positionH>
                <wp:positionV relativeFrom="paragraph">
                  <wp:posOffset>99060</wp:posOffset>
                </wp:positionV>
                <wp:extent cx="5917565" cy="189230"/>
                <wp:effectExtent l="0" t="0" r="0" b="0"/>
                <wp:wrapTopAndBottom/>
                <wp:docPr id="69" name="Text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7565" cy="18923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4F13F6D0">
                            <w:pPr>
                              <w:spacing w:before="10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echo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"Added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content"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&gt;&gt;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test_file.txt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9" o:spid="_x0000_s1026" o:spt="202" type="#_x0000_t202" style="position:absolute;left:0pt;margin-left:64.8pt;margin-top:7.8pt;height:14.9pt;width:465.95pt;mso-position-horizontal-relative:page;mso-wrap-distance-bottom:0pt;mso-wrap-distance-top:0pt;z-index:-251634688;mso-width-relative:page;mso-height-relative:page;" fillcolor="#1E1E1E" filled="t" stroked="f" coordsize="21600,21600" o:gfxdata="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LWhdqrYAAAACgEAAA8AAAAAAAAAAQAgAAAA&#10;IgAAAGRycy9kb3ducmV2LnhtbFBLAQIUABQAAAAIAIdO4kDB7aUZ0gEAAKoDAAAOAAAAAAAAAAEA&#10;IAAAACcBAABkcnMvZTJvRG9jLnhtbFBLBQYAAAAABgAGAFkBAABr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4F13F6D0">
                      <w:pPr>
                        <w:spacing w:before="10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echo</w:t>
                      </w:r>
                      <w:r>
                        <w:rPr>
                          <w:rFonts w:ascii="Consolas"/>
                          <w:color w:val="DCDCDC"/>
                          <w:spacing w:val="-9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"Added</w:t>
                      </w:r>
                      <w:r>
                        <w:rPr>
                          <w:rFonts w:ascii="Consolas"/>
                          <w:color w:val="DCDCDC"/>
                          <w:spacing w:val="-8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content"</w:t>
                      </w:r>
                      <w:r>
                        <w:rPr>
                          <w:rFonts w:ascii="Consolas"/>
                          <w:color w:val="DCDCDC"/>
                          <w:spacing w:val="-8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&gt;&gt;</w:t>
                      </w:r>
                      <w:r>
                        <w:rPr>
                          <w:rFonts w:ascii="Consolas"/>
                          <w:color w:val="DCDCDC"/>
                          <w:spacing w:val="-8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test_file.txt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10"/>
        </w:rPr>
        <w:drawing>
          <wp:anchor distT="0" distB="0" distL="0" distR="0" simplePos="0" relativeHeight="251682816" behindDoc="1" locked="0" layoutInCell="1" allowOverlap="1">
            <wp:simplePos x="0" y="0"/>
            <wp:positionH relativeFrom="page">
              <wp:posOffset>946150</wp:posOffset>
            </wp:positionH>
            <wp:positionV relativeFrom="paragraph">
              <wp:posOffset>575945</wp:posOffset>
            </wp:positionV>
            <wp:extent cx="5657215" cy="894715"/>
            <wp:effectExtent l="0" t="0" r="0" b="0"/>
            <wp:wrapTopAndBottom/>
            <wp:docPr id="70" name="Imag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066" cy="894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51099A">
      <w:pPr>
        <w:pStyle w:val="8"/>
        <w:spacing w:before="186"/>
        <w:rPr>
          <w:b/>
          <w:sz w:val="20"/>
        </w:rPr>
      </w:pPr>
    </w:p>
    <w:p w14:paraId="3F58166C">
      <w:pPr>
        <w:pStyle w:val="8"/>
        <w:spacing w:after="0"/>
        <w:rPr>
          <w:b/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568074CC">
      <w:pPr>
        <w:spacing w:before="51" w:line="300" w:lineRule="auto"/>
        <w:ind w:left="4371" w:right="0" w:hanging="3995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3.30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Stage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append: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LastWriteTime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LastAccessTime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both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updated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05:06:32;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 xml:space="preserve">CreationTime </w:t>
      </w:r>
      <w:r>
        <w:rPr>
          <w:i/>
          <w:color w:val="545454"/>
          <w:spacing w:val="-2"/>
          <w:sz w:val="19"/>
        </w:rPr>
        <w:t>unchanged.</w:t>
      </w:r>
    </w:p>
    <w:p w14:paraId="4D8FAB73">
      <w:pPr>
        <w:pStyle w:val="4"/>
        <w:spacing w:before="199"/>
        <w:ind w:left="163" w:firstLine="0"/>
      </w:pPr>
      <w:r>
        <w:rPr>
          <w:color w:val="1F6EB5"/>
        </w:rPr>
        <w:t>Stage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D</w:t>
      </w:r>
      <w:r>
        <w:rPr>
          <w:color w:val="1F6EB5"/>
          <w:spacing w:val="-3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Copied</w:t>
      </w:r>
      <w:r>
        <w:rPr>
          <w:color w:val="1F6EB5"/>
          <w:spacing w:val="-4"/>
        </w:rPr>
        <w:t xml:space="preserve"> </w:t>
      </w:r>
      <w:r>
        <w:rPr>
          <w:color w:val="1F6EB5"/>
        </w:rPr>
        <w:t>(to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new</w:t>
      </w:r>
      <w:r>
        <w:rPr>
          <w:color w:val="1F6EB5"/>
          <w:spacing w:val="-4"/>
        </w:rPr>
        <w:t xml:space="preserve"> </w:t>
      </w:r>
      <w:r>
        <w:rPr>
          <w:color w:val="1F6EB5"/>
          <w:spacing w:val="-2"/>
        </w:rPr>
        <w:t>location)</w:t>
      </w:r>
    </w:p>
    <w:p w14:paraId="05D03C91">
      <w:pPr>
        <w:pStyle w:val="8"/>
        <w:spacing w:before="9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simplePos="0" relativeHeight="251682816" behindDoc="1" locked="0" layoutInCell="1" allowOverlap="1">
                <wp:simplePos x="0" y="0"/>
                <wp:positionH relativeFrom="page">
                  <wp:posOffset>822960</wp:posOffset>
                </wp:positionH>
                <wp:positionV relativeFrom="paragraph">
                  <wp:posOffset>98425</wp:posOffset>
                </wp:positionV>
                <wp:extent cx="5917565" cy="189230"/>
                <wp:effectExtent l="0" t="0" r="0" b="0"/>
                <wp:wrapTopAndBottom/>
                <wp:docPr id="71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7565" cy="18923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2271427B">
                            <w:pPr>
                              <w:spacing w:before="10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copy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test_file.txt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C:\TimestampTest\test_copy.txt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1" o:spid="_x0000_s1026" o:spt="202" type="#_x0000_t202" style="position:absolute;left:0pt;margin-left:64.8pt;margin-top:7.75pt;height:14.9pt;width:465.95pt;mso-position-horizontal-relative:page;mso-wrap-distance-bottom:0pt;mso-wrap-distance-top:0pt;z-index:-251633664;mso-width-relative:page;mso-height-relative:page;" fillcolor="#1E1E1E" filled="t" stroked="f" coordsize="21600,21600" o:gfxdata="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nhUputcAAAAKAQAADwAAAAAAAAABACAAAAAi&#10;AAAAZHJzL2Rvd25yZXYueG1sUEsBAhQAFAAAAAgAh07iQOLP9jzSAQAAqgMAAA4AAAAAAAAAAQAg&#10;AAAAJgEAAGRycy9lMm9Eb2MueG1sUEsFBgAAAAAGAAYAWQEAAGo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2271427B">
                      <w:pPr>
                        <w:spacing w:before="10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copy</w:t>
                      </w:r>
                      <w:r>
                        <w:rPr>
                          <w:rFonts w:ascii="Consolas"/>
                          <w:color w:val="DCDCDC"/>
                          <w:spacing w:val="-13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test_file.txt</w:t>
                      </w:r>
                      <w:r>
                        <w:rPr>
                          <w:rFonts w:ascii="Consolas"/>
                          <w:color w:val="DCDCDC"/>
                          <w:spacing w:val="-13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C:\TimestampTest\test_copy.txt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10"/>
        </w:rPr>
        <w:drawing>
          <wp:anchor distT="0" distB="0" distL="0" distR="0" simplePos="0" relativeHeight="251683840" behindDoc="1" locked="0" layoutInCell="1" allowOverlap="1">
            <wp:simplePos x="0" y="0"/>
            <wp:positionH relativeFrom="page">
              <wp:posOffset>946150</wp:posOffset>
            </wp:positionH>
            <wp:positionV relativeFrom="paragraph">
              <wp:posOffset>599440</wp:posOffset>
            </wp:positionV>
            <wp:extent cx="5657215" cy="817880"/>
            <wp:effectExtent l="0" t="0" r="0" b="0"/>
            <wp:wrapTopAndBottom/>
            <wp:docPr id="72" name="Imag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141" cy="8176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2E676">
      <w:pPr>
        <w:pStyle w:val="8"/>
        <w:spacing w:before="222"/>
        <w:rPr>
          <w:b/>
          <w:sz w:val="20"/>
        </w:rPr>
      </w:pPr>
    </w:p>
    <w:p w14:paraId="140B2980">
      <w:pPr>
        <w:spacing w:before="191" w:line="300" w:lineRule="auto"/>
        <w:ind w:left="4126" w:right="0" w:hanging="3704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3.31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Stage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copy's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CreationTime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copy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(05:10:12);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LastWriteTime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preserved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from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the source (05:06:32).</w:t>
      </w:r>
    </w:p>
    <w:p w14:paraId="2E1D80B8">
      <w:pPr>
        <w:pStyle w:val="4"/>
        <w:spacing w:before="198"/>
        <w:ind w:left="163" w:firstLine="0"/>
      </w:pPr>
      <w:r>
        <w:rPr>
          <w:color w:val="1F6EB5"/>
        </w:rPr>
        <w:t>Stage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E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Moved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(same</w:t>
      </w:r>
      <w:r>
        <w:rPr>
          <w:color w:val="1F6EB5"/>
          <w:spacing w:val="-4"/>
        </w:rPr>
        <w:t xml:space="preserve"> </w:t>
      </w:r>
      <w:r>
        <w:rPr>
          <w:color w:val="1F6EB5"/>
          <w:spacing w:val="-2"/>
        </w:rPr>
        <w:t>volume)</w:t>
      </w:r>
    </w:p>
    <w:p w14:paraId="06067F1E">
      <w:pPr>
        <w:pStyle w:val="8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simplePos="0" relativeHeight="251683840" behindDoc="1" locked="0" layoutInCell="1" allowOverlap="1">
                <wp:simplePos x="0" y="0"/>
                <wp:positionH relativeFrom="page">
                  <wp:posOffset>822960</wp:posOffset>
                </wp:positionH>
                <wp:positionV relativeFrom="paragraph">
                  <wp:posOffset>100965</wp:posOffset>
                </wp:positionV>
                <wp:extent cx="5917565" cy="365760"/>
                <wp:effectExtent l="0" t="0" r="0" b="0"/>
                <wp:wrapTopAndBottom/>
                <wp:docPr id="73" name="Text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7565" cy="365760"/>
                        </a:xfrm>
                        <a:prstGeom prst="rect">
                          <a:avLst/>
                        </a:prstGeom>
                        <a:solidFill>
                          <a:srgbClr val="1E1E1E"/>
                        </a:solidFill>
                      </wps:spPr>
                      <wps:txbx>
                        <w:txbxContent>
                          <w:p w14:paraId="3CE03C54">
                            <w:pPr>
                              <w:spacing w:before="10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mkdir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C:\TimestampTest\Subfolder</w:t>
                            </w:r>
                          </w:p>
                          <w:p w14:paraId="686C5DEE">
                            <w:pPr>
                              <w:spacing w:before="56"/>
                              <w:ind w:left="112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move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z w:val="19"/>
                              </w:rPr>
                              <w:t>test_file.txt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DCDCDC"/>
                                <w:spacing w:val="-2"/>
                                <w:sz w:val="19"/>
                              </w:rPr>
                              <w:t>C:\TimestampTest\Subfolder\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3" o:spid="_x0000_s1026" o:spt="202" type="#_x0000_t202" style="position:absolute;left:0pt;margin-left:64.8pt;margin-top:7.95pt;height:28.8pt;width:465.95pt;mso-position-horizontal-relative:page;mso-wrap-distance-bottom:0pt;mso-wrap-distance-top:0pt;z-index:-251632640;mso-width-relative:page;mso-height-relative:page;" fillcolor="#1E1E1E" filled="t" stroked="f" coordsize="21600,21600" o:gfxdata="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Hr6PWrYAAAACgEAAA8AAAAAAAAAAQAgAAAA&#10;IgAAAGRycy9kb3ducmV2LnhtbFBLAQIUABQAAAAIAIdO4kAnL0bH0gEAAKoDAAAOAAAAAAAAAAEA&#10;IAAAACcBAABkcnMvZTJvRG9jLnhtbFBLBQYAAAAABgAGAFkBAABr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3CE03C54">
                      <w:pPr>
                        <w:spacing w:before="10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mkdir</w:t>
                      </w:r>
                      <w:r>
                        <w:rPr>
                          <w:rFonts w:ascii="Consolas"/>
                          <w:color w:val="DCDCDC"/>
                          <w:spacing w:val="-9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C:\TimestampTest\Subfolder</w:t>
                      </w:r>
                    </w:p>
                    <w:p w14:paraId="686C5DEE">
                      <w:pPr>
                        <w:spacing w:before="56"/>
                        <w:ind w:left="112" w:right="0" w:firstLine="0"/>
                        <w:jc w:val="left"/>
                        <w:rPr>
                          <w:rFonts w:ascii="Consolas"/>
                          <w:color w:val="000000"/>
                          <w:sz w:val="19"/>
                        </w:rPr>
                      </w:pPr>
                      <w:r>
                        <w:rPr>
                          <w:rFonts w:ascii="Consolas"/>
                          <w:color w:val="DCDCDC"/>
                          <w:sz w:val="19"/>
                        </w:rPr>
                        <w:t>move</w:t>
                      </w:r>
                      <w:r>
                        <w:rPr>
                          <w:rFonts w:ascii="Consolas"/>
                          <w:color w:val="DCDCDC"/>
                          <w:spacing w:val="-13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z w:val="19"/>
                        </w:rPr>
                        <w:t>test_file.txt</w:t>
                      </w:r>
                      <w:r>
                        <w:rPr>
                          <w:rFonts w:ascii="Consolas"/>
                          <w:color w:val="DCDCDC"/>
                          <w:spacing w:val="-13"/>
                          <w:sz w:val="19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DCDCDC"/>
                          <w:spacing w:val="-2"/>
                          <w:sz w:val="19"/>
                        </w:rPr>
                        <w:t>C:\TimestampTest\Subfolder\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sz w:val="11"/>
        </w:rPr>
        <w:drawing>
          <wp:anchor distT="0" distB="0" distL="0" distR="0" simplePos="0" relativeHeight="251684864" behindDoc="1" locked="0" layoutInCell="1" allowOverlap="1">
            <wp:simplePos x="0" y="0"/>
            <wp:positionH relativeFrom="page">
              <wp:posOffset>946150</wp:posOffset>
            </wp:positionH>
            <wp:positionV relativeFrom="paragraph">
              <wp:posOffset>755650</wp:posOffset>
            </wp:positionV>
            <wp:extent cx="5662930" cy="728980"/>
            <wp:effectExtent l="0" t="0" r="0" b="0"/>
            <wp:wrapTopAndBottom/>
            <wp:docPr id="74" name="Image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2989" cy="7292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0596C">
      <w:pPr>
        <w:pStyle w:val="8"/>
        <w:spacing w:before="186"/>
        <w:rPr>
          <w:b/>
          <w:sz w:val="20"/>
        </w:rPr>
      </w:pPr>
    </w:p>
    <w:p w14:paraId="58A74D9C">
      <w:pPr>
        <w:spacing w:before="191" w:line="297" w:lineRule="auto"/>
        <w:ind w:left="4476" w:right="0" w:hanging="4208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3.32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Stage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move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on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same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volume: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CreationTime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LastWriteTime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preserved,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 xml:space="preserve">LastAccessTime </w:t>
      </w:r>
      <w:r>
        <w:rPr>
          <w:i/>
          <w:color w:val="545454"/>
          <w:spacing w:val="-2"/>
          <w:sz w:val="19"/>
        </w:rPr>
        <w:t>updated.</w:t>
      </w:r>
    </w:p>
    <w:p w14:paraId="130BA7BE">
      <w:pPr>
        <w:pStyle w:val="4"/>
        <w:numPr>
          <w:ilvl w:val="2"/>
          <w:numId w:val="2"/>
        </w:numPr>
        <w:tabs>
          <w:tab w:val="left" w:pos="731"/>
        </w:tabs>
        <w:spacing w:before="203" w:after="0" w:line="240" w:lineRule="auto"/>
        <w:ind w:left="731" w:right="0" w:hanging="568"/>
        <w:jc w:val="left"/>
      </w:pPr>
      <w:r>
        <w:rPr>
          <w:color w:val="1F6EB5"/>
        </w:rPr>
        <w:t>Summary</w:t>
      </w:r>
      <w:r>
        <w:rPr>
          <w:color w:val="1F6EB5"/>
          <w:spacing w:val="-10"/>
        </w:rPr>
        <w:t xml:space="preserve"> </w:t>
      </w:r>
      <w:r>
        <w:rPr>
          <w:color w:val="1F6EB5"/>
        </w:rPr>
        <w:t>of</w:t>
      </w:r>
      <w:r>
        <w:rPr>
          <w:color w:val="1F6EB5"/>
          <w:spacing w:val="-9"/>
        </w:rPr>
        <w:t xml:space="preserve"> </w:t>
      </w:r>
      <w:r>
        <w:rPr>
          <w:color w:val="1F6EB5"/>
        </w:rPr>
        <w:t>MACB</w:t>
      </w:r>
      <w:r>
        <w:rPr>
          <w:color w:val="1F6EB5"/>
          <w:spacing w:val="-9"/>
        </w:rPr>
        <w:t xml:space="preserve"> </w:t>
      </w:r>
      <w:r>
        <w:rPr>
          <w:color w:val="1F6EB5"/>
          <w:spacing w:val="-2"/>
        </w:rPr>
        <w:t>Behaviour</w:t>
      </w:r>
    </w:p>
    <w:p w14:paraId="21DE64F3">
      <w:pPr>
        <w:pStyle w:val="8"/>
        <w:spacing w:before="2"/>
        <w:rPr>
          <w:b/>
          <w:sz w:val="12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60"/>
        <w:gridCol w:w="1728"/>
        <w:gridCol w:w="1728"/>
        <w:gridCol w:w="1728"/>
        <w:gridCol w:w="1871"/>
      </w:tblGrid>
      <w:tr w14:paraId="6A627F79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034FFF84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Operation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01CF4E54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Modified</w:t>
            </w:r>
            <w:r>
              <w:rPr>
                <w:b/>
                <w:color w:val="FFFFFF"/>
                <w:spacing w:val="-6"/>
                <w:sz w:val="21"/>
              </w:rPr>
              <w:t xml:space="preserve"> </w:t>
            </w:r>
            <w:r>
              <w:rPr>
                <w:b/>
                <w:color w:val="FFFFFF"/>
                <w:spacing w:val="-5"/>
                <w:sz w:val="21"/>
              </w:rPr>
              <w:t>(M)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5F3767F9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Accessed</w:t>
            </w:r>
            <w:r>
              <w:rPr>
                <w:b/>
                <w:color w:val="FFFFFF"/>
                <w:spacing w:val="-7"/>
                <w:sz w:val="21"/>
              </w:rPr>
              <w:t xml:space="preserve"> </w:t>
            </w:r>
            <w:r>
              <w:rPr>
                <w:b/>
                <w:color w:val="FFFFFF"/>
                <w:spacing w:val="-5"/>
                <w:sz w:val="21"/>
              </w:rPr>
              <w:t>(A)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72D576FF">
            <w:pPr>
              <w:pStyle w:val="12"/>
              <w:spacing w:before="13"/>
              <w:ind w:left="116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MFT</w:t>
            </w:r>
            <w:r>
              <w:rPr>
                <w:b/>
                <w:color w:val="FFFFFF"/>
                <w:spacing w:val="-6"/>
                <w:sz w:val="21"/>
              </w:rPr>
              <w:t xml:space="preserve"> </w:t>
            </w:r>
            <w:r>
              <w:rPr>
                <w:b/>
                <w:color w:val="FFFFFF"/>
                <w:sz w:val="21"/>
              </w:rPr>
              <w:t>Changed</w:t>
            </w:r>
            <w:r>
              <w:rPr>
                <w:b/>
                <w:color w:val="FFFFFF"/>
                <w:spacing w:val="-5"/>
                <w:sz w:val="21"/>
              </w:rPr>
              <w:t xml:space="preserve"> (C)</w:t>
            </w:r>
          </w:p>
        </w:tc>
        <w:tc>
          <w:tcPr>
            <w:tcW w:w="1871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3BFB4826">
            <w:pPr>
              <w:pStyle w:val="12"/>
              <w:spacing w:before="13"/>
              <w:ind w:left="116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Born</w:t>
            </w:r>
            <w:r>
              <w:rPr>
                <w:b/>
                <w:color w:val="FFFFFF"/>
                <w:spacing w:val="-4"/>
                <w:sz w:val="21"/>
              </w:rPr>
              <w:t xml:space="preserve"> </w:t>
            </w:r>
            <w:r>
              <w:rPr>
                <w:b/>
                <w:color w:val="FFFFFF"/>
                <w:sz w:val="21"/>
              </w:rPr>
              <w:t>/</w:t>
            </w:r>
            <w:r>
              <w:rPr>
                <w:b/>
                <w:color w:val="FFFFFF"/>
                <w:spacing w:val="-3"/>
                <w:sz w:val="21"/>
              </w:rPr>
              <w:t xml:space="preserve"> </w:t>
            </w:r>
            <w:r>
              <w:rPr>
                <w:b/>
                <w:color w:val="FFFFFF"/>
                <w:sz w:val="21"/>
              </w:rPr>
              <w:t>Created</w:t>
            </w:r>
            <w:r>
              <w:rPr>
                <w:b/>
                <w:color w:val="FFFFFF"/>
                <w:spacing w:val="-3"/>
                <w:sz w:val="21"/>
              </w:rPr>
              <w:t xml:space="preserve"> </w:t>
            </w:r>
            <w:r>
              <w:rPr>
                <w:b/>
                <w:color w:val="FFFFFF"/>
                <w:spacing w:val="-5"/>
                <w:sz w:val="21"/>
              </w:rPr>
              <w:t>(B)</w:t>
            </w:r>
          </w:p>
        </w:tc>
      </w:tr>
      <w:tr w14:paraId="14C8DD9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</w:trPr>
        <w:tc>
          <w:tcPr>
            <w:tcW w:w="2160" w:type="dxa"/>
            <w:tcBorders>
              <w:top w:val="nil"/>
            </w:tcBorders>
          </w:tcPr>
          <w:p w14:paraId="257B060E">
            <w:pPr>
              <w:pStyle w:val="12"/>
              <w:spacing w:before="152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created</w:t>
            </w:r>
          </w:p>
        </w:tc>
        <w:tc>
          <w:tcPr>
            <w:tcW w:w="1728" w:type="dxa"/>
            <w:tcBorders>
              <w:top w:val="nil"/>
            </w:tcBorders>
          </w:tcPr>
          <w:p w14:paraId="1B641F0B">
            <w:pPr>
              <w:pStyle w:val="12"/>
              <w:spacing w:line="300" w:lineRule="auto"/>
              <w:ind w:left="108" w:right="340"/>
              <w:rPr>
                <w:sz w:val="20"/>
              </w:rPr>
            </w:pPr>
            <w:r>
              <w:rPr>
                <w:sz w:val="20"/>
              </w:rPr>
              <w:t>Set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creation </w:t>
            </w:r>
            <w:r>
              <w:rPr>
                <w:spacing w:val="-4"/>
                <w:sz w:val="20"/>
              </w:rPr>
              <w:t>time</w:t>
            </w:r>
          </w:p>
        </w:tc>
        <w:tc>
          <w:tcPr>
            <w:tcW w:w="1728" w:type="dxa"/>
            <w:tcBorders>
              <w:top w:val="nil"/>
            </w:tcBorders>
          </w:tcPr>
          <w:p w14:paraId="4C91236C">
            <w:pPr>
              <w:pStyle w:val="12"/>
              <w:spacing w:line="300" w:lineRule="auto"/>
              <w:ind w:left="108" w:right="340"/>
              <w:rPr>
                <w:sz w:val="20"/>
              </w:rPr>
            </w:pPr>
            <w:r>
              <w:rPr>
                <w:sz w:val="20"/>
              </w:rPr>
              <w:t>Set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creation </w:t>
            </w:r>
            <w:r>
              <w:rPr>
                <w:spacing w:val="-4"/>
                <w:sz w:val="20"/>
              </w:rPr>
              <w:t>time</w:t>
            </w:r>
          </w:p>
        </w:tc>
        <w:tc>
          <w:tcPr>
            <w:tcW w:w="1728" w:type="dxa"/>
            <w:tcBorders>
              <w:top w:val="nil"/>
            </w:tcBorders>
          </w:tcPr>
          <w:p w14:paraId="0EB904D0">
            <w:pPr>
              <w:pStyle w:val="12"/>
              <w:spacing w:line="300" w:lineRule="auto"/>
              <w:ind w:left="108" w:right="340"/>
              <w:rPr>
                <w:sz w:val="20"/>
              </w:rPr>
            </w:pPr>
            <w:r>
              <w:rPr>
                <w:sz w:val="20"/>
              </w:rPr>
              <w:t>Set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creation </w:t>
            </w:r>
            <w:r>
              <w:rPr>
                <w:spacing w:val="-4"/>
                <w:sz w:val="20"/>
              </w:rPr>
              <w:t>time</w:t>
            </w:r>
          </w:p>
        </w:tc>
        <w:tc>
          <w:tcPr>
            <w:tcW w:w="1871" w:type="dxa"/>
            <w:tcBorders>
              <w:top w:val="nil"/>
            </w:tcBorders>
          </w:tcPr>
          <w:p w14:paraId="6431F206">
            <w:pPr>
              <w:pStyle w:val="12"/>
              <w:spacing w:before="152"/>
              <w:ind w:left="109"/>
              <w:rPr>
                <w:sz w:val="20"/>
              </w:rPr>
            </w:pPr>
            <w:r>
              <w:rPr>
                <w:sz w:val="20"/>
              </w:rPr>
              <w:t>Set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creation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time</w:t>
            </w:r>
          </w:p>
        </w:tc>
      </w:tr>
      <w:tr w14:paraId="5E06915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2160" w:type="dxa"/>
            <w:shd w:val="clear" w:color="auto" w:fill="F1F5F8"/>
          </w:tcPr>
          <w:p w14:paraId="21C4784F">
            <w:pPr>
              <w:pStyle w:val="12"/>
              <w:spacing w:line="302" w:lineRule="auto"/>
              <w:ind w:right="185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opened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(no </w:t>
            </w:r>
            <w:r>
              <w:rPr>
                <w:spacing w:val="-2"/>
                <w:sz w:val="20"/>
              </w:rPr>
              <w:t>change)</w:t>
            </w:r>
          </w:p>
        </w:tc>
        <w:tc>
          <w:tcPr>
            <w:tcW w:w="1728" w:type="dxa"/>
            <w:shd w:val="clear" w:color="auto" w:fill="F1F5F8"/>
          </w:tcPr>
          <w:p w14:paraId="472D286A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  <w:tc>
          <w:tcPr>
            <w:tcW w:w="1728" w:type="dxa"/>
            <w:shd w:val="clear" w:color="auto" w:fill="F1F5F8"/>
          </w:tcPr>
          <w:p w14:paraId="527C4D9D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728" w:type="dxa"/>
            <w:shd w:val="clear" w:color="auto" w:fill="F1F5F8"/>
          </w:tcPr>
          <w:p w14:paraId="3FD4EBEC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  <w:tc>
          <w:tcPr>
            <w:tcW w:w="1871" w:type="dxa"/>
            <w:shd w:val="clear" w:color="auto" w:fill="F1F5F8"/>
          </w:tcPr>
          <w:p w14:paraId="0BFE0A02">
            <w:pPr>
              <w:pStyle w:val="12"/>
              <w:spacing w:before="155"/>
              <w:ind w:left="10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</w:tr>
      <w:tr w14:paraId="5CCF026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160" w:type="dxa"/>
          </w:tcPr>
          <w:p w14:paraId="7B96C332">
            <w:pPr>
              <w:pStyle w:val="12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modified</w:t>
            </w:r>
          </w:p>
        </w:tc>
        <w:tc>
          <w:tcPr>
            <w:tcW w:w="1728" w:type="dxa"/>
          </w:tcPr>
          <w:p w14:paraId="016E2143">
            <w:pPr>
              <w:pStyle w:val="1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728" w:type="dxa"/>
          </w:tcPr>
          <w:p w14:paraId="18D2914A">
            <w:pPr>
              <w:pStyle w:val="1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728" w:type="dxa"/>
          </w:tcPr>
          <w:p w14:paraId="0292630C">
            <w:pPr>
              <w:pStyle w:val="12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871" w:type="dxa"/>
          </w:tcPr>
          <w:p w14:paraId="00A86223">
            <w:pPr>
              <w:pStyle w:val="12"/>
              <w:ind w:left="10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</w:tr>
      <w:tr w14:paraId="7C4676B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2160" w:type="dxa"/>
            <w:shd w:val="clear" w:color="auto" w:fill="F1F5F8"/>
          </w:tcPr>
          <w:p w14:paraId="76D02FC7">
            <w:pPr>
              <w:pStyle w:val="12"/>
              <w:spacing w:line="302" w:lineRule="auto"/>
              <w:ind w:right="185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copied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(new </w:t>
            </w:r>
            <w:r>
              <w:rPr>
                <w:spacing w:val="-2"/>
                <w:sz w:val="20"/>
              </w:rPr>
              <w:t>location)</w:t>
            </w:r>
          </w:p>
        </w:tc>
        <w:tc>
          <w:tcPr>
            <w:tcW w:w="1728" w:type="dxa"/>
            <w:shd w:val="clear" w:color="auto" w:fill="F1F5F8"/>
          </w:tcPr>
          <w:p w14:paraId="27CB364A">
            <w:pPr>
              <w:pStyle w:val="12"/>
              <w:spacing w:line="302" w:lineRule="auto"/>
              <w:ind w:left="108" w:right="340"/>
              <w:rPr>
                <w:sz w:val="20"/>
              </w:rPr>
            </w:pPr>
            <w:r>
              <w:rPr>
                <w:sz w:val="20"/>
              </w:rPr>
              <w:t>Preserved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from </w:t>
            </w:r>
            <w:r>
              <w:rPr>
                <w:spacing w:val="-2"/>
                <w:sz w:val="20"/>
              </w:rPr>
              <w:t>source</w:t>
            </w:r>
          </w:p>
        </w:tc>
        <w:tc>
          <w:tcPr>
            <w:tcW w:w="1728" w:type="dxa"/>
            <w:shd w:val="clear" w:color="auto" w:fill="F1F5F8"/>
          </w:tcPr>
          <w:p w14:paraId="1280DDED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728" w:type="dxa"/>
            <w:shd w:val="clear" w:color="auto" w:fill="F1F5F8"/>
          </w:tcPr>
          <w:p w14:paraId="792C44C0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871" w:type="dxa"/>
            <w:shd w:val="clear" w:color="auto" w:fill="F1F5F8"/>
          </w:tcPr>
          <w:p w14:paraId="3059424F">
            <w:pPr>
              <w:pStyle w:val="12"/>
              <w:spacing w:before="155"/>
              <w:ind w:left="109"/>
              <w:rPr>
                <w:sz w:val="20"/>
              </w:rPr>
            </w:pPr>
            <w:r>
              <w:rPr>
                <w:sz w:val="20"/>
              </w:rPr>
              <w:t>Set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copy</w:t>
            </w:r>
            <w:r>
              <w:rPr>
                <w:spacing w:val="-4"/>
                <w:sz w:val="20"/>
              </w:rPr>
              <w:t xml:space="preserve"> time</w:t>
            </w:r>
          </w:p>
        </w:tc>
      </w:tr>
      <w:tr w14:paraId="58935DCA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2160" w:type="dxa"/>
          </w:tcPr>
          <w:p w14:paraId="5D559819">
            <w:pPr>
              <w:pStyle w:val="12"/>
              <w:spacing w:line="300" w:lineRule="auto"/>
              <w:ind w:right="185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moved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(same </w:t>
            </w:r>
            <w:r>
              <w:rPr>
                <w:spacing w:val="-2"/>
                <w:sz w:val="20"/>
              </w:rPr>
              <w:t>volume)</w:t>
            </w:r>
          </w:p>
        </w:tc>
        <w:tc>
          <w:tcPr>
            <w:tcW w:w="1728" w:type="dxa"/>
          </w:tcPr>
          <w:p w14:paraId="76AE5BE0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  <w:tc>
          <w:tcPr>
            <w:tcW w:w="1728" w:type="dxa"/>
          </w:tcPr>
          <w:p w14:paraId="49D24862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  <w:tc>
          <w:tcPr>
            <w:tcW w:w="1728" w:type="dxa"/>
          </w:tcPr>
          <w:p w14:paraId="60E6F7E1">
            <w:pPr>
              <w:pStyle w:val="12"/>
              <w:spacing w:before="155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</w:p>
        </w:tc>
        <w:tc>
          <w:tcPr>
            <w:tcW w:w="1871" w:type="dxa"/>
          </w:tcPr>
          <w:p w14:paraId="2F79B78F">
            <w:pPr>
              <w:pStyle w:val="12"/>
              <w:spacing w:before="155"/>
              <w:ind w:left="10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change</w:t>
            </w:r>
          </w:p>
        </w:tc>
      </w:tr>
    </w:tbl>
    <w:p w14:paraId="1FF97647">
      <w:pPr>
        <w:pStyle w:val="12"/>
        <w:spacing w:after="0"/>
        <w:rPr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0D3BA044">
      <w:pPr>
        <w:pStyle w:val="3"/>
        <w:numPr>
          <w:ilvl w:val="1"/>
          <w:numId w:val="2"/>
        </w:numPr>
        <w:tabs>
          <w:tab w:val="left" w:pos="612"/>
        </w:tabs>
        <w:spacing w:before="47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17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 File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System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Comparison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(NTFS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vs FAT16/FAT32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vs</w:t>
      </w:r>
      <w:r>
        <w:rPr>
          <w:color w:val="0A2A52"/>
          <w:spacing w:val="-2"/>
        </w:rPr>
        <w:t xml:space="preserve"> EXT4)</w:t>
      </w:r>
    </w:p>
    <w:p w14:paraId="1858C663">
      <w:pPr>
        <w:pStyle w:val="4"/>
        <w:numPr>
          <w:ilvl w:val="2"/>
          <w:numId w:val="2"/>
        </w:numPr>
        <w:tabs>
          <w:tab w:val="left" w:pos="729"/>
        </w:tabs>
        <w:spacing w:before="296" w:after="0" w:line="240" w:lineRule="auto"/>
        <w:ind w:left="729" w:right="0" w:hanging="566"/>
        <w:jc w:val="left"/>
      </w:pPr>
      <w:r>
        <w:rPr>
          <w:color w:val="1F6EB5"/>
        </w:rPr>
        <w:t>NTFS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New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Technology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6"/>
        </w:rPr>
        <w:t xml:space="preserve"> </w:t>
      </w:r>
      <w:r>
        <w:rPr>
          <w:color w:val="1F6EB5"/>
          <w:spacing w:val="-2"/>
        </w:rPr>
        <w:t>System</w:t>
      </w:r>
    </w:p>
    <w:p w14:paraId="7A426DCC">
      <w:pPr>
        <w:pStyle w:val="11"/>
        <w:numPr>
          <w:ilvl w:val="3"/>
          <w:numId w:val="2"/>
        </w:numPr>
        <w:tabs>
          <w:tab w:val="left" w:pos="523"/>
        </w:tabs>
        <w:spacing w:before="154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Used</w:t>
      </w:r>
      <w:r>
        <w:rPr>
          <w:spacing w:val="-4"/>
          <w:sz w:val="22"/>
        </w:rPr>
        <w:t xml:space="preserve"> </w:t>
      </w:r>
      <w:r>
        <w:rPr>
          <w:sz w:val="22"/>
        </w:rPr>
        <w:t>on:</w:t>
      </w:r>
      <w:r>
        <w:rPr>
          <w:spacing w:val="-4"/>
          <w:sz w:val="22"/>
        </w:rPr>
        <w:t xml:space="preserve"> </w:t>
      </w:r>
      <w:r>
        <w:rPr>
          <w:sz w:val="22"/>
        </w:rPr>
        <w:t>all</w:t>
      </w:r>
      <w:r>
        <w:rPr>
          <w:spacing w:val="-6"/>
          <w:sz w:val="22"/>
        </w:rPr>
        <w:t xml:space="preserve"> </w:t>
      </w:r>
      <w:r>
        <w:rPr>
          <w:sz w:val="22"/>
        </w:rPr>
        <w:t>modern</w:t>
      </w:r>
      <w:r>
        <w:rPr>
          <w:spacing w:val="-7"/>
          <w:sz w:val="22"/>
        </w:rPr>
        <w:t xml:space="preserve"> </w:t>
      </w:r>
      <w:r>
        <w:rPr>
          <w:sz w:val="22"/>
        </w:rPr>
        <w:t>Windows</w:t>
      </w:r>
      <w:r>
        <w:rPr>
          <w:spacing w:val="-2"/>
          <w:sz w:val="22"/>
        </w:rPr>
        <w:t xml:space="preserve"> </w:t>
      </w:r>
      <w:r>
        <w:rPr>
          <w:sz w:val="22"/>
        </w:rPr>
        <w:t>systems</w:t>
      </w:r>
      <w:r>
        <w:rPr>
          <w:spacing w:val="-7"/>
          <w:sz w:val="22"/>
        </w:rPr>
        <w:t xml:space="preserve"> </w:t>
      </w:r>
      <w:r>
        <w:rPr>
          <w:sz w:val="22"/>
        </w:rPr>
        <w:t>(Windows</w:t>
      </w:r>
      <w:r>
        <w:rPr>
          <w:spacing w:val="-5"/>
          <w:sz w:val="22"/>
        </w:rPr>
        <w:t xml:space="preserve"> </w:t>
      </w:r>
      <w:r>
        <w:rPr>
          <w:sz w:val="22"/>
        </w:rPr>
        <w:t>XP</w:t>
      </w:r>
      <w:r>
        <w:rPr>
          <w:spacing w:val="-5"/>
          <w:sz w:val="22"/>
        </w:rPr>
        <w:t xml:space="preserve"> </w:t>
      </w:r>
      <w:r>
        <w:rPr>
          <w:sz w:val="22"/>
        </w:rPr>
        <w:t>and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later).</w:t>
      </w:r>
    </w:p>
    <w:p w14:paraId="21B39ACB">
      <w:pPr>
        <w:pStyle w:val="11"/>
        <w:numPr>
          <w:ilvl w:val="3"/>
          <w:numId w:val="2"/>
        </w:numPr>
        <w:tabs>
          <w:tab w:val="left" w:pos="523"/>
        </w:tabs>
        <w:spacing w:before="67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Metadata</w:t>
      </w:r>
      <w:r>
        <w:rPr>
          <w:spacing w:val="-5"/>
          <w:sz w:val="22"/>
        </w:rPr>
        <w:t xml:space="preserve"> </w:t>
      </w:r>
      <w:r>
        <w:rPr>
          <w:sz w:val="22"/>
        </w:rPr>
        <w:t>structure:</w:t>
      </w:r>
      <w:r>
        <w:rPr>
          <w:spacing w:val="-3"/>
          <w:sz w:val="22"/>
        </w:rPr>
        <w:t xml:space="preserve"> </w:t>
      </w:r>
      <w:r>
        <w:rPr>
          <w:sz w:val="22"/>
        </w:rPr>
        <w:t>Master</w:t>
      </w:r>
      <w:r>
        <w:rPr>
          <w:spacing w:val="-2"/>
          <w:sz w:val="22"/>
        </w:rPr>
        <w:t xml:space="preserve"> </w:t>
      </w:r>
      <w:r>
        <w:rPr>
          <w:sz w:val="22"/>
        </w:rPr>
        <w:t>File</w:t>
      </w:r>
      <w:r>
        <w:rPr>
          <w:spacing w:val="-3"/>
          <w:sz w:val="22"/>
        </w:rPr>
        <w:t xml:space="preserve"> </w:t>
      </w:r>
      <w:r>
        <w:rPr>
          <w:sz w:val="22"/>
        </w:rPr>
        <w:t>Table</w:t>
      </w:r>
      <w:r>
        <w:rPr>
          <w:spacing w:val="-5"/>
          <w:sz w:val="22"/>
        </w:rPr>
        <w:t xml:space="preserve"> </w:t>
      </w:r>
      <w:r>
        <w:rPr>
          <w:sz w:val="22"/>
        </w:rPr>
        <w:t>($MFT)</w:t>
      </w:r>
      <w:r>
        <w:rPr>
          <w:spacing w:val="-4"/>
          <w:sz w:val="22"/>
        </w:rPr>
        <w:t xml:space="preserve"> </w:t>
      </w:r>
      <w:r>
        <w:rPr>
          <w:sz w:val="22"/>
        </w:rPr>
        <w:t>—</w:t>
      </w:r>
      <w:r>
        <w:rPr>
          <w:spacing w:val="-5"/>
          <w:sz w:val="22"/>
        </w:rPr>
        <w:t xml:space="preserve"> </w:t>
      </w:r>
      <w:r>
        <w:rPr>
          <w:sz w:val="22"/>
        </w:rPr>
        <w:t>one</w:t>
      </w:r>
      <w:r>
        <w:rPr>
          <w:spacing w:val="-4"/>
          <w:sz w:val="22"/>
        </w:rPr>
        <w:t xml:space="preserve"> </w:t>
      </w:r>
      <w:r>
        <w:rPr>
          <w:sz w:val="22"/>
        </w:rPr>
        <w:t>~1</w:t>
      </w:r>
      <w:r>
        <w:rPr>
          <w:spacing w:val="-4"/>
          <w:sz w:val="22"/>
        </w:rPr>
        <w:t xml:space="preserve"> </w:t>
      </w:r>
      <w:r>
        <w:rPr>
          <w:sz w:val="22"/>
        </w:rPr>
        <w:t>KB</w:t>
      </w:r>
      <w:r>
        <w:rPr>
          <w:spacing w:val="-3"/>
          <w:sz w:val="22"/>
        </w:rPr>
        <w:t xml:space="preserve"> </w:t>
      </w:r>
      <w:r>
        <w:rPr>
          <w:sz w:val="22"/>
        </w:rPr>
        <w:t>record</w:t>
      </w:r>
      <w:r>
        <w:rPr>
          <w:spacing w:val="-3"/>
          <w:sz w:val="22"/>
        </w:rPr>
        <w:t xml:space="preserve"> </w:t>
      </w:r>
      <w:r>
        <w:rPr>
          <w:sz w:val="22"/>
        </w:rPr>
        <w:t>per</w:t>
      </w:r>
      <w:r>
        <w:rPr>
          <w:spacing w:val="-3"/>
          <w:sz w:val="22"/>
        </w:rPr>
        <w:t xml:space="preserve"> </w:t>
      </w:r>
      <w:r>
        <w:rPr>
          <w:sz w:val="22"/>
        </w:rPr>
        <w:t>file</w:t>
      </w:r>
      <w:r>
        <w:rPr>
          <w:spacing w:val="-4"/>
          <w:sz w:val="22"/>
        </w:rPr>
        <w:t xml:space="preserve"> </w:t>
      </w:r>
      <w:r>
        <w:rPr>
          <w:sz w:val="22"/>
        </w:rPr>
        <w:t>and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directory.</w:t>
      </w:r>
    </w:p>
    <w:p w14:paraId="0049BFEA">
      <w:pPr>
        <w:pStyle w:val="11"/>
        <w:numPr>
          <w:ilvl w:val="3"/>
          <w:numId w:val="2"/>
        </w:numPr>
        <w:tabs>
          <w:tab w:val="left" w:pos="523"/>
        </w:tabs>
        <w:spacing w:before="68" w:after="0" w:line="297" w:lineRule="auto"/>
        <w:ind w:left="523" w:right="620" w:hanging="360"/>
        <w:jc w:val="left"/>
        <w:rPr>
          <w:sz w:val="22"/>
        </w:rPr>
      </w:pPr>
      <w:r>
        <w:rPr>
          <w:sz w:val="22"/>
        </w:rPr>
        <w:t>Key</w:t>
      </w:r>
      <w:r>
        <w:rPr>
          <w:spacing w:val="-5"/>
          <w:sz w:val="22"/>
        </w:rPr>
        <w:t xml:space="preserve"> </w:t>
      </w:r>
      <w:r>
        <w:rPr>
          <w:sz w:val="22"/>
        </w:rPr>
        <w:t>metadata</w:t>
      </w:r>
      <w:r>
        <w:rPr>
          <w:spacing w:val="-5"/>
          <w:sz w:val="22"/>
        </w:rPr>
        <w:t xml:space="preserve"> </w:t>
      </w:r>
      <w:r>
        <w:rPr>
          <w:sz w:val="22"/>
        </w:rPr>
        <w:t>files:</w:t>
      </w:r>
      <w:r>
        <w:rPr>
          <w:spacing w:val="-3"/>
          <w:sz w:val="22"/>
        </w:rPr>
        <w:t xml:space="preserve"> </w:t>
      </w:r>
      <w:r>
        <w:rPr>
          <w:sz w:val="22"/>
        </w:rPr>
        <w:t>$MFT</w:t>
      </w:r>
      <w:r>
        <w:rPr>
          <w:spacing w:val="-5"/>
          <w:sz w:val="22"/>
        </w:rPr>
        <w:t xml:space="preserve"> </w:t>
      </w:r>
      <w:r>
        <w:rPr>
          <w:sz w:val="22"/>
        </w:rPr>
        <w:t>(file</w:t>
      </w:r>
      <w:r>
        <w:rPr>
          <w:spacing w:val="-3"/>
          <w:sz w:val="22"/>
        </w:rPr>
        <w:t xml:space="preserve"> </w:t>
      </w:r>
      <w:r>
        <w:rPr>
          <w:sz w:val="22"/>
        </w:rPr>
        <w:t>database),</w:t>
      </w:r>
      <w:r>
        <w:rPr>
          <w:spacing w:val="-3"/>
          <w:sz w:val="22"/>
        </w:rPr>
        <w:t xml:space="preserve"> </w:t>
      </w:r>
      <w:r>
        <w:rPr>
          <w:sz w:val="22"/>
        </w:rPr>
        <w:t>$LogFile</w:t>
      </w:r>
      <w:r>
        <w:rPr>
          <w:spacing w:val="-3"/>
          <w:sz w:val="22"/>
        </w:rPr>
        <w:t xml:space="preserve"> </w:t>
      </w:r>
      <w:r>
        <w:rPr>
          <w:sz w:val="22"/>
        </w:rPr>
        <w:t>(journal</w:t>
      </w:r>
      <w:r>
        <w:rPr>
          <w:spacing w:val="-3"/>
          <w:sz w:val="22"/>
        </w:rPr>
        <w:t xml:space="preserve"> </w:t>
      </w:r>
      <w:r>
        <w:rPr>
          <w:sz w:val="22"/>
        </w:rPr>
        <w:t>for</w:t>
      </w:r>
      <w:r>
        <w:rPr>
          <w:spacing w:val="-3"/>
          <w:sz w:val="22"/>
        </w:rPr>
        <w:t xml:space="preserve"> </w:t>
      </w:r>
      <w:r>
        <w:rPr>
          <w:sz w:val="22"/>
        </w:rPr>
        <w:t>crash</w:t>
      </w:r>
      <w:r>
        <w:rPr>
          <w:spacing w:val="-4"/>
          <w:sz w:val="22"/>
        </w:rPr>
        <w:t xml:space="preserve"> </w:t>
      </w:r>
      <w:r>
        <w:rPr>
          <w:sz w:val="22"/>
        </w:rPr>
        <w:t>recovery),</w:t>
      </w:r>
      <w:r>
        <w:rPr>
          <w:spacing w:val="-1"/>
          <w:sz w:val="22"/>
        </w:rPr>
        <w:t xml:space="preserve"> </w:t>
      </w:r>
      <w:r>
        <w:rPr>
          <w:sz w:val="22"/>
        </w:rPr>
        <w:t>$Bitmap</w:t>
      </w:r>
      <w:r>
        <w:rPr>
          <w:spacing w:val="-4"/>
          <w:sz w:val="22"/>
        </w:rPr>
        <w:t xml:space="preserve"> </w:t>
      </w:r>
      <w:r>
        <w:rPr>
          <w:sz w:val="22"/>
        </w:rPr>
        <w:t>(cluster allocation), $UsnJrnl (change journal).</w:t>
      </w:r>
    </w:p>
    <w:p w14:paraId="1CF672B7">
      <w:pPr>
        <w:pStyle w:val="11"/>
        <w:numPr>
          <w:ilvl w:val="3"/>
          <w:numId w:val="2"/>
        </w:numPr>
        <w:tabs>
          <w:tab w:val="left" w:pos="523"/>
        </w:tabs>
        <w:spacing w:before="4" w:after="0" w:line="297" w:lineRule="auto"/>
        <w:ind w:left="523" w:right="883" w:hanging="360"/>
        <w:jc w:val="left"/>
        <w:rPr>
          <w:sz w:val="22"/>
        </w:rPr>
      </w:pPr>
      <w:r>
        <w:rPr>
          <w:sz w:val="22"/>
        </w:rPr>
        <w:t>Deletion</w:t>
      </w:r>
      <w:r>
        <w:rPr>
          <w:spacing w:val="-3"/>
          <w:sz w:val="22"/>
        </w:rPr>
        <w:t xml:space="preserve"> </w:t>
      </w:r>
      <w:r>
        <w:rPr>
          <w:sz w:val="22"/>
        </w:rPr>
        <w:t>behaviour:</w:t>
      </w:r>
      <w:r>
        <w:rPr>
          <w:spacing w:val="-4"/>
          <w:sz w:val="22"/>
        </w:rPr>
        <w:t xml:space="preserve"> </w:t>
      </w:r>
      <w:r>
        <w:rPr>
          <w:sz w:val="22"/>
        </w:rPr>
        <w:t>MFT</w:t>
      </w:r>
      <w:r>
        <w:rPr>
          <w:spacing w:val="-2"/>
          <w:sz w:val="22"/>
        </w:rPr>
        <w:t xml:space="preserve"> </w:t>
      </w:r>
      <w:r>
        <w:rPr>
          <w:sz w:val="22"/>
        </w:rPr>
        <w:t>record</w:t>
      </w:r>
      <w:r>
        <w:rPr>
          <w:spacing w:val="-5"/>
          <w:sz w:val="22"/>
        </w:rPr>
        <w:t xml:space="preserve"> </w:t>
      </w:r>
      <w:r>
        <w:rPr>
          <w:sz w:val="22"/>
        </w:rPr>
        <w:t>marked</w:t>
      </w:r>
      <w:r>
        <w:rPr>
          <w:spacing w:val="-2"/>
          <w:sz w:val="22"/>
        </w:rPr>
        <w:t xml:space="preserve"> </w:t>
      </w:r>
      <w:r>
        <w:rPr>
          <w:sz w:val="22"/>
        </w:rPr>
        <w:t>as</w:t>
      </w:r>
      <w:r>
        <w:rPr>
          <w:spacing w:val="-2"/>
          <w:sz w:val="22"/>
        </w:rPr>
        <w:t xml:space="preserve"> </w:t>
      </w:r>
      <w:r>
        <w:rPr>
          <w:sz w:val="22"/>
        </w:rPr>
        <w:t>available</w:t>
      </w:r>
      <w:r>
        <w:rPr>
          <w:spacing w:val="-5"/>
          <w:sz w:val="22"/>
        </w:rPr>
        <w:t xml:space="preserve"> </w:t>
      </w:r>
      <w:r>
        <w:rPr>
          <w:sz w:val="22"/>
        </w:rPr>
        <w:t>and</w:t>
      </w:r>
      <w:r>
        <w:rPr>
          <w:spacing w:val="-3"/>
          <w:sz w:val="22"/>
        </w:rPr>
        <w:t xml:space="preserve"> </w:t>
      </w:r>
      <w:r>
        <w:rPr>
          <w:sz w:val="22"/>
        </w:rPr>
        <w:t>clusters</w:t>
      </w:r>
      <w:r>
        <w:rPr>
          <w:spacing w:val="-2"/>
          <w:sz w:val="22"/>
        </w:rPr>
        <w:t xml:space="preserve"> </w:t>
      </w:r>
      <w:r>
        <w:rPr>
          <w:sz w:val="22"/>
        </w:rPr>
        <w:t>freed</w:t>
      </w:r>
      <w:r>
        <w:rPr>
          <w:spacing w:val="-3"/>
          <w:sz w:val="22"/>
        </w:rPr>
        <w:t xml:space="preserve"> </w:t>
      </w:r>
      <w:r>
        <w:rPr>
          <w:sz w:val="22"/>
        </w:rPr>
        <w:t>in</w:t>
      </w:r>
      <w:r>
        <w:rPr>
          <w:spacing w:val="-5"/>
          <w:sz w:val="22"/>
        </w:rPr>
        <w:t xml:space="preserve"> </w:t>
      </w:r>
      <w:r>
        <w:rPr>
          <w:sz w:val="22"/>
        </w:rPr>
        <w:t>$Bitmap —</w:t>
      </w:r>
      <w:r>
        <w:rPr>
          <w:spacing w:val="-3"/>
          <w:sz w:val="22"/>
        </w:rPr>
        <w:t xml:space="preserve"> </w:t>
      </w:r>
      <w:r>
        <w:rPr>
          <w:sz w:val="22"/>
        </w:rPr>
        <w:t>record remains readable until overwritten.</w:t>
      </w:r>
    </w:p>
    <w:p w14:paraId="29DF21C1">
      <w:pPr>
        <w:pStyle w:val="11"/>
        <w:numPr>
          <w:ilvl w:val="3"/>
          <w:numId w:val="2"/>
        </w:numPr>
        <w:tabs>
          <w:tab w:val="left" w:pos="523"/>
        </w:tabs>
        <w:spacing w:before="6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Forensic</w:t>
      </w:r>
      <w:r>
        <w:rPr>
          <w:spacing w:val="-7"/>
          <w:sz w:val="22"/>
        </w:rPr>
        <w:t xml:space="preserve"> </w:t>
      </w:r>
      <w:r>
        <w:rPr>
          <w:sz w:val="22"/>
        </w:rPr>
        <w:t>artefacts:</w:t>
      </w:r>
      <w:r>
        <w:rPr>
          <w:spacing w:val="-5"/>
          <w:sz w:val="22"/>
        </w:rPr>
        <w:t xml:space="preserve"> </w:t>
      </w:r>
      <w:r>
        <w:rPr>
          <w:sz w:val="22"/>
        </w:rPr>
        <w:t>deleted</w:t>
      </w:r>
      <w:r>
        <w:rPr>
          <w:spacing w:val="-6"/>
          <w:sz w:val="22"/>
        </w:rPr>
        <w:t xml:space="preserve"> </w:t>
      </w:r>
      <w:r>
        <w:rPr>
          <w:sz w:val="22"/>
        </w:rPr>
        <w:t>MFT</w:t>
      </w:r>
      <w:r>
        <w:rPr>
          <w:spacing w:val="-2"/>
          <w:sz w:val="22"/>
        </w:rPr>
        <w:t xml:space="preserve"> </w:t>
      </w:r>
      <w:r>
        <w:rPr>
          <w:sz w:val="22"/>
        </w:rPr>
        <w:t>records,</w:t>
      </w:r>
      <w:r>
        <w:rPr>
          <w:spacing w:val="-3"/>
          <w:sz w:val="22"/>
        </w:rPr>
        <w:t xml:space="preserve"> </w:t>
      </w:r>
      <w:r>
        <w:rPr>
          <w:sz w:val="22"/>
        </w:rPr>
        <w:t>file</w:t>
      </w:r>
      <w:r>
        <w:rPr>
          <w:spacing w:val="-5"/>
          <w:sz w:val="22"/>
        </w:rPr>
        <w:t xml:space="preserve"> </w:t>
      </w:r>
      <w:r>
        <w:rPr>
          <w:sz w:val="22"/>
        </w:rPr>
        <w:t>slack,</w:t>
      </w:r>
      <w:r>
        <w:rPr>
          <w:spacing w:val="-6"/>
          <w:sz w:val="22"/>
        </w:rPr>
        <w:t xml:space="preserve"> </w:t>
      </w:r>
      <w:r>
        <w:rPr>
          <w:sz w:val="22"/>
        </w:rPr>
        <w:t>Alternate</w:t>
      </w:r>
      <w:r>
        <w:rPr>
          <w:spacing w:val="-4"/>
          <w:sz w:val="22"/>
        </w:rPr>
        <w:t xml:space="preserve"> </w:t>
      </w:r>
      <w:r>
        <w:rPr>
          <w:sz w:val="22"/>
        </w:rPr>
        <w:t>Data</w:t>
      </w:r>
      <w:r>
        <w:rPr>
          <w:spacing w:val="-3"/>
          <w:sz w:val="22"/>
        </w:rPr>
        <w:t xml:space="preserve"> </w:t>
      </w:r>
      <w:r>
        <w:rPr>
          <w:sz w:val="22"/>
        </w:rPr>
        <w:t>Streams,</w:t>
      </w:r>
      <w:r>
        <w:rPr>
          <w:spacing w:val="-5"/>
          <w:sz w:val="22"/>
        </w:rPr>
        <w:t xml:space="preserve"> </w:t>
      </w:r>
      <w:r>
        <w:rPr>
          <w:sz w:val="22"/>
        </w:rPr>
        <w:t>MACB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timestamps,</w:t>
      </w:r>
    </w:p>
    <w:p w14:paraId="54A109AD">
      <w:pPr>
        <w:pStyle w:val="8"/>
        <w:spacing w:before="67"/>
        <w:ind w:left="523"/>
      </w:pPr>
      <w:r>
        <w:t>$UsnJrnl</w:t>
      </w:r>
      <w:r>
        <w:rPr>
          <w:spacing w:val="-6"/>
        </w:rPr>
        <w:t xml:space="preserve"> </w:t>
      </w:r>
      <w:r>
        <w:t>change</w:t>
      </w:r>
      <w:r>
        <w:rPr>
          <w:spacing w:val="-6"/>
        </w:rPr>
        <w:t xml:space="preserve"> </w:t>
      </w:r>
      <w:r>
        <w:t>history,</w:t>
      </w:r>
      <w:r>
        <w:rPr>
          <w:spacing w:val="-6"/>
        </w:rPr>
        <w:t xml:space="preserve"> </w:t>
      </w:r>
      <w:r>
        <w:t>$LogFile</w:t>
      </w:r>
      <w:r>
        <w:rPr>
          <w:spacing w:val="-5"/>
        </w:rPr>
        <w:t xml:space="preserve"> </w:t>
      </w:r>
      <w:r>
        <w:rPr>
          <w:spacing w:val="-2"/>
        </w:rPr>
        <w:t>transactions.</w:t>
      </w:r>
    </w:p>
    <w:p w14:paraId="55D2A2C3">
      <w:pPr>
        <w:pStyle w:val="11"/>
        <w:numPr>
          <w:ilvl w:val="3"/>
          <w:numId w:val="2"/>
        </w:numPr>
        <w:tabs>
          <w:tab w:val="left" w:pos="523"/>
        </w:tabs>
        <w:spacing w:before="66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Preferred</w:t>
      </w:r>
      <w:r>
        <w:rPr>
          <w:spacing w:val="-5"/>
          <w:sz w:val="22"/>
        </w:rPr>
        <w:t xml:space="preserve"> </w:t>
      </w:r>
      <w:r>
        <w:rPr>
          <w:sz w:val="22"/>
        </w:rPr>
        <w:t>tools:</w:t>
      </w:r>
      <w:r>
        <w:rPr>
          <w:spacing w:val="-5"/>
          <w:sz w:val="22"/>
        </w:rPr>
        <w:t xml:space="preserve"> </w:t>
      </w:r>
      <w:r>
        <w:rPr>
          <w:sz w:val="22"/>
        </w:rPr>
        <w:t>MFT</w:t>
      </w:r>
      <w:r>
        <w:rPr>
          <w:spacing w:val="-6"/>
          <w:sz w:val="22"/>
        </w:rPr>
        <w:t xml:space="preserve"> </w:t>
      </w:r>
      <w:r>
        <w:rPr>
          <w:sz w:val="22"/>
        </w:rPr>
        <w:t>Explorer,</w:t>
      </w:r>
      <w:r>
        <w:rPr>
          <w:spacing w:val="-4"/>
          <w:sz w:val="22"/>
        </w:rPr>
        <w:t xml:space="preserve"> </w:t>
      </w:r>
      <w:r>
        <w:rPr>
          <w:sz w:val="22"/>
        </w:rPr>
        <w:t>Autopsy,</w:t>
      </w:r>
      <w:r>
        <w:rPr>
          <w:spacing w:val="-3"/>
          <w:sz w:val="22"/>
        </w:rPr>
        <w:t xml:space="preserve"> </w:t>
      </w:r>
      <w:r>
        <w:rPr>
          <w:sz w:val="22"/>
        </w:rPr>
        <w:t>FTK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Imager.</w:t>
      </w:r>
    </w:p>
    <w:p w14:paraId="44776EDE">
      <w:pPr>
        <w:pStyle w:val="8"/>
        <w:spacing w:before="1"/>
      </w:pPr>
    </w:p>
    <w:p w14:paraId="37546C21">
      <w:pPr>
        <w:pStyle w:val="4"/>
        <w:numPr>
          <w:ilvl w:val="2"/>
          <w:numId w:val="2"/>
        </w:numPr>
        <w:tabs>
          <w:tab w:val="left" w:pos="729"/>
        </w:tabs>
        <w:spacing w:before="0" w:after="0" w:line="240" w:lineRule="auto"/>
        <w:ind w:left="729" w:right="0" w:hanging="566"/>
        <w:jc w:val="left"/>
      </w:pPr>
      <w:r>
        <w:rPr>
          <w:color w:val="1F6EB5"/>
        </w:rPr>
        <w:t>FAT16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/</w:t>
      </w:r>
      <w:r>
        <w:rPr>
          <w:color w:val="1F6EB5"/>
          <w:spacing w:val="-7"/>
        </w:rPr>
        <w:t xml:space="preserve"> </w:t>
      </w:r>
      <w:r>
        <w:rPr>
          <w:color w:val="1F6EB5"/>
        </w:rPr>
        <w:t>FAT32</w:t>
      </w:r>
      <w:r>
        <w:rPr>
          <w:color w:val="1F6EB5"/>
          <w:spacing w:val="-5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File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Allocation</w:t>
      </w:r>
      <w:r>
        <w:rPr>
          <w:color w:val="1F6EB5"/>
          <w:spacing w:val="-8"/>
        </w:rPr>
        <w:t xml:space="preserve"> </w:t>
      </w:r>
      <w:r>
        <w:rPr>
          <w:color w:val="1F6EB5"/>
          <w:spacing w:val="-4"/>
        </w:rPr>
        <w:t>Table</w:t>
      </w:r>
    </w:p>
    <w:p w14:paraId="7D6DC0F7">
      <w:pPr>
        <w:pStyle w:val="11"/>
        <w:numPr>
          <w:ilvl w:val="3"/>
          <w:numId w:val="2"/>
        </w:numPr>
        <w:tabs>
          <w:tab w:val="left" w:pos="523"/>
        </w:tabs>
        <w:spacing w:before="155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Used</w:t>
      </w:r>
      <w:r>
        <w:rPr>
          <w:spacing w:val="-6"/>
          <w:sz w:val="22"/>
        </w:rPr>
        <w:t xml:space="preserve"> </w:t>
      </w:r>
      <w:r>
        <w:rPr>
          <w:sz w:val="22"/>
        </w:rPr>
        <w:t>on:</w:t>
      </w:r>
      <w:r>
        <w:rPr>
          <w:spacing w:val="-3"/>
          <w:sz w:val="22"/>
        </w:rPr>
        <w:t xml:space="preserve"> </w:t>
      </w:r>
      <w:r>
        <w:rPr>
          <w:sz w:val="22"/>
        </w:rPr>
        <w:t>USB</w:t>
      </w:r>
      <w:r>
        <w:rPr>
          <w:spacing w:val="-6"/>
          <w:sz w:val="22"/>
        </w:rPr>
        <w:t xml:space="preserve"> </w:t>
      </w:r>
      <w:r>
        <w:rPr>
          <w:sz w:val="22"/>
        </w:rPr>
        <w:t>flash</w:t>
      </w:r>
      <w:r>
        <w:rPr>
          <w:spacing w:val="-4"/>
          <w:sz w:val="22"/>
        </w:rPr>
        <w:t xml:space="preserve"> </w:t>
      </w:r>
      <w:r>
        <w:rPr>
          <w:sz w:val="22"/>
        </w:rPr>
        <w:t>drives,</w:t>
      </w:r>
      <w:r>
        <w:rPr>
          <w:spacing w:val="-5"/>
          <w:sz w:val="22"/>
        </w:rPr>
        <w:t xml:space="preserve"> </w:t>
      </w:r>
      <w:r>
        <w:rPr>
          <w:sz w:val="22"/>
        </w:rPr>
        <w:t>SD</w:t>
      </w:r>
      <w:r>
        <w:rPr>
          <w:spacing w:val="-4"/>
          <w:sz w:val="22"/>
        </w:rPr>
        <w:t xml:space="preserve"> </w:t>
      </w:r>
      <w:r>
        <w:rPr>
          <w:sz w:val="22"/>
        </w:rPr>
        <w:t>cards,</w:t>
      </w:r>
      <w:r>
        <w:rPr>
          <w:spacing w:val="-3"/>
          <w:sz w:val="22"/>
        </w:rPr>
        <w:t xml:space="preserve"> </w:t>
      </w:r>
      <w:r>
        <w:rPr>
          <w:sz w:val="22"/>
        </w:rPr>
        <w:t>legacy</w:t>
      </w:r>
      <w:r>
        <w:rPr>
          <w:spacing w:val="-3"/>
          <w:sz w:val="22"/>
        </w:rPr>
        <w:t xml:space="preserve"> </w:t>
      </w:r>
      <w:r>
        <w:rPr>
          <w:sz w:val="22"/>
        </w:rPr>
        <w:t>partitions,</w:t>
      </w:r>
      <w:r>
        <w:rPr>
          <w:spacing w:val="-5"/>
          <w:sz w:val="22"/>
        </w:rPr>
        <w:t xml:space="preserve"> </w:t>
      </w:r>
      <w:r>
        <w:rPr>
          <w:sz w:val="22"/>
        </w:rPr>
        <w:t>embedded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systems.</w:t>
      </w:r>
    </w:p>
    <w:p w14:paraId="646B2BE2">
      <w:pPr>
        <w:pStyle w:val="11"/>
        <w:numPr>
          <w:ilvl w:val="3"/>
          <w:numId w:val="2"/>
        </w:numPr>
        <w:tabs>
          <w:tab w:val="left" w:pos="523"/>
        </w:tabs>
        <w:spacing w:before="68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Metadata</w:t>
      </w:r>
      <w:r>
        <w:rPr>
          <w:spacing w:val="-5"/>
          <w:sz w:val="22"/>
        </w:rPr>
        <w:t xml:space="preserve"> </w:t>
      </w:r>
      <w:r>
        <w:rPr>
          <w:sz w:val="22"/>
        </w:rPr>
        <w:t>structure:</w:t>
      </w:r>
      <w:r>
        <w:rPr>
          <w:spacing w:val="-4"/>
          <w:sz w:val="22"/>
        </w:rPr>
        <w:t xml:space="preserve"> </w:t>
      </w:r>
      <w:r>
        <w:rPr>
          <w:sz w:val="22"/>
        </w:rPr>
        <w:t>32-byte</w:t>
      </w:r>
      <w:r>
        <w:rPr>
          <w:spacing w:val="-4"/>
          <w:sz w:val="22"/>
        </w:rPr>
        <w:t xml:space="preserve"> </w:t>
      </w:r>
      <w:r>
        <w:rPr>
          <w:sz w:val="22"/>
        </w:rPr>
        <w:t>directory</w:t>
      </w:r>
      <w:r>
        <w:rPr>
          <w:spacing w:val="-4"/>
          <w:sz w:val="22"/>
        </w:rPr>
        <w:t xml:space="preserve"> </w:t>
      </w:r>
      <w:r>
        <w:rPr>
          <w:sz w:val="22"/>
        </w:rPr>
        <w:t>entries</w:t>
      </w:r>
      <w:r>
        <w:rPr>
          <w:spacing w:val="-3"/>
          <w:sz w:val="22"/>
        </w:rPr>
        <w:t xml:space="preserve"> </w:t>
      </w:r>
      <w:r>
        <w:rPr>
          <w:sz w:val="22"/>
        </w:rPr>
        <w:t>plus</w:t>
      </w:r>
      <w:r>
        <w:rPr>
          <w:spacing w:val="-6"/>
          <w:sz w:val="22"/>
        </w:rPr>
        <w:t xml:space="preserve"> </w:t>
      </w: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File</w:t>
      </w:r>
      <w:r>
        <w:rPr>
          <w:spacing w:val="-4"/>
          <w:sz w:val="22"/>
        </w:rPr>
        <w:t xml:space="preserve"> </w:t>
      </w:r>
      <w:r>
        <w:rPr>
          <w:sz w:val="22"/>
        </w:rPr>
        <w:t>Allocation</w:t>
      </w:r>
      <w:r>
        <w:rPr>
          <w:spacing w:val="-5"/>
          <w:sz w:val="22"/>
        </w:rPr>
        <w:t xml:space="preserve"> </w:t>
      </w:r>
      <w:r>
        <w:rPr>
          <w:sz w:val="22"/>
        </w:rPr>
        <w:t>Table</w:t>
      </w:r>
      <w:r>
        <w:rPr>
          <w:spacing w:val="-5"/>
          <w:sz w:val="22"/>
        </w:rPr>
        <w:t xml:space="preserve"> </w:t>
      </w:r>
      <w:r>
        <w:rPr>
          <w:sz w:val="22"/>
        </w:rPr>
        <w:t>(cluster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chain).</w:t>
      </w:r>
    </w:p>
    <w:p w14:paraId="6952E486">
      <w:pPr>
        <w:pStyle w:val="11"/>
        <w:numPr>
          <w:ilvl w:val="3"/>
          <w:numId w:val="2"/>
        </w:numPr>
        <w:tabs>
          <w:tab w:val="left" w:pos="523"/>
        </w:tabs>
        <w:spacing w:before="68" w:after="0" w:line="295" w:lineRule="auto"/>
        <w:ind w:left="523" w:right="315" w:hanging="360"/>
        <w:jc w:val="left"/>
        <w:rPr>
          <w:sz w:val="22"/>
        </w:rPr>
      </w:pPr>
      <w:r>
        <w:rPr>
          <w:sz w:val="22"/>
        </w:rPr>
        <w:t>Deletion</w:t>
      </w:r>
      <w:r>
        <w:rPr>
          <w:spacing w:val="-3"/>
          <w:sz w:val="22"/>
        </w:rPr>
        <w:t xml:space="preserve"> </w:t>
      </w:r>
      <w:r>
        <w:rPr>
          <w:sz w:val="22"/>
        </w:rPr>
        <w:t>behaviour:</w:t>
      </w:r>
      <w:r>
        <w:rPr>
          <w:spacing w:val="-1"/>
          <w:sz w:val="22"/>
        </w:rPr>
        <w:t xml:space="preserve"> </w:t>
      </w:r>
      <w:r>
        <w:rPr>
          <w:sz w:val="22"/>
        </w:rPr>
        <w:t>first</w:t>
      </w:r>
      <w:r>
        <w:rPr>
          <w:spacing w:val="-1"/>
          <w:sz w:val="22"/>
        </w:rPr>
        <w:t xml:space="preserve"> </w:t>
      </w:r>
      <w:r>
        <w:rPr>
          <w:sz w:val="22"/>
        </w:rPr>
        <w:t>byte</w:t>
      </w:r>
      <w:r>
        <w:rPr>
          <w:spacing w:val="-4"/>
          <w:sz w:val="22"/>
        </w:rPr>
        <w:t xml:space="preserve"> </w:t>
      </w:r>
      <w:r>
        <w:rPr>
          <w:sz w:val="22"/>
        </w:rPr>
        <w:t>of</w:t>
      </w:r>
      <w:r>
        <w:rPr>
          <w:spacing w:val="-2"/>
          <w:sz w:val="22"/>
        </w:rPr>
        <w:t xml:space="preserve"> </w:t>
      </w:r>
      <w:r>
        <w:rPr>
          <w:sz w:val="22"/>
        </w:rPr>
        <w:t>the</w:t>
      </w:r>
      <w:r>
        <w:rPr>
          <w:spacing w:val="-4"/>
          <w:sz w:val="22"/>
        </w:rPr>
        <w:t xml:space="preserve"> </w:t>
      </w:r>
      <w:r>
        <w:rPr>
          <w:sz w:val="22"/>
        </w:rPr>
        <w:t>directory</w:t>
      </w:r>
      <w:r>
        <w:rPr>
          <w:spacing w:val="-2"/>
          <w:sz w:val="22"/>
        </w:rPr>
        <w:t xml:space="preserve"> </w:t>
      </w:r>
      <w:r>
        <w:rPr>
          <w:sz w:val="22"/>
        </w:rPr>
        <w:t>entry</w:t>
      </w:r>
      <w:r>
        <w:rPr>
          <w:spacing w:val="-2"/>
          <w:sz w:val="22"/>
        </w:rPr>
        <w:t xml:space="preserve"> </w:t>
      </w:r>
      <w:r>
        <w:rPr>
          <w:sz w:val="22"/>
        </w:rPr>
        <w:t>is</w:t>
      </w:r>
      <w:r>
        <w:rPr>
          <w:spacing w:val="-7"/>
          <w:sz w:val="22"/>
        </w:rPr>
        <w:t xml:space="preserve"> </w:t>
      </w:r>
      <w:r>
        <w:rPr>
          <w:sz w:val="22"/>
        </w:rPr>
        <w:t>changed</w:t>
      </w:r>
      <w:r>
        <w:rPr>
          <w:spacing w:val="-2"/>
          <w:sz w:val="22"/>
        </w:rPr>
        <w:t xml:space="preserve"> </w:t>
      </w:r>
      <w:r>
        <w:rPr>
          <w:sz w:val="22"/>
        </w:rPr>
        <w:t>to</w:t>
      </w:r>
      <w:r>
        <w:rPr>
          <w:spacing w:val="-2"/>
          <w:sz w:val="22"/>
        </w:rPr>
        <w:t xml:space="preserve"> </w:t>
      </w:r>
      <w:r>
        <w:rPr>
          <w:sz w:val="22"/>
        </w:rPr>
        <w:t>0xE5;</w:t>
      </w:r>
      <w:r>
        <w:rPr>
          <w:spacing w:val="-2"/>
          <w:sz w:val="22"/>
        </w:rPr>
        <w:t xml:space="preserve"> </w:t>
      </w:r>
      <w:r>
        <w:rPr>
          <w:sz w:val="22"/>
        </w:rPr>
        <w:t>clusters</w:t>
      </w:r>
      <w:r>
        <w:rPr>
          <w:spacing w:val="-2"/>
          <w:sz w:val="22"/>
        </w:rPr>
        <w:t xml:space="preserve"> </w:t>
      </w:r>
      <w:r>
        <w:rPr>
          <w:sz w:val="22"/>
        </w:rPr>
        <w:t>are</w:t>
      </w:r>
      <w:r>
        <w:rPr>
          <w:spacing w:val="-2"/>
          <w:sz w:val="22"/>
        </w:rPr>
        <w:t xml:space="preserve"> </w:t>
      </w:r>
      <w:r>
        <w:rPr>
          <w:sz w:val="22"/>
        </w:rPr>
        <w:t>marked</w:t>
      </w:r>
      <w:r>
        <w:rPr>
          <w:spacing w:val="-2"/>
          <w:sz w:val="22"/>
        </w:rPr>
        <w:t xml:space="preserve"> </w:t>
      </w:r>
      <w:r>
        <w:rPr>
          <w:sz w:val="22"/>
        </w:rPr>
        <w:t>free</w:t>
      </w:r>
      <w:r>
        <w:rPr>
          <w:spacing w:val="-4"/>
          <w:sz w:val="22"/>
        </w:rPr>
        <w:t xml:space="preserve"> </w:t>
      </w:r>
      <w:r>
        <w:rPr>
          <w:sz w:val="22"/>
        </w:rPr>
        <w:t>in the FAT. File data remains on disk until overwritten.</w:t>
      </w:r>
    </w:p>
    <w:p w14:paraId="58FEC3A3">
      <w:pPr>
        <w:pStyle w:val="11"/>
        <w:numPr>
          <w:ilvl w:val="3"/>
          <w:numId w:val="2"/>
        </w:numPr>
        <w:tabs>
          <w:tab w:val="left" w:pos="523"/>
        </w:tabs>
        <w:spacing w:before="9" w:after="0" w:line="297" w:lineRule="auto"/>
        <w:ind w:left="523" w:right="197" w:hanging="360"/>
        <w:jc w:val="left"/>
        <w:rPr>
          <w:sz w:val="22"/>
        </w:rPr>
      </w:pPr>
      <w:r>
        <w:rPr>
          <w:sz w:val="22"/>
        </w:rPr>
        <w:t>Forensic</w:t>
      </w:r>
      <w:r>
        <w:rPr>
          <w:spacing w:val="-4"/>
          <w:sz w:val="22"/>
        </w:rPr>
        <w:t xml:space="preserve"> </w:t>
      </w:r>
      <w:r>
        <w:rPr>
          <w:sz w:val="22"/>
        </w:rPr>
        <w:t>artefacts:</w:t>
      </w:r>
      <w:r>
        <w:rPr>
          <w:spacing w:val="-4"/>
          <w:sz w:val="22"/>
        </w:rPr>
        <w:t xml:space="preserve"> </w:t>
      </w:r>
      <w:r>
        <w:rPr>
          <w:sz w:val="22"/>
        </w:rPr>
        <w:t>deleted</w:t>
      </w:r>
      <w:r>
        <w:rPr>
          <w:spacing w:val="-5"/>
          <w:sz w:val="22"/>
        </w:rPr>
        <w:t xml:space="preserve"> </w:t>
      </w:r>
      <w:r>
        <w:rPr>
          <w:sz w:val="22"/>
        </w:rPr>
        <w:t>directory</w:t>
      </w:r>
      <w:r>
        <w:rPr>
          <w:spacing w:val="-4"/>
          <w:sz w:val="22"/>
        </w:rPr>
        <w:t xml:space="preserve"> </w:t>
      </w:r>
      <w:r>
        <w:rPr>
          <w:sz w:val="22"/>
        </w:rPr>
        <w:t>entries</w:t>
      </w:r>
      <w:r>
        <w:rPr>
          <w:spacing w:val="-5"/>
          <w:sz w:val="22"/>
        </w:rPr>
        <w:t xml:space="preserve"> </w:t>
      </w:r>
      <w:r>
        <w:rPr>
          <w:sz w:val="22"/>
        </w:rPr>
        <w:t>marked</w:t>
      </w:r>
      <w:r>
        <w:rPr>
          <w:spacing w:val="-5"/>
          <w:sz w:val="22"/>
        </w:rPr>
        <w:t xml:space="preserve"> </w:t>
      </w:r>
      <w:r>
        <w:rPr>
          <w:sz w:val="22"/>
        </w:rPr>
        <w:t>0xE5,</w:t>
      </w:r>
      <w:r>
        <w:rPr>
          <w:spacing w:val="-4"/>
          <w:sz w:val="22"/>
        </w:rPr>
        <w:t xml:space="preserve"> </w:t>
      </w:r>
      <w:r>
        <w:rPr>
          <w:sz w:val="22"/>
        </w:rPr>
        <w:t>orphaned</w:t>
      </w:r>
      <w:r>
        <w:rPr>
          <w:spacing w:val="-2"/>
          <w:sz w:val="22"/>
        </w:rPr>
        <w:t xml:space="preserve"> </w:t>
      </w:r>
      <w:r>
        <w:rPr>
          <w:sz w:val="22"/>
        </w:rPr>
        <w:t>cluster</w:t>
      </w:r>
      <w:r>
        <w:rPr>
          <w:spacing w:val="-4"/>
          <w:sz w:val="22"/>
        </w:rPr>
        <w:t xml:space="preserve"> </w:t>
      </w:r>
      <w:r>
        <w:rPr>
          <w:sz w:val="22"/>
        </w:rPr>
        <w:t>chains,</w:t>
      </w:r>
      <w:r>
        <w:rPr>
          <w:spacing w:val="-2"/>
          <w:sz w:val="22"/>
        </w:rPr>
        <w:t xml:space="preserve"> </w:t>
      </w:r>
      <w:r>
        <w:rPr>
          <w:sz w:val="22"/>
        </w:rPr>
        <w:t>recoverable</w:t>
      </w:r>
      <w:r>
        <w:rPr>
          <w:spacing w:val="-2"/>
          <w:sz w:val="22"/>
        </w:rPr>
        <w:t xml:space="preserve"> </w:t>
      </w:r>
      <w:r>
        <w:rPr>
          <w:sz w:val="22"/>
        </w:rPr>
        <w:t>raw file data (file-carving is highly effective).</w:t>
      </w:r>
    </w:p>
    <w:p w14:paraId="43B2CFBB">
      <w:pPr>
        <w:pStyle w:val="11"/>
        <w:numPr>
          <w:ilvl w:val="3"/>
          <w:numId w:val="2"/>
        </w:numPr>
        <w:tabs>
          <w:tab w:val="left" w:pos="523"/>
        </w:tabs>
        <w:spacing w:before="6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Preferred</w:t>
      </w:r>
      <w:r>
        <w:rPr>
          <w:spacing w:val="-6"/>
          <w:sz w:val="22"/>
        </w:rPr>
        <w:t xml:space="preserve"> </w:t>
      </w:r>
      <w:r>
        <w:rPr>
          <w:sz w:val="22"/>
        </w:rPr>
        <w:t>tools:</w:t>
      </w:r>
      <w:r>
        <w:rPr>
          <w:spacing w:val="-5"/>
          <w:sz w:val="22"/>
        </w:rPr>
        <w:t xml:space="preserve"> </w:t>
      </w:r>
      <w:r>
        <w:rPr>
          <w:sz w:val="22"/>
        </w:rPr>
        <w:t>Autopsy,</w:t>
      </w:r>
      <w:r>
        <w:rPr>
          <w:spacing w:val="-5"/>
          <w:sz w:val="22"/>
        </w:rPr>
        <w:t xml:space="preserve"> </w:t>
      </w:r>
      <w:r>
        <w:rPr>
          <w:sz w:val="22"/>
        </w:rPr>
        <w:t>Recuva,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PhotoRec.</w:t>
      </w:r>
    </w:p>
    <w:p w14:paraId="4B09B6DC">
      <w:pPr>
        <w:pStyle w:val="11"/>
        <w:numPr>
          <w:ilvl w:val="3"/>
          <w:numId w:val="2"/>
        </w:numPr>
        <w:tabs>
          <w:tab w:val="left" w:pos="523"/>
        </w:tabs>
        <w:spacing w:before="65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No</w:t>
      </w:r>
      <w:r>
        <w:rPr>
          <w:spacing w:val="-2"/>
          <w:sz w:val="22"/>
        </w:rPr>
        <w:t xml:space="preserve"> </w:t>
      </w:r>
      <w:r>
        <w:rPr>
          <w:sz w:val="22"/>
        </w:rPr>
        <w:t>MFT</w:t>
      </w:r>
      <w:r>
        <w:rPr>
          <w:spacing w:val="-1"/>
          <w:sz w:val="22"/>
        </w:rPr>
        <w:t xml:space="preserve"> </w:t>
      </w:r>
      <w:r>
        <w:rPr>
          <w:sz w:val="22"/>
        </w:rPr>
        <w:t>—</w:t>
      </w:r>
      <w:r>
        <w:rPr>
          <w:spacing w:val="-5"/>
          <w:sz w:val="22"/>
        </w:rPr>
        <w:t xml:space="preserve"> </w:t>
      </w:r>
      <w:r>
        <w:rPr>
          <w:sz w:val="22"/>
        </w:rPr>
        <w:t>which</w:t>
      </w:r>
      <w:r>
        <w:rPr>
          <w:spacing w:val="-4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why</w:t>
      </w:r>
      <w:r>
        <w:rPr>
          <w:spacing w:val="-4"/>
          <w:sz w:val="22"/>
        </w:rPr>
        <w:t xml:space="preserve"> </w:t>
      </w: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initial</w:t>
      </w:r>
      <w:r>
        <w:rPr>
          <w:spacing w:val="-2"/>
          <w:sz w:val="22"/>
        </w:rPr>
        <w:t xml:space="preserve"> </w:t>
      </w:r>
      <w:r>
        <w:rPr>
          <w:sz w:val="22"/>
        </w:rPr>
        <w:t>FAT32</w:t>
      </w:r>
      <w:r>
        <w:rPr>
          <w:spacing w:val="-4"/>
          <w:sz w:val="22"/>
        </w:rPr>
        <w:t xml:space="preserve"> </w:t>
      </w:r>
      <w:r>
        <w:rPr>
          <w:sz w:val="22"/>
        </w:rPr>
        <w:t>image</w:t>
      </w:r>
      <w:r>
        <w:rPr>
          <w:spacing w:val="-2"/>
          <w:sz w:val="22"/>
        </w:rPr>
        <w:t xml:space="preserve"> </w:t>
      </w:r>
      <w:r>
        <w:rPr>
          <w:sz w:val="22"/>
        </w:rPr>
        <w:t>could</w:t>
      </w:r>
      <w:r>
        <w:rPr>
          <w:spacing w:val="-6"/>
          <w:sz w:val="22"/>
        </w:rPr>
        <w:t xml:space="preserve"> </w:t>
      </w:r>
      <w:r>
        <w:rPr>
          <w:sz w:val="22"/>
        </w:rPr>
        <w:t>not</w:t>
      </w:r>
      <w:r>
        <w:rPr>
          <w:spacing w:val="-2"/>
          <w:sz w:val="22"/>
        </w:rPr>
        <w:t xml:space="preserve"> </w:t>
      </w:r>
      <w:r>
        <w:rPr>
          <w:sz w:val="22"/>
        </w:rPr>
        <w:t>be</w:t>
      </w:r>
      <w:r>
        <w:rPr>
          <w:spacing w:val="-4"/>
          <w:sz w:val="22"/>
        </w:rPr>
        <w:t xml:space="preserve"> </w:t>
      </w:r>
      <w:r>
        <w:rPr>
          <w:sz w:val="22"/>
        </w:rPr>
        <w:t>used</w:t>
      </w:r>
      <w:r>
        <w:rPr>
          <w:spacing w:val="-2"/>
          <w:sz w:val="22"/>
        </w:rPr>
        <w:t xml:space="preserve"> </w:t>
      </w:r>
      <w:r>
        <w:rPr>
          <w:sz w:val="22"/>
        </w:rPr>
        <w:t>for</w:t>
      </w:r>
      <w:r>
        <w:rPr>
          <w:spacing w:val="-2"/>
          <w:sz w:val="22"/>
        </w:rPr>
        <w:t xml:space="preserve"> </w:t>
      </w:r>
      <w:r>
        <w:rPr>
          <w:sz w:val="22"/>
        </w:rPr>
        <w:t>Section</w:t>
      </w:r>
      <w:r>
        <w:rPr>
          <w:spacing w:val="-6"/>
          <w:sz w:val="22"/>
        </w:rPr>
        <w:t xml:space="preserve"> </w:t>
      </w:r>
      <w:r>
        <w:rPr>
          <w:sz w:val="22"/>
        </w:rPr>
        <w:t>3.4’s</w:t>
      </w:r>
      <w:r>
        <w:rPr>
          <w:spacing w:val="-2"/>
          <w:sz w:val="22"/>
        </w:rPr>
        <w:t xml:space="preserve"> </w:t>
      </w:r>
      <w:r>
        <w:rPr>
          <w:sz w:val="22"/>
        </w:rPr>
        <w:t>$MFT</w:t>
      </w:r>
      <w:r>
        <w:rPr>
          <w:spacing w:val="1"/>
          <w:sz w:val="22"/>
        </w:rPr>
        <w:t xml:space="preserve"> </w:t>
      </w:r>
      <w:r>
        <w:rPr>
          <w:spacing w:val="-2"/>
          <w:sz w:val="22"/>
        </w:rPr>
        <w:t>analysis.</w:t>
      </w:r>
    </w:p>
    <w:p w14:paraId="56041D45">
      <w:pPr>
        <w:pStyle w:val="8"/>
        <w:spacing w:before="1"/>
      </w:pPr>
    </w:p>
    <w:p w14:paraId="36F1226D">
      <w:pPr>
        <w:pStyle w:val="4"/>
        <w:numPr>
          <w:ilvl w:val="2"/>
          <w:numId w:val="2"/>
        </w:numPr>
        <w:tabs>
          <w:tab w:val="left" w:pos="729"/>
        </w:tabs>
        <w:spacing w:before="0" w:after="0" w:line="240" w:lineRule="auto"/>
        <w:ind w:left="729" w:right="0" w:hanging="566"/>
        <w:jc w:val="left"/>
      </w:pPr>
      <w:r>
        <w:rPr>
          <w:color w:val="1F6EB5"/>
        </w:rPr>
        <w:t>EXT4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—</w:t>
      </w:r>
      <w:r>
        <w:rPr>
          <w:color w:val="1F6EB5"/>
          <w:spacing w:val="-10"/>
        </w:rPr>
        <w:t xml:space="preserve"> </w:t>
      </w:r>
      <w:r>
        <w:rPr>
          <w:color w:val="1F6EB5"/>
        </w:rPr>
        <w:t>Fourth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Extended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Filesystem</w:t>
      </w:r>
      <w:r>
        <w:rPr>
          <w:color w:val="1F6EB5"/>
          <w:spacing w:val="-8"/>
        </w:rPr>
        <w:t xml:space="preserve"> </w:t>
      </w:r>
      <w:r>
        <w:rPr>
          <w:color w:val="1F6EB5"/>
          <w:spacing w:val="-2"/>
        </w:rPr>
        <w:t>(Linux)</w:t>
      </w:r>
    </w:p>
    <w:p w14:paraId="444B23E0">
      <w:pPr>
        <w:pStyle w:val="11"/>
        <w:numPr>
          <w:ilvl w:val="3"/>
          <w:numId w:val="2"/>
        </w:numPr>
        <w:tabs>
          <w:tab w:val="left" w:pos="523"/>
        </w:tabs>
        <w:spacing w:before="156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Used</w:t>
      </w:r>
      <w:r>
        <w:rPr>
          <w:spacing w:val="-7"/>
          <w:sz w:val="22"/>
        </w:rPr>
        <w:t xml:space="preserve"> </w:t>
      </w:r>
      <w:r>
        <w:rPr>
          <w:sz w:val="22"/>
        </w:rPr>
        <w:t>on:</w:t>
      </w:r>
      <w:r>
        <w:rPr>
          <w:spacing w:val="-6"/>
          <w:sz w:val="22"/>
        </w:rPr>
        <w:t xml:space="preserve"> </w:t>
      </w:r>
      <w:r>
        <w:rPr>
          <w:sz w:val="22"/>
        </w:rPr>
        <w:t>Linux</w:t>
      </w:r>
      <w:r>
        <w:rPr>
          <w:spacing w:val="-4"/>
          <w:sz w:val="22"/>
        </w:rPr>
        <w:t xml:space="preserve"> </w:t>
      </w:r>
      <w:r>
        <w:rPr>
          <w:sz w:val="22"/>
        </w:rPr>
        <w:t>distributions</w:t>
      </w:r>
      <w:r>
        <w:rPr>
          <w:spacing w:val="-5"/>
          <w:sz w:val="22"/>
        </w:rPr>
        <w:t xml:space="preserve"> </w:t>
      </w:r>
      <w:r>
        <w:rPr>
          <w:sz w:val="22"/>
        </w:rPr>
        <w:t>(Ubuntu,</w:t>
      </w:r>
      <w:r>
        <w:rPr>
          <w:spacing w:val="-4"/>
          <w:sz w:val="22"/>
        </w:rPr>
        <w:t xml:space="preserve"> </w:t>
      </w:r>
      <w:r>
        <w:rPr>
          <w:sz w:val="22"/>
        </w:rPr>
        <w:t>Kali,</w:t>
      </w:r>
      <w:r>
        <w:rPr>
          <w:spacing w:val="-7"/>
          <w:sz w:val="22"/>
        </w:rPr>
        <w:t xml:space="preserve"> </w:t>
      </w:r>
      <w:r>
        <w:rPr>
          <w:sz w:val="22"/>
        </w:rPr>
        <w:t>Debian,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etc.).</w:t>
      </w:r>
    </w:p>
    <w:p w14:paraId="1EDE65D8">
      <w:pPr>
        <w:pStyle w:val="11"/>
        <w:numPr>
          <w:ilvl w:val="3"/>
          <w:numId w:val="2"/>
        </w:numPr>
        <w:tabs>
          <w:tab w:val="left" w:pos="523"/>
        </w:tabs>
        <w:spacing w:before="68" w:after="0" w:line="295" w:lineRule="auto"/>
        <w:ind w:left="523" w:right="374" w:hanging="360"/>
        <w:jc w:val="left"/>
        <w:rPr>
          <w:sz w:val="22"/>
        </w:rPr>
      </w:pPr>
      <w:r>
        <w:rPr>
          <w:sz w:val="22"/>
        </w:rPr>
        <w:t>Metadata</w:t>
      </w:r>
      <w:r>
        <w:rPr>
          <w:spacing w:val="-3"/>
          <w:sz w:val="22"/>
        </w:rPr>
        <w:t xml:space="preserve"> </w:t>
      </w:r>
      <w:r>
        <w:rPr>
          <w:sz w:val="22"/>
        </w:rPr>
        <w:t>structure:</w:t>
      </w:r>
      <w:r>
        <w:rPr>
          <w:spacing w:val="-3"/>
          <w:sz w:val="22"/>
        </w:rPr>
        <w:t xml:space="preserve"> </w:t>
      </w:r>
      <w:r>
        <w:rPr>
          <w:sz w:val="22"/>
        </w:rPr>
        <w:t>inodes</w:t>
      </w:r>
      <w:r>
        <w:rPr>
          <w:spacing w:val="-4"/>
          <w:sz w:val="22"/>
        </w:rPr>
        <w:t xml:space="preserve"> </w:t>
      </w:r>
      <w:r>
        <w:rPr>
          <w:sz w:val="22"/>
        </w:rPr>
        <w:t>—</w:t>
      </w:r>
      <w:r>
        <w:rPr>
          <w:spacing w:val="-4"/>
          <w:sz w:val="22"/>
        </w:rPr>
        <w:t xml:space="preserve"> </w:t>
      </w:r>
      <w:r>
        <w:rPr>
          <w:sz w:val="22"/>
        </w:rPr>
        <w:t>each</w:t>
      </w:r>
      <w:r>
        <w:rPr>
          <w:spacing w:val="-3"/>
          <w:sz w:val="22"/>
        </w:rPr>
        <w:t xml:space="preserve"> </w:t>
      </w:r>
      <w:r>
        <w:rPr>
          <w:sz w:val="22"/>
        </w:rPr>
        <w:t>file</w:t>
      </w:r>
      <w:r>
        <w:rPr>
          <w:spacing w:val="-3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described</w:t>
      </w:r>
      <w:r>
        <w:rPr>
          <w:spacing w:val="-3"/>
          <w:sz w:val="22"/>
        </w:rPr>
        <w:t xml:space="preserve"> </w:t>
      </w:r>
      <w:r>
        <w:rPr>
          <w:sz w:val="22"/>
        </w:rPr>
        <w:t>by</w:t>
      </w:r>
      <w:r>
        <w:rPr>
          <w:spacing w:val="-5"/>
          <w:sz w:val="22"/>
        </w:rPr>
        <w:t xml:space="preserve"> </w:t>
      </w:r>
      <w:r>
        <w:rPr>
          <w:sz w:val="22"/>
        </w:rPr>
        <w:t>an</w:t>
      </w:r>
      <w:r>
        <w:rPr>
          <w:spacing w:val="-3"/>
          <w:sz w:val="22"/>
        </w:rPr>
        <w:t xml:space="preserve"> </w:t>
      </w:r>
      <w:r>
        <w:rPr>
          <w:sz w:val="22"/>
        </w:rPr>
        <w:t>inode</w:t>
      </w:r>
      <w:r>
        <w:rPr>
          <w:spacing w:val="-3"/>
          <w:sz w:val="22"/>
        </w:rPr>
        <w:t xml:space="preserve"> </w:t>
      </w:r>
      <w:r>
        <w:rPr>
          <w:sz w:val="22"/>
        </w:rPr>
        <w:t>holding</w:t>
      </w:r>
      <w:r>
        <w:rPr>
          <w:spacing w:val="-4"/>
          <w:sz w:val="22"/>
        </w:rPr>
        <w:t xml:space="preserve"> </w:t>
      </w:r>
      <w:r>
        <w:rPr>
          <w:sz w:val="22"/>
        </w:rPr>
        <w:t>permissions,</w:t>
      </w:r>
      <w:r>
        <w:rPr>
          <w:spacing w:val="-3"/>
          <w:sz w:val="22"/>
        </w:rPr>
        <w:t xml:space="preserve"> </w:t>
      </w:r>
      <w:r>
        <w:rPr>
          <w:sz w:val="22"/>
        </w:rPr>
        <w:t>timestamps, size and data-block pointers. Directory entries map names to inode numbers.</w:t>
      </w:r>
    </w:p>
    <w:p w14:paraId="02204C21">
      <w:pPr>
        <w:pStyle w:val="11"/>
        <w:numPr>
          <w:ilvl w:val="3"/>
          <w:numId w:val="2"/>
        </w:numPr>
        <w:tabs>
          <w:tab w:val="left" w:pos="523"/>
        </w:tabs>
        <w:spacing w:before="9" w:after="0" w:line="297" w:lineRule="auto"/>
        <w:ind w:left="523" w:right="181" w:hanging="360"/>
        <w:jc w:val="left"/>
        <w:rPr>
          <w:sz w:val="22"/>
        </w:rPr>
      </w:pPr>
      <w:r>
        <w:rPr>
          <w:sz w:val="22"/>
        </w:rPr>
        <w:t>Deletion</w:t>
      </w:r>
      <w:r>
        <w:rPr>
          <w:spacing w:val="-2"/>
          <w:sz w:val="22"/>
        </w:rPr>
        <w:t xml:space="preserve"> </w:t>
      </w:r>
      <w:r>
        <w:rPr>
          <w:sz w:val="22"/>
        </w:rPr>
        <w:t>behaviour: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1"/>
          <w:sz w:val="22"/>
        </w:rPr>
        <w:t xml:space="preserve"> </w:t>
      </w:r>
      <w:r>
        <w:rPr>
          <w:sz w:val="22"/>
        </w:rPr>
        <w:t>inode</w:t>
      </w:r>
      <w:r>
        <w:rPr>
          <w:spacing w:val="-1"/>
          <w:sz w:val="22"/>
        </w:rPr>
        <w:t xml:space="preserve"> </w:t>
      </w:r>
      <w:r>
        <w:rPr>
          <w:sz w:val="22"/>
        </w:rPr>
        <w:t>is</w:t>
      </w:r>
      <w:r>
        <w:rPr>
          <w:spacing w:val="-4"/>
          <w:sz w:val="22"/>
        </w:rPr>
        <w:t xml:space="preserve"> </w:t>
      </w:r>
      <w:r>
        <w:rPr>
          <w:sz w:val="22"/>
        </w:rPr>
        <w:t>marked</w:t>
      </w:r>
      <w:r>
        <w:rPr>
          <w:spacing w:val="-4"/>
          <w:sz w:val="22"/>
        </w:rPr>
        <w:t xml:space="preserve"> </w:t>
      </w:r>
      <w:r>
        <w:rPr>
          <w:sz w:val="22"/>
        </w:rPr>
        <w:t>free,</w:t>
      </w:r>
      <w:r>
        <w:rPr>
          <w:spacing w:val="-1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directory</w:t>
      </w:r>
      <w:r>
        <w:rPr>
          <w:spacing w:val="-3"/>
          <w:sz w:val="22"/>
        </w:rPr>
        <w:t xml:space="preserve"> </w:t>
      </w:r>
      <w:r>
        <w:rPr>
          <w:sz w:val="22"/>
        </w:rPr>
        <w:t>entry</w:t>
      </w:r>
      <w:r>
        <w:rPr>
          <w:spacing w:val="-1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removed,</w:t>
      </w:r>
      <w:r>
        <w:rPr>
          <w:spacing w:val="-4"/>
          <w:sz w:val="22"/>
        </w:rPr>
        <w:t xml:space="preserve"> </w:t>
      </w:r>
      <w:r>
        <w:rPr>
          <w:sz w:val="22"/>
        </w:rPr>
        <w:t>and</w:t>
      </w:r>
      <w:r>
        <w:rPr>
          <w:spacing w:val="-5"/>
          <w:sz w:val="22"/>
        </w:rPr>
        <w:t xml:space="preserve"> </w:t>
      </w:r>
      <w:r>
        <w:rPr>
          <w:sz w:val="22"/>
        </w:rPr>
        <w:t>block pointers</w:t>
      </w:r>
      <w:r>
        <w:rPr>
          <w:spacing w:val="-4"/>
          <w:sz w:val="22"/>
        </w:rPr>
        <w:t xml:space="preserve"> </w:t>
      </w:r>
      <w:r>
        <w:rPr>
          <w:sz w:val="22"/>
        </w:rPr>
        <w:t>are zeroed — more destructive than NTFS/FAT deletion.</w:t>
      </w:r>
    </w:p>
    <w:p w14:paraId="43B7131D">
      <w:pPr>
        <w:pStyle w:val="11"/>
        <w:numPr>
          <w:ilvl w:val="3"/>
          <w:numId w:val="2"/>
        </w:numPr>
        <w:tabs>
          <w:tab w:val="left" w:pos="523"/>
        </w:tabs>
        <w:spacing w:before="6" w:after="0" w:line="297" w:lineRule="auto"/>
        <w:ind w:left="523" w:right="464" w:hanging="360"/>
        <w:jc w:val="left"/>
        <w:rPr>
          <w:sz w:val="22"/>
        </w:rPr>
      </w:pPr>
      <w:r>
        <w:rPr>
          <w:sz w:val="22"/>
        </w:rPr>
        <w:t>Forensic</w:t>
      </w:r>
      <w:r>
        <w:rPr>
          <w:spacing w:val="-4"/>
          <w:sz w:val="22"/>
        </w:rPr>
        <w:t xml:space="preserve"> </w:t>
      </w:r>
      <w:r>
        <w:rPr>
          <w:sz w:val="22"/>
        </w:rPr>
        <w:t>artefacts:</w:t>
      </w:r>
      <w:r>
        <w:rPr>
          <w:spacing w:val="-4"/>
          <w:sz w:val="22"/>
        </w:rPr>
        <w:t xml:space="preserve"> </w:t>
      </w:r>
      <w:r>
        <w:rPr>
          <w:sz w:val="22"/>
        </w:rPr>
        <w:t>journal</w:t>
      </w:r>
      <w:r>
        <w:rPr>
          <w:spacing w:val="-5"/>
          <w:sz w:val="22"/>
        </w:rPr>
        <w:t xml:space="preserve"> </w:t>
      </w:r>
      <w:r>
        <w:rPr>
          <w:sz w:val="22"/>
        </w:rPr>
        <w:t>(recent</w:t>
      </w:r>
      <w:r>
        <w:rPr>
          <w:spacing w:val="-4"/>
          <w:sz w:val="22"/>
        </w:rPr>
        <w:t xml:space="preserve"> </w:t>
      </w:r>
      <w:r>
        <w:rPr>
          <w:sz w:val="22"/>
        </w:rPr>
        <w:t>transactions),</w:t>
      </w:r>
      <w:r>
        <w:rPr>
          <w:spacing w:val="-4"/>
          <w:sz w:val="22"/>
        </w:rPr>
        <w:t xml:space="preserve"> </w:t>
      </w:r>
      <w:r>
        <w:rPr>
          <w:sz w:val="22"/>
        </w:rPr>
        <w:t>inode</w:t>
      </w:r>
      <w:r>
        <w:rPr>
          <w:spacing w:val="-6"/>
          <w:sz w:val="22"/>
        </w:rPr>
        <w:t xml:space="preserve"> </w:t>
      </w:r>
      <w:r>
        <w:rPr>
          <w:sz w:val="22"/>
        </w:rPr>
        <w:t>table,</w:t>
      </w:r>
      <w:r>
        <w:rPr>
          <w:spacing w:val="-4"/>
          <w:sz w:val="22"/>
        </w:rPr>
        <w:t xml:space="preserve"> </w:t>
      </w:r>
      <w:r>
        <w:rPr>
          <w:sz w:val="22"/>
        </w:rPr>
        <w:t>orphaned</w:t>
      </w:r>
      <w:r>
        <w:rPr>
          <w:spacing w:val="-3"/>
          <w:sz w:val="22"/>
        </w:rPr>
        <w:t xml:space="preserve"> </w:t>
      </w:r>
      <w:r>
        <w:rPr>
          <w:sz w:val="22"/>
        </w:rPr>
        <w:t>inodes,</w:t>
      </w:r>
      <w:r>
        <w:rPr>
          <w:spacing w:val="-2"/>
          <w:sz w:val="22"/>
        </w:rPr>
        <w:t xml:space="preserve"> </w:t>
      </w:r>
      <w:r>
        <w:rPr>
          <w:sz w:val="22"/>
        </w:rPr>
        <w:t>unallocated</w:t>
      </w:r>
      <w:r>
        <w:rPr>
          <w:spacing w:val="-2"/>
          <w:sz w:val="22"/>
        </w:rPr>
        <w:t xml:space="preserve"> </w:t>
      </w:r>
      <w:r>
        <w:rPr>
          <w:sz w:val="22"/>
        </w:rPr>
        <w:t xml:space="preserve">block </w:t>
      </w:r>
      <w:r>
        <w:rPr>
          <w:spacing w:val="-2"/>
          <w:sz w:val="22"/>
        </w:rPr>
        <w:t>groups.</w:t>
      </w:r>
    </w:p>
    <w:p w14:paraId="3EE6F970">
      <w:pPr>
        <w:pStyle w:val="11"/>
        <w:numPr>
          <w:ilvl w:val="3"/>
          <w:numId w:val="2"/>
        </w:numPr>
        <w:tabs>
          <w:tab w:val="left" w:pos="523"/>
        </w:tabs>
        <w:spacing w:before="4" w:after="0" w:line="240" w:lineRule="auto"/>
        <w:ind w:left="523" w:right="0" w:hanging="360"/>
        <w:jc w:val="left"/>
        <w:rPr>
          <w:sz w:val="22"/>
        </w:rPr>
      </w:pPr>
      <w:r>
        <w:rPr>
          <w:sz w:val="22"/>
        </w:rPr>
        <w:t>Preferred</w:t>
      </w:r>
      <w:r>
        <w:rPr>
          <w:spacing w:val="-8"/>
          <w:sz w:val="22"/>
        </w:rPr>
        <w:t xml:space="preserve"> </w:t>
      </w:r>
      <w:r>
        <w:rPr>
          <w:sz w:val="22"/>
        </w:rPr>
        <w:t>tools:</w:t>
      </w:r>
      <w:r>
        <w:rPr>
          <w:spacing w:val="-7"/>
          <w:sz w:val="22"/>
        </w:rPr>
        <w:t xml:space="preserve"> </w:t>
      </w:r>
      <w:r>
        <w:rPr>
          <w:sz w:val="22"/>
        </w:rPr>
        <w:t>Autopsy</w:t>
      </w:r>
      <w:r>
        <w:rPr>
          <w:spacing w:val="-5"/>
          <w:sz w:val="22"/>
        </w:rPr>
        <w:t xml:space="preserve"> </w:t>
      </w:r>
      <w:r>
        <w:rPr>
          <w:sz w:val="22"/>
        </w:rPr>
        <w:t>(via</w:t>
      </w:r>
      <w:r>
        <w:rPr>
          <w:spacing w:val="-5"/>
          <w:sz w:val="22"/>
        </w:rPr>
        <w:t xml:space="preserve"> </w:t>
      </w: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rPr>
          <w:sz w:val="22"/>
        </w:rPr>
        <w:t>Sleuth</w:t>
      </w:r>
      <w:r>
        <w:rPr>
          <w:spacing w:val="-5"/>
          <w:sz w:val="22"/>
        </w:rPr>
        <w:t xml:space="preserve"> </w:t>
      </w:r>
      <w:r>
        <w:rPr>
          <w:sz w:val="22"/>
        </w:rPr>
        <w:t>Kit),</w:t>
      </w:r>
      <w:r>
        <w:rPr>
          <w:spacing w:val="-5"/>
          <w:sz w:val="22"/>
        </w:rPr>
        <w:t xml:space="preserve"> </w:t>
      </w:r>
      <w:r>
        <w:rPr>
          <w:sz w:val="22"/>
        </w:rPr>
        <w:t>ext4magic,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debugfs.</w:t>
      </w:r>
    </w:p>
    <w:p w14:paraId="472A369A">
      <w:pPr>
        <w:pStyle w:val="8"/>
        <w:spacing w:before="1"/>
      </w:pPr>
    </w:p>
    <w:p w14:paraId="349103BC">
      <w:pPr>
        <w:pStyle w:val="4"/>
        <w:numPr>
          <w:ilvl w:val="2"/>
          <w:numId w:val="2"/>
        </w:numPr>
        <w:tabs>
          <w:tab w:val="left" w:pos="731"/>
        </w:tabs>
        <w:spacing w:before="0" w:after="0" w:line="240" w:lineRule="auto"/>
        <w:ind w:left="731" w:right="0" w:hanging="568"/>
        <w:jc w:val="left"/>
      </w:pPr>
      <w:r>
        <w:rPr>
          <w:color w:val="1F6EB5"/>
        </w:rPr>
        <w:t>Side-by-Side</w:t>
      </w:r>
      <w:r>
        <w:rPr>
          <w:color w:val="1F6EB5"/>
          <w:spacing w:val="-15"/>
        </w:rPr>
        <w:t xml:space="preserve"> </w:t>
      </w:r>
      <w:r>
        <w:rPr>
          <w:color w:val="1F6EB5"/>
        </w:rPr>
        <w:t>Forensic</w:t>
      </w:r>
      <w:r>
        <w:rPr>
          <w:color w:val="1F6EB5"/>
          <w:spacing w:val="-13"/>
        </w:rPr>
        <w:t xml:space="preserve"> </w:t>
      </w:r>
      <w:r>
        <w:rPr>
          <w:color w:val="1F6EB5"/>
          <w:spacing w:val="-2"/>
        </w:rPr>
        <w:t>Summary</w:t>
      </w:r>
    </w:p>
    <w:p w14:paraId="4AD28D90">
      <w:pPr>
        <w:pStyle w:val="8"/>
        <w:spacing w:before="2"/>
        <w:rPr>
          <w:b/>
          <w:sz w:val="12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2"/>
        <w:gridCol w:w="2305"/>
        <w:gridCol w:w="2305"/>
        <w:gridCol w:w="2737"/>
      </w:tblGrid>
      <w:tr w14:paraId="6775D2A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09BE9165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Aspect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13FFC7E9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NTFS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31A307E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FAT32</w:t>
            </w:r>
          </w:p>
        </w:tc>
        <w:tc>
          <w:tcPr>
            <w:tcW w:w="2737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4BE8C0D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EXT4</w:t>
            </w:r>
          </w:p>
        </w:tc>
      </w:tr>
      <w:tr w14:paraId="792DF1D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872" w:type="dxa"/>
            <w:tcBorders>
              <w:top w:val="nil"/>
            </w:tcBorders>
          </w:tcPr>
          <w:p w14:paraId="6CFA5166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Metadata</w:t>
            </w:r>
          </w:p>
        </w:tc>
        <w:tc>
          <w:tcPr>
            <w:tcW w:w="2305" w:type="dxa"/>
            <w:tcBorders>
              <w:top w:val="nil"/>
            </w:tcBorders>
          </w:tcPr>
          <w:p w14:paraId="7E4A3D07">
            <w:pPr>
              <w:pStyle w:val="12"/>
              <w:rPr>
                <w:sz w:val="20"/>
              </w:rPr>
            </w:pPr>
            <w:r>
              <w:rPr>
                <w:sz w:val="20"/>
              </w:rPr>
              <w:t>$MFT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(1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KB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records)</w:t>
            </w:r>
          </w:p>
        </w:tc>
        <w:tc>
          <w:tcPr>
            <w:tcW w:w="2305" w:type="dxa"/>
            <w:tcBorders>
              <w:top w:val="nil"/>
            </w:tcBorders>
          </w:tcPr>
          <w:p w14:paraId="2B678403">
            <w:pPr>
              <w:pStyle w:val="12"/>
              <w:rPr>
                <w:sz w:val="20"/>
              </w:rPr>
            </w:pPr>
            <w:r>
              <w:rPr>
                <w:sz w:val="20"/>
              </w:rPr>
              <w:t>Directory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entries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FAT</w:t>
            </w:r>
          </w:p>
        </w:tc>
        <w:tc>
          <w:tcPr>
            <w:tcW w:w="2737" w:type="dxa"/>
            <w:tcBorders>
              <w:top w:val="nil"/>
            </w:tcBorders>
          </w:tcPr>
          <w:p w14:paraId="3751965C">
            <w:pPr>
              <w:pStyle w:val="12"/>
              <w:ind w:left="106"/>
              <w:rPr>
                <w:sz w:val="20"/>
              </w:rPr>
            </w:pPr>
            <w:r>
              <w:rPr>
                <w:sz w:val="20"/>
              </w:rPr>
              <w:t>Inodes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directory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entries</w:t>
            </w:r>
          </w:p>
        </w:tc>
      </w:tr>
      <w:tr w14:paraId="2B0DA31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872" w:type="dxa"/>
            <w:shd w:val="clear" w:color="auto" w:fill="F1F5F8"/>
          </w:tcPr>
          <w:p w14:paraId="101E8A8A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Journal</w:t>
            </w:r>
          </w:p>
        </w:tc>
        <w:tc>
          <w:tcPr>
            <w:tcW w:w="2305" w:type="dxa"/>
            <w:shd w:val="clear" w:color="auto" w:fill="F1F5F8"/>
          </w:tcPr>
          <w:p w14:paraId="18897BC1">
            <w:pPr>
              <w:pStyle w:val="12"/>
              <w:rPr>
                <w:sz w:val="20"/>
              </w:rPr>
            </w:pPr>
            <w:r>
              <w:rPr>
                <w:sz w:val="20"/>
              </w:rPr>
              <w:t>$LogFile,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$UsnJrnl</w:t>
            </w:r>
          </w:p>
        </w:tc>
        <w:tc>
          <w:tcPr>
            <w:tcW w:w="2305" w:type="dxa"/>
            <w:shd w:val="clear" w:color="auto" w:fill="F1F5F8"/>
          </w:tcPr>
          <w:p w14:paraId="68460B5E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None</w:t>
            </w:r>
          </w:p>
        </w:tc>
        <w:tc>
          <w:tcPr>
            <w:tcW w:w="2737" w:type="dxa"/>
            <w:shd w:val="clear" w:color="auto" w:fill="F1F5F8"/>
          </w:tcPr>
          <w:p w14:paraId="6F326B9C">
            <w:pPr>
              <w:pStyle w:val="12"/>
              <w:ind w:left="106"/>
              <w:rPr>
                <w:sz w:val="20"/>
              </w:rPr>
            </w:pPr>
            <w:r>
              <w:rPr>
                <w:sz w:val="20"/>
              </w:rPr>
              <w:t>Journal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(ext4)</w:t>
            </w:r>
          </w:p>
        </w:tc>
      </w:tr>
      <w:tr w14:paraId="5ED3A3E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8" w:hRule="atLeast"/>
        </w:trPr>
        <w:tc>
          <w:tcPr>
            <w:tcW w:w="1872" w:type="dxa"/>
          </w:tcPr>
          <w:p w14:paraId="257B06E0">
            <w:pPr>
              <w:pStyle w:val="12"/>
              <w:spacing w:before="152"/>
              <w:rPr>
                <w:sz w:val="20"/>
              </w:rPr>
            </w:pPr>
            <w:r>
              <w:rPr>
                <w:spacing w:val="-2"/>
                <w:sz w:val="20"/>
              </w:rPr>
              <w:t>Deletion</w:t>
            </w:r>
          </w:p>
        </w:tc>
        <w:tc>
          <w:tcPr>
            <w:tcW w:w="2305" w:type="dxa"/>
          </w:tcPr>
          <w:p w14:paraId="76F52393">
            <w:pPr>
              <w:pStyle w:val="12"/>
              <w:spacing w:line="300" w:lineRule="auto"/>
              <w:rPr>
                <w:sz w:val="20"/>
              </w:rPr>
            </w:pPr>
            <w:r>
              <w:rPr>
                <w:sz w:val="20"/>
              </w:rPr>
              <w:t>Record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flagged;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data </w:t>
            </w:r>
            <w:r>
              <w:rPr>
                <w:spacing w:val="-2"/>
                <w:sz w:val="20"/>
              </w:rPr>
              <w:t>preserved</w:t>
            </w:r>
          </w:p>
        </w:tc>
        <w:tc>
          <w:tcPr>
            <w:tcW w:w="2305" w:type="dxa"/>
          </w:tcPr>
          <w:p w14:paraId="42E3E066">
            <w:pPr>
              <w:pStyle w:val="12"/>
              <w:spacing w:line="300" w:lineRule="auto"/>
              <w:ind w:right="56"/>
              <w:rPr>
                <w:sz w:val="20"/>
              </w:rPr>
            </w:pPr>
            <w:r>
              <w:rPr>
                <w:sz w:val="20"/>
              </w:rPr>
              <w:t>0xE5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marker;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clusters </w:t>
            </w:r>
            <w:r>
              <w:rPr>
                <w:spacing w:val="-2"/>
                <w:sz w:val="20"/>
              </w:rPr>
              <w:t>freed</w:t>
            </w:r>
          </w:p>
        </w:tc>
        <w:tc>
          <w:tcPr>
            <w:tcW w:w="2737" w:type="dxa"/>
          </w:tcPr>
          <w:p w14:paraId="12751F67">
            <w:pPr>
              <w:pStyle w:val="12"/>
              <w:spacing w:line="300" w:lineRule="auto"/>
              <w:ind w:left="106"/>
              <w:rPr>
                <w:sz w:val="20"/>
              </w:rPr>
            </w:pPr>
            <w:r>
              <w:rPr>
                <w:sz w:val="20"/>
              </w:rPr>
              <w:t>Pointers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zeroed;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harder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recover</w:t>
            </w:r>
          </w:p>
        </w:tc>
      </w:tr>
    </w:tbl>
    <w:p w14:paraId="7141C9A3">
      <w:pPr>
        <w:pStyle w:val="12"/>
        <w:spacing w:after="0" w:line="300" w:lineRule="auto"/>
        <w:rPr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3F2C9C8">
      <w:pPr>
        <w:pStyle w:val="8"/>
        <w:rPr>
          <w:b/>
          <w:sz w:val="4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2"/>
        <w:gridCol w:w="2305"/>
        <w:gridCol w:w="2305"/>
        <w:gridCol w:w="2737"/>
      </w:tblGrid>
      <w:tr w14:paraId="04A6658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872" w:type="dxa"/>
            <w:shd w:val="clear" w:color="auto" w:fill="F1F5F8"/>
          </w:tcPr>
          <w:p w14:paraId="702A6FFB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ADS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streams</w:t>
            </w:r>
          </w:p>
        </w:tc>
        <w:tc>
          <w:tcPr>
            <w:tcW w:w="2305" w:type="dxa"/>
            <w:shd w:val="clear" w:color="auto" w:fill="F1F5F8"/>
          </w:tcPr>
          <w:p w14:paraId="1BB1BE65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(multiple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streams)</w:t>
            </w:r>
          </w:p>
        </w:tc>
        <w:tc>
          <w:tcPr>
            <w:tcW w:w="2305" w:type="dxa"/>
            <w:shd w:val="clear" w:color="auto" w:fill="F1F5F8"/>
          </w:tcPr>
          <w:p w14:paraId="7907AAF3">
            <w:pPr>
              <w:pStyle w:val="12"/>
              <w:spacing w:before="155"/>
              <w:rPr>
                <w:sz w:val="20"/>
              </w:rPr>
            </w:pPr>
            <w:r>
              <w:rPr>
                <w:spacing w:val="-5"/>
                <w:sz w:val="20"/>
              </w:rPr>
              <w:t>No</w:t>
            </w:r>
          </w:p>
        </w:tc>
        <w:tc>
          <w:tcPr>
            <w:tcW w:w="2737" w:type="dxa"/>
            <w:shd w:val="clear" w:color="auto" w:fill="F1F5F8"/>
          </w:tcPr>
          <w:p w14:paraId="301E1EBB">
            <w:pPr>
              <w:pStyle w:val="12"/>
              <w:spacing w:line="300" w:lineRule="auto"/>
              <w:ind w:left="106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(xattrs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exist,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different </w:t>
            </w:r>
            <w:r>
              <w:rPr>
                <w:spacing w:val="-2"/>
                <w:sz w:val="20"/>
              </w:rPr>
              <w:t>concept)</w:t>
            </w:r>
          </w:p>
        </w:tc>
      </w:tr>
      <w:tr w14:paraId="4CEC8F0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</w:trPr>
        <w:tc>
          <w:tcPr>
            <w:tcW w:w="1872" w:type="dxa"/>
          </w:tcPr>
          <w:p w14:paraId="448B0EC9">
            <w:pPr>
              <w:pStyle w:val="12"/>
              <w:spacing w:before="152"/>
              <w:rPr>
                <w:sz w:val="20"/>
              </w:rPr>
            </w:pPr>
            <w:r>
              <w:rPr>
                <w:spacing w:val="-2"/>
                <w:sz w:val="20"/>
              </w:rPr>
              <w:t>Timestamps</w:t>
            </w:r>
          </w:p>
        </w:tc>
        <w:tc>
          <w:tcPr>
            <w:tcW w:w="2305" w:type="dxa"/>
          </w:tcPr>
          <w:p w14:paraId="4C13E4AF">
            <w:pPr>
              <w:pStyle w:val="12"/>
              <w:spacing w:line="300" w:lineRule="auto"/>
              <w:rPr>
                <w:sz w:val="20"/>
              </w:rPr>
            </w:pPr>
            <w:r>
              <w:rPr>
                <w:sz w:val="20"/>
              </w:rPr>
              <w:t>MACB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(4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timestamps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×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2 </w:t>
            </w:r>
            <w:r>
              <w:rPr>
                <w:spacing w:val="-2"/>
                <w:sz w:val="20"/>
              </w:rPr>
              <w:t>attributes)</w:t>
            </w:r>
          </w:p>
        </w:tc>
        <w:tc>
          <w:tcPr>
            <w:tcW w:w="2305" w:type="dxa"/>
          </w:tcPr>
          <w:p w14:paraId="560CAA06">
            <w:pPr>
              <w:pStyle w:val="12"/>
              <w:spacing w:before="152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(limited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resolution)</w:t>
            </w:r>
          </w:p>
        </w:tc>
        <w:tc>
          <w:tcPr>
            <w:tcW w:w="2737" w:type="dxa"/>
          </w:tcPr>
          <w:p w14:paraId="737ABFDC">
            <w:pPr>
              <w:pStyle w:val="12"/>
              <w:spacing w:before="152"/>
              <w:ind w:left="106"/>
              <w:rPr>
                <w:sz w:val="20"/>
              </w:rPr>
            </w:pPr>
            <w:r>
              <w:rPr>
                <w:sz w:val="20"/>
              </w:rPr>
              <w:t>MACB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nanosecond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precision</w:t>
            </w:r>
          </w:p>
        </w:tc>
      </w:tr>
      <w:tr w14:paraId="7FED1F8A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872" w:type="dxa"/>
            <w:shd w:val="clear" w:color="auto" w:fill="F1F5F8"/>
          </w:tcPr>
          <w:p w14:paraId="5B86B675">
            <w:pPr>
              <w:pStyle w:val="12"/>
              <w:spacing w:line="302" w:lineRule="auto"/>
              <w:ind w:right="370"/>
              <w:rPr>
                <w:sz w:val="20"/>
              </w:rPr>
            </w:pPr>
            <w:r>
              <w:rPr>
                <w:sz w:val="20"/>
              </w:rPr>
              <w:t>Typical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Windows </w:t>
            </w: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2305" w:type="dxa"/>
            <w:shd w:val="clear" w:color="auto" w:fill="F1F5F8"/>
          </w:tcPr>
          <w:p w14:paraId="719A778B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MFT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Explorer,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Autopsy</w:t>
            </w:r>
          </w:p>
        </w:tc>
        <w:tc>
          <w:tcPr>
            <w:tcW w:w="2305" w:type="dxa"/>
            <w:shd w:val="clear" w:color="auto" w:fill="F1F5F8"/>
          </w:tcPr>
          <w:p w14:paraId="16543846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Autopsy,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PhotoRec</w:t>
            </w:r>
          </w:p>
        </w:tc>
        <w:tc>
          <w:tcPr>
            <w:tcW w:w="2737" w:type="dxa"/>
            <w:shd w:val="clear" w:color="auto" w:fill="F1F5F8"/>
          </w:tcPr>
          <w:p w14:paraId="1407983A">
            <w:pPr>
              <w:pStyle w:val="12"/>
              <w:spacing w:before="155"/>
              <w:ind w:left="106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(Sleuth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Kit),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debugfs</w:t>
            </w:r>
          </w:p>
        </w:tc>
      </w:tr>
    </w:tbl>
    <w:p w14:paraId="2550E4A1">
      <w:pPr>
        <w:pStyle w:val="12"/>
        <w:spacing w:after="0"/>
        <w:rPr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82098A6">
      <w:pPr>
        <w:pStyle w:val="2"/>
        <w:numPr>
          <w:ilvl w:val="0"/>
          <w:numId w:val="2"/>
        </w:numPr>
        <w:tabs>
          <w:tab w:val="left" w:pos="563"/>
        </w:tabs>
        <w:spacing w:before="48" w:after="0" w:line="240" w:lineRule="auto"/>
        <w:ind w:left="563" w:right="0" w:hanging="400"/>
        <w:jc w:val="left"/>
        <w:rPr>
          <w:b/>
          <w:color w:val="0070C0"/>
          <w:sz w:val="20"/>
        </w:rPr>
      </w:pPr>
      <w:r>
        <w:rPr>
          <w:color w:val="0070C0"/>
        </w:rPr>
        <w:t>Days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50–52</w:t>
      </w:r>
      <w:r>
        <w:rPr>
          <w:color w:val="0070C0"/>
          <w:spacing w:val="-4"/>
        </w:rPr>
        <w:t xml:space="preserve"> </w:t>
      </w:r>
      <w:r>
        <w:rPr>
          <w:color w:val="0070C0"/>
        </w:rPr>
        <w:t>—</w:t>
      </w:r>
      <w:r>
        <w:rPr>
          <w:color w:val="0070C0"/>
          <w:spacing w:val="-4"/>
        </w:rPr>
        <w:t xml:space="preserve"> </w:t>
      </w:r>
      <w:r>
        <w:rPr>
          <w:color w:val="0070C0"/>
        </w:rPr>
        <w:t>Autopsy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Case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Setup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and</w:t>
      </w:r>
      <w:r>
        <w:rPr>
          <w:color w:val="0070C0"/>
          <w:spacing w:val="-3"/>
        </w:rPr>
        <w:t xml:space="preserve"> </w:t>
      </w:r>
      <w:r>
        <w:rPr>
          <w:color w:val="0070C0"/>
        </w:rPr>
        <w:t>Initial</w:t>
      </w:r>
      <w:r>
        <w:rPr>
          <w:color w:val="0070C0"/>
          <w:spacing w:val="-3"/>
        </w:rPr>
        <w:t xml:space="preserve"> </w:t>
      </w:r>
      <w:r>
        <w:rPr>
          <w:color w:val="0070C0"/>
          <w:spacing w:val="-2"/>
        </w:rPr>
        <w:t>Triage</w:t>
      </w:r>
    </w:p>
    <w:p w14:paraId="430D5ACE">
      <w:pPr>
        <w:pStyle w:val="3"/>
        <w:numPr>
          <w:ilvl w:val="1"/>
          <w:numId w:val="2"/>
        </w:numPr>
        <w:tabs>
          <w:tab w:val="left" w:pos="612"/>
        </w:tabs>
        <w:spacing w:before="278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17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1"/>
        </w:rPr>
        <w:t xml:space="preserve"> </w:t>
      </w:r>
      <w:r>
        <w:rPr>
          <w:color w:val="0A2A52"/>
        </w:rPr>
        <w:t>Create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 New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 xml:space="preserve">Autopsy </w:t>
      </w:r>
      <w:r>
        <w:rPr>
          <w:color w:val="0A2A52"/>
          <w:spacing w:val="-4"/>
        </w:rPr>
        <w:t>Case</w:t>
      </w:r>
    </w:p>
    <w:p w14:paraId="79270DD4">
      <w:pPr>
        <w:pStyle w:val="8"/>
        <w:spacing w:before="214" w:line="300" w:lineRule="auto"/>
        <w:ind w:left="163" w:right="221"/>
      </w:pPr>
      <w:r>
        <w:t>Autopsy</w:t>
      </w:r>
      <w:r>
        <w:rPr>
          <w:spacing w:val="-3"/>
        </w:rPr>
        <w:t xml:space="preserve"> </w:t>
      </w:r>
      <w:r>
        <w:t>4.22.1</w:t>
      </w:r>
      <w:r>
        <w:rPr>
          <w:spacing w:val="-3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installed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Windows</w:t>
      </w:r>
      <w:r>
        <w:rPr>
          <w:spacing w:val="-1"/>
        </w:rPr>
        <w:t xml:space="preserve"> </w:t>
      </w:r>
      <w:r>
        <w:t>host.</w:t>
      </w:r>
      <w:r>
        <w:rPr>
          <w:spacing w:val="-2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single-user</w:t>
      </w:r>
      <w:r>
        <w:rPr>
          <w:spacing w:val="-3"/>
        </w:rPr>
        <w:t xml:space="preserve"> </w:t>
      </w:r>
      <w:r>
        <w:t>case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created</w:t>
      </w:r>
      <w:r>
        <w:rPr>
          <w:spacing w:val="-4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the following parameters.</w:t>
      </w:r>
    </w:p>
    <w:p w14:paraId="151F9AE5">
      <w:pPr>
        <w:pStyle w:val="8"/>
        <w:spacing w:before="4"/>
        <w:rPr>
          <w:sz w:val="9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3"/>
        <w:gridCol w:w="6625"/>
      </w:tblGrid>
      <w:tr w14:paraId="52E93EB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2593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1055D59F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625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03B392EA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Value</w:t>
            </w:r>
          </w:p>
        </w:tc>
      </w:tr>
      <w:tr w14:paraId="74667CE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593" w:type="dxa"/>
            <w:tcBorders>
              <w:top w:val="nil"/>
            </w:tcBorders>
          </w:tcPr>
          <w:p w14:paraId="72A55860">
            <w:pPr>
              <w:pStyle w:val="12"/>
              <w:spacing w:before="4"/>
              <w:rPr>
                <w:sz w:val="20"/>
              </w:rPr>
            </w:pPr>
            <w:r>
              <w:rPr>
                <w:sz w:val="20"/>
              </w:rPr>
              <w:t>Case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625" w:type="dxa"/>
            <w:tcBorders>
              <w:top w:val="nil"/>
            </w:tcBorders>
          </w:tcPr>
          <w:p w14:paraId="7A2B139C">
            <w:pPr>
              <w:pStyle w:val="12"/>
              <w:spacing w:before="4"/>
              <w:rPr>
                <w:sz w:val="20"/>
              </w:rPr>
            </w:pPr>
            <w:r>
              <w:rPr>
                <w:spacing w:val="-2"/>
                <w:sz w:val="20"/>
              </w:rPr>
              <w:t>CYB_W7_USB_Investigation</w:t>
            </w:r>
          </w:p>
        </w:tc>
      </w:tr>
      <w:tr w14:paraId="1543F21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93" w:type="dxa"/>
            <w:shd w:val="clear" w:color="auto" w:fill="F1F5F8"/>
          </w:tcPr>
          <w:p w14:paraId="4BF105D0">
            <w:pPr>
              <w:pStyle w:val="12"/>
              <w:rPr>
                <w:sz w:val="20"/>
              </w:rPr>
            </w:pPr>
            <w:r>
              <w:rPr>
                <w:sz w:val="20"/>
              </w:rPr>
              <w:t>Case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6625" w:type="dxa"/>
            <w:shd w:val="clear" w:color="auto" w:fill="F1F5F8"/>
          </w:tcPr>
          <w:p w14:paraId="79CEBDCF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CYB-W7-</w:t>
            </w:r>
            <w:r>
              <w:rPr>
                <w:spacing w:val="-5"/>
                <w:sz w:val="20"/>
              </w:rPr>
              <w:t>001</w:t>
            </w:r>
          </w:p>
        </w:tc>
      </w:tr>
      <w:tr w14:paraId="625E4D36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593" w:type="dxa"/>
          </w:tcPr>
          <w:p w14:paraId="41731510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Examiner</w:t>
            </w:r>
          </w:p>
        </w:tc>
        <w:tc>
          <w:tcPr>
            <w:tcW w:w="6625" w:type="dxa"/>
          </w:tcPr>
          <w:p w14:paraId="7592EBF7">
            <w:pPr>
              <w:pStyle w:val="12"/>
              <w:rPr>
                <w:sz w:val="20"/>
              </w:rPr>
            </w:pPr>
            <w:r>
              <w:rPr>
                <w:sz w:val="20"/>
              </w:rPr>
              <w:t>Abdul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Muqeet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Tabraiz</w:t>
            </w:r>
          </w:p>
        </w:tc>
      </w:tr>
      <w:tr w14:paraId="4693FDA2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93" w:type="dxa"/>
            <w:shd w:val="clear" w:color="auto" w:fill="F1F5F8"/>
          </w:tcPr>
          <w:p w14:paraId="1233F813">
            <w:pPr>
              <w:pStyle w:val="12"/>
              <w:rPr>
                <w:sz w:val="20"/>
              </w:rPr>
            </w:pPr>
            <w:r>
              <w:rPr>
                <w:sz w:val="20"/>
              </w:rPr>
              <w:t>Base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Directory</w:t>
            </w:r>
          </w:p>
        </w:tc>
        <w:tc>
          <w:tcPr>
            <w:tcW w:w="6625" w:type="dxa"/>
            <w:shd w:val="clear" w:color="auto" w:fill="F1F5F8"/>
          </w:tcPr>
          <w:p w14:paraId="68DB682B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C:\ForensicsLab\AutopsyCases\</w:t>
            </w:r>
          </w:p>
        </w:tc>
      </w:tr>
      <w:tr w14:paraId="45109D4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2593" w:type="dxa"/>
          </w:tcPr>
          <w:p w14:paraId="4DDFF670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Notes</w:t>
            </w:r>
          </w:p>
        </w:tc>
        <w:tc>
          <w:tcPr>
            <w:tcW w:w="6625" w:type="dxa"/>
          </w:tcPr>
          <w:p w14:paraId="1D468F40">
            <w:pPr>
              <w:pStyle w:val="12"/>
              <w:rPr>
                <w:sz w:val="20"/>
              </w:rPr>
            </w:pPr>
            <w:r>
              <w:rPr>
                <w:sz w:val="20"/>
              </w:rPr>
              <w:t>USB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Week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7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Evidence</w:t>
            </w:r>
          </w:p>
        </w:tc>
      </w:tr>
      <w:tr w14:paraId="43C3787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593" w:type="dxa"/>
            <w:shd w:val="clear" w:color="auto" w:fill="F1F5F8"/>
          </w:tcPr>
          <w:p w14:paraId="3AF3CD65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Case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6625" w:type="dxa"/>
            <w:shd w:val="clear" w:color="auto" w:fill="F1F5F8"/>
          </w:tcPr>
          <w:p w14:paraId="3CDCC213">
            <w:pPr>
              <w:pStyle w:val="12"/>
              <w:spacing w:before="3"/>
              <w:rPr>
                <w:sz w:val="20"/>
              </w:rPr>
            </w:pPr>
            <w:r>
              <w:rPr>
                <w:spacing w:val="-2"/>
                <w:sz w:val="20"/>
              </w:rPr>
              <w:t>Single-</w:t>
            </w:r>
            <w:r>
              <w:rPr>
                <w:spacing w:val="-4"/>
                <w:sz w:val="20"/>
              </w:rPr>
              <w:t>user</w:t>
            </w:r>
          </w:p>
        </w:tc>
      </w:tr>
    </w:tbl>
    <w:p w14:paraId="7FCA83A9">
      <w:pPr>
        <w:pStyle w:val="8"/>
        <w:spacing w:before="197"/>
        <w:rPr>
          <w:sz w:val="20"/>
        </w:rPr>
      </w:pPr>
      <w:r>
        <w:rPr>
          <w:sz w:val="20"/>
        </w:rPr>
        <w:drawing>
          <wp:anchor distT="0" distB="0" distL="0" distR="0" simplePos="0" relativeHeight="251685888" behindDoc="1" locked="0" layoutInCell="1" allowOverlap="1">
            <wp:simplePos x="0" y="0"/>
            <wp:positionH relativeFrom="page">
              <wp:posOffset>1311910</wp:posOffset>
            </wp:positionH>
            <wp:positionV relativeFrom="paragraph">
              <wp:posOffset>295275</wp:posOffset>
            </wp:positionV>
            <wp:extent cx="4975225" cy="728345"/>
            <wp:effectExtent l="0" t="0" r="0" b="0"/>
            <wp:wrapTopAndBottom/>
            <wp:docPr id="76" name="Image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5314" cy="728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47ED8C">
      <w:pPr>
        <w:spacing w:before="180"/>
        <w:ind w:left="266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4.1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New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wizard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Optional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Information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tab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number,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examiner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notes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2"/>
          <w:sz w:val="19"/>
        </w:rPr>
        <w:t>completed.</w:t>
      </w:r>
    </w:p>
    <w:p w14:paraId="320BF07B">
      <w:pPr>
        <w:pStyle w:val="8"/>
        <w:spacing w:before="105"/>
        <w:rPr>
          <w:i/>
          <w:sz w:val="19"/>
        </w:rPr>
      </w:pPr>
    </w:p>
    <w:p w14:paraId="15ACEF93">
      <w:pPr>
        <w:pStyle w:val="3"/>
        <w:numPr>
          <w:ilvl w:val="1"/>
          <w:numId w:val="2"/>
        </w:numPr>
        <w:tabs>
          <w:tab w:val="left" w:pos="612"/>
        </w:tabs>
        <w:spacing w:before="1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18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Add</w:t>
      </w:r>
      <w:r>
        <w:rPr>
          <w:color w:val="0A2A52"/>
          <w:spacing w:val="2"/>
        </w:rPr>
        <w:t xml:space="preserve"> </w:t>
      </w:r>
      <w:r>
        <w:rPr>
          <w:color w:val="0A2A52"/>
        </w:rPr>
        <w:t>the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E01</w:t>
      </w:r>
      <w:r>
        <w:rPr>
          <w:color w:val="0A2A52"/>
          <w:spacing w:val="1"/>
        </w:rPr>
        <w:t xml:space="preserve"> </w:t>
      </w:r>
      <w:r>
        <w:rPr>
          <w:color w:val="0A2A52"/>
        </w:rPr>
        <w:t>Image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as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 xml:space="preserve">Data </w:t>
      </w:r>
      <w:r>
        <w:rPr>
          <w:color w:val="0A2A52"/>
          <w:spacing w:val="-2"/>
        </w:rPr>
        <w:t>Source</w:t>
      </w:r>
    </w:p>
    <w:p w14:paraId="152427A7">
      <w:pPr>
        <w:pStyle w:val="8"/>
        <w:spacing w:before="211" w:line="300" w:lineRule="auto"/>
        <w:ind w:left="163" w:right="295"/>
      </w:pPr>
      <w:r>
        <w:t>W7_Evidence_USB_NTFS.E01</w:t>
      </w:r>
      <w:r>
        <w:rPr>
          <w:spacing w:val="-4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added</w:t>
      </w:r>
      <w:r>
        <w:rPr>
          <w:spacing w:val="-5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Disk</w:t>
      </w:r>
      <w:r>
        <w:rPr>
          <w:spacing w:val="-5"/>
        </w:rPr>
        <w:t xml:space="preserve"> </w:t>
      </w:r>
      <w:r>
        <w:t>Image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VM</w:t>
      </w:r>
      <w:r>
        <w:rPr>
          <w:spacing w:val="-2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source.</w:t>
      </w:r>
      <w:r>
        <w:rPr>
          <w:spacing w:val="-4"/>
        </w:rPr>
        <w:t xml:space="preserve"> </w:t>
      </w:r>
      <w:r>
        <w:t>Autopsy</w:t>
      </w:r>
      <w:r>
        <w:rPr>
          <w:spacing w:val="-4"/>
        </w:rPr>
        <w:t xml:space="preserve"> </w:t>
      </w:r>
      <w:r>
        <w:t>calculated</w:t>
      </w:r>
      <w:r>
        <w:rPr>
          <w:spacing w:val="-2"/>
        </w:rPr>
        <w:t xml:space="preserve"> </w:t>
      </w:r>
      <w:r>
        <w:t>its MD5/SHA-1 hashes; both matched the values recorded during FTK acquisition, independently confirming that the image had not been altered between tools.</w:t>
      </w:r>
    </w:p>
    <w:p w14:paraId="78E23316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62A6EF5">
      <w:pPr>
        <w:pStyle w:val="8"/>
        <w:rPr>
          <w:sz w:val="4"/>
        </w:rPr>
      </w:pPr>
    </w:p>
    <w:p w14:paraId="34E1FE48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88280" cy="3185160"/>
            <wp:effectExtent l="0" t="0" r="0" b="0"/>
            <wp:docPr id="77" name="Imag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8410" cy="31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B7E8">
      <w:pPr>
        <w:spacing w:before="204"/>
        <w:ind w:left="465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4.2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main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view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after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ingest: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W7_Evidence_USB_NTFS.E01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loaded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single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data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source.</w:t>
      </w:r>
    </w:p>
    <w:p w14:paraId="7E0EEA7C">
      <w:pPr>
        <w:pStyle w:val="8"/>
        <w:spacing w:before="103"/>
        <w:rPr>
          <w:i/>
          <w:sz w:val="19"/>
        </w:rPr>
      </w:pPr>
    </w:p>
    <w:p w14:paraId="0B75CA31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19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Configure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and Run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Ingest</w:t>
      </w:r>
      <w:r>
        <w:rPr>
          <w:color w:val="0A2A52"/>
          <w:spacing w:val="-2"/>
        </w:rPr>
        <w:t xml:space="preserve"> Modules</w:t>
      </w:r>
    </w:p>
    <w:p w14:paraId="22E7E77A">
      <w:pPr>
        <w:pStyle w:val="8"/>
        <w:spacing w:before="212"/>
        <w:ind w:left="163"/>
      </w:pP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ingest</w:t>
      </w:r>
      <w:r>
        <w:rPr>
          <w:spacing w:val="-5"/>
        </w:rPr>
        <w:t xml:space="preserve"> </w:t>
      </w:r>
      <w:r>
        <w:t>modules</w:t>
      </w:r>
      <w:r>
        <w:rPr>
          <w:spacing w:val="-3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2"/>
        </w:rPr>
        <w:t>enabled:</w:t>
      </w:r>
    </w:p>
    <w:p w14:paraId="18564E45">
      <w:pPr>
        <w:pStyle w:val="8"/>
        <w:spacing w:before="10"/>
        <w:rPr>
          <w:sz w:val="14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69"/>
        <w:gridCol w:w="6049"/>
      </w:tblGrid>
      <w:tr w14:paraId="34D97E6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3169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52069CC3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Module</w:t>
            </w:r>
          </w:p>
        </w:tc>
        <w:tc>
          <w:tcPr>
            <w:tcW w:w="6049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E2D1DCF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Purpose</w:t>
            </w:r>
          </w:p>
        </w:tc>
      </w:tr>
      <w:tr w14:paraId="604C7F8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169" w:type="dxa"/>
            <w:tcBorders>
              <w:top w:val="nil"/>
            </w:tcBorders>
          </w:tcPr>
          <w:p w14:paraId="14AE81E4">
            <w:pPr>
              <w:pStyle w:val="12"/>
              <w:rPr>
                <w:sz w:val="20"/>
              </w:rPr>
            </w:pP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Lookup</w:t>
            </w:r>
          </w:p>
        </w:tc>
        <w:tc>
          <w:tcPr>
            <w:tcW w:w="6049" w:type="dxa"/>
            <w:tcBorders>
              <w:top w:val="nil"/>
            </w:tcBorders>
          </w:tcPr>
          <w:p w14:paraId="351EE351">
            <w:pPr>
              <w:pStyle w:val="12"/>
              <w:rPr>
                <w:sz w:val="20"/>
              </w:rPr>
            </w:pPr>
            <w:r>
              <w:rPr>
                <w:sz w:val="20"/>
              </w:rPr>
              <w:t>Match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hashes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against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known-good/bad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sets.</w:t>
            </w:r>
          </w:p>
        </w:tc>
      </w:tr>
      <w:tr w14:paraId="19E6472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169" w:type="dxa"/>
            <w:shd w:val="clear" w:color="auto" w:fill="F1F5F8"/>
          </w:tcPr>
          <w:p w14:paraId="69C4E3D9">
            <w:pPr>
              <w:pStyle w:val="12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Identification</w:t>
            </w:r>
          </w:p>
        </w:tc>
        <w:tc>
          <w:tcPr>
            <w:tcW w:w="6049" w:type="dxa"/>
            <w:shd w:val="clear" w:color="auto" w:fill="F1F5F8"/>
          </w:tcPr>
          <w:p w14:paraId="02277055">
            <w:pPr>
              <w:pStyle w:val="12"/>
              <w:rPr>
                <w:sz w:val="20"/>
              </w:rPr>
            </w:pPr>
            <w:r>
              <w:rPr>
                <w:sz w:val="20"/>
              </w:rPr>
              <w:t>Identify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signature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(not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extension).</w:t>
            </w:r>
          </w:p>
        </w:tc>
      </w:tr>
      <w:tr w14:paraId="7A3DE9E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3169" w:type="dxa"/>
          </w:tcPr>
          <w:p w14:paraId="4841992C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Keyword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Search</w:t>
            </w:r>
          </w:p>
        </w:tc>
        <w:tc>
          <w:tcPr>
            <w:tcW w:w="6049" w:type="dxa"/>
          </w:tcPr>
          <w:p w14:paraId="32370A95">
            <w:pPr>
              <w:pStyle w:val="12"/>
              <w:spacing w:before="3" w:line="300" w:lineRule="auto"/>
              <w:ind w:right="122"/>
              <w:rPr>
                <w:sz w:val="20"/>
              </w:rPr>
            </w:pPr>
            <w:r>
              <w:rPr>
                <w:sz w:val="20"/>
              </w:rPr>
              <w:t>Search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content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custom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terms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(Abdul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Muqeet,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forensics, </w:t>
            </w:r>
            <w:r>
              <w:rPr>
                <w:spacing w:val="-2"/>
                <w:sz w:val="20"/>
              </w:rPr>
              <w:t>evidence).</w:t>
            </w:r>
          </w:p>
        </w:tc>
      </w:tr>
      <w:tr w14:paraId="236FDBA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169" w:type="dxa"/>
            <w:shd w:val="clear" w:color="auto" w:fill="F1F5F8"/>
          </w:tcPr>
          <w:p w14:paraId="2C6C1A26">
            <w:pPr>
              <w:pStyle w:val="12"/>
              <w:rPr>
                <w:sz w:val="20"/>
              </w:rPr>
            </w:pPr>
            <w:r>
              <w:rPr>
                <w:sz w:val="20"/>
              </w:rPr>
              <w:t>EXIF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Parser</w:t>
            </w:r>
          </w:p>
        </w:tc>
        <w:tc>
          <w:tcPr>
            <w:tcW w:w="6049" w:type="dxa"/>
            <w:shd w:val="clear" w:color="auto" w:fill="F1F5F8"/>
          </w:tcPr>
          <w:p w14:paraId="4CB29709">
            <w:pPr>
              <w:pStyle w:val="12"/>
              <w:rPr>
                <w:sz w:val="20"/>
              </w:rPr>
            </w:pPr>
            <w:r>
              <w:rPr>
                <w:sz w:val="20"/>
              </w:rPr>
              <w:t>Extract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metadata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files.</w:t>
            </w:r>
          </w:p>
        </w:tc>
      </w:tr>
      <w:tr w14:paraId="2A728C5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169" w:type="dxa"/>
          </w:tcPr>
          <w:p w14:paraId="4B4BC8F6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Recent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Activity</w:t>
            </w:r>
          </w:p>
        </w:tc>
        <w:tc>
          <w:tcPr>
            <w:tcW w:w="6049" w:type="dxa"/>
          </w:tcPr>
          <w:p w14:paraId="4F86A20D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artefacts,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browser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history,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recycle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bin.</w:t>
            </w:r>
          </w:p>
        </w:tc>
      </w:tr>
      <w:tr w14:paraId="7C6F84A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169" w:type="dxa"/>
            <w:shd w:val="clear" w:color="auto" w:fill="F1F5F8"/>
          </w:tcPr>
          <w:p w14:paraId="36CDE6E4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PhotoRec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Carver</w:t>
            </w:r>
          </w:p>
        </w:tc>
        <w:tc>
          <w:tcPr>
            <w:tcW w:w="6049" w:type="dxa"/>
            <w:shd w:val="clear" w:color="auto" w:fill="F1F5F8"/>
          </w:tcPr>
          <w:p w14:paraId="1492083C">
            <w:pPr>
              <w:pStyle w:val="12"/>
              <w:rPr>
                <w:sz w:val="20"/>
              </w:rPr>
            </w:pPr>
            <w:r>
              <w:rPr>
                <w:sz w:val="20"/>
              </w:rPr>
              <w:t>Carve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deleted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signature.</w:t>
            </w:r>
          </w:p>
        </w:tc>
      </w:tr>
      <w:tr w14:paraId="2649CE4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169" w:type="dxa"/>
          </w:tcPr>
          <w:p w14:paraId="3BC1129E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Extension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Mismatch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Detector</w:t>
            </w:r>
          </w:p>
        </w:tc>
        <w:tc>
          <w:tcPr>
            <w:tcW w:w="6049" w:type="dxa"/>
          </w:tcPr>
          <w:p w14:paraId="5A128153">
            <w:pPr>
              <w:pStyle w:val="12"/>
              <w:rPr>
                <w:sz w:val="20"/>
              </w:rPr>
            </w:pPr>
            <w:r>
              <w:rPr>
                <w:sz w:val="20"/>
              </w:rPr>
              <w:t>Flag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whose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extension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match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their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content.</w:t>
            </w:r>
          </w:p>
        </w:tc>
      </w:tr>
    </w:tbl>
    <w:p w14:paraId="5F1F7A1E">
      <w:pPr>
        <w:pStyle w:val="8"/>
      </w:pPr>
    </w:p>
    <w:p w14:paraId="4FE53070">
      <w:pPr>
        <w:pStyle w:val="8"/>
        <w:spacing w:before="88"/>
      </w:pPr>
    </w:p>
    <w:p w14:paraId="755BEBFC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20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Triage: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File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Tree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Examination</w:t>
      </w:r>
    </w:p>
    <w:p w14:paraId="68377B3C">
      <w:pPr>
        <w:pStyle w:val="8"/>
        <w:spacing w:before="212" w:line="300" w:lineRule="auto"/>
        <w:ind w:left="163" w:right="185"/>
      </w:pPr>
      <w:r>
        <w:t>Autopsy</w:t>
      </w:r>
      <w:r>
        <w:rPr>
          <w:spacing w:val="-4"/>
        </w:rPr>
        <w:t xml:space="preserve"> </w:t>
      </w:r>
      <w:r>
        <w:t>identified</w:t>
      </w:r>
      <w:r>
        <w:rPr>
          <w:spacing w:val="-5"/>
        </w:rPr>
        <w:t xml:space="preserve"> </w:t>
      </w:r>
      <w:r>
        <w:t>vol1</w:t>
      </w:r>
      <w:r>
        <w:rPr>
          <w:spacing w:val="-2"/>
        </w:rPr>
        <w:t xml:space="preserve"> </w:t>
      </w:r>
      <w:r>
        <w:t>(Unallocated)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vol2</w:t>
      </w:r>
      <w:r>
        <w:rPr>
          <w:spacing w:val="-2"/>
        </w:rPr>
        <w:t xml:space="preserve"> </w:t>
      </w:r>
      <w:r>
        <w:t>(NTFS</w:t>
      </w:r>
      <w:r>
        <w:rPr>
          <w:spacing w:val="-5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exFAT</w:t>
      </w:r>
      <w:r>
        <w:rPr>
          <w:spacing w:val="-4"/>
        </w:rPr>
        <w:t xml:space="preserve"> </w:t>
      </w:r>
      <w:r>
        <w:t>0x07)</w:t>
      </w:r>
      <w:r>
        <w:rPr>
          <w:spacing w:val="-2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latter</w:t>
      </w:r>
      <w:r>
        <w:rPr>
          <w:spacing w:val="-2"/>
        </w:rPr>
        <w:t xml:space="preserve"> </w:t>
      </w:r>
      <w:r>
        <w:t>being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EVIDENCE_01 volume. The tree was expanded to examine $OrphanFiles, $CarvedFiles, $Extend, $Unalloc and the three user folders.</w:t>
      </w:r>
    </w:p>
    <w:p w14:paraId="107B46A1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4972880B">
      <w:pPr>
        <w:pStyle w:val="8"/>
        <w:spacing w:before="5"/>
        <w:rPr>
          <w:sz w:val="5"/>
        </w:rPr>
      </w:pPr>
    </w:p>
    <w:p w14:paraId="32D9D644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66690" cy="2597150"/>
            <wp:effectExtent l="0" t="0" r="0" b="0"/>
            <wp:docPr id="78" name="Image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6970" cy="259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2A0A">
      <w:pPr>
        <w:spacing w:before="217" w:line="300" w:lineRule="auto"/>
        <w:ind w:left="184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4.3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file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tree: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File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Types,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Images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(2),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Documents/Office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(1), Plain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Text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(1),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Web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Downloads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(1),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Keyword Hits (3).</w:t>
      </w:r>
    </w:p>
    <w:p w14:paraId="4FF1FC47">
      <w:pPr>
        <w:pStyle w:val="8"/>
        <w:spacing w:before="7"/>
        <w:rPr>
          <w:i/>
          <w:sz w:val="15"/>
        </w:rPr>
      </w:pPr>
      <w:r>
        <w:rPr>
          <w:i/>
          <w:sz w:val="15"/>
        </w:rPr>
        <w:drawing>
          <wp:anchor distT="0" distB="0" distL="0" distR="0" simplePos="0" relativeHeight="251685888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135890</wp:posOffset>
            </wp:positionV>
            <wp:extent cx="5267960" cy="1666240"/>
            <wp:effectExtent l="0" t="0" r="0" b="0"/>
            <wp:wrapTopAndBottom/>
            <wp:docPr id="79" name="Image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7701" cy="16664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FE544C">
      <w:pPr>
        <w:spacing w:before="206"/>
        <w:ind w:left="184" w:right="188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4.4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/vol_vol2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contents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evidence_test,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personal,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work_files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folders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system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files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visible.</w:t>
      </w:r>
    </w:p>
    <w:p w14:paraId="7B405674">
      <w:pPr>
        <w:pStyle w:val="8"/>
        <w:spacing w:before="24"/>
        <w:rPr>
          <w:i/>
          <w:sz w:val="19"/>
        </w:rPr>
      </w:pPr>
    </w:p>
    <w:p w14:paraId="44B9DB5E">
      <w:pPr>
        <w:pStyle w:val="11"/>
        <w:numPr>
          <w:ilvl w:val="2"/>
          <w:numId w:val="2"/>
        </w:numPr>
        <w:tabs>
          <w:tab w:val="left" w:pos="731"/>
        </w:tabs>
        <w:spacing w:before="0" w:after="0" w:line="240" w:lineRule="auto"/>
        <w:ind w:left="731" w:right="0" w:hanging="568"/>
        <w:jc w:val="left"/>
        <w:rPr>
          <w:b/>
          <w:sz w:val="25"/>
        </w:rPr>
      </w:pPr>
      <w:r>
        <w:rPr>
          <w:b/>
          <w:color w:val="1F6EB5"/>
          <w:spacing w:val="-2"/>
          <w:sz w:val="25"/>
        </w:rPr>
        <w:t>evidence_test</w:t>
      </w:r>
      <w:r>
        <w:rPr>
          <w:b/>
          <w:color w:val="1F6EB5"/>
          <w:spacing w:val="6"/>
          <w:sz w:val="25"/>
        </w:rPr>
        <w:t xml:space="preserve"> </w:t>
      </w:r>
      <w:r>
        <w:rPr>
          <w:b/>
          <w:color w:val="1F6EB5"/>
          <w:spacing w:val="-2"/>
          <w:sz w:val="25"/>
        </w:rPr>
        <w:t>Folder</w:t>
      </w:r>
    </w:p>
    <w:p w14:paraId="4B564AD1">
      <w:pPr>
        <w:pStyle w:val="8"/>
        <w:spacing w:before="157" w:line="300" w:lineRule="auto"/>
        <w:ind w:left="163" w:right="169"/>
      </w:pPr>
      <w:r>
        <w:t>The evidence_test folder contained image.jpg (319,078 bytes), image.jpg:Zone.Identifier (140 bytes — evidence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image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downloaded</w:t>
      </w:r>
      <w:r>
        <w:rPr>
          <w:spacing w:val="-3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internet),</w:t>
      </w:r>
      <w:r>
        <w:rPr>
          <w:spacing w:val="-3"/>
        </w:rPr>
        <w:t xml:space="preserve"> </w:t>
      </w:r>
      <w:r>
        <w:t>notes.txt,</w:t>
      </w:r>
      <w:r>
        <w:rPr>
          <w:spacing w:val="-3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deleted</w:t>
      </w:r>
      <w:r>
        <w:rPr>
          <w:spacing w:val="-4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report.docx.docx (12,746 bytes, Unallocated). Autopsy's Extracted Text view successfully reconstructed the Word document content:</w:t>
      </w:r>
    </w:p>
    <w:p w14:paraId="6BBF3822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4785C5EC">
      <w:pPr>
        <w:pStyle w:val="8"/>
        <w:rPr>
          <w:sz w:val="4"/>
        </w:rPr>
      </w:pPr>
    </w:p>
    <w:p w14:paraId="23467E21">
      <w:pPr>
        <w:spacing w:line="240" w:lineRule="auto"/>
        <w:ind w:left="64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66690" cy="2581910"/>
            <wp:effectExtent l="0" t="0" r="0" b="0"/>
            <wp:docPr id="80" name="Imag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7002" cy="258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1D7E">
      <w:pPr>
        <w:spacing w:before="218" w:line="300" w:lineRule="auto"/>
        <w:ind w:left="228" w:right="233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4.5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evidence_test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listing 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report.docx.docx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highlighted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Unallocated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(deleted)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Word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document; extracted text reads: "Hi there this is me Abdul Muqeet Tabraiz…"</w:t>
      </w:r>
    </w:p>
    <w:p w14:paraId="17F1D499">
      <w:pPr>
        <w:pStyle w:val="4"/>
        <w:numPr>
          <w:ilvl w:val="2"/>
          <w:numId w:val="2"/>
        </w:numPr>
        <w:tabs>
          <w:tab w:val="left" w:pos="731"/>
        </w:tabs>
        <w:spacing w:before="198" w:after="0" w:line="240" w:lineRule="auto"/>
        <w:ind w:left="731" w:right="0" w:hanging="568"/>
        <w:jc w:val="left"/>
      </w:pPr>
      <w:r>
        <w:rPr>
          <w:color w:val="1F6EB5"/>
        </w:rPr>
        <w:t>personal</w:t>
      </w:r>
      <w:r>
        <w:rPr>
          <w:color w:val="1F6EB5"/>
          <w:spacing w:val="-11"/>
        </w:rPr>
        <w:t xml:space="preserve"> </w:t>
      </w:r>
      <w:r>
        <w:rPr>
          <w:color w:val="1F6EB5"/>
          <w:spacing w:val="-2"/>
        </w:rPr>
        <w:t>Folder</w:t>
      </w:r>
    </w:p>
    <w:p w14:paraId="7255025B">
      <w:pPr>
        <w:pStyle w:val="8"/>
        <w:spacing w:before="155" w:line="300" w:lineRule="auto"/>
        <w:ind w:left="163"/>
      </w:pPr>
      <w:r>
        <w:t>The</w:t>
      </w:r>
      <w:r>
        <w:rPr>
          <w:spacing w:val="-2"/>
        </w:rPr>
        <w:t xml:space="preserve"> </w:t>
      </w:r>
      <w:r>
        <w:t>personal</w:t>
      </w:r>
      <w:r>
        <w:rPr>
          <w:spacing w:val="-2"/>
        </w:rPr>
        <w:t xml:space="preserve"> </w:t>
      </w:r>
      <w:r>
        <w:t>folder</w:t>
      </w:r>
      <w:r>
        <w:rPr>
          <w:spacing w:val="-2"/>
        </w:rPr>
        <w:t xml:space="preserve"> </w:t>
      </w:r>
      <w:r>
        <w:t>contained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deleted</w:t>
      </w:r>
      <w:r>
        <w:rPr>
          <w:spacing w:val="-5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diary.txt.txt</w:t>
      </w:r>
      <w:r>
        <w:rPr>
          <w:spacing w:val="-1"/>
        </w:rPr>
        <w:t xml:space="preserve"> </w:t>
      </w:r>
      <w:r>
        <w:t>(27</w:t>
      </w:r>
      <w:r>
        <w:rPr>
          <w:spacing w:val="-2"/>
        </w:rPr>
        <w:t xml:space="preserve"> </w:t>
      </w:r>
      <w:r>
        <w:t>bytes,</w:t>
      </w:r>
      <w:r>
        <w:rPr>
          <w:spacing w:val="-5"/>
        </w:rPr>
        <w:t xml:space="preserve"> </w:t>
      </w:r>
      <w:r>
        <w:t>Unallocated).</w:t>
      </w:r>
      <w:r>
        <w:rPr>
          <w:spacing w:val="-2"/>
        </w:rPr>
        <w:t xml:space="preserve"> </w:t>
      </w:r>
      <w:r>
        <w:t>Autopsy's</w:t>
      </w:r>
      <w:r>
        <w:rPr>
          <w:spacing w:val="-5"/>
        </w:rPr>
        <w:t xml:space="preserve"> </w:t>
      </w:r>
      <w:r>
        <w:t>Extracted Text view recovered its content: "Private notes - do not read".</w:t>
      </w:r>
    </w:p>
    <w:p w14:paraId="58E753D8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86912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76200</wp:posOffset>
            </wp:positionV>
            <wp:extent cx="5255260" cy="3331845"/>
            <wp:effectExtent l="0" t="0" r="0" b="0"/>
            <wp:wrapTopAndBottom/>
            <wp:docPr id="81" name="Imag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5031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481528">
      <w:pPr>
        <w:spacing w:before="238"/>
        <w:ind w:left="184" w:right="189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4.6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diary.txt.txt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deleted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/personal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content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recovered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via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Autopsy's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Extracted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Text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pacing w:val="-2"/>
          <w:sz w:val="19"/>
        </w:rPr>
        <w:t>view.</w:t>
      </w:r>
    </w:p>
    <w:p w14:paraId="5E6C7152">
      <w:pPr>
        <w:pStyle w:val="8"/>
        <w:spacing w:before="23"/>
        <w:rPr>
          <w:i/>
          <w:sz w:val="19"/>
        </w:rPr>
      </w:pPr>
    </w:p>
    <w:p w14:paraId="0DC5B384">
      <w:pPr>
        <w:pStyle w:val="11"/>
        <w:numPr>
          <w:ilvl w:val="2"/>
          <w:numId w:val="2"/>
        </w:numPr>
        <w:tabs>
          <w:tab w:val="left" w:pos="729"/>
        </w:tabs>
        <w:spacing w:before="1" w:after="0" w:line="240" w:lineRule="auto"/>
        <w:ind w:left="729" w:right="0" w:hanging="566"/>
        <w:jc w:val="left"/>
        <w:rPr>
          <w:b/>
          <w:sz w:val="25"/>
        </w:rPr>
      </w:pPr>
      <w:r>
        <w:rPr>
          <w:b/>
          <w:color w:val="1F6EB5"/>
          <w:spacing w:val="-2"/>
          <w:sz w:val="25"/>
        </w:rPr>
        <w:t>work_files</w:t>
      </w:r>
      <w:r>
        <w:rPr>
          <w:b/>
          <w:color w:val="1F6EB5"/>
          <w:spacing w:val="4"/>
          <w:sz w:val="25"/>
        </w:rPr>
        <w:t xml:space="preserve"> </w:t>
      </w:r>
      <w:r>
        <w:rPr>
          <w:b/>
          <w:color w:val="1F6EB5"/>
          <w:spacing w:val="-2"/>
          <w:sz w:val="25"/>
        </w:rPr>
        <w:t>Folder</w:t>
      </w:r>
    </w:p>
    <w:p w14:paraId="1A96D926">
      <w:pPr>
        <w:pStyle w:val="8"/>
        <w:spacing w:before="155" w:line="300" w:lineRule="auto"/>
        <w:ind w:left="163"/>
      </w:pPr>
      <w:r>
        <w:t>work_files contained two versions of a spreadsheet — the live spreadsheet.xlsx.pub (79,360 bytes, Allocated)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Unallocated</w:t>
      </w:r>
      <w:r>
        <w:rPr>
          <w:spacing w:val="-3"/>
        </w:rPr>
        <w:t xml:space="preserve"> </w:t>
      </w:r>
      <w:r>
        <w:t>carved</w:t>
      </w:r>
      <w:r>
        <w:rPr>
          <w:spacing w:val="-3"/>
        </w:rPr>
        <w:t xml:space="preserve"> </w:t>
      </w:r>
      <w:r>
        <w:t>copy</w:t>
      </w:r>
      <w:r>
        <w:rPr>
          <w:spacing w:val="-4"/>
        </w:rPr>
        <w:t xml:space="preserve"> </w:t>
      </w:r>
      <w:r>
        <w:t>(59,904</w:t>
      </w:r>
      <w:r>
        <w:rPr>
          <w:spacing w:val="-3"/>
        </w:rPr>
        <w:t xml:space="preserve"> </w:t>
      </w:r>
      <w:r>
        <w:t>bytes)</w:t>
      </w:r>
      <w:r>
        <w:rPr>
          <w:spacing w:val="-3"/>
        </w:rPr>
        <w:t xml:space="preserve"> </w:t>
      </w:r>
      <w:r>
        <w:t>flagged</w:t>
      </w:r>
      <w:r>
        <w:rPr>
          <w:spacing w:val="-5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Extension</w:t>
      </w:r>
      <w:r>
        <w:rPr>
          <w:spacing w:val="-3"/>
        </w:rPr>
        <w:t xml:space="preserve"> </w:t>
      </w:r>
      <w:r>
        <w:t>Mismatch</w:t>
      </w:r>
      <w:r>
        <w:rPr>
          <w:spacing w:val="-4"/>
        </w:rPr>
        <w:t xml:space="preserve"> </w:t>
      </w:r>
      <w:r>
        <w:t>Detector (indicated by the yellow warning icon).</w:t>
      </w:r>
    </w:p>
    <w:p w14:paraId="73EDADC5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F646040">
      <w:pPr>
        <w:pStyle w:val="3"/>
        <w:numPr>
          <w:ilvl w:val="1"/>
          <w:numId w:val="2"/>
        </w:numPr>
        <w:tabs>
          <w:tab w:val="left" w:pos="612"/>
        </w:tabs>
        <w:spacing w:before="47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 22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Deleted Files</w:t>
      </w:r>
      <w:r>
        <w:rPr>
          <w:color w:val="0A2A52"/>
          <w:spacing w:val="1"/>
        </w:rPr>
        <w:t xml:space="preserve"> </w:t>
      </w:r>
      <w:r>
        <w:rPr>
          <w:color w:val="0A2A52"/>
          <w:spacing w:val="-2"/>
        </w:rPr>
        <w:t>Recovery</w:t>
      </w:r>
    </w:p>
    <w:p w14:paraId="550FC421">
      <w:pPr>
        <w:pStyle w:val="8"/>
        <w:spacing w:before="214" w:line="300" w:lineRule="auto"/>
        <w:ind w:left="163" w:right="326"/>
      </w:pPr>
      <w:r>
        <w:t>Autopsy's</w:t>
      </w:r>
      <w:r>
        <w:rPr>
          <w:spacing w:val="-4"/>
        </w:rPr>
        <w:t xml:space="preserve"> </w:t>
      </w:r>
      <w:r>
        <w:t>Deleted</w:t>
      </w:r>
      <w:r>
        <w:rPr>
          <w:spacing w:val="-5"/>
        </w:rPr>
        <w:t xml:space="preserve"> </w:t>
      </w:r>
      <w:r>
        <w:t>Files</w:t>
      </w:r>
      <w:r>
        <w:rPr>
          <w:spacing w:val="-1"/>
        </w:rPr>
        <w:t xml:space="preserve"> </w:t>
      </w:r>
      <w:r>
        <w:t>node</w:t>
      </w:r>
      <w:r>
        <w:rPr>
          <w:spacing w:val="-2"/>
        </w:rPr>
        <w:t xml:space="preserve"> </w:t>
      </w:r>
      <w:r>
        <w:t>reported</w:t>
      </w:r>
      <w:r>
        <w:rPr>
          <w:spacing w:val="-5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deleted</w:t>
      </w:r>
      <w:r>
        <w:rPr>
          <w:spacing w:val="-5"/>
        </w:rPr>
        <w:t xml:space="preserve"> </w:t>
      </w:r>
      <w:r>
        <w:t>entries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(3</w:t>
      </w:r>
      <w:r>
        <w:rPr>
          <w:spacing w:val="-1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System</w:t>
      </w:r>
      <w:r>
        <w:rPr>
          <w:spacing w:val="-1"/>
        </w:rPr>
        <w:t xml:space="preserve"> </w:t>
      </w:r>
      <w:r>
        <w:t>deletions</w:t>
      </w:r>
      <w:r>
        <w:rPr>
          <w:spacing w:val="-5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 xml:space="preserve">carved </w:t>
      </w:r>
      <w:r>
        <w:rPr>
          <w:spacing w:val="-2"/>
        </w:rPr>
        <w:t>files).</w:t>
      </w:r>
    </w:p>
    <w:p w14:paraId="04DB26F9">
      <w:pPr>
        <w:pStyle w:val="8"/>
        <w:spacing w:before="5"/>
        <w:rPr>
          <w:sz w:val="8"/>
        </w:rPr>
      </w:pPr>
      <w:r>
        <w:rPr>
          <w:sz w:val="8"/>
        </w:rPr>
        <w:drawing>
          <wp:anchor distT="0" distB="0" distL="0" distR="0" simplePos="0" relativeHeight="251686912" behindDoc="1" locked="0" layoutInCell="1" allowOverlap="1">
            <wp:simplePos x="0" y="0"/>
            <wp:positionH relativeFrom="page">
              <wp:posOffset>2409190</wp:posOffset>
            </wp:positionH>
            <wp:positionV relativeFrom="paragraph">
              <wp:posOffset>80645</wp:posOffset>
            </wp:positionV>
            <wp:extent cx="2733040" cy="1111250"/>
            <wp:effectExtent l="0" t="0" r="0" b="0"/>
            <wp:wrapTopAndBottom/>
            <wp:docPr id="82" name="Image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32920" cy="11109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1F519E">
      <w:pPr>
        <w:spacing w:before="195"/>
        <w:ind w:left="184" w:right="186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4.7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Deleted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Files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totals: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File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System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(3)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All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pacing w:val="-4"/>
          <w:sz w:val="19"/>
        </w:rPr>
        <w:t>(5).</w:t>
      </w:r>
    </w:p>
    <w:p w14:paraId="412337E0">
      <w:pPr>
        <w:spacing w:after="0"/>
        <w:jc w:val="center"/>
        <w:rPr>
          <w:i/>
          <w:sz w:val="19"/>
        </w:rPr>
      </w:pPr>
    </w:p>
    <w:p w14:paraId="1C34F32C">
      <w:pPr>
        <w:spacing w:after="0"/>
        <w:jc w:val="both"/>
        <w:rPr>
          <w:sz w:val="20"/>
        </w:rPr>
      </w:pPr>
      <w:r>
        <w:rPr>
          <w:sz w:val="20"/>
        </w:rPr>
        <w:drawing>
          <wp:anchor distT="0" distB="0" distL="0" distR="0" simplePos="0" relativeHeight="251692032" behindDoc="0" locked="0" layoutInCell="1" allowOverlap="1">
            <wp:simplePos x="0" y="0"/>
            <wp:positionH relativeFrom="column">
              <wp:posOffset>114935</wp:posOffset>
            </wp:positionH>
            <wp:positionV relativeFrom="paragraph">
              <wp:posOffset>48895</wp:posOffset>
            </wp:positionV>
            <wp:extent cx="5298440" cy="3056890"/>
            <wp:effectExtent l="0" t="0" r="10160" b="3810"/>
            <wp:wrapTopAndBottom/>
            <wp:docPr id="83" name="Image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67" cstate="print"/>
                    <a:srcRect b="37405"/>
                    <a:stretch>
                      <a:fillRect/>
                    </a:stretch>
                  </pic:blipFill>
                  <pic:spPr>
                    <a:xfrm>
                      <a:off x="0" y="0"/>
                      <a:ext cx="5298962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42CBF2">
      <w:pPr>
        <w:spacing w:before="199"/>
        <w:ind w:left="689" w:right="0" w:firstLine="0"/>
        <w:jc w:val="left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11"/>
          <w:sz w:val="19"/>
        </w:rPr>
        <w:t xml:space="preserve"> </w:t>
      </w:r>
      <w:r>
        <w:rPr>
          <w:i/>
          <w:color w:val="545454"/>
          <w:sz w:val="19"/>
        </w:rPr>
        <w:t>4.8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Deleted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files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recovered: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report.docx.docx,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diary.txt.txt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spreadsheet.xlsx.pub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(carved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pacing w:val="-2"/>
          <w:sz w:val="19"/>
        </w:rPr>
        <w:t>copy).</w:t>
      </w:r>
    </w:p>
    <w:p w14:paraId="17E22E18">
      <w:pPr>
        <w:pStyle w:val="8"/>
        <w:spacing w:before="23"/>
        <w:rPr>
          <w:i/>
          <w:sz w:val="19"/>
        </w:rPr>
      </w:pPr>
    </w:p>
    <w:p w14:paraId="71B0D3F9">
      <w:pPr>
        <w:pStyle w:val="8"/>
        <w:spacing w:line="300" w:lineRule="auto"/>
        <w:ind w:left="163"/>
        <w:rPr>
          <w:rFonts w:hint="default"/>
          <w:lang w:val="en-US"/>
        </w:rPr>
      </w:pPr>
      <w:r>
        <w:t>Right-click</w:t>
      </w:r>
      <w:r>
        <w:rPr>
          <w:spacing w:val="-2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Extract</w:t>
      </w:r>
      <w:r>
        <w:rPr>
          <w:spacing w:val="-1"/>
        </w:rPr>
        <w:t xml:space="preserve"> </w:t>
      </w:r>
      <w:r>
        <w:t>File</w:t>
      </w:r>
      <w:r>
        <w:rPr>
          <w:spacing w:val="-5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used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save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recovered</w:t>
      </w:r>
      <w:r>
        <w:rPr>
          <w:spacing w:val="-2"/>
        </w:rPr>
        <w:t xml:space="preserve"> </w:t>
      </w:r>
      <w:r>
        <w:t>files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C:\ForensicsLab\Evidence\Recovered\. Autopsy confirmed the extractio</w:t>
      </w:r>
      <w:r>
        <w:rPr>
          <w:sz w:val="20"/>
        </w:rPr>
        <w:drawing>
          <wp:anchor distT="0" distB="0" distL="0" distR="0" simplePos="0" relativeHeight="251693056" behindDoc="0" locked="0" layoutInCell="1" allowOverlap="1">
            <wp:simplePos x="0" y="0"/>
            <wp:positionH relativeFrom="column">
              <wp:posOffset>718185</wp:posOffset>
            </wp:positionH>
            <wp:positionV relativeFrom="page">
              <wp:posOffset>7348855</wp:posOffset>
            </wp:positionV>
            <wp:extent cx="4977130" cy="1842135"/>
            <wp:effectExtent l="0" t="0" r="1270" b="12065"/>
            <wp:wrapSquare wrapText="bothSides"/>
            <wp:docPr id="84" name="Image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7723" cy="18425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n:</w:t>
      </w:r>
    </w:p>
    <w:p w14:paraId="33067943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2DFDFC7A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0BC12D92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6B592529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50D26C48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7B8FF83F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4585EA3E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19B94F90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2BD64963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5E50132F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36656C4D">
      <w:pPr>
        <w:pStyle w:val="8"/>
        <w:spacing w:line="300" w:lineRule="auto"/>
        <w:ind w:left="163"/>
        <w:rPr>
          <w:rFonts w:hint="default"/>
          <w:lang w:val="en-US"/>
        </w:rPr>
      </w:pPr>
    </w:p>
    <w:p w14:paraId="6603232B">
      <w:pPr>
        <w:spacing w:before="165"/>
        <w:ind w:right="184" w:firstLine="760" w:firstLineChars="400"/>
        <w:jc w:val="both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4.9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confirmation: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File(s)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extracted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recovered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versions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written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to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analysis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pacing w:val="-2"/>
          <w:sz w:val="19"/>
        </w:rPr>
        <w:t>folder.</w:t>
      </w:r>
    </w:p>
    <w:p w14:paraId="38AB9CF8">
      <w:pPr>
        <w:pStyle w:val="8"/>
        <w:spacing w:before="103"/>
        <w:rPr>
          <w:i/>
          <w:sz w:val="19"/>
        </w:rPr>
      </w:pPr>
    </w:p>
    <w:p w14:paraId="39FD43E1">
      <w:pPr>
        <w:pStyle w:val="3"/>
        <w:numPr>
          <w:ilvl w:val="1"/>
          <w:numId w:val="2"/>
        </w:numPr>
        <w:tabs>
          <w:tab w:val="left" w:pos="612"/>
        </w:tabs>
        <w:spacing w:before="1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23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 xml:space="preserve">Timeline </w:t>
      </w:r>
      <w:r>
        <w:rPr>
          <w:color w:val="0A2A52"/>
          <w:spacing w:val="-4"/>
        </w:rPr>
        <w:t>View</w:t>
      </w:r>
    </w:p>
    <w:p w14:paraId="23EC9D07">
      <w:pPr>
        <w:pStyle w:val="8"/>
        <w:spacing w:before="212" w:line="300" w:lineRule="auto"/>
        <w:ind w:left="163" w:right="169"/>
      </w:pPr>
      <w:r>
        <w:t>The</w:t>
      </w:r>
      <w:r>
        <w:rPr>
          <w:spacing w:val="-3"/>
        </w:rPr>
        <w:t xml:space="preserve"> </w:t>
      </w:r>
      <w:r>
        <w:t>Autopsy</w:t>
      </w:r>
      <w:r>
        <w:rPr>
          <w:spacing w:val="-5"/>
        </w:rPr>
        <w:t xml:space="preserve"> </w:t>
      </w:r>
      <w:r>
        <w:t>Timeline</w:t>
      </w:r>
      <w:r>
        <w:rPr>
          <w:spacing w:val="-3"/>
        </w:rPr>
        <w:t xml:space="preserve"> </w:t>
      </w:r>
      <w:r>
        <w:t>groups</w:t>
      </w:r>
      <w:r>
        <w:rPr>
          <w:spacing w:val="-3"/>
        </w:rPr>
        <w:t xml:space="preserve"> </w:t>
      </w:r>
      <w:r>
        <w:t>NTFS</w:t>
      </w:r>
      <w:r>
        <w:rPr>
          <w:spacing w:val="-5"/>
        </w:rPr>
        <w:t xml:space="preserve"> </w:t>
      </w:r>
      <w:r>
        <w:t>metadata</w:t>
      </w:r>
      <w:r>
        <w:rPr>
          <w:spacing w:val="-6"/>
        </w:rPr>
        <w:t xml:space="preserve"> </w:t>
      </w:r>
      <w:r>
        <w:t>events</w:t>
      </w:r>
      <w:r>
        <w:rPr>
          <w:spacing w:val="-5"/>
        </w:rPr>
        <w:t xml:space="preserve"> </w:t>
      </w:r>
      <w:r>
        <w:t>(Created/Modified/Last</w:t>
      </w:r>
      <w:r>
        <w:rPr>
          <w:spacing w:val="-3"/>
        </w:rPr>
        <w:t xml:space="preserve"> </w:t>
      </w:r>
      <w:r>
        <w:t>Saved</w:t>
      </w:r>
      <w:r>
        <w:rPr>
          <w:spacing w:val="-3"/>
        </w:rPr>
        <w:t xml:space="preserve"> </w:t>
      </w:r>
      <w:r>
        <w:t>etc.)</w:t>
      </w:r>
      <w:r>
        <w:rPr>
          <w:spacing w:val="-5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case. Two dense clusters were visible: an earlier cluster (~June 2022) corresponding to the imported image.jpg's original creation metadata, and the 20-event cluster in April 2026 corresponding to the evidence-preparation activity performed for this exercise.</w:t>
      </w:r>
    </w:p>
    <w:p w14:paraId="69DACDCE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87936" behindDoc="1" locked="0" layoutInCell="1" allowOverlap="1">
            <wp:simplePos x="0" y="0"/>
            <wp:positionH relativeFrom="page">
              <wp:posOffset>1249680</wp:posOffset>
            </wp:positionH>
            <wp:positionV relativeFrom="paragraph">
              <wp:posOffset>76200</wp:posOffset>
            </wp:positionV>
            <wp:extent cx="5182870" cy="2037715"/>
            <wp:effectExtent l="0" t="0" r="0" b="0"/>
            <wp:wrapTopAndBottom/>
            <wp:docPr id="85" name="Imag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2768" cy="2037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24EE46">
      <w:pPr>
        <w:spacing w:before="189" w:line="300" w:lineRule="auto"/>
        <w:ind w:left="0" w:right="0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4.10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Timeline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20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events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on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/evidence_test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concentrated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April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2026,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with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metadata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events ($LogFile, $BadClus, $UpCase, $Volume, $Boot, $Extend, $BadClus) itemised on the right.</w:t>
      </w:r>
    </w:p>
    <w:p w14:paraId="550EEE2F">
      <w:pPr>
        <w:pStyle w:val="8"/>
        <w:spacing w:before="46"/>
        <w:rPr>
          <w:i/>
          <w:sz w:val="19"/>
        </w:rPr>
      </w:pPr>
    </w:p>
    <w:p w14:paraId="055BD901">
      <w:pPr>
        <w:pStyle w:val="3"/>
        <w:numPr>
          <w:ilvl w:val="1"/>
          <w:numId w:val="2"/>
        </w:numPr>
        <w:tabs>
          <w:tab w:val="left" w:pos="612"/>
        </w:tabs>
        <w:spacing w:before="0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 24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— Thumbnail</w:t>
      </w:r>
      <w:r>
        <w:rPr>
          <w:color w:val="0A2A52"/>
          <w:spacing w:val="2"/>
        </w:rPr>
        <w:t xml:space="preserve"> </w:t>
      </w:r>
      <w:r>
        <w:rPr>
          <w:color w:val="0A2A52"/>
          <w:spacing w:val="-4"/>
        </w:rPr>
        <w:t>View</w:t>
      </w:r>
    </w:p>
    <w:p w14:paraId="2AADDE91">
      <w:pPr>
        <w:pStyle w:val="8"/>
        <w:spacing w:before="212" w:line="300" w:lineRule="auto"/>
        <w:ind w:left="163" w:right="221"/>
      </w:pPr>
      <w:r>
        <w:rPr>
          <w:sz w:val="20"/>
        </w:rPr>
        <w:drawing>
          <wp:anchor distT="0" distB="0" distL="0" distR="0" simplePos="0" relativeHeight="251694080" behindDoc="0" locked="0" layoutInCell="1" allowOverlap="1">
            <wp:simplePos x="0" y="0"/>
            <wp:positionH relativeFrom="column">
              <wp:posOffset>450850</wp:posOffset>
            </wp:positionH>
            <wp:positionV relativeFrom="page">
              <wp:posOffset>5821045</wp:posOffset>
            </wp:positionV>
            <wp:extent cx="5266690" cy="2736215"/>
            <wp:effectExtent l="0" t="0" r="0" b="0"/>
            <wp:wrapTopAndBottom/>
            <wp:docPr id="86" name="Image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6968" cy="27363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Under</w:t>
      </w:r>
      <w:r>
        <w:rPr>
          <w:spacing w:val="-2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Types</w:t>
      </w:r>
      <w:r>
        <w:rPr>
          <w:spacing w:val="-4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Images,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Thumbnail</w:t>
      </w:r>
      <w:r>
        <w:rPr>
          <w:spacing w:val="-5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rendered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image</w:t>
      </w:r>
      <w:r>
        <w:rPr>
          <w:spacing w:val="-2"/>
        </w:rPr>
        <w:t xml:space="preserve"> </w:t>
      </w:r>
      <w:r>
        <w:t>artefacts —</w:t>
      </w:r>
      <w:r>
        <w:rPr>
          <w:spacing w:val="-3"/>
        </w:rPr>
        <w:t xml:space="preserve"> </w:t>
      </w:r>
      <w:r>
        <w:t>image.jpg</w:t>
      </w:r>
      <w:r>
        <w:rPr>
          <w:spacing w:val="-3"/>
        </w:rPr>
        <w:t xml:space="preserve"> </w:t>
      </w:r>
      <w:r>
        <w:t>(the visible JPEG) and its Zone.Identifier ADS — side by side.</w:t>
      </w:r>
    </w:p>
    <w:p w14:paraId="22626AED">
      <w:pPr>
        <w:pStyle w:val="8"/>
        <w:spacing w:after="0" w:line="300" w:lineRule="auto"/>
      </w:pPr>
    </w:p>
    <w:p w14:paraId="70CDF51D">
      <w:pPr>
        <w:pStyle w:val="8"/>
        <w:spacing w:after="0" w:line="300" w:lineRule="auto"/>
      </w:pPr>
    </w:p>
    <w:p w14:paraId="37E5CB4C">
      <w:pPr>
        <w:spacing w:before="219"/>
        <w:ind w:left="184" w:right="189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4.11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Thumbnail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view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image.jpg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and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image.jpg:Zone.Identifier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rendered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from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the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NTFS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image.</w:t>
      </w:r>
    </w:p>
    <w:p w14:paraId="3A183A78">
      <w:pPr>
        <w:pStyle w:val="8"/>
        <w:spacing w:before="103"/>
        <w:rPr>
          <w:i/>
          <w:sz w:val="19"/>
        </w:rPr>
      </w:pPr>
    </w:p>
    <w:p w14:paraId="6E4059CE">
      <w:pPr>
        <w:pStyle w:val="8"/>
        <w:spacing w:before="103"/>
        <w:rPr>
          <w:i/>
          <w:sz w:val="19"/>
        </w:rPr>
      </w:pPr>
    </w:p>
    <w:p w14:paraId="50D3051A">
      <w:pPr>
        <w:pStyle w:val="8"/>
        <w:spacing w:before="103"/>
        <w:rPr>
          <w:i/>
          <w:sz w:val="19"/>
        </w:rPr>
      </w:pPr>
    </w:p>
    <w:p w14:paraId="5F69D155">
      <w:pPr>
        <w:pStyle w:val="3"/>
        <w:numPr>
          <w:ilvl w:val="1"/>
          <w:numId w:val="2"/>
        </w:numPr>
        <w:tabs>
          <w:tab w:val="left" w:pos="612"/>
        </w:tabs>
        <w:spacing w:before="1" w:after="0" w:line="240" w:lineRule="auto"/>
        <w:ind w:left="612" w:right="0" w:hanging="449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25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Generate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HTML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Report</w:t>
      </w:r>
    </w:p>
    <w:p w14:paraId="4D879B0E">
      <w:pPr>
        <w:pStyle w:val="8"/>
        <w:spacing w:before="211" w:line="300" w:lineRule="auto"/>
        <w:ind w:left="163"/>
      </w:pPr>
      <w:r>
        <w:t>Tools</w:t>
      </w:r>
      <w:r>
        <w:rPr>
          <w:spacing w:val="-2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Generate</w:t>
      </w:r>
      <w:r>
        <w:rPr>
          <w:spacing w:val="-2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HTML</w:t>
      </w:r>
      <w:r>
        <w:rPr>
          <w:spacing w:val="-2"/>
        </w:rPr>
        <w:t xml:space="preserve"> </w:t>
      </w:r>
      <w:r>
        <w:t>Report</w:t>
      </w:r>
      <w:r>
        <w:rPr>
          <w:spacing w:val="-5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executed.</w:t>
      </w:r>
      <w:r>
        <w:rPr>
          <w:spacing w:val="-2"/>
        </w:rPr>
        <w:t xml:space="preserve"> </w:t>
      </w:r>
      <w:r>
        <w:t>Autopsy</w:t>
      </w:r>
      <w:r>
        <w:rPr>
          <w:spacing w:val="-2"/>
        </w:rPr>
        <w:t xml:space="preserve"> </w:t>
      </w:r>
      <w:r>
        <w:t>produced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report</w:t>
      </w:r>
      <w:r>
        <w:rPr>
          <w:spacing w:val="-5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E:\Cyberster Internship\...\CYB_W7_USB_Investigation HTML Report 04-21-2026-05-34-56\report.html.</w:t>
      </w:r>
    </w:p>
    <w:p w14:paraId="2B614445">
      <w:pPr>
        <w:pStyle w:val="8"/>
        <w:rPr>
          <w:sz w:val="9"/>
        </w:rPr>
      </w:pPr>
      <w:r>
        <w:rPr>
          <w:sz w:val="9"/>
        </w:rPr>
        <w:drawing>
          <wp:anchor distT="0" distB="0" distL="0" distR="0" simplePos="0" relativeHeight="251687936" behindDoc="1" locked="0" layoutInCell="1" allowOverlap="1">
            <wp:simplePos x="0" y="0"/>
            <wp:positionH relativeFrom="page">
              <wp:posOffset>1494790</wp:posOffset>
            </wp:positionH>
            <wp:positionV relativeFrom="paragraph">
              <wp:posOffset>85090</wp:posOffset>
            </wp:positionV>
            <wp:extent cx="4585335" cy="2399665"/>
            <wp:effectExtent l="0" t="0" r="0" b="0"/>
            <wp:wrapTopAndBottom/>
            <wp:docPr id="87" name="Image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5612" cy="239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31ED2C">
      <w:pPr>
        <w:spacing w:before="177"/>
        <w:ind w:left="184" w:right="184" w:firstLine="0"/>
        <w:jc w:val="center"/>
        <w:rPr>
          <w:i/>
          <w:sz w:val="19"/>
        </w:rPr>
      </w:pPr>
      <w:r>
        <w:rPr>
          <w:sz w:val="20"/>
        </w:rPr>
        <w:drawing>
          <wp:anchor distT="0" distB="0" distL="0" distR="0" simplePos="0" relativeHeight="251695104" behindDoc="0" locked="0" layoutInCell="1" allowOverlap="1">
            <wp:simplePos x="0" y="0"/>
            <wp:positionH relativeFrom="column">
              <wp:posOffset>1185545</wp:posOffset>
            </wp:positionH>
            <wp:positionV relativeFrom="page">
              <wp:posOffset>4464685</wp:posOffset>
            </wp:positionV>
            <wp:extent cx="3855720" cy="2413635"/>
            <wp:effectExtent l="0" t="0" r="5080" b="12065"/>
            <wp:wrapSquare wrapText="bothSides"/>
            <wp:docPr id="88" name="Imag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6098" cy="2414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545454"/>
          <w:sz w:val="19"/>
        </w:rPr>
        <w:t>Figure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4.12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Report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z w:val="19"/>
        </w:rPr>
        <w:t>Generation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Progress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8"/>
          <w:sz w:val="19"/>
        </w:rPr>
        <w:t xml:space="preserve"> </w:t>
      </w:r>
      <w:r>
        <w:rPr>
          <w:i/>
          <w:color w:val="545454"/>
          <w:spacing w:val="-2"/>
          <w:sz w:val="19"/>
        </w:rPr>
        <w:t>Complete.</w:t>
      </w:r>
    </w:p>
    <w:p w14:paraId="6A6AF360">
      <w:pPr>
        <w:spacing w:after="0"/>
        <w:jc w:val="center"/>
        <w:rPr>
          <w:i/>
          <w:sz w:val="19"/>
        </w:rPr>
      </w:pPr>
    </w:p>
    <w:p w14:paraId="565160F0">
      <w:pPr>
        <w:spacing w:after="0"/>
        <w:jc w:val="center"/>
        <w:rPr>
          <w:i/>
          <w:sz w:val="19"/>
        </w:rPr>
      </w:pPr>
    </w:p>
    <w:p w14:paraId="3EE033AA">
      <w:pPr>
        <w:spacing w:after="0"/>
        <w:jc w:val="center"/>
        <w:rPr>
          <w:i/>
          <w:sz w:val="19"/>
        </w:rPr>
      </w:pPr>
    </w:p>
    <w:p w14:paraId="4521921A">
      <w:pPr>
        <w:spacing w:after="0"/>
        <w:jc w:val="center"/>
        <w:rPr>
          <w:i/>
          <w:sz w:val="19"/>
        </w:rPr>
      </w:pPr>
    </w:p>
    <w:p w14:paraId="0E5D34E9">
      <w:pPr>
        <w:spacing w:after="0"/>
        <w:jc w:val="center"/>
        <w:rPr>
          <w:i/>
          <w:sz w:val="19"/>
        </w:rPr>
      </w:pPr>
    </w:p>
    <w:p w14:paraId="6654E6E1">
      <w:pPr>
        <w:spacing w:after="0"/>
        <w:jc w:val="center"/>
        <w:rPr>
          <w:i/>
          <w:sz w:val="19"/>
        </w:rPr>
      </w:pPr>
    </w:p>
    <w:p w14:paraId="5CF6C61F">
      <w:pPr>
        <w:spacing w:after="0"/>
        <w:jc w:val="center"/>
        <w:rPr>
          <w:i/>
          <w:sz w:val="19"/>
        </w:rPr>
      </w:pPr>
    </w:p>
    <w:p w14:paraId="0F02B764">
      <w:pPr>
        <w:spacing w:after="0"/>
        <w:jc w:val="center"/>
        <w:rPr>
          <w:i/>
          <w:sz w:val="19"/>
        </w:rPr>
      </w:pPr>
    </w:p>
    <w:p w14:paraId="323C6566">
      <w:pPr>
        <w:spacing w:after="0"/>
        <w:jc w:val="center"/>
        <w:rPr>
          <w:i/>
          <w:sz w:val="19"/>
        </w:rPr>
      </w:pPr>
    </w:p>
    <w:p w14:paraId="073D7E1F">
      <w:pPr>
        <w:spacing w:after="0"/>
        <w:jc w:val="center"/>
        <w:rPr>
          <w:i/>
          <w:sz w:val="19"/>
        </w:rPr>
      </w:pPr>
    </w:p>
    <w:p w14:paraId="1642FC73">
      <w:pPr>
        <w:spacing w:after="0"/>
        <w:jc w:val="center"/>
        <w:rPr>
          <w:i/>
          <w:sz w:val="19"/>
        </w:rPr>
      </w:pPr>
    </w:p>
    <w:p w14:paraId="3D7633EB">
      <w:pPr>
        <w:spacing w:after="0"/>
        <w:jc w:val="center"/>
        <w:rPr>
          <w:i/>
          <w:sz w:val="19"/>
        </w:rPr>
      </w:pPr>
    </w:p>
    <w:p w14:paraId="0724750C">
      <w:pPr>
        <w:spacing w:after="0"/>
        <w:jc w:val="center"/>
        <w:rPr>
          <w:i/>
          <w:sz w:val="19"/>
        </w:rPr>
      </w:pPr>
    </w:p>
    <w:p w14:paraId="4D75B4F1">
      <w:pPr>
        <w:spacing w:after="0"/>
        <w:jc w:val="center"/>
        <w:rPr>
          <w:i/>
          <w:sz w:val="19"/>
        </w:rPr>
      </w:pPr>
    </w:p>
    <w:p w14:paraId="4199BE99">
      <w:pPr>
        <w:spacing w:after="0"/>
        <w:jc w:val="center"/>
        <w:rPr>
          <w:i/>
          <w:sz w:val="19"/>
        </w:rPr>
      </w:pPr>
    </w:p>
    <w:p w14:paraId="22C62538">
      <w:pPr>
        <w:spacing w:after="0"/>
        <w:jc w:val="center"/>
        <w:rPr>
          <w:i/>
          <w:sz w:val="19"/>
        </w:rPr>
      </w:pPr>
    </w:p>
    <w:p w14:paraId="5C182A17">
      <w:pPr>
        <w:spacing w:after="0"/>
        <w:jc w:val="center"/>
        <w:rPr>
          <w:i/>
          <w:sz w:val="19"/>
        </w:rPr>
      </w:pPr>
    </w:p>
    <w:p w14:paraId="63FF32E0">
      <w:pPr>
        <w:spacing w:after="0"/>
        <w:jc w:val="center"/>
        <w:rPr>
          <w:i/>
          <w:sz w:val="19"/>
        </w:rPr>
      </w:pPr>
    </w:p>
    <w:p w14:paraId="2E64A107">
      <w:pPr>
        <w:spacing w:after="0"/>
        <w:jc w:val="center"/>
        <w:rPr>
          <w:i/>
          <w:sz w:val="19"/>
        </w:rPr>
      </w:pPr>
    </w:p>
    <w:p w14:paraId="18357C2A">
      <w:pPr>
        <w:spacing w:after="0"/>
        <w:jc w:val="center"/>
        <w:rPr>
          <w:i/>
          <w:sz w:val="19"/>
        </w:rPr>
      </w:pPr>
    </w:p>
    <w:p w14:paraId="4C12F86E">
      <w:pPr>
        <w:pStyle w:val="8"/>
        <w:rPr>
          <w:i/>
          <w:sz w:val="4"/>
        </w:rPr>
      </w:pPr>
    </w:p>
    <w:p w14:paraId="63444D38">
      <w:pPr>
        <w:spacing w:line="240" w:lineRule="auto"/>
        <w:ind w:left="1797" w:right="0" w:firstLine="0"/>
        <w:rPr>
          <w:sz w:val="20"/>
        </w:rPr>
      </w:pPr>
    </w:p>
    <w:p w14:paraId="1A8D9F56">
      <w:pPr>
        <w:spacing w:before="173" w:line="300" w:lineRule="auto"/>
        <w:ind w:left="321" w:right="318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4.13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Forensic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Report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opened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in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browser 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case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header,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examiner,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notes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and image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information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 xml:space="preserve">all </w:t>
      </w:r>
      <w:r>
        <w:rPr>
          <w:i/>
          <w:color w:val="545454"/>
          <w:spacing w:val="-2"/>
          <w:sz w:val="19"/>
        </w:rPr>
        <w:t>rendered.</w:t>
      </w:r>
    </w:p>
    <w:p w14:paraId="696A2325">
      <w:pPr>
        <w:pStyle w:val="8"/>
        <w:spacing w:before="46"/>
        <w:rPr>
          <w:i/>
          <w:sz w:val="19"/>
        </w:rPr>
      </w:pPr>
    </w:p>
    <w:p w14:paraId="7040975D">
      <w:pPr>
        <w:pStyle w:val="8"/>
        <w:spacing w:before="46"/>
        <w:rPr>
          <w:i/>
          <w:sz w:val="19"/>
        </w:rPr>
      </w:pPr>
    </w:p>
    <w:p w14:paraId="46E3F7BB">
      <w:pPr>
        <w:pStyle w:val="8"/>
        <w:spacing w:before="46"/>
        <w:rPr>
          <w:i/>
          <w:sz w:val="19"/>
        </w:rPr>
      </w:pPr>
    </w:p>
    <w:p w14:paraId="0D1A74DD">
      <w:pPr>
        <w:pStyle w:val="8"/>
        <w:spacing w:before="46"/>
        <w:rPr>
          <w:i/>
          <w:sz w:val="19"/>
        </w:rPr>
      </w:pPr>
    </w:p>
    <w:p w14:paraId="5838ED7D">
      <w:pPr>
        <w:pStyle w:val="8"/>
        <w:spacing w:before="46"/>
        <w:rPr>
          <w:i/>
          <w:sz w:val="19"/>
        </w:rPr>
      </w:pPr>
    </w:p>
    <w:p w14:paraId="4F05EAE6">
      <w:pPr>
        <w:pStyle w:val="8"/>
        <w:spacing w:before="46"/>
        <w:rPr>
          <w:i/>
          <w:sz w:val="19"/>
        </w:rPr>
      </w:pPr>
    </w:p>
    <w:p w14:paraId="2260902A">
      <w:pPr>
        <w:pStyle w:val="8"/>
        <w:spacing w:before="46"/>
        <w:rPr>
          <w:i/>
          <w:sz w:val="19"/>
        </w:rPr>
      </w:pPr>
    </w:p>
    <w:p w14:paraId="0B5B888F">
      <w:pPr>
        <w:pStyle w:val="8"/>
        <w:spacing w:before="46"/>
        <w:rPr>
          <w:i/>
          <w:sz w:val="19"/>
        </w:rPr>
      </w:pPr>
    </w:p>
    <w:p w14:paraId="3C8A0B70">
      <w:pPr>
        <w:pStyle w:val="8"/>
        <w:spacing w:before="46"/>
        <w:rPr>
          <w:i/>
          <w:sz w:val="19"/>
        </w:rPr>
      </w:pPr>
    </w:p>
    <w:p w14:paraId="510AD260">
      <w:pPr>
        <w:pStyle w:val="8"/>
        <w:spacing w:before="46"/>
        <w:rPr>
          <w:i/>
          <w:sz w:val="19"/>
        </w:rPr>
      </w:pPr>
    </w:p>
    <w:p w14:paraId="620EBE60">
      <w:pPr>
        <w:pStyle w:val="8"/>
        <w:spacing w:before="46"/>
        <w:rPr>
          <w:i/>
          <w:sz w:val="19"/>
        </w:rPr>
      </w:pPr>
    </w:p>
    <w:p w14:paraId="72405B18">
      <w:pPr>
        <w:pStyle w:val="3"/>
        <w:numPr>
          <w:ilvl w:val="1"/>
          <w:numId w:val="2"/>
        </w:numPr>
        <w:tabs>
          <w:tab w:val="left" w:pos="613"/>
        </w:tabs>
        <w:spacing w:before="0" w:after="0" w:line="240" w:lineRule="auto"/>
        <w:ind w:left="613" w:right="0" w:hanging="450"/>
        <w:jc w:val="left"/>
        <w:rPr>
          <w:color w:val="0A2A52"/>
        </w:rPr>
      </w:pPr>
      <w:r>
        <w:rPr>
          <w:color w:val="0A2A52"/>
        </w:rPr>
        <w:t>Web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Download</w:t>
      </w:r>
      <w:r>
        <w:rPr>
          <w:color w:val="0A2A52"/>
          <w:spacing w:val="1"/>
        </w:rPr>
        <w:t xml:space="preserve"> </w:t>
      </w:r>
      <w:r>
        <w:rPr>
          <w:color w:val="0A2A52"/>
          <w:spacing w:val="-2"/>
        </w:rPr>
        <w:t>Artefact</w:t>
      </w:r>
    </w:p>
    <w:p w14:paraId="606C5A1C">
      <w:pPr>
        <w:pStyle w:val="8"/>
        <w:spacing w:before="212" w:line="300" w:lineRule="auto"/>
        <w:ind w:left="163" w:right="221"/>
      </w:pPr>
      <w:r>
        <w:t xml:space="preserve">The Recent Activity module flagged a Web Download artefact against /evidence_test/image.jpg: the source URL </w:t>
      </w:r>
      <w:r>
        <w:fldChar w:fldCharType="begin"/>
      </w:r>
      <w:r>
        <w:instrText xml:space="preserve"> HYPERLINK "https://images.hdqwalls.com/wallpapers/skull-hacking-time-4k-rh.jpg" \h </w:instrText>
      </w:r>
      <w:r>
        <w:fldChar w:fldCharType="separate"/>
      </w:r>
      <w:r>
        <w:t>https://images.hdqwalls.com/wallpapers/skull-hacking-time-4k-rh.jpg</w:t>
      </w:r>
      <w:r>
        <w:fldChar w:fldCharType="end"/>
      </w:r>
      <w:r>
        <w:t xml:space="preserve"> with the Zone Identifier</w:t>
      </w:r>
      <w:r>
        <w:rPr>
          <w:spacing w:val="-2"/>
        </w:rPr>
        <w:t xml:space="preserve"> </w:t>
      </w:r>
      <w:r>
        <w:t>"Internet</w:t>
      </w:r>
      <w:r>
        <w:rPr>
          <w:spacing w:val="-2"/>
        </w:rPr>
        <w:t xml:space="preserve"> </w:t>
      </w:r>
      <w:r>
        <w:t>Zone".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legitimate</w:t>
      </w:r>
      <w:r>
        <w:rPr>
          <w:spacing w:val="-2"/>
        </w:rPr>
        <w:t xml:space="preserve"> </w:t>
      </w:r>
      <w:r>
        <w:t>Zone.Identifier</w:t>
      </w:r>
      <w:r>
        <w:rPr>
          <w:spacing w:val="-2"/>
        </w:rPr>
        <w:t xml:space="preserve"> </w:t>
      </w:r>
      <w:r>
        <w:t>ADS</w:t>
      </w:r>
      <w:r>
        <w:rPr>
          <w:spacing w:val="-2"/>
        </w:rPr>
        <w:t xml:space="preserve"> </w:t>
      </w:r>
      <w:r>
        <w:t>equivalent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t>Section</w:t>
      </w:r>
    </w:p>
    <w:p w14:paraId="03B33A2A">
      <w:pPr>
        <w:pStyle w:val="8"/>
        <w:spacing w:before="1"/>
        <w:ind w:left="163"/>
      </w:pPr>
      <w:r>
        <w:t>3.2</w:t>
      </w:r>
      <w:r>
        <w:rPr>
          <w:spacing w:val="-8"/>
        </w:rPr>
        <w:t xml:space="preserve"> </w:t>
      </w:r>
      <w:r>
        <w:t>demonstration,</w:t>
      </w:r>
      <w:r>
        <w:rPr>
          <w:spacing w:val="-5"/>
        </w:rPr>
        <w:t xml:space="preserve"> </w:t>
      </w:r>
      <w:r>
        <w:t>now</w:t>
      </w:r>
      <w:r>
        <w:rPr>
          <w:spacing w:val="-7"/>
        </w:rPr>
        <w:t xml:space="preserve"> </w:t>
      </w:r>
      <w:r>
        <w:t>surfaced</w:t>
      </w:r>
      <w:r>
        <w:rPr>
          <w:spacing w:val="-6"/>
        </w:rPr>
        <w:t xml:space="preserve"> </w:t>
      </w:r>
      <w:r>
        <w:t>automatically</w:t>
      </w:r>
      <w:r>
        <w:rPr>
          <w:spacing w:val="-5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rPr>
          <w:spacing w:val="-2"/>
        </w:rPr>
        <w:t>Autopsy.</w:t>
      </w:r>
    </w:p>
    <w:p w14:paraId="32B44BA5">
      <w:pPr>
        <w:pStyle w:val="8"/>
        <w:spacing w:before="3"/>
        <w:rPr>
          <w:sz w:val="16"/>
        </w:rPr>
      </w:pPr>
      <w:r>
        <w:rPr>
          <w:sz w:val="16"/>
        </w:rPr>
        <w:drawing>
          <wp:anchor distT="0" distB="0" distL="0" distR="0" simplePos="0" relativeHeight="251688960" behindDoc="1" locked="0" layoutInCell="1" allowOverlap="1">
            <wp:simplePos x="0" y="0"/>
            <wp:positionH relativeFrom="page">
              <wp:posOffset>1129030</wp:posOffset>
            </wp:positionH>
            <wp:positionV relativeFrom="paragraph">
              <wp:posOffset>141605</wp:posOffset>
            </wp:positionV>
            <wp:extent cx="5309235" cy="1137285"/>
            <wp:effectExtent l="0" t="0" r="0" b="0"/>
            <wp:wrapTopAndBottom/>
            <wp:docPr id="89" name="Image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9495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1C4096">
      <w:pPr>
        <w:spacing w:before="187"/>
        <w:ind w:left="185" w:right="184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11"/>
          <w:sz w:val="19"/>
        </w:rPr>
        <w:t xml:space="preserve"> </w:t>
      </w:r>
      <w:r>
        <w:rPr>
          <w:i/>
          <w:color w:val="545454"/>
          <w:sz w:val="19"/>
        </w:rPr>
        <w:t>4.14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Web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Downloads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/evidence_test/image.jpg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downloaded</w:t>
      </w:r>
      <w:r>
        <w:rPr>
          <w:i/>
          <w:color w:val="545454"/>
          <w:spacing w:val="-10"/>
          <w:sz w:val="19"/>
        </w:rPr>
        <w:t xml:space="preserve"> </w:t>
      </w:r>
      <w:r>
        <w:rPr>
          <w:i/>
          <w:color w:val="545454"/>
          <w:sz w:val="19"/>
        </w:rPr>
        <w:t>from</w:t>
      </w:r>
      <w:r>
        <w:rPr>
          <w:i/>
          <w:color w:val="545454"/>
          <w:spacing w:val="-11"/>
          <w:sz w:val="19"/>
        </w:rPr>
        <w:t xml:space="preserve"> </w:t>
      </w:r>
      <w:r>
        <w:rPr>
          <w:i/>
          <w:color w:val="545454"/>
          <w:sz w:val="19"/>
        </w:rPr>
        <w:t>hdqwalls.com,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tagged</w:t>
      </w:r>
      <w:r>
        <w:rPr>
          <w:i/>
          <w:color w:val="545454"/>
          <w:spacing w:val="-11"/>
          <w:sz w:val="19"/>
        </w:rPr>
        <w:t xml:space="preserve"> </w:t>
      </w:r>
      <w:r>
        <w:rPr>
          <w:i/>
          <w:color w:val="545454"/>
          <w:sz w:val="19"/>
        </w:rPr>
        <w:t>Internet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pacing w:val="-2"/>
          <w:sz w:val="19"/>
        </w:rPr>
        <w:t>Zone.</w:t>
      </w:r>
    </w:p>
    <w:p w14:paraId="36EAD78C">
      <w:pPr>
        <w:pStyle w:val="8"/>
        <w:spacing w:before="103"/>
        <w:rPr>
          <w:i/>
          <w:sz w:val="19"/>
        </w:rPr>
      </w:pPr>
    </w:p>
    <w:p w14:paraId="00DAD5AF">
      <w:pPr>
        <w:pStyle w:val="3"/>
        <w:numPr>
          <w:ilvl w:val="1"/>
          <w:numId w:val="2"/>
        </w:numPr>
        <w:tabs>
          <w:tab w:val="left" w:pos="765"/>
        </w:tabs>
        <w:spacing w:before="0" w:after="0" w:line="240" w:lineRule="auto"/>
        <w:ind w:left="765" w:right="0" w:hanging="602"/>
        <w:jc w:val="left"/>
        <w:rPr>
          <w:color w:val="0A2A52"/>
        </w:rPr>
      </w:pPr>
      <w:r>
        <w:rPr>
          <w:color w:val="0A2A52"/>
        </w:rPr>
        <w:t>Step</w:t>
      </w:r>
      <w:r>
        <w:rPr>
          <w:color w:val="0A2A52"/>
          <w:spacing w:val="-1"/>
        </w:rPr>
        <w:t xml:space="preserve"> </w:t>
      </w:r>
      <w:r>
        <w:rPr>
          <w:color w:val="0A2A52"/>
        </w:rPr>
        <w:t>26 —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Evidence</w:t>
      </w:r>
      <w:r>
        <w:rPr>
          <w:color w:val="0A2A52"/>
          <w:spacing w:val="-3"/>
        </w:rPr>
        <w:t xml:space="preserve"> </w:t>
      </w:r>
      <w:r>
        <w:rPr>
          <w:color w:val="0A2A52"/>
          <w:spacing w:val="-5"/>
        </w:rPr>
        <w:t>Log</w:t>
      </w:r>
    </w:p>
    <w:p w14:paraId="08638442">
      <w:pPr>
        <w:pStyle w:val="8"/>
        <w:spacing w:before="214"/>
        <w:ind w:left="163"/>
      </w:pPr>
      <w:r>
        <w:t>The</w:t>
      </w:r>
      <w:r>
        <w:rPr>
          <w:spacing w:val="-5"/>
        </w:rPr>
        <w:t xml:space="preserve"> </w:t>
      </w:r>
      <w:r>
        <w:t>significant</w:t>
      </w:r>
      <w:r>
        <w:rPr>
          <w:spacing w:val="-5"/>
        </w:rPr>
        <w:t xml:space="preserve"> </w:t>
      </w:r>
      <w:r>
        <w:t>findings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Autopsy</w:t>
      </w:r>
      <w:r>
        <w:rPr>
          <w:spacing w:val="-6"/>
        </w:rPr>
        <w:t xml:space="preserve"> </w:t>
      </w:r>
      <w:r>
        <w:t>triage</w:t>
      </w:r>
      <w:r>
        <w:rPr>
          <w:spacing w:val="-6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consolidated</w:t>
      </w:r>
      <w:r>
        <w:rPr>
          <w:spacing w:val="-5"/>
        </w:rPr>
        <w:t xml:space="preserve"> </w:t>
      </w:r>
      <w:r>
        <w:rPr>
          <w:spacing w:val="-2"/>
        </w:rPr>
        <w:t>below.</w:t>
      </w:r>
    </w:p>
    <w:p w14:paraId="7A493AD1">
      <w:pPr>
        <w:pStyle w:val="8"/>
        <w:spacing w:before="8"/>
        <w:rPr>
          <w:sz w:val="14"/>
        </w:rPr>
      </w:pPr>
    </w:p>
    <w:tbl>
      <w:tblPr>
        <w:tblStyle w:val="7"/>
        <w:tblW w:w="0" w:type="auto"/>
        <w:tblInd w:w="17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1"/>
        <w:gridCol w:w="2262"/>
        <w:gridCol w:w="838"/>
        <w:gridCol w:w="620"/>
        <w:gridCol w:w="656"/>
        <w:gridCol w:w="704"/>
        <w:gridCol w:w="817"/>
        <w:gridCol w:w="2178"/>
        <w:gridCol w:w="953"/>
      </w:tblGrid>
      <w:tr w14:paraId="30357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1" w:hRule="atLeast"/>
        </w:trPr>
        <w:tc>
          <w:tcPr>
            <w:tcW w:w="281" w:type="dxa"/>
            <w:shd w:val="clear" w:color="auto" w:fill="0A2A52"/>
          </w:tcPr>
          <w:p w14:paraId="5721DE32">
            <w:pPr>
              <w:pStyle w:val="12"/>
              <w:spacing w:before="174"/>
              <w:ind w:left="59"/>
              <w:jc w:val="center"/>
              <w:rPr>
                <w:b/>
                <w:sz w:val="21"/>
              </w:rPr>
            </w:pPr>
            <w:r>
              <w:rPr>
                <w:b/>
                <w:color w:val="FFFFFF"/>
                <w:spacing w:val="-10"/>
                <w:sz w:val="21"/>
              </w:rPr>
              <w:t>#</w:t>
            </w:r>
          </w:p>
        </w:tc>
        <w:tc>
          <w:tcPr>
            <w:tcW w:w="2262" w:type="dxa"/>
            <w:shd w:val="clear" w:color="auto" w:fill="0A2A52"/>
          </w:tcPr>
          <w:p w14:paraId="42DA85EC">
            <w:pPr>
              <w:pStyle w:val="12"/>
              <w:spacing w:before="174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File</w:t>
            </w:r>
            <w:r>
              <w:rPr>
                <w:b/>
                <w:color w:val="FFFFFF"/>
                <w:spacing w:val="-2"/>
                <w:sz w:val="21"/>
              </w:rPr>
              <w:t xml:space="preserve"> </w:t>
            </w:r>
            <w:r>
              <w:rPr>
                <w:b/>
                <w:color w:val="FFFFFF"/>
                <w:spacing w:val="-4"/>
                <w:sz w:val="21"/>
              </w:rPr>
              <w:t>Path</w:t>
            </w:r>
          </w:p>
        </w:tc>
        <w:tc>
          <w:tcPr>
            <w:tcW w:w="838" w:type="dxa"/>
            <w:shd w:val="clear" w:color="auto" w:fill="0A2A52"/>
          </w:tcPr>
          <w:p w14:paraId="1453D05E">
            <w:pPr>
              <w:pStyle w:val="12"/>
              <w:spacing w:before="174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Type</w:t>
            </w:r>
          </w:p>
        </w:tc>
        <w:tc>
          <w:tcPr>
            <w:tcW w:w="620" w:type="dxa"/>
            <w:shd w:val="clear" w:color="auto" w:fill="0A2A52"/>
          </w:tcPr>
          <w:p w14:paraId="48D17324">
            <w:pPr>
              <w:pStyle w:val="12"/>
              <w:spacing w:before="174"/>
              <w:ind w:left="113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Size</w:t>
            </w:r>
          </w:p>
        </w:tc>
        <w:tc>
          <w:tcPr>
            <w:tcW w:w="656" w:type="dxa"/>
            <w:shd w:val="clear" w:color="auto" w:fill="0A2A52"/>
          </w:tcPr>
          <w:p w14:paraId="4C8F6876">
            <w:pPr>
              <w:pStyle w:val="12"/>
              <w:spacing w:before="16" w:line="300" w:lineRule="auto"/>
              <w:ind w:left="113" w:right="144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Crea ted</w:t>
            </w:r>
          </w:p>
        </w:tc>
        <w:tc>
          <w:tcPr>
            <w:tcW w:w="704" w:type="dxa"/>
            <w:shd w:val="clear" w:color="auto" w:fill="0A2A52"/>
          </w:tcPr>
          <w:p w14:paraId="44EDC313">
            <w:pPr>
              <w:pStyle w:val="12"/>
              <w:spacing w:before="16" w:line="300" w:lineRule="auto"/>
              <w:ind w:left="112" w:right="126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t>Modi fied</w:t>
            </w:r>
          </w:p>
        </w:tc>
        <w:tc>
          <w:tcPr>
            <w:tcW w:w="817" w:type="dxa"/>
            <w:shd w:val="clear" w:color="auto" w:fill="0A2A52"/>
          </w:tcPr>
          <w:p w14:paraId="6C828914">
            <w:pPr>
              <w:pStyle w:val="12"/>
              <w:spacing w:before="174"/>
              <w:ind w:left="111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State</w:t>
            </w:r>
          </w:p>
        </w:tc>
        <w:tc>
          <w:tcPr>
            <w:tcW w:w="2178" w:type="dxa"/>
            <w:shd w:val="clear" w:color="auto" w:fill="0A2A52"/>
          </w:tcPr>
          <w:p w14:paraId="2C7D9681">
            <w:pPr>
              <w:pStyle w:val="12"/>
              <w:spacing w:before="174"/>
              <w:ind w:left="110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MD5</w:t>
            </w:r>
            <w:r>
              <w:rPr>
                <w:b/>
                <w:color w:val="FFFFFF"/>
                <w:spacing w:val="-4"/>
                <w:sz w:val="21"/>
              </w:rPr>
              <w:t xml:space="preserve"> Hash</w:t>
            </w:r>
          </w:p>
        </w:tc>
        <w:tc>
          <w:tcPr>
            <w:tcW w:w="953" w:type="dxa"/>
            <w:shd w:val="clear" w:color="auto" w:fill="0A2A52"/>
          </w:tcPr>
          <w:p w14:paraId="2C225DBF">
            <w:pPr>
              <w:pStyle w:val="12"/>
              <w:spacing w:before="16" w:line="300" w:lineRule="auto"/>
              <w:ind w:left="110" w:right="113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 xml:space="preserve">Significa </w:t>
            </w:r>
            <w:r>
              <w:rPr>
                <w:b/>
                <w:color w:val="FFFFFF"/>
                <w:spacing w:val="-4"/>
                <w:sz w:val="21"/>
              </w:rPr>
              <w:t>nce</w:t>
            </w:r>
          </w:p>
        </w:tc>
      </w:tr>
      <w:tr w14:paraId="5264B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6" w:hRule="atLeast"/>
        </w:trPr>
        <w:tc>
          <w:tcPr>
            <w:tcW w:w="281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116D943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3B0516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004E9F5">
            <w:pPr>
              <w:pStyle w:val="12"/>
              <w:spacing w:before="184"/>
              <w:ind w:left="0"/>
              <w:rPr>
                <w:sz w:val="20"/>
              </w:rPr>
            </w:pPr>
          </w:p>
          <w:p w14:paraId="110E8499">
            <w:pPr>
              <w:pStyle w:val="12"/>
              <w:spacing w:before="0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262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791C51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16E8CF4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CE5DC64">
            <w:pPr>
              <w:pStyle w:val="12"/>
              <w:spacing w:before="32"/>
              <w:ind w:left="0"/>
              <w:rPr>
                <w:sz w:val="20"/>
              </w:rPr>
            </w:pPr>
          </w:p>
          <w:p w14:paraId="4FAC2BD5">
            <w:pPr>
              <w:pStyle w:val="12"/>
              <w:spacing w:line="300" w:lineRule="auto"/>
              <w:ind w:right="12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/evidence_test/image.jp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838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6740362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3FE0A1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DA25390">
            <w:pPr>
              <w:pStyle w:val="12"/>
              <w:spacing w:before="184"/>
              <w:ind w:left="0"/>
              <w:rPr>
                <w:sz w:val="20"/>
              </w:rPr>
            </w:pPr>
          </w:p>
          <w:p w14:paraId="184D93E5">
            <w:pPr>
              <w:pStyle w:val="12"/>
              <w:spacing w:before="0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JPEG</w:t>
            </w:r>
          </w:p>
        </w:tc>
        <w:tc>
          <w:tcPr>
            <w:tcW w:w="620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2CD23A2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9DD2D70">
            <w:pPr>
              <w:pStyle w:val="12"/>
              <w:spacing w:before="123"/>
              <w:ind w:left="0"/>
              <w:rPr>
                <w:sz w:val="20"/>
              </w:rPr>
            </w:pPr>
          </w:p>
          <w:p w14:paraId="6E94D81B">
            <w:pPr>
              <w:pStyle w:val="12"/>
              <w:spacing w:before="0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319,</w:t>
            </w:r>
          </w:p>
          <w:p w14:paraId="01B751F8">
            <w:pPr>
              <w:pStyle w:val="12"/>
              <w:spacing w:before="61"/>
              <w:ind w:left="106"/>
              <w:rPr>
                <w:sz w:val="20"/>
              </w:rPr>
            </w:pPr>
            <w:r>
              <w:rPr>
                <w:spacing w:val="-5"/>
                <w:sz w:val="20"/>
              </w:rPr>
              <w:t>078</w:t>
            </w:r>
          </w:p>
          <w:p w14:paraId="317DA88B">
            <w:pPr>
              <w:pStyle w:val="12"/>
              <w:spacing w:before="63"/>
              <w:ind w:left="106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656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0FD0FDE2">
            <w:pPr>
              <w:pStyle w:val="12"/>
              <w:spacing w:before="62"/>
              <w:ind w:left="0"/>
              <w:rPr>
                <w:sz w:val="20"/>
              </w:rPr>
            </w:pPr>
          </w:p>
          <w:p w14:paraId="1753CBA4">
            <w:pPr>
              <w:pStyle w:val="12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  <w:p w14:paraId="468586C2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-</w:t>
            </w:r>
            <w:r>
              <w:rPr>
                <w:sz w:val="20"/>
              </w:rPr>
              <w:t>04-</w:t>
            </w:r>
          </w:p>
          <w:p w14:paraId="079C9E8F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  <w:p w14:paraId="6FBFC0D5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04:3</w:t>
            </w:r>
          </w:p>
          <w:p w14:paraId="0FD5B4B5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2:29</w:t>
            </w:r>
          </w:p>
        </w:tc>
        <w:tc>
          <w:tcPr>
            <w:tcW w:w="704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5B7B452D">
            <w:pPr>
              <w:pStyle w:val="12"/>
              <w:spacing w:before="216"/>
              <w:ind w:left="0"/>
              <w:rPr>
                <w:sz w:val="20"/>
              </w:rPr>
            </w:pPr>
          </w:p>
          <w:p w14:paraId="739E5872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2022-</w:t>
            </w:r>
          </w:p>
          <w:p w14:paraId="443B2748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06-</w:t>
            </w:r>
            <w:r>
              <w:rPr>
                <w:spacing w:val="-7"/>
                <w:sz w:val="20"/>
              </w:rPr>
              <w:t>19</w:t>
            </w:r>
          </w:p>
          <w:p w14:paraId="4CAE38C5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03:23</w:t>
            </w:r>
          </w:p>
          <w:p w14:paraId="369B836C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:56</w:t>
            </w:r>
          </w:p>
        </w:tc>
        <w:tc>
          <w:tcPr>
            <w:tcW w:w="817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A5F67E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9924C53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F5C9619">
            <w:pPr>
              <w:pStyle w:val="12"/>
              <w:spacing w:before="32"/>
              <w:ind w:left="0"/>
              <w:rPr>
                <w:sz w:val="20"/>
              </w:rPr>
            </w:pPr>
          </w:p>
          <w:p w14:paraId="669BE225">
            <w:pPr>
              <w:pStyle w:val="12"/>
              <w:spacing w:line="300" w:lineRule="auto"/>
              <w:ind w:left="104" w:right="13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Allocat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178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5B97648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884BEC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252EFBB">
            <w:pPr>
              <w:pStyle w:val="12"/>
              <w:spacing w:before="184"/>
              <w:ind w:left="0"/>
              <w:rPr>
                <w:sz w:val="20"/>
              </w:rPr>
            </w:pPr>
          </w:p>
          <w:p w14:paraId="5B8C18E9">
            <w:pPr>
              <w:pStyle w:val="12"/>
              <w:spacing w:before="0"/>
              <w:ind w:left="103"/>
              <w:rPr>
                <w:sz w:val="20"/>
              </w:rPr>
            </w:pPr>
            <w:r>
              <w:rPr>
                <w:sz w:val="20"/>
              </w:rPr>
              <w:t>(see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metadata)</w:t>
            </w:r>
          </w:p>
        </w:tc>
        <w:tc>
          <w:tcPr>
            <w:tcW w:w="953" w:type="dxa"/>
            <w:tcBorders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7BAC1A44">
            <w:pPr>
              <w:pStyle w:val="12"/>
              <w:spacing w:before="2" w:line="300" w:lineRule="auto"/>
              <w:ind w:left="102" w:right="11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Downloa </w:t>
            </w:r>
            <w:r>
              <w:rPr>
                <w:spacing w:val="-4"/>
                <w:sz w:val="20"/>
              </w:rPr>
              <w:t xml:space="preserve">ded </w:t>
            </w:r>
            <w:r>
              <w:rPr>
                <w:sz w:val="20"/>
              </w:rPr>
              <w:t>image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— </w:t>
            </w:r>
            <w:r>
              <w:rPr>
                <w:spacing w:val="-2"/>
                <w:sz w:val="20"/>
              </w:rPr>
              <w:t xml:space="preserve">Zone.Ide ntifier </w:t>
            </w:r>
            <w:r>
              <w:rPr>
                <w:spacing w:val="-4"/>
                <w:sz w:val="20"/>
              </w:rPr>
              <w:t>ADS</w:t>
            </w:r>
          </w:p>
          <w:p w14:paraId="5C8293BA">
            <w:pPr>
              <w:pStyle w:val="12"/>
              <w:spacing w:before="0"/>
              <w:ind w:left="102"/>
              <w:rPr>
                <w:sz w:val="20"/>
              </w:rPr>
            </w:pPr>
            <w:r>
              <w:rPr>
                <w:spacing w:val="-2"/>
                <w:sz w:val="20"/>
              </w:rPr>
              <w:t>present.</w:t>
            </w:r>
          </w:p>
        </w:tc>
      </w:tr>
    </w:tbl>
    <w:p w14:paraId="58238BA6">
      <w:pPr>
        <w:pStyle w:val="8"/>
        <w:rPr>
          <w:sz w:val="4"/>
        </w:rPr>
      </w:pPr>
    </w:p>
    <w:tbl>
      <w:tblPr>
        <w:tblStyle w:val="7"/>
        <w:tblW w:w="0" w:type="auto"/>
        <w:tblInd w:w="178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1"/>
        <w:gridCol w:w="2262"/>
        <w:gridCol w:w="838"/>
        <w:gridCol w:w="620"/>
        <w:gridCol w:w="656"/>
        <w:gridCol w:w="704"/>
        <w:gridCol w:w="817"/>
        <w:gridCol w:w="2178"/>
        <w:gridCol w:w="953"/>
      </w:tblGrid>
      <w:tr w14:paraId="3476537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2" w:hRule="atLeast"/>
        </w:trPr>
        <w:tc>
          <w:tcPr>
            <w:tcW w:w="281" w:type="dxa"/>
            <w:shd w:val="clear" w:color="auto" w:fill="F1F5F8"/>
          </w:tcPr>
          <w:p w14:paraId="6428AF83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A12A7F3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FD435A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2C465D1">
            <w:pPr>
              <w:pStyle w:val="12"/>
              <w:spacing w:before="93"/>
              <w:ind w:left="0"/>
              <w:rPr>
                <w:sz w:val="20"/>
              </w:rPr>
            </w:pPr>
          </w:p>
          <w:p w14:paraId="02BFCA84">
            <w:pPr>
              <w:pStyle w:val="12"/>
              <w:spacing w:before="0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262" w:type="dxa"/>
            <w:shd w:val="clear" w:color="auto" w:fill="F1F5F8"/>
          </w:tcPr>
          <w:p w14:paraId="4307B48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4DA20F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5FDBDAD">
            <w:pPr>
              <w:pStyle w:val="12"/>
              <w:spacing w:before="186"/>
              <w:ind w:left="0"/>
              <w:rPr>
                <w:sz w:val="20"/>
              </w:rPr>
            </w:pPr>
          </w:p>
          <w:p w14:paraId="43263DFA">
            <w:pPr>
              <w:pStyle w:val="12"/>
              <w:spacing w:before="0" w:line="300" w:lineRule="auto"/>
              <w:ind w:right="128"/>
              <w:rPr>
                <w:sz w:val="20"/>
              </w:rPr>
            </w:pPr>
            <w:r>
              <w:rPr>
                <w:spacing w:val="-2"/>
                <w:sz w:val="20"/>
              </w:rPr>
              <w:t>/evidence_test/image.jp g:Zone.Identifier</w:t>
            </w:r>
          </w:p>
        </w:tc>
        <w:tc>
          <w:tcPr>
            <w:tcW w:w="838" w:type="dxa"/>
            <w:shd w:val="clear" w:color="auto" w:fill="F1F5F8"/>
          </w:tcPr>
          <w:p w14:paraId="2000D00B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D78825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E66CE84">
            <w:pPr>
              <w:pStyle w:val="12"/>
              <w:spacing w:before="186"/>
              <w:ind w:left="0"/>
              <w:rPr>
                <w:sz w:val="20"/>
              </w:rPr>
            </w:pPr>
          </w:p>
          <w:p w14:paraId="48B953C0">
            <w:pPr>
              <w:pStyle w:val="12"/>
              <w:spacing w:before="0" w:line="300" w:lineRule="auto"/>
              <w:ind w:left="106" w:right="10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ADS/Te </w:t>
            </w:r>
            <w:r>
              <w:rPr>
                <w:spacing w:val="-6"/>
                <w:sz w:val="20"/>
              </w:rPr>
              <w:t>xt</w:t>
            </w:r>
          </w:p>
        </w:tc>
        <w:tc>
          <w:tcPr>
            <w:tcW w:w="620" w:type="dxa"/>
            <w:shd w:val="clear" w:color="auto" w:fill="F1F5F8"/>
          </w:tcPr>
          <w:p w14:paraId="222AFFC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B39B93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29EFE8A">
            <w:pPr>
              <w:pStyle w:val="12"/>
              <w:spacing w:before="186"/>
              <w:ind w:left="0"/>
              <w:rPr>
                <w:sz w:val="20"/>
              </w:rPr>
            </w:pPr>
          </w:p>
          <w:p w14:paraId="2A205D9A">
            <w:pPr>
              <w:pStyle w:val="12"/>
              <w:spacing w:before="0"/>
              <w:ind w:left="106"/>
              <w:rPr>
                <w:sz w:val="20"/>
              </w:rPr>
            </w:pPr>
            <w:r>
              <w:rPr>
                <w:spacing w:val="-5"/>
                <w:sz w:val="20"/>
              </w:rPr>
              <w:t>140</w:t>
            </w:r>
          </w:p>
          <w:p w14:paraId="3FBF2F25">
            <w:pPr>
              <w:pStyle w:val="12"/>
              <w:spacing w:before="60"/>
              <w:ind w:left="106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656" w:type="dxa"/>
            <w:shd w:val="clear" w:color="auto" w:fill="F1F5F8"/>
          </w:tcPr>
          <w:p w14:paraId="449E9EA4">
            <w:pPr>
              <w:pStyle w:val="12"/>
              <w:spacing w:before="215"/>
              <w:ind w:left="0"/>
              <w:rPr>
                <w:sz w:val="20"/>
              </w:rPr>
            </w:pPr>
          </w:p>
          <w:p w14:paraId="267F792B">
            <w:pPr>
              <w:pStyle w:val="12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  <w:p w14:paraId="48017765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-</w:t>
            </w:r>
            <w:r>
              <w:rPr>
                <w:sz w:val="20"/>
              </w:rPr>
              <w:t>04-</w:t>
            </w:r>
          </w:p>
          <w:p w14:paraId="4396DC5F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  <w:p w14:paraId="4C9D36AB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04:3</w:t>
            </w:r>
          </w:p>
          <w:p w14:paraId="3C3189D7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2:29</w:t>
            </w:r>
          </w:p>
        </w:tc>
        <w:tc>
          <w:tcPr>
            <w:tcW w:w="704" w:type="dxa"/>
            <w:shd w:val="clear" w:color="auto" w:fill="F1F5F8"/>
          </w:tcPr>
          <w:p w14:paraId="01BCF78C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6847F87">
            <w:pPr>
              <w:pStyle w:val="12"/>
              <w:spacing w:before="125"/>
              <w:ind w:left="0"/>
              <w:rPr>
                <w:sz w:val="20"/>
              </w:rPr>
            </w:pPr>
          </w:p>
          <w:p w14:paraId="0D29DE97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2022-</w:t>
            </w:r>
          </w:p>
          <w:p w14:paraId="2EF7BD9D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06-</w:t>
            </w:r>
            <w:r>
              <w:rPr>
                <w:spacing w:val="-7"/>
                <w:sz w:val="20"/>
              </w:rPr>
              <w:t>19</w:t>
            </w:r>
          </w:p>
          <w:p w14:paraId="275671E1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03:23</w:t>
            </w:r>
          </w:p>
          <w:p w14:paraId="0C1428EA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:56</w:t>
            </w:r>
          </w:p>
        </w:tc>
        <w:tc>
          <w:tcPr>
            <w:tcW w:w="817" w:type="dxa"/>
            <w:shd w:val="clear" w:color="auto" w:fill="F1F5F8"/>
          </w:tcPr>
          <w:p w14:paraId="30AEB3F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BB14424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F9B72C2">
            <w:pPr>
              <w:pStyle w:val="12"/>
              <w:spacing w:before="186"/>
              <w:ind w:left="0"/>
              <w:rPr>
                <w:sz w:val="20"/>
              </w:rPr>
            </w:pPr>
          </w:p>
          <w:p w14:paraId="056F38D8">
            <w:pPr>
              <w:pStyle w:val="12"/>
              <w:spacing w:before="0" w:line="300" w:lineRule="auto"/>
              <w:ind w:left="104" w:right="13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Allocat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178" w:type="dxa"/>
            <w:shd w:val="clear" w:color="auto" w:fill="F1F5F8"/>
          </w:tcPr>
          <w:p w14:paraId="4340678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8D60E1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CF0224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70FBBA0">
            <w:pPr>
              <w:pStyle w:val="12"/>
              <w:spacing w:before="93"/>
              <w:ind w:left="0"/>
              <w:rPr>
                <w:sz w:val="20"/>
              </w:rPr>
            </w:pPr>
          </w:p>
          <w:p w14:paraId="41D07815">
            <w:pPr>
              <w:pStyle w:val="12"/>
              <w:spacing w:before="0"/>
              <w:ind w:left="103"/>
              <w:rPr>
                <w:sz w:val="20"/>
              </w:rPr>
            </w:pPr>
            <w:r>
              <w:rPr>
                <w:sz w:val="20"/>
              </w:rPr>
              <w:t>(NTFS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stream)</w:t>
            </w:r>
          </w:p>
        </w:tc>
        <w:tc>
          <w:tcPr>
            <w:tcW w:w="953" w:type="dxa"/>
            <w:shd w:val="clear" w:color="auto" w:fill="F1F5F8"/>
          </w:tcPr>
          <w:p w14:paraId="30335AC3">
            <w:pPr>
              <w:pStyle w:val="12"/>
              <w:spacing w:line="300" w:lineRule="auto"/>
              <w:ind w:left="102" w:right="10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Confirms image </w:t>
            </w:r>
            <w:r>
              <w:rPr>
                <w:spacing w:val="-4"/>
                <w:sz w:val="20"/>
              </w:rPr>
              <w:t xml:space="preserve">was </w:t>
            </w:r>
            <w:r>
              <w:rPr>
                <w:spacing w:val="-2"/>
                <w:sz w:val="20"/>
              </w:rPr>
              <w:t xml:space="preserve">downloa </w:t>
            </w:r>
            <w:r>
              <w:rPr>
                <w:spacing w:val="-4"/>
                <w:sz w:val="20"/>
              </w:rPr>
              <w:t>ded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from </w:t>
            </w:r>
            <w:r>
              <w:rPr>
                <w:spacing w:val="-2"/>
                <w:sz w:val="20"/>
              </w:rPr>
              <w:t>Internet Zone.</w:t>
            </w:r>
          </w:p>
        </w:tc>
      </w:tr>
      <w:tr w14:paraId="2F5A8D7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6" w:hRule="atLeast"/>
        </w:trPr>
        <w:tc>
          <w:tcPr>
            <w:tcW w:w="281" w:type="dxa"/>
          </w:tcPr>
          <w:p w14:paraId="390EB8B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B9135C7">
            <w:pPr>
              <w:pStyle w:val="12"/>
              <w:spacing w:before="122"/>
              <w:ind w:left="0"/>
              <w:rPr>
                <w:sz w:val="20"/>
              </w:rPr>
            </w:pPr>
          </w:p>
          <w:p w14:paraId="7591FEB7">
            <w:pPr>
              <w:pStyle w:val="12"/>
              <w:spacing w:before="0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262" w:type="dxa"/>
          </w:tcPr>
          <w:p w14:paraId="6A3433C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562A3B8">
            <w:pPr>
              <w:pStyle w:val="12"/>
              <w:spacing w:before="122"/>
              <w:ind w:left="0"/>
              <w:rPr>
                <w:sz w:val="20"/>
              </w:rPr>
            </w:pPr>
          </w:p>
          <w:p w14:paraId="2EAF68C9">
            <w:pPr>
              <w:pStyle w:val="12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/evidence_test/notes.txt</w:t>
            </w:r>
          </w:p>
        </w:tc>
        <w:tc>
          <w:tcPr>
            <w:tcW w:w="838" w:type="dxa"/>
          </w:tcPr>
          <w:p w14:paraId="0CDDB43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19110B9">
            <w:pPr>
              <w:pStyle w:val="12"/>
              <w:spacing w:before="122"/>
              <w:ind w:left="0"/>
              <w:rPr>
                <w:sz w:val="20"/>
              </w:rPr>
            </w:pPr>
          </w:p>
          <w:p w14:paraId="3ECC7E18">
            <w:pPr>
              <w:pStyle w:val="12"/>
              <w:spacing w:before="0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Text</w:t>
            </w:r>
          </w:p>
        </w:tc>
        <w:tc>
          <w:tcPr>
            <w:tcW w:w="620" w:type="dxa"/>
          </w:tcPr>
          <w:p w14:paraId="48E4EA8B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38F0833">
            <w:pPr>
              <w:pStyle w:val="12"/>
              <w:spacing w:before="122"/>
              <w:ind w:left="0"/>
              <w:rPr>
                <w:sz w:val="20"/>
              </w:rPr>
            </w:pPr>
          </w:p>
          <w:p w14:paraId="57E72641">
            <w:pPr>
              <w:pStyle w:val="12"/>
              <w:spacing w:before="0"/>
              <w:ind w:left="0" w:right="34"/>
              <w:jc w:val="center"/>
              <w:rPr>
                <w:sz w:val="20"/>
              </w:rPr>
            </w:pPr>
            <w:r>
              <w:rPr>
                <w:sz w:val="20"/>
              </w:rPr>
              <w:t>44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B</w:t>
            </w:r>
          </w:p>
        </w:tc>
        <w:tc>
          <w:tcPr>
            <w:tcW w:w="656" w:type="dxa"/>
          </w:tcPr>
          <w:p w14:paraId="4EFBC54A">
            <w:pPr>
              <w:pStyle w:val="12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  <w:p w14:paraId="5071CA5D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-</w:t>
            </w:r>
            <w:r>
              <w:rPr>
                <w:sz w:val="20"/>
              </w:rPr>
              <w:t>04-</w:t>
            </w:r>
          </w:p>
          <w:p w14:paraId="0D8291AF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  <w:p w14:paraId="428026EA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04:3</w:t>
            </w:r>
          </w:p>
          <w:p w14:paraId="2EDA2819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1:01</w:t>
            </w:r>
          </w:p>
        </w:tc>
        <w:tc>
          <w:tcPr>
            <w:tcW w:w="704" w:type="dxa"/>
          </w:tcPr>
          <w:p w14:paraId="6A0A8981">
            <w:pPr>
              <w:pStyle w:val="12"/>
              <w:spacing w:before="152"/>
              <w:ind w:left="105"/>
              <w:rPr>
                <w:sz w:val="20"/>
              </w:rPr>
            </w:pPr>
            <w:r>
              <w:rPr>
                <w:sz w:val="20"/>
              </w:rPr>
              <w:t>2026-</w:t>
            </w:r>
          </w:p>
          <w:p w14:paraId="3222A35C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04-</w:t>
            </w:r>
            <w:r>
              <w:rPr>
                <w:spacing w:val="-7"/>
                <w:sz w:val="20"/>
              </w:rPr>
              <w:t>21</w:t>
            </w:r>
          </w:p>
          <w:p w14:paraId="0AC451C4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04:31</w:t>
            </w:r>
          </w:p>
          <w:p w14:paraId="70E0DF4F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:15</w:t>
            </w:r>
          </w:p>
        </w:tc>
        <w:tc>
          <w:tcPr>
            <w:tcW w:w="817" w:type="dxa"/>
          </w:tcPr>
          <w:p w14:paraId="4EBD6743">
            <w:pPr>
              <w:pStyle w:val="12"/>
              <w:spacing w:before="213"/>
              <w:ind w:left="0"/>
              <w:rPr>
                <w:sz w:val="20"/>
              </w:rPr>
            </w:pPr>
          </w:p>
          <w:p w14:paraId="42988EEC">
            <w:pPr>
              <w:pStyle w:val="12"/>
              <w:spacing w:before="0" w:line="302" w:lineRule="auto"/>
              <w:ind w:left="104" w:right="13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Allocat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178" w:type="dxa"/>
          </w:tcPr>
          <w:p w14:paraId="2D435011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C9600D6">
            <w:pPr>
              <w:pStyle w:val="12"/>
              <w:spacing w:before="122"/>
              <w:ind w:left="0"/>
              <w:rPr>
                <w:sz w:val="20"/>
              </w:rPr>
            </w:pPr>
          </w:p>
          <w:p w14:paraId="46B8F4F1">
            <w:pPr>
              <w:pStyle w:val="12"/>
              <w:spacing w:before="0"/>
              <w:ind w:left="103"/>
              <w:rPr>
                <w:sz w:val="20"/>
              </w:rPr>
            </w:pPr>
            <w:r>
              <w:rPr>
                <w:sz w:val="20"/>
              </w:rPr>
              <w:t>(see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metadata)</w:t>
            </w:r>
          </w:p>
        </w:tc>
        <w:tc>
          <w:tcPr>
            <w:tcW w:w="953" w:type="dxa"/>
          </w:tcPr>
          <w:p w14:paraId="63E76ED1">
            <w:pPr>
              <w:pStyle w:val="12"/>
              <w:spacing w:before="152" w:line="300" w:lineRule="auto"/>
              <w:ind w:left="102" w:right="105"/>
              <w:rPr>
                <w:sz w:val="20"/>
              </w:rPr>
            </w:pPr>
            <w:r>
              <w:rPr>
                <w:sz w:val="20"/>
              </w:rPr>
              <w:t>User-</w:t>
            </w:r>
            <w:r>
              <w:rPr>
                <w:spacing w:val="-2"/>
                <w:sz w:val="20"/>
              </w:rPr>
              <w:t>created evidence note.</w:t>
            </w:r>
          </w:p>
        </w:tc>
      </w:tr>
      <w:tr w14:paraId="53DD8C4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9" w:hRule="atLeast"/>
        </w:trPr>
        <w:tc>
          <w:tcPr>
            <w:tcW w:w="281" w:type="dxa"/>
            <w:shd w:val="clear" w:color="auto" w:fill="F1F5F8"/>
          </w:tcPr>
          <w:p w14:paraId="125664DC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8105F72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C68E0BB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2CE7AE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DE6FB39">
            <w:pPr>
              <w:pStyle w:val="12"/>
              <w:spacing w:before="153"/>
              <w:ind w:left="0"/>
              <w:rPr>
                <w:sz w:val="20"/>
              </w:rPr>
            </w:pPr>
          </w:p>
          <w:p w14:paraId="2C2DA300">
            <w:pPr>
              <w:pStyle w:val="12"/>
              <w:spacing w:before="0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262" w:type="dxa"/>
            <w:shd w:val="clear" w:color="auto" w:fill="F1F5F8"/>
          </w:tcPr>
          <w:p w14:paraId="379EC382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500FDE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33BD2FB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C95AE26">
            <w:pPr>
              <w:pStyle w:val="12"/>
              <w:spacing w:before="243"/>
              <w:ind w:left="0"/>
              <w:rPr>
                <w:sz w:val="20"/>
              </w:rPr>
            </w:pPr>
          </w:p>
          <w:p w14:paraId="5FBF94BE">
            <w:pPr>
              <w:pStyle w:val="12"/>
              <w:spacing w:line="302" w:lineRule="auto"/>
              <w:ind w:right="128"/>
              <w:rPr>
                <w:sz w:val="20"/>
              </w:rPr>
            </w:pPr>
            <w:r>
              <w:rPr>
                <w:spacing w:val="-2"/>
                <w:sz w:val="20"/>
              </w:rPr>
              <w:t>/evidence_test/report.d ocx.docx</w:t>
            </w:r>
          </w:p>
        </w:tc>
        <w:tc>
          <w:tcPr>
            <w:tcW w:w="838" w:type="dxa"/>
            <w:shd w:val="clear" w:color="auto" w:fill="F1F5F8"/>
          </w:tcPr>
          <w:p w14:paraId="65A05E8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D29AAD1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0F01C94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D96F69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82C18E6">
            <w:pPr>
              <w:pStyle w:val="12"/>
              <w:spacing w:before="153"/>
              <w:ind w:left="0"/>
              <w:rPr>
                <w:sz w:val="20"/>
              </w:rPr>
            </w:pPr>
          </w:p>
          <w:p w14:paraId="39494F3C">
            <w:pPr>
              <w:pStyle w:val="12"/>
              <w:spacing w:before="0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DOCX</w:t>
            </w:r>
          </w:p>
        </w:tc>
        <w:tc>
          <w:tcPr>
            <w:tcW w:w="620" w:type="dxa"/>
            <w:shd w:val="clear" w:color="auto" w:fill="F1F5F8"/>
          </w:tcPr>
          <w:p w14:paraId="4B0DB66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2551CB4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FAA9D32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EE656DE">
            <w:pPr>
              <w:pStyle w:val="12"/>
              <w:spacing w:before="243"/>
              <w:ind w:left="0"/>
              <w:rPr>
                <w:sz w:val="20"/>
              </w:rPr>
            </w:pPr>
          </w:p>
          <w:p w14:paraId="347BB150">
            <w:pPr>
              <w:pStyle w:val="12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12,7</w:t>
            </w:r>
          </w:p>
          <w:p w14:paraId="3C4B4E51">
            <w:pPr>
              <w:pStyle w:val="12"/>
              <w:spacing w:before="63"/>
              <w:ind w:left="106"/>
              <w:rPr>
                <w:sz w:val="20"/>
              </w:rPr>
            </w:pPr>
            <w:r>
              <w:rPr>
                <w:sz w:val="20"/>
              </w:rPr>
              <w:t>46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B</w:t>
            </w:r>
          </w:p>
        </w:tc>
        <w:tc>
          <w:tcPr>
            <w:tcW w:w="656" w:type="dxa"/>
            <w:shd w:val="clear" w:color="auto" w:fill="F1F5F8"/>
          </w:tcPr>
          <w:p w14:paraId="104A0A5B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D84DD1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9C056A9">
            <w:pPr>
              <w:pStyle w:val="12"/>
              <w:spacing w:before="32"/>
              <w:ind w:left="0"/>
              <w:rPr>
                <w:sz w:val="20"/>
              </w:rPr>
            </w:pPr>
          </w:p>
          <w:p w14:paraId="4723F8E8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  <w:p w14:paraId="78A285C4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-</w:t>
            </w:r>
            <w:r>
              <w:rPr>
                <w:sz w:val="20"/>
              </w:rPr>
              <w:t>04-</w:t>
            </w:r>
          </w:p>
          <w:p w14:paraId="5A7C51A9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  <w:p w14:paraId="4DDD9973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04:3</w:t>
            </w:r>
          </w:p>
          <w:p w14:paraId="2E3D206B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1:20</w:t>
            </w:r>
          </w:p>
        </w:tc>
        <w:tc>
          <w:tcPr>
            <w:tcW w:w="704" w:type="dxa"/>
            <w:shd w:val="clear" w:color="auto" w:fill="F1F5F8"/>
          </w:tcPr>
          <w:p w14:paraId="2BD4EB6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F24DB4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77A6A64">
            <w:pPr>
              <w:pStyle w:val="12"/>
              <w:spacing w:before="183"/>
              <w:ind w:left="0"/>
              <w:rPr>
                <w:sz w:val="20"/>
              </w:rPr>
            </w:pPr>
          </w:p>
          <w:p w14:paraId="7D9A80F2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2026-</w:t>
            </w:r>
          </w:p>
          <w:p w14:paraId="2E800E2C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04-</w:t>
            </w:r>
            <w:r>
              <w:rPr>
                <w:spacing w:val="-7"/>
                <w:sz w:val="20"/>
              </w:rPr>
              <w:t>21</w:t>
            </w:r>
          </w:p>
          <w:p w14:paraId="39BC1740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04:31</w:t>
            </w:r>
          </w:p>
          <w:p w14:paraId="0D7FB63A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:40</w:t>
            </w:r>
          </w:p>
        </w:tc>
        <w:tc>
          <w:tcPr>
            <w:tcW w:w="817" w:type="dxa"/>
            <w:shd w:val="clear" w:color="auto" w:fill="F1F5F8"/>
          </w:tcPr>
          <w:p w14:paraId="6C94E55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563AF73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D3B2F8A">
            <w:pPr>
              <w:pStyle w:val="12"/>
              <w:spacing w:before="183"/>
              <w:ind w:left="0"/>
              <w:rPr>
                <w:sz w:val="20"/>
              </w:rPr>
            </w:pPr>
          </w:p>
          <w:p w14:paraId="30201D46">
            <w:pPr>
              <w:pStyle w:val="12"/>
              <w:spacing w:before="0" w:line="300" w:lineRule="auto"/>
              <w:ind w:left="104" w:right="163"/>
              <w:rPr>
                <w:sz w:val="20"/>
              </w:rPr>
            </w:pPr>
            <w:r>
              <w:rPr>
                <w:spacing w:val="-2"/>
                <w:sz w:val="20"/>
              </w:rPr>
              <w:t>Unallo cated (recov ered)</w:t>
            </w:r>
          </w:p>
        </w:tc>
        <w:tc>
          <w:tcPr>
            <w:tcW w:w="2178" w:type="dxa"/>
            <w:shd w:val="clear" w:color="auto" w:fill="F1F5F8"/>
          </w:tcPr>
          <w:p w14:paraId="764EFE8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FFDC54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5BA8F1C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E0A0CF0">
            <w:pPr>
              <w:pStyle w:val="12"/>
              <w:spacing w:before="243"/>
              <w:ind w:left="0"/>
              <w:rPr>
                <w:sz w:val="20"/>
              </w:rPr>
            </w:pPr>
          </w:p>
          <w:p w14:paraId="21646EAC">
            <w:pPr>
              <w:pStyle w:val="1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44290299530c9ec6210</w:t>
            </w:r>
          </w:p>
          <w:p w14:paraId="07EC993A">
            <w:pPr>
              <w:pStyle w:val="12"/>
              <w:spacing w:before="63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7109097740000</w:t>
            </w:r>
          </w:p>
        </w:tc>
        <w:tc>
          <w:tcPr>
            <w:tcW w:w="953" w:type="dxa"/>
            <w:shd w:val="clear" w:color="auto" w:fill="F1F5F8"/>
          </w:tcPr>
          <w:p w14:paraId="223446DC">
            <w:pPr>
              <w:pStyle w:val="12"/>
              <w:spacing w:line="300" w:lineRule="auto"/>
              <w:ind w:left="102" w:right="11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Deleted </w:t>
            </w:r>
            <w:r>
              <w:rPr>
                <w:spacing w:val="-4"/>
                <w:sz w:val="20"/>
              </w:rPr>
              <w:t xml:space="preserve">Word </w:t>
            </w:r>
            <w:r>
              <w:rPr>
                <w:spacing w:val="-2"/>
                <w:sz w:val="20"/>
              </w:rPr>
              <w:t xml:space="preserve">docume </w:t>
            </w:r>
            <w:r>
              <w:rPr>
                <w:sz w:val="20"/>
              </w:rPr>
              <w:t xml:space="preserve">nt — </w:t>
            </w:r>
            <w:r>
              <w:rPr>
                <w:spacing w:val="-2"/>
                <w:sz w:val="20"/>
              </w:rPr>
              <w:t xml:space="preserve">recovere </w:t>
            </w:r>
            <w:r>
              <w:rPr>
                <w:sz w:val="20"/>
              </w:rPr>
              <w:t xml:space="preserve">d by </w:t>
            </w:r>
            <w:r>
              <w:rPr>
                <w:spacing w:val="-2"/>
                <w:sz w:val="20"/>
              </w:rPr>
              <w:t xml:space="preserve">Autopsy; </w:t>
            </w:r>
            <w:r>
              <w:rPr>
                <w:spacing w:val="-4"/>
                <w:sz w:val="20"/>
              </w:rPr>
              <w:t xml:space="preserve">text </w:t>
            </w:r>
            <w:r>
              <w:rPr>
                <w:spacing w:val="-2"/>
                <w:sz w:val="20"/>
              </w:rPr>
              <w:t>reconstr ucted.</w:t>
            </w:r>
          </w:p>
        </w:tc>
      </w:tr>
      <w:tr w14:paraId="5DE602B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67" w:hRule="atLeast"/>
        </w:trPr>
        <w:tc>
          <w:tcPr>
            <w:tcW w:w="281" w:type="dxa"/>
          </w:tcPr>
          <w:p w14:paraId="5388AD1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D39DCD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7B5D17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3D6823C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8660A89">
            <w:pPr>
              <w:pStyle w:val="12"/>
              <w:spacing w:before="2"/>
              <w:ind w:left="0"/>
              <w:rPr>
                <w:sz w:val="20"/>
              </w:rPr>
            </w:pPr>
          </w:p>
          <w:p w14:paraId="696F871B">
            <w:pPr>
              <w:pStyle w:val="12"/>
              <w:spacing w:before="0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2262" w:type="dxa"/>
          </w:tcPr>
          <w:p w14:paraId="1377FC5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F4EC38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C76724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730C7E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787BEA8">
            <w:pPr>
              <w:pStyle w:val="12"/>
              <w:spacing w:before="2"/>
              <w:ind w:left="0"/>
              <w:rPr>
                <w:sz w:val="20"/>
              </w:rPr>
            </w:pPr>
          </w:p>
          <w:p w14:paraId="5B129C61">
            <w:pPr>
              <w:pStyle w:val="12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/personal/diary.txt.txt</w:t>
            </w:r>
          </w:p>
        </w:tc>
        <w:tc>
          <w:tcPr>
            <w:tcW w:w="838" w:type="dxa"/>
          </w:tcPr>
          <w:p w14:paraId="377A2CC1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D7EA142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AE89222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3E157B7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D3C8A7F">
            <w:pPr>
              <w:pStyle w:val="12"/>
              <w:spacing w:before="2"/>
              <w:ind w:left="0"/>
              <w:rPr>
                <w:sz w:val="20"/>
              </w:rPr>
            </w:pPr>
          </w:p>
          <w:p w14:paraId="10B6E118">
            <w:pPr>
              <w:pStyle w:val="12"/>
              <w:spacing w:before="0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Text</w:t>
            </w:r>
          </w:p>
        </w:tc>
        <w:tc>
          <w:tcPr>
            <w:tcW w:w="620" w:type="dxa"/>
          </w:tcPr>
          <w:p w14:paraId="494026E1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49833B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6A1690C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3B0D44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E45B1A7">
            <w:pPr>
              <w:pStyle w:val="12"/>
              <w:spacing w:before="2"/>
              <w:ind w:left="0"/>
              <w:rPr>
                <w:sz w:val="20"/>
              </w:rPr>
            </w:pPr>
          </w:p>
          <w:p w14:paraId="24D74246">
            <w:pPr>
              <w:pStyle w:val="12"/>
              <w:spacing w:before="0"/>
              <w:ind w:left="0" w:right="34"/>
              <w:jc w:val="center"/>
              <w:rPr>
                <w:sz w:val="20"/>
              </w:rPr>
            </w:pPr>
            <w:r>
              <w:rPr>
                <w:sz w:val="20"/>
              </w:rPr>
              <w:t>27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B</w:t>
            </w:r>
          </w:p>
        </w:tc>
        <w:tc>
          <w:tcPr>
            <w:tcW w:w="656" w:type="dxa"/>
          </w:tcPr>
          <w:p w14:paraId="2D1A749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0E9A6C6">
            <w:pPr>
              <w:pStyle w:val="12"/>
              <w:spacing w:before="125"/>
              <w:ind w:left="0"/>
              <w:rPr>
                <w:sz w:val="20"/>
              </w:rPr>
            </w:pPr>
          </w:p>
          <w:p w14:paraId="5A806367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  <w:p w14:paraId="1D646CC8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-</w:t>
            </w:r>
            <w:r>
              <w:rPr>
                <w:sz w:val="20"/>
              </w:rPr>
              <w:t>04-</w:t>
            </w:r>
          </w:p>
          <w:p w14:paraId="3F7E5413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  <w:p w14:paraId="3AD4062C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04:3</w:t>
            </w:r>
          </w:p>
          <w:p w14:paraId="1815784C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2:48</w:t>
            </w:r>
          </w:p>
        </w:tc>
        <w:tc>
          <w:tcPr>
            <w:tcW w:w="704" w:type="dxa"/>
          </w:tcPr>
          <w:p w14:paraId="1264AB7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443756C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D43BAA3">
            <w:pPr>
              <w:pStyle w:val="12"/>
              <w:spacing w:before="32"/>
              <w:ind w:left="0"/>
              <w:rPr>
                <w:sz w:val="20"/>
              </w:rPr>
            </w:pPr>
          </w:p>
          <w:p w14:paraId="64883B86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2026-</w:t>
            </w:r>
          </w:p>
          <w:p w14:paraId="508EA0C4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04-</w:t>
            </w:r>
            <w:r>
              <w:rPr>
                <w:spacing w:val="-7"/>
                <w:sz w:val="20"/>
              </w:rPr>
              <w:t>21</w:t>
            </w:r>
          </w:p>
          <w:p w14:paraId="2BEC03E7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04:33</w:t>
            </w:r>
          </w:p>
          <w:p w14:paraId="31B63154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:07</w:t>
            </w:r>
          </w:p>
        </w:tc>
        <w:tc>
          <w:tcPr>
            <w:tcW w:w="817" w:type="dxa"/>
          </w:tcPr>
          <w:p w14:paraId="2A647B2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3E155D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A8DAB0A">
            <w:pPr>
              <w:pStyle w:val="12"/>
              <w:spacing w:before="32"/>
              <w:ind w:left="0"/>
              <w:rPr>
                <w:sz w:val="20"/>
              </w:rPr>
            </w:pPr>
          </w:p>
          <w:p w14:paraId="2AC5982C">
            <w:pPr>
              <w:pStyle w:val="12"/>
              <w:spacing w:before="0" w:line="300" w:lineRule="auto"/>
              <w:ind w:left="104" w:right="163"/>
              <w:rPr>
                <w:sz w:val="20"/>
              </w:rPr>
            </w:pPr>
            <w:r>
              <w:rPr>
                <w:spacing w:val="-2"/>
                <w:sz w:val="20"/>
              </w:rPr>
              <w:t>Unallo cated (recov ered)</w:t>
            </w:r>
          </w:p>
        </w:tc>
        <w:tc>
          <w:tcPr>
            <w:tcW w:w="2178" w:type="dxa"/>
          </w:tcPr>
          <w:p w14:paraId="6D0E00B1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042625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ED5113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B3EF487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A9B744E">
            <w:pPr>
              <w:pStyle w:val="12"/>
              <w:spacing w:before="2"/>
              <w:ind w:left="0"/>
              <w:rPr>
                <w:sz w:val="20"/>
              </w:rPr>
            </w:pPr>
          </w:p>
          <w:p w14:paraId="6485E0E5">
            <w:pPr>
              <w:pStyle w:val="12"/>
              <w:spacing w:before="0"/>
              <w:ind w:left="103"/>
              <w:rPr>
                <w:sz w:val="20"/>
              </w:rPr>
            </w:pPr>
            <w:r>
              <w:rPr>
                <w:sz w:val="20"/>
              </w:rPr>
              <w:t>(see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metadata)</w:t>
            </w:r>
          </w:p>
        </w:tc>
        <w:tc>
          <w:tcPr>
            <w:tcW w:w="953" w:type="dxa"/>
          </w:tcPr>
          <w:p w14:paraId="5CE38092">
            <w:pPr>
              <w:pStyle w:val="12"/>
              <w:spacing w:before="3" w:line="300" w:lineRule="auto"/>
              <w:ind w:left="102" w:right="117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Deleted </w:t>
            </w:r>
            <w:r>
              <w:rPr>
                <w:sz w:val="20"/>
              </w:rPr>
              <w:t xml:space="preserve">file — </w:t>
            </w:r>
            <w:r>
              <w:rPr>
                <w:spacing w:val="-2"/>
                <w:sz w:val="20"/>
              </w:rPr>
              <w:t xml:space="preserve">content recovere </w:t>
            </w:r>
            <w:r>
              <w:rPr>
                <w:spacing w:val="-10"/>
                <w:sz w:val="20"/>
              </w:rPr>
              <w:t>d</w:t>
            </w:r>
            <w:r>
              <w:rPr>
                <w:spacing w:val="-2"/>
                <w:sz w:val="20"/>
              </w:rPr>
              <w:t xml:space="preserve"> ("Private </w:t>
            </w:r>
            <w:r>
              <w:rPr>
                <w:sz w:val="20"/>
              </w:rPr>
              <w:t xml:space="preserve">notes - do not </w:t>
            </w:r>
            <w:r>
              <w:rPr>
                <w:spacing w:val="-2"/>
                <w:sz w:val="20"/>
              </w:rPr>
              <w:t>read").</w:t>
            </w:r>
          </w:p>
        </w:tc>
      </w:tr>
      <w:tr w14:paraId="45A2A03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77" w:hRule="atLeast"/>
        </w:trPr>
        <w:tc>
          <w:tcPr>
            <w:tcW w:w="281" w:type="dxa"/>
            <w:shd w:val="clear" w:color="auto" w:fill="F1F5F8"/>
          </w:tcPr>
          <w:p w14:paraId="1E9A51F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03FB3F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D956B5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B052D5C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2CF7EA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A7EA1F5">
            <w:pPr>
              <w:pStyle w:val="12"/>
              <w:spacing w:before="63"/>
              <w:ind w:left="0"/>
              <w:rPr>
                <w:sz w:val="20"/>
              </w:rPr>
            </w:pPr>
          </w:p>
          <w:p w14:paraId="73AE4B92">
            <w:pPr>
              <w:pStyle w:val="12"/>
              <w:spacing w:before="0"/>
              <w:ind w:left="5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2262" w:type="dxa"/>
            <w:shd w:val="clear" w:color="auto" w:fill="F1F5F8"/>
          </w:tcPr>
          <w:p w14:paraId="7D1F456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642CA19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923566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18A5FFF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BEBD276">
            <w:pPr>
              <w:pStyle w:val="12"/>
              <w:spacing w:before="153"/>
              <w:ind w:left="0"/>
              <w:rPr>
                <w:sz w:val="20"/>
              </w:rPr>
            </w:pPr>
          </w:p>
          <w:p w14:paraId="3BD155E1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/work_files/spreadsheet</w:t>
            </w:r>
          </w:p>
          <w:p w14:paraId="54D8AAC4">
            <w:pPr>
              <w:pStyle w:val="12"/>
              <w:spacing w:before="63"/>
              <w:rPr>
                <w:sz w:val="20"/>
              </w:rPr>
            </w:pPr>
            <w:r>
              <w:rPr>
                <w:spacing w:val="-2"/>
                <w:sz w:val="20"/>
              </w:rPr>
              <w:t>.xlsx.pub</w:t>
            </w:r>
          </w:p>
        </w:tc>
        <w:tc>
          <w:tcPr>
            <w:tcW w:w="838" w:type="dxa"/>
            <w:shd w:val="clear" w:color="auto" w:fill="F1F5F8"/>
          </w:tcPr>
          <w:p w14:paraId="6FDE0433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7F6F50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4810E2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453CAC0">
            <w:pPr>
              <w:pStyle w:val="12"/>
              <w:spacing w:before="0"/>
              <w:ind w:left="0"/>
              <w:rPr>
                <w:sz w:val="20"/>
              </w:rPr>
            </w:pPr>
          </w:p>
          <w:p w14:paraId="587C83B3">
            <w:pPr>
              <w:pStyle w:val="12"/>
              <w:spacing w:before="153"/>
              <w:ind w:left="0"/>
              <w:rPr>
                <w:sz w:val="20"/>
              </w:rPr>
            </w:pPr>
          </w:p>
          <w:p w14:paraId="5CAD056B">
            <w:pPr>
              <w:pStyle w:val="12"/>
              <w:spacing w:line="302" w:lineRule="auto"/>
              <w:ind w:left="106" w:right="141"/>
              <w:rPr>
                <w:sz w:val="20"/>
              </w:rPr>
            </w:pPr>
            <w:r>
              <w:rPr>
                <w:spacing w:val="-2"/>
                <w:sz w:val="20"/>
              </w:rPr>
              <w:t>Spread sheet</w:t>
            </w:r>
          </w:p>
        </w:tc>
        <w:tc>
          <w:tcPr>
            <w:tcW w:w="620" w:type="dxa"/>
            <w:shd w:val="clear" w:color="auto" w:fill="F1F5F8"/>
          </w:tcPr>
          <w:p w14:paraId="3A038517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5B5FEB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0ED0F38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94F8344">
            <w:pPr>
              <w:pStyle w:val="12"/>
              <w:spacing w:before="0"/>
              <w:ind w:left="0"/>
              <w:rPr>
                <w:sz w:val="20"/>
              </w:rPr>
            </w:pPr>
          </w:p>
          <w:p w14:paraId="4348AFA3">
            <w:pPr>
              <w:pStyle w:val="12"/>
              <w:spacing w:before="153"/>
              <w:ind w:left="0"/>
              <w:rPr>
                <w:sz w:val="20"/>
              </w:rPr>
            </w:pPr>
          </w:p>
          <w:p w14:paraId="3E2E5E7E">
            <w:pPr>
              <w:pStyle w:val="12"/>
              <w:ind w:left="106"/>
              <w:rPr>
                <w:sz w:val="20"/>
              </w:rPr>
            </w:pPr>
            <w:r>
              <w:rPr>
                <w:spacing w:val="-4"/>
                <w:sz w:val="20"/>
              </w:rPr>
              <w:t>59,9</w:t>
            </w:r>
          </w:p>
          <w:p w14:paraId="559A6597">
            <w:pPr>
              <w:pStyle w:val="12"/>
              <w:spacing w:before="63"/>
              <w:ind w:left="106"/>
              <w:rPr>
                <w:sz w:val="20"/>
              </w:rPr>
            </w:pPr>
            <w:r>
              <w:rPr>
                <w:sz w:val="20"/>
              </w:rPr>
              <w:t>04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B</w:t>
            </w:r>
          </w:p>
        </w:tc>
        <w:tc>
          <w:tcPr>
            <w:tcW w:w="656" w:type="dxa"/>
            <w:shd w:val="clear" w:color="auto" w:fill="F1F5F8"/>
          </w:tcPr>
          <w:p w14:paraId="77338AB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F876E68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F1A80AB">
            <w:pPr>
              <w:pStyle w:val="12"/>
              <w:spacing w:before="186"/>
              <w:ind w:left="0"/>
              <w:rPr>
                <w:sz w:val="20"/>
              </w:rPr>
            </w:pPr>
          </w:p>
          <w:p w14:paraId="264A77E4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  <w:p w14:paraId="552AE536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-</w:t>
            </w:r>
            <w:r>
              <w:rPr>
                <w:sz w:val="20"/>
              </w:rPr>
              <w:t>04-</w:t>
            </w:r>
          </w:p>
          <w:p w14:paraId="0F535F10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21</w:t>
            </w:r>
          </w:p>
          <w:p w14:paraId="33A271C0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04:3</w:t>
            </w:r>
          </w:p>
          <w:p w14:paraId="0259018B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3:25</w:t>
            </w:r>
          </w:p>
        </w:tc>
        <w:tc>
          <w:tcPr>
            <w:tcW w:w="704" w:type="dxa"/>
            <w:shd w:val="clear" w:color="auto" w:fill="F1F5F8"/>
          </w:tcPr>
          <w:p w14:paraId="5BE5DB25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D31946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39B052D">
            <w:pPr>
              <w:pStyle w:val="12"/>
              <w:spacing w:before="0"/>
              <w:ind w:left="0"/>
              <w:rPr>
                <w:sz w:val="20"/>
              </w:rPr>
            </w:pPr>
          </w:p>
          <w:p w14:paraId="191B414E">
            <w:pPr>
              <w:pStyle w:val="12"/>
              <w:spacing w:before="93"/>
              <w:ind w:left="0"/>
              <w:rPr>
                <w:sz w:val="20"/>
              </w:rPr>
            </w:pPr>
          </w:p>
          <w:p w14:paraId="481EEE16">
            <w:pPr>
              <w:pStyle w:val="12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2026-</w:t>
            </w:r>
          </w:p>
          <w:p w14:paraId="475D7D10">
            <w:pPr>
              <w:pStyle w:val="12"/>
              <w:spacing w:before="61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04-</w:t>
            </w:r>
            <w:r>
              <w:rPr>
                <w:spacing w:val="-7"/>
                <w:sz w:val="20"/>
              </w:rPr>
              <w:t>21</w:t>
            </w:r>
          </w:p>
          <w:p w14:paraId="758BAA5A">
            <w:pPr>
              <w:pStyle w:val="12"/>
              <w:spacing w:before="63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04:33</w:t>
            </w:r>
          </w:p>
          <w:p w14:paraId="30952E0E">
            <w:pPr>
              <w:pStyle w:val="12"/>
              <w:spacing w:before="6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:25</w:t>
            </w:r>
          </w:p>
        </w:tc>
        <w:tc>
          <w:tcPr>
            <w:tcW w:w="817" w:type="dxa"/>
            <w:shd w:val="clear" w:color="auto" w:fill="F1F5F8"/>
          </w:tcPr>
          <w:p w14:paraId="62EF4D77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6C000CA">
            <w:pPr>
              <w:pStyle w:val="12"/>
              <w:spacing w:before="0"/>
              <w:ind w:left="0"/>
              <w:rPr>
                <w:sz w:val="20"/>
              </w:rPr>
            </w:pPr>
          </w:p>
          <w:p w14:paraId="7A112031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83AAA44">
            <w:pPr>
              <w:pStyle w:val="12"/>
              <w:spacing w:before="93"/>
              <w:ind w:left="0"/>
              <w:rPr>
                <w:sz w:val="20"/>
              </w:rPr>
            </w:pPr>
          </w:p>
          <w:p w14:paraId="72EFCF48">
            <w:pPr>
              <w:pStyle w:val="12"/>
              <w:spacing w:before="0" w:line="300" w:lineRule="auto"/>
              <w:ind w:left="104" w:right="16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Unallo cated (carve </w:t>
            </w:r>
            <w:r>
              <w:rPr>
                <w:spacing w:val="-6"/>
                <w:sz w:val="20"/>
              </w:rPr>
              <w:t>d)</w:t>
            </w:r>
          </w:p>
        </w:tc>
        <w:tc>
          <w:tcPr>
            <w:tcW w:w="2178" w:type="dxa"/>
            <w:shd w:val="clear" w:color="auto" w:fill="F1F5F8"/>
          </w:tcPr>
          <w:p w14:paraId="7486159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04B4262E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8D4B2F7">
            <w:pPr>
              <w:pStyle w:val="12"/>
              <w:spacing w:before="0"/>
              <w:ind w:left="0"/>
              <w:rPr>
                <w:sz w:val="20"/>
              </w:rPr>
            </w:pPr>
          </w:p>
          <w:p w14:paraId="2D6AC6D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01CB426">
            <w:pPr>
              <w:pStyle w:val="12"/>
              <w:spacing w:before="0"/>
              <w:ind w:left="0"/>
              <w:rPr>
                <w:sz w:val="20"/>
              </w:rPr>
            </w:pPr>
          </w:p>
          <w:p w14:paraId="39CA67F8">
            <w:pPr>
              <w:pStyle w:val="12"/>
              <w:spacing w:before="63"/>
              <w:ind w:left="0"/>
              <w:rPr>
                <w:sz w:val="20"/>
              </w:rPr>
            </w:pPr>
          </w:p>
          <w:p w14:paraId="2A1FCA4F">
            <w:pPr>
              <w:pStyle w:val="12"/>
              <w:spacing w:before="0"/>
              <w:ind w:left="103"/>
              <w:rPr>
                <w:sz w:val="20"/>
              </w:rPr>
            </w:pPr>
            <w:r>
              <w:rPr>
                <w:sz w:val="20"/>
              </w:rPr>
              <w:t>(see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metadata)</w:t>
            </w:r>
          </w:p>
        </w:tc>
        <w:tc>
          <w:tcPr>
            <w:tcW w:w="953" w:type="dxa"/>
            <w:shd w:val="clear" w:color="auto" w:fill="F1F5F8"/>
          </w:tcPr>
          <w:p w14:paraId="7C0912D8">
            <w:pPr>
              <w:pStyle w:val="12"/>
              <w:spacing w:line="300" w:lineRule="auto"/>
              <w:ind w:left="102" w:right="12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Carved duplicat </w:t>
            </w:r>
            <w:r>
              <w:rPr>
                <w:spacing w:val="-10"/>
                <w:sz w:val="20"/>
              </w:rPr>
              <w:t>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flagged </w:t>
            </w:r>
            <w:r>
              <w:rPr>
                <w:spacing w:val="-6"/>
                <w:sz w:val="20"/>
              </w:rPr>
              <w:t>by</w:t>
            </w:r>
            <w:r>
              <w:rPr>
                <w:spacing w:val="-2"/>
                <w:sz w:val="20"/>
              </w:rPr>
              <w:t xml:space="preserve"> Extensio </w:t>
            </w:r>
            <w:r>
              <w:rPr>
                <w:spacing w:val="-10"/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Mismatc </w:t>
            </w:r>
            <w:r>
              <w:rPr>
                <w:spacing w:val="-10"/>
                <w:sz w:val="20"/>
              </w:rPr>
              <w:t>h</w:t>
            </w:r>
            <w:r>
              <w:rPr>
                <w:spacing w:val="-2"/>
                <w:sz w:val="20"/>
              </w:rPr>
              <w:t xml:space="preserve"> Detector</w:t>
            </w:r>
          </w:p>
          <w:p w14:paraId="6C209272">
            <w:pPr>
              <w:pStyle w:val="12"/>
              <w:spacing w:before="2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.</w:t>
            </w:r>
          </w:p>
        </w:tc>
      </w:tr>
    </w:tbl>
    <w:p w14:paraId="2F885174">
      <w:pPr>
        <w:pStyle w:val="8"/>
        <w:spacing w:before="49" w:line="300" w:lineRule="auto"/>
        <w:ind w:right="221"/>
      </w:pPr>
    </w:p>
    <w:p w14:paraId="1516DC97">
      <w:pPr>
        <w:pStyle w:val="8"/>
        <w:spacing w:before="49" w:line="300" w:lineRule="auto"/>
        <w:ind w:right="221"/>
      </w:pPr>
      <w:r>
        <w:t>Example</w:t>
      </w:r>
      <w:r>
        <w:rPr>
          <w:spacing w:val="-3"/>
        </w:rPr>
        <w:t xml:space="preserve"> </w:t>
      </w:r>
      <w:r>
        <w:t>Autopsy</w:t>
      </w:r>
      <w:r>
        <w:rPr>
          <w:spacing w:val="-2"/>
        </w:rPr>
        <w:t xml:space="preserve"> </w:t>
      </w:r>
      <w:r>
        <w:t>file-metadata</w:t>
      </w:r>
      <w:r>
        <w:rPr>
          <w:spacing w:val="-3"/>
        </w:rPr>
        <w:t xml:space="preserve"> </w:t>
      </w:r>
      <w:r>
        <w:t>panel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report.docx.docx,</w:t>
      </w:r>
      <w:r>
        <w:rPr>
          <w:spacing w:val="-5"/>
        </w:rPr>
        <w:t xml:space="preserve"> </w:t>
      </w:r>
      <w:r>
        <w:t>showing</w:t>
      </w:r>
      <w:r>
        <w:rPr>
          <w:spacing w:val="-5"/>
        </w:rPr>
        <w:t xml:space="preserve"> </w:t>
      </w:r>
      <w:r>
        <w:t>MD5,</w:t>
      </w:r>
      <w:r>
        <w:rPr>
          <w:spacing w:val="-6"/>
        </w:rPr>
        <w:t xml:space="preserve"> </w:t>
      </w:r>
      <w:r>
        <w:t>SHA-256,</w:t>
      </w:r>
      <w:r>
        <w:rPr>
          <w:spacing w:val="-5"/>
        </w:rPr>
        <w:t xml:space="preserve"> </w:t>
      </w:r>
      <w:r>
        <w:t>MIME</w:t>
      </w:r>
      <w:r>
        <w:rPr>
          <w:spacing w:val="-3"/>
        </w:rPr>
        <w:t xml:space="preserve"> </w:t>
      </w:r>
      <w:r>
        <w:t>type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4"/>
        </w:rPr>
        <w:t>MACB:</w:t>
      </w:r>
    </w:p>
    <w:p w14:paraId="6D215B21">
      <w:pPr>
        <w:pStyle w:val="8"/>
        <w:spacing w:before="11"/>
        <w:rPr>
          <w:sz w:val="7"/>
        </w:rPr>
      </w:pPr>
      <w:r>
        <w:rPr>
          <w:sz w:val="7"/>
        </w:rPr>
        <w:drawing>
          <wp:anchor distT="0" distB="0" distL="0" distR="0" simplePos="0" relativeHeight="251688960" behindDoc="1" locked="0" layoutInCell="1" allowOverlap="1">
            <wp:simplePos x="0" y="0"/>
            <wp:positionH relativeFrom="page">
              <wp:posOffset>2043430</wp:posOffset>
            </wp:positionH>
            <wp:positionV relativeFrom="paragraph">
              <wp:posOffset>76835</wp:posOffset>
            </wp:positionV>
            <wp:extent cx="3484880" cy="3744595"/>
            <wp:effectExtent l="0" t="0" r="0" b="0"/>
            <wp:wrapTopAndBottom/>
            <wp:docPr id="90" name="Image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4748" cy="3744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6B035">
      <w:pPr>
        <w:spacing w:before="173" w:line="300" w:lineRule="auto"/>
        <w:ind w:left="360" w:right="358" w:firstLine="0"/>
        <w:jc w:val="center"/>
        <w:rPr>
          <w:i/>
          <w:color w:val="545454"/>
          <w:sz w:val="19"/>
        </w:rPr>
      </w:pPr>
    </w:p>
    <w:p w14:paraId="0640C813">
      <w:pPr>
        <w:spacing w:before="173" w:line="300" w:lineRule="auto"/>
        <w:ind w:left="360" w:right="358" w:firstLine="0"/>
        <w:jc w:val="center"/>
        <w:rPr>
          <w:i/>
          <w:sz w:val="19"/>
        </w:rPr>
      </w:pPr>
      <w:r>
        <w:rPr>
          <w:i/>
          <w:color w:val="545454"/>
          <w:sz w:val="19"/>
        </w:rPr>
        <w:t>Figure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4.15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—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Autopsy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file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properties</w:t>
      </w:r>
      <w:r>
        <w:rPr>
          <w:i/>
          <w:color w:val="545454"/>
          <w:spacing w:val="-3"/>
          <w:sz w:val="19"/>
        </w:rPr>
        <w:t xml:space="preserve"> </w:t>
      </w:r>
      <w:r>
        <w:rPr>
          <w:i/>
          <w:color w:val="545454"/>
          <w:sz w:val="19"/>
        </w:rPr>
        <w:t>for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report.docx.docx —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MD5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44290299530c9ec62107109097740000,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SHA-256 275822b43e9456b40eaa74b2178fe36795cd…,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MIME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type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>application/vnd.openxmlformats-officedocument…,</w:t>
      </w:r>
      <w:r>
        <w:rPr>
          <w:i/>
          <w:color w:val="545454"/>
          <w:spacing w:val="-9"/>
          <w:sz w:val="19"/>
        </w:rPr>
        <w:t xml:space="preserve"> </w:t>
      </w:r>
      <w:r>
        <w:rPr>
          <w:i/>
          <w:color w:val="545454"/>
          <w:sz w:val="19"/>
        </w:rPr>
        <w:t xml:space="preserve">Flags </w:t>
      </w:r>
      <w:r>
        <w:rPr>
          <w:i/>
          <w:color w:val="545454"/>
          <w:spacing w:val="-2"/>
          <w:sz w:val="19"/>
        </w:rPr>
        <w:t>Unallocated.</w:t>
      </w:r>
    </w:p>
    <w:p w14:paraId="0188BED4">
      <w:pPr>
        <w:spacing w:after="0" w:line="300" w:lineRule="auto"/>
        <w:jc w:val="center"/>
        <w:rPr>
          <w:i/>
          <w:sz w:val="19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16AF783F">
      <w:pPr>
        <w:pStyle w:val="2"/>
        <w:numPr>
          <w:ilvl w:val="0"/>
          <w:numId w:val="2"/>
        </w:numPr>
        <w:tabs>
          <w:tab w:val="left" w:pos="563"/>
        </w:tabs>
        <w:spacing w:before="48" w:after="0" w:line="240" w:lineRule="auto"/>
        <w:ind w:left="563" w:right="0" w:hanging="400"/>
        <w:jc w:val="left"/>
        <w:rPr>
          <w:color w:val="0070C0"/>
        </w:rPr>
      </w:pPr>
      <w:r>
        <w:rPr>
          <w:color w:val="0070C0"/>
        </w:rPr>
        <w:t>Key</w:t>
      </w:r>
      <w:r>
        <w:rPr>
          <w:color w:val="0070C0"/>
          <w:spacing w:val="-7"/>
        </w:rPr>
        <w:t xml:space="preserve"> </w:t>
      </w:r>
      <w:r>
        <w:rPr>
          <w:color w:val="0070C0"/>
        </w:rPr>
        <w:t>Concepts</w:t>
      </w:r>
      <w:r>
        <w:rPr>
          <w:color w:val="0070C0"/>
          <w:spacing w:val="-2"/>
        </w:rPr>
        <w:t xml:space="preserve"> </w:t>
      </w:r>
      <w:r>
        <w:rPr>
          <w:color w:val="0070C0"/>
        </w:rPr>
        <w:t>and</w:t>
      </w:r>
      <w:r>
        <w:rPr>
          <w:color w:val="0070C0"/>
          <w:spacing w:val="-2"/>
        </w:rPr>
        <w:t xml:space="preserve"> </w:t>
      </w:r>
      <w:r>
        <w:rPr>
          <w:color w:val="0070C0"/>
        </w:rPr>
        <w:t>Lessons</w:t>
      </w:r>
      <w:r>
        <w:rPr>
          <w:color w:val="0070C0"/>
          <w:spacing w:val="-3"/>
        </w:rPr>
        <w:t xml:space="preserve"> </w:t>
      </w:r>
      <w:r>
        <w:rPr>
          <w:color w:val="0070C0"/>
          <w:spacing w:val="-2"/>
        </w:rPr>
        <w:t>Learned</w:t>
      </w:r>
    </w:p>
    <w:p w14:paraId="3B20597F">
      <w:pPr>
        <w:pStyle w:val="8"/>
        <w:rPr>
          <w:b/>
          <w:sz w:val="20"/>
        </w:rPr>
      </w:pPr>
    </w:p>
    <w:p w14:paraId="083D920B">
      <w:pPr>
        <w:pStyle w:val="8"/>
        <w:spacing w:before="127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89984" behindDoc="1" locked="0" layoutInCell="1" allowOverlap="1">
                <wp:simplePos x="0" y="0"/>
                <wp:positionH relativeFrom="page">
                  <wp:posOffset>804545</wp:posOffset>
                </wp:positionH>
                <wp:positionV relativeFrom="paragraph">
                  <wp:posOffset>250825</wp:posOffset>
                </wp:positionV>
                <wp:extent cx="5953760" cy="9525"/>
                <wp:effectExtent l="0" t="0" r="0" b="0"/>
                <wp:wrapTopAndBottom/>
                <wp:docPr id="91" name="Graphic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376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3760" h="9525">
                              <a:moveTo>
                                <a:pt x="5953633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5953633" y="9143"/>
                              </a:lnTo>
                              <a:lnTo>
                                <a:pt x="59536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B5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1" o:spid="_x0000_s1026" o:spt="100" style="position:absolute;left:0pt;margin-left:63.35pt;margin-top:19.75pt;height:0.75pt;width:468.8pt;mso-position-horizontal-relative:page;mso-wrap-distance-bottom:0pt;mso-wrap-distance-top:0pt;z-index:-251626496;mso-width-relative:page;mso-height-relative:page;" fillcolor="#1F6EB5" filled="t" stroked="f" coordsize="5953760,9525" o:gfxdata="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K&#10;fonv1gAAAAoBAAAPAAAAAAAAAAEAIAAAACIAAABkcnMvZG93bnJldi54bWxQSwECFAAUAAAACACH&#10;TuJA9RNbyiYCAADeBAAADgAAAAAAAAABACAAAAAlAQAAZHJzL2Uyb0RvYy54bWxQSwUGAAAAAAYA&#10;BgBZAQAAvQUAAAAA&#10;" path="m5953633,0l0,0,0,9143,5953633,9143,5953633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6226C7A">
      <w:pPr>
        <w:pStyle w:val="4"/>
        <w:numPr>
          <w:ilvl w:val="1"/>
          <w:numId w:val="2"/>
        </w:numPr>
        <w:tabs>
          <w:tab w:val="left" w:pos="539"/>
        </w:tabs>
        <w:spacing w:before="201" w:after="0" w:line="240" w:lineRule="auto"/>
        <w:ind w:left="539" w:right="0" w:hanging="376"/>
        <w:jc w:val="left"/>
        <w:rPr>
          <w:color w:val="1F6EB5"/>
        </w:rPr>
      </w:pPr>
      <w:r>
        <w:rPr>
          <w:color w:val="1F6EB5"/>
          <w:spacing w:val="-2"/>
        </w:rPr>
        <w:t>Write-Blocking</w:t>
      </w:r>
    </w:p>
    <w:p w14:paraId="37FD7F63">
      <w:pPr>
        <w:pStyle w:val="8"/>
        <w:spacing w:before="155" w:line="300" w:lineRule="auto"/>
        <w:ind w:left="163" w:right="172"/>
      </w:pPr>
      <w:r>
        <w:t>Connecting a device for examination without a write-blocker permits the operating system to modify the device (update access timestamps, write mount metadata). A write-blocker prevents write commands</w:t>
      </w:r>
      <w:r>
        <w:rPr>
          <w:spacing w:val="-2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reaching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source</w:t>
      </w:r>
      <w:r>
        <w:rPr>
          <w:spacing w:val="-2"/>
        </w:rPr>
        <w:t xml:space="preserve"> </w:t>
      </w:r>
      <w:r>
        <w:t>device.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professional</w:t>
      </w:r>
      <w:r>
        <w:rPr>
          <w:spacing w:val="-2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hardware</w:t>
      </w:r>
      <w:r>
        <w:rPr>
          <w:spacing w:val="-1"/>
        </w:rPr>
        <w:t xml:space="preserve"> </w:t>
      </w:r>
      <w:r>
        <w:t>device;</w:t>
      </w:r>
      <w:r>
        <w:rPr>
          <w:spacing w:val="-1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lab a Windows registry software method (WriteProtect = 1) was used, and its limitations are documented honestly in the Chain-of-Custody.</w:t>
      </w:r>
    </w:p>
    <w:p w14:paraId="1270FA71">
      <w:pPr>
        <w:pStyle w:val="4"/>
        <w:numPr>
          <w:ilvl w:val="1"/>
          <w:numId w:val="2"/>
        </w:numPr>
        <w:tabs>
          <w:tab w:val="left" w:pos="539"/>
        </w:tabs>
        <w:spacing w:before="201" w:after="0" w:line="240" w:lineRule="auto"/>
        <w:ind w:left="539" w:right="0" w:hanging="376"/>
        <w:jc w:val="left"/>
        <w:rPr>
          <w:color w:val="1F6EB5"/>
        </w:rPr>
      </w:pPr>
      <w:r>
        <w:rPr>
          <w:color w:val="1F6EB5"/>
        </w:rPr>
        <w:t>Why</w:t>
      </w:r>
      <w:r>
        <w:rPr>
          <w:color w:val="1F6EB5"/>
          <w:spacing w:val="-8"/>
        </w:rPr>
        <w:t xml:space="preserve"> </w:t>
      </w:r>
      <w:r>
        <w:rPr>
          <w:color w:val="1F6EB5"/>
        </w:rPr>
        <w:t>Hash</w:t>
      </w:r>
      <w:r>
        <w:rPr>
          <w:color w:val="1F6EB5"/>
          <w:spacing w:val="-6"/>
        </w:rPr>
        <w:t xml:space="preserve"> </w:t>
      </w:r>
      <w:r>
        <w:rPr>
          <w:color w:val="1F6EB5"/>
        </w:rPr>
        <w:t>Values</w:t>
      </w:r>
      <w:r>
        <w:rPr>
          <w:color w:val="1F6EB5"/>
          <w:spacing w:val="-8"/>
        </w:rPr>
        <w:t xml:space="preserve"> </w:t>
      </w:r>
      <w:r>
        <w:rPr>
          <w:color w:val="1F6EB5"/>
          <w:spacing w:val="-2"/>
        </w:rPr>
        <w:t>Matter</w:t>
      </w:r>
    </w:p>
    <w:p w14:paraId="2AD032C3">
      <w:pPr>
        <w:pStyle w:val="8"/>
        <w:spacing w:before="156" w:line="300" w:lineRule="auto"/>
        <w:ind w:left="163" w:right="201"/>
      </w:pPr>
      <w:r>
        <w:t>The MD5 and SHA-1 hashes of the source drive and the resulting E01 image must be identical. This proves that not a single bit changed during the acquisition. Months later, the same image can be re-hashed; if the values still match those recorded at acquisition, the image is demonstrably untampered. For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NTFS</w:t>
      </w:r>
      <w:r>
        <w:rPr>
          <w:spacing w:val="-3"/>
        </w:rPr>
        <w:t xml:space="preserve"> </w:t>
      </w:r>
      <w:r>
        <w:t>acquisition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values</w:t>
      </w:r>
      <w:r>
        <w:rPr>
          <w:spacing w:val="-5"/>
        </w:rPr>
        <w:t xml:space="preserve"> </w:t>
      </w:r>
      <w:r>
        <w:t>matched</w:t>
      </w:r>
      <w:r>
        <w:rPr>
          <w:spacing w:val="-3"/>
        </w:rPr>
        <w:t xml:space="preserve"> </w:t>
      </w:r>
      <w:r>
        <w:t>exactly:</w:t>
      </w:r>
      <w:r>
        <w:rPr>
          <w:spacing w:val="-5"/>
        </w:rPr>
        <w:t xml:space="preserve"> </w:t>
      </w:r>
      <w:r>
        <w:t>MD5</w:t>
      </w:r>
      <w:r>
        <w:rPr>
          <w:spacing w:val="-5"/>
        </w:rPr>
        <w:t xml:space="preserve"> </w:t>
      </w:r>
      <w:r>
        <w:t>1127cba3f65d7025b963ab92e942f299;</w:t>
      </w:r>
      <w:r>
        <w:rPr>
          <w:spacing w:val="-3"/>
        </w:rPr>
        <w:t xml:space="preserve"> </w:t>
      </w:r>
      <w:r>
        <w:t>SHA-1 72b809fa1dd637395b1b0807f480cfc11fdbe35e.</w:t>
      </w:r>
    </w:p>
    <w:p w14:paraId="3A5ECFA5">
      <w:pPr>
        <w:pStyle w:val="4"/>
        <w:numPr>
          <w:ilvl w:val="1"/>
          <w:numId w:val="2"/>
        </w:numPr>
        <w:tabs>
          <w:tab w:val="left" w:pos="539"/>
        </w:tabs>
        <w:spacing w:before="201" w:after="0" w:line="240" w:lineRule="auto"/>
        <w:ind w:left="539" w:right="0" w:hanging="376"/>
        <w:jc w:val="left"/>
        <w:rPr>
          <w:color w:val="1F6EB5"/>
        </w:rPr>
      </w:pPr>
      <w:r>
        <w:rPr>
          <w:color w:val="1F6EB5"/>
        </w:rPr>
        <w:t>E01</w:t>
      </w:r>
      <w:r>
        <w:rPr>
          <w:color w:val="1F6EB5"/>
          <w:spacing w:val="-4"/>
        </w:rPr>
        <w:t xml:space="preserve"> </w:t>
      </w:r>
      <w:r>
        <w:rPr>
          <w:color w:val="1F6EB5"/>
        </w:rPr>
        <w:t>vs</w:t>
      </w:r>
      <w:r>
        <w:rPr>
          <w:color w:val="1F6EB5"/>
          <w:spacing w:val="-4"/>
        </w:rPr>
        <w:t xml:space="preserve"> </w:t>
      </w:r>
      <w:r>
        <w:rPr>
          <w:color w:val="1F6EB5"/>
          <w:spacing w:val="-5"/>
        </w:rPr>
        <w:t>RAW</w:t>
      </w:r>
    </w:p>
    <w:p w14:paraId="0E9C5412">
      <w:pPr>
        <w:pStyle w:val="8"/>
        <w:spacing w:before="156" w:line="300" w:lineRule="auto"/>
        <w:ind w:left="163" w:right="172"/>
      </w:pPr>
      <w:r>
        <w:t>E01 embeds case metadata (examiner, case number, acquisition date) directly inside the image file and supports</w:t>
      </w:r>
      <w:r>
        <w:rPr>
          <w:spacing w:val="-2"/>
        </w:rPr>
        <w:t xml:space="preserve"> </w:t>
      </w:r>
      <w:r>
        <w:t>compression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segmentation.</w:t>
      </w:r>
      <w:r>
        <w:rPr>
          <w:spacing w:val="-2"/>
        </w:rPr>
        <w:t xml:space="preserve"> </w:t>
      </w:r>
      <w:r>
        <w:t>RAW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only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raw</w:t>
      </w:r>
      <w:r>
        <w:rPr>
          <w:spacing w:val="-4"/>
        </w:rPr>
        <w:t xml:space="preserve"> </w:t>
      </w:r>
      <w:r>
        <w:t>bits</w:t>
      </w:r>
      <w:r>
        <w:rPr>
          <w:spacing w:val="-1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t>metadata</w:t>
      </w:r>
      <w:r>
        <w:rPr>
          <w:spacing w:val="-2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 xml:space="preserve">maintained in separate files. In court proceedings, E01 is preferred because the metadata is inseparable from the </w:t>
      </w:r>
      <w:r>
        <w:rPr>
          <w:spacing w:val="-2"/>
        </w:rPr>
        <w:t>image.</w:t>
      </w:r>
    </w:p>
    <w:p w14:paraId="0520CBEE">
      <w:pPr>
        <w:pStyle w:val="4"/>
        <w:numPr>
          <w:ilvl w:val="1"/>
          <w:numId w:val="2"/>
        </w:numPr>
        <w:tabs>
          <w:tab w:val="left" w:pos="539"/>
        </w:tabs>
        <w:spacing w:before="201" w:after="0" w:line="240" w:lineRule="auto"/>
        <w:ind w:left="539" w:right="0" w:hanging="376"/>
        <w:jc w:val="left"/>
        <w:rPr>
          <w:color w:val="1F6EB5"/>
        </w:rPr>
      </w:pPr>
      <w:r>
        <w:rPr>
          <w:color w:val="1F6EB5"/>
          <w:spacing w:val="-2"/>
        </w:rPr>
        <w:t>Chain-of-Custody</w:t>
      </w:r>
      <w:r>
        <w:rPr>
          <w:color w:val="1F6EB5"/>
          <w:spacing w:val="14"/>
        </w:rPr>
        <w:t xml:space="preserve"> </w:t>
      </w:r>
      <w:r>
        <w:rPr>
          <w:color w:val="1F6EB5"/>
          <w:spacing w:val="-2"/>
        </w:rPr>
        <w:t>Discipline</w:t>
      </w:r>
    </w:p>
    <w:p w14:paraId="367FCBB5">
      <w:pPr>
        <w:pStyle w:val="8"/>
        <w:spacing w:before="155" w:line="300" w:lineRule="auto"/>
        <w:ind w:left="163" w:right="204"/>
      </w:pPr>
      <w:r>
        <w:t>Every</w:t>
      </w:r>
      <w:r>
        <w:rPr>
          <w:spacing w:val="-2"/>
        </w:rPr>
        <w:t xml:space="preserve"> </w:t>
      </w:r>
      <w:r>
        <w:t>undocumented</w:t>
      </w:r>
      <w:r>
        <w:rPr>
          <w:spacing w:val="-3"/>
        </w:rPr>
        <w:t xml:space="preserve"> </w:t>
      </w:r>
      <w:r>
        <w:t>transfer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evidence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gap</w:t>
      </w:r>
      <w:r>
        <w:rPr>
          <w:spacing w:val="-6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opposing</w:t>
      </w:r>
      <w:r>
        <w:rPr>
          <w:spacing w:val="-3"/>
        </w:rPr>
        <w:t xml:space="preserve"> </w:t>
      </w:r>
      <w:r>
        <w:t>counsel</w:t>
      </w:r>
      <w:r>
        <w:rPr>
          <w:spacing w:val="-2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exploit —</w:t>
      </w:r>
      <w:r>
        <w:rPr>
          <w:spacing w:val="-5"/>
        </w:rPr>
        <w:t xml:space="preserve"> </w:t>
      </w:r>
      <w:r>
        <w:t>arguing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 evidence could have been modified during that period. The Chain-of-Custody document (Appendix A) closes every gap by recording who handled the evidence, when, why, and under what conditions.</w:t>
      </w:r>
    </w:p>
    <w:p w14:paraId="189C64F7">
      <w:pPr>
        <w:pStyle w:val="11"/>
        <w:numPr>
          <w:ilvl w:val="1"/>
          <w:numId w:val="2"/>
        </w:numPr>
        <w:tabs>
          <w:tab w:val="left" w:pos="539"/>
        </w:tabs>
        <w:spacing w:before="203" w:after="0" w:line="240" w:lineRule="auto"/>
        <w:ind w:left="539" w:right="0" w:hanging="376"/>
        <w:jc w:val="left"/>
        <w:rPr>
          <w:b/>
          <w:color w:val="1F6EB5"/>
          <w:sz w:val="25"/>
        </w:rPr>
      </w:pPr>
      <w:r>
        <w:rPr>
          <w:b/>
          <w:color w:val="1F6EB5"/>
          <w:sz w:val="25"/>
        </w:rPr>
        <w:t>FAT32</w:t>
      </w:r>
      <w:r>
        <w:rPr>
          <w:b/>
          <w:color w:val="1F6EB5"/>
          <w:spacing w:val="-5"/>
          <w:sz w:val="25"/>
        </w:rPr>
        <w:t xml:space="preserve"> </w:t>
      </w:r>
      <w:r>
        <w:rPr>
          <w:b/>
          <w:color w:val="1F6EB5"/>
          <w:sz w:val="25"/>
        </w:rPr>
        <w:t>→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z w:val="25"/>
        </w:rPr>
        <w:t>NTFS</w:t>
      </w:r>
      <w:r>
        <w:rPr>
          <w:b/>
          <w:color w:val="1F6EB5"/>
          <w:spacing w:val="-7"/>
          <w:sz w:val="25"/>
        </w:rPr>
        <w:t xml:space="preserve"> </w:t>
      </w:r>
      <w:r>
        <w:rPr>
          <w:b/>
          <w:color w:val="1F6EB5"/>
          <w:spacing w:val="-2"/>
          <w:sz w:val="25"/>
        </w:rPr>
        <w:t>Pivot</w:t>
      </w:r>
    </w:p>
    <w:p w14:paraId="015945FD">
      <w:pPr>
        <w:pStyle w:val="8"/>
        <w:spacing w:before="153" w:line="300" w:lineRule="auto"/>
        <w:ind w:left="163" w:right="221"/>
      </w:pPr>
      <w:r>
        <w:t>The FAT32 acquisition was forensically valid but unsuitable for $MFT analysis because FAT32 has no MFT. Rather than</w:t>
      </w:r>
      <w:r>
        <w:rPr>
          <w:spacing w:val="-2"/>
        </w:rPr>
        <w:t xml:space="preserve"> </w:t>
      </w:r>
      <w:r>
        <w:t>abandon</w:t>
      </w:r>
      <w:r>
        <w:rPr>
          <w:spacing w:val="-1"/>
        </w:rPr>
        <w:t xml:space="preserve"> </w:t>
      </w:r>
      <w:r>
        <w:t>the MFT exercise, the drive was reformatted</w:t>
      </w:r>
      <w:r>
        <w:rPr>
          <w:spacing w:val="-1"/>
        </w:rPr>
        <w:t xml:space="preserve"> </w:t>
      </w:r>
      <w:r>
        <w:t>to NTFS and re-imaged. Both images</w:t>
      </w:r>
      <w:r>
        <w:rPr>
          <w:spacing w:val="-4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retained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evidence;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NTFS</w:t>
      </w:r>
      <w:r>
        <w:rPr>
          <w:spacing w:val="-6"/>
        </w:rPr>
        <w:t xml:space="preserve"> </w:t>
      </w:r>
      <w:r>
        <w:t>image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authoritative</w:t>
      </w:r>
      <w:r>
        <w:rPr>
          <w:spacing w:val="-2"/>
        </w:rPr>
        <w:t xml:space="preserve"> </w:t>
      </w:r>
      <w:r>
        <w:t>artefact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downstream analysis. This pivot was disclosed in the Chain-of-Custody document to preserve integrity.</w:t>
      </w:r>
    </w:p>
    <w:p w14:paraId="3F220B70">
      <w:pPr>
        <w:pStyle w:val="8"/>
        <w:spacing w:after="0" w:line="300" w:lineRule="auto"/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7AF80E61">
      <w:pPr>
        <w:pStyle w:val="2"/>
        <w:numPr>
          <w:ilvl w:val="0"/>
          <w:numId w:val="2"/>
        </w:numPr>
        <w:tabs>
          <w:tab w:val="left" w:pos="563"/>
        </w:tabs>
        <w:spacing w:before="48" w:after="0" w:line="240" w:lineRule="auto"/>
        <w:ind w:left="563" w:right="0" w:hanging="400"/>
        <w:jc w:val="left"/>
        <w:rPr>
          <w:color w:val="0070C0"/>
        </w:rPr>
      </w:pPr>
      <w:r>
        <w:rPr>
          <w:color w:val="0070C0"/>
        </w:rPr>
        <w:t>Deliverables</w:t>
      </w:r>
      <w:r>
        <w:rPr>
          <w:color w:val="0070C0"/>
          <w:spacing w:val="-5"/>
        </w:rPr>
        <w:t xml:space="preserve"> </w:t>
      </w:r>
      <w:r>
        <w:rPr>
          <w:color w:val="0070C0"/>
          <w:spacing w:val="-2"/>
        </w:rPr>
        <w:t>Checklist</w:t>
      </w:r>
    </w:p>
    <w:p w14:paraId="72D7A988">
      <w:pPr>
        <w:pStyle w:val="8"/>
        <w:rPr>
          <w:b/>
          <w:sz w:val="20"/>
        </w:rPr>
      </w:pPr>
    </w:p>
    <w:p w14:paraId="5DFD7A12">
      <w:pPr>
        <w:pStyle w:val="8"/>
        <w:spacing w:before="151"/>
        <w:rPr>
          <w:b/>
          <w:sz w:val="20"/>
        </w:rPr>
      </w:pPr>
    </w:p>
    <w:tbl>
      <w:tblPr>
        <w:tblStyle w:val="7"/>
        <w:tblW w:w="0" w:type="auto"/>
        <w:tblInd w:w="178" w:type="dxa"/>
        <w:tblBorders>
          <w:top w:val="single" w:color="1F6EB5" w:sz="6" w:space="0"/>
          <w:left w:val="single" w:color="1F6EB5" w:sz="6" w:space="0"/>
          <w:bottom w:val="single" w:color="1F6EB5" w:sz="6" w:space="0"/>
          <w:right w:val="single" w:color="1F6EB5" w:sz="6" w:space="0"/>
          <w:insideH w:val="single" w:color="1F6EB5" w:sz="6" w:space="0"/>
          <w:insideV w:val="single" w:color="1F6EB5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2"/>
        <w:gridCol w:w="3289"/>
        <w:gridCol w:w="4293"/>
        <w:gridCol w:w="1292"/>
      </w:tblGrid>
      <w:tr w14:paraId="6BFD0F81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" w:hRule="atLeast"/>
        </w:trPr>
        <w:tc>
          <w:tcPr>
            <w:tcW w:w="432" w:type="dxa"/>
            <w:tcBorders>
              <w:left w:val="nil"/>
              <w:bottom w:val="nil"/>
              <w:right w:val="nil"/>
            </w:tcBorders>
          </w:tcPr>
          <w:p w14:paraId="5BDFB069">
            <w:pPr>
              <w:pStyle w:val="12"/>
              <w:spacing w:before="0"/>
              <w:ind w:left="0"/>
              <w:rPr>
                <w:rFonts w:ascii="Times New Roman"/>
                <w:sz w:val="6"/>
              </w:rPr>
            </w:pPr>
          </w:p>
        </w:tc>
        <w:tc>
          <w:tcPr>
            <w:tcW w:w="3289" w:type="dxa"/>
            <w:tcBorders>
              <w:left w:val="nil"/>
              <w:bottom w:val="nil"/>
              <w:right w:val="nil"/>
            </w:tcBorders>
          </w:tcPr>
          <w:p w14:paraId="451539C7">
            <w:pPr>
              <w:pStyle w:val="12"/>
              <w:spacing w:before="0"/>
              <w:ind w:left="0"/>
              <w:rPr>
                <w:rFonts w:ascii="Times New Roman"/>
                <w:sz w:val="6"/>
              </w:rPr>
            </w:pPr>
          </w:p>
        </w:tc>
        <w:tc>
          <w:tcPr>
            <w:tcW w:w="4293" w:type="dxa"/>
            <w:tcBorders>
              <w:left w:val="nil"/>
              <w:bottom w:val="nil"/>
              <w:right w:val="nil"/>
            </w:tcBorders>
          </w:tcPr>
          <w:p w14:paraId="7AE77440">
            <w:pPr>
              <w:pStyle w:val="12"/>
              <w:spacing w:before="0"/>
              <w:ind w:left="0"/>
              <w:rPr>
                <w:rFonts w:ascii="Times New Roman"/>
                <w:sz w:val="6"/>
              </w:rPr>
            </w:pPr>
          </w:p>
        </w:tc>
        <w:tc>
          <w:tcPr>
            <w:tcW w:w="1292" w:type="dxa"/>
            <w:tcBorders>
              <w:left w:val="nil"/>
              <w:bottom w:val="nil"/>
              <w:right w:val="nil"/>
            </w:tcBorders>
          </w:tcPr>
          <w:p w14:paraId="6C9D1BD6">
            <w:pPr>
              <w:pStyle w:val="12"/>
              <w:spacing w:before="0"/>
              <w:ind w:left="0"/>
              <w:rPr>
                <w:rFonts w:ascii="Times New Roman"/>
                <w:sz w:val="6"/>
              </w:rPr>
            </w:pPr>
          </w:p>
        </w:tc>
      </w:tr>
      <w:tr w14:paraId="6428EF49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432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120BA27">
            <w:pPr>
              <w:pStyle w:val="12"/>
              <w:spacing w:before="16"/>
              <w:ind w:left="0" w:right="89"/>
              <w:jc w:val="center"/>
              <w:rPr>
                <w:b/>
                <w:sz w:val="21"/>
              </w:rPr>
            </w:pPr>
            <w:r>
              <w:rPr>
                <w:b/>
                <w:color w:val="FFFFFF"/>
                <w:spacing w:val="-10"/>
                <w:sz w:val="21"/>
              </w:rPr>
              <w:t>#</w:t>
            </w:r>
          </w:p>
        </w:tc>
        <w:tc>
          <w:tcPr>
            <w:tcW w:w="3289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47F9DD9F">
            <w:pPr>
              <w:pStyle w:val="12"/>
              <w:spacing w:before="16"/>
              <w:ind w:left="117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Deliverable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397ECA47">
            <w:pPr>
              <w:pStyle w:val="12"/>
              <w:spacing w:before="16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z w:val="21"/>
              </w:rPr>
              <w:t>Location</w:t>
            </w:r>
            <w:r>
              <w:rPr>
                <w:b/>
                <w:color w:val="FFFFFF"/>
                <w:spacing w:val="-4"/>
                <w:sz w:val="21"/>
              </w:rPr>
              <w:t xml:space="preserve"> </w:t>
            </w:r>
            <w:r>
              <w:rPr>
                <w:b/>
                <w:color w:val="FFFFFF"/>
                <w:sz w:val="21"/>
              </w:rPr>
              <w:t>/</w:t>
            </w:r>
            <w:r>
              <w:rPr>
                <w:b/>
                <w:color w:val="FFFFFF"/>
                <w:spacing w:val="-3"/>
                <w:sz w:val="21"/>
              </w:rPr>
              <w:t xml:space="preserve"> </w:t>
            </w:r>
            <w:r>
              <w:rPr>
                <w:b/>
                <w:color w:val="FFFFFF"/>
                <w:spacing w:val="-2"/>
                <w:sz w:val="21"/>
              </w:rPr>
              <w:t>Reference</w:t>
            </w:r>
          </w:p>
        </w:tc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3E955EEE">
            <w:pPr>
              <w:pStyle w:val="12"/>
              <w:spacing w:before="16"/>
              <w:ind w:left="113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Status</w:t>
            </w:r>
          </w:p>
        </w:tc>
      </w:tr>
      <w:tr w14:paraId="2901A1C9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432" w:type="dxa"/>
            <w:tcBorders>
              <w:top w:val="nil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67FE4EF0">
            <w:pPr>
              <w:pStyle w:val="12"/>
              <w:spacing w:before="155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3289" w:type="dxa"/>
            <w:tcBorders>
              <w:top w:val="nil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52613E2">
            <w:pPr>
              <w:pStyle w:val="12"/>
              <w:spacing w:before="155"/>
              <w:ind w:left="110"/>
              <w:rPr>
                <w:sz w:val="20"/>
              </w:rPr>
            </w:pPr>
            <w:r>
              <w:rPr>
                <w:sz w:val="20"/>
              </w:rPr>
              <w:t>E01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disk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(authoritative,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NTFS)</w:t>
            </w:r>
          </w:p>
        </w:tc>
        <w:tc>
          <w:tcPr>
            <w:tcW w:w="4293" w:type="dxa"/>
            <w:tcBorders>
              <w:top w:val="nil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AE972F4">
            <w:pPr>
              <w:pStyle w:val="12"/>
              <w:spacing w:line="302" w:lineRule="auto"/>
              <w:rPr>
                <w:sz w:val="20"/>
              </w:rPr>
            </w:pPr>
            <w:r>
              <w:rPr>
                <w:sz w:val="20"/>
              </w:rPr>
              <w:t>W7_Evidence_USB_NTFS.E01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E:\Cyberster Internship\Week 7\ForensicLab Images\</w:t>
            </w:r>
          </w:p>
        </w:tc>
        <w:tc>
          <w:tcPr>
            <w:tcW w:w="1292" w:type="dxa"/>
            <w:tcBorders>
              <w:top w:val="nil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290ACDBB">
            <w:pPr>
              <w:pStyle w:val="12"/>
              <w:spacing w:before="155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433D82E6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76D6E3CC">
            <w:pPr>
              <w:pStyle w:val="12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18F23B21">
            <w:pPr>
              <w:pStyle w:val="1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Chain-of-Custody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document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1BB2B64B">
            <w:pPr>
              <w:pStyle w:val="12"/>
              <w:rPr>
                <w:sz w:val="20"/>
              </w:rPr>
            </w:pPr>
            <w:r>
              <w:rPr>
                <w:sz w:val="20"/>
              </w:rPr>
              <w:t>Appendix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(Chain_of_Custody_W7.docx)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08A3BF39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7D54FD4E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7BE46B18">
            <w:pPr>
              <w:pStyle w:val="12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3DD25BD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MD5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SHA-1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hash </w:t>
            </w:r>
            <w:r>
              <w:rPr>
                <w:spacing w:val="-2"/>
                <w:sz w:val="20"/>
              </w:rPr>
              <w:t>verification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50922BC2">
            <w:pPr>
              <w:pStyle w:val="12"/>
              <w:rPr>
                <w:sz w:val="20"/>
              </w:rPr>
            </w:pPr>
            <w:r>
              <w:rPr>
                <w:sz w:val="20"/>
              </w:rPr>
              <w:t>Figure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3.18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Section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3.3.1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BE769F2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28143726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17EA5FE6">
            <w:pPr>
              <w:pStyle w:val="12"/>
              <w:spacing w:before="152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7BD06C9B">
            <w:pPr>
              <w:pStyle w:val="12"/>
              <w:spacing w:line="300" w:lineRule="auto"/>
              <w:ind w:left="110" w:right="124"/>
              <w:rPr>
                <w:sz w:val="20"/>
              </w:rPr>
            </w:pPr>
            <w:r>
              <w:rPr>
                <w:sz w:val="20"/>
              </w:rPr>
              <w:t>Alternate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Streams </w:t>
            </w:r>
            <w:r>
              <w:rPr>
                <w:spacing w:val="-2"/>
                <w:sz w:val="20"/>
              </w:rPr>
              <w:t>demonstration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1B56824A">
            <w:pPr>
              <w:pStyle w:val="12"/>
              <w:spacing w:before="152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3.1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(Figures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3.1–</w:t>
            </w:r>
            <w:r>
              <w:rPr>
                <w:spacing w:val="-4"/>
                <w:sz w:val="20"/>
              </w:rPr>
              <w:t>3.8)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647D591A">
            <w:pPr>
              <w:pStyle w:val="12"/>
              <w:spacing w:before="15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301F8B71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01D6D253">
            <w:pPr>
              <w:pStyle w:val="12"/>
              <w:spacing w:before="155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FBB52EF">
            <w:pPr>
              <w:pStyle w:val="12"/>
              <w:spacing w:line="302" w:lineRule="auto"/>
              <w:ind w:left="110" w:right="124"/>
              <w:rPr>
                <w:sz w:val="20"/>
              </w:rPr>
            </w:pPr>
            <w:r>
              <w:rPr>
                <w:sz w:val="20"/>
              </w:rPr>
              <w:t>Zone.Identifier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legitimate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ADS </w:t>
            </w:r>
            <w:r>
              <w:rPr>
                <w:spacing w:val="-2"/>
                <w:sz w:val="20"/>
              </w:rPr>
              <w:t>example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536D39E6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3.2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(Figure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3.9)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1C8223B6">
            <w:pPr>
              <w:pStyle w:val="12"/>
              <w:spacing w:before="155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5CC7E572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29E825B5">
            <w:pPr>
              <w:pStyle w:val="12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6DF5727E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$MFT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extracted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analysed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5CAFB19E">
            <w:pPr>
              <w:pStyle w:val="12"/>
              <w:rPr>
                <w:sz w:val="20"/>
              </w:rPr>
            </w:pPr>
            <w:r>
              <w:rPr>
                <w:sz w:val="20"/>
              </w:rPr>
              <w:t>Sections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3.4–3.5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(Figures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3.22–</w:t>
            </w:r>
            <w:r>
              <w:rPr>
                <w:spacing w:val="-2"/>
                <w:sz w:val="20"/>
              </w:rPr>
              <w:t>3.27)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59CFC9A1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0D678C79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15B02692">
            <w:pPr>
              <w:pStyle w:val="12"/>
              <w:spacing w:before="155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678E35D">
            <w:pPr>
              <w:pStyle w:val="12"/>
              <w:spacing w:line="302" w:lineRule="auto"/>
              <w:ind w:left="110"/>
              <w:rPr>
                <w:sz w:val="20"/>
              </w:rPr>
            </w:pPr>
            <w:r>
              <w:rPr>
                <w:sz w:val="20"/>
              </w:rPr>
              <w:t>MACB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timestamps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experiment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(5 </w:t>
            </w:r>
            <w:r>
              <w:rPr>
                <w:spacing w:val="-2"/>
                <w:sz w:val="20"/>
              </w:rPr>
              <w:t>stages)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51111551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3.6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(Figures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3.28–3.32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table)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6AB59D7F">
            <w:pPr>
              <w:pStyle w:val="12"/>
              <w:spacing w:before="155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3930DF4B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8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5E82EC4A">
            <w:pPr>
              <w:pStyle w:val="12"/>
              <w:spacing w:before="155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0C37ADCC">
            <w:pPr>
              <w:pStyle w:val="12"/>
              <w:spacing w:line="300" w:lineRule="auto"/>
              <w:ind w:left="110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system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comparison </w:t>
            </w:r>
            <w:r>
              <w:rPr>
                <w:spacing w:val="-2"/>
                <w:sz w:val="20"/>
              </w:rPr>
              <w:t>(NTFS/FAT32/EXT4)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31921518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3.7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0D9A125D">
            <w:pPr>
              <w:pStyle w:val="12"/>
              <w:spacing w:before="155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51DFF102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2AAC4B87">
            <w:pPr>
              <w:pStyle w:val="12"/>
              <w:ind w:left="4" w:right="9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72D5D79D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ingest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configuration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3D5E571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Section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4.1–</w:t>
            </w:r>
            <w:r>
              <w:rPr>
                <w:spacing w:val="-5"/>
                <w:sz w:val="20"/>
              </w:rPr>
              <w:t>4.3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7C6C917D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0E364C4F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3F03AA2D">
            <w:pPr>
              <w:pStyle w:val="12"/>
              <w:ind w:lef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519C0DFE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Deleted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recovery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Autopsy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7732FF68">
            <w:pPr>
              <w:pStyle w:val="12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4.5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(Figures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4.7–</w:t>
            </w:r>
            <w:r>
              <w:rPr>
                <w:spacing w:val="-4"/>
                <w:sz w:val="20"/>
              </w:rPr>
              <w:t>4.9)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468F138D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7B8DDAE0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755EAFE5">
            <w:pPr>
              <w:pStyle w:val="12"/>
              <w:ind w:lef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2AB916BE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Timeline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6CE961B">
            <w:pPr>
              <w:pStyle w:val="12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4.6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(Figure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4.10)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2D4D98D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19E970A2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4BB00CB8">
            <w:pPr>
              <w:pStyle w:val="12"/>
              <w:spacing w:before="3"/>
              <w:ind w:lef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43A043B1">
            <w:pPr>
              <w:pStyle w:val="12"/>
              <w:spacing w:before="3"/>
              <w:ind w:left="110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HTML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Forensic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Report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78F60BE7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4.8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(Figures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4.12–</w:t>
            </w:r>
            <w:r>
              <w:rPr>
                <w:spacing w:val="-2"/>
                <w:sz w:val="20"/>
              </w:rPr>
              <w:t>4.13)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  <w:shd w:val="clear" w:color="auto" w:fill="F1F5F8"/>
          </w:tcPr>
          <w:p w14:paraId="06247C7C">
            <w:pPr>
              <w:pStyle w:val="12"/>
              <w:spacing w:before="3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  <w:tr w14:paraId="1DE887B8">
        <w:tblPrEx>
          <w:tblBorders>
            <w:top w:val="single" w:color="1F6EB5" w:sz="6" w:space="0"/>
            <w:left w:val="single" w:color="1F6EB5" w:sz="6" w:space="0"/>
            <w:bottom w:val="single" w:color="1F6EB5" w:sz="6" w:space="0"/>
            <w:right w:val="single" w:color="1F6EB5" w:sz="6" w:space="0"/>
            <w:insideH w:val="single" w:color="1F6EB5" w:sz="6" w:space="0"/>
            <w:insideV w:val="single" w:color="1F6EB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43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3CBF944D">
            <w:pPr>
              <w:pStyle w:val="12"/>
              <w:ind w:lef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3289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9988C20">
            <w:pPr>
              <w:pStyle w:val="12"/>
              <w:ind w:left="110"/>
              <w:rPr>
                <w:sz w:val="20"/>
              </w:rPr>
            </w:pPr>
            <w:r>
              <w:rPr>
                <w:sz w:val="20"/>
              </w:rPr>
              <w:t>Evidence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log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significant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findings</w:t>
            </w:r>
          </w:p>
        </w:tc>
        <w:tc>
          <w:tcPr>
            <w:tcW w:w="4293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4758711A">
            <w:pPr>
              <w:pStyle w:val="12"/>
              <w:rPr>
                <w:sz w:val="20"/>
              </w:rPr>
            </w:pPr>
            <w:r>
              <w:rPr>
                <w:sz w:val="20"/>
              </w:rPr>
              <w:t>Section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4.10</w:t>
            </w:r>
          </w:p>
        </w:tc>
        <w:tc>
          <w:tcPr>
            <w:tcW w:w="1292" w:type="dxa"/>
            <w:tcBorders>
              <w:top w:val="single" w:color="BEBEBE" w:sz="6" w:space="0"/>
              <w:left w:val="single" w:color="BEBEBE" w:sz="6" w:space="0"/>
              <w:bottom w:val="single" w:color="BEBEBE" w:sz="6" w:space="0"/>
              <w:right w:val="single" w:color="BEBEBE" w:sz="6" w:space="0"/>
            </w:tcBorders>
          </w:tcPr>
          <w:p w14:paraId="51FCE50E">
            <w:pPr>
              <w:pStyle w:val="12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Complete</w:t>
            </w:r>
          </w:p>
        </w:tc>
      </w:tr>
    </w:tbl>
    <w:p w14:paraId="22A42B56">
      <w:pPr>
        <w:pStyle w:val="12"/>
        <w:spacing w:after="0"/>
        <w:rPr>
          <w:sz w:val="20"/>
        </w:rPr>
        <w:sectPr>
          <w:pgSz w:w="11910" w:h="16840"/>
          <w:pgMar w:top="1240" w:right="1138" w:bottom="936" w:left="1138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186C22D6">
      <w:pPr>
        <w:pStyle w:val="2"/>
        <w:ind w:left="163" w:firstLine="0"/>
      </w:pPr>
      <w:r>
        <w:rPr>
          <w:color w:val="0A2A52"/>
        </w:rPr>
        <w:t>Appendix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A</w:t>
      </w:r>
      <w:r>
        <w:rPr>
          <w:color w:val="0A2A52"/>
          <w:spacing w:val="-5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Chain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of</w:t>
      </w:r>
      <w:r>
        <w:rPr>
          <w:color w:val="0A2A52"/>
          <w:spacing w:val="-2"/>
        </w:rPr>
        <w:t xml:space="preserve"> </w:t>
      </w:r>
      <w:r>
        <w:rPr>
          <w:color w:val="0A2A52"/>
        </w:rPr>
        <w:t>Custody</w:t>
      </w:r>
      <w:r>
        <w:rPr>
          <w:color w:val="0A2A52"/>
          <w:spacing w:val="-1"/>
        </w:rPr>
        <w:t xml:space="preserve"> </w:t>
      </w:r>
      <w:r>
        <w:rPr>
          <w:color w:val="0A2A52"/>
          <w:spacing w:val="-2"/>
        </w:rPr>
        <w:t>(Final)</w:t>
      </w:r>
    </w:p>
    <w:p w14:paraId="05B634A4">
      <w:pPr>
        <w:pStyle w:val="8"/>
        <w:rPr>
          <w:b/>
          <w:sz w:val="20"/>
        </w:rPr>
      </w:pPr>
    </w:p>
    <w:p w14:paraId="33D415B7">
      <w:pPr>
        <w:pStyle w:val="8"/>
        <w:spacing w:before="127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89984" behindDoc="1" locked="0" layoutInCell="1" allowOverlap="1">
                <wp:simplePos x="0" y="0"/>
                <wp:positionH relativeFrom="page">
                  <wp:posOffset>804545</wp:posOffset>
                </wp:positionH>
                <wp:positionV relativeFrom="paragraph">
                  <wp:posOffset>250825</wp:posOffset>
                </wp:positionV>
                <wp:extent cx="5953760" cy="9525"/>
                <wp:effectExtent l="0" t="0" r="0" b="0"/>
                <wp:wrapTopAndBottom/>
                <wp:docPr id="92" name="Graphic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376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3760" h="9525">
                              <a:moveTo>
                                <a:pt x="5953633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5953633" y="9143"/>
                              </a:lnTo>
                              <a:lnTo>
                                <a:pt x="59536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B5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2" o:spid="_x0000_s1026" o:spt="100" style="position:absolute;left:0pt;margin-left:63.35pt;margin-top:19.75pt;height:0.75pt;width:468.8pt;mso-position-horizontal-relative:page;mso-wrap-distance-bottom:0pt;mso-wrap-distance-top:0pt;z-index:-251626496;mso-width-relative:page;mso-height-relative:page;" fillcolor="#1F6EB5" filled="t" stroked="f" coordsize="5953760,9525" o:gfxdata="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K&#10;fonv1gAAAAoBAAAPAAAAAAAAAAEAIAAAACIAAABkcnMvZG93bnJldi54bWxQSwECFAAUAAAACACH&#10;TuJA0o4vkiYCAADeBAAADgAAAAAAAAABACAAAAAlAQAAZHJzL2Uyb0RvYy54bWxQSwUGAAAAAAYA&#10;BgBZAQAAvQUAAAAA&#10;" path="m5953633,0l0,0,0,9143,5953633,9143,5953633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ABFFCD">
      <w:pPr>
        <w:pStyle w:val="8"/>
        <w:spacing w:before="119" w:line="300" w:lineRule="auto"/>
        <w:ind w:left="163"/>
      </w:pPr>
      <w:r>
        <w:t>The</w:t>
      </w:r>
      <w:r>
        <w:rPr>
          <w:spacing w:val="-3"/>
        </w:rPr>
        <w:t xml:space="preserve"> </w:t>
      </w:r>
      <w:r>
        <w:t>table</w:t>
      </w:r>
      <w:r>
        <w:rPr>
          <w:spacing w:val="-5"/>
        </w:rPr>
        <w:t xml:space="preserve"> </w:t>
      </w:r>
      <w:r>
        <w:t>below</w:t>
      </w:r>
      <w:r>
        <w:rPr>
          <w:spacing w:val="-2"/>
        </w:rPr>
        <w:t xml:space="preserve"> </w:t>
      </w:r>
      <w:r>
        <w:t>reproduces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Chain-of-Custody</w:t>
      </w:r>
      <w:r>
        <w:rPr>
          <w:spacing w:val="-3"/>
        </w:rPr>
        <w:t xml:space="preserve"> </w:t>
      </w:r>
      <w:r>
        <w:t>document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case.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.docx (Chain_of_Custody_W7.docx) is submitted alongside this report.</w:t>
      </w:r>
    </w:p>
    <w:p w14:paraId="3298BB31">
      <w:pPr>
        <w:pStyle w:val="8"/>
        <w:spacing w:before="4"/>
        <w:rPr>
          <w:sz w:val="9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25"/>
        <w:gridCol w:w="6193"/>
      </w:tblGrid>
      <w:tr w14:paraId="1D35382A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5DB4FBB">
            <w:pPr>
              <w:pStyle w:val="12"/>
              <w:spacing w:before="13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Field</w:t>
            </w:r>
          </w:p>
        </w:tc>
        <w:tc>
          <w:tcPr>
            <w:tcW w:w="6193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752850D0">
            <w:pPr>
              <w:pStyle w:val="12"/>
              <w:spacing w:before="13"/>
              <w:ind w:left="114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Details</w:t>
            </w:r>
          </w:p>
        </w:tc>
      </w:tr>
      <w:tr w14:paraId="7CC8218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  <w:tcBorders>
              <w:top w:val="nil"/>
            </w:tcBorders>
          </w:tcPr>
          <w:p w14:paraId="7629254C">
            <w:pPr>
              <w:pStyle w:val="12"/>
              <w:rPr>
                <w:sz w:val="20"/>
              </w:rPr>
            </w:pPr>
            <w:r>
              <w:rPr>
                <w:sz w:val="20"/>
              </w:rPr>
              <w:t>Case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6193" w:type="dxa"/>
            <w:tcBorders>
              <w:top w:val="nil"/>
            </w:tcBorders>
          </w:tcPr>
          <w:p w14:paraId="14A9845C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CYB-W7-</w:t>
            </w:r>
            <w:r>
              <w:rPr>
                <w:spacing w:val="-5"/>
                <w:sz w:val="20"/>
              </w:rPr>
              <w:t>001</w:t>
            </w:r>
          </w:p>
        </w:tc>
      </w:tr>
      <w:tr w14:paraId="4DB95DC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025" w:type="dxa"/>
            <w:shd w:val="clear" w:color="auto" w:fill="F1F5F8"/>
          </w:tcPr>
          <w:p w14:paraId="0A8AEE29">
            <w:pPr>
              <w:pStyle w:val="12"/>
              <w:spacing w:before="3"/>
              <w:rPr>
                <w:sz w:val="20"/>
              </w:rPr>
            </w:pPr>
            <w:r>
              <w:rPr>
                <w:spacing w:val="-2"/>
                <w:sz w:val="20"/>
              </w:rPr>
              <w:t>Evidence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Item</w:t>
            </w:r>
          </w:p>
        </w:tc>
        <w:tc>
          <w:tcPr>
            <w:tcW w:w="6193" w:type="dxa"/>
            <w:shd w:val="clear" w:color="auto" w:fill="F1F5F8"/>
          </w:tcPr>
          <w:p w14:paraId="2217660C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USB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Flash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Drive</w:t>
            </w:r>
          </w:p>
        </w:tc>
      </w:tr>
      <w:tr w14:paraId="60C6184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</w:tcPr>
          <w:p w14:paraId="3B27C57F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Evidence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6193" w:type="dxa"/>
          </w:tcPr>
          <w:p w14:paraId="337E9C93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E001</w:t>
            </w:r>
          </w:p>
        </w:tc>
      </w:tr>
      <w:tr w14:paraId="0EF663A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" w:hRule="atLeast"/>
        </w:trPr>
        <w:tc>
          <w:tcPr>
            <w:tcW w:w="3025" w:type="dxa"/>
            <w:shd w:val="clear" w:color="auto" w:fill="F1F5F8"/>
          </w:tcPr>
          <w:p w14:paraId="09B8FD59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Description</w:t>
            </w:r>
          </w:p>
        </w:tc>
        <w:tc>
          <w:tcPr>
            <w:tcW w:w="6193" w:type="dxa"/>
            <w:shd w:val="clear" w:color="auto" w:fill="F1F5F8"/>
          </w:tcPr>
          <w:p w14:paraId="4289371D">
            <w:pPr>
              <w:pStyle w:val="12"/>
              <w:rPr>
                <w:sz w:val="20"/>
              </w:rPr>
            </w:pPr>
            <w:r>
              <w:rPr>
                <w:sz w:val="20"/>
              </w:rPr>
              <w:t>USB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Flash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Drive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formatted,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EVIDENCE_01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volume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label</w:t>
            </w:r>
          </w:p>
        </w:tc>
      </w:tr>
      <w:tr w14:paraId="5E08477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</w:tcPr>
          <w:p w14:paraId="132284E3">
            <w:pPr>
              <w:pStyle w:val="12"/>
              <w:rPr>
                <w:sz w:val="20"/>
              </w:rPr>
            </w:pPr>
            <w:r>
              <w:rPr>
                <w:sz w:val="20"/>
              </w:rPr>
              <w:t>Manufacturer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Model</w:t>
            </w:r>
          </w:p>
        </w:tc>
        <w:tc>
          <w:tcPr>
            <w:tcW w:w="6193" w:type="dxa"/>
          </w:tcPr>
          <w:p w14:paraId="04E6DDF2">
            <w:pPr>
              <w:pStyle w:val="12"/>
              <w:rPr>
                <w:sz w:val="20"/>
              </w:rPr>
            </w:pPr>
            <w:r>
              <w:rPr>
                <w:sz w:val="20"/>
              </w:rPr>
              <w:t>Generic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Flash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Disk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USB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Device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0</w:t>
            </w:r>
          </w:p>
        </w:tc>
      </w:tr>
      <w:tr w14:paraId="7BD0667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  <w:shd w:val="clear" w:color="auto" w:fill="F1F5F8"/>
          </w:tcPr>
          <w:p w14:paraId="5DC859CC">
            <w:pPr>
              <w:pStyle w:val="12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Acquisition</w:t>
            </w:r>
          </w:p>
        </w:tc>
        <w:tc>
          <w:tcPr>
            <w:tcW w:w="6193" w:type="dxa"/>
            <w:shd w:val="clear" w:color="auto" w:fill="F1F5F8"/>
          </w:tcPr>
          <w:p w14:paraId="590438C2">
            <w:pPr>
              <w:pStyle w:val="12"/>
              <w:rPr>
                <w:sz w:val="20"/>
              </w:rPr>
            </w:pPr>
            <w:r>
              <w:rPr>
                <w:sz w:val="20"/>
              </w:rPr>
              <w:t>21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April</w:t>
            </w:r>
            <w:r>
              <w:rPr>
                <w:spacing w:val="-4"/>
                <w:sz w:val="20"/>
              </w:rPr>
              <w:t xml:space="preserve"> 2026</w:t>
            </w:r>
          </w:p>
        </w:tc>
      </w:tr>
      <w:tr w14:paraId="565D1E4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025" w:type="dxa"/>
          </w:tcPr>
          <w:p w14:paraId="08EABCDF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Acquisition</w:t>
            </w:r>
          </w:p>
        </w:tc>
        <w:tc>
          <w:tcPr>
            <w:tcW w:w="6193" w:type="dxa"/>
          </w:tcPr>
          <w:p w14:paraId="25B3F40A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03:09:41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(initial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FAT32)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04:38:12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(NTFS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re-</w:t>
            </w:r>
            <w:r>
              <w:rPr>
                <w:spacing w:val="-2"/>
                <w:sz w:val="20"/>
              </w:rPr>
              <w:t>image)</w:t>
            </w:r>
          </w:p>
        </w:tc>
      </w:tr>
      <w:tr w14:paraId="0EFAE73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  <w:shd w:val="clear" w:color="auto" w:fill="F1F5F8"/>
          </w:tcPr>
          <w:p w14:paraId="6A8761D2">
            <w:pPr>
              <w:pStyle w:val="12"/>
              <w:rPr>
                <w:sz w:val="20"/>
              </w:rPr>
            </w:pPr>
            <w:r>
              <w:rPr>
                <w:sz w:val="20"/>
              </w:rPr>
              <w:t>Examiner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193" w:type="dxa"/>
            <w:shd w:val="clear" w:color="auto" w:fill="F1F5F8"/>
          </w:tcPr>
          <w:p w14:paraId="22492A2F">
            <w:pPr>
              <w:pStyle w:val="12"/>
              <w:rPr>
                <w:sz w:val="20"/>
              </w:rPr>
            </w:pPr>
            <w:r>
              <w:rPr>
                <w:sz w:val="20"/>
              </w:rPr>
              <w:t>Abdul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Muqeet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Tabraiz</w:t>
            </w:r>
          </w:p>
        </w:tc>
      </w:tr>
      <w:tr w14:paraId="1A22C924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025" w:type="dxa"/>
          </w:tcPr>
          <w:p w14:paraId="2363C445">
            <w:pPr>
              <w:pStyle w:val="12"/>
              <w:rPr>
                <w:sz w:val="20"/>
              </w:rPr>
            </w:pPr>
            <w:r>
              <w:rPr>
                <w:sz w:val="20"/>
              </w:rPr>
              <w:t>Examiner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Organisation</w:t>
            </w:r>
          </w:p>
        </w:tc>
        <w:tc>
          <w:tcPr>
            <w:tcW w:w="6193" w:type="dxa"/>
          </w:tcPr>
          <w:p w14:paraId="7F2F9177">
            <w:pPr>
              <w:pStyle w:val="12"/>
              <w:rPr>
                <w:sz w:val="20"/>
              </w:rPr>
            </w:pPr>
            <w:r>
              <w:rPr>
                <w:sz w:val="20"/>
              </w:rPr>
              <w:t>Cyberster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Blue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Team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Internship</w:t>
            </w:r>
          </w:p>
        </w:tc>
      </w:tr>
      <w:tr w14:paraId="6EED2CC6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  <w:shd w:val="clear" w:color="auto" w:fill="F1F5F8"/>
          </w:tcPr>
          <w:p w14:paraId="37D9F514">
            <w:pPr>
              <w:pStyle w:val="12"/>
              <w:rPr>
                <w:sz w:val="20"/>
              </w:rPr>
            </w:pPr>
            <w:r>
              <w:rPr>
                <w:sz w:val="20"/>
              </w:rPr>
              <w:t>Hardware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6193" w:type="dxa"/>
            <w:shd w:val="clear" w:color="auto" w:fill="F1F5F8"/>
          </w:tcPr>
          <w:p w14:paraId="2F96E5B1">
            <w:pPr>
              <w:pStyle w:val="12"/>
              <w:rPr>
                <w:sz w:val="20"/>
              </w:rPr>
            </w:pPr>
            <w:r>
              <w:rPr>
                <w:sz w:val="20"/>
              </w:rPr>
              <w:t>Windows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10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host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workstation</w:t>
            </w:r>
          </w:p>
        </w:tc>
      </w:tr>
      <w:tr w14:paraId="252011C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3025" w:type="dxa"/>
          </w:tcPr>
          <w:p w14:paraId="35C6559B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Write-Block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Method</w:t>
            </w:r>
          </w:p>
        </w:tc>
        <w:tc>
          <w:tcPr>
            <w:tcW w:w="6193" w:type="dxa"/>
          </w:tcPr>
          <w:p w14:paraId="4358F29A">
            <w:pPr>
              <w:pStyle w:val="12"/>
              <w:spacing w:line="300" w:lineRule="auto"/>
              <w:rPr>
                <w:sz w:val="20"/>
              </w:rPr>
            </w:pPr>
            <w:r>
              <w:rPr>
                <w:sz w:val="20"/>
              </w:rPr>
              <w:t>Software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Windows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Registry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WriteProtect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(limitation: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hardware </w:t>
            </w:r>
            <w:r>
              <w:rPr>
                <w:spacing w:val="-2"/>
                <w:sz w:val="20"/>
              </w:rPr>
              <w:t>blocker)</w:t>
            </w:r>
          </w:p>
        </w:tc>
      </w:tr>
      <w:tr w14:paraId="2A7EC32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  <w:shd w:val="clear" w:color="auto" w:fill="F1F5F8"/>
          </w:tcPr>
          <w:p w14:paraId="7F244CE6">
            <w:pPr>
              <w:pStyle w:val="12"/>
              <w:rPr>
                <w:sz w:val="20"/>
              </w:rPr>
            </w:pP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Format</w:t>
            </w:r>
          </w:p>
        </w:tc>
        <w:tc>
          <w:tcPr>
            <w:tcW w:w="6193" w:type="dxa"/>
            <w:shd w:val="clear" w:color="auto" w:fill="F1F5F8"/>
          </w:tcPr>
          <w:p w14:paraId="726BF290">
            <w:pPr>
              <w:pStyle w:val="12"/>
              <w:rPr>
                <w:sz w:val="20"/>
              </w:rPr>
            </w:pPr>
            <w:r>
              <w:rPr>
                <w:sz w:val="20"/>
              </w:rPr>
              <w:t>E01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(EnCase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format)</w:t>
            </w:r>
          </w:p>
        </w:tc>
      </w:tr>
      <w:tr w14:paraId="08F8224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3025" w:type="dxa"/>
          </w:tcPr>
          <w:p w14:paraId="37D97A44">
            <w:pPr>
              <w:pStyle w:val="12"/>
              <w:spacing w:before="155"/>
              <w:rPr>
                <w:sz w:val="20"/>
              </w:rPr>
            </w:pPr>
            <w:r>
              <w:rPr>
                <w:sz w:val="20"/>
              </w:rPr>
              <w:t>Image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6193" w:type="dxa"/>
          </w:tcPr>
          <w:p w14:paraId="5287D565">
            <w:pPr>
              <w:pStyle w:val="12"/>
              <w:spacing w:line="300" w:lineRule="auto"/>
              <w:rPr>
                <w:sz w:val="20"/>
              </w:rPr>
            </w:pPr>
            <w:r>
              <w:rPr>
                <w:sz w:val="20"/>
              </w:rPr>
              <w:t>E:\Cyberster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Internship\Week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7\ForensicLab </w:t>
            </w:r>
            <w:r>
              <w:rPr>
                <w:spacing w:val="-2"/>
                <w:sz w:val="20"/>
              </w:rPr>
              <w:t>Images\W7_Evidence_USB_NTFS.E01</w:t>
            </w:r>
          </w:p>
        </w:tc>
      </w:tr>
      <w:tr w14:paraId="7702937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  <w:shd w:val="clear" w:color="auto" w:fill="F1F5F8"/>
          </w:tcPr>
          <w:p w14:paraId="7FBAAAD8">
            <w:pPr>
              <w:pStyle w:val="12"/>
              <w:rPr>
                <w:sz w:val="20"/>
              </w:rPr>
            </w:pPr>
            <w:r>
              <w:rPr>
                <w:sz w:val="20"/>
              </w:rPr>
              <w:t>MD5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(Source)</w:t>
            </w:r>
          </w:p>
        </w:tc>
        <w:tc>
          <w:tcPr>
            <w:tcW w:w="6193" w:type="dxa"/>
            <w:shd w:val="clear" w:color="auto" w:fill="F1F5F8"/>
          </w:tcPr>
          <w:p w14:paraId="07092C21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1127cba3f65d7025b963ab92e942f299</w:t>
            </w:r>
          </w:p>
        </w:tc>
      </w:tr>
      <w:tr w14:paraId="2DD94E6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</w:tcPr>
          <w:p w14:paraId="60A5B92E">
            <w:pPr>
              <w:pStyle w:val="12"/>
              <w:rPr>
                <w:sz w:val="20"/>
              </w:rPr>
            </w:pPr>
            <w:r>
              <w:rPr>
                <w:sz w:val="20"/>
              </w:rPr>
              <w:t>MD5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(Image)</w:t>
            </w:r>
          </w:p>
        </w:tc>
        <w:tc>
          <w:tcPr>
            <w:tcW w:w="6193" w:type="dxa"/>
          </w:tcPr>
          <w:p w14:paraId="40EF9E0F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1127cba3f65d7025b963ab92e942f299</w:t>
            </w:r>
          </w:p>
        </w:tc>
      </w:tr>
      <w:tr w14:paraId="48A155C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025" w:type="dxa"/>
            <w:shd w:val="clear" w:color="auto" w:fill="F1F5F8"/>
          </w:tcPr>
          <w:p w14:paraId="5710B600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SHA-1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(Source)</w:t>
            </w:r>
          </w:p>
        </w:tc>
        <w:tc>
          <w:tcPr>
            <w:tcW w:w="6193" w:type="dxa"/>
            <w:shd w:val="clear" w:color="auto" w:fill="F1F5F8"/>
          </w:tcPr>
          <w:p w14:paraId="6697310F">
            <w:pPr>
              <w:pStyle w:val="12"/>
              <w:spacing w:before="3"/>
              <w:rPr>
                <w:sz w:val="20"/>
              </w:rPr>
            </w:pPr>
            <w:r>
              <w:rPr>
                <w:spacing w:val="-2"/>
                <w:sz w:val="20"/>
              </w:rPr>
              <w:t>72b809fa1dd637395b1b0807f480cfc11fdbe35e</w:t>
            </w:r>
          </w:p>
        </w:tc>
      </w:tr>
      <w:tr w14:paraId="0B909FB2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</w:tcPr>
          <w:p w14:paraId="1E26CDBA">
            <w:pPr>
              <w:pStyle w:val="12"/>
              <w:rPr>
                <w:sz w:val="20"/>
              </w:rPr>
            </w:pPr>
            <w:r>
              <w:rPr>
                <w:sz w:val="20"/>
              </w:rPr>
              <w:t>SHA-1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(Image)</w:t>
            </w:r>
          </w:p>
        </w:tc>
        <w:tc>
          <w:tcPr>
            <w:tcW w:w="6193" w:type="dxa"/>
          </w:tcPr>
          <w:p w14:paraId="007F58EA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72b809fa1dd637395b1b0807f480cfc11fdbe35e</w:t>
            </w:r>
          </w:p>
        </w:tc>
      </w:tr>
      <w:tr w14:paraId="6F5B6F0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3025" w:type="dxa"/>
            <w:shd w:val="clear" w:color="auto" w:fill="F1F5F8"/>
          </w:tcPr>
          <w:p w14:paraId="0172DFD1">
            <w:pPr>
              <w:pStyle w:val="12"/>
              <w:rPr>
                <w:sz w:val="20"/>
              </w:rPr>
            </w:pP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Match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Confirmed</w:t>
            </w:r>
          </w:p>
        </w:tc>
        <w:tc>
          <w:tcPr>
            <w:tcW w:w="6193" w:type="dxa"/>
            <w:shd w:val="clear" w:color="auto" w:fill="F1F5F8"/>
          </w:tcPr>
          <w:p w14:paraId="06266BBF">
            <w:pPr>
              <w:pStyle w:val="12"/>
              <w:rPr>
                <w:sz w:val="20"/>
              </w:rPr>
            </w:pPr>
            <w:r>
              <w:rPr>
                <w:sz w:val="20"/>
              </w:rPr>
              <w:t>YES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both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MD5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SHA-1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hashes</w:t>
            </w:r>
            <w:r>
              <w:rPr>
                <w:spacing w:val="-4"/>
                <w:sz w:val="20"/>
              </w:rPr>
              <w:t xml:space="preserve"> match</w:t>
            </w:r>
          </w:p>
        </w:tc>
      </w:tr>
      <w:tr w14:paraId="3DFAA5A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3025" w:type="dxa"/>
          </w:tcPr>
          <w:p w14:paraId="562B686B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Storage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Location</w:t>
            </w:r>
          </w:p>
        </w:tc>
        <w:tc>
          <w:tcPr>
            <w:tcW w:w="6193" w:type="dxa"/>
          </w:tcPr>
          <w:p w14:paraId="0E9564F6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E:\Cyberster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Internship\Week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7\ForensicLab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Images</w:t>
            </w:r>
          </w:p>
        </w:tc>
      </w:tr>
      <w:tr w14:paraId="5D91FFF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6" w:hRule="atLeast"/>
        </w:trPr>
        <w:tc>
          <w:tcPr>
            <w:tcW w:w="3025" w:type="dxa"/>
            <w:shd w:val="clear" w:color="auto" w:fill="F1F5F8"/>
          </w:tcPr>
          <w:p w14:paraId="1A629786">
            <w:pPr>
              <w:pStyle w:val="12"/>
              <w:spacing w:before="61"/>
              <w:ind w:left="0"/>
              <w:rPr>
                <w:sz w:val="20"/>
              </w:rPr>
            </w:pPr>
          </w:p>
          <w:p w14:paraId="003EADFA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Notes</w:t>
            </w:r>
          </w:p>
        </w:tc>
        <w:tc>
          <w:tcPr>
            <w:tcW w:w="6193" w:type="dxa"/>
            <w:shd w:val="clear" w:color="auto" w:fill="F1F5F8"/>
          </w:tcPr>
          <w:p w14:paraId="726AA426">
            <w:pPr>
              <w:pStyle w:val="12"/>
              <w:spacing w:line="300" w:lineRule="auto"/>
              <w:ind w:right="75"/>
              <w:rPr>
                <w:sz w:val="20"/>
              </w:rPr>
            </w:pPr>
            <w:r>
              <w:rPr>
                <w:sz w:val="20"/>
              </w:rPr>
              <w:t>Drive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initially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FAT32-imaged,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reformatted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re-imaged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 MFT analysis. Both images retained. Software write-protection used in lieu of hardware write-blocker — disclosed as limitation.</w:t>
            </w:r>
          </w:p>
        </w:tc>
      </w:tr>
    </w:tbl>
    <w:p w14:paraId="5449C15F">
      <w:pPr>
        <w:pStyle w:val="12"/>
        <w:spacing w:after="0" w:line="300" w:lineRule="auto"/>
        <w:rPr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3EEC31BF">
      <w:pPr>
        <w:pStyle w:val="2"/>
        <w:ind w:left="163" w:firstLine="0"/>
      </w:pPr>
      <w:r>
        <w:rPr>
          <w:color w:val="0A2A52"/>
        </w:rPr>
        <w:t>Appendix</w:t>
      </w:r>
      <w:r>
        <w:rPr>
          <w:color w:val="0A2A52"/>
          <w:spacing w:val="-4"/>
        </w:rPr>
        <w:t xml:space="preserve"> </w:t>
      </w:r>
      <w:r>
        <w:rPr>
          <w:color w:val="0A2A52"/>
        </w:rPr>
        <w:t>B</w:t>
      </w:r>
      <w:r>
        <w:rPr>
          <w:color w:val="0A2A52"/>
          <w:spacing w:val="-3"/>
        </w:rPr>
        <w:t xml:space="preserve"> </w:t>
      </w:r>
      <w:r>
        <w:rPr>
          <w:color w:val="0A2A52"/>
        </w:rPr>
        <w:t>—</w:t>
      </w:r>
      <w:r>
        <w:rPr>
          <w:color w:val="0A2A52"/>
          <w:spacing w:val="-5"/>
        </w:rPr>
        <w:t xml:space="preserve"> </w:t>
      </w:r>
      <w:r>
        <w:rPr>
          <w:color w:val="0A2A52"/>
        </w:rPr>
        <w:t>Figure</w:t>
      </w:r>
      <w:r>
        <w:rPr>
          <w:color w:val="0A2A52"/>
          <w:spacing w:val="-4"/>
        </w:rPr>
        <w:t xml:space="preserve"> </w:t>
      </w:r>
      <w:r>
        <w:rPr>
          <w:color w:val="0A2A52"/>
          <w:spacing w:val="-2"/>
        </w:rPr>
        <w:t>Index</w:t>
      </w:r>
    </w:p>
    <w:p w14:paraId="00EBA72F">
      <w:pPr>
        <w:pStyle w:val="8"/>
        <w:rPr>
          <w:b/>
          <w:sz w:val="20"/>
        </w:rPr>
      </w:pPr>
    </w:p>
    <w:p w14:paraId="4EB59C55">
      <w:pPr>
        <w:pStyle w:val="8"/>
        <w:spacing w:before="127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91008" behindDoc="1" locked="0" layoutInCell="1" allowOverlap="1">
                <wp:simplePos x="0" y="0"/>
                <wp:positionH relativeFrom="page">
                  <wp:posOffset>804545</wp:posOffset>
                </wp:positionH>
                <wp:positionV relativeFrom="paragraph">
                  <wp:posOffset>250825</wp:posOffset>
                </wp:positionV>
                <wp:extent cx="5953760" cy="9525"/>
                <wp:effectExtent l="0" t="0" r="0" b="0"/>
                <wp:wrapTopAndBottom/>
                <wp:docPr id="93" name="Graphic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376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3760" h="9525">
                              <a:moveTo>
                                <a:pt x="5953633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5953633" y="9143"/>
                              </a:lnTo>
                              <a:lnTo>
                                <a:pt x="59536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B5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3" o:spid="_x0000_s1026" o:spt="100" style="position:absolute;left:0pt;margin-left:63.35pt;margin-top:19.75pt;height:0.75pt;width:468.8pt;mso-position-horizontal-relative:page;mso-wrap-distance-bottom:0pt;mso-wrap-distance-top:0pt;z-index:-251625472;mso-width-relative:page;mso-height-relative:page;" fillcolor="#1F6EB5" filled="t" stroked="f" coordsize="5953760,9525" o:gfxdata="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Ap+&#10;ie/WAAAACgEAAA8AAAAAAAAAAQAgAAAAIgAAAGRycy9kb3ducmV2LnhtbFBLAQIUABQAAAAIAIdO&#10;4kDPBfylJQIAAN4EAAAOAAAAAAAAAAEAIAAAACUBAABkcnMvZTJvRG9jLnhtbFBLBQYAAAAABgAG&#10;AFkBAAC8BQAAAAA=&#10;" path="m5953633,0l0,0,0,9143,5953633,9143,5953633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9CA7CD3">
      <w:pPr>
        <w:pStyle w:val="8"/>
        <w:spacing w:before="2" w:after="1"/>
        <w:rPr>
          <w:b/>
          <w:sz w:val="9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7778"/>
      </w:tblGrid>
      <w:tr w14:paraId="73923A29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1FB07AFD">
            <w:pPr>
              <w:pStyle w:val="12"/>
              <w:spacing w:before="16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Figure</w:t>
            </w:r>
          </w:p>
        </w:tc>
        <w:tc>
          <w:tcPr>
            <w:tcW w:w="7778" w:type="dxa"/>
            <w:tcBorders>
              <w:top w:val="nil"/>
              <w:left w:val="nil"/>
              <w:bottom w:val="nil"/>
              <w:right w:val="nil"/>
            </w:tcBorders>
            <w:shd w:val="clear" w:color="auto" w:fill="0A2A52"/>
          </w:tcPr>
          <w:p w14:paraId="6F104F36">
            <w:pPr>
              <w:pStyle w:val="12"/>
              <w:spacing w:before="16"/>
              <w:ind w:left="11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Description</w:t>
            </w:r>
          </w:p>
        </w:tc>
      </w:tr>
      <w:tr w14:paraId="2004230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tcBorders>
              <w:top w:val="nil"/>
            </w:tcBorders>
          </w:tcPr>
          <w:p w14:paraId="24B2AB74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2.1</w:t>
            </w:r>
          </w:p>
        </w:tc>
        <w:tc>
          <w:tcPr>
            <w:tcW w:w="7778" w:type="dxa"/>
            <w:tcBorders>
              <w:top w:val="nil"/>
            </w:tcBorders>
          </w:tcPr>
          <w:p w14:paraId="138A3659">
            <w:pPr>
              <w:pStyle w:val="12"/>
              <w:rPr>
                <w:sz w:val="20"/>
              </w:rPr>
            </w:pPr>
            <w:r>
              <w:rPr>
                <w:sz w:val="20"/>
              </w:rPr>
              <w:t>USB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drive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(CLAY,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D:)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selected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evidence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source.</w:t>
            </w:r>
          </w:p>
        </w:tc>
      </w:tr>
      <w:tr w14:paraId="35FB934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0BC48426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2.2</w:t>
            </w:r>
          </w:p>
        </w:tc>
        <w:tc>
          <w:tcPr>
            <w:tcW w:w="7778" w:type="dxa"/>
            <w:shd w:val="clear" w:color="auto" w:fill="F1F5F8"/>
          </w:tcPr>
          <w:p w14:paraId="6B2BB83D">
            <w:pPr>
              <w:pStyle w:val="12"/>
              <w:rPr>
                <w:sz w:val="20"/>
              </w:rPr>
            </w:pPr>
            <w:r>
              <w:rPr>
                <w:sz w:val="20"/>
              </w:rPr>
              <w:t>Initial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USB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contents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(image.jpg,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notes.txt,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secret.docx).</w:t>
            </w:r>
          </w:p>
        </w:tc>
      </w:tr>
      <w:tr w14:paraId="28B255C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6FADDEB7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2.3</w:t>
            </w:r>
          </w:p>
        </w:tc>
        <w:tc>
          <w:tcPr>
            <w:tcW w:w="7778" w:type="dxa"/>
          </w:tcPr>
          <w:p w14:paraId="4CA82842">
            <w:pPr>
              <w:pStyle w:val="12"/>
              <w:rPr>
                <w:sz w:val="20"/>
              </w:rPr>
            </w:pPr>
            <w:r>
              <w:rPr>
                <w:sz w:val="20"/>
              </w:rPr>
              <w:t>Delete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secret.docx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recoverable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artefact.</w:t>
            </w:r>
          </w:p>
        </w:tc>
      </w:tr>
      <w:tr w14:paraId="242D711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33333D69">
            <w:pPr>
              <w:pStyle w:val="12"/>
              <w:spacing w:before="3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7778" w:type="dxa"/>
            <w:shd w:val="clear" w:color="auto" w:fill="F1F5F8"/>
          </w:tcPr>
          <w:p w14:paraId="7693FF9B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Regedit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StorageDevicePolicies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key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located.</w:t>
            </w:r>
          </w:p>
        </w:tc>
      </w:tr>
      <w:tr w14:paraId="21D45B7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5809319D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2.5</w:t>
            </w:r>
          </w:p>
        </w:tc>
        <w:tc>
          <w:tcPr>
            <w:tcW w:w="7778" w:type="dxa"/>
          </w:tcPr>
          <w:p w14:paraId="4BD783AA">
            <w:pPr>
              <w:pStyle w:val="12"/>
              <w:rPr>
                <w:sz w:val="20"/>
              </w:rPr>
            </w:pPr>
            <w:r>
              <w:rPr>
                <w:sz w:val="20"/>
              </w:rPr>
              <w:t>WriteProtect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DWORD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1.</w:t>
            </w:r>
          </w:p>
        </w:tc>
      </w:tr>
      <w:tr w14:paraId="321512C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" w:hRule="atLeast"/>
        </w:trPr>
        <w:tc>
          <w:tcPr>
            <w:tcW w:w="1440" w:type="dxa"/>
            <w:shd w:val="clear" w:color="auto" w:fill="F1F5F8"/>
          </w:tcPr>
          <w:p w14:paraId="1C8F3CBB">
            <w:pPr>
              <w:pStyle w:val="12"/>
              <w:spacing w:before="2"/>
              <w:rPr>
                <w:sz w:val="20"/>
              </w:rPr>
            </w:pPr>
            <w:r>
              <w:rPr>
                <w:spacing w:val="-5"/>
                <w:sz w:val="20"/>
              </w:rPr>
              <w:t>2.6</w:t>
            </w:r>
          </w:p>
        </w:tc>
        <w:tc>
          <w:tcPr>
            <w:tcW w:w="7778" w:type="dxa"/>
            <w:shd w:val="clear" w:color="auto" w:fill="F1F5F8"/>
          </w:tcPr>
          <w:p w14:paraId="70339770">
            <w:pPr>
              <w:pStyle w:val="12"/>
              <w:spacing w:before="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Physical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Drive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selected.</w:t>
            </w:r>
          </w:p>
        </w:tc>
      </w:tr>
      <w:tr w14:paraId="212075B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7C95B585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2.7</w:t>
            </w:r>
          </w:p>
        </w:tc>
        <w:tc>
          <w:tcPr>
            <w:tcW w:w="7778" w:type="dxa"/>
          </w:tcPr>
          <w:p w14:paraId="6B98D96F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source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drive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dropdown.</w:t>
            </w:r>
          </w:p>
        </w:tc>
      </w:tr>
      <w:tr w14:paraId="338F65E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71EF59D8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2.8</w:t>
            </w:r>
          </w:p>
        </w:tc>
        <w:tc>
          <w:tcPr>
            <w:tcW w:w="7778" w:type="dxa"/>
            <w:shd w:val="clear" w:color="auto" w:fill="F1F5F8"/>
          </w:tcPr>
          <w:p w14:paraId="37EA8C02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E01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destination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type.</w:t>
            </w:r>
          </w:p>
        </w:tc>
      </w:tr>
      <w:tr w14:paraId="1A71E84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1859639B">
            <w:pPr>
              <w:pStyle w:val="12"/>
              <w:spacing w:before="3"/>
              <w:rPr>
                <w:sz w:val="20"/>
              </w:rPr>
            </w:pPr>
            <w:r>
              <w:rPr>
                <w:spacing w:val="-5"/>
                <w:sz w:val="20"/>
              </w:rPr>
              <w:t>2.9</w:t>
            </w:r>
          </w:p>
        </w:tc>
        <w:tc>
          <w:tcPr>
            <w:tcW w:w="7778" w:type="dxa"/>
          </w:tcPr>
          <w:p w14:paraId="19DF2D7B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Evidence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Item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form.</w:t>
            </w:r>
          </w:p>
        </w:tc>
      </w:tr>
      <w:tr w14:paraId="79D4BB2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22AFBFF0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2.10</w:t>
            </w:r>
          </w:p>
        </w:tc>
        <w:tc>
          <w:tcPr>
            <w:tcW w:w="7778" w:type="dxa"/>
            <w:shd w:val="clear" w:color="auto" w:fill="F1F5F8"/>
          </w:tcPr>
          <w:p w14:paraId="5E4CF631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destination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folder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filename.</w:t>
            </w:r>
          </w:p>
        </w:tc>
      </w:tr>
      <w:tr w14:paraId="4184C959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5066783D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2.11</w:t>
            </w:r>
          </w:p>
        </w:tc>
        <w:tc>
          <w:tcPr>
            <w:tcW w:w="7778" w:type="dxa"/>
          </w:tcPr>
          <w:p w14:paraId="735B138D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Verify/Directory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options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enabled.</w:t>
            </w:r>
          </w:p>
        </w:tc>
      </w:tr>
      <w:tr w14:paraId="73CF77A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5A70965E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2.12</w:t>
            </w:r>
          </w:p>
        </w:tc>
        <w:tc>
          <w:tcPr>
            <w:tcW w:w="7778" w:type="dxa"/>
            <w:shd w:val="clear" w:color="auto" w:fill="F1F5F8"/>
          </w:tcPr>
          <w:p w14:paraId="07D75B64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acquisition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progress.</w:t>
            </w:r>
          </w:p>
        </w:tc>
      </w:tr>
      <w:tr w14:paraId="7B362F2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0B55429F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2.13</w:t>
            </w:r>
          </w:p>
        </w:tc>
        <w:tc>
          <w:tcPr>
            <w:tcW w:w="7778" w:type="dxa"/>
          </w:tcPr>
          <w:p w14:paraId="50A2F430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FAT32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Drive/Image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Verify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Results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(hash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match).</w:t>
            </w:r>
          </w:p>
        </w:tc>
      </w:tr>
      <w:tr w14:paraId="56D283E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" w:hRule="atLeast"/>
        </w:trPr>
        <w:tc>
          <w:tcPr>
            <w:tcW w:w="1440" w:type="dxa"/>
            <w:shd w:val="clear" w:color="auto" w:fill="F1F5F8"/>
          </w:tcPr>
          <w:p w14:paraId="2E0AFC9F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2.14</w:t>
            </w:r>
          </w:p>
        </w:tc>
        <w:tc>
          <w:tcPr>
            <w:tcW w:w="7778" w:type="dxa"/>
            <w:shd w:val="clear" w:color="auto" w:fill="F1F5F8"/>
          </w:tcPr>
          <w:p w14:paraId="4CF828B2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Image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output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folder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E01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CSV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log.</w:t>
            </w:r>
          </w:p>
        </w:tc>
      </w:tr>
      <w:tr w14:paraId="54F4E70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31E708DE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2.15</w:t>
            </w:r>
          </w:p>
        </w:tc>
        <w:tc>
          <w:tcPr>
            <w:tcW w:w="7778" w:type="dxa"/>
          </w:tcPr>
          <w:p w14:paraId="13FA13E8">
            <w:pPr>
              <w:pStyle w:val="12"/>
              <w:rPr>
                <w:sz w:val="20"/>
              </w:rPr>
            </w:pPr>
            <w:r>
              <w:rPr>
                <w:sz w:val="20"/>
              </w:rPr>
              <w:t>Arsenal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Mounter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read-only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options.</w:t>
            </w:r>
          </w:p>
        </w:tc>
      </w:tr>
      <w:tr w14:paraId="6D71A60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6B5B334E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2.16</w:t>
            </w:r>
          </w:p>
        </w:tc>
        <w:tc>
          <w:tcPr>
            <w:tcW w:w="7778" w:type="dxa"/>
            <w:shd w:val="clear" w:color="auto" w:fill="F1F5F8"/>
          </w:tcPr>
          <w:p w14:paraId="29B97827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Arsenal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Mounter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mounted.</w:t>
            </w:r>
          </w:p>
        </w:tc>
      </w:tr>
      <w:tr w14:paraId="11128FE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7E200136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2.17</w:t>
            </w:r>
          </w:p>
        </w:tc>
        <w:tc>
          <w:tcPr>
            <w:tcW w:w="7778" w:type="dxa"/>
          </w:tcPr>
          <w:p w14:paraId="62D31EEC">
            <w:pPr>
              <w:pStyle w:val="12"/>
              <w:rPr>
                <w:sz w:val="20"/>
              </w:rPr>
            </w:pPr>
            <w:r>
              <w:rPr>
                <w:sz w:val="20"/>
              </w:rPr>
              <w:t>Explorer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mounted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E01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drive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contents.</w:t>
            </w:r>
          </w:p>
        </w:tc>
      </w:tr>
      <w:tr w14:paraId="25A97EB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67DE77DD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2.18</w:t>
            </w:r>
          </w:p>
        </w:tc>
        <w:tc>
          <w:tcPr>
            <w:tcW w:w="7778" w:type="dxa"/>
            <w:shd w:val="clear" w:color="auto" w:fill="F1F5F8"/>
          </w:tcPr>
          <w:p w14:paraId="515B4F1C">
            <w:pPr>
              <w:pStyle w:val="12"/>
              <w:rPr>
                <w:sz w:val="20"/>
              </w:rPr>
            </w:pPr>
            <w:r>
              <w:rPr>
                <w:sz w:val="20"/>
              </w:rPr>
              <w:t>Arsenal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Mounter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Remove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action.</w:t>
            </w:r>
          </w:p>
        </w:tc>
      </w:tr>
      <w:tr w14:paraId="6C43AF8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38291521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2.19</w:t>
            </w:r>
          </w:p>
        </w:tc>
        <w:tc>
          <w:tcPr>
            <w:tcW w:w="7778" w:type="dxa"/>
          </w:tcPr>
          <w:p w14:paraId="27204427">
            <w:pPr>
              <w:pStyle w:val="12"/>
              <w:rPr>
                <w:sz w:val="20"/>
              </w:rPr>
            </w:pPr>
            <w:r>
              <w:rPr>
                <w:sz w:val="20"/>
              </w:rPr>
              <w:t>Regedit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WriteProtect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reset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0.</w:t>
            </w:r>
          </w:p>
        </w:tc>
      </w:tr>
      <w:tr w14:paraId="13EA691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748E876E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2.20</w:t>
            </w:r>
          </w:p>
        </w:tc>
        <w:tc>
          <w:tcPr>
            <w:tcW w:w="7778" w:type="dxa"/>
            <w:shd w:val="clear" w:color="auto" w:fill="F1F5F8"/>
          </w:tcPr>
          <w:p w14:paraId="2E2B1F9C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Initial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Chain-of-Custody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document.</w:t>
            </w:r>
          </w:p>
        </w:tc>
      </w:tr>
      <w:tr w14:paraId="07653D84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2781A92B">
            <w:pPr>
              <w:pStyle w:val="12"/>
              <w:spacing w:before="3"/>
              <w:rPr>
                <w:sz w:val="20"/>
              </w:rPr>
            </w:pPr>
            <w:r>
              <w:rPr>
                <w:spacing w:val="-5"/>
                <w:sz w:val="20"/>
              </w:rPr>
              <w:t>3.1</w:t>
            </w:r>
          </w:p>
        </w:tc>
        <w:tc>
          <w:tcPr>
            <w:tcW w:w="7778" w:type="dxa"/>
          </w:tcPr>
          <w:p w14:paraId="3CF7B7C2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Prompt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ADS_Test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setup.</w:t>
            </w:r>
          </w:p>
        </w:tc>
      </w:tr>
      <w:tr w14:paraId="59AA65A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2EF34CC2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3.2</w:t>
            </w:r>
          </w:p>
        </w:tc>
        <w:tc>
          <w:tcPr>
            <w:tcW w:w="7778" w:type="dxa"/>
            <w:shd w:val="clear" w:color="auto" w:fill="F1F5F8"/>
          </w:tcPr>
          <w:p w14:paraId="63DD57AE">
            <w:pPr>
              <w:pStyle w:val="12"/>
              <w:rPr>
                <w:sz w:val="20"/>
              </w:rPr>
            </w:pPr>
            <w:r>
              <w:rPr>
                <w:sz w:val="20"/>
              </w:rPr>
              <w:t>Notepad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writing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content.</w:t>
            </w:r>
          </w:p>
        </w:tc>
      </w:tr>
      <w:tr w14:paraId="5E4C728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45F7F9C9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3.3</w:t>
            </w:r>
          </w:p>
        </w:tc>
        <w:tc>
          <w:tcPr>
            <w:tcW w:w="7778" w:type="dxa"/>
          </w:tcPr>
          <w:p w14:paraId="2D376F26">
            <w:pPr>
              <w:pStyle w:val="12"/>
              <w:rPr>
                <w:sz w:val="20"/>
              </w:rPr>
            </w:pPr>
            <w:r>
              <w:rPr>
                <w:sz w:val="20"/>
              </w:rPr>
              <w:t>Notepad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visible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content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only.</w:t>
            </w:r>
          </w:p>
        </w:tc>
      </w:tr>
      <w:tr w14:paraId="3FC65E0E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35BCA45C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3.4</w:t>
            </w:r>
          </w:p>
        </w:tc>
        <w:tc>
          <w:tcPr>
            <w:tcW w:w="7778" w:type="dxa"/>
            <w:shd w:val="clear" w:color="auto" w:fill="F1F5F8"/>
          </w:tcPr>
          <w:p w14:paraId="2E669F2F">
            <w:pPr>
              <w:pStyle w:val="12"/>
              <w:rPr>
                <w:sz w:val="20"/>
              </w:rPr>
            </w:pPr>
            <w:r>
              <w:rPr>
                <w:sz w:val="20"/>
              </w:rPr>
              <w:t>dir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ADS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visible.</w:t>
            </w:r>
          </w:p>
        </w:tc>
      </w:tr>
      <w:tr w14:paraId="067E50B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5387B962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3.5</w:t>
            </w:r>
          </w:p>
        </w:tc>
        <w:tc>
          <w:tcPr>
            <w:tcW w:w="7778" w:type="dxa"/>
          </w:tcPr>
          <w:p w14:paraId="5B6A9236">
            <w:pPr>
              <w:pStyle w:val="12"/>
              <w:rPr>
                <w:sz w:val="20"/>
              </w:rPr>
            </w:pPr>
            <w:r>
              <w:rPr>
                <w:sz w:val="20"/>
              </w:rPr>
              <w:t>dir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ADS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revealed.</w:t>
            </w:r>
          </w:p>
        </w:tc>
      </w:tr>
      <w:tr w14:paraId="1DF1B29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06E4BAB7">
            <w:pPr>
              <w:pStyle w:val="12"/>
              <w:spacing w:before="3"/>
              <w:rPr>
                <w:sz w:val="20"/>
              </w:rPr>
            </w:pPr>
            <w:r>
              <w:rPr>
                <w:spacing w:val="-5"/>
                <w:sz w:val="20"/>
              </w:rPr>
              <w:t>3.6</w:t>
            </w:r>
          </w:p>
        </w:tc>
        <w:tc>
          <w:tcPr>
            <w:tcW w:w="7778" w:type="dxa"/>
            <w:shd w:val="clear" w:color="auto" w:fill="F1F5F8"/>
          </w:tcPr>
          <w:p w14:paraId="03DAD4E6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Notepad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stream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accessed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directly.</w:t>
            </w:r>
          </w:p>
        </w:tc>
      </w:tr>
      <w:tr w14:paraId="40DBA9A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4289788D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3.7</w:t>
            </w:r>
          </w:p>
        </w:tc>
        <w:tc>
          <w:tcPr>
            <w:tcW w:w="7778" w:type="dxa"/>
          </w:tcPr>
          <w:p w14:paraId="0BFC39D4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streams.exe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alongside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visible_file.txt.</w:t>
            </w:r>
          </w:p>
        </w:tc>
      </w:tr>
      <w:tr w14:paraId="6791F1E2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0EB2AA46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3.8</w:t>
            </w:r>
          </w:p>
        </w:tc>
        <w:tc>
          <w:tcPr>
            <w:tcW w:w="7778" w:type="dxa"/>
            <w:shd w:val="clear" w:color="auto" w:fill="F1F5F8"/>
          </w:tcPr>
          <w:p w14:paraId="73C2F8A1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streams.exe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output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ADS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size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confirmed.</w:t>
            </w:r>
          </w:p>
        </w:tc>
      </w:tr>
    </w:tbl>
    <w:p w14:paraId="7CDA13A3">
      <w:pPr>
        <w:pStyle w:val="12"/>
        <w:spacing w:after="0"/>
        <w:rPr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290847D3">
      <w:pPr>
        <w:pStyle w:val="8"/>
        <w:rPr>
          <w:b/>
          <w:sz w:val="4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7778"/>
      </w:tblGrid>
      <w:tr w14:paraId="474E167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0CE2C0C9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3.9</w:t>
            </w:r>
          </w:p>
        </w:tc>
        <w:tc>
          <w:tcPr>
            <w:tcW w:w="7778" w:type="dxa"/>
          </w:tcPr>
          <w:p w14:paraId="1C815B8D">
            <w:pPr>
              <w:pStyle w:val="12"/>
              <w:rPr>
                <w:sz w:val="20"/>
              </w:rPr>
            </w:pPr>
            <w:r>
              <w:rPr>
                <w:sz w:val="20"/>
              </w:rPr>
              <w:t>Zone.Identifier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downloaded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file.</w:t>
            </w:r>
          </w:p>
        </w:tc>
      </w:tr>
      <w:tr w14:paraId="2A87437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02258639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3.10</w:t>
            </w:r>
          </w:p>
        </w:tc>
        <w:tc>
          <w:tcPr>
            <w:tcW w:w="7778" w:type="dxa"/>
            <w:shd w:val="clear" w:color="auto" w:fill="F1F5F8"/>
          </w:tcPr>
          <w:p w14:paraId="55FB0CF1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dialog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full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format.</w:t>
            </w:r>
          </w:p>
        </w:tc>
      </w:tr>
      <w:tr w14:paraId="79505CE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768FD581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3.11</w:t>
            </w:r>
          </w:p>
        </w:tc>
        <w:tc>
          <w:tcPr>
            <w:tcW w:w="7778" w:type="dxa"/>
          </w:tcPr>
          <w:p w14:paraId="16527A84">
            <w:pPr>
              <w:pStyle w:val="12"/>
              <w:rPr>
                <w:sz w:val="20"/>
              </w:rPr>
            </w:pPr>
            <w:r>
              <w:rPr>
                <w:sz w:val="20"/>
              </w:rPr>
              <w:t>EVIDENCE_01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root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(three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folders).</w:t>
            </w:r>
          </w:p>
        </w:tc>
      </w:tr>
      <w:tr w14:paraId="08E524B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19AA68EE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3.12</w:t>
            </w:r>
          </w:p>
        </w:tc>
        <w:tc>
          <w:tcPr>
            <w:tcW w:w="7778" w:type="dxa"/>
            <w:shd w:val="clear" w:color="auto" w:fill="F1F5F8"/>
          </w:tcPr>
          <w:p w14:paraId="1200FF2A">
            <w:pPr>
              <w:pStyle w:val="12"/>
              <w:rPr>
                <w:sz w:val="20"/>
              </w:rPr>
            </w:pPr>
            <w:r>
              <w:rPr>
                <w:sz w:val="20"/>
              </w:rPr>
              <w:t>evidence_test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folder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contents.</w:t>
            </w:r>
          </w:p>
        </w:tc>
      </w:tr>
      <w:tr w14:paraId="48406DC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621110F5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3.13</w:t>
            </w:r>
          </w:p>
        </w:tc>
        <w:tc>
          <w:tcPr>
            <w:tcW w:w="7778" w:type="dxa"/>
          </w:tcPr>
          <w:p w14:paraId="724AC89A">
            <w:pPr>
              <w:pStyle w:val="12"/>
              <w:rPr>
                <w:sz w:val="20"/>
              </w:rPr>
            </w:pPr>
            <w:r>
              <w:rPr>
                <w:sz w:val="20"/>
              </w:rPr>
              <w:t>personal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folder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(empty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delete).</w:t>
            </w:r>
          </w:p>
        </w:tc>
      </w:tr>
      <w:tr w14:paraId="66AF3E1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255D7605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3.14</w:t>
            </w:r>
          </w:p>
        </w:tc>
        <w:tc>
          <w:tcPr>
            <w:tcW w:w="7778" w:type="dxa"/>
            <w:shd w:val="clear" w:color="auto" w:fill="F1F5F8"/>
          </w:tcPr>
          <w:p w14:paraId="33F29EE6">
            <w:pPr>
              <w:pStyle w:val="12"/>
              <w:rPr>
                <w:sz w:val="20"/>
              </w:rPr>
            </w:pPr>
            <w:r>
              <w:rPr>
                <w:sz w:val="20"/>
              </w:rPr>
              <w:t>work_files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folder.</w:t>
            </w:r>
          </w:p>
        </w:tc>
      </w:tr>
      <w:tr w14:paraId="4126CF1A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0D3E5644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3.15</w:t>
            </w:r>
          </w:p>
        </w:tc>
        <w:tc>
          <w:tcPr>
            <w:tcW w:w="7778" w:type="dxa"/>
          </w:tcPr>
          <w:p w14:paraId="2A95C433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Evidence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Information.</w:t>
            </w:r>
          </w:p>
        </w:tc>
      </w:tr>
      <w:tr w14:paraId="7BAB5F6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363182B4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3.16</w:t>
            </w:r>
          </w:p>
        </w:tc>
        <w:tc>
          <w:tcPr>
            <w:tcW w:w="7778" w:type="dxa"/>
            <w:shd w:val="clear" w:color="auto" w:fill="F1F5F8"/>
          </w:tcPr>
          <w:p w14:paraId="5ACD6415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destination.</w:t>
            </w:r>
          </w:p>
        </w:tc>
      </w:tr>
      <w:tr w14:paraId="093C51D9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054AF793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3.17</w:t>
            </w:r>
          </w:p>
        </w:tc>
        <w:tc>
          <w:tcPr>
            <w:tcW w:w="7778" w:type="dxa"/>
          </w:tcPr>
          <w:p w14:paraId="70ABB217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acquisition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progress.</w:t>
            </w:r>
          </w:p>
        </w:tc>
      </w:tr>
      <w:tr w14:paraId="76848ED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719B8545">
            <w:pPr>
              <w:pStyle w:val="12"/>
              <w:spacing w:before="2"/>
              <w:rPr>
                <w:sz w:val="20"/>
              </w:rPr>
            </w:pPr>
            <w:r>
              <w:rPr>
                <w:spacing w:val="-4"/>
                <w:sz w:val="20"/>
              </w:rPr>
              <w:t>3.18</w:t>
            </w:r>
          </w:p>
        </w:tc>
        <w:tc>
          <w:tcPr>
            <w:tcW w:w="7778" w:type="dxa"/>
            <w:shd w:val="clear" w:color="auto" w:fill="F1F5F8"/>
          </w:tcPr>
          <w:p w14:paraId="0FB58904">
            <w:pPr>
              <w:pStyle w:val="12"/>
              <w:spacing w:before="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Drive/Image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Verify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Results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(primary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deliverable).</w:t>
            </w:r>
          </w:p>
        </w:tc>
      </w:tr>
      <w:tr w14:paraId="1D4AFB7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09D1C102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3.19</w:t>
            </w:r>
          </w:p>
        </w:tc>
        <w:tc>
          <w:tcPr>
            <w:tcW w:w="7778" w:type="dxa"/>
          </w:tcPr>
          <w:p w14:paraId="5B52F97E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(NTFS).</w:t>
            </w:r>
          </w:p>
        </w:tc>
      </w:tr>
      <w:tr w14:paraId="69AA12C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00C6F309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3.20</w:t>
            </w:r>
          </w:p>
        </w:tc>
        <w:tc>
          <w:tcPr>
            <w:tcW w:w="7778" w:type="dxa"/>
            <w:shd w:val="clear" w:color="auto" w:fill="F1F5F8"/>
          </w:tcPr>
          <w:p w14:paraId="71891676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Arsenal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Mounter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mounted.</w:t>
            </w:r>
          </w:p>
        </w:tc>
      </w:tr>
      <w:tr w14:paraId="48D563B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773915CB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3.21</w:t>
            </w:r>
          </w:p>
        </w:tc>
        <w:tc>
          <w:tcPr>
            <w:tcW w:w="7778" w:type="dxa"/>
          </w:tcPr>
          <w:p w14:paraId="45E3A50B">
            <w:pPr>
              <w:pStyle w:val="12"/>
              <w:rPr>
                <w:sz w:val="20"/>
              </w:rPr>
            </w:pPr>
            <w:r>
              <w:rPr>
                <w:spacing w:val="-2"/>
                <w:sz w:val="20"/>
              </w:rPr>
              <w:t>Updated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Chain-of-Custody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document.</w:t>
            </w:r>
          </w:p>
        </w:tc>
      </w:tr>
      <w:tr w14:paraId="75D08C0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6153F7D3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3.22</w:t>
            </w:r>
          </w:p>
        </w:tc>
        <w:tc>
          <w:tcPr>
            <w:tcW w:w="7778" w:type="dxa"/>
            <w:shd w:val="clear" w:color="auto" w:fill="F1F5F8"/>
          </w:tcPr>
          <w:p w14:paraId="08D99AA0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$MFT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NTFS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root.</w:t>
            </w:r>
          </w:p>
        </w:tc>
      </w:tr>
      <w:tr w14:paraId="42702C3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1A2BDA64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3.23</w:t>
            </w:r>
          </w:p>
        </w:tc>
        <w:tc>
          <w:tcPr>
            <w:tcW w:w="7778" w:type="dxa"/>
          </w:tcPr>
          <w:p w14:paraId="1FA2A15B">
            <w:pPr>
              <w:pStyle w:val="12"/>
              <w:rPr>
                <w:sz w:val="20"/>
              </w:rPr>
            </w:pPr>
            <w:r>
              <w:rPr>
                <w:sz w:val="20"/>
              </w:rPr>
              <w:t>FTK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Imager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$MFT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export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confirmation.</w:t>
            </w:r>
          </w:p>
        </w:tc>
      </w:tr>
      <w:tr w14:paraId="56AB3C1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6ED193CA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3.24</w:t>
            </w:r>
          </w:p>
        </w:tc>
        <w:tc>
          <w:tcPr>
            <w:tcW w:w="7778" w:type="dxa"/>
            <w:shd w:val="clear" w:color="auto" w:fill="F1F5F8"/>
          </w:tcPr>
          <w:p w14:paraId="36442D1D">
            <w:pPr>
              <w:pStyle w:val="12"/>
              <w:rPr>
                <w:sz w:val="20"/>
              </w:rPr>
            </w:pPr>
            <w:r>
              <w:rPr>
                <w:sz w:val="20"/>
              </w:rPr>
              <w:t>MFT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Explorer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record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image.jpg.</w:t>
            </w:r>
          </w:p>
        </w:tc>
      </w:tr>
      <w:tr w14:paraId="592FE20C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27D035ED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3.25</w:t>
            </w:r>
          </w:p>
        </w:tc>
        <w:tc>
          <w:tcPr>
            <w:tcW w:w="7778" w:type="dxa"/>
          </w:tcPr>
          <w:p w14:paraId="061FA6F2">
            <w:pPr>
              <w:pStyle w:val="12"/>
              <w:rPr>
                <w:sz w:val="20"/>
              </w:rPr>
            </w:pPr>
            <w:r>
              <w:rPr>
                <w:sz w:val="20"/>
              </w:rPr>
              <w:t>MFT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Explorer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record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notes.txt.</w:t>
            </w:r>
          </w:p>
        </w:tc>
      </w:tr>
      <w:tr w14:paraId="493D648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62DC2D31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3.26</w:t>
            </w:r>
          </w:p>
        </w:tc>
        <w:tc>
          <w:tcPr>
            <w:tcW w:w="7778" w:type="dxa"/>
            <w:shd w:val="clear" w:color="auto" w:fill="F1F5F8"/>
          </w:tcPr>
          <w:p w14:paraId="00F89B5A">
            <w:pPr>
              <w:pStyle w:val="12"/>
              <w:rPr>
                <w:sz w:val="20"/>
              </w:rPr>
            </w:pPr>
            <w:r>
              <w:rPr>
                <w:sz w:val="20"/>
              </w:rPr>
              <w:t>EVIDENCE_01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drive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properties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confirmation.</w:t>
            </w:r>
          </w:p>
        </w:tc>
      </w:tr>
      <w:tr w14:paraId="1E1D2AEA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5760364D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3.27</w:t>
            </w:r>
          </w:p>
        </w:tc>
        <w:tc>
          <w:tcPr>
            <w:tcW w:w="7778" w:type="dxa"/>
          </w:tcPr>
          <w:p w14:paraId="0850D9DA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MFT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Explorer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deleted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diary.txt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record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preserved.</w:t>
            </w:r>
          </w:p>
        </w:tc>
      </w:tr>
      <w:tr w14:paraId="2E304616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5AEB92F2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3.28</w:t>
            </w:r>
          </w:p>
        </w:tc>
        <w:tc>
          <w:tcPr>
            <w:tcW w:w="7778" w:type="dxa"/>
            <w:shd w:val="clear" w:color="auto" w:fill="F1F5F8"/>
          </w:tcPr>
          <w:p w14:paraId="273FED47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creation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timestamps.</w:t>
            </w:r>
          </w:p>
        </w:tc>
      </w:tr>
      <w:tr w14:paraId="59D6A7E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2C2CA5B8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3.29</w:t>
            </w:r>
          </w:p>
        </w:tc>
        <w:tc>
          <w:tcPr>
            <w:tcW w:w="7778" w:type="dxa"/>
          </w:tcPr>
          <w:p w14:paraId="2B068E50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Stage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open-without-change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timestamps.</w:t>
            </w:r>
          </w:p>
        </w:tc>
      </w:tr>
      <w:tr w14:paraId="5F93A9B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42F24127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3.30</w:t>
            </w:r>
          </w:p>
        </w:tc>
        <w:tc>
          <w:tcPr>
            <w:tcW w:w="7778" w:type="dxa"/>
            <w:shd w:val="clear" w:color="auto" w:fill="F1F5F8"/>
          </w:tcPr>
          <w:p w14:paraId="583069A9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modify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timestamps.</w:t>
            </w:r>
          </w:p>
        </w:tc>
      </w:tr>
      <w:tr w14:paraId="740B0294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45F97C93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3.31</w:t>
            </w:r>
          </w:p>
        </w:tc>
        <w:tc>
          <w:tcPr>
            <w:tcW w:w="7778" w:type="dxa"/>
          </w:tcPr>
          <w:p w14:paraId="5AFA243F">
            <w:pPr>
              <w:pStyle w:val="12"/>
              <w:rPr>
                <w:sz w:val="20"/>
              </w:rPr>
            </w:pPr>
            <w:r>
              <w:rPr>
                <w:sz w:val="20"/>
              </w:rPr>
              <w:t>Stage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copy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timestamps.</w:t>
            </w:r>
          </w:p>
        </w:tc>
      </w:tr>
      <w:tr w14:paraId="5E034E61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41706005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3.32</w:t>
            </w:r>
          </w:p>
        </w:tc>
        <w:tc>
          <w:tcPr>
            <w:tcW w:w="7778" w:type="dxa"/>
            <w:shd w:val="clear" w:color="auto" w:fill="F1F5F8"/>
          </w:tcPr>
          <w:p w14:paraId="395DAF88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Stage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timestamps.</w:t>
            </w:r>
          </w:p>
        </w:tc>
      </w:tr>
      <w:tr w14:paraId="568E7CA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3B1CFE3A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4.1</w:t>
            </w:r>
          </w:p>
        </w:tc>
        <w:tc>
          <w:tcPr>
            <w:tcW w:w="7778" w:type="dxa"/>
          </w:tcPr>
          <w:p w14:paraId="4EF9DC0E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wizard.</w:t>
            </w:r>
          </w:p>
        </w:tc>
      </w:tr>
      <w:tr w14:paraId="75C45874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" w:hRule="atLeast"/>
        </w:trPr>
        <w:tc>
          <w:tcPr>
            <w:tcW w:w="1440" w:type="dxa"/>
            <w:shd w:val="clear" w:color="auto" w:fill="F1F5F8"/>
          </w:tcPr>
          <w:p w14:paraId="4CCF7E9F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4.2</w:t>
            </w:r>
          </w:p>
        </w:tc>
        <w:tc>
          <w:tcPr>
            <w:tcW w:w="7778" w:type="dxa"/>
            <w:shd w:val="clear" w:color="auto" w:fill="F1F5F8"/>
          </w:tcPr>
          <w:p w14:paraId="775B44E8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view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ingest.</w:t>
            </w:r>
          </w:p>
        </w:tc>
      </w:tr>
      <w:tr w14:paraId="0567DA92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487DDFE5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4.3</w:t>
            </w:r>
          </w:p>
        </w:tc>
        <w:tc>
          <w:tcPr>
            <w:tcW w:w="7778" w:type="dxa"/>
          </w:tcPr>
          <w:p w14:paraId="08D8DCCA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tree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overview.</w:t>
            </w:r>
          </w:p>
        </w:tc>
      </w:tr>
      <w:tr w14:paraId="31B95C6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479CA5D3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4.4</w:t>
            </w:r>
          </w:p>
        </w:tc>
        <w:tc>
          <w:tcPr>
            <w:tcW w:w="7778" w:type="dxa"/>
            <w:shd w:val="clear" w:color="auto" w:fill="F1F5F8"/>
          </w:tcPr>
          <w:p w14:paraId="776CD374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/vol_vol2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contents.</w:t>
            </w:r>
          </w:p>
        </w:tc>
      </w:tr>
      <w:tr w14:paraId="1B3280E7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7DB210E5">
            <w:pPr>
              <w:pStyle w:val="12"/>
              <w:spacing w:before="3"/>
              <w:rPr>
                <w:sz w:val="20"/>
              </w:rPr>
            </w:pPr>
            <w:r>
              <w:rPr>
                <w:spacing w:val="-5"/>
                <w:sz w:val="20"/>
              </w:rPr>
              <w:t>4.5</w:t>
            </w:r>
          </w:p>
        </w:tc>
        <w:tc>
          <w:tcPr>
            <w:tcW w:w="7778" w:type="dxa"/>
          </w:tcPr>
          <w:p w14:paraId="24818319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evidence_test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listing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recovered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text.</w:t>
            </w:r>
          </w:p>
        </w:tc>
      </w:tr>
      <w:tr w14:paraId="7F14457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39EF6108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4.6</w:t>
            </w:r>
          </w:p>
        </w:tc>
        <w:tc>
          <w:tcPr>
            <w:tcW w:w="7778" w:type="dxa"/>
            <w:shd w:val="clear" w:color="auto" w:fill="F1F5F8"/>
          </w:tcPr>
          <w:p w14:paraId="586350C1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personal/diary.txt.txt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recovered.</w:t>
            </w:r>
          </w:p>
        </w:tc>
      </w:tr>
      <w:tr w14:paraId="2EE8524B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1B168AD7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4.7</w:t>
            </w:r>
          </w:p>
        </w:tc>
        <w:tc>
          <w:tcPr>
            <w:tcW w:w="7778" w:type="dxa"/>
          </w:tcPr>
          <w:p w14:paraId="7E9088DA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Deleted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totals.</w:t>
            </w:r>
          </w:p>
        </w:tc>
      </w:tr>
      <w:tr w14:paraId="56189A9D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248289F1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4.8</w:t>
            </w:r>
          </w:p>
        </w:tc>
        <w:tc>
          <w:tcPr>
            <w:tcW w:w="7778" w:type="dxa"/>
            <w:shd w:val="clear" w:color="auto" w:fill="F1F5F8"/>
          </w:tcPr>
          <w:p w14:paraId="005512AC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Deleted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list.</w:t>
            </w:r>
          </w:p>
        </w:tc>
      </w:tr>
    </w:tbl>
    <w:p w14:paraId="6242B78E">
      <w:pPr>
        <w:pStyle w:val="12"/>
        <w:spacing w:after="0"/>
        <w:rPr>
          <w:sz w:val="20"/>
        </w:rPr>
        <w:sectPr>
          <w:pgSz w:w="11910" w:h="16840"/>
          <w:pgMar w:top="1240" w:right="1133" w:bottom="940" w:left="1133" w:header="738" w:footer="744" w:gutter="0"/>
          <w:pgBorders>
            <w:top w:val="single" w:color="0070C0" w:sz="12" w:space="1"/>
            <w:left w:val="single" w:color="0070C0" w:sz="12" w:space="4"/>
            <w:bottom w:val="single" w:color="0070C0" w:sz="12" w:space="1"/>
            <w:right w:val="single" w:color="0070C0" w:sz="12" w:space="4"/>
          </w:pgBorders>
          <w:cols w:space="720" w:num="1"/>
        </w:sectPr>
      </w:pPr>
    </w:p>
    <w:p w14:paraId="62F3A04F">
      <w:pPr>
        <w:pStyle w:val="8"/>
        <w:rPr>
          <w:b/>
          <w:sz w:val="4"/>
        </w:rPr>
      </w:pPr>
    </w:p>
    <w:tbl>
      <w:tblPr>
        <w:tblStyle w:val="7"/>
        <w:tblW w:w="0" w:type="auto"/>
        <w:tblInd w:w="221" w:type="dxa"/>
        <w:tblBorders>
          <w:top w:val="single" w:color="BEBEBE" w:sz="6" w:space="0"/>
          <w:left w:val="single" w:color="BEBEBE" w:sz="6" w:space="0"/>
          <w:bottom w:val="single" w:color="BEBEBE" w:sz="6" w:space="0"/>
          <w:right w:val="single" w:color="BEBEBE" w:sz="6" w:space="0"/>
          <w:insideH w:val="single" w:color="BEBEBE" w:sz="6" w:space="0"/>
          <w:insideV w:val="single" w:color="BEBEBE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7778"/>
      </w:tblGrid>
      <w:tr w14:paraId="17FE41EF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7F6CFE99">
            <w:pPr>
              <w:pStyle w:val="12"/>
              <w:rPr>
                <w:sz w:val="20"/>
              </w:rPr>
            </w:pPr>
            <w:r>
              <w:rPr>
                <w:spacing w:val="-5"/>
                <w:sz w:val="20"/>
              </w:rPr>
              <w:t>4.9</w:t>
            </w:r>
          </w:p>
        </w:tc>
        <w:tc>
          <w:tcPr>
            <w:tcW w:w="7778" w:type="dxa"/>
          </w:tcPr>
          <w:p w14:paraId="0409783F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Extraction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confirmation.</w:t>
            </w:r>
          </w:p>
        </w:tc>
      </w:tr>
      <w:tr w14:paraId="32A03C54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446B83E1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4.10</w:t>
            </w:r>
          </w:p>
        </w:tc>
        <w:tc>
          <w:tcPr>
            <w:tcW w:w="7778" w:type="dxa"/>
            <w:shd w:val="clear" w:color="auto" w:fill="F1F5F8"/>
          </w:tcPr>
          <w:p w14:paraId="372CC3E5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Timeline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view.</w:t>
            </w:r>
          </w:p>
        </w:tc>
      </w:tr>
      <w:tr w14:paraId="15B1EBC3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24DA7EA5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4.11</w:t>
            </w:r>
          </w:p>
        </w:tc>
        <w:tc>
          <w:tcPr>
            <w:tcW w:w="7778" w:type="dxa"/>
          </w:tcPr>
          <w:p w14:paraId="54C044AA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Thumbnail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view.</w:t>
            </w:r>
          </w:p>
        </w:tc>
      </w:tr>
      <w:tr w14:paraId="39B35388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  <w:shd w:val="clear" w:color="auto" w:fill="F1F5F8"/>
          </w:tcPr>
          <w:p w14:paraId="1699B20B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4.12</w:t>
            </w:r>
          </w:p>
        </w:tc>
        <w:tc>
          <w:tcPr>
            <w:tcW w:w="7778" w:type="dxa"/>
            <w:shd w:val="clear" w:color="auto" w:fill="F1F5F8"/>
          </w:tcPr>
          <w:p w14:paraId="1413873A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Report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Generation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Progress.</w:t>
            </w:r>
          </w:p>
        </w:tc>
      </w:tr>
      <w:tr w14:paraId="134F23E0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</w:tcPr>
          <w:p w14:paraId="2608C3BA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4.13</w:t>
            </w:r>
          </w:p>
        </w:tc>
        <w:tc>
          <w:tcPr>
            <w:tcW w:w="7778" w:type="dxa"/>
          </w:tcPr>
          <w:p w14:paraId="62BE1AA2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Forensic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Report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opened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browser.</w:t>
            </w:r>
          </w:p>
        </w:tc>
      </w:tr>
      <w:tr w14:paraId="34EE35EA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</w:trPr>
        <w:tc>
          <w:tcPr>
            <w:tcW w:w="1440" w:type="dxa"/>
            <w:shd w:val="clear" w:color="auto" w:fill="F1F5F8"/>
          </w:tcPr>
          <w:p w14:paraId="1C96ED4E">
            <w:pPr>
              <w:pStyle w:val="12"/>
              <w:rPr>
                <w:sz w:val="20"/>
              </w:rPr>
            </w:pPr>
            <w:r>
              <w:rPr>
                <w:spacing w:val="-4"/>
                <w:sz w:val="20"/>
              </w:rPr>
              <w:t>4.14</w:t>
            </w:r>
          </w:p>
        </w:tc>
        <w:tc>
          <w:tcPr>
            <w:tcW w:w="7778" w:type="dxa"/>
            <w:shd w:val="clear" w:color="auto" w:fill="F1F5F8"/>
          </w:tcPr>
          <w:p w14:paraId="78461966">
            <w:pPr>
              <w:pStyle w:val="12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Web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Downloads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(Zone.Identifier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source).</w:t>
            </w:r>
          </w:p>
        </w:tc>
      </w:tr>
      <w:tr w14:paraId="63BCBCC5">
        <w:tblPrEx>
          <w:tblBorders>
            <w:top w:val="single" w:color="BEBEBE" w:sz="6" w:space="0"/>
            <w:left w:val="single" w:color="BEBEBE" w:sz="6" w:space="0"/>
            <w:bottom w:val="single" w:color="BEBEBE" w:sz="6" w:space="0"/>
            <w:right w:val="single" w:color="BEBEBE" w:sz="6" w:space="0"/>
            <w:insideH w:val="single" w:color="BEBEBE" w:sz="6" w:space="0"/>
            <w:insideV w:val="single" w:color="BEBEBE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440" w:type="dxa"/>
          </w:tcPr>
          <w:p w14:paraId="49526346">
            <w:pPr>
              <w:pStyle w:val="12"/>
              <w:spacing w:before="3"/>
              <w:rPr>
                <w:sz w:val="20"/>
              </w:rPr>
            </w:pPr>
            <w:r>
              <w:rPr>
                <w:spacing w:val="-4"/>
                <w:sz w:val="20"/>
              </w:rPr>
              <w:t>4.15</w:t>
            </w:r>
          </w:p>
        </w:tc>
        <w:tc>
          <w:tcPr>
            <w:tcW w:w="7778" w:type="dxa"/>
          </w:tcPr>
          <w:p w14:paraId="4F5F2FD3">
            <w:pPr>
              <w:pStyle w:val="12"/>
              <w:spacing w:before="3"/>
              <w:rPr>
                <w:sz w:val="20"/>
              </w:rPr>
            </w:pPr>
            <w:r>
              <w:rPr>
                <w:sz w:val="20"/>
              </w:rPr>
              <w:t>Autopsy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—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properties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recovered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report.docx.docx.</w:t>
            </w:r>
          </w:p>
        </w:tc>
      </w:tr>
    </w:tbl>
    <w:p w14:paraId="615D2006"/>
    <w:sectPr>
      <w:pgSz w:w="11910" w:h="16840"/>
      <w:pgMar w:top="1240" w:right="1133" w:bottom="940" w:left="1133" w:header="738" w:footer="744" w:gutter="0"/>
      <w:pgBorders>
        <w:top w:val="single" w:color="0070C0" w:sz="12" w:space="1"/>
        <w:left w:val="single" w:color="0070C0" w:sz="12" w:space="4"/>
        <w:bottom w:val="single" w:color="0070C0" w:sz="12" w:space="1"/>
        <w:right w:val="single" w:color="0070C0" w:sz="12" w:space="4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onsolas">
    <w:panose1 w:val="020B0609020204030204"/>
    <w:charset w:val="01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138AB3">
    <w:pPr>
      <w:pStyle w:val="8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1672590</wp:posOffset>
              </wp:positionH>
              <wp:positionV relativeFrom="page">
                <wp:posOffset>10076815</wp:posOffset>
              </wp:positionV>
              <wp:extent cx="4216400" cy="16573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164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B74F06">
                          <w:pPr>
                            <w:spacing w:before="0" w:line="245" w:lineRule="exact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131.7pt;margin-top:793.45pt;height:13.05pt;width:332pt;mso-position-horizontal-relative:page;mso-position-vertical-relative:page;z-index:-251657216;mso-width-relative:page;mso-height-relative:page;" filled="f" stroked="f" coordsize="21600,21600" o:gfxdata="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gWFov2wAAAA0BAAAPAAAAAAAAAAEAIAAAACIAAABkcnMvZG93bnJldi54bWxQSwECFAAUAAAA&#10;CACHTuJApuYjnrIBAAB0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B74F06">
                    <w:pPr>
                      <w:spacing w:before="0" w:line="245" w:lineRule="exact"/>
                      <w:ind w:left="20" w:right="0" w:firstLine="0"/>
                      <w:jc w:val="left"/>
                      <w:rPr>
                        <w:sz w:val="22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77A05B">
    <w:pPr>
      <w:pStyle w:val="8"/>
      <w:spacing w:line="14" w:lineRule="auto"/>
      <w:rPr>
        <w:rFonts w:hint="default"/>
        <w:sz w:val="20"/>
        <w:lang w:val="en-US"/>
      </w:rPr>
    </w:pPr>
    <w:r>
      <w:rPr>
        <w:rFonts w:hint="default"/>
        <w:sz w:val="20"/>
        <w:lang w:val="en-US"/>
      </w:rPr>
      <w:t>`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563" w:hanging="401"/>
        <w:jc w:val="left"/>
      </w:pPr>
      <w:rPr>
        <w:rFonts w:hint="default" w:ascii="Calibri" w:hAnsi="Calibri" w:eastAsia="Calibri" w:cs="Calibri"/>
        <w:b/>
        <w:bCs/>
        <w:i w:val="0"/>
        <w:iCs w:val="0"/>
        <w:color w:val="0A2A52"/>
        <w:spacing w:val="-1"/>
        <w:w w:val="100"/>
        <w:sz w:val="40"/>
        <w:szCs w:val="40"/>
        <w:lang w:val="en-US" w:eastAsia="en-US" w:bidi="ar-SA"/>
      </w:rPr>
    </w:lvl>
    <w:lvl w:ilvl="1" w:tentative="0">
      <w:start w:val="1"/>
      <w:numFmt w:val="decimal"/>
      <w:lvlText w:val="%1.%2"/>
      <w:lvlJc w:val="left"/>
      <w:pPr>
        <w:ind w:left="542" w:hanging="379"/>
        <w:jc w:val="left"/>
      </w:pPr>
      <w:rPr>
        <w:rFonts w:hint="default"/>
        <w:spacing w:val="-1"/>
        <w:w w:val="99"/>
        <w:lang w:val="en-US" w:eastAsia="en-US" w:bidi="ar-SA"/>
      </w:rPr>
    </w:lvl>
    <w:lvl w:ilvl="2" w:tentative="0">
      <w:start w:val="1"/>
      <w:numFmt w:val="decimal"/>
      <w:lvlText w:val="%1.%2.%3"/>
      <w:lvlJc w:val="left"/>
      <w:pPr>
        <w:ind w:left="736" w:hanging="379"/>
        <w:jc w:val="left"/>
      </w:pPr>
      <w:rPr>
        <w:rFonts w:hint="default" w:ascii="Calibri" w:hAnsi="Calibri" w:eastAsia="Calibri" w:cs="Calibri"/>
        <w:b/>
        <w:bCs/>
        <w:i w:val="0"/>
        <w:iCs w:val="0"/>
        <w:color w:val="1F6EB5"/>
        <w:spacing w:val="-1"/>
        <w:w w:val="99"/>
        <w:sz w:val="25"/>
        <w:szCs w:val="25"/>
        <w:lang w:val="en-US" w:eastAsia="en-US" w:bidi="ar-SA"/>
      </w:rPr>
    </w:lvl>
    <w:lvl w:ilvl="3" w:tentative="0">
      <w:start w:val="0"/>
      <w:numFmt w:val="bullet"/>
      <w:lvlText w:val=""/>
      <w:lvlJc w:val="left"/>
      <w:pPr>
        <w:ind w:left="523" w:hanging="37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740" w:hanging="379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2223" w:hanging="379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3707" w:hanging="379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191" w:hanging="379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675" w:hanging="379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•"/>
      <w:lvlJc w:val="left"/>
      <w:pPr>
        <w:ind w:left="98" w:hanging="161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009" w:hanging="1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19" w:hanging="1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829" w:hanging="1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39" w:hanging="1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649" w:hanging="1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559" w:hanging="1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468" w:hanging="1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378" w:hanging="161"/>
      </w:pPr>
      <w:rPr>
        <w:rFonts w:hint="default"/>
        <w:lang w:val="en-US" w:eastAsia="en-US" w:bidi="ar-SA"/>
      </w:rPr>
    </w:lvl>
  </w:abstractNum>
  <w:abstractNum w:abstractNumId="2">
    <w:nsid w:val="59ADCABA"/>
    <w:multiLevelType w:val="multilevel"/>
    <w:tmpl w:val="59ADCABA"/>
    <w:lvl w:ilvl="0" w:tentative="0">
      <w:start w:val="0"/>
      <w:numFmt w:val="bullet"/>
      <w:lvlText w:val=""/>
      <w:lvlJc w:val="left"/>
      <w:pPr>
        <w:ind w:left="5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44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56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169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81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93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905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818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35F3DD3"/>
    <w:rsid w:val="06CD4801"/>
    <w:rsid w:val="5F854E05"/>
    <w:rsid w:val="64084DC2"/>
    <w:rsid w:val="6A4D18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spacing w:before="48"/>
      <w:ind w:left="563" w:hanging="400"/>
      <w:outlineLvl w:val="1"/>
    </w:pPr>
    <w:rPr>
      <w:rFonts w:ascii="Calibri" w:hAnsi="Calibri" w:eastAsia="Calibri" w:cs="Calibri"/>
      <w:b/>
      <w:bCs/>
      <w:sz w:val="40"/>
      <w:szCs w:val="40"/>
      <w:lang w:val="en-US" w:eastAsia="en-US" w:bidi="ar-SA"/>
    </w:rPr>
  </w:style>
  <w:style w:type="paragraph" w:styleId="3">
    <w:name w:val="heading 2"/>
    <w:basedOn w:val="1"/>
    <w:qFormat/>
    <w:uiPriority w:val="1"/>
    <w:pPr>
      <w:ind w:left="612" w:hanging="449"/>
      <w:outlineLvl w:val="2"/>
    </w:pPr>
    <w:rPr>
      <w:rFonts w:ascii="Calibri" w:hAnsi="Calibri" w:eastAsia="Calibri" w:cs="Calibri"/>
      <w:b/>
      <w:bCs/>
      <w:sz w:val="30"/>
      <w:szCs w:val="30"/>
      <w:lang w:val="en-US" w:eastAsia="en-US" w:bidi="ar-SA"/>
    </w:rPr>
  </w:style>
  <w:style w:type="paragraph" w:styleId="4">
    <w:name w:val="heading 3"/>
    <w:basedOn w:val="1"/>
    <w:qFormat/>
    <w:uiPriority w:val="1"/>
    <w:pPr>
      <w:ind w:left="729" w:hanging="566"/>
      <w:outlineLvl w:val="3"/>
    </w:pPr>
    <w:rPr>
      <w:rFonts w:ascii="Calibri" w:hAnsi="Calibri" w:eastAsia="Calibri" w:cs="Calibri"/>
      <w:b/>
      <w:bCs/>
      <w:sz w:val="25"/>
      <w:szCs w:val="25"/>
      <w:lang w:val="en-US" w:eastAsia="en-US" w:bidi="ar-SA"/>
    </w:rPr>
  </w:style>
  <w:style w:type="paragraph" w:styleId="5">
    <w:name w:val="heading 4"/>
    <w:basedOn w:val="1"/>
    <w:qFormat/>
    <w:uiPriority w:val="1"/>
    <w:pPr>
      <w:ind w:left="163"/>
      <w:outlineLvl w:val="4"/>
    </w:pPr>
    <w:rPr>
      <w:rFonts w:ascii="Calibri" w:hAnsi="Calibri" w:eastAsia="Calibri" w:cs="Calibri"/>
      <w:b/>
      <w:bCs/>
      <w:i/>
      <w:iCs/>
      <w:sz w:val="23"/>
      <w:szCs w:val="23"/>
      <w:lang w:val="en-US" w:eastAsia="en-US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9">
    <w:name w:val="Title"/>
    <w:basedOn w:val="1"/>
    <w:qFormat/>
    <w:uiPriority w:val="1"/>
    <w:pPr>
      <w:ind w:left="3"/>
      <w:jc w:val="center"/>
    </w:pPr>
    <w:rPr>
      <w:rFonts w:ascii="Calibri" w:hAnsi="Calibri" w:eastAsia="Calibri" w:cs="Calibri"/>
      <w:b/>
      <w:bCs/>
      <w:sz w:val="52"/>
      <w:szCs w:val="52"/>
      <w:lang w:val="en-US" w:eastAsia="en-US" w:bidi="ar-SA"/>
    </w:rPr>
  </w:style>
  <w:style w:type="table" w:customStyle="1" w:styleId="1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ind w:left="612" w:hanging="449"/>
    </w:pPr>
    <w:rPr>
      <w:rFonts w:ascii="Calibri" w:hAnsi="Calibri" w:eastAsia="Calibri" w:cs="Calibri"/>
      <w:lang w:val="en-US" w:eastAsia="en-US" w:bidi="ar-SA"/>
    </w:rPr>
  </w:style>
  <w:style w:type="paragraph" w:customStyle="1" w:styleId="12">
    <w:name w:val="Table Paragraph"/>
    <w:basedOn w:val="1"/>
    <w:qFormat/>
    <w:uiPriority w:val="1"/>
    <w:pPr>
      <w:spacing w:before="1"/>
      <w:ind w:left="107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7" Type="http://schemas.openxmlformats.org/officeDocument/2006/relationships/fontTable" Target="fontTable.xml"/><Relationship Id="rId76" Type="http://schemas.openxmlformats.org/officeDocument/2006/relationships/numbering" Target="numbering.xml"/><Relationship Id="rId75" Type="http://schemas.openxmlformats.org/officeDocument/2006/relationships/customXml" Target="../customXml/item1.xml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jpeg"/><Relationship Id="rId70" Type="http://schemas.openxmlformats.org/officeDocument/2006/relationships/image" Target="media/image63.jpe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jpeg"/><Relationship Id="rId65" Type="http://schemas.openxmlformats.org/officeDocument/2006/relationships/image" Target="media/image58.png"/><Relationship Id="rId64" Type="http://schemas.openxmlformats.org/officeDocument/2006/relationships/image" Target="media/image57.jpeg"/><Relationship Id="rId63" Type="http://schemas.openxmlformats.org/officeDocument/2006/relationships/image" Target="media/image56.jpeg"/><Relationship Id="rId62" Type="http://schemas.openxmlformats.org/officeDocument/2006/relationships/image" Target="media/image55.jpeg"/><Relationship Id="rId61" Type="http://schemas.openxmlformats.org/officeDocument/2006/relationships/image" Target="media/image54.png"/><Relationship Id="rId60" Type="http://schemas.openxmlformats.org/officeDocument/2006/relationships/image" Target="media/image53.jpeg"/><Relationship Id="rId6" Type="http://schemas.openxmlformats.org/officeDocument/2006/relationships/footer" Target="footer1.xml"/><Relationship Id="rId59" Type="http://schemas.openxmlformats.org/officeDocument/2006/relationships/image" Target="media/image52.jpeg"/><Relationship Id="rId58" Type="http://schemas.openxmlformats.org/officeDocument/2006/relationships/image" Target="media/image51.jpeg"/><Relationship Id="rId57" Type="http://schemas.openxmlformats.org/officeDocument/2006/relationships/image" Target="media/image50.jpeg"/><Relationship Id="rId56" Type="http://schemas.openxmlformats.org/officeDocument/2006/relationships/image" Target="media/image49.jpeg"/><Relationship Id="rId55" Type="http://schemas.openxmlformats.org/officeDocument/2006/relationships/image" Target="media/image48.jpeg"/><Relationship Id="rId54" Type="http://schemas.openxmlformats.org/officeDocument/2006/relationships/image" Target="media/image47.png"/><Relationship Id="rId53" Type="http://schemas.openxmlformats.org/officeDocument/2006/relationships/image" Target="media/image46.jpeg"/><Relationship Id="rId52" Type="http://schemas.openxmlformats.org/officeDocument/2006/relationships/image" Target="media/image45.png"/><Relationship Id="rId51" Type="http://schemas.openxmlformats.org/officeDocument/2006/relationships/image" Target="media/image44.jpeg"/><Relationship Id="rId50" Type="http://schemas.openxmlformats.org/officeDocument/2006/relationships/image" Target="media/image43.jpe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jpe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jpeg"/><Relationship Id="rId37" Type="http://schemas.openxmlformats.org/officeDocument/2006/relationships/image" Target="media/image30.jpeg"/><Relationship Id="rId36" Type="http://schemas.openxmlformats.org/officeDocument/2006/relationships/image" Target="media/image29.jpeg"/><Relationship Id="rId35" Type="http://schemas.openxmlformats.org/officeDocument/2006/relationships/image" Target="media/image28.jpe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jpeg"/><Relationship Id="rId31" Type="http://schemas.openxmlformats.org/officeDocument/2006/relationships/image" Target="media/image24.jpe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jpeg"/><Relationship Id="rId23" Type="http://schemas.openxmlformats.org/officeDocument/2006/relationships/image" Target="media/image16.jpe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jpe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47</Pages>
  <Words>931</Words>
  <Characters>5379</Characters>
  <TotalTime>0</TotalTime>
  <ScaleCrop>false</ScaleCrop>
  <LinksUpToDate>false</LinksUpToDate>
  <CharactersWithSpaces>6203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2026-04-22T17:16:00Z</dcterms:created>
  <dc:creator>razaj</dc:creator>
  <cp:lastModifiedBy>Raza Javaid</cp:lastModifiedBy>
  <dcterms:modified xsi:type="dcterms:W3CDTF">2026-04-22T17:38:44Z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2026-04-22T00:00:00Z</vt:filetime>
  </property>
  <property fmtid="{D5CDD505-2E9C-101B-9397-08002B2CF9AE}" pid="4" name="LastSaved">
    <vt:filetime>2026-04-22T00:00:00Z</vt:filetime>
  </property>
  <property fmtid="{D5CDD505-2E9C-101B-9397-08002B2CF9AE}" pid="5" name="KSOTemplateDocerSaveRecord">
    <vt:lpwstr>eyJoZGlkIjoiYjgyOTEwYTcxZWQxYzJlMGYwYWI2MTgxN2JiYzA4ZjciLCJ1c2VySWQiOiIxOTQxODkzOTA4Njc2In0=</vt:lpwstr>
  </property>
  <property fmtid="{D5CDD505-2E9C-101B-9397-08002B2CF9AE}" pid="6" name="KSOProductBuildVer">
    <vt:lpwstr>1033-12.1.0.25242</vt:lpwstr>
  </property>
  <property fmtid="{D5CDD505-2E9C-101B-9397-08002B2CF9AE}" pid="7" name="ICV">
    <vt:lpwstr>54010929FB8F46439EF5A52B22D32D95_12</vt:lpwstr>
  </property>
</Properties>
</file>