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62F5AB" w14:textId="6CCDB973" w:rsidR="00FE30F0" w:rsidRDefault="00FE30F0" w:rsidP="00FE30F0">
      <w:pPr>
        <w:jc w:val="center"/>
        <w:rPr>
          <w:sz w:val="48"/>
          <w:szCs w:val="48"/>
        </w:rPr>
      </w:pPr>
      <w:r w:rsidRPr="00FE30F0">
        <w:rPr>
          <w:sz w:val="48"/>
          <w:szCs w:val="48"/>
        </w:rPr>
        <w:t>IATA course work</w:t>
      </w:r>
    </w:p>
    <w:p w14:paraId="7646D97E" w14:textId="77777777" w:rsidR="00B24B35" w:rsidRPr="00B24B35" w:rsidRDefault="00B24B35" w:rsidP="00B24B35">
      <w:r w:rsidRPr="00B24B35">
        <w:t>Task 4: Mining Insights from Customer Feedback</w:t>
      </w:r>
    </w:p>
    <w:p w14:paraId="1712BA5A" w14:textId="77777777" w:rsidR="00B24B35" w:rsidRPr="00B24B35" w:rsidRDefault="00B24B35" w:rsidP="00B24B35">
      <w:pPr>
        <w:ind w:left="720"/>
      </w:pPr>
      <w:r w:rsidRPr="00B24B35">
        <w:t>Text analytics can help organisations to uncover hidden problems, emerging concerns, or strengths</w:t>
      </w:r>
    </w:p>
    <w:p w14:paraId="4483C0AC" w14:textId="77777777" w:rsidR="00B24B35" w:rsidRPr="00B24B35" w:rsidRDefault="00B24B35" w:rsidP="00B24B35">
      <w:pPr>
        <w:ind w:left="720"/>
      </w:pPr>
      <w:r w:rsidRPr="00B24B35">
        <w:t>of their products and services that customers express in support tickets.</w:t>
      </w:r>
    </w:p>
    <w:p w14:paraId="0D83663F" w14:textId="77777777" w:rsidR="00B24B35" w:rsidRPr="00B24B35" w:rsidRDefault="00B24B35" w:rsidP="00B24B35">
      <w:r w:rsidRPr="00B24B35">
        <w:rPr>
          <w:b/>
          <w:bCs/>
        </w:rPr>
        <w:t xml:space="preserve">Objective: </w:t>
      </w:r>
      <w:r w:rsidRPr="00B24B35">
        <w:t>Analyse a corpus of customer support tickets to identify and summarise the main issues</w:t>
      </w:r>
    </w:p>
    <w:p w14:paraId="04F6379D" w14:textId="77777777" w:rsidR="00B24B35" w:rsidRPr="00B24B35" w:rsidRDefault="00B24B35" w:rsidP="00B24B35">
      <w:r w:rsidRPr="00B24B35">
        <w:t>raised by customers. These issues should provide actionable insights that could inform</w:t>
      </w:r>
    </w:p>
    <w:p w14:paraId="74C02267" w14:textId="77777777" w:rsidR="00B24B35" w:rsidRPr="00B24B35" w:rsidRDefault="00B24B35" w:rsidP="00B24B35">
      <w:r w:rsidRPr="00B24B35">
        <w:t>improvements to products or services. Evaluate how different text analytics methods affect the</w:t>
      </w:r>
    </w:p>
    <w:p w14:paraId="09F4B53E" w14:textId="77777777" w:rsidR="00B24B35" w:rsidRPr="00B24B35" w:rsidRDefault="00B24B35" w:rsidP="00B24B35">
      <w:r w:rsidRPr="00B24B35">
        <w:t>insights you extract.</w:t>
      </w:r>
    </w:p>
    <w:p w14:paraId="0BD9CDB0" w14:textId="77777777" w:rsidR="00B24B35" w:rsidRPr="00B24B35" w:rsidRDefault="00B24B35" w:rsidP="00B24B35">
      <w:r w:rsidRPr="00B24B35">
        <w:t>You can find more information about this task on the website and a script for loading the data in the</w:t>
      </w:r>
    </w:p>
    <w:p w14:paraId="3DB49B53" w14:textId="77777777" w:rsidR="00B24B35" w:rsidRPr="00B24B35" w:rsidRDefault="00B24B35" w:rsidP="00B24B35">
      <w:r w:rsidRPr="00B24B35">
        <w:t xml:space="preserve">Text Analytics </w:t>
      </w:r>
      <w:proofErr w:type="spellStart"/>
      <w:r w:rsidRPr="00B24B35">
        <w:t>Github</w:t>
      </w:r>
      <w:proofErr w:type="spellEnd"/>
      <w:r w:rsidRPr="00B24B35">
        <w:t xml:space="preserve"> repository. If you prefer, you could use a larger, alternative dataset of</w:t>
      </w:r>
    </w:p>
    <w:p w14:paraId="54B79671" w14:textId="77777777" w:rsidR="00B24B35" w:rsidRPr="00B24B35" w:rsidRDefault="00B24B35" w:rsidP="00B24B35">
      <w:r w:rsidRPr="00B24B35">
        <w:t>customer support tickets.</w:t>
      </w:r>
    </w:p>
    <w:p w14:paraId="22135E58" w14:textId="77777777" w:rsidR="00B24B35" w:rsidRPr="00B24B35" w:rsidRDefault="00B24B35" w:rsidP="00B24B35">
      <w:pPr>
        <w:rPr>
          <w:b/>
          <w:bCs/>
        </w:rPr>
      </w:pPr>
      <w:r w:rsidRPr="00B24B35">
        <w:rPr>
          <w:b/>
          <w:bCs/>
        </w:rPr>
        <w:t>Student group work:</w:t>
      </w:r>
    </w:p>
    <w:p w14:paraId="5C172205" w14:textId="77777777" w:rsidR="00B24B35" w:rsidRPr="00B24B35" w:rsidRDefault="00B24B35" w:rsidP="00B24B35">
      <w:r w:rsidRPr="00B24B35">
        <w:t xml:space="preserve">1. Look at </w:t>
      </w:r>
      <w:r w:rsidRPr="00B24B35">
        <w:rPr>
          <w:b/>
          <w:bCs/>
        </w:rPr>
        <w:t xml:space="preserve">clustering </w:t>
      </w:r>
      <w:r w:rsidRPr="00B24B35">
        <w:t>of issue type by using k-means or HAC on TF-IDF vectors or Embeddings.</w:t>
      </w:r>
    </w:p>
    <w:p w14:paraId="7E8101AA" w14:textId="77777777" w:rsidR="00B24B35" w:rsidRPr="00B24B35" w:rsidRDefault="00B24B35" w:rsidP="00B24B35">
      <w:r w:rsidRPr="00B24B35">
        <w:t>Examine cluster coherence and interpretability and investigate stability across k.</w:t>
      </w:r>
    </w:p>
    <w:p w14:paraId="3629CD85" w14:textId="77777777" w:rsidR="00B24B35" w:rsidRPr="00B24B35" w:rsidRDefault="00B24B35" w:rsidP="00B24B35">
      <w:r w:rsidRPr="00B24B35">
        <w:t xml:space="preserve">2. Design and implement </w:t>
      </w:r>
      <w:r w:rsidRPr="00B24B35">
        <w:rPr>
          <w:b/>
          <w:bCs/>
        </w:rPr>
        <w:t xml:space="preserve">a text analytics pipeline </w:t>
      </w:r>
      <w:r w:rsidRPr="00B24B35">
        <w:t>to identify the main kinds of issue raised by</w:t>
      </w:r>
    </w:p>
    <w:p w14:paraId="7CBE3D68" w14:textId="77777777" w:rsidR="00B24B35" w:rsidRPr="00B24B35" w:rsidRDefault="00B24B35" w:rsidP="00B24B35">
      <w:pPr>
        <w:rPr>
          <w:b/>
          <w:bCs/>
        </w:rPr>
      </w:pPr>
      <w:r w:rsidRPr="00B24B35">
        <w:t>customers</w:t>
      </w:r>
      <w:r w:rsidRPr="00B24B35">
        <w:rPr>
          <w:b/>
          <w:bCs/>
        </w:rPr>
        <w:t>:</w:t>
      </w:r>
    </w:p>
    <w:p w14:paraId="2946B3AC" w14:textId="77777777" w:rsidR="00B24B35" w:rsidRPr="00B24B35" w:rsidRDefault="00B24B35" w:rsidP="00B24B35">
      <w:pPr>
        <w:ind w:left="720"/>
      </w:pPr>
      <w:r w:rsidRPr="00B24B35">
        <w:t>a. Identify the key steps, e.g., exploring data distributions, preprocessing, text</w:t>
      </w:r>
    </w:p>
    <w:p w14:paraId="18678EC0" w14:textId="77777777" w:rsidR="00B24B35" w:rsidRPr="00B24B35" w:rsidRDefault="00B24B35" w:rsidP="00B24B35">
      <w:pPr>
        <w:ind w:left="720"/>
      </w:pPr>
      <w:r w:rsidRPr="00B24B35">
        <w:t>representation (TF-IDF vectors, embeddings, etc.), labelling or discovering specific</w:t>
      </w:r>
    </w:p>
    <w:p w14:paraId="57DC173E" w14:textId="77777777" w:rsidR="00B24B35" w:rsidRPr="00B24B35" w:rsidRDefault="00B24B35" w:rsidP="00B24B35">
      <w:pPr>
        <w:ind w:left="720"/>
      </w:pPr>
      <w:r w:rsidRPr="00B24B35">
        <w:t>issues/themes, ranking issues by importance.</w:t>
      </w:r>
    </w:p>
    <w:p w14:paraId="317487E8" w14:textId="77777777" w:rsidR="00B24B35" w:rsidRPr="00B24B35" w:rsidRDefault="00B24B35" w:rsidP="00B24B35">
      <w:pPr>
        <w:ind w:left="720"/>
      </w:pPr>
      <w:r w:rsidRPr="00B24B35">
        <w:t xml:space="preserve">b. Choose two important analytic </w:t>
      </w:r>
      <w:r w:rsidRPr="00B24B35">
        <w:rPr>
          <w:i/>
          <w:iCs/>
        </w:rPr>
        <w:t xml:space="preserve">axes </w:t>
      </w:r>
      <w:r w:rsidRPr="00B24B35">
        <w:t>to explore, e.g., text representation (e.g., words,</w:t>
      </w:r>
    </w:p>
    <w:p w14:paraId="5E8E95B6" w14:textId="77777777" w:rsidR="00B24B35" w:rsidRPr="00B24B35" w:rsidRDefault="00B24B35" w:rsidP="00B24B35">
      <w:pPr>
        <w:ind w:left="720"/>
      </w:pPr>
      <w:r w:rsidRPr="00B24B35">
        <w:lastRenderedPageBreak/>
        <w:t>phrases, topics, embeddings); labelling methods (e.g., for sentiment analysis); topic</w:t>
      </w:r>
    </w:p>
    <w:p w14:paraId="1F125D6E" w14:textId="77777777" w:rsidR="00B24B35" w:rsidRPr="00B24B35" w:rsidRDefault="00B24B35" w:rsidP="00B24B35">
      <w:pPr>
        <w:ind w:left="720"/>
      </w:pPr>
      <w:r w:rsidRPr="00B24B35">
        <w:t>models or methods for summarising issues/themes; temporal trends.</w:t>
      </w:r>
    </w:p>
    <w:p w14:paraId="1E971789" w14:textId="77777777" w:rsidR="00B24B35" w:rsidRPr="00B24B35" w:rsidRDefault="00B24B35" w:rsidP="00B24B35">
      <w:pPr>
        <w:ind w:left="720"/>
      </w:pPr>
      <w:r w:rsidRPr="00B24B35">
        <w:t>c. For each analytic axis, compare 2-3 alternative approaches, motivated by a clear</w:t>
      </w:r>
    </w:p>
    <w:p w14:paraId="256E9CB1" w14:textId="77777777" w:rsidR="00B24B35" w:rsidRPr="00B24B35" w:rsidRDefault="00B24B35" w:rsidP="00B24B35">
      <w:pPr>
        <w:ind w:left="720"/>
      </w:pPr>
      <w:r w:rsidRPr="00B24B35">
        <w:t>hypothesis about how each approach will perform.</w:t>
      </w:r>
    </w:p>
    <w:p w14:paraId="1F7DF570" w14:textId="77777777" w:rsidR="00B24B35" w:rsidRPr="00B24B35" w:rsidRDefault="00B24B35" w:rsidP="00B24B35">
      <w:r w:rsidRPr="00B24B35">
        <w:t>3. Present your main findings from the corpus to show actionable insights.</w:t>
      </w:r>
    </w:p>
    <w:p w14:paraId="3E3D99F0" w14:textId="77777777" w:rsidR="00B24B35" w:rsidRPr="00B24B35" w:rsidRDefault="00B24B35" w:rsidP="00B24B35">
      <w:r w:rsidRPr="00B24B35">
        <w:t>4. Evaluate each tested approach in your pipeline in terms of:</w:t>
      </w:r>
    </w:p>
    <w:p w14:paraId="5C475444" w14:textId="77777777" w:rsidR="00B24B35" w:rsidRPr="00B24B35" w:rsidRDefault="00B24B35" w:rsidP="00B24B35">
      <w:pPr>
        <w:ind w:left="720"/>
      </w:pPr>
      <w:r w:rsidRPr="00B24B35">
        <w:t>a. Consistency and robustness of findings across methods</w:t>
      </w:r>
    </w:p>
    <w:p w14:paraId="3778AADE" w14:textId="77777777" w:rsidR="00B24B35" w:rsidRPr="00B24B35" w:rsidRDefault="00B24B35" w:rsidP="00B24B35">
      <w:pPr>
        <w:ind w:left="720"/>
      </w:pPr>
      <w:r w:rsidRPr="00B24B35">
        <w:t>b. Coherence and interpretability of issue categories</w:t>
      </w:r>
    </w:p>
    <w:p w14:paraId="2B3FCB49" w14:textId="77777777" w:rsidR="00B24B35" w:rsidRPr="00B24B35" w:rsidRDefault="00B24B35" w:rsidP="00B24B35">
      <w:pPr>
        <w:ind w:left="720"/>
      </w:pPr>
      <w:r w:rsidRPr="00B24B35">
        <w:t>c. Alignment with intuitive or expected patterns and with the initial clustering analysis.</w:t>
      </w:r>
    </w:p>
    <w:p w14:paraId="27DB8816" w14:textId="496671AE" w:rsidR="00B24B35" w:rsidRDefault="00B24B35" w:rsidP="00B24B35">
      <w:r w:rsidRPr="00B24B35">
        <w:t>5. Discuss how each design choice affects performance and why.</w:t>
      </w:r>
    </w:p>
    <w:p w14:paraId="62E620EA" w14:textId="77777777" w:rsidR="00B24B35" w:rsidRDefault="00B24B35" w:rsidP="00B24B35"/>
    <w:p w14:paraId="413E8F69" w14:textId="18108716" w:rsidR="00B24B35" w:rsidRPr="00B24B35" w:rsidRDefault="00B24B35" w:rsidP="00B24B35">
      <w:pPr>
        <w:rPr>
          <w:sz w:val="36"/>
          <w:szCs w:val="36"/>
        </w:rPr>
      </w:pPr>
      <w:r w:rsidRPr="00B24B35">
        <w:rPr>
          <w:sz w:val="36"/>
          <w:szCs w:val="36"/>
        </w:rPr>
        <w:t>Steps and procedure</w:t>
      </w:r>
    </w:p>
    <w:p w14:paraId="6A60FFB1" w14:textId="2F63C34C" w:rsidR="00FE30F0" w:rsidRDefault="00FE30F0" w:rsidP="00FE30F0">
      <w:pPr>
        <w:pStyle w:val="ListParagraph"/>
        <w:numPr>
          <w:ilvl w:val="0"/>
          <w:numId w:val="1"/>
        </w:numPr>
      </w:pPr>
      <w:r>
        <w:t>Choosing the data</w:t>
      </w:r>
      <w:r w:rsidR="006052A7">
        <w:t xml:space="preserve"> (EDA)</w:t>
      </w:r>
    </w:p>
    <w:p w14:paraId="70A8C61D" w14:textId="696C3AE4" w:rsidR="00FE30F0" w:rsidRDefault="00FE30F0" w:rsidP="00FE30F0">
      <w:pPr>
        <w:pStyle w:val="ListParagraph"/>
        <w:numPr>
          <w:ilvl w:val="0"/>
          <w:numId w:val="3"/>
        </w:numPr>
      </w:pPr>
      <w:r>
        <w:t>Kaggle Data set</w:t>
      </w:r>
    </w:p>
    <w:p w14:paraId="6AFCF481" w14:textId="21FCBEEF" w:rsidR="00FE30F0" w:rsidRDefault="00FE30F0" w:rsidP="00FE30F0">
      <w:pPr>
        <w:pStyle w:val="ListParagraph"/>
        <w:numPr>
          <w:ilvl w:val="1"/>
          <w:numId w:val="3"/>
        </w:numPr>
      </w:pPr>
      <w:r>
        <w:t xml:space="preserve">The data set is small contains only </w:t>
      </w:r>
      <w:r w:rsidRPr="00FE30F0">
        <w:t>8468</w:t>
      </w:r>
      <w:r>
        <w:t xml:space="preserve"> rows and 18 columns</w:t>
      </w:r>
    </w:p>
    <w:p w14:paraId="3B12BD1C" w14:textId="0AB355EB" w:rsidR="00FE30F0" w:rsidRDefault="00FE30F0" w:rsidP="00FE30F0">
      <w:pPr>
        <w:pStyle w:val="ListParagraph"/>
        <w:numPr>
          <w:ilvl w:val="1"/>
          <w:numId w:val="3"/>
        </w:numPr>
      </w:pPr>
      <w:r>
        <w:t>The data set is not messy</w:t>
      </w:r>
    </w:p>
    <w:p w14:paraId="5778992F" w14:textId="77A93343" w:rsidR="00FE30F0" w:rsidRDefault="00FE30F0" w:rsidP="00FE30F0">
      <w:pPr>
        <w:pStyle w:val="ListParagraph"/>
        <w:numPr>
          <w:ilvl w:val="1"/>
          <w:numId w:val="3"/>
        </w:numPr>
      </w:pPr>
      <w:r>
        <w:t>There are null values but not in the column which is desired that is Text Description and subject</w:t>
      </w:r>
    </w:p>
    <w:p w14:paraId="21EF9BAB" w14:textId="7C35AF1D" w:rsidR="00FE30F0" w:rsidRDefault="00FE30F0" w:rsidP="00FE30F0">
      <w:pPr>
        <w:pStyle w:val="ListParagraph"/>
        <w:numPr>
          <w:ilvl w:val="1"/>
          <w:numId w:val="3"/>
        </w:numPr>
      </w:pPr>
      <w:r>
        <w:t>Data set is single language that is in English</w:t>
      </w:r>
    </w:p>
    <w:p w14:paraId="1A53F69A" w14:textId="52FC96DE" w:rsidR="00FE30F0" w:rsidRDefault="00FE30F0" w:rsidP="00FE30F0">
      <w:pPr>
        <w:pStyle w:val="ListParagraph"/>
        <w:numPr>
          <w:ilvl w:val="1"/>
          <w:numId w:val="3"/>
        </w:numPr>
      </w:pPr>
      <w:r>
        <w:t>Less EDA</w:t>
      </w:r>
    </w:p>
    <w:p w14:paraId="5F41F3C7" w14:textId="30E4B0A7" w:rsidR="00FE30F0" w:rsidRDefault="00FE30F0" w:rsidP="00FE30F0">
      <w:pPr>
        <w:pStyle w:val="ListParagraph"/>
        <w:numPr>
          <w:ilvl w:val="1"/>
          <w:numId w:val="3"/>
        </w:numPr>
      </w:pPr>
      <w:r>
        <w:t>Axis 1 will less steps and same pipeline can be used to do both the works</w:t>
      </w:r>
    </w:p>
    <w:p w14:paraId="1BFAD271" w14:textId="1C026D65" w:rsidR="00FE30F0" w:rsidRDefault="00FE30F0" w:rsidP="00FE30F0">
      <w:pPr>
        <w:pStyle w:val="ListParagraph"/>
        <w:numPr>
          <w:ilvl w:val="1"/>
          <w:numId w:val="3"/>
        </w:numPr>
      </w:pPr>
      <w:r>
        <w:t>Axis 2 will have the same kind of data while processing</w:t>
      </w:r>
    </w:p>
    <w:p w14:paraId="04226A92" w14:textId="25F5EC6A" w:rsidR="00FE30F0" w:rsidRDefault="00FE30F0" w:rsidP="00FE30F0">
      <w:pPr>
        <w:pStyle w:val="ListParagraph"/>
        <w:numPr>
          <w:ilvl w:val="0"/>
          <w:numId w:val="3"/>
        </w:numPr>
      </w:pPr>
      <w:r>
        <w:t xml:space="preserve">Hugging Face data </w:t>
      </w:r>
      <w:r>
        <w:t>set</w:t>
      </w:r>
    </w:p>
    <w:p w14:paraId="375F104C" w14:textId="7A1D3FA4" w:rsidR="00FE30F0" w:rsidRDefault="00FE30F0" w:rsidP="00FE30F0">
      <w:pPr>
        <w:pStyle w:val="ListParagraph"/>
        <w:numPr>
          <w:ilvl w:val="1"/>
          <w:numId w:val="3"/>
        </w:numPr>
      </w:pPr>
      <w:r>
        <w:t xml:space="preserve">The data set is </w:t>
      </w:r>
      <w:r>
        <w:t>large</w:t>
      </w:r>
      <w:r>
        <w:t xml:space="preserve"> contains only </w:t>
      </w:r>
      <w:r w:rsidRPr="00FE30F0">
        <w:t>28586</w:t>
      </w:r>
      <w:r>
        <w:t xml:space="preserve"> </w:t>
      </w:r>
      <w:r>
        <w:t xml:space="preserve">rows and </w:t>
      </w:r>
      <w:r>
        <w:t>16</w:t>
      </w:r>
      <w:r>
        <w:t xml:space="preserve"> columns</w:t>
      </w:r>
    </w:p>
    <w:p w14:paraId="5501025C" w14:textId="1829937E" w:rsidR="00FE30F0" w:rsidRDefault="00FE30F0" w:rsidP="00FE30F0">
      <w:pPr>
        <w:pStyle w:val="ListParagraph"/>
        <w:numPr>
          <w:ilvl w:val="1"/>
          <w:numId w:val="3"/>
        </w:numPr>
      </w:pPr>
      <w:r>
        <w:t xml:space="preserve">The data set is </w:t>
      </w:r>
      <w:r>
        <w:t xml:space="preserve">messy (advantage we get to do lot of </w:t>
      </w:r>
      <w:proofErr w:type="spellStart"/>
      <w:r>
        <w:t>pre processing</w:t>
      </w:r>
      <w:proofErr w:type="spellEnd"/>
      <w:r>
        <w:t xml:space="preserve"> and EDA)</w:t>
      </w:r>
    </w:p>
    <w:p w14:paraId="22C45997" w14:textId="0DD84AB2" w:rsidR="00FE30F0" w:rsidRDefault="00FE30F0" w:rsidP="00FE30F0">
      <w:pPr>
        <w:pStyle w:val="ListParagraph"/>
        <w:numPr>
          <w:ilvl w:val="1"/>
          <w:numId w:val="3"/>
        </w:numPr>
      </w:pPr>
      <w:r>
        <w:t xml:space="preserve">There are null values but not in the column which is desired that is </w:t>
      </w:r>
      <w:r>
        <w:t>Subject, body and answer</w:t>
      </w:r>
    </w:p>
    <w:p w14:paraId="134AF9CE" w14:textId="1FB88EE6" w:rsidR="00FE30F0" w:rsidRDefault="00FE30F0" w:rsidP="00FE30F0">
      <w:pPr>
        <w:pStyle w:val="ListParagraph"/>
        <w:numPr>
          <w:ilvl w:val="1"/>
          <w:numId w:val="3"/>
        </w:numPr>
      </w:pPr>
      <w:r>
        <w:t>The data set is multi lingual (Needs to be converted into one language if we are using TF-ID and can be keep as it is for multi lingual)</w:t>
      </w:r>
    </w:p>
    <w:p w14:paraId="177B1422" w14:textId="73EF160E" w:rsidR="00FE30F0" w:rsidRDefault="00FE30F0" w:rsidP="00FE30F0">
      <w:pPr>
        <w:pStyle w:val="ListParagraph"/>
        <w:numPr>
          <w:ilvl w:val="1"/>
          <w:numId w:val="3"/>
        </w:numPr>
      </w:pPr>
      <w:r>
        <w:lastRenderedPageBreak/>
        <w:t>Two different pipelines with different preprocessing needs to be done that is Axis 1 will have multiple steps</w:t>
      </w:r>
    </w:p>
    <w:p w14:paraId="458880C4" w14:textId="77777777" w:rsidR="00FE30F0" w:rsidRDefault="00FE30F0" w:rsidP="00FE30F0"/>
    <w:p w14:paraId="5051287F" w14:textId="77777777" w:rsidR="00FE30F0" w:rsidRDefault="00FE30F0" w:rsidP="00FE30F0">
      <w:pPr>
        <w:pStyle w:val="ListParagraph"/>
        <w:numPr>
          <w:ilvl w:val="0"/>
          <w:numId w:val="1"/>
        </w:numPr>
      </w:pPr>
      <w:r>
        <w:t>Axis Steps</w:t>
      </w:r>
    </w:p>
    <w:p w14:paraId="4446DE68" w14:textId="2BD1F499" w:rsidR="00FE30F0" w:rsidRDefault="00FE30F0" w:rsidP="00FE30F0">
      <w:pPr>
        <w:pStyle w:val="ListParagraph"/>
        <w:numPr>
          <w:ilvl w:val="0"/>
          <w:numId w:val="6"/>
        </w:numPr>
      </w:pPr>
      <w:r>
        <w:t>Kaggle Data Set</w:t>
      </w:r>
    </w:p>
    <w:p w14:paraId="706E9F7F" w14:textId="35ABF524" w:rsidR="00FE30F0" w:rsidRDefault="00FE30F0" w:rsidP="00FE30F0">
      <w:pPr>
        <w:pStyle w:val="ListParagraph"/>
        <w:numPr>
          <w:ilvl w:val="0"/>
          <w:numId w:val="8"/>
        </w:numPr>
      </w:pPr>
      <w:r>
        <w:t>Axis 1</w:t>
      </w:r>
      <w:r w:rsidR="006052A7">
        <w:t xml:space="preserve"> (Preprocessing and vectorization)</w:t>
      </w:r>
    </w:p>
    <w:p w14:paraId="6DCF231B" w14:textId="33BD8C79" w:rsidR="00FE30F0" w:rsidRDefault="006052A7" w:rsidP="006052A7">
      <w:pPr>
        <w:pStyle w:val="ListParagraph"/>
        <w:numPr>
          <w:ilvl w:val="1"/>
          <w:numId w:val="8"/>
        </w:numPr>
      </w:pPr>
      <w:r>
        <w:t>Same Preprocessing</w:t>
      </w:r>
    </w:p>
    <w:p w14:paraId="1150D0A2" w14:textId="730A628B" w:rsidR="006052A7" w:rsidRDefault="006052A7" w:rsidP="006052A7">
      <w:pPr>
        <w:pStyle w:val="ListParagraph"/>
        <w:numPr>
          <w:ilvl w:val="1"/>
          <w:numId w:val="8"/>
        </w:numPr>
      </w:pPr>
      <w:r>
        <w:t>Different Methods (TF-ID and Embeddings)</w:t>
      </w:r>
    </w:p>
    <w:p w14:paraId="4A93CE38" w14:textId="720A9D23" w:rsidR="006052A7" w:rsidRDefault="006052A7" w:rsidP="006052A7">
      <w:pPr>
        <w:pStyle w:val="ListParagraph"/>
        <w:numPr>
          <w:ilvl w:val="0"/>
          <w:numId w:val="8"/>
        </w:numPr>
      </w:pPr>
      <w:r>
        <w:t xml:space="preserve">Axis </w:t>
      </w:r>
      <w:r>
        <w:t>2</w:t>
      </w:r>
      <w:r>
        <w:t xml:space="preserve"> (</w:t>
      </w:r>
      <w:r>
        <w:t>Modelling)</w:t>
      </w:r>
    </w:p>
    <w:p w14:paraId="235B20FF" w14:textId="5F0CEA8A" w:rsidR="006052A7" w:rsidRDefault="006052A7" w:rsidP="006052A7">
      <w:pPr>
        <w:pStyle w:val="ListParagraph"/>
        <w:numPr>
          <w:ilvl w:val="1"/>
          <w:numId w:val="8"/>
        </w:numPr>
      </w:pPr>
      <w:r>
        <w:t>Same Pipeline can be used for both the models</w:t>
      </w:r>
    </w:p>
    <w:p w14:paraId="7A0DAAA1" w14:textId="355D4BBB" w:rsidR="006052A7" w:rsidRDefault="006052A7" w:rsidP="006052A7">
      <w:pPr>
        <w:pStyle w:val="ListParagraph"/>
        <w:numPr>
          <w:ilvl w:val="1"/>
          <w:numId w:val="8"/>
        </w:numPr>
      </w:pPr>
      <w:proofErr w:type="spellStart"/>
      <w:r>
        <w:t>Kmeans</w:t>
      </w:r>
      <w:proofErr w:type="spellEnd"/>
      <w:r>
        <w:t xml:space="preserve"> and HAC are two models which can be used</w:t>
      </w:r>
    </w:p>
    <w:p w14:paraId="45F8D7E3" w14:textId="697CB085" w:rsidR="006052A7" w:rsidRDefault="006052A7" w:rsidP="006052A7">
      <w:pPr>
        <w:pStyle w:val="ListParagraph"/>
        <w:numPr>
          <w:ilvl w:val="1"/>
          <w:numId w:val="8"/>
        </w:numPr>
      </w:pPr>
      <w:r>
        <w:t>Any more needs to be mentioned</w:t>
      </w:r>
    </w:p>
    <w:p w14:paraId="7B84AA80" w14:textId="77777777" w:rsidR="006052A7" w:rsidRDefault="006052A7" w:rsidP="006052A7"/>
    <w:p w14:paraId="151D555D" w14:textId="77777777" w:rsidR="006052A7" w:rsidRDefault="006052A7" w:rsidP="006052A7"/>
    <w:p w14:paraId="61EB206B" w14:textId="77777777" w:rsidR="00FE30F0" w:rsidRDefault="00FE30F0" w:rsidP="00FE30F0">
      <w:pPr>
        <w:pStyle w:val="ListParagraph"/>
        <w:numPr>
          <w:ilvl w:val="0"/>
          <w:numId w:val="9"/>
        </w:numPr>
      </w:pPr>
      <w:r>
        <w:t>Hugging Face data set</w:t>
      </w:r>
    </w:p>
    <w:p w14:paraId="50F8718A" w14:textId="77777777" w:rsidR="006052A7" w:rsidRDefault="006052A7" w:rsidP="006052A7">
      <w:pPr>
        <w:pStyle w:val="ListParagraph"/>
        <w:numPr>
          <w:ilvl w:val="1"/>
          <w:numId w:val="9"/>
        </w:numPr>
      </w:pPr>
      <w:r>
        <w:t>Axis 1 (Preprocessing and vectorization)</w:t>
      </w:r>
    </w:p>
    <w:p w14:paraId="66289592" w14:textId="31751F80" w:rsidR="006052A7" w:rsidRDefault="006052A7" w:rsidP="006052A7">
      <w:pPr>
        <w:pStyle w:val="ListParagraph"/>
        <w:numPr>
          <w:ilvl w:val="2"/>
          <w:numId w:val="11"/>
        </w:numPr>
      </w:pPr>
      <w:r>
        <w:t>Different preprocessing as it is multi lingual</w:t>
      </w:r>
    </w:p>
    <w:p w14:paraId="25D34E1F" w14:textId="78C2EA89" w:rsidR="006052A7" w:rsidRDefault="006052A7" w:rsidP="006052A7">
      <w:pPr>
        <w:pStyle w:val="ListParagraph"/>
        <w:numPr>
          <w:ilvl w:val="2"/>
          <w:numId w:val="11"/>
        </w:numPr>
      </w:pPr>
      <w:r>
        <w:t>For TF-ID we need to convert everything to English as TF-ID doesn’t understand languages</w:t>
      </w:r>
    </w:p>
    <w:p w14:paraId="3DFEE518" w14:textId="08F3F290" w:rsidR="006052A7" w:rsidRDefault="006052A7" w:rsidP="006052A7">
      <w:pPr>
        <w:pStyle w:val="ListParagraph"/>
        <w:numPr>
          <w:ilvl w:val="2"/>
          <w:numId w:val="11"/>
        </w:numPr>
      </w:pPr>
      <w:r>
        <w:t>For embeddings we will have to keep different languages itself which is recommended as it can interpret it.</w:t>
      </w:r>
    </w:p>
    <w:p w14:paraId="76A7A880" w14:textId="77777777" w:rsidR="006052A7" w:rsidRDefault="006052A7" w:rsidP="006052A7">
      <w:pPr>
        <w:pStyle w:val="ListParagraph"/>
        <w:numPr>
          <w:ilvl w:val="1"/>
          <w:numId w:val="9"/>
        </w:numPr>
      </w:pPr>
      <w:r>
        <w:t>Axis 2 (Modelling)</w:t>
      </w:r>
    </w:p>
    <w:p w14:paraId="18F82E17" w14:textId="263A1D92" w:rsidR="006052A7" w:rsidRDefault="006052A7" w:rsidP="006052A7">
      <w:pPr>
        <w:pStyle w:val="ListParagraph"/>
        <w:numPr>
          <w:ilvl w:val="2"/>
          <w:numId w:val="13"/>
        </w:numPr>
      </w:pPr>
      <w:r>
        <w:t>Different pipeline for each TF-ID will have its own independent pipeline and Embeddings will have its own pipeline</w:t>
      </w:r>
    </w:p>
    <w:p w14:paraId="040CD7F0" w14:textId="77777777" w:rsidR="006052A7" w:rsidRDefault="006052A7" w:rsidP="006052A7">
      <w:pPr>
        <w:pStyle w:val="ListParagraph"/>
        <w:numPr>
          <w:ilvl w:val="2"/>
          <w:numId w:val="13"/>
        </w:numPr>
      </w:pPr>
      <w:proofErr w:type="spellStart"/>
      <w:r>
        <w:t>Kmeans</w:t>
      </w:r>
      <w:proofErr w:type="spellEnd"/>
      <w:r>
        <w:t xml:space="preserve"> and HAC are two models which can be used</w:t>
      </w:r>
    </w:p>
    <w:p w14:paraId="7BC4D2C6" w14:textId="77777777" w:rsidR="006052A7" w:rsidRDefault="006052A7" w:rsidP="006052A7">
      <w:pPr>
        <w:pStyle w:val="ListParagraph"/>
        <w:numPr>
          <w:ilvl w:val="2"/>
          <w:numId w:val="13"/>
        </w:numPr>
      </w:pPr>
      <w:r>
        <w:t>Any more needs to be mentioned</w:t>
      </w:r>
    </w:p>
    <w:p w14:paraId="64DB18CF" w14:textId="77777777" w:rsidR="006052A7" w:rsidRDefault="006052A7" w:rsidP="006052A7"/>
    <w:p w14:paraId="070BB76D" w14:textId="6671E71B" w:rsidR="006052A7" w:rsidRDefault="006052A7" w:rsidP="006052A7">
      <w:pPr>
        <w:pStyle w:val="ListParagraph"/>
        <w:numPr>
          <w:ilvl w:val="0"/>
          <w:numId w:val="1"/>
        </w:numPr>
      </w:pPr>
      <w:r>
        <w:t>Model Interpretations</w:t>
      </w:r>
    </w:p>
    <w:p w14:paraId="67887396" w14:textId="77777777" w:rsidR="006052A7" w:rsidRDefault="006052A7" w:rsidP="006052A7">
      <w:pPr>
        <w:pStyle w:val="ListParagraph"/>
        <w:numPr>
          <w:ilvl w:val="0"/>
          <w:numId w:val="6"/>
        </w:numPr>
      </w:pPr>
      <w:r>
        <w:t>Kaggle Data Set</w:t>
      </w:r>
    </w:p>
    <w:p w14:paraId="78C73B06" w14:textId="6FF9D7F4" w:rsidR="006052A7" w:rsidRDefault="006052A7" w:rsidP="006052A7">
      <w:pPr>
        <w:pStyle w:val="ListParagraph"/>
        <w:numPr>
          <w:ilvl w:val="0"/>
          <w:numId w:val="8"/>
        </w:numPr>
      </w:pPr>
      <w:r>
        <w:t>Very good and clean clusters but need to be refined on higher level</w:t>
      </w:r>
    </w:p>
    <w:p w14:paraId="52CA3BC5" w14:textId="5D547325" w:rsidR="006052A7" w:rsidRDefault="006052A7" w:rsidP="006052A7">
      <w:pPr>
        <w:pStyle w:val="ListParagraph"/>
        <w:numPr>
          <w:ilvl w:val="0"/>
          <w:numId w:val="8"/>
        </w:numPr>
      </w:pPr>
      <w:r>
        <w:t>Refining includes multiple manual runs as grid search etc cannot be used as these are unsupervised learnings.</w:t>
      </w:r>
    </w:p>
    <w:p w14:paraId="1A698747" w14:textId="126F0EAE" w:rsidR="006052A7" w:rsidRDefault="006052A7" w:rsidP="006052A7">
      <w:pPr>
        <w:pStyle w:val="ListParagraph"/>
        <w:numPr>
          <w:ilvl w:val="0"/>
          <w:numId w:val="8"/>
        </w:numPr>
      </w:pPr>
      <w:r>
        <w:t xml:space="preserve">Refining includes removing of the phrases from the data that is the noise which comes as the preprocessing step and there are many. </w:t>
      </w:r>
    </w:p>
    <w:p w14:paraId="6A742184" w14:textId="56FB53E1" w:rsidR="006052A7" w:rsidRDefault="006052A7" w:rsidP="006052A7">
      <w:pPr>
        <w:pStyle w:val="ListParagraph"/>
        <w:numPr>
          <w:ilvl w:val="0"/>
          <w:numId w:val="8"/>
        </w:numPr>
      </w:pPr>
      <w:r>
        <w:t>Manually removing will cause issues as we might miss out on many words and this will cause problems as it adds noise while the model predicts and it is lot of work</w:t>
      </w:r>
    </w:p>
    <w:p w14:paraId="0436AF35" w14:textId="77777777" w:rsidR="006052A7" w:rsidRDefault="006052A7" w:rsidP="006052A7">
      <w:pPr>
        <w:pStyle w:val="ListParagraph"/>
        <w:numPr>
          <w:ilvl w:val="0"/>
          <w:numId w:val="9"/>
        </w:numPr>
      </w:pPr>
      <w:r>
        <w:lastRenderedPageBreak/>
        <w:t>Hugging Face data set</w:t>
      </w:r>
    </w:p>
    <w:p w14:paraId="2526990D" w14:textId="766446A0" w:rsidR="006052A7" w:rsidRDefault="006052A7" w:rsidP="006052A7">
      <w:pPr>
        <w:pStyle w:val="ListParagraph"/>
        <w:numPr>
          <w:ilvl w:val="0"/>
          <w:numId w:val="14"/>
        </w:numPr>
      </w:pPr>
      <w:r>
        <w:t>Clusters comes out but hard to interpret doing this will get you a distinction level score for sure</w:t>
      </w:r>
    </w:p>
    <w:p w14:paraId="70DFFC12" w14:textId="5FA0A38C" w:rsidR="006052A7" w:rsidRDefault="006052A7" w:rsidP="006052A7">
      <w:pPr>
        <w:pStyle w:val="ListParagraph"/>
        <w:numPr>
          <w:ilvl w:val="0"/>
          <w:numId w:val="14"/>
        </w:numPr>
      </w:pPr>
      <w:r>
        <w:t xml:space="preserve">Refining </w:t>
      </w:r>
      <w:r w:rsidR="00B24B35">
        <w:t>will take a lot of time as the data set is very huge and needs a lot of work</w:t>
      </w:r>
    </w:p>
    <w:p w14:paraId="5BD63825" w14:textId="35E262A9" w:rsidR="006052A7" w:rsidRDefault="00B24B35" w:rsidP="006052A7">
      <w:pPr>
        <w:pStyle w:val="ListParagraph"/>
        <w:numPr>
          <w:ilvl w:val="0"/>
          <w:numId w:val="14"/>
        </w:numPr>
      </w:pPr>
      <w:r>
        <w:t>Again, it is manually removing the words</w:t>
      </w:r>
    </w:p>
    <w:p w14:paraId="21B8C864" w14:textId="4B21AED5" w:rsidR="00B24B35" w:rsidRDefault="00B24B35" w:rsidP="006052A7">
      <w:pPr>
        <w:pStyle w:val="ListParagraph"/>
        <w:numPr>
          <w:ilvl w:val="0"/>
          <w:numId w:val="14"/>
        </w:numPr>
      </w:pPr>
      <w:r>
        <w:t>Worst part since it is multi lingual the interpretations will be very different for both the models (Basically hard to interpret)</w:t>
      </w:r>
    </w:p>
    <w:p w14:paraId="5F9456B5" w14:textId="6FDCBC3C" w:rsidR="00B24B35" w:rsidRDefault="00B24B35" w:rsidP="006052A7">
      <w:pPr>
        <w:pStyle w:val="ListParagraph"/>
        <w:numPr>
          <w:ilvl w:val="0"/>
          <w:numId w:val="14"/>
        </w:numPr>
      </w:pPr>
      <w:r>
        <w:t>The language might be different converting it to the same and doing gives a better chance but then we will have to make sure the subject lines and the body matches to that of the English as the clusters will not be formed very neat</w:t>
      </w:r>
    </w:p>
    <w:p w14:paraId="652EB5E5" w14:textId="420A2A1C" w:rsidR="00B24B35" w:rsidRDefault="00B24B35" w:rsidP="00B24B35">
      <w:pPr>
        <w:pStyle w:val="ListParagraph"/>
        <w:numPr>
          <w:ilvl w:val="0"/>
          <w:numId w:val="14"/>
        </w:numPr>
      </w:pPr>
      <w:r>
        <w:t>Hugging face data set will get you more chance of getting a very good score or distinction in the work</w:t>
      </w:r>
    </w:p>
    <w:p w14:paraId="21BB0BC7" w14:textId="77777777" w:rsidR="00B24B35" w:rsidRDefault="00B24B35" w:rsidP="00B24B35"/>
    <w:p w14:paraId="344B2412" w14:textId="433720BD" w:rsidR="00B24B35" w:rsidRDefault="00B24B35" w:rsidP="00B24B35">
      <w:pPr>
        <w:rPr>
          <w:sz w:val="32"/>
          <w:szCs w:val="32"/>
        </w:rPr>
      </w:pPr>
      <w:r>
        <w:rPr>
          <w:sz w:val="32"/>
          <w:szCs w:val="32"/>
        </w:rPr>
        <w:t>Modelling architecture and procedure</w:t>
      </w:r>
    </w:p>
    <w:p w14:paraId="6FD56D0A" w14:textId="77777777" w:rsidR="00B24B35" w:rsidRDefault="00B24B35" w:rsidP="00B24B35">
      <w:pPr>
        <w:rPr>
          <w:sz w:val="32"/>
          <w:szCs w:val="32"/>
        </w:rPr>
      </w:pPr>
    </w:p>
    <w:p w14:paraId="4600E1F9" w14:textId="77777777" w:rsidR="00B24B35" w:rsidRPr="00B24B35" w:rsidRDefault="00B24B35" w:rsidP="00B24B35"/>
    <w:p w14:paraId="48A9FDF4" w14:textId="77777777" w:rsidR="006052A7" w:rsidRDefault="006052A7" w:rsidP="006052A7"/>
    <w:p w14:paraId="2AEDD1DF" w14:textId="77777777" w:rsidR="006052A7" w:rsidRDefault="006052A7" w:rsidP="006052A7"/>
    <w:p w14:paraId="19FD52AC" w14:textId="77777777" w:rsidR="006052A7" w:rsidRDefault="006052A7" w:rsidP="006052A7"/>
    <w:p w14:paraId="47F8242B" w14:textId="77777777" w:rsidR="00FE30F0" w:rsidRDefault="00FE30F0" w:rsidP="00FE30F0"/>
    <w:p w14:paraId="7EFD8A08" w14:textId="77777777" w:rsidR="00FE30F0" w:rsidRPr="00FE30F0" w:rsidRDefault="00FE30F0" w:rsidP="00FE30F0"/>
    <w:sectPr w:rsidR="00FE30F0" w:rsidRPr="00FE30F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D76C7"/>
    <w:multiLevelType w:val="hybridMultilevel"/>
    <w:tmpl w:val="FA26059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11CE3BD2"/>
    <w:multiLevelType w:val="hybridMultilevel"/>
    <w:tmpl w:val="7CC88770"/>
    <w:lvl w:ilvl="0" w:tplc="FFFFFFFF">
      <w:start w:val="1"/>
      <w:numFmt w:val="bullet"/>
      <w:lvlText w:val=""/>
      <w:lvlJc w:val="left"/>
      <w:pPr>
        <w:ind w:left="108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 w15:restartNumberingAfterBreak="0">
    <w:nsid w:val="17A70BFA"/>
    <w:multiLevelType w:val="hybridMultilevel"/>
    <w:tmpl w:val="393E6CF8"/>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1B263E70"/>
    <w:multiLevelType w:val="hybridMultilevel"/>
    <w:tmpl w:val="A976801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 w15:restartNumberingAfterBreak="0">
    <w:nsid w:val="1B4B4ED2"/>
    <w:multiLevelType w:val="hybridMultilevel"/>
    <w:tmpl w:val="D47888E6"/>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FFFFFFFF">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 w15:restartNumberingAfterBreak="0">
    <w:nsid w:val="1E5F5BB7"/>
    <w:multiLevelType w:val="hybridMultilevel"/>
    <w:tmpl w:val="764250F6"/>
    <w:lvl w:ilvl="0" w:tplc="FFFFFFFF">
      <w:start w:val="1"/>
      <w:numFmt w:val="bullet"/>
      <w:lvlText w:val=""/>
      <w:lvlJc w:val="left"/>
      <w:pPr>
        <w:ind w:left="1080" w:hanging="360"/>
      </w:pPr>
      <w:rPr>
        <w:rFonts w:ascii="Symbol" w:hAnsi="Symbol" w:hint="default"/>
      </w:rPr>
    </w:lvl>
    <w:lvl w:ilvl="1" w:tplc="40090005">
      <w:start w:val="1"/>
      <w:numFmt w:val="bullet"/>
      <w:lvlText w:val=""/>
      <w:lvlJc w:val="left"/>
      <w:pPr>
        <w:ind w:left="1440" w:hanging="360"/>
      </w:pPr>
      <w:rPr>
        <w:rFonts w:ascii="Wingdings" w:hAnsi="Wingdings" w:hint="default"/>
      </w:rPr>
    </w:lvl>
    <w:lvl w:ilvl="2" w:tplc="FFFFFFFF">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 w15:restartNumberingAfterBreak="0">
    <w:nsid w:val="307F2340"/>
    <w:multiLevelType w:val="hybridMultilevel"/>
    <w:tmpl w:val="0DC49116"/>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15:restartNumberingAfterBreak="0">
    <w:nsid w:val="340A2993"/>
    <w:multiLevelType w:val="hybridMultilevel"/>
    <w:tmpl w:val="A76A259C"/>
    <w:lvl w:ilvl="0" w:tplc="40090003">
      <w:start w:val="1"/>
      <w:numFmt w:val="bullet"/>
      <w:lvlText w:val="o"/>
      <w:lvlJc w:val="left"/>
      <w:pPr>
        <w:ind w:left="1440" w:hanging="360"/>
      </w:pPr>
      <w:rPr>
        <w:rFonts w:ascii="Courier New" w:hAnsi="Courier New" w:cs="Courier New" w:hint="default"/>
      </w:rPr>
    </w:lvl>
    <w:lvl w:ilvl="1" w:tplc="40090005">
      <w:start w:val="1"/>
      <w:numFmt w:val="bullet"/>
      <w:lvlText w:val=""/>
      <w:lvlJc w:val="left"/>
      <w:pPr>
        <w:ind w:left="2160" w:hanging="360"/>
      </w:pPr>
      <w:rPr>
        <w:rFonts w:ascii="Wingdings" w:hAnsi="Wingdings"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8" w15:restartNumberingAfterBreak="0">
    <w:nsid w:val="4002497C"/>
    <w:multiLevelType w:val="hybridMultilevel"/>
    <w:tmpl w:val="85AA5C52"/>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422C625B"/>
    <w:multiLevelType w:val="hybridMultilevel"/>
    <w:tmpl w:val="2B70B9F2"/>
    <w:lvl w:ilvl="0" w:tplc="40090003">
      <w:start w:val="1"/>
      <w:numFmt w:val="bullet"/>
      <w:lvlText w:val="o"/>
      <w:lvlJc w:val="left"/>
      <w:pPr>
        <w:ind w:left="1440" w:hanging="360"/>
      </w:pPr>
      <w:rPr>
        <w:rFonts w:ascii="Courier New" w:hAnsi="Courier New" w:cs="Courier New" w:hint="default"/>
      </w:rPr>
    </w:lvl>
    <w:lvl w:ilvl="1" w:tplc="FFFFFFFF">
      <w:start w:val="1"/>
      <w:numFmt w:val="bullet"/>
      <w:lvlText w:val="o"/>
      <w:lvlJc w:val="left"/>
      <w:pPr>
        <w:ind w:left="1800" w:hanging="360"/>
      </w:pPr>
      <w:rPr>
        <w:rFonts w:ascii="Courier New" w:hAnsi="Courier New" w:cs="Courier New" w:hint="default"/>
      </w:rPr>
    </w:lvl>
    <w:lvl w:ilvl="2" w:tplc="FFFFFFFF">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0" w15:restartNumberingAfterBreak="0">
    <w:nsid w:val="54C66B7A"/>
    <w:multiLevelType w:val="hybridMultilevel"/>
    <w:tmpl w:val="73FE3440"/>
    <w:lvl w:ilvl="0" w:tplc="FFFFFFFF">
      <w:start w:val="1"/>
      <w:numFmt w:val="decimal"/>
      <w:lvlText w:val="%1."/>
      <w:lvlJc w:val="left"/>
      <w:pPr>
        <w:ind w:left="720" w:hanging="360"/>
      </w:pPr>
    </w:lvl>
    <w:lvl w:ilvl="1" w:tplc="40090003">
      <w:start w:val="1"/>
      <w:numFmt w:val="bullet"/>
      <w:lvlText w:val="o"/>
      <w:lvlJc w:val="left"/>
      <w:pPr>
        <w:ind w:left="1440" w:hanging="360"/>
      </w:pPr>
      <w:rPr>
        <w:rFonts w:ascii="Courier New" w:hAnsi="Courier New" w:cs="Courier New"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5A205380"/>
    <w:multiLevelType w:val="hybridMultilevel"/>
    <w:tmpl w:val="AC1C6118"/>
    <w:lvl w:ilvl="0" w:tplc="FFFFFFFF">
      <w:start w:val="1"/>
      <w:numFmt w:val="decimal"/>
      <w:lvlText w:val="%1."/>
      <w:lvlJc w:val="left"/>
      <w:pPr>
        <w:ind w:left="720" w:hanging="360"/>
      </w:pPr>
    </w:lvl>
    <w:lvl w:ilvl="1" w:tplc="40090001">
      <w:start w:val="1"/>
      <w:numFmt w:val="bullet"/>
      <w:lvlText w:val=""/>
      <w:lvlJc w:val="left"/>
      <w:pPr>
        <w:ind w:left="108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77EB4468"/>
    <w:multiLevelType w:val="hybridMultilevel"/>
    <w:tmpl w:val="22522746"/>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 w15:restartNumberingAfterBreak="0">
    <w:nsid w:val="7FBA55F5"/>
    <w:multiLevelType w:val="hybridMultilevel"/>
    <w:tmpl w:val="587603AC"/>
    <w:lvl w:ilvl="0" w:tplc="FFFFFFFF">
      <w:start w:val="1"/>
      <w:numFmt w:val="bullet"/>
      <w:lvlText w:val=""/>
      <w:lvlJc w:val="left"/>
      <w:pPr>
        <w:ind w:left="1080" w:hanging="360"/>
      </w:pPr>
      <w:rPr>
        <w:rFonts w:ascii="Symbol" w:hAnsi="Symbol" w:hint="default"/>
      </w:rPr>
    </w:lvl>
    <w:lvl w:ilvl="1" w:tplc="FFFFFFFF">
      <w:start w:val="1"/>
      <w:numFmt w:val="bullet"/>
      <w:lvlText w:val=""/>
      <w:lvlJc w:val="left"/>
      <w:pPr>
        <w:ind w:left="1440" w:hanging="360"/>
      </w:pPr>
      <w:rPr>
        <w:rFonts w:ascii="Wingdings" w:hAnsi="Wingdings" w:hint="default"/>
      </w:rPr>
    </w:lvl>
    <w:lvl w:ilvl="2" w:tplc="40090005">
      <w:start w:val="1"/>
      <w:numFmt w:val="bullet"/>
      <w:lvlText w:val=""/>
      <w:lvlJc w:val="left"/>
      <w:pPr>
        <w:ind w:left="2160" w:hanging="360"/>
      </w:pPr>
      <w:rPr>
        <w:rFonts w:ascii="Wingdings" w:hAnsi="Wingdings" w:hint="default"/>
      </w:r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num w:numId="1" w16cid:durableId="347216565">
    <w:abstractNumId w:val="8"/>
  </w:num>
  <w:num w:numId="2" w16cid:durableId="950013068">
    <w:abstractNumId w:val="0"/>
  </w:num>
  <w:num w:numId="3" w16cid:durableId="1362054520">
    <w:abstractNumId w:val="6"/>
  </w:num>
  <w:num w:numId="4" w16cid:durableId="1644461103">
    <w:abstractNumId w:val="12"/>
  </w:num>
  <w:num w:numId="5" w16cid:durableId="643045340">
    <w:abstractNumId w:val="2"/>
  </w:num>
  <w:num w:numId="6" w16cid:durableId="1000040999">
    <w:abstractNumId w:val="3"/>
  </w:num>
  <w:num w:numId="7" w16cid:durableId="723405507">
    <w:abstractNumId w:val="11"/>
  </w:num>
  <w:num w:numId="8" w16cid:durableId="708797868">
    <w:abstractNumId w:val="7"/>
  </w:num>
  <w:num w:numId="9" w16cid:durableId="521282008">
    <w:abstractNumId w:val="4"/>
  </w:num>
  <w:num w:numId="10" w16cid:durableId="26107868">
    <w:abstractNumId w:val="10"/>
  </w:num>
  <w:num w:numId="11" w16cid:durableId="975404722">
    <w:abstractNumId w:val="1"/>
  </w:num>
  <w:num w:numId="12" w16cid:durableId="1027219909">
    <w:abstractNumId w:val="5"/>
  </w:num>
  <w:num w:numId="13" w16cid:durableId="1399129469">
    <w:abstractNumId w:val="13"/>
  </w:num>
  <w:num w:numId="14" w16cid:durableId="31426117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30F0"/>
    <w:rsid w:val="006052A7"/>
    <w:rsid w:val="00983CC4"/>
    <w:rsid w:val="00B24B35"/>
    <w:rsid w:val="00EE6396"/>
    <w:rsid w:val="00FE30F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0F84B2"/>
  <w15:chartTrackingRefBased/>
  <w15:docId w15:val="{E17E2A89-5338-4E56-A2C9-614547A40E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30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E30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E30F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E30F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30F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30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30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30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30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30F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E30F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E30F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E30F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30F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30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30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30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30F0"/>
    <w:rPr>
      <w:rFonts w:eastAsiaTheme="majorEastAsia" w:cstheme="majorBidi"/>
      <w:color w:val="272727" w:themeColor="text1" w:themeTint="D8"/>
    </w:rPr>
  </w:style>
  <w:style w:type="paragraph" w:styleId="Title">
    <w:name w:val="Title"/>
    <w:basedOn w:val="Normal"/>
    <w:next w:val="Normal"/>
    <w:link w:val="TitleChar"/>
    <w:uiPriority w:val="10"/>
    <w:qFormat/>
    <w:rsid w:val="00FE30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30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30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30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30F0"/>
    <w:pPr>
      <w:spacing w:before="160"/>
      <w:jc w:val="center"/>
    </w:pPr>
    <w:rPr>
      <w:i/>
      <w:iCs/>
      <w:color w:val="404040" w:themeColor="text1" w:themeTint="BF"/>
    </w:rPr>
  </w:style>
  <w:style w:type="character" w:customStyle="1" w:styleId="QuoteChar">
    <w:name w:val="Quote Char"/>
    <w:basedOn w:val="DefaultParagraphFont"/>
    <w:link w:val="Quote"/>
    <w:uiPriority w:val="29"/>
    <w:rsid w:val="00FE30F0"/>
    <w:rPr>
      <w:i/>
      <w:iCs/>
      <w:color w:val="404040" w:themeColor="text1" w:themeTint="BF"/>
    </w:rPr>
  </w:style>
  <w:style w:type="paragraph" w:styleId="ListParagraph">
    <w:name w:val="List Paragraph"/>
    <w:basedOn w:val="Normal"/>
    <w:uiPriority w:val="34"/>
    <w:qFormat/>
    <w:rsid w:val="00FE30F0"/>
    <w:pPr>
      <w:ind w:left="720"/>
      <w:contextualSpacing/>
    </w:pPr>
  </w:style>
  <w:style w:type="character" w:styleId="IntenseEmphasis">
    <w:name w:val="Intense Emphasis"/>
    <w:basedOn w:val="DefaultParagraphFont"/>
    <w:uiPriority w:val="21"/>
    <w:qFormat/>
    <w:rsid w:val="00FE30F0"/>
    <w:rPr>
      <w:i/>
      <w:iCs/>
      <w:color w:val="0F4761" w:themeColor="accent1" w:themeShade="BF"/>
    </w:rPr>
  </w:style>
  <w:style w:type="paragraph" w:styleId="IntenseQuote">
    <w:name w:val="Intense Quote"/>
    <w:basedOn w:val="Normal"/>
    <w:next w:val="Normal"/>
    <w:link w:val="IntenseQuoteChar"/>
    <w:uiPriority w:val="30"/>
    <w:qFormat/>
    <w:rsid w:val="00FE30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30F0"/>
    <w:rPr>
      <w:i/>
      <w:iCs/>
      <w:color w:val="0F4761" w:themeColor="accent1" w:themeShade="BF"/>
    </w:rPr>
  </w:style>
  <w:style w:type="character" w:styleId="IntenseReference">
    <w:name w:val="Intense Reference"/>
    <w:basedOn w:val="DefaultParagraphFont"/>
    <w:uiPriority w:val="32"/>
    <w:qFormat/>
    <w:rsid w:val="00FE30F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754</Words>
  <Characters>4304</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Shankara Narayana N G</dc:creator>
  <cp:keywords/>
  <dc:description/>
  <cp:lastModifiedBy>Shankara Narayana N G</cp:lastModifiedBy>
  <cp:revision>2</cp:revision>
  <dcterms:created xsi:type="dcterms:W3CDTF">2026-03-23T08:49:00Z</dcterms:created>
  <dcterms:modified xsi:type="dcterms:W3CDTF">2026-03-23T08:49:00Z</dcterms:modified>
</cp:coreProperties>
</file>