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Four Seasons in Las Vegas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2026-04-29</w:t>
            </w:r>
          </w:p>
        </w:tc>
        <w:tc>
          <w:p>
            <w:r>
              <w:t>101.0</w:t>
            </w:r>
          </w:p>
        </w:tc>
      </w:tr>
      <w:tr>
        <w:tc>
          <w:p>
            <w:r>
              <w:t>2025-11-27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2026-02-27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2026-03-17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2026-01-10</w:t>
            </w:r>
          </w:p>
        </w:tc>
        <w:tc>
          <w:p>
            <w:r>
              <w:t>107.0</w:t>
            </w:r>
          </w:p>
        </w:tc>
      </w:tr>
      <w:tr>
        <w:tc>
          <w:p>
            <w:r>
              <w:t>2026-01-30</w:t>
            </w:r>
          </w:p>
        </w:tc>
        <w:tc>
          <w:p>
            <w:r>
              <w:t>107.0</w:t>
            </w:r>
          </w:p>
        </w:tc>
      </w:tr>
      <w:tr>
        <w:tc>
          <w:p>
            <w:r>
              <w:t>2026-04-04</w:t>
            </w:r>
          </w:p>
        </w:tc>
        <w:tc>
          <w:p>
            <w:r>
              <w:t>109.0</w:t>
            </w:r>
          </w:p>
        </w:tc>
      </w:tr>
      <w:tr>
        <w:tc>
          <w:p>
            <w:r>
              <w:t>2026-03-20</w:t>
            </w:r>
          </w:p>
        </w:tc>
        <w:tc>
          <w:p>
            <w:r>
              <w:t>110.0</w:t>
            </w:r>
          </w:p>
        </w:tc>
      </w:tr>
      <w:tr>
        <w:tc>
          <w:p>
            <w:r>
              <w:t>2026-04-16</w:t>
            </w:r>
          </w:p>
        </w:tc>
        <w:tc>
          <w:p>
            <w:r>
              <w:t>115.0</w:t>
            </w:r>
          </w:p>
        </w:tc>
      </w:tr>
      <w:tr>
        <w:tc>
          <w:p>
            <w:r>
              <w:t>2026-02-26</w:t>
            </w:r>
          </w:p>
        </w:tc>
        <w:tc>
          <w:p>
            <w:r>
              <w:t>121.0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2025-11-03T23:57:28Z</dcterms:created>
  <dc:creator>Apache POI</dc:creator>
</cp:coreProperties>
</file>