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637" w14:textId="77777777" w:rsidR="005D7996" w:rsidRDefault="005D7996" w:rsidP="007F156B">
      <w:pPr>
        <w:spacing w:line="240" w:lineRule="auto"/>
        <w:rPr>
          <w:b/>
          <w:sz w:val="24"/>
          <w:lang w:val="en-IE"/>
        </w:rPr>
      </w:pPr>
    </w:p>
    <w:p w14:paraId="1774EA51" w14:textId="334C5505" w:rsidR="00D5759A" w:rsidRPr="004E1C10" w:rsidRDefault="00254950" w:rsidP="00D57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IE"/>
        </w:rPr>
      </w:pPr>
      <w:r w:rsidRPr="004E1C10">
        <w:rPr>
          <w:rFonts w:ascii="Times New Roman" w:hAnsi="Times New Roman" w:cs="Times New Roman"/>
          <w:b/>
          <w:sz w:val="32"/>
          <w:szCs w:val="32"/>
          <w:lang w:val="en-IE"/>
        </w:rPr>
        <w:t>Paper Title</w:t>
      </w:r>
    </w:p>
    <w:p w14:paraId="7B4DF333" w14:textId="37455EC9" w:rsidR="00D5759A" w:rsidRPr="004E1C10" w:rsidRDefault="00254950" w:rsidP="00D575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</w:pP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1</w:t>
      </w:r>
      <w:r w:rsidR="00D5759A"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1</w:t>
      </w:r>
      <w:r w:rsidR="00D5759A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, </w:t>
      </w: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2</w:t>
      </w:r>
      <w:r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2</w:t>
      </w:r>
      <w:r w:rsidR="00D5759A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, </w:t>
      </w:r>
      <w:r w:rsidR="00615A4E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and </w:t>
      </w: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3</w:t>
      </w:r>
      <w:r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3</w:t>
      </w:r>
    </w:p>
    <w:p w14:paraId="3C765E05" w14:textId="77777777" w:rsidR="00467E50" w:rsidRPr="00467E50" w:rsidRDefault="00467E50" w:rsidP="00D57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perscript"/>
          <w:lang w:val="en-IE"/>
        </w:rPr>
      </w:pPr>
    </w:p>
    <w:p w14:paraId="5364DE38" w14:textId="18B02D03" w:rsidR="00254950" w:rsidRPr="00467E50" w:rsidRDefault="00D5759A" w:rsidP="009E1B59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1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254950" w:rsidRPr="00467E50">
        <w:rPr>
          <w:rFonts w:ascii="Times New Roman" w:hAnsi="Times New Roman" w:cs="Times New Roman"/>
          <w:sz w:val="24"/>
          <w:szCs w:val="24"/>
          <w:lang w:val="en-IE"/>
        </w:rPr>
        <w:t>Affiliation of the author 1</w:t>
      </w:r>
    </w:p>
    <w:p w14:paraId="6833B9B1" w14:textId="4CE50F52" w:rsidR="00254950" w:rsidRPr="00467E50" w:rsidRDefault="00254950" w:rsidP="00254950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2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Affiliation of the author 2</w:t>
      </w:r>
    </w:p>
    <w:p w14:paraId="3030C73B" w14:textId="628FDC2F" w:rsidR="00D5759A" w:rsidRPr="004E1C10" w:rsidRDefault="00254950" w:rsidP="004E1C10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3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Affiliation of the author 3</w:t>
      </w:r>
    </w:p>
    <w:p w14:paraId="5A57E891" w14:textId="77777777" w:rsidR="00CE0838" w:rsidRDefault="00CE0838" w:rsidP="002B6EBF">
      <w:pPr>
        <w:spacing w:after="0" w:line="240" w:lineRule="auto"/>
        <w:rPr>
          <w:b/>
        </w:rPr>
      </w:pPr>
    </w:p>
    <w:p w14:paraId="7981DD1C" w14:textId="77777777" w:rsidR="005D7996" w:rsidRPr="00467E50" w:rsidRDefault="005D7996" w:rsidP="00E6265C">
      <w:pPr>
        <w:spacing w:after="240" w:line="240" w:lineRule="auto"/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</w:rPr>
      </w:pPr>
      <w:r w:rsidRPr="00467E50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5485BCD" w14:textId="4EB9A574" w:rsidR="00254950" w:rsidRPr="00467E50" w:rsidRDefault="00254950" w:rsidP="00467E5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E50">
        <w:rPr>
          <w:rFonts w:ascii="Times New Roman" w:hAnsi="Times New Roman" w:cs="Times New Roman"/>
          <w:sz w:val="24"/>
          <w:szCs w:val="24"/>
        </w:rPr>
        <w:t>Abstract text here. A</w:t>
      </w:r>
      <w:proofErr w:type="spellStart"/>
      <w:r w:rsidRPr="00467E50">
        <w:rPr>
          <w:rFonts w:ascii="Times New Roman" w:hAnsi="Times New Roman" w:cs="Times New Roman"/>
          <w:sz w:val="24"/>
          <w:szCs w:val="24"/>
          <w:lang w:val="en-US"/>
        </w:rPr>
        <w:t>bstracts</w:t>
      </w:r>
      <w:proofErr w:type="spellEnd"/>
      <w:r w:rsidRPr="00467E50">
        <w:rPr>
          <w:rFonts w:ascii="Times New Roman" w:hAnsi="Times New Roman" w:cs="Times New Roman"/>
          <w:sz w:val="24"/>
          <w:szCs w:val="24"/>
          <w:lang w:val="en-US"/>
        </w:rPr>
        <w:t xml:space="preserve"> of </w:t>
      </w:r>
      <w:r w:rsidRPr="00467E50">
        <w:rPr>
          <w:rFonts w:ascii="Times New Roman" w:hAnsi="Times New Roman" w:cs="Times New Roman"/>
          <w:sz w:val="24"/>
          <w:szCs w:val="24"/>
          <w:u w:val="single"/>
          <w:lang w:val="en-US"/>
        </w:rPr>
        <w:t>150-250 words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 are to be submitted through </w:t>
      </w:r>
      <w:proofErr w:type="spellStart"/>
      <w:r w:rsidRPr="00467E50">
        <w:rPr>
          <w:rFonts w:ascii="Times New Roman" w:hAnsi="Times New Roman" w:cs="Times New Roman"/>
          <w:sz w:val="24"/>
          <w:szCs w:val="24"/>
          <w:lang w:val="en-US"/>
        </w:rPr>
        <w:t>Conf</w:t>
      </w:r>
      <w:r w:rsidR="00960E84" w:rsidRPr="00467E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ool</w:t>
      </w:r>
      <w:proofErr w:type="spellEnd"/>
      <w:r w:rsidRPr="00467E50">
        <w:rPr>
          <w:rFonts w:ascii="Times New Roman" w:hAnsi="Times New Roman" w:cs="Times New Roman"/>
          <w:sz w:val="24"/>
          <w:szCs w:val="24"/>
          <w:lang w:val="en-US"/>
        </w:rPr>
        <w:t> platform at the </w:t>
      </w:r>
      <w:hyperlink r:id="rId7" w:history="1">
        <w:r w:rsidR="005A6D7A" w:rsidRPr="00B6684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https://www.conftool.pro/faim2024/</w:t>
        </w:r>
      </w:hyperlink>
      <w:r w:rsidR="005A6D7A">
        <w:rPr>
          <w:rFonts w:ascii="PMingLiU" w:eastAsia="PMingLiU" w:hAnsi="PMingLiU" w:cs="Times New Roman" w:hint="eastAsia"/>
          <w:b/>
          <w:bCs/>
          <w:sz w:val="24"/>
          <w:szCs w:val="24"/>
          <w:lang w:val="en-US" w:eastAsia="zh-TW"/>
        </w:rPr>
        <w:t xml:space="preserve"> 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5A6D7A">
        <w:rPr>
          <w:rFonts w:ascii="PMingLiU" w:eastAsia="PMingLiU" w:hAnsi="PMingLiU" w:cs="Times New Roman" w:hint="eastAsia"/>
          <w:sz w:val="24"/>
          <w:szCs w:val="24"/>
          <w:lang w:val="en-US" w:eastAsia="zh-TW"/>
        </w:rPr>
        <w:t>.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EE1C996" w14:textId="77777777" w:rsidR="004B3D72" w:rsidRPr="00254950" w:rsidRDefault="004B3D72" w:rsidP="004B3D72">
      <w:pPr>
        <w:spacing w:after="240" w:line="240" w:lineRule="auto"/>
        <w:rPr>
          <w:lang w:val="en-US"/>
        </w:rPr>
      </w:pPr>
    </w:p>
    <w:p w14:paraId="3531EB8B" w14:textId="77777777" w:rsidR="005D7996" w:rsidRPr="00467E50" w:rsidRDefault="005D7996" w:rsidP="00E626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67E50">
        <w:rPr>
          <w:rFonts w:ascii="Times New Roman" w:hAnsi="Times New Roman" w:cs="Times New Roman"/>
          <w:b/>
          <w:sz w:val="28"/>
          <w:szCs w:val="28"/>
        </w:rPr>
        <w:t>Keywords</w:t>
      </w:r>
    </w:p>
    <w:p w14:paraId="57260132" w14:textId="62442A2E" w:rsidR="005D7996" w:rsidRDefault="00254950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67E50">
        <w:rPr>
          <w:rFonts w:ascii="Times New Roman" w:hAnsi="Times New Roman" w:cs="Times New Roman"/>
          <w:sz w:val="24"/>
          <w:szCs w:val="24"/>
        </w:rPr>
        <w:t>3 to 5 keywords here</w:t>
      </w:r>
    </w:p>
    <w:p w14:paraId="624CD68E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ECB8FF2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B120C2D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31FCECC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DC52EFE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E727CF5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2E975C3" w14:textId="77777777" w:rsidR="0049421B" w:rsidRPr="00467E50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808C2DD" w14:textId="77777777" w:rsidR="00DC1395" w:rsidRDefault="00DC1395" w:rsidP="002B6EBF">
      <w:pPr>
        <w:spacing w:after="0" w:line="240" w:lineRule="auto"/>
        <w:rPr>
          <w:sz w:val="2"/>
        </w:rPr>
      </w:pPr>
    </w:p>
    <w:p w14:paraId="3328811C" w14:textId="77777777" w:rsidR="00E6265C" w:rsidRDefault="00E6265C" w:rsidP="002B6EBF">
      <w:pPr>
        <w:spacing w:after="0" w:line="240" w:lineRule="auto"/>
        <w:rPr>
          <w:sz w:val="2"/>
        </w:rPr>
      </w:pPr>
    </w:p>
    <w:p w14:paraId="33EDED6F" w14:textId="77777777" w:rsidR="00E6265C" w:rsidRDefault="00E6265C" w:rsidP="002B6EBF">
      <w:pPr>
        <w:spacing w:after="0" w:line="240" w:lineRule="auto"/>
        <w:rPr>
          <w:sz w:val="2"/>
        </w:rPr>
      </w:pPr>
    </w:p>
    <w:p w14:paraId="49BA8222" w14:textId="77777777" w:rsidR="00E6265C" w:rsidRPr="00EF2F3D" w:rsidRDefault="00E6265C" w:rsidP="002B6EBF">
      <w:pPr>
        <w:spacing w:after="0" w:line="240" w:lineRule="auto"/>
        <w:rPr>
          <w:b/>
          <w:sz w:val="2"/>
          <w:szCs w:val="2"/>
        </w:rPr>
      </w:pPr>
    </w:p>
    <w:sectPr w:rsidR="00E6265C" w:rsidRPr="00EF2F3D" w:rsidSect="001724D3">
      <w:headerReference w:type="default" r:id="rId8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6654" w14:textId="77777777" w:rsidR="005938B0" w:rsidRDefault="005938B0" w:rsidP="00964E35">
      <w:pPr>
        <w:spacing w:after="0" w:line="240" w:lineRule="auto"/>
      </w:pPr>
      <w:r>
        <w:separator/>
      </w:r>
    </w:p>
  </w:endnote>
  <w:endnote w:type="continuationSeparator" w:id="0">
    <w:p w14:paraId="13099A16" w14:textId="77777777" w:rsidR="005938B0" w:rsidRDefault="005938B0" w:rsidP="0096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B1F1" w14:textId="77777777" w:rsidR="005938B0" w:rsidRDefault="005938B0" w:rsidP="00964E35">
      <w:pPr>
        <w:spacing w:after="0" w:line="240" w:lineRule="auto"/>
      </w:pPr>
      <w:r>
        <w:separator/>
      </w:r>
    </w:p>
  </w:footnote>
  <w:footnote w:type="continuationSeparator" w:id="0">
    <w:p w14:paraId="668621B9" w14:textId="77777777" w:rsidR="005938B0" w:rsidRDefault="005938B0" w:rsidP="0096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KisiTabe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7352"/>
    </w:tblGrid>
    <w:tr w:rsidR="007F156B" w14:paraId="051F96D4" w14:textId="77777777" w:rsidTr="00964E35">
      <w:tc>
        <w:tcPr>
          <w:tcW w:w="1951" w:type="dxa"/>
        </w:tcPr>
        <w:p w14:paraId="0503396F" w14:textId="1A6AA1F0" w:rsidR="00964E35" w:rsidRDefault="007F156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FA2EE39" wp14:editId="5585A788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1314450" cy="1366520"/>
                <wp:effectExtent l="0" t="0" r="0" b="5080"/>
                <wp:wrapSquare wrapText="bothSides"/>
                <wp:docPr id="286853280" name="Gambar 3" descr="Sebuah gambar berisi poster, Grafis, desain grafis, kartun&#10;&#10;Deskripsi dibuat secara otom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853280" name="Gambar 3" descr="Sebuah gambar berisi poster, Grafis, desain grafis, kartun&#10;&#10;Deskripsi dibuat secara otomati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36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03" w:type="dxa"/>
        </w:tcPr>
        <w:p w14:paraId="545E811C" w14:textId="2AB26F75" w:rsidR="00467E50" w:rsidRDefault="00467E50" w:rsidP="00964E35">
          <w:pPr>
            <w:pStyle w:val="Header"/>
            <w:rPr>
              <w:b/>
              <w:color w:val="011015"/>
              <w:sz w:val="28"/>
            </w:rPr>
          </w:pPr>
        </w:p>
        <w:p w14:paraId="67BF0780" w14:textId="03129AEE" w:rsidR="00964E35" w:rsidRPr="00467E50" w:rsidRDefault="00467E50" w:rsidP="00467E50">
          <w:pPr>
            <w:pStyle w:val="Header"/>
            <w:jc w:val="center"/>
            <w:rPr>
              <w:rFonts w:ascii="Times New Roman" w:hAnsi="Times New Roman" w:cs="Times New Roman"/>
              <w:b/>
              <w:color w:val="011015"/>
              <w:sz w:val="28"/>
            </w:rPr>
          </w:pPr>
          <w:r w:rsidRPr="00467E50">
            <w:rPr>
              <w:rFonts w:ascii="Times New Roman" w:hAnsi="Times New Roman" w:cs="Times New Roman"/>
              <w:b/>
              <w:color w:val="011015"/>
              <w:sz w:val="28"/>
            </w:rPr>
            <w:t>33</w:t>
          </w:r>
          <w:r w:rsidRPr="00467E50">
            <w:rPr>
              <w:rFonts w:ascii="Times New Roman" w:hAnsi="Times New Roman" w:cs="Times New Roman"/>
              <w:b/>
              <w:color w:val="011015"/>
              <w:sz w:val="28"/>
              <w:vertAlign w:val="superscript"/>
            </w:rPr>
            <w:t>rd</w:t>
          </w:r>
          <w:r w:rsidR="00964E35" w:rsidRPr="00467E50">
            <w:rPr>
              <w:rFonts w:ascii="Times New Roman" w:hAnsi="Times New Roman" w:cs="Times New Roman"/>
              <w:b/>
              <w:color w:val="011015"/>
              <w:sz w:val="28"/>
            </w:rPr>
            <w:t xml:space="preserve"> International Conference on</w:t>
          </w:r>
        </w:p>
        <w:p w14:paraId="268FB1D6" w14:textId="60019847" w:rsidR="00964E35" w:rsidRPr="00467E50" w:rsidRDefault="00964E35" w:rsidP="00467E50">
          <w:pPr>
            <w:pStyle w:val="Header"/>
            <w:spacing w:after="120"/>
            <w:jc w:val="center"/>
            <w:rPr>
              <w:rFonts w:ascii="Times New Roman" w:hAnsi="Times New Roman" w:cs="Times New Roman"/>
              <w:b/>
              <w:color w:val="011015"/>
              <w:sz w:val="28"/>
            </w:rPr>
          </w:pPr>
          <w:r w:rsidRPr="00467E50">
            <w:rPr>
              <w:rFonts w:ascii="Times New Roman" w:hAnsi="Times New Roman" w:cs="Times New Roman"/>
              <w:b/>
              <w:color w:val="011015"/>
              <w:sz w:val="28"/>
            </w:rPr>
            <w:t>Flexible Automation and Intelligent Manufacturing</w:t>
          </w:r>
        </w:p>
        <w:p w14:paraId="71A62DA4" w14:textId="4C0D9308" w:rsidR="00964E35" w:rsidRPr="00467E50" w:rsidRDefault="00964E35" w:rsidP="00467E50">
          <w:pPr>
            <w:pStyle w:val="Header"/>
            <w:jc w:val="center"/>
            <w:rPr>
              <w:rFonts w:ascii="Times New Roman" w:hAnsi="Times New Roman" w:cs="Times New Roman"/>
              <w:color w:val="011015"/>
              <w:sz w:val="24"/>
              <w:szCs w:val="24"/>
            </w:rPr>
          </w:pPr>
          <w:r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June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23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-2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6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, </w:t>
          </w:r>
          <w:r w:rsidR="00467E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202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4 </w:t>
          </w:r>
          <w:r w:rsidR="002E43CD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| 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Taichung</w:t>
          </w:r>
          <w:r w:rsidR="002E43CD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,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TAIWAN</w:t>
          </w:r>
        </w:p>
        <w:p w14:paraId="0F31D0B0" w14:textId="1A5F3CD5" w:rsidR="00964E35" w:rsidRDefault="00964E35" w:rsidP="00467E50">
          <w:pPr>
            <w:pStyle w:val="Header"/>
            <w:jc w:val="center"/>
          </w:pPr>
          <w:r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Hosted by 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Feng Chia 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University, College of Engineering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467E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and Science</w:t>
          </w:r>
        </w:p>
      </w:tc>
    </w:tr>
  </w:tbl>
  <w:p w14:paraId="27EA00E8" w14:textId="77777777" w:rsidR="00964E35" w:rsidRDefault="00964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E5E"/>
    <w:multiLevelType w:val="hybridMultilevel"/>
    <w:tmpl w:val="184A34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1259CC"/>
    <w:multiLevelType w:val="hybridMultilevel"/>
    <w:tmpl w:val="7FE4AB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267440">
    <w:abstractNumId w:val="0"/>
  </w:num>
  <w:num w:numId="2" w16cid:durableId="22919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bM0NrKwNLIwNzJR0lEKTi0uzszPAykwqQUAHI9TjiwAAAA="/>
  </w:docVars>
  <w:rsids>
    <w:rsidRoot w:val="00964E35"/>
    <w:rsid w:val="0005700D"/>
    <w:rsid w:val="00067824"/>
    <w:rsid w:val="000D4433"/>
    <w:rsid w:val="00125E4A"/>
    <w:rsid w:val="001724D3"/>
    <w:rsid w:val="001E33F6"/>
    <w:rsid w:val="001F1117"/>
    <w:rsid w:val="002113D9"/>
    <w:rsid w:val="00254950"/>
    <w:rsid w:val="00292963"/>
    <w:rsid w:val="002B6EBF"/>
    <w:rsid w:val="002E0D72"/>
    <w:rsid w:val="002E43CD"/>
    <w:rsid w:val="0034031D"/>
    <w:rsid w:val="003B4745"/>
    <w:rsid w:val="003D4B7E"/>
    <w:rsid w:val="00404613"/>
    <w:rsid w:val="004636B1"/>
    <w:rsid w:val="00467E50"/>
    <w:rsid w:val="0049421B"/>
    <w:rsid w:val="004B3D72"/>
    <w:rsid w:val="004E1C10"/>
    <w:rsid w:val="00521704"/>
    <w:rsid w:val="00545422"/>
    <w:rsid w:val="005938B0"/>
    <w:rsid w:val="005A6D7A"/>
    <w:rsid w:val="005D7996"/>
    <w:rsid w:val="00615A4E"/>
    <w:rsid w:val="006A2672"/>
    <w:rsid w:val="007546D3"/>
    <w:rsid w:val="00786644"/>
    <w:rsid w:val="007A4CF5"/>
    <w:rsid w:val="007D5CB5"/>
    <w:rsid w:val="007F156B"/>
    <w:rsid w:val="0083274F"/>
    <w:rsid w:val="00891938"/>
    <w:rsid w:val="00896802"/>
    <w:rsid w:val="008B0322"/>
    <w:rsid w:val="008C00D4"/>
    <w:rsid w:val="009203CA"/>
    <w:rsid w:val="00960E84"/>
    <w:rsid w:val="00964E35"/>
    <w:rsid w:val="009776C0"/>
    <w:rsid w:val="00987D61"/>
    <w:rsid w:val="009D3434"/>
    <w:rsid w:val="009D417E"/>
    <w:rsid w:val="009E1B59"/>
    <w:rsid w:val="009F0FA5"/>
    <w:rsid w:val="00A71735"/>
    <w:rsid w:val="00AD2BC4"/>
    <w:rsid w:val="00AE33F1"/>
    <w:rsid w:val="00B539C1"/>
    <w:rsid w:val="00B569C4"/>
    <w:rsid w:val="00BD5DEB"/>
    <w:rsid w:val="00BF398D"/>
    <w:rsid w:val="00CE0838"/>
    <w:rsid w:val="00D010BE"/>
    <w:rsid w:val="00D05BA5"/>
    <w:rsid w:val="00D12753"/>
    <w:rsid w:val="00D5267A"/>
    <w:rsid w:val="00D5759A"/>
    <w:rsid w:val="00D57CF9"/>
    <w:rsid w:val="00D87B93"/>
    <w:rsid w:val="00DC05AC"/>
    <w:rsid w:val="00DC1395"/>
    <w:rsid w:val="00DC5856"/>
    <w:rsid w:val="00DE3B98"/>
    <w:rsid w:val="00E61D63"/>
    <w:rsid w:val="00E6265C"/>
    <w:rsid w:val="00E6661E"/>
    <w:rsid w:val="00E9212B"/>
    <w:rsid w:val="00EA1D04"/>
    <w:rsid w:val="00EB12C7"/>
    <w:rsid w:val="00ED6952"/>
    <w:rsid w:val="00EF2F3D"/>
    <w:rsid w:val="00F26FED"/>
    <w:rsid w:val="00F627AF"/>
    <w:rsid w:val="00F86C0A"/>
    <w:rsid w:val="00F949E2"/>
    <w:rsid w:val="00FA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CD004"/>
  <w15:docId w15:val="{10F0890F-9CD9-4557-8DDD-A69ABF75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64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64E35"/>
  </w:style>
  <w:style w:type="paragraph" w:styleId="Footer">
    <w:name w:val="footer"/>
    <w:basedOn w:val="Normal"/>
    <w:link w:val="FooterKAR"/>
    <w:uiPriority w:val="99"/>
    <w:unhideWhenUsed/>
    <w:rsid w:val="00964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64E35"/>
  </w:style>
  <w:style w:type="paragraph" w:styleId="TeksBalon">
    <w:name w:val="Balloon Text"/>
    <w:basedOn w:val="Normal"/>
    <w:link w:val="TeksBalonKAR"/>
    <w:uiPriority w:val="99"/>
    <w:semiHidden/>
    <w:unhideWhenUsed/>
    <w:rsid w:val="0096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64E35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96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DC1395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5495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5495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254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ftool.pro/faim2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麥美印</cp:lastModifiedBy>
  <cp:revision>7</cp:revision>
  <dcterms:created xsi:type="dcterms:W3CDTF">2021-10-12T17:25:00Z</dcterms:created>
  <dcterms:modified xsi:type="dcterms:W3CDTF">2023-10-21T17:09:00Z</dcterms:modified>
</cp:coreProperties>
</file>