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247"/>
        <w:tblW w:w="4944" w:type="pct"/>
        <w:tblLook w:val="04A0" w:firstRow="1" w:lastRow="0" w:firstColumn="1" w:lastColumn="0" w:noHBand="0" w:noVBand="1"/>
      </w:tblPr>
      <w:tblGrid>
        <w:gridCol w:w="3866"/>
        <w:gridCol w:w="6505"/>
      </w:tblGrid>
      <w:tr w:rsidR="007B5033" w:rsidRPr="0083096F" w:rsidTr="007B5033">
        <w:tc>
          <w:tcPr>
            <w:tcW w:w="1864" w:type="pct"/>
          </w:tcPr>
          <w:p w:rsidR="007B5033" w:rsidRPr="00711CE0" w:rsidRDefault="007B5033" w:rsidP="007B5033">
            <w:pPr>
              <w:spacing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36" w:type="pct"/>
          </w:tcPr>
          <w:p w:rsidR="007B5033" w:rsidRPr="00FE4FBB" w:rsidRDefault="007B5033" w:rsidP="007B5033">
            <w:pPr>
              <w:spacing w:line="276" w:lineRule="auto"/>
              <w:ind w:left="4623" w:hanging="56"/>
              <w:jc w:val="right"/>
              <w:rPr>
                <w:rFonts w:ascii="Times New Roman" w:hAnsi="Times New Roman"/>
                <w:lang w:val="ru-RU"/>
              </w:rPr>
            </w:pPr>
            <w:r w:rsidRPr="00FE4FBB">
              <w:rPr>
                <w:rFonts w:ascii="Times New Roman" w:hAnsi="Times New Roman"/>
                <w:b/>
                <w:lang w:val="ru-RU"/>
              </w:rPr>
              <w:t>“Утверждаю”</w:t>
            </w:r>
          </w:p>
          <w:p w:rsidR="007B5033" w:rsidRPr="00FE4FBB" w:rsidRDefault="007B5033" w:rsidP="007B5033">
            <w:pPr>
              <w:spacing w:line="276" w:lineRule="auto"/>
              <w:jc w:val="right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Перв</w:t>
            </w:r>
            <w:r w:rsidR="00AD10DB">
              <w:rPr>
                <w:rFonts w:ascii="Times New Roman" w:hAnsi="Times New Roman"/>
                <w:lang w:val="ru-RU"/>
              </w:rPr>
              <w:t>ый</w:t>
            </w:r>
            <w:r>
              <w:rPr>
                <w:rFonts w:ascii="Times New Roman" w:hAnsi="Times New Roman"/>
                <w:lang w:val="ru-RU"/>
              </w:rPr>
              <w:t xml:space="preserve"> заместител</w:t>
            </w:r>
            <w:r w:rsidR="00AD10DB">
              <w:rPr>
                <w:rFonts w:ascii="Times New Roman" w:hAnsi="Times New Roman"/>
                <w:lang w:val="ru-RU"/>
              </w:rPr>
              <w:t>ь</w:t>
            </w:r>
            <w:r>
              <w:rPr>
                <w:rFonts w:ascii="Times New Roman" w:hAnsi="Times New Roman"/>
                <w:lang w:val="ru-RU"/>
              </w:rPr>
              <w:t xml:space="preserve"> </w:t>
            </w:r>
            <w:r w:rsidRPr="00FE4FBB">
              <w:rPr>
                <w:rFonts w:ascii="Times New Roman" w:hAnsi="Times New Roman"/>
                <w:lang w:val="ru-RU"/>
              </w:rPr>
              <w:t>директора</w:t>
            </w:r>
            <w:r>
              <w:rPr>
                <w:rFonts w:ascii="Times New Roman" w:hAnsi="Times New Roman"/>
                <w:lang w:val="ru-RU"/>
              </w:rPr>
              <w:t>-</w:t>
            </w:r>
            <w:r w:rsidRPr="00FE4FBB">
              <w:rPr>
                <w:rFonts w:ascii="Times New Roman" w:hAnsi="Times New Roman"/>
                <w:lang w:val="ru-RU"/>
              </w:rPr>
              <w:t xml:space="preserve">    </w:t>
            </w:r>
          </w:p>
          <w:p w:rsidR="007B5033" w:rsidRPr="00FE4FBB" w:rsidRDefault="007B5033" w:rsidP="007B5033">
            <w:pPr>
              <w:spacing w:line="276" w:lineRule="auto"/>
              <w:jc w:val="right"/>
              <w:rPr>
                <w:rFonts w:ascii="Times New Roman" w:hAnsi="Times New Roman"/>
                <w:lang w:val="ru-RU"/>
              </w:rPr>
            </w:pPr>
            <w:r w:rsidRPr="00FE4FBB">
              <w:rPr>
                <w:rFonts w:ascii="Times New Roman" w:hAnsi="Times New Roman"/>
                <w:lang w:val="ru-RU"/>
              </w:rPr>
              <w:t xml:space="preserve">                               </w:t>
            </w:r>
            <w:r w:rsidR="000A1305" w:rsidRPr="00FE4FBB">
              <w:rPr>
                <w:rFonts w:ascii="Times New Roman" w:hAnsi="Times New Roman"/>
                <w:lang w:val="ru-RU"/>
              </w:rPr>
              <w:t>главн</w:t>
            </w:r>
            <w:r w:rsidR="00AD10DB">
              <w:rPr>
                <w:rFonts w:ascii="Times New Roman" w:hAnsi="Times New Roman"/>
                <w:lang w:val="ru-RU"/>
              </w:rPr>
              <w:t>ый инженер</w:t>
            </w:r>
            <w:r w:rsidRPr="00FE4FBB">
              <w:rPr>
                <w:rFonts w:ascii="Times New Roman" w:hAnsi="Times New Roman"/>
                <w:lang w:val="ru-RU"/>
              </w:rPr>
              <w:t xml:space="preserve"> филиала</w:t>
            </w:r>
          </w:p>
          <w:p w:rsidR="007B5033" w:rsidRPr="00FE4FBB" w:rsidRDefault="007B5033" w:rsidP="007B5033">
            <w:pPr>
              <w:spacing w:line="276" w:lineRule="auto"/>
              <w:ind w:left="-108"/>
              <w:jc w:val="right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П</w:t>
            </w:r>
            <w:r w:rsidRPr="00FE4FBB">
              <w:rPr>
                <w:rFonts w:ascii="Times New Roman" w:hAnsi="Times New Roman"/>
                <w:lang w:val="ru-RU"/>
              </w:rPr>
              <w:t>АО «</w:t>
            </w:r>
            <w:r w:rsidR="0083096F">
              <w:rPr>
                <w:rFonts w:ascii="Times New Roman" w:hAnsi="Times New Roman"/>
                <w:lang w:val="ru-RU"/>
              </w:rPr>
              <w:t>Россети Центр</w:t>
            </w:r>
            <w:r w:rsidRPr="00FE4FBB">
              <w:rPr>
                <w:rFonts w:ascii="Times New Roman" w:hAnsi="Times New Roman"/>
                <w:lang w:val="ru-RU"/>
              </w:rPr>
              <w:t>» - «Белгородэнерго»</w:t>
            </w:r>
          </w:p>
          <w:p w:rsidR="007B5033" w:rsidRPr="002129BF" w:rsidRDefault="007B5033" w:rsidP="007B5033">
            <w:pPr>
              <w:spacing w:line="276" w:lineRule="auto"/>
              <w:ind w:left="-108"/>
              <w:jc w:val="right"/>
              <w:rPr>
                <w:rFonts w:ascii="Times New Roman" w:hAnsi="Times New Roman"/>
                <w:lang w:val="ru-RU"/>
              </w:rPr>
            </w:pPr>
            <w:r w:rsidRPr="002129BF">
              <w:rPr>
                <w:rFonts w:ascii="Times New Roman" w:hAnsi="Times New Roman"/>
                <w:lang w:val="ru-RU"/>
              </w:rPr>
              <w:t>_______________________</w:t>
            </w:r>
            <w:r w:rsidR="00AD10DB">
              <w:rPr>
                <w:rFonts w:ascii="Times New Roman" w:hAnsi="Times New Roman"/>
                <w:lang w:val="ru-RU"/>
              </w:rPr>
              <w:t>Д.М. Пятигор</w:t>
            </w:r>
          </w:p>
          <w:p w:rsidR="007B5033" w:rsidRPr="0083096F" w:rsidRDefault="007B5033" w:rsidP="005D6938">
            <w:pPr>
              <w:spacing w:line="276" w:lineRule="auto"/>
              <w:ind w:left="-108"/>
              <w:jc w:val="right"/>
              <w:rPr>
                <w:rFonts w:ascii="Times New Roman" w:hAnsi="Times New Roman"/>
                <w:lang w:val="ru-RU"/>
              </w:rPr>
            </w:pPr>
            <w:r w:rsidRPr="0083096F">
              <w:rPr>
                <w:rFonts w:ascii="Times New Roman" w:hAnsi="Times New Roman"/>
                <w:lang w:val="ru-RU"/>
              </w:rPr>
              <w:t>“____” ____________ 20</w:t>
            </w:r>
            <w:r w:rsidR="0083096F" w:rsidRPr="0083096F">
              <w:rPr>
                <w:rFonts w:ascii="Times New Roman" w:hAnsi="Times New Roman"/>
                <w:lang w:val="ru-RU"/>
              </w:rPr>
              <w:t>2</w:t>
            </w:r>
            <w:r w:rsidR="005D6938">
              <w:rPr>
                <w:rFonts w:ascii="Times New Roman" w:hAnsi="Times New Roman"/>
                <w:lang w:val="ru-RU"/>
              </w:rPr>
              <w:t>6</w:t>
            </w:r>
            <w:r w:rsidRPr="0083096F">
              <w:rPr>
                <w:rFonts w:ascii="Times New Roman" w:hAnsi="Times New Roman"/>
                <w:lang w:val="ru-RU"/>
              </w:rPr>
              <w:t xml:space="preserve"> г.</w:t>
            </w:r>
          </w:p>
        </w:tc>
      </w:tr>
    </w:tbl>
    <w:p w:rsidR="00FA287F" w:rsidRDefault="00FA287F" w:rsidP="007B5033">
      <w:pPr>
        <w:spacing w:line="276" w:lineRule="auto"/>
        <w:rPr>
          <w:rFonts w:ascii="Times New Roman" w:hAnsi="Times New Roman"/>
          <w:b/>
          <w:lang w:val="ru-RU"/>
        </w:rPr>
      </w:pPr>
    </w:p>
    <w:p w:rsidR="007B5033" w:rsidRPr="002D5E7F" w:rsidRDefault="007B5033" w:rsidP="007B5033">
      <w:pPr>
        <w:spacing w:line="276" w:lineRule="auto"/>
        <w:rPr>
          <w:rFonts w:ascii="Times New Roman" w:hAnsi="Times New Roman"/>
          <w:b/>
          <w:lang w:val="ru-RU"/>
        </w:rPr>
      </w:pPr>
    </w:p>
    <w:p w:rsidR="00FA287F" w:rsidRDefault="00FA287F" w:rsidP="00FA287F">
      <w:pPr>
        <w:spacing w:line="276" w:lineRule="auto"/>
        <w:ind w:left="705"/>
        <w:jc w:val="center"/>
        <w:rPr>
          <w:rFonts w:ascii="Times New Roman" w:hAnsi="Times New Roman"/>
          <w:b/>
          <w:lang w:val="ru-RU"/>
        </w:rPr>
      </w:pPr>
      <w:r w:rsidRPr="005618E7">
        <w:rPr>
          <w:rFonts w:ascii="Times New Roman" w:hAnsi="Times New Roman"/>
          <w:b/>
          <w:lang w:val="ru-RU"/>
        </w:rPr>
        <w:t>ТЕХНИЧЕСКОЕ ЗАДАНИЕ</w:t>
      </w:r>
      <w:bookmarkStart w:id="0" w:name="_GoBack"/>
      <w:bookmarkEnd w:id="0"/>
    </w:p>
    <w:p w:rsidR="00D1582D" w:rsidRDefault="00FA287F" w:rsidP="00FA287F">
      <w:pPr>
        <w:jc w:val="center"/>
        <w:rPr>
          <w:rFonts w:ascii="Times New Roman" w:hAnsi="Times New Roman"/>
          <w:b/>
          <w:lang w:val="ru-RU"/>
        </w:rPr>
      </w:pPr>
      <w:r w:rsidRPr="00734885">
        <w:rPr>
          <w:rFonts w:ascii="Times New Roman" w:hAnsi="Times New Roman"/>
          <w:b/>
          <w:lang w:val="ru-RU"/>
        </w:rPr>
        <w:t>на поставку</w:t>
      </w:r>
      <w:r w:rsidR="00D1582D">
        <w:rPr>
          <w:rFonts w:ascii="Times New Roman" w:hAnsi="Times New Roman"/>
          <w:b/>
          <w:lang w:val="ru-RU"/>
        </w:rPr>
        <w:t xml:space="preserve"> светотехнического</w:t>
      </w:r>
      <w:r w:rsidRPr="00734885">
        <w:rPr>
          <w:rFonts w:ascii="Times New Roman" w:hAnsi="Times New Roman"/>
          <w:b/>
          <w:lang w:val="ru-RU"/>
        </w:rPr>
        <w:t xml:space="preserve"> оборудования</w:t>
      </w:r>
      <w:r>
        <w:rPr>
          <w:rFonts w:ascii="Times New Roman" w:hAnsi="Times New Roman"/>
          <w:b/>
          <w:lang w:val="ru-RU"/>
        </w:rPr>
        <w:t xml:space="preserve"> для</w:t>
      </w:r>
      <w:r w:rsidRPr="00734885">
        <w:rPr>
          <w:rFonts w:ascii="Times New Roman" w:hAnsi="Times New Roman"/>
          <w:b/>
          <w:lang w:val="ru-RU"/>
        </w:rPr>
        <w:t xml:space="preserve"> </w:t>
      </w:r>
      <w:r w:rsidR="00D1582D">
        <w:rPr>
          <w:rFonts w:ascii="Times New Roman" w:hAnsi="Times New Roman"/>
          <w:b/>
          <w:lang w:val="ru-RU"/>
        </w:rPr>
        <w:t xml:space="preserve">нужд филиала </w:t>
      </w:r>
    </w:p>
    <w:p w:rsidR="00FA287F" w:rsidRDefault="00D1582D" w:rsidP="00FA287F">
      <w:pPr>
        <w:jc w:val="center"/>
        <w:rPr>
          <w:rFonts w:ascii="Times New Roman" w:hAnsi="Times New Roman"/>
          <w:b/>
          <w:lang w:val="ru-RU"/>
        </w:rPr>
      </w:pPr>
      <w:r>
        <w:rPr>
          <w:rFonts w:ascii="Times New Roman" w:hAnsi="Times New Roman"/>
          <w:b/>
          <w:lang w:val="ru-RU"/>
        </w:rPr>
        <w:t>ПАО «</w:t>
      </w:r>
      <w:r w:rsidR="0083096F">
        <w:rPr>
          <w:rFonts w:ascii="Times New Roman" w:hAnsi="Times New Roman"/>
          <w:b/>
          <w:lang w:val="ru-RU"/>
        </w:rPr>
        <w:t>Россети Центр</w:t>
      </w:r>
      <w:r>
        <w:rPr>
          <w:rFonts w:ascii="Times New Roman" w:hAnsi="Times New Roman"/>
          <w:b/>
          <w:lang w:val="ru-RU"/>
        </w:rPr>
        <w:t xml:space="preserve">»-«Белгородэнерго» </w:t>
      </w:r>
      <w:r w:rsidR="00FA287F">
        <w:rPr>
          <w:rFonts w:ascii="Times New Roman" w:hAnsi="Times New Roman"/>
          <w:b/>
          <w:lang w:val="ru-RU"/>
        </w:rPr>
        <w:t>в целях повышения энергоэффективности</w:t>
      </w:r>
    </w:p>
    <w:p w:rsidR="00FA287F" w:rsidRPr="000C03BD" w:rsidRDefault="00FA287F" w:rsidP="00FA287F">
      <w:pPr>
        <w:jc w:val="center"/>
        <w:rPr>
          <w:rFonts w:ascii="Times New Roman" w:hAnsi="Times New Roman"/>
          <w:b/>
          <w:lang w:val="ru-RU"/>
        </w:rPr>
      </w:pPr>
    </w:p>
    <w:p w:rsidR="00FA287F" w:rsidRPr="00D85D38" w:rsidRDefault="00FA287F" w:rsidP="007B5033">
      <w:pPr>
        <w:spacing w:line="276" w:lineRule="auto"/>
        <w:ind w:firstLine="709"/>
        <w:jc w:val="center"/>
        <w:rPr>
          <w:rFonts w:ascii="Times New Roman" w:hAnsi="Times New Roman"/>
          <w:u w:val="single"/>
          <w:lang w:val="ru-RU"/>
        </w:rPr>
      </w:pPr>
      <w:r w:rsidRPr="00D85D38">
        <w:rPr>
          <w:rFonts w:ascii="Times New Roman" w:hAnsi="Times New Roman"/>
          <w:u w:val="single"/>
          <w:lang w:val="ru-RU"/>
        </w:rPr>
        <w:t xml:space="preserve">Лот № </w:t>
      </w:r>
      <w:r w:rsidR="00D85D38" w:rsidRPr="00D85D38">
        <w:rPr>
          <w:rFonts w:ascii="Times New Roman" w:hAnsi="Times New Roman"/>
          <w:u w:val="single"/>
          <w:lang w:val="ru-RU"/>
        </w:rPr>
        <w:t>207В</w:t>
      </w:r>
    </w:p>
    <w:p w:rsidR="00FA287F" w:rsidRDefault="00FA287F" w:rsidP="00FA287F">
      <w:pPr>
        <w:spacing w:line="276" w:lineRule="auto"/>
        <w:ind w:firstLine="709"/>
        <w:jc w:val="center"/>
        <w:rPr>
          <w:b/>
          <w:bCs/>
          <w:sz w:val="10"/>
          <w:szCs w:val="10"/>
          <w:lang w:val="ru-RU"/>
        </w:rPr>
      </w:pPr>
    </w:p>
    <w:tbl>
      <w:tblPr>
        <w:tblW w:w="1040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71"/>
        <w:gridCol w:w="4110"/>
        <w:gridCol w:w="5528"/>
      </w:tblGrid>
      <w:tr w:rsidR="00F7600E" w:rsidRPr="00711CE0" w:rsidTr="005E2571">
        <w:trPr>
          <w:cantSplit/>
          <w:trHeight w:val="435"/>
        </w:trPr>
        <w:tc>
          <w:tcPr>
            <w:tcW w:w="771" w:type="dxa"/>
            <w:vAlign w:val="center"/>
          </w:tcPr>
          <w:p w:rsidR="00F7600E" w:rsidRPr="00445EAD" w:rsidRDefault="00F7600E" w:rsidP="00F7600E">
            <w:pPr>
              <w:pStyle w:val="afa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№ п/п</w:t>
            </w:r>
          </w:p>
        </w:tc>
        <w:tc>
          <w:tcPr>
            <w:tcW w:w="4110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b/>
                <w:bCs/>
                <w:sz w:val="20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Наименование</w:t>
            </w:r>
          </w:p>
        </w:tc>
        <w:tc>
          <w:tcPr>
            <w:tcW w:w="5528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Технические требования</w:t>
            </w:r>
          </w:p>
        </w:tc>
      </w:tr>
      <w:tr w:rsidR="00F7600E" w:rsidRPr="005D6938" w:rsidTr="005E2571">
        <w:trPr>
          <w:cantSplit/>
          <w:trHeight w:val="397"/>
        </w:trPr>
        <w:tc>
          <w:tcPr>
            <w:tcW w:w="771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1</w:t>
            </w:r>
          </w:p>
        </w:tc>
        <w:tc>
          <w:tcPr>
            <w:tcW w:w="4110" w:type="dxa"/>
            <w:vAlign w:val="center"/>
          </w:tcPr>
          <w:p w:rsidR="00F7600E" w:rsidRPr="00445EAD" w:rsidRDefault="00F7600E" w:rsidP="00F7600E">
            <w:pPr>
              <w:pStyle w:val="afa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Наименование и тип</w:t>
            </w: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.</w:t>
            </w:r>
          </w:p>
        </w:tc>
        <w:tc>
          <w:tcPr>
            <w:tcW w:w="5528" w:type="dxa"/>
            <w:vAlign w:val="center"/>
          </w:tcPr>
          <w:p w:rsidR="00F7600E" w:rsidRPr="00445EAD" w:rsidRDefault="00F7600E" w:rsidP="0083096F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F7600E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 xml:space="preserve">Светильник светодиодный </w:t>
            </w:r>
            <w:r w:rsidR="0083096F" w:rsidRPr="0083096F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PPL 595/4-64LG</w:t>
            </w:r>
            <w:r w:rsidR="0083096F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 xml:space="preserve"> (или аналог)</w:t>
            </w:r>
          </w:p>
        </w:tc>
      </w:tr>
      <w:tr w:rsidR="00F7600E" w:rsidRPr="00711CE0" w:rsidTr="005E2571">
        <w:trPr>
          <w:cantSplit/>
          <w:trHeight w:val="397"/>
        </w:trPr>
        <w:tc>
          <w:tcPr>
            <w:tcW w:w="771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2</w:t>
            </w:r>
          </w:p>
        </w:tc>
        <w:tc>
          <w:tcPr>
            <w:tcW w:w="4110" w:type="dxa"/>
            <w:vAlign w:val="center"/>
          </w:tcPr>
          <w:p w:rsidR="00F7600E" w:rsidRPr="00445EAD" w:rsidRDefault="00F7600E" w:rsidP="00F7600E">
            <w:pPr>
              <w:pStyle w:val="afa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Наличие сертификации</w:t>
            </w: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.</w:t>
            </w:r>
          </w:p>
        </w:tc>
        <w:tc>
          <w:tcPr>
            <w:tcW w:w="5528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Обязательно</w:t>
            </w:r>
          </w:p>
        </w:tc>
      </w:tr>
      <w:tr w:rsidR="00F7600E" w:rsidRPr="005D6938" w:rsidTr="005E2571">
        <w:trPr>
          <w:cantSplit/>
          <w:trHeight w:val="397"/>
        </w:trPr>
        <w:tc>
          <w:tcPr>
            <w:tcW w:w="771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3</w:t>
            </w:r>
          </w:p>
        </w:tc>
        <w:tc>
          <w:tcPr>
            <w:tcW w:w="4110" w:type="dxa"/>
            <w:vAlign w:val="center"/>
          </w:tcPr>
          <w:p w:rsidR="00F7600E" w:rsidRPr="00445EAD" w:rsidRDefault="00F7600E" w:rsidP="00F7600E">
            <w:pPr>
              <w:pStyle w:val="afa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Область применения и назначение</w:t>
            </w:r>
          </w:p>
        </w:tc>
        <w:tc>
          <w:tcPr>
            <w:tcW w:w="5528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 xml:space="preserve">Для </w:t>
            </w: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внутре</w:t>
            </w:r>
            <w:r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 xml:space="preserve">ннего освещения, </w:t>
            </w:r>
            <w:r w:rsidRPr="00F7600E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встраиваемый/накладной</w:t>
            </w:r>
          </w:p>
        </w:tc>
      </w:tr>
      <w:tr w:rsidR="00F7600E" w:rsidRPr="00711CE0" w:rsidTr="005E2571">
        <w:trPr>
          <w:cantSplit/>
          <w:trHeight w:val="397"/>
        </w:trPr>
        <w:tc>
          <w:tcPr>
            <w:tcW w:w="771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4</w:t>
            </w:r>
          </w:p>
        </w:tc>
        <w:tc>
          <w:tcPr>
            <w:tcW w:w="4110" w:type="dxa"/>
            <w:vAlign w:val="center"/>
          </w:tcPr>
          <w:p w:rsidR="00F7600E" w:rsidRPr="00445EAD" w:rsidRDefault="00F7600E" w:rsidP="00F7600E">
            <w:pPr>
              <w:pStyle w:val="afa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Технические данные</w:t>
            </w: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:</w:t>
            </w:r>
          </w:p>
        </w:tc>
        <w:tc>
          <w:tcPr>
            <w:tcW w:w="5528" w:type="dxa"/>
            <w:vAlign w:val="center"/>
          </w:tcPr>
          <w:p w:rsidR="00F7600E" w:rsidRPr="00216503" w:rsidRDefault="00F7600E" w:rsidP="00F7600E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</w:p>
        </w:tc>
      </w:tr>
      <w:tr w:rsidR="00F7600E" w:rsidRPr="005D6938" w:rsidTr="005E2571">
        <w:trPr>
          <w:cantSplit/>
          <w:trHeight w:val="397"/>
        </w:trPr>
        <w:tc>
          <w:tcPr>
            <w:tcW w:w="771" w:type="dxa"/>
            <w:vAlign w:val="center"/>
          </w:tcPr>
          <w:p w:rsidR="00F7600E" w:rsidRPr="00711CE0" w:rsidRDefault="00F7600E" w:rsidP="00F7600E">
            <w:pPr>
              <w:pStyle w:val="afa"/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4110" w:type="dxa"/>
            <w:vAlign w:val="center"/>
          </w:tcPr>
          <w:p w:rsidR="00F7600E" w:rsidRPr="00445EAD" w:rsidRDefault="00F7600E" w:rsidP="00F7600E">
            <w:pPr>
              <w:pStyle w:val="afa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Входное напряжение/частота</w:t>
            </w:r>
          </w:p>
        </w:tc>
        <w:tc>
          <w:tcPr>
            <w:tcW w:w="5528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F7600E">
              <w:rPr>
                <w:rFonts w:ascii="Times New Roman" w:hAnsi="Times New Roman"/>
                <w:sz w:val="22"/>
                <w:szCs w:val="22"/>
                <w:lang w:val="ru-RU"/>
              </w:rPr>
              <w:t>от 170 до 2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>6</w:t>
            </w:r>
            <w:r w:rsidRPr="00F7600E">
              <w:rPr>
                <w:rFonts w:ascii="Times New Roman" w:hAnsi="Times New Roman"/>
                <w:sz w:val="22"/>
                <w:szCs w:val="22"/>
                <w:lang w:val="ru-RU"/>
              </w:rPr>
              <w:t>0 В, частотой 50 Гц</w:t>
            </w:r>
          </w:p>
        </w:tc>
      </w:tr>
      <w:tr w:rsidR="00F7600E" w:rsidRPr="00216503" w:rsidTr="005E2571">
        <w:trPr>
          <w:cantSplit/>
          <w:trHeight w:val="397"/>
        </w:trPr>
        <w:tc>
          <w:tcPr>
            <w:tcW w:w="771" w:type="dxa"/>
            <w:vAlign w:val="center"/>
          </w:tcPr>
          <w:p w:rsidR="00F7600E" w:rsidRPr="00AB3241" w:rsidRDefault="00F7600E" w:rsidP="00F7600E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F7600E" w:rsidRPr="00BD2363" w:rsidRDefault="00F7600E" w:rsidP="00F7600E">
            <w:pPr>
              <w:pStyle w:val="afa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Потребляемая мощность</w:t>
            </w:r>
            <w:r w:rsidRPr="00BD2363">
              <w:rPr>
                <w:rFonts w:ascii="Times New Roman" w:hAnsi="Times New Roman"/>
                <w:sz w:val="22"/>
                <w:szCs w:val="22"/>
                <w:lang w:val="ru-RU"/>
              </w:rPr>
              <w:t>, Вт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>, не более</w:t>
            </w:r>
          </w:p>
        </w:tc>
        <w:tc>
          <w:tcPr>
            <w:tcW w:w="5528" w:type="dxa"/>
            <w:vAlign w:val="center"/>
          </w:tcPr>
          <w:p w:rsidR="00F7600E" w:rsidRPr="00445EAD" w:rsidRDefault="00F7600E" w:rsidP="000A1305">
            <w:pPr>
              <w:pStyle w:val="afa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3</w:t>
            </w:r>
            <w:r w:rsidR="000A1305">
              <w:rPr>
                <w:rFonts w:ascii="Times New Roman" w:hAnsi="Times New Roman"/>
                <w:sz w:val="22"/>
                <w:szCs w:val="22"/>
                <w:lang w:val="ru-RU"/>
              </w:rPr>
              <w:t>6</w:t>
            </w:r>
          </w:p>
        </w:tc>
      </w:tr>
      <w:tr w:rsidR="00F7600E" w:rsidRPr="00711CE0" w:rsidTr="005E2571">
        <w:trPr>
          <w:cantSplit/>
          <w:trHeight w:val="397"/>
        </w:trPr>
        <w:tc>
          <w:tcPr>
            <w:tcW w:w="771" w:type="dxa"/>
            <w:vAlign w:val="center"/>
          </w:tcPr>
          <w:p w:rsidR="00F7600E" w:rsidRPr="00216503" w:rsidRDefault="00F7600E" w:rsidP="00F7600E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F7600E" w:rsidRPr="00BD2363" w:rsidRDefault="00F7600E" w:rsidP="00F7600E">
            <w:pPr>
              <w:pStyle w:val="afa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Световой</w:t>
            </w:r>
            <w:r w:rsidRPr="00BD2363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</w:t>
            </w: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поток</w:t>
            </w:r>
            <w:r w:rsidRPr="00BD2363">
              <w:rPr>
                <w:rFonts w:ascii="Times New Roman" w:hAnsi="Times New Roman"/>
                <w:sz w:val="22"/>
                <w:szCs w:val="22"/>
                <w:lang w:val="ru-RU"/>
              </w:rPr>
              <w:t>,</w:t>
            </w: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</w:t>
            </w:r>
            <w:r w:rsidRPr="00BD2363">
              <w:rPr>
                <w:rFonts w:ascii="Times New Roman" w:hAnsi="Times New Roman"/>
                <w:sz w:val="22"/>
                <w:szCs w:val="22"/>
                <w:lang w:val="ru-RU"/>
              </w:rPr>
              <w:t>Лм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>, не менее</w:t>
            </w:r>
          </w:p>
        </w:tc>
        <w:tc>
          <w:tcPr>
            <w:tcW w:w="5528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3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>000</w:t>
            </w:r>
          </w:p>
        </w:tc>
      </w:tr>
      <w:tr w:rsidR="00F7600E" w:rsidRPr="00711CE0" w:rsidTr="005E2571">
        <w:trPr>
          <w:cantSplit/>
          <w:trHeight w:val="397"/>
        </w:trPr>
        <w:tc>
          <w:tcPr>
            <w:tcW w:w="771" w:type="dxa"/>
            <w:vAlign w:val="center"/>
          </w:tcPr>
          <w:p w:rsidR="00F7600E" w:rsidRPr="00711CE0" w:rsidRDefault="00F7600E" w:rsidP="00F7600E">
            <w:pPr>
              <w:pStyle w:val="afa"/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4110" w:type="dxa"/>
            <w:vAlign w:val="center"/>
          </w:tcPr>
          <w:p w:rsidR="00F7600E" w:rsidRPr="00445EAD" w:rsidRDefault="00F7600E" w:rsidP="00F7600E">
            <w:pPr>
              <w:pStyle w:val="afa"/>
              <w:rPr>
                <w:rFonts w:ascii="Times New Roman" w:hAnsi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 xml:space="preserve">Цветовая </w:t>
            </w: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температура, К</w:t>
            </w:r>
          </w:p>
        </w:tc>
        <w:tc>
          <w:tcPr>
            <w:tcW w:w="5528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40</w:t>
            </w:r>
            <w:r w:rsidRPr="00445EAD">
              <w:rPr>
                <w:rFonts w:ascii="Times New Roman" w:hAnsi="Times New Roman"/>
                <w:sz w:val="22"/>
                <w:szCs w:val="22"/>
              </w:rPr>
              <w:t>00</w:t>
            </w: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-6500</w:t>
            </w:r>
          </w:p>
        </w:tc>
      </w:tr>
      <w:tr w:rsidR="00F7600E" w:rsidRPr="00711CE0" w:rsidTr="005E2571">
        <w:trPr>
          <w:cantSplit/>
          <w:trHeight w:val="397"/>
        </w:trPr>
        <w:tc>
          <w:tcPr>
            <w:tcW w:w="771" w:type="dxa"/>
            <w:vAlign w:val="center"/>
          </w:tcPr>
          <w:p w:rsidR="00F7600E" w:rsidRPr="00711CE0" w:rsidRDefault="00F7600E" w:rsidP="00F7600E">
            <w:pPr>
              <w:pStyle w:val="afa"/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4110" w:type="dxa"/>
            <w:vAlign w:val="center"/>
          </w:tcPr>
          <w:p w:rsidR="00F7600E" w:rsidRPr="00445EAD" w:rsidRDefault="00F7600E" w:rsidP="00F7600E">
            <w:pPr>
              <w:pStyle w:val="afa"/>
              <w:rPr>
                <w:rFonts w:ascii="Times New Roman" w:hAnsi="Times New Roman"/>
                <w:sz w:val="22"/>
                <w:szCs w:val="22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Угол освещения </w:t>
            </w:r>
          </w:p>
        </w:tc>
        <w:tc>
          <w:tcPr>
            <w:tcW w:w="5528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120</w:t>
            </w:r>
            <w:r w:rsidRPr="00445EAD">
              <w:rPr>
                <w:rFonts w:ascii="Times New Roman" w:hAnsi="Times New Roman"/>
                <w:sz w:val="22"/>
                <w:szCs w:val="22"/>
                <w:vertAlign w:val="superscript"/>
                <w:lang w:val="ru-RU"/>
              </w:rPr>
              <w:t>0</w:t>
            </w:r>
          </w:p>
        </w:tc>
      </w:tr>
      <w:tr w:rsidR="00F7600E" w:rsidRPr="00711CE0" w:rsidTr="005E2571">
        <w:trPr>
          <w:cantSplit/>
          <w:trHeight w:val="397"/>
        </w:trPr>
        <w:tc>
          <w:tcPr>
            <w:tcW w:w="771" w:type="dxa"/>
            <w:vAlign w:val="center"/>
          </w:tcPr>
          <w:p w:rsidR="00F7600E" w:rsidRPr="00711CE0" w:rsidRDefault="00F7600E" w:rsidP="00F7600E">
            <w:pPr>
              <w:pStyle w:val="afa"/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4110" w:type="dxa"/>
            <w:vAlign w:val="center"/>
          </w:tcPr>
          <w:p w:rsidR="00F7600E" w:rsidRPr="00445EAD" w:rsidRDefault="00F7600E" w:rsidP="00F7600E">
            <w:pPr>
              <w:pStyle w:val="afa"/>
              <w:rPr>
                <w:rFonts w:ascii="Times New Roman" w:hAnsi="Times New Roman"/>
                <w:sz w:val="22"/>
                <w:szCs w:val="22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Индекс цветопередачи</w:t>
            </w:r>
          </w:p>
        </w:tc>
        <w:tc>
          <w:tcPr>
            <w:tcW w:w="5528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proofErr w:type="spellStart"/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Ra</w:t>
            </w:r>
            <w:proofErr w:type="spellEnd"/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&gt;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>80</w:t>
            </w:r>
          </w:p>
        </w:tc>
      </w:tr>
      <w:tr w:rsidR="00F7600E" w:rsidRPr="00711CE0" w:rsidTr="005E2571">
        <w:trPr>
          <w:cantSplit/>
          <w:trHeight w:val="397"/>
        </w:trPr>
        <w:tc>
          <w:tcPr>
            <w:tcW w:w="771" w:type="dxa"/>
            <w:vAlign w:val="center"/>
          </w:tcPr>
          <w:p w:rsidR="00F7600E" w:rsidRPr="00711CE0" w:rsidRDefault="00F7600E" w:rsidP="00F7600E">
            <w:pPr>
              <w:pStyle w:val="afa"/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4110" w:type="dxa"/>
            <w:vAlign w:val="center"/>
          </w:tcPr>
          <w:p w:rsidR="00F7600E" w:rsidRPr="00445EAD" w:rsidRDefault="00F7600E" w:rsidP="00F7600E">
            <w:pPr>
              <w:pStyle w:val="afa"/>
              <w:rPr>
                <w:rFonts w:ascii="Times New Roman" w:hAnsi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 xml:space="preserve">Коэффициент мощности, </w:t>
            </w: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со</w:t>
            </w:r>
            <w:r w:rsidRPr="00445EAD">
              <w:rPr>
                <w:rFonts w:ascii="Times New Roman" w:hAnsi="Times New Roman"/>
                <w:sz w:val="22"/>
                <w:szCs w:val="22"/>
              </w:rPr>
              <w:t>s</w:t>
            </w: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φ</w:t>
            </w:r>
          </w:p>
        </w:tc>
        <w:tc>
          <w:tcPr>
            <w:tcW w:w="5528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≥ 0,9</w:t>
            </w:r>
          </w:p>
        </w:tc>
      </w:tr>
      <w:tr w:rsidR="00F7600E" w:rsidRPr="00711CE0" w:rsidTr="005E2571">
        <w:trPr>
          <w:cantSplit/>
          <w:trHeight w:val="397"/>
        </w:trPr>
        <w:tc>
          <w:tcPr>
            <w:tcW w:w="771" w:type="dxa"/>
            <w:vAlign w:val="center"/>
          </w:tcPr>
          <w:p w:rsidR="00F7600E" w:rsidRPr="00711CE0" w:rsidRDefault="00F7600E" w:rsidP="00F7600E">
            <w:pPr>
              <w:pStyle w:val="afa"/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4110" w:type="dxa"/>
            <w:vAlign w:val="center"/>
          </w:tcPr>
          <w:p w:rsidR="00F7600E" w:rsidRPr="00445EAD" w:rsidRDefault="00F7600E" w:rsidP="00F7600E">
            <w:pPr>
              <w:pStyle w:val="afa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Степень защиты</w:t>
            </w:r>
          </w:p>
        </w:tc>
        <w:tc>
          <w:tcPr>
            <w:tcW w:w="5528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IP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20/54</w:t>
            </w:r>
          </w:p>
        </w:tc>
      </w:tr>
      <w:tr w:rsidR="00F7600E" w:rsidRPr="00445EAD" w:rsidTr="005E2571">
        <w:trPr>
          <w:cantSplit/>
          <w:trHeight w:val="397"/>
        </w:trPr>
        <w:tc>
          <w:tcPr>
            <w:tcW w:w="771" w:type="dxa"/>
            <w:vAlign w:val="center"/>
          </w:tcPr>
          <w:p w:rsidR="00F7600E" w:rsidRPr="00711CE0" w:rsidRDefault="00F7600E" w:rsidP="00F7600E">
            <w:pPr>
              <w:pStyle w:val="afa"/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4110" w:type="dxa"/>
            <w:vAlign w:val="center"/>
          </w:tcPr>
          <w:p w:rsidR="00F7600E" w:rsidRDefault="00F7600E" w:rsidP="00F7600E">
            <w:pPr>
              <w:pStyle w:val="afa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Класс защиты от поражения </w:t>
            </w:r>
          </w:p>
          <w:p w:rsidR="00F7600E" w:rsidRPr="00445EAD" w:rsidRDefault="00F7600E" w:rsidP="00F7600E">
            <w:pPr>
              <w:pStyle w:val="afa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электрическим током</w:t>
            </w:r>
          </w:p>
        </w:tc>
        <w:tc>
          <w:tcPr>
            <w:tcW w:w="5528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45EAD">
              <w:rPr>
                <w:rFonts w:ascii="Times New Roman" w:hAnsi="Times New Roman"/>
                <w:sz w:val="22"/>
                <w:szCs w:val="22"/>
              </w:rPr>
              <w:t>I</w:t>
            </w:r>
          </w:p>
        </w:tc>
      </w:tr>
      <w:tr w:rsidR="00F7600E" w:rsidRPr="00445EAD" w:rsidTr="005E2571">
        <w:trPr>
          <w:cantSplit/>
          <w:trHeight w:val="397"/>
        </w:trPr>
        <w:tc>
          <w:tcPr>
            <w:tcW w:w="771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F7600E" w:rsidRPr="00445EAD" w:rsidRDefault="00F7600E" w:rsidP="00F7600E">
            <w:pPr>
              <w:pStyle w:val="afa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Климатическое исполнение</w:t>
            </w:r>
          </w:p>
        </w:tc>
        <w:tc>
          <w:tcPr>
            <w:tcW w:w="5528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УХЛ4</w:t>
            </w:r>
          </w:p>
        </w:tc>
      </w:tr>
      <w:tr w:rsidR="00F7600E" w:rsidRPr="00445EAD" w:rsidTr="005E2571">
        <w:trPr>
          <w:cantSplit/>
          <w:trHeight w:val="397"/>
        </w:trPr>
        <w:tc>
          <w:tcPr>
            <w:tcW w:w="771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F7600E" w:rsidRPr="00445EAD" w:rsidRDefault="00F7600E" w:rsidP="00F7600E">
            <w:pPr>
              <w:pStyle w:val="afa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Диапазон рабочих температур</w:t>
            </w:r>
          </w:p>
        </w:tc>
        <w:tc>
          <w:tcPr>
            <w:tcW w:w="5528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-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>1</w:t>
            </w: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0</w:t>
            </w:r>
            <w:r w:rsidRPr="00445EAD">
              <w:rPr>
                <w:rFonts w:ascii="Times New Roman" w:hAnsi="Times New Roman"/>
                <w:sz w:val="22"/>
                <w:szCs w:val="22"/>
                <w:vertAlign w:val="superscript"/>
                <w:lang w:val="ru-RU"/>
              </w:rPr>
              <w:t>0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>…+4</w:t>
            </w: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0</w:t>
            </w:r>
            <w:r w:rsidRPr="00445EAD">
              <w:rPr>
                <w:rFonts w:ascii="Times New Roman" w:hAnsi="Times New Roman"/>
                <w:sz w:val="22"/>
                <w:szCs w:val="22"/>
                <w:vertAlign w:val="superscript"/>
                <w:lang w:val="ru-RU"/>
              </w:rPr>
              <w:t>0</w:t>
            </w:r>
          </w:p>
        </w:tc>
      </w:tr>
      <w:tr w:rsidR="00F7600E" w:rsidRPr="00711CE0" w:rsidTr="005E2571">
        <w:trPr>
          <w:cantSplit/>
          <w:trHeight w:val="397"/>
        </w:trPr>
        <w:tc>
          <w:tcPr>
            <w:tcW w:w="771" w:type="dxa"/>
            <w:vAlign w:val="center"/>
          </w:tcPr>
          <w:p w:rsidR="00F7600E" w:rsidRPr="00711CE0" w:rsidRDefault="00F7600E" w:rsidP="00F7600E">
            <w:pPr>
              <w:pStyle w:val="afa"/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4110" w:type="dxa"/>
            <w:vAlign w:val="center"/>
          </w:tcPr>
          <w:p w:rsidR="00F7600E" w:rsidRPr="00445EAD" w:rsidRDefault="00F7600E" w:rsidP="00F7600E">
            <w:pPr>
              <w:pStyle w:val="afa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Масса, кг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>, не более</w:t>
            </w:r>
          </w:p>
        </w:tc>
        <w:tc>
          <w:tcPr>
            <w:tcW w:w="5528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2,5</w:t>
            </w:r>
          </w:p>
        </w:tc>
      </w:tr>
      <w:tr w:rsidR="00F7600E" w:rsidRPr="00711CE0" w:rsidTr="005E2571">
        <w:trPr>
          <w:cantSplit/>
          <w:trHeight w:val="397"/>
        </w:trPr>
        <w:tc>
          <w:tcPr>
            <w:tcW w:w="771" w:type="dxa"/>
            <w:vAlign w:val="center"/>
          </w:tcPr>
          <w:p w:rsidR="00F7600E" w:rsidRPr="00100A0D" w:rsidRDefault="00F7600E" w:rsidP="00F7600E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F7600E" w:rsidRPr="00445EAD" w:rsidRDefault="00F7600E" w:rsidP="00F7600E">
            <w:pPr>
              <w:pStyle w:val="afa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Срок службы, не менее, час;</w:t>
            </w:r>
          </w:p>
        </w:tc>
        <w:tc>
          <w:tcPr>
            <w:tcW w:w="5528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3</w:t>
            </w:r>
            <w:r w:rsidRPr="00445EAD">
              <w:rPr>
                <w:rFonts w:ascii="Times New Roman" w:hAnsi="Times New Roman"/>
                <w:sz w:val="22"/>
                <w:szCs w:val="22"/>
              </w:rPr>
              <w:t>0 000</w:t>
            </w:r>
          </w:p>
        </w:tc>
      </w:tr>
      <w:tr w:rsidR="00F7600E" w:rsidRPr="00711CE0" w:rsidTr="005E2571">
        <w:trPr>
          <w:cantSplit/>
          <w:trHeight w:val="397"/>
        </w:trPr>
        <w:tc>
          <w:tcPr>
            <w:tcW w:w="771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5</w:t>
            </w:r>
          </w:p>
        </w:tc>
        <w:tc>
          <w:tcPr>
            <w:tcW w:w="4110" w:type="dxa"/>
            <w:vAlign w:val="center"/>
          </w:tcPr>
          <w:p w:rsidR="00F7600E" w:rsidRPr="00445EAD" w:rsidRDefault="00F7600E" w:rsidP="00F7600E">
            <w:pPr>
              <w:pStyle w:val="afa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Наличие заводской документации</w:t>
            </w:r>
          </w:p>
        </w:tc>
        <w:tc>
          <w:tcPr>
            <w:tcW w:w="5528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Руководство по эксплуатации</w:t>
            </w:r>
          </w:p>
        </w:tc>
      </w:tr>
      <w:tr w:rsidR="00F7600E" w:rsidRPr="00711CE0" w:rsidTr="005E2571">
        <w:trPr>
          <w:cantSplit/>
          <w:trHeight w:val="397"/>
        </w:trPr>
        <w:tc>
          <w:tcPr>
            <w:tcW w:w="771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6</w:t>
            </w:r>
          </w:p>
        </w:tc>
        <w:tc>
          <w:tcPr>
            <w:tcW w:w="4110" w:type="dxa"/>
            <w:vAlign w:val="center"/>
          </w:tcPr>
          <w:p w:rsidR="00F7600E" w:rsidRPr="00445EAD" w:rsidRDefault="00F7600E" w:rsidP="00F7600E">
            <w:pPr>
              <w:pStyle w:val="afa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Гарантийный срок</w:t>
            </w:r>
          </w:p>
        </w:tc>
        <w:tc>
          <w:tcPr>
            <w:tcW w:w="5528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 xml:space="preserve">не менее </w:t>
            </w:r>
            <w:r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3</w:t>
            </w: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 xml:space="preserve"> лет</w:t>
            </w:r>
          </w:p>
        </w:tc>
      </w:tr>
      <w:tr w:rsidR="00F7600E" w:rsidRPr="00711CE0" w:rsidTr="005E2571">
        <w:trPr>
          <w:cantSplit/>
          <w:trHeight w:val="397"/>
        </w:trPr>
        <w:tc>
          <w:tcPr>
            <w:tcW w:w="771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7</w:t>
            </w:r>
          </w:p>
        </w:tc>
        <w:tc>
          <w:tcPr>
            <w:tcW w:w="4110" w:type="dxa"/>
            <w:vAlign w:val="center"/>
          </w:tcPr>
          <w:p w:rsidR="00F7600E" w:rsidRPr="00445EAD" w:rsidRDefault="00F7600E" w:rsidP="00F7600E">
            <w:pPr>
              <w:pStyle w:val="afa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Количество</w:t>
            </w: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 xml:space="preserve">, </w:t>
            </w: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шт.</w:t>
            </w:r>
          </w:p>
        </w:tc>
        <w:tc>
          <w:tcPr>
            <w:tcW w:w="5528" w:type="dxa"/>
            <w:vAlign w:val="center"/>
          </w:tcPr>
          <w:p w:rsidR="00F7600E" w:rsidRPr="00445EAD" w:rsidRDefault="00D85D38" w:rsidP="0042739E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3</w:t>
            </w:r>
            <w:r w:rsidR="00204BD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00</w:t>
            </w:r>
          </w:p>
        </w:tc>
      </w:tr>
      <w:tr w:rsidR="00F7600E" w:rsidRPr="00D85D38" w:rsidTr="005E2571">
        <w:trPr>
          <w:cantSplit/>
          <w:trHeight w:val="397"/>
        </w:trPr>
        <w:tc>
          <w:tcPr>
            <w:tcW w:w="771" w:type="dxa"/>
            <w:vAlign w:val="center"/>
          </w:tcPr>
          <w:p w:rsidR="00F7600E" w:rsidRPr="00445EAD" w:rsidRDefault="00F7600E" w:rsidP="00F7600E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8</w:t>
            </w:r>
          </w:p>
        </w:tc>
        <w:tc>
          <w:tcPr>
            <w:tcW w:w="4110" w:type="dxa"/>
            <w:vAlign w:val="center"/>
          </w:tcPr>
          <w:p w:rsidR="00F7600E" w:rsidRPr="00445EAD" w:rsidRDefault="00F7600E" w:rsidP="00F7600E">
            <w:pPr>
              <w:pStyle w:val="afa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Условия поставки</w:t>
            </w:r>
          </w:p>
        </w:tc>
        <w:tc>
          <w:tcPr>
            <w:tcW w:w="5528" w:type="dxa"/>
            <w:vAlign w:val="center"/>
          </w:tcPr>
          <w:p w:rsidR="00F7600E" w:rsidRPr="00445EAD" w:rsidRDefault="0083096F" w:rsidP="00D85D38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83096F"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Срок поставки: с момента заключения договора до 30.11.202</w:t>
            </w:r>
            <w:r w:rsidR="00D85D38"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6</w:t>
            </w:r>
            <w:r w:rsidRPr="0083096F"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 xml:space="preserve"> года п</w:t>
            </w: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о заявкам Заказчика. Срок испол</w:t>
            </w:r>
            <w:r w:rsidRPr="0083096F"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нения 1 заявки в течение 10 календарных дней.</w:t>
            </w:r>
          </w:p>
        </w:tc>
      </w:tr>
    </w:tbl>
    <w:p w:rsidR="00F7600E" w:rsidRDefault="00F7600E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F7600E" w:rsidRDefault="00F7600E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D85D38" w:rsidRDefault="00D85D38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D85D38" w:rsidRDefault="00D85D38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D85D38" w:rsidRDefault="00D85D38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D85D38" w:rsidRDefault="00D85D38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D85D38" w:rsidRDefault="00D85D38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tbl>
      <w:tblPr>
        <w:tblW w:w="10410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71"/>
        <w:gridCol w:w="4110"/>
        <w:gridCol w:w="5529"/>
      </w:tblGrid>
      <w:tr w:rsidR="00D85D38" w:rsidRPr="00711CE0" w:rsidTr="002A01B9">
        <w:trPr>
          <w:cantSplit/>
          <w:trHeight w:val="435"/>
        </w:trPr>
        <w:tc>
          <w:tcPr>
            <w:tcW w:w="771" w:type="dxa"/>
            <w:vAlign w:val="center"/>
          </w:tcPr>
          <w:p w:rsidR="00D85D38" w:rsidRPr="00862102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  <w:r w:rsidRPr="00862102">
              <w:rPr>
                <w:rFonts w:ascii="Times New Roman" w:hAnsi="Times New Roman"/>
                <w:b/>
                <w:sz w:val="22"/>
                <w:szCs w:val="22"/>
              </w:rPr>
              <w:lastRenderedPageBreak/>
              <w:t>№ п/п</w:t>
            </w:r>
          </w:p>
        </w:tc>
        <w:tc>
          <w:tcPr>
            <w:tcW w:w="4110" w:type="dxa"/>
            <w:vAlign w:val="center"/>
          </w:tcPr>
          <w:p w:rsidR="00D85D38" w:rsidRPr="00FB415E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bCs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Наименование</w:t>
            </w:r>
          </w:p>
        </w:tc>
        <w:tc>
          <w:tcPr>
            <w:tcW w:w="5529" w:type="dxa"/>
            <w:vAlign w:val="center"/>
          </w:tcPr>
          <w:p w:rsidR="00D85D38" w:rsidRPr="00FB415E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Технические требования</w:t>
            </w:r>
          </w:p>
        </w:tc>
      </w:tr>
      <w:tr w:rsidR="00D85D38" w:rsidRPr="005D6938" w:rsidTr="002A01B9">
        <w:trPr>
          <w:cantSplit/>
          <w:trHeight w:val="393"/>
        </w:trPr>
        <w:tc>
          <w:tcPr>
            <w:tcW w:w="771" w:type="dxa"/>
            <w:vAlign w:val="center"/>
          </w:tcPr>
          <w:p w:rsidR="00D85D38" w:rsidRPr="00216503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1</w:t>
            </w:r>
          </w:p>
        </w:tc>
        <w:tc>
          <w:tcPr>
            <w:tcW w:w="4110" w:type="dxa"/>
            <w:vAlign w:val="center"/>
          </w:tcPr>
          <w:p w:rsidR="00D85D38" w:rsidRPr="00FB415E" w:rsidRDefault="00D85D38" w:rsidP="002A01B9">
            <w:pPr>
              <w:pStyle w:val="afa"/>
              <w:rPr>
                <w:rFonts w:ascii="Times New Roman" w:hAnsi="Times New Roman"/>
                <w:b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Наименование и тип</w:t>
            </w:r>
          </w:p>
        </w:tc>
        <w:tc>
          <w:tcPr>
            <w:tcW w:w="5529" w:type="dxa"/>
            <w:vAlign w:val="center"/>
          </w:tcPr>
          <w:p w:rsidR="00D85D38" w:rsidRPr="00216503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  <w:r w:rsidRPr="00D85D38"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 xml:space="preserve">Светильник светодиодный TL-STREET 110 PR </w:t>
            </w:r>
            <w:proofErr w:type="spellStart"/>
            <w:r w:rsidRPr="00D85D38"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Plus</w:t>
            </w:r>
            <w:proofErr w:type="spellEnd"/>
            <w:r w:rsidRPr="00D85D38"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 xml:space="preserve"> (или аналог)</w:t>
            </w:r>
          </w:p>
        </w:tc>
      </w:tr>
      <w:tr w:rsidR="00D85D38" w:rsidRPr="00711CE0" w:rsidTr="002A01B9">
        <w:trPr>
          <w:cantSplit/>
          <w:trHeight w:val="414"/>
        </w:trPr>
        <w:tc>
          <w:tcPr>
            <w:tcW w:w="771" w:type="dxa"/>
            <w:vAlign w:val="center"/>
          </w:tcPr>
          <w:p w:rsidR="00D85D38" w:rsidRPr="00216503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2</w:t>
            </w:r>
          </w:p>
        </w:tc>
        <w:tc>
          <w:tcPr>
            <w:tcW w:w="4110" w:type="dxa"/>
            <w:vAlign w:val="center"/>
          </w:tcPr>
          <w:p w:rsidR="00D85D38" w:rsidRPr="00FB415E" w:rsidRDefault="00D85D38" w:rsidP="002A01B9">
            <w:pPr>
              <w:pStyle w:val="afa"/>
              <w:rPr>
                <w:rFonts w:ascii="Times New Roman" w:hAnsi="Times New Roman"/>
                <w:b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Наличие сертификации</w:t>
            </w:r>
          </w:p>
        </w:tc>
        <w:tc>
          <w:tcPr>
            <w:tcW w:w="5529" w:type="dxa"/>
            <w:vAlign w:val="center"/>
          </w:tcPr>
          <w:p w:rsidR="00D85D38" w:rsidRPr="00216503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Обязательно</w:t>
            </w:r>
          </w:p>
        </w:tc>
      </w:tr>
      <w:tr w:rsidR="00D85D38" w:rsidRPr="00A35FAA" w:rsidTr="002A01B9">
        <w:trPr>
          <w:cantSplit/>
          <w:trHeight w:val="406"/>
        </w:trPr>
        <w:tc>
          <w:tcPr>
            <w:tcW w:w="771" w:type="dxa"/>
            <w:vAlign w:val="center"/>
          </w:tcPr>
          <w:p w:rsidR="00D85D38" w:rsidRPr="00216503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3</w:t>
            </w:r>
          </w:p>
        </w:tc>
        <w:tc>
          <w:tcPr>
            <w:tcW w:w="4110" w:type="dxa"/>
            <w:vAlign w:val="center"/>
          </w:tcPr>
          <w:p w:rsidR="00D85D38" w:rsidRPr="00FB415E" w:rsidRDefault="00D85D38" w:rsidP="002A01B9">
            <w:pPr>
              <w:pStyle w:val="afa"/>
              <w:rPr>
                <w:rFonts w:ascii="Times New Roman" w:hAnsi="Times New Roman"/>
                <w:b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Область применения и назначение</w:t>
            </w:r>
          </w:p>
        </w:tc>
        <w:tc>
          <w:tcPr>
            <w:tcW w:w="5529" w:type="dxa"/>
            <w:vAlign w:val="center"/>
          </w:tcPr>
          <w:p w:rsidR="00D85D38" w:rsidRPr="00216503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  <w:r w:rsidRPr="00216503"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 xml:space="preserve">Для  </w:t>
            </w: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наружного освещения</w:t>
            </w:r>
          </w:p>
        </w:tc>
      </w:tr>
      <w:tr w:rsidR="00D85D38" w:rsidRPr="00711CE0" w:rsidTr="002A01B9">
        <w:trPr>
          <w:cantSplit/>
          <w:trHeight w:val="411"/>
        </w:trPr>
        <w:tc>
          <w:tcPr>
            <w:tcW w:w="771" w:type="dxa"/>
            <w:vAlign w:val="center"/>
          </w:tcPr>
          <w:p w:rsidR="00D85D38" w:rsidRPr="00216503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4</w:t>
            </w:r>
          </w:p>
        </w:tc>
        <w:tc>
          <w:tcPr>
            <w:tcW w:w="4110" w:type="dxa"/>
            <w:vAlign w:val="center"/>
          </w:tcPr>
          <w:p w:rsidR="00D85D38" w:rsidRPr="00216503" w:rsidRDefault="00D85D38" w:rsidP="002A01B9">
            <w:pPr>
              <w:pStyle w:val="afa"/>
              <w:rPr>
                <w:rFonts w:ascii="Times New Roman" w:hAnsi="Times New Roman"/>
                <w:b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Технические данные</w:t>
            </w:r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</w:tc>
        <w:tc>
          <w:tcPr>
            <w:tcW w:w="5529" w:type="dxa"/>
            <w:vAlign w:val="center"/>
          </w:tcPr>
          <w:p w:rsidR="00D85D38" w:rsidRPr="00216503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</w:p>
        </w:tc>
      </w:tr>
      <w:tr w:rsidR="00D85D38" w:rsidRPr="005D6938" w:rsidTr="002A01B9">
        <w:trPr>
          <w:cantSplit/>
          <w:trHeight w:val="411"/>
        </w:trPr>
        <w:tc>
          <w:tcPr>
            <w:tcW w:w="771" w:type="dxa"/>
            <w:vAlign w:val="center"/>
          </w:tcPr>
          <w:p w:rsidR="00D85D38" w:rsidRPr="00216503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</w:p>
        </w:tc>
        <w:tc>
          <w:tcPr>
            <w:tcW w:w="4110" w:type="dxa"/>
            <w:vAlign w:val="center"/>
          </w:tcPr>
          <w:p w:rsidR="00D85D38" w:rsidRPr="00216503" w:rsidRDefault="00D85D38" w:rsidP="002A01B9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Напряжение, В</w:t>
            </w:r>
          </w:p>
        </w:tc>
        <w:tc>
          <w:tcPr>
            <w:tcW w:w="5529" w:type="dxa"/>
            <w:vAlign w:val="center"/>
          </w:tcPr>
          <w:p w:rsidR="00D85D38" w:rsidRPr="00216503" w:rsidRDefault="00D85D38" w:rsidP="002A01B9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от 180 до 280 В, частотой 50 Гц</w:t>
            </w:r>
          </w:p>
        </w:tc>
      </w:tr>
      <w:tr w:rsidR="00D85D38" w:rsidRPr="00711CE0" w:rsidTr="002A01B9">
        <w:trPr>
          <w:cantSplit/>
          <w:trHeight w:val="411"/>
        </w:trPr>
        <w:tc>
          <w:tcPr>
            <w:tcW w:w="771" w:type="dxa"/>
            <w:vAlign w:val="center"/>
          </w:tcPr>
          <w:p w:rsidR="00D85D38" w:rsidRPr="00915C12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D85D38" w:rsidRPr="005222F3" w:rsidRDefault="00D85D38" w:rsidP="002A01B9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Световой поток</w:t>
            </w:r>
            <w:r w:rsidRPr="005222F3">
              <w:rPr>
                <w:rFonts w:ascii="Times New Roman" w:hAnsi="Times New Roman"/>
                <w:sz w:val="22"/>
                <w:szCs w:val="22"/>
                <w:lang w:val="ru-RU"/>
              </w:rPr>
              <w:t>,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</w:t>
            </w:r>
            <w:r w:rsidRPr="00D73568">
              <w:rPr>
                <w:rFonts w:ascii="Times New Roman" w:hAnsi="Times New Roman"/>
                <w:sz w:val="22"/>
                <w:szCs w:val="22"/>
                <w:lang w:val="ru-RU"/>
              </w:rPr>
              <w:t>не менее</w:t>
            </w:r>
            <w:r w:rsidRPr="005222F3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Лм</w:t>
            </w:r>
          </w:p>
        </w:tc>
        <w:tc>
          <w:tcPr>
            <w:tcW w:w="5529" w:type="dxa"/>
            <w:vAlign w:val="center"/>
          </w:tcPr>
          <w:p w:rsidR="00D85D38" w:rsidRPr="00711CE0" w:rsidRDefault="00D85D38" w:rsidP="002A01B9">
            <w:pPr>
              <w:pStyle w:val="afa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7600</w:t>
            </w:r>
          </w:p>
        </w:tc>
      </w:tr>
      <w:tr w:rsidR="00D85D38" w:rsidRPr="00711CE0" w:rsidTr="002A01B9">
        <w:trPr>
          <w:cantSplit/>
          <w:trHeight w:val="411"/>
        </w:trPr>
        <w:tc>
          <w:tcPr>
            <w:tcW w:w="771" w:type="dxa"/>
            <w:vAlign w:val="center"/>
          </w:tcPr>
          <w:p w:rsidR="00D85D38" w:rsidRPr="00216503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</w:p>
        </w:tc>
        <w:tc>
          <w:tcPr>
            <w:tcW w:w="4110" w:type="dxa"/>
            <w:vAlign w:val="center"/>
          </w:tcPr>
          <w:p w:rsidR="00D85D38" w:rsidRPr="00242815" w:rsidRDefault="00D85D38" w:rsidP="002A01B9">
            <w:pPr>
              <w:pStyle w:val="afa"/>
              <w:rPr>
                <w:rFonts w:ascii="Times New Roman" w:hAnsi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Потребляемая мощность</w:t>
            </w:r>
            <w:r w:rsidRPr="00242815">
              <w:rPr>
                <w:rFonts w:ascii="Times New Roman" w:hAnsi="Times New Roman"/>
                <w:sz w:val="22"/>
                <w:szCs w:val="22"/>
                <w:lang w:val="ru-RU"/>
              </w:rPr>
              <w:t>, Вт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 xml:space="preserve">, </w:t>
            </w:r>
            <w:r w:rsidRPr="00242815">
              <w:rPr>
                <w:rFonts w:ascii="Times New Roman" w:hAnsi="Times New Roman"/>
                <w:sz w:val="22"/>
                <w:szCs w:val="22"/>
                <w:lang w:val="ru-RU"/>
              </w:rPr>
              <w:t>не более</w:t>
            </w:r>
          </w:p>
        </w:tc>
        <w:tc>
          <w:tcPr>
            <w:tcW w:w="5529" w:type="dxa"/>
            <w:vAlign w:val="center"/>
          </w:tcPr>
          <w:p w:rsidR="00D85D38" w:rsidRPr="00216503" w:rsidRDefault="00D85D38" w:rsidP="002A01B9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110</w:t>
            </w:r>
          </w:p>
        </w:tc>
      </w:tr>
      <w:tr w:rsidR="00D85D38" w:rsidRPr="00915C12" w:rsidTr="002A01B9">
        <w:trPr>
          <w:cantSplit/>
          <w:trHeight w:val="411"/>
        </w:trPr>
        <w:tc>
          <w:tcPr>
            <w:tcW w:w="771" w:type="dxa"/>
            <w:vAlign w:val="center"/>
          </w:tcPr>
          <w:p w:rsidR="00D85D38" w:rsidRPr="00216503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</w:p>
        </w:tc>
        <w:tc>
          <w:tcPr>
            <w:tcW w:w="4110" w:type="dxa"/>
            <w:vAlign w:val="center"/>
          </w:tcPr>
          <w:p w:rsidR="00D85D38" w:rsidRPr="00915C12" w:rsidRDefault="00D85D38" w:rsidP="002A01B9">
            <w:pPr>
              <w:pStyle w:val="afa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915C12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Коэффициент пульсации не более </w:t>
            </w:r>
            <w:proofErr w:type="spellStart"/>
            <w:r w:rsidRPr="00915C12">
              <w:rPr>
                <w:rFonts w:ascii="Times New Roman" w:hAnsi="Times New Roman"/>
                <w:sz w:val="22"/>
                <w:szCs w:val="22"/>
                <w:lang w:val="ru-RU"/>
              </w:rPr>
              <w:t>Кп</w:t>
            </w:r>
            <w:proofErr w:type="spellEnd"/>
            <w:r w:rsidRPr="00915C12">
              <w:rPr>
                <w:rFonts w:ascii="Times New Roman" w:hAnsi="Times New Roman"/>
                <w:sz w:val="22"/>
                <w:szCs w:val="22"/>
                <w:lang w:val="ru-RU"/>
              </w:rPr>
              <w:t>, %</w:t>
            </w:r>
          </w:p>
        </w:tc>
        <w:tc>
          <w:tcPr>
            <w:tcW w:w="5529" w:type="dxa"/>
            <w:vAlign w:val="center"/>
          </w:tcPr>
          <w:p w:rsidR="00D85D38" w:rsidRDefault="00D85D38" w:rsidP="002A01B9">
            <w:pPr>
              <w:pStyle w:val="afa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1,0</w:t>
            </w:r>
          </w:p>
        </w:tc>
      </w:tr>
      <w:tr w:rsidR="00D85D38" w:rsidRPr="00915C12" w:rsidTr="002A01B9">
        <w:trPr>
          <w:cantSplit/>
          <w:trHeight w:val="411"/>
        </w:trPr>
        <w:tc>
          <w:tcPr>
            <w:tcW w:w="771" w:type="dxa"/>
            <w:vAlign w:val="center"/>
          </w:tcPr>
          <w:p w:rsidR="00D85D38" w:rsidRPr="00216503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</w:p>
        </w:tc>
        <w:tc>
          <w:tcPr>
            <w:tcW w:w="4110" w:type="dxa"/>
            <w:vAlign w:val="center"/>
          </w:tcPr>
          <w:p w:rsidR="00D85D38" w:rsidRPr="00915C12" w:rsidRDefault="00D85D38" w:rsidP="002A01B9">
            <w:pPr>
              <w:pStyle w:val="afa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915C12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Индекс цветопередачи не менее </w:t>
            </w:r>
            <w:proofErr w:type="spellStart"/>
            <w:r w:rsidRPr="00915C12">
              <w:rPr>
                <w:rFonts w:ascii="Times New Roman" w:hAnsi="Times New Roman"/>
                <w:sz w:val="22"/>
                <w:szCs w:val="22"/>
                <w:lang w:val="ru-RU"/>
              </w:rPr>
              <w:t>Ra</w:t>
            </w:r>
            <w:proofErr w:type="spellEnd"/>
          </w:p>
        </w:tc>
        <w:tc>
          <w:tcPr>
            <w:tcW w:w="5529" w:type="dxa"/>
            <w:vAlign w:val="center"/>
          </w:tcPr>
          <w:p w:rsidR="00D85D38" w:rsidRDefault="00D85D38" w:rsidP="002A01B9">
            <w:pPr>
              <w:pStyle w:val="afa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80</w:t>
            </w:r>
          </w:p>
        </w:tc>
      </w:tr>
      <w:tr w:rsidR="00D85D38" w:rsidRPr="00711CE0" w:rsidTr="002A01B9">
        <w:trPr>
          <w:cantSplit/>
          <w:trHeight w:val="411"/>
        </w:trPr>
        <w:tc>
          <w:tcPr>
            <w:tcW w:w="771" w:type="dxa"/>
            <w:vAlign w:val="center"/>
          </w:tcPr>
          <w:p w:rsidR="00D85D38" w:rsidRPr="00915C12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D85D38" w:rsidRDefault="00D85D38" w:rsidP="002A01B9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Цветовая температура, К</w:t>
            </w:r>
          </w:p>
        </w:tc>
        <w:tc>
          <w:tcPr>
            <w:tcW w:w="5529" w:type="dxa"/>
            <w:vAlign w:val="center"/>
          </w:tcPr>
          <w:p w:rsidR="00D85D38" w:rsidRDefault="00D85D38" w:rsidP="002A01B9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  <w:r w:rsidRPr="00915C12">
              <w:rPr>
                <w:rFonts w:ascii="Times New Roman" w:hAnsi="Times New Roman"/>
                <w:sz w:val="22"/>
                <w:szCs w:val="22"/>
                <w:lang w:val="ru-RU"/>
              </w:rPr>
              <w:t>4000/5000</w:t>
            </w:r>
          </w:p>
        </w:tc>
      </w:tr>
      <w:tr w:rsidR="00D85D38" w:rsidRPr="00711CE0" w:rsidTr="002A01B9">
        <w:trPr>
          <w:cantSplit/>
          <w:trHeight w:val="411"/>
        </w:trPr>
        <w:tc>
          <w:tcPr>
            <w:tcW w:w="771" w:type="dxa"/>
            <w:vAlign w:val="center"/>
          </w:tcPr>
          <w:p w:rsidR="00D85D38" w:rsidRPr="00135E3D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D85D38" w:rsidRDefault="00D85D38" w:rsidP="002A01B9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 w:rsidRPr="00A35095">
              <w:rPr>
                <w:rFonts w:ascii="Times New Roman" w:hAnsi="Times New Roman"/>
                <w:sz w:val="22"/>
                <w:szCs w:val="22"/>
                <w:lang w:val="ru-RU"/>
              </w:rPr>
              <w:t>Класс защиты, IP</w:t>
            </w:r>
          </w:p>
        </w:tc>
        <w:tc>
          <w:tcPr>
            <w:tcW w:w="5529" w:type="dxa"/>
            <w:vAlign w:val="center"/>
          </w:tcPr>
          <w:p w:rsidR="00D85D38" w:rsidRDefault="00D85D38" w:rsidP="002A01B9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67</w:t>
            </w:r>
          </w:p>
        </w:tc>
      </w:tr>
      <w:tr w:rsidR="00D85D38" w:rsidRPr="00711CE0" w:rsidTr="002A01B9">
        <w:trPr>
          <w:cantSplit/>
          <w:trHeight w:val="411"/>
        </w:trPr>
        <w:tc>
          <w:tcPr>
            <w:tcW w:w="771" w:type="dxa"/>
            <w:vAlign w:val="center"/>
          </w:tcPr>
          <w:p w:rsidR="00D85D38" w:rsidRPr="00216503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</w:p>
        </w:tc>
        <w:tc>
          <w:tcPr>
            <w:tcW w:w="4110" w:type="dxa"/>
            <w:vAlign w:val="center"/>
          </w:tcPr>
          <w:p w:rsidR="00D85D38" w:rsidRDefault="00D85D38" w:rsidP="002A01B9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Класс защиты от поражения электрическим током</w:t>
            </w:r>
          </w:p>
        </w:tc>
        <w:tc>
          <w:tcPr>
            <w:tcW w:w="5529" w:type="dxa"/>
            <w:vAlign w:val="center"/>
          </w:tcPr>
          <w:p w:rsidR="00D85D38" w:rsidRDefault="00D85D38" w:rsidP="002A01B9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1</w:t>
            </w:r>
          </w:p>
        </w:tc>
      </w:tr>
      <w:tr w:rsidR="00D85D38" w:rsidRPr="00255A0F" w:rsidTr="002A01B9">
        <w:trPr>
          <w:cantSplit/>
          <w:trHeight w:val="411"/>
        </w:trPr>
        <w:tc>
          <w:tcPr>
            <w:tcW w:w="771" w:type="dxa"/>
            <w:vAlign w:val="center"/>
          </w:tcPr>
          <w:p w:rsidR="00D85D38" w:rsidRPr="00216503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</w:p>
        </w:tc>
        <w:tc>
          <w:tcPr>
            <w:tcW w:w="4110" w:type="dxa"/>
            <w:vAlign w:val="center"/>
          </w:tcPr>
          <w:p w:rsidR="00D85D38" w:rsidRDefault="00D85D38" w:rsidP="002A01B9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Рабочий диапазон температур</w:t>
            </w:r>
          </w:p>
        </w:tc>
        <w:tc>
          <w:tcPr>
            <w:tcW w:w="5529" w:type="dxa"/>
            <w:vAlign w:val="center"/>
          </w:tcPr>
          <w:p w:rsidR="00D85D38" w:rsidRPr="006763AA" w:rsidRDefault="00D85D38" w:rsidP="002A01B9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  <w:r w:rsidRPr="00255A0F">
              <w:rPr>
                <w:rFonts w:ascii="Times New Roman" w:hAnsi="Times New Roman"/>
                <w:sz w:val="22"/>
                <w:szCs w:val="22"/>
                <w:lang w:val="ru-RU"/>
              </w:rPr>
              <w:t>от -40° до +50°C</w:t>
            </w:r>
          </w:p>
        </w:tc>
      </w:tr>
      <w:tr w:rsidR="00D85D38" w:rsidRPr="00255A0F" w:rsidTr="002A01B9">
        <w:trPr>
          <w:cantSplit/>
          <w:trHeight w:val="411"/>
        </w:trPr>
        <w:tc>
          <w:tcPr>
            <w:tcW w:w="771" w:type="dxa"/>
            <w:vAlign w:val="center"/>
          </w:tcPr>
          <w:p w:rsidR="00D85D38" w:rsidRPr="00255A0F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D85D38" w:rsidRDefault="00D85D38" w:rsidP="002A01B9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Масса, не более, кг</w:t>
            </w:r>
          </w:p>
        </w:tc>
        <w:tc>
          <w:tcPr>
            <w:tcW w:w="5529" w:type="dxa"/>
            <w:vAlign w:val="center"/>
          </w:tcPr>
          <w:p w:rsidR="00D85D38" w:rsidRDefault="00D85D38" w:rsidP="002A01B9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4,5</w:t>
            </w:r>
          </w:p>
        </w:tc>
      </w:tr>
      <w:tr w:rsidR="00D85D38" w:rsidRPr="00255A0F" w:rsidTr="002A01B9">
        <w:trPr>
          <w:cantSplit/>
          <w:trHeight w:val="411"/>
        </w:trPr>
        <w:tc>
          <w:tcPr>
            <w:tcW w:w="771" w:type="dxa"/>
            <w:vAlign w:val="center"/>
          </w:tcPr>
          <w:p w:rsidR="00D85D38" w:rsidRPr="00255A0F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D85D38" w:rsidRPr="00FE4FBB" w:rsidRDefault="00D85D38" w:rsidP="002A01B9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С</w:t>
            </w:r>
            <w:r w:rsidRPr="00FE4FBB">
              <w:rPr>
                <w:rFonts w:ascii="Times New Roman" w:hAnsi="Times New Roman"/>
                <w:sz w:val="22"/>
                <w:szCs w:val="22"/>
                <w:lang w:val="ru-RU"/>
              </w:rPr>
              <w:t>рок службы, не менее, час;</w:t>
            </w:r>
          </w:p>
        </w:tc>
        <w:tc>
          <w:tcPr>
            <w:tcW w:w="5529" w:type="dxa"/>
            <w:vAlign w:val="center"/>
          </w:tcPr>
          <w:p w:rsidR="00D85D38" w:rsidRPr="00711CE0" w:rsidRDefault="00D85D38" w:rsidP="002A01B9">
            <w:pPr>
              <w:pStyle w:val="afa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8</w:t>
            </w:r>
            <w:r w:rsidRPr="00711CE0">
              <w:rPr>
                <w:rFonts w:ascii="Times New Roman" w:hAnsi="Times New Roman"/>
                <w:sz w:val="22"/>
                <w:szCs w:val="22"/>
              </w:rPr>
              <w:t>0 000</w:t>
            </w:r>
          </w:p>
        </w:tc>
      </w:tr>
      <w:tr w:rsidR="00D85D38" w:rsidRPr="00711CE0" w:rsidTr="002A01B9">
        <w:trPr>
          <w:cantSplit/>
          <w:trHeight w:val="408"/>
        </w:trPr>
        <w:tc>
          <w:tcPr>
            <w:tcW w:w="771" w:type="dxa"/>
            <w:vAlign w:val="center"/>
          </w:tcPr>
          <w:p w:rsidR="00D85D38" w:rsidRPr="00711CE0" w:rsidRDefault="00D85D38" w:rsidP="002A01B9">
            <w:pPr>
              <w:pStyle w:val="afa"/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4110" w:type="dxa"/>
            <w:vAlign w:val="center"/>
          </w:tcPr>
          <w:p w:rsidR="00D85D38" w:rsidRPr="00100A0D" w:rsidRDefault="00D85D38" w:rsidP="002A01B9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со</w:t>
            </w:r>
            <w:r>
              <w:rPr>
                <w:rFonts w:ascii="Times New Roman" w:hAnsi="Times New Roman"/>
                <w:sz w:val="22"/>
                <w:szCs w:val="22"/>
              </w:rPr>
              <w:t>s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φ</w:t>
            </w:r>
          </w:p>
        </w:tc>
        <w:tc>
          <w:tcPr>
            <w:tcW w:w="5529" w:type="dxa"/>
            <w:vAlign w:val="center"/>
          </w:tcPr>
          <w:p w:rsidR="00D85D38" w:rsidRDefault="00D85D38" w:rsidP="002A01B9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≥ 0,98</w:t>
            </w:r>
          </w:p>
        </w:tc>
      </w:tr>
      <w:tr w:rsidR="00D85D38" w:rsidRPr="00711CE0" w:rsidTr="002A01B9">
        <w:trPr>
          <w:cantSplit/>
          <w:trHeight w:val="441"/>
        </w:trPr>
        <w:tc>
          <w:tcPr>
            <w:tcW w:w="771" w:type="dxa"/>
            <w:vAlign w:val="center"/>
          </w:tcPr>
          <w:p w:rsidR="00D85D38" w:rsidRPr="00862102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  <w:r w:rsidRPr="00862102">
              <w:rPr>
                <w:rFonts w:ascii="Times New Roman" w:hAnsi="Times New Roman"/>
                <w:b/>
                <w:sz w:val="22"/>
                <w:szCs w:val="22"/>
              </w:rPr>
              <w:t>5</w:t>
            </w:r>
          </w:p>
        </w:tc>
        <w:tc>
          <w:tcPr>
            <w:tcW w:w="4110" w:type="dxa"/>
            <w:vAlign w:val="center"/>
          </w:tcPr>
          <w:p w:rsidR="00D85D38" w:rsidRPr="00FB415E" w:rsidRDefault="00D85D38" w:rsidP="002A01B9">
            <w:pPr>
              <w:pStyle w:val="afa"/>
              <w:rPr>
                <w:rFonts w:ascii="Times New Roman" w:hAnsi="Times New Roman"/>
                <w:b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Наличие заводской документации</w:t>
            </w:r>
          </w:p>
        </w:tc>
        <w:tc>
          <w:tcPr>
            <w:tcW w:w="5529" w:type="dxa"/>
            <w:vAlign w:val="center"/>
          </w:tcPr>
          <w:p w:rsidR="00D85D38" w:rsidRPr="00FB415E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Руководство по эксплуатации</w:t>
            </w:r>
          </w:p>
        </w:tc>
      </w:tr>
      <w:tr w:rsidR="00D85D38" w:rsidRPr="00711CE0" w:rsidTr="002A01B9">
        <w:trPr>
          <w:cantSplit/>
          <w:trHeight w:val="407"/>
        </w:trPr>
        <w:tc>
          <w:tcPr>
            <w:tcW w:w="771" w:type="dxa"/>
            <w:vAlign w:val="center"/>
          </w:tcPr>
          <w:p w:rsidR="00D85D38" w:rsidRPr="00862102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  <w:r w:rsidRPr="00862102">
              <w:rPr>
                <w:rFonts w:ascii="Times New Roman" w:hAnsi="Times New Roman"/>
                <w:b/>
                <w:sz w:val="22"/>
                <w:szCs w:val="22"/>
              </w:rPr>
              <w:t>6</w:t>
            </w:r>
          </w:p>
        </w:tc>
        <w:tc>
          <w:tcPr>
            <w:tcW w:w="4110" w:type="dxa"/>
            <w:vAlign w:val="center"/>
          </w:tcPr>
          <w:p w:rsidR="00D85D38" w:rsidRPr="00FB415E" w:rsidRDefault="00D85D38" w:rsidP="002A01B9">
            <w:pPr>
              <w:pStyle w:val="afa"/>
              <w:rPr>
                <w:rFonts w:ascii="Times New Roman" w:hAnsi="Times New Roman"/>
                <w:b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Гарантийный срок</w:t>
            </w:r>
          </w:p>
        </w:tc>
        <w:tc>
          <w:tcPr>
            <w:tcW w:w="5529" w:type="dxa"/>
            <w:vAlign w:val="center"/>
          </w:tcPr>
          <w:p w:rsidR="00D85D38" w:rsidRPr="00862102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  <w:r w:rsidRPr="00862102">
              <w:rPr>
                <w:rFonts w:ascii="Times New Roman" w:hAnsi="Times New Roman"/>
                <w:b/>
                <w:szCs w:val="22"/>
                <w:lang w:val="ru-RU"/>
              </w:rPr>
              <w:t>не менее 3 лет</w:t>
            </w:r>
          </w:p>
        </w:tc>
      </w:tr>
      <w:tr w:rsidR="00D85D38" w:rsidRPr="00711CE0" w:rsidTr="002A01B9">
        <w:trPr>
          <w:cantSplit/>
          <w:trHeight w:val="414"/>
        </w:trPr>
        <w:tc>
          <w:tcPr>
            <w:tcW w:w="771" w:type="dxa"/>
            <w:vAlign w:val="center"/>
          </w:tcPr>
          <w:p w:rsidR="00D85D38" w:rsidRPr="00FB415E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7</w:t>
            </w:r>
          </w:p>
        </w:tc>
        <w:tc>
          <w:tcPr>
            <w:tcW w:w="4110" w:type="dxa"/>
            <w:vAlign w:val="center"/>
          </w:tcPr>
          <w:p w:rsidR="00D85D38" w:rsidRPr="00FB415E" w:rsidRDefault="00D85D38" w:rsidP="002A01B9">
            <w:pPr>
              <w:pStyle w:val="afa"/>
              <w:rPr>
                <w:rFonts w:ascii="Times New Roman" w:hAnsi="Times New Roman"/>
                <w:b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Количество</w:t>
            </w:r>
            <w:r w:rsidRPr="00216503">
              <w:rPr>
                <w:rFonts w:ascii="Times New Roman" w:hAnsi="Times New Roman"/>
                <w:b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шт.</w:t>
            </w:r>
          </w:p>
        </w:tc>
        <w:tc>
          <w:tcPr>
            <w:tcW w:w="5529" w:type="dxa"/>
            <w:vAlign w:val="center"/>
          </w:tcPr>
          <w:p w:rsidR="00D85D38" w:rsidRPr="00BA7D31" w:rsidRDefault="00BA7D31" w:rsidP="002A01B9">
            <w:pPr>
              <w:pStyle w:val="afa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35</w:t>
            </w:r>
          </w:p>
        </w:tc>
      </w:tr>
      <w:tr w:rsidR="00D85D38" w:rsidRPr="00D85D38" w:rsidTr="002A01B9">
        <w:trPr>
          <w:cantSplit/>
          <w:trHeight w:val="270"/>
        </w:trPr>
        <w:tc>
          <w:tcPr>
            <w:tcW w:w="771" w:type="dxa"/>
            <w:vAlign w:val="center"/>
          </w:tcPr>
          <w:p w:rsidR="00D85D38" w:rsidRPr="00216503" w:rsidRDefault="00D85D38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8</w:t>
            </w:r>
          </w:p>
        </w:tc>
        <w:tc>
          <w:tcPr>
            <w:tcW w:w="4110" w:type="dxa"/>
            <w:vAlign w:val="center"/>
          </w:tcPr>
          <w:p w:rsidR="00D85D38" w:rsidRPr="005618E7" w:rsidRDefault="00D85D38" w:rsidP="002A01B9">
            <w:pPr>
              <w:pStyle w:val="afa"/>
              <w:rPr>
                <w:rFonts w:ascii="Times New Roman" w:hAnsi="Times New Roman"/>
                <w:b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Условия поставки</w:t>
            </w:r>
          </w:p>
        </w:tc>
        <w:tc>
          <w:tcPr>
            <w:tcW w:w="5529" w:type="dxa"/>
            <w:vAlign w:val="center"/>
          </w:tcPr>
          <w:p w:rsidR="00D85D38" w:rsidRPr="00E855FA" w:rsidRDefault="00D85D38" w:rsidP="00D85D38">
            <w:pPr>
              <w:pStyle w:val="afa"/>
              <w:jc w:val="center"/>
              <w:rPr>
                <w:rFonts w:ascii="Times New Roman" w:hAnsi="Times New Roman"/>
                <w:b/>
                <w:szCs w:val="22"/>
                <w:highlight w:val="yellow"/>
                <w:lang w:val="ru-RU"/>
              </w:rPr>
            </w:pPr>
            <w:r w:rsidRPr="0083096F"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Срок поставки: с момента заключения договора до 30.11.202</w:t>
            </w: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6</w:t>
            </w:r>
            <w:r w:rsidRPr="0083096F"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 xml:space="preserve"> года п</w:t>
            </w: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о заявкам Заказчика. Срок испол</w:t>
            </w:r>
            <w:r w:rsidRPr="0083096F"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нения 1 заявки в течение 10 календарных дней.</w:t>
            </w:r>
          </w:p>
        </w:tc>
      </w:tr>
    </w:tbl>
    <w:p w:rsidR="00F7600E" w:rsidRDefault="00F7600E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5303B5" w:rsidRDefault="005303B5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5303B5" w:rsidRDefault="005303B5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5303B5" w:rsidRDefault="005303B5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5303B5" w:rsidRDefault="005303B5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5303B5" w:rsidRDefault="005303B5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5303B5" w:rsidRDefault="005303B5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5303B5" w:rsidRDefault="005303B5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5303B5" w:rsidRDefault="005303B5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5303B5" w:rsidRDefault="005303B5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5303B5" w:rsidRDefault="005303B5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5303B5" w:rsidRDefault="005303B5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5303B5" w:rsidRDefault="005303B5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5303B5" w:rsidRDefault="005303B5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5303B5" w:rsidRDefault="005303B5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5303B5" w:rsidRDefault="005303B5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5303B5" w:rsidRDefault="005303B5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5303B5" w:rsidRDefault="005303B5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5303B5" w:rsidRDefault="005303B5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5303B5" w:rsidRDefault="005303B5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5303B5" w:rsidRDefault="005303B5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5303B5" w:rsidRDefault="005303B5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7C3D10" w:rsidRDefault="007C3D10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7C3D10" w:rsidRDefault="007C3D10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7C3D10" w:rsidRDefault="007C3D10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tbl>
      <w:tblPr>
        <w:tblW w:w="1040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71"/>
        <w:gridCol w:w="4110"/>
        <w:gridCol w:w="5528"/>
      </w:tblGrid>
      <w:tr w:rsidR="007C3D10" w:rsidRPr="00711CE0" w:rsidTr="002A01B9">
        <w:trPr>
          <w:cantSplit/>
          <w:trHeight w:val="435"/>
        </w:trPr>
        <w:tc>
          <w:tcPr>
            <w:tcW w:w="771" w:type="dxa"/>
            <w:vAlign w:val="center"/>
          </w:tcPr>
          <w:p w:rsidR="007C3D10" w:rsidRPr="00445EAD" w:rsidRDefault="007C3D10" w:rsidP="002A01B9">
            <w:pPr>
              <w:pStyle w:val="afa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№ п/п</w:t>
            </w:r>
          </w:p>
        </w:tc>
        <w:tc>
          <w:tcPr>
            <w:tcW w:w="4110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b/>
                <w:bCs/>
                <w:sz w:val="20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Наименование</w:t>
            </w:r>
          </w:p>
        </w:tc>
        <w:tc>
          <w:tcPr>
            <w:tcW w:w="5528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Технические требования</w:t>
            </w:r>
          </w:p>
        </w:tc>
      </w:tr>
      <w:tr w:rsidR="007C3D10" w:rsidRPr="005D6938" w:rsidTr="002A01B9">
        <w:trPr>
          <w:cantSplit/>
          <w:trHeight w:val="397"/>
        </w:trPr>
        <w:tc>
          <w:tcPr>
            <w:tcW w:w="771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1</w:t>
            </w:r>
          </w:p>
        </w:tc>
        <w:tc>
          <w:tcPr>
            <w:tcW w:w="4110" w:type="dxa"/>
            <w:vAlign w:val="center"/>
          </w:tcPr>
          <w:p w:rsidR="007C3D10" w:rsidRPr="00445EAD" w:rsidRDefault="007C3D10" w:rsidP="002A01B9">
            <w:pPr>
              <w:pStyle w:val="afa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Наименование и тип</w:t>
            </w: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.</w:t>
            </w:r>
          </w:p>
        </w:tc>
        <w:tc>
          <w:tcPr>
            <w:tcW w:w="5528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FE524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 xml:space="preserve">Прожектор светодиодный </w:t>
            </w:r>
            <w:r w:rsidRPr="007C3D10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СДО-5 70Вт PRO IP65 LLT</w:t>
            </w:r>
            <w:r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 xml:space="preserve"> (или аналог)</w:t>
            </w:r>
          </w:p>
        </w:tc>
      </w:tr>
      <w:tr w:rsidR="007C3D10" w:rsidRPr="00711CE0" w:rsidTr="002A01B9">
        <w:trPr>
          <w:cantSplit/>
          <w:trHeight w:val="397"/>
        </w:trPr>
        <w:tc>
          <w:tcPr>
            <w:tcW w:w="771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2</w:t>
            </w:r>
          </w:p>
        </w:tc>
        <w:tc>
          <w:tcPr>
            <w:tcW w:w="4110" w:type="dxa"/>
            <w:vAlign w:val="center"/>
          </w:tcPr>
          <w:p w:rsidR="007C3D10" w:rsidRPr="00445EAD" w:rsidRDefault="007C3D10" w:rsidP="002A01B9">
            <w:pPr>
              <w:pStyle w:val="afa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Наличие сертификации</w:t>
            </w: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.</w:t>
            </w:r>
          </w:p>
        </w:tc>
        <w:tc>
          <w:tcPr>
            <w:tcW w:w="5528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Обязательно</w:t>
            </w:r>
          </w:p>
        </w:tc>
      </w:tr>
      <w:tr w:rsidR="007C3D10" w:rsidRPr="005D6938" w:rsidTr="002A01B9">
        <w:trPr>
          <w:cantSplit/>
          <w:trHeight w:val="397"/>
        </w:trPr>
        <w:tc>
          <w:tcPr>
            <w:tcW w:w="771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3</w:t>
            </w:r>
          </w:p>
        </w:tc>
        <w:tc>
          <w:tcPr>
            <w:tcW w:w="4110" w:type="dxa"/>
            <w:vAlign w:val="center"/>
          </w:tcPr>
          <w:p w:rsidR="007C3D10" w:rsidRPr="00445EAD" w:rsidRDefault="007C3D10" w:rsidP="002A01B9">
            <w:pPr>
              <w:pStyle w:val="afa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Область применения и назначение</w:t>
            </w:r>
          </w:p>
        </w:tc>
        <w:tc>
          <w:tcPr>
            <w:tcW w:w="5528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 xml:space="preserve">Для </w:t>
            </w: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внутре</w:t>
            </w:r>
            <w:r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ннего и наружного освещения</w:t>
            </w:r>
          </w:p>
        </w:tc>
      </w:tr>
      <w:tr w:rsidR="007C3D10" w:rsidRPr="00711CE0" w:rsidTr="002A01B9">
        <w:trPr>
          <w:cantSplit/>
          <w:trHeight w:val="397"/>
        </w:trPr>
        <w:tc>
          <w:tcPr>
            <w:tcW w:w="771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4</w:t>
            </w:r>
          </w:p>
        </w:tc>
        <w:tc>
          <w:tcPr>
            <w:tcW w:w="4110" w:type="dxa"/>
            <w:vAlign w:val="center"/>
          </w:tcPr>
          <w:p w:rsidR="007C3D10" w:rsidRPr="00445EAD" w:rsidRDefault="007C3D10" w:rsidP="002A01B9">
            <w:pPr>
              <w:pStyle w:val="afa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Технические данные</w:t>
            </w: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:</w:t>
            </w:r>
          </w:p>
        </w:tc>
        <w:tc>
          <w:tcPr>
            <w:tcW w:w="5528" w:type="dxa"/>
            <w:vAlign w:val="center"/>
          </w:tcPr>
          <w:p w:rsidR="007C3D10" w:rsidRPr="00216503" w:rsidRDefault="007C3D10" w:rsidP="002A01B9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</w:p>
        </w:tc>
      </w:tr>
      <w:tr w:rsidR="007C3D10" w:rsidRPr="005D6938" w:rsidTr="002A01B9">
        <w:trPr>
          <w:cantSplit/>
          <w:trHeight w:val="397"/>
        </w:trPr>
        <w:tc>
          <w:tcPr>
            <w:tcW w:w="771" w:type="dxa"/>
            <w:vAlign w:val="center"/>
          </w:tcPr>
          <w:p w:rsidR="007C3D10" w:rsidRPr="00711CE0" w:rsidRDefault="007C3D10" w:rsidP="002A01B9">
            <w:pPr>
              <w:pStyle w:val="afa"/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4110" w:type="dxa"/>
            <w:vAlign w:val="center"/>
          </w:tcPr>
          <w:p w:rsidR="007C3D10" w:rsidRPr="00445EAD" w:rsidRDefault="007C3D10" w:rsidP="002A01B9">
            <w:pPr>
              <w:pStyle w:val="afa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Входное напряжение/частота</w:t>
            </w:r>
          </w:p>
        </w:tc>
        <w:tc>
          <w:tcPr>
            <w:tcW w:w="5528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F7600E">
              <w:rPr>
                <w:rFonts w:ascii="Times New Roman" w:hAnsi="Times New Roman"/>
                <w:sz w:val="22"/>
                <w:szCs w:val="22"/>
                <w:lang w:val="ru-RU"/>
              </w:rPr>
              <w:t>от 170 до 2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>6</w:t>
            </w:r>
            <w:r w:rsidRPr="00F7600E">
              <w:rPr>
                <w:rFonts w:ascii="Times New Roman" w:hAnsi="Times New Roman"/>
                <w:sz w:val="22"/>
                <w:szCs w:val="22"/>
                <w:lang w:val="ru-RU"/>
              </w:rPr>
              <w:t>0 В, частотой 50 Гц</w:t>
            </w:r>
          </w:p>
        </w:tc>
      </w:tr>
      <w:tr w:rsidR="007C3D10" w:rsidRPr="00216503" w:rsidTr="002A01B9">
        <w:trPr>
          <w:cantSplit/>
          <w:trHeight w:val="397"/>
        </w:trPr>
        <w:tc>
          <w:tcPr>
            <w:tcW w:w="771" w:type="dxa"/>
            <w:vAlign w:val="center"/>
          </w:tcPr>
          <w:p w:rsidR="007C3D10" w:rsidRPr="00AB3241" w:rsidRDefault="007C3D10" w:rsidP="002A01B9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7C3D10" w:rsidRPr="00216503" w:rsidRDefault="007C3D10" w:rsidP="002A01B9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Потребляемая мощность</w:t>
            </w:r>
            <w:r w:rsidRPr="00D73568">
              <w:rPr>
                <w:rFonts w:ascii="Times New Roman" w:hAnsi="Times New Roman"/>
                <w:sz w:val="22"/>
                <w:szCs w:val="22"/>
                <w:lang w:val="ru-RU"/>
              </w:rPr>
              <w:t>, не более</w:t>
            </w:r>
            <w:r w:rsidRPr="004F5D63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Вт</w:t>
            </w:r>
          </w:p>
        </w:tc>
        <w:tc>
          <w:tcPr>
            <w:tcW w:w="5528" w:type="dxa"/>
            <w:vAlign w:val="center"/>
          </w:tcPr>
          <w:p w:rsidR="007C3D10" w:rsidRPr="00216503" w:rsidRDefault="007C3D10" w:rsidP="002A01B9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70</w:t>
            </w:r>
          </w:p>
        </w:tc>
      </w:tr>
      <w:tr w:rsidR="007C3D10" w:rsidRPr="00711CE0" w:rsidTr="002A01B9">
        <w:trPr>
          <w:cantSplit/>
          <w:trHeight w:val="397"/>
        </w:trPr>
        <w:tc>
          <w:tcPr>
            <w:tcW w:w="771" w:type="dxa"/>
            <w:vAlign w:val="center"/>
          </w:tcPr>
          <w:p w:rsidR="007C3D10" w:rsidRPr="00216503" w:rsidRDefault="007C3D10" w:rsidP="002A01B9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7C3D10" w:rsidRPr="004F5D63" w:rsidRDefault="007C3D10" w:rsidP="002A01B9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Световой поток</w:t>
            </w:r>
            <w:r w:rsidRPr="004F5D63">
              <w:rPr>
                <w:rFonts w:ascii="Times New Roman" w:hAnsi="Times New Roman"/>
                <w:sz w:val="22"/>
                <w:szCs w:val="22"/>
                <w:lang w:val="ru-RU"/>
              </w:rPr>
              <w:t>,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</w:t>
            </w:r>
            <w:r w:rsidRPr="00D73568">
              <w:rPr>
                <w:rFonts w:ascii="Times New Roman" w:hAnsi="Times New Roman"/>
                <w:sz w:val="22"/>
                <w:szCs w:val="22"/>
                <w:lang w:val="ru-RU"/>
              </w:rPr>
              <w:t>не менее</w:t>
            </w:r>
            <w:r w:rsidRPr="004F5D63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Лм</w:t>
            </w:r>
          </w:p>
        </w:tc>
        <w:tc>
          <w:tcPr>
            <w:tcW w:w="5528" w:type="dxa"/>
            <w:vAlign w:val="center"/>
          </w:tcPr>
          <w:p w:rsidR="007C3D10" w:rsidRPr="006D3941" w:rsidRDefault="007C3D10" w:rsidP="002A01B9">
            <w:pPr>
              <w:pStyle w:val="afa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>5</w:t>
            </w:r>
            <w:r>
              <w:rPr>
                <w:rFonts w:ascii="Times New Roman" w:hAnsi="Times New Roman"/>
                <w:sz w:val="22"/>
                <w:szCs w:val="22"/>
              </w:rPr>
              <w:t>00</w:t>
            </w:r>
          </w:p>
        </w:tc>
      </w:tr>
      <w:tr w:rsidR="007C3D10" w:rsidRPr="00711CE0" w:rsidTr="002A01B9">
        <w:trPr>
          <w:cantSplit/>
          <w:trHeight w:val="397"/>
        </w:trPr>
        <w:tc>
          <w:tcPr>
            <w:tcW w:w="771" w:type="dxa"/>
            <w:vAlign w:val="center"/>
          </w:tcPr>
          <w:p w:rsidR="007C3D10" w:rsidRPr="00711CE0" w:rsidRDefault="007C3D10" w:rsidP="002A01B9">
            <w:pPr>
              <w:pStyle w:val="afa"/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4110" w:type="dxa"/>
            <w:vAlign w:val="center"/>
          </w:tcPr>
          <w:p w:rsidR="007C3D10" w:rsidRPr="00445EAD" w:rsidRDefault="007C3D10" w:rsidP="002A01B9">
            <w:pPr>
              <w:pStyle w:val="afa"/>
              <w:rPr>
                <w:rFonts w:ascii="Times New Roman" w:hAnsi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 xml:space="preserve">Цветовая </w:t>
            </w: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температура, К</w:t>
            </w:r>
          </w:p>
        </w:tc>
        <w:tc>
          <w:tcPr>
            <w:tcW w:w="5528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40</w:t>
            </w:r>
            <w:r w:rsidRPr="00445EAD">
              <w:rPr>
                <w:rFonts w:ascii="Times New Roman" w:hAnsi="Times New Roman"/>
                <w:sz w:val="22"/>
                <w:szCs w:val="22"/>
              </w:rPr>
              <w:t>00</w:t>
            </w: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-6500</w:t>
            </w:r>
          </w:p>
        </w:tc>
      </w:tr>
      <w:tr w:rsidR="007C3D10" w:rsidRPr="00711CE0" w:rsidTr="002A01B9">
        <w:trPr>
          <w:cantSplit/>
          <w:trHeight w:val="397"/>
        </w:trPr>
        <w:tc>
          <w:tcPr>
            <w:tcW w:w="771" w:type="dxa"/>
            <w:vAlign w:val="center"/>
          </w:tcPr>
          <w:p w:rsidR="007C3D10" w:rsidRPr="00711CE0" w:rsidRDefault="007C3D10" w:rsidP="002A01B9">
            <w:pPr>
              <w:pStyle w:val="afa"/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4110" w:type="dxa"/>
            <w:vAlign w:val="center"/>
          </w:tcPr>
          <w:p w:rsidR="007C3D10" w:rsidRPr="00445EAD" w:rsidRDefault="007C3D10" w:rsidP="002A01B9">
            <w:pPr>
              <w:pStyle w:val="afa"/>
              <w:rPr>
                <w:rFonts w:ascii="Times New Roman" w:hAnsi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 xml:space="preserve">Коэффициент мощности, </w:t>
            </w: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со</w:t>
            </w:r>
            <w:r w:rsidRPr="00445EAD">
              <w:rPr>
                <w:rFonts w:ascii="Times New Roman" w:hAnsi="Times New Roman"/>
                <w:sz w:val="22"/>
                <w:szCs w:val="22"/>
              </w:rPr>
              <w:t>s</w:t>
            </w: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φ</w:t>
            </w:r>
          </w:p>
        </w:tc>
        <w:tc>
          <w:tcPr>
            <w:tcW w:w="5528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≥ 0,9</w:t>
            </w:r>
          </w:p>
        </w:tc>
      </w:tr>
      <w:tr w:rsidR="007C3D10" w:rsidRPr="00711CE0" w:rsidTr="002A01B9">
        <w:trPr>
          <w:cantSplit/>
          <w:trHeight w:val="397"/>
        </w:trPr>
        <w:tc>
          <w:tcPr>
            <w:tcW w:w="771" w:type="dxa"/>
            <w:vAlign w:val="center"/>
          </w:tcPr>
          <w:p w:rsidR="007C3D10" w:rsidRPr="00711CE0" w:rsidRDefault="007C3D10" w:rsidP="002A01B9">
            <w:pPr>
              <w:pStyle w:val="afa"/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4110" w:type="dxa"/>
            <w:vAlign w:val="center"/>
          </w:tcPr>
          <w:p w:rsidR="007C3D10" w:rsidRPr="00445EAD" w:rsidRDefault="007C3D10" w:rsidP="002A01B9">
            <w:pPr>
              <w:pStyle w:val="afa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Степень защиты</w:t>
            </w:r>
          </w:p>
        </w:tc>
        <w:tc>
          <w:tcPr>
            <w:tcW w:w="5528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IP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</w:t>
            </w:r>
            <w:r w:rsidRPr="00683CF8">
              <w:rPr>
                <w:rFonts w:ascii="Times New Roman" w:hAnsi="Times New Roman"/>
                <w:sz w:val="22"/>
                <w:szCs w:val="22"/>
                <w:lang w:val="ru-RU"/>
              </w:rPr>
              <w:t>6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>5</w:t>
            </w:r>
          </w:p>
        </w:tc>
      </w:tr>
      <w:tr w:rsidR="007C3D10" w:rsidRPr="00445EAD" w:rsidTr="002A01B9">
        <w:trPr>
          <w:cantSplit/>
          <w:trHeight w:val="397"/>
        </w:trPr>
        <w:tc>
          <w:tcPr>
            <w:tcW w:w="771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7C3D10" w:rsidRDefault="007C3D10" w:rsidP="002A01B9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Класс защиты от поражения электрическим током</w:t>
            </w:r>
          </w:p>
        </w:tc>
        <w:tc>
          <w:tcPr>
            <w:tcW w:w="5528" w:type="dxa"/>
            <w:vAlign w:val="center"/>
          </w:tcPr>
          <w:p w:rsidR="007C3D10" w:rsidRPr="006D3941" w:rsidRDefault="007C3D10" w:rsidP="002A01B9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1</w:t>
            </w:r>
          </w:p>
        </w:tc>
      </w:tr>
      <w:tr w:rsidR="007C3D10" w:rsidRPr="00445EAD" w:rsidTr="002A01B9">
        <w:trPr>
          <w:cantSplit/>
          <w:trHeight w:val="397"/>
        </w:trPr>
        <w:tc>
          <w:tcPr>
            <w:tcW w:w="771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7C3D10" w:rsidRPr="00711CE0" w:rsidRDefault="007C3D10" w:rsidP="002A01B9">
            <w:pPr>
              <w:pStyle w:val="afa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Рабочий диапазон температур</w:t>
            </w:r>
          </w:p>
        </w:tc>
        <w:tc>
          <w:tcPr>
            <w:tcW w:w="5528" w:type="dxa"/>
            <w:vAlign w:val="center"/>
          </w:tcPr>
          <w:p w:rsidR="007C3D10" w:rsidRPr="004F77B9" w:rsidRDefault="007C3D10" w:rsidP="002A01B9">
            <w:pPr>
              <w:pStyle w:val="afa"/>
              <w:jc w:val="center"/>
              <w:rPr>
                <w:rFonts w:ascii="Times New Roman" w:hAnsi="Times New Roman"/>
                <w:szCs w:val="22"/>
                <w:highlight w:val="yellow"/>
                <w:lang w:val="ru-RU"/>
              </w:rPr>
            </w:pPr>
            <w:r w:rsidRPr="006D3941">
              <w:rPr>
                <w:rFonts w:ascii="Times New Roman" w:hAnsi="Times New Roman"/>
                <w:sz w:val="22"/>
                <w:szCs w:val="22"/>
              </w:rPr>
              <w:t>-</w:t>
            </w:r>
            <w:r w:rsidRPr="006D3941">
              <w:rPr>
                <w:rFonts w:ascii="Times New Roman" w:hAnsi="Times New Roman"/>
                <w:sz w:val="22"/>
                <w:szCs w:val="22"/>
                <w:lang w:val="ru-RU"/>
              </w:rPr>
              <w:t>4</w:t>
            </w:r>
            <w:r w:rsidRPr="006D3941">
              <w:rPr>
                <w:rFonts w:ascii="Times New Roman" w:hAnsi="Times New Roman"/>
                <w:sz w:val="22"/>
                <w:szCs w:val="22"/>
              </w:rPr>
              <w:t>0 … +</w:t>
            </w:r>
            <w:r w:rsidRPr="006D3941">
              <w:rPr>
                <w:rFonts w:ascii="Times New Roman" w:hAnsi="Times New Roman"/>
                <w:sz w:val="22"/>
                <w:szCs w:val="22"/>
                <w:lang w:val="ru-RU"/>
              </w:rPr>
              <w:t>5</w:t>
            </w:r>
            <w:r w:rsidRPr="006D3941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</w:tr>
      <w:tr w:rsidR="007C3D10" w:rsidRPr="00711CE0" w:rsidTr="002A01B9">
        <w:trPr>
          <w:cantSplit/>
          <w:trHeight w:val="397"/>
        </w:trPr>
        <w:tc>
          <w:tcPr>
            <w:tcW w:w="771" w:type="dxa"/>
            <w:vAlign w:val="center"/>
          </w:tcPr>
          <w:p w:rsidR="007C3D10" w:rsidRPr="00711CE0" w:rsidRDefault="007C3D10" w:rsidP="002A01B9">
            <w:pPr>
              <w:pStyle w:val="afa"/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4110" w:type="dxa"/>
            <w:vAlign w:val="center"/>
          </w:tcPr>
          <w:p w:rsidR="007C3D10" w:rsidRPr="00FB415E" w:rsidRDefault="007C3D10" w:rsidP="002A01B9">
            <w:pPr>
              <w:pStyle w:val="afa"/>
              <w:rPr>
                <w:rFonts w:ascii="Times New Roman" w:hAnsi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Климатическое исполнение</w:t>
            </w:r>
          </w:p>
        </w:tc>
        <w:tc>
          <w:tcPr>
            <w:tcW w:w="5528" w:type="dxa"/>
            <w:vAlign w:val="center"/>
          </w:tcPr>
          <w:p w:rsidR="007C3D10" w:rsidRPr="00FB415E" w:rsidRDefault="007C3D10" w:rsidP="002A01B9">
            <w:pPr>
              <w:pStyle w:val="afa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УХЛ 1</w:t>
            </w:r>
          </w:p>
        </w:tc>
      </w:tr>
      <w:tr w:rsidR="007C3D10" w:rsidRPr="00711CE0" w:rsidTr="002A01B9">
        <w:trPr>
          <w:cantSplit/>
          <w:trHeight w:val="397"/>
        </w:trPr>
        <w:tc>
          <w:tcPr>
            <w:tcW w:w="771" w:type="dxa"/>
            <w:vAlign w:val="center"/>
          </w:tcPr>
          <w:p w:rsidR="007C3D10" w:rsidRPr="00100A0D" w:rsidRDefault="007C3D10" w:rsidP="002A01B9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7C3D10" w:rsidRPr="00445EAD" w:rsidRDefault="007C3D10" w:rsidP="002A01B9">
            <w:pPr>
              <w:pStyle w:val="afa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Срок службы, не менее, час;</w:t>
            </w:r>
          </w:p>
        </w:tc>
        <w:tc>
          <w:tcPr>
            <w:tcW w:w="5528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45EAD">
              <w:rPr>
                <w:rFonts w:ascii="Times New Roman" w:hAnsi="Times New Roman"/>
                <w:sz w:val="22"/>
                <w:szCs w:val="22"/>
                <w:lang w:val="ru-RU"/>
              </w:rPr>
              <w:t>3</w:t>
            </w:r>
            <w:r w:rsidRPr="00445EAD">
              <w:rPr>
                <w:rFonts w:ascii="Times New Roman" w:hAnsi="Times New Roman"/>
                <w:sz w:val="22"/>
                <w:szCs w:val="22"/>
              </w:rPr>
              <w:t>0 000</w:t>
            </w:r>
          </w:p>
        </w:tc>
      </w:tr>
      <w:tr w:rsidR="007C3D10" w:rsidRPr="00711CE0" w:rsidTr="002A01B9">
        <w:trPr>
          <w:cantSplit/>
          <w:trHeight w:val="397"/>
        </w:trPr>
        <w:tc>
          <w:tcPr>
            <w:tcW w:w="771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5</w:t>
            </w:r>
          </w:p>
        </w:tc>
        <w:tc>
          <w:tcPr>
            <w:tcW w:w="4110" w:type="dxa"/>
            <w:vAlign w:val="center"/>
          </w:tcPr>
          <w:p w:rsidR="007C3D10" w:rsidRPr="00445EAD" w:rsidRDefault="007C3D10" w:rsidP="002A01B9">
            <w:pPr>
              <w:pStyle w:val="afa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Наличие заводской документации</w:t>
            </w:r>
          </w:p>
        </w:tc>
        <w:tc>
          <w:tcPr>
            <w:tcW w:w="5528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Руководство по эксплуатации</w:t>
            </w:r>
          </w:p>
        </w:tc>
      </w:tr>
      <w:tr w:rsidR="007C3D10" w:rsidRPr="00711CE0" w:rsidTr="002A01B9">
        <w:trPr>
          <w:cantSplit/>
          <w:trHeight w:val="397"/>
        </w:trPr>
        <w:tc>
          <w:tcPr>
            <w:tcW w:w="771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6</w:t>
            </w:r>
          </w:p>
        </w:tc>
        <w:tc>
          <w:tcPr>
            <w:tcW w:w="4110" w:type="dxa"/>
            <w:vAlign w:val="center"/>
          </w:tcPr>
          <w:p w:rsidR="007C3D10" w:rsidRPr="00445EAD" w:rsidRDefault="007C3D10" w:rsidP="002A01B9">
            <w:pPr>
              <w:pStyle w:val="afa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Гарантийный срок</w:t>
            </w:r>
          </w:p>
        </w:tc>
        <w:tc>
          <w:tcPr>
            <w:tcW w:w="5528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 xml:space="preserve">не менее </w:t>
            </w:r>
            <w:r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3</w:t>
            </w: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 xml:space="preserve"> лет</w:t>
            </w:r>
          </w:p>
        </w:tc>
      </w:tr>
      <w:tr w:rsidR="007C3D10" w:rsidRPr="00711CE0" w:rsidTr="002A01B9">
        <w:trPr>
          <w:cantSplit/>
          <w:trHeight w:val="397"/>
        </w:trPr>
        <w:tc>
          <w:tcPr>
            <w:tcW w:w="771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7</w:t>
            </w:r>
          </w:p>
        </w:tc>
        <w:tc>
          <w:tcPr>
            <w:tcW w:w="4110" w:type="dxa"/>
            <w:vAlign w:val="center"/>
          </w:tcPr>
          <w:p w:rsidR="007C3D10" w:rsidRPr="00445EAD" w:rsidRDefault="007C3D10" w:rsidP="002A01B9">
            <w:pPr>
              <w:pStyle w:val="afa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Количество</w:t>
            </w: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 xml:space="preserve">, </w:t>
            </w: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шт.</w:t>
            </w:r>
          </w:p>
        </w:tc>
        <w:tc>
          <w:tcPr>
            <w:tcW w:w="5528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40</w:t>
            </w:r>
          </w:p>
        </w:tc>
      </w:tr>
      <w:tr w:rsidR="007C3D10" w:rsidRPr="007C3D10" w:rsidTr="002A01B9">
        <w:trPr>
          <w:cantSplit/>
          <w:trHeight w:val="397"/>
        </w:trPr>
        <w:tc>
          <w:tcPr>
            <w:tcW w:w="771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</w:rPr>
              <w:t>8</w:t>
            </w:r>
          </w:p>
        </w:tc>
        <w:tc>
          <w:tcPr>
            <w:tcW w:w="4110" w:type="dxa"/>
            <w:vAlign w:val="center"/>
          </w:tcPr>
          <w:p w:rsidR="007C3D10" w:rsidRPr="00445EAD" w:rsidRDefault="007C3D10" w:rsidP="002A01B9">
            <w:pPr>
              <w:pStyle w:val="afa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445EAD">
              <w:rPr>
                <w:rFonts w:ascii="Times New Roman" w:hAnsi="Times New Roman"/>
                <w:b/>
                <w:sz w:val="20"/>
                <w:szCs w:val="22"/>
                <w:lang w:val="ru-RU"/>
              </w:rPr>
              <w:t>Условия поставки</w:t>
            </w:r>
          </w:p>
        </w:tc>
        <w:tc>
          <w:tcPr>
            <w:tcW w:w="5528" w:type="dxa"/>
            <w:vAlign w:val="center"/>
          </w:tcPr>
          <w:p w:rsidR="007C3D10" w:rsidRPr="00445EAD" w:rsidRDefault="007C3D10" w:rsidP="002A01B9">
            <w:pPr>
              <w:pStyle w:val="afa"/>
              <w:jc w:val="center"/>
              <w:rPr>
                <w:rFonts w:ascii="Times New Roman" w:hAnsi="Times New Roman"/>
                <w:b/>
                <w:sz w:val="20"/>
                <w:szCs w:val="22"/>
                <w:lang w:val="ru-RU"/>
              </w:rPr>
            </w:pPr>
            <w:r w:rsidRPr="0083096F"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Срок поставки: с момента заключения договора до 30.11.202</w:t>
            </w: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6</w:t>
            </w:r>
            <w:r w:rsidRPr="0083096F"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 xml:space="preserve"> года п</w:t>
            </w: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о заявкам Заказчика. Срок испол</w:t>
            </w:r>
            <w:r w:rsidRPr="0083096F"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нения 1 заявки в течение 10 календарных дней.</w:t>
            </w:r>
          </w:p>
        </w:tc>
      </w:tr>
    </w:tbl>
    <w:p w:rsidR="00CF6C57" w:rsidRDefault="00CF6C57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CF6C57" w:rsidRDefault="00CF6C57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CF6C57" w:rsidRDefault="00CF6C57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CF6C57" w:rsidRDefault="00CF6C57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CF6C57" w:rsidRDefault="005303B5" w:rsidP="00CF6C5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  <w:r>
        <w:rPr>
          <w:rFonts w:ascii="Times New Roman" w:hAnsi="Times New Roman"/>
          <w:b/>
          <w:lang w:val="ru-RU"/>
        </w:rPr>
        <w:t>Меры по предоставлению национального режима.</w:t>
      </w:r>
    </w:p>
    <w:p w:rsidR="007B534D" w:rsidRPr="007B534D" w:rsidRDefault="005303B5" w:rsidP="007B534D">
      <w:pPr>
        <w:tabs>
          <w:tab w:val="left" w:pos="7230"/>
        </w:tabs>
        <w:ind w:left="284"/>
        <w:jc w:val="center"/>
        <w:rPr>
          <w:rFonts w:ascii="Times New Roman" w:hAnsi="Times New Roman"/>
          <w:lang w:val="ru-RU"/>
        </w:rPr>
      </w:pPr>
      <w:r w:rsidRPr="007B534D">
        <w:rPr>
          <w:rFonts w:ascii="Times New Roman" w:hAnsi="Times New Roman"/>
          <w:lang w:val="ru-RU"/>
        </w:rPr>
        <w:t xml:space="preserve">Основание: постановление Правительства Российской Федерации от 23.12.2024 </w:t>
      </w:r>
      <w:r w:rsidR="007B534D" w:rsidRPr="007B534D">
        <w:rPr>
          <w:rFonts w:ascii="Times New Roman" w:hAnsi="Times New Roman"/>
          <w:lang w:val="ru-RU"/>
        </w:rPr>
        <w:t>№1875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лиц».</w:t>
      </w:r>
    </w:p>
    <w:p w:rsidR="00CF6C57" w:rsidRDefault="00CF6C57" w:rsidP="00CF6C57">
      <w:pPr>
        <w:tabs>
          <w:tab w:val="left" w:pos="7230"/>
        </w:tabs>
        <w:ind w:left="284"/>
        <w:jc w:val="right"/>
        <w:rPr>
          <w:rFonts w:ascii="Times New Roman" w:hAnsi="Times New Roman"/>
          <w:lang w:val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7"/>
        <w:gridCol w:w="7177"/>
      </w:tblGrid>
      <w:tr w:rsidR="007B534D" w:rsidRPr="005D6938" w:rsidTr="007B534D">
        <w:trPr>
          <w:trHeight w:val="369"/>
          <w:jc w:val="center"/>
        </w:trPr>
        <w:tc>
          <w:tcPr>
            <w:tcW w:w="9884" w:type="dxa"/>
            <w:gridSpan w:val="2"/>
            <w:vAlign w:val="center"/>
          </w:tcPr>
          <w:p w:rsidR="007B534D" w:rsidRDefault="007B534D" w:rsidP="00CF6C57">
            <w:pPr>
              <w:tabs>
                <w:tab w:val="left" w:pos="7230"/>
              </w:tabs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Предоставление</w:t>
            </w:r>
            <w:r w:rsidRPr="007B534D">
              <w:rPr>
                <w:rFonts w:ascii="Times New Roman" w:hAnsi="Times New Roman"/>
                <w:lang w:val="ru-RU"/>
              </w:rPr>
              <w:t xml:space="preserve"> национального режима</w:t>
            </w:r>
            <w:r>
              <w:rPr>
                <w:rFonts w:ascii="Times New Roman" w:hAnsi="Times New Roman"/>
                <w:lang w:val="ru-RU"/>
              </w:rPr>
              <w:t xml:space="preserve"> в соответствии с ПП 1875 от </w:t>
            </w:r>
            <w:r w:rsidRPr="007B534D">
              <w:rPr>
                <w:rFonts w:ascii="Times New Roman" w:hAnsi="Times New Roman"/>
                <w:lang w:val="ru-RU"/>
              </w:rPr>
              <w:t>23.12.2024</w:t>
            </w:r>
          </w:p>
        </w:tc>
      </w:tr>
      <w:tr w:rsidR="007B534D" w:rsidRPr="005D6938" w:rsidTr="007B534D">
        <w:trPr>
          <w:trHeight w:val="369"/>
          <w:jc w:val="center"/>
        </w:trPr>
        <w:tc>
          <w:tcPr>
            <w:tcW w:w="2707" w:type="dxa"/>
            <w:vAlign w:val="center"/>
          </w:tcPr>
          <w:p w:rsidR="007B534D" w:rsidRDefault="007B534D" w:rsidP="00CF6C57">
            <w:pPr>
              <w:tabs>
                <w:tab w:val="left" w:pos="7230"/>
              </w:tabs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ОКПД 2</w:t>
            </w:r>
          </w:p>
        </w:tc>
        <w:tc>
          <w:tcPr>
            <w:tcW w:w="7177" w:type="dxa"/>
            <w:vAlign w:val="center"/>
          </w:tcPr>
          <w:p w:rsidR="007B534D" w:rsidRDefault="007B534D" w:rsidP="00CF6C57">
            <w:pPr>
              <w:tabs>
                <w:tab w:val="left" w:pos="7230"/>
              </w:tabs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 xml:space="preserve">Мера применения </w:t>
            </w:r>
            <w:r w:rsidRPr="007B534D">
              <w:rPr>
                <w:rFonts w:ascii="Times New Roman" w:hAnsi="Times New Roman"/>
                <w:lang w:val="ru-RU"/>
              </w:rPr>
              <w:t>национального режима</w:t>
            </w:r>
            <w:r>
              <w:rPr>
                <w:rFonts w:ascii="Times New Roman" w:hAnsi="Times New Roman"/>
                <w:lang w:val="ru-RU"/>
              </w:rPr>
              <w:t xml:space="preserve"> (запрет, ограничение, преимущество)</w:t>
            </w:r>
          </w:p>
        </w:tc>
      </w:tr>
      <w:tr w:rsidR="007B534D" w:rsidTr="007B534D">
        <w:trPr>
          <w:trHeight w:val="369"/>
          <w:jc w:val="center"/>
        </w:trPr>
        <w:tc>
          <w:tcPr>
            <w:tcW w:w="2707" w:type="dxa"/>
            <w:vAlign w:val="center"/>
          </w:tcPr>
          <w:p w:rsidR="007B534D" w:rsidRDefault="007B534D" w:rsidP="00CF6C57">
            <w:pPr>
              <w:tabs>
                <w:tab w:val="left" w:pos="7230"/>
              </w:tabs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27.40.33.130</w:t>
            </w:r>
          </w:p>
        </w:tc>
        <w:tc>
          <w:tcPr>
            <w:tcW w:w="7177" w:type="dxa"/>
            <w:vAlign w:val="center"/>
          </w:tcPr>
          <w:p w:rsidR="007B534D" w:rsidRDefault="007B534D" w:rsidP="00CF6C57">
            <w:pPr>
              <w:tabs>
                <w:tab w:val="left" w:pos="7230"/>
              </w:tabs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ограничение</w:t>
            </w:r>
          </w:p>
        </w:tc>
      </w:tr>
    </w:tbl>
    <w:p w:rsidR="00CF6C57" w:rsidRDefault="00CF6C57" w:rsidP="00CF6C57">
      <w:pPr>
        <w:tabs>
          <w:tab w:val="left" w:pos="7230"/>
        </w:tabs>
        <w:ind w:left="284"/>
        <w:jc w:val="center"/>
        <w:rPr>
          <w:rFonts w:ascii="Times New Roman" w:hAnsi="Times New Roman"/>
          <w:lang w:val="ru-RU"/>
        </w:rPr>
      </w:pPr>
    </w:p>
    <w:p w:rsidR="00CF6C57" w:rsidRDefault="00CF6C57" w:rsidP="00CF6C57">
      <w:pPr>
        <w:tabs>
          <w:tab w:val="left" w:pos="7230"/>
        </w:tabs>
        <w:ind w:left="284"/>
        <w:jc w:val="right"/>
        <w:rPr>
          <w:rFonts w:ascii="Times New Roman" w:hAnsi="Times New Roman"/>
          <w:lang w:val="ru-RU"/>
        </w:rPr>
      </w:pPr>
    </w:p>
    <w:p w:rsidR="00CF6C57" w:rsidRDefault="00CF6C57" w:rsidP="00CF6C57">
      <w:pPr>
        <w:tabs>
          <w:tab w:val="left" w:pos="7230"/>
        </w:tabs>
        <w:ind w:left="284"/>
        <w:jc w:val="right"/>
        <w:rPr>
          <w:rFonts w:ascii="Times New Roman" w:hAnsi="Times New Roman"/>
          <w:lang w:val="ru-RU"/>
        </w:rPr>
      </w:pPr>
    </w:p>
    <w:p w:rsidR="00CF6C57" w:rsidRPr="00CF6C57" w:rsidRDefault="00CF6C57" w:rsidP="00CF6C57">
      <w:pPr>
        <w:tabs>
          <w:tab w:val="left" w:pos="7230"/>
        </w:tabs>
        <w:ind w:left="284"/>
        <w:jc w:val="right"/>
        <w:rPr>
          <w:rFonts w:ascii="Times New Roman" w:hAnsi="Times New Roman"/>
          <w:lang w:val="ru-RU"/>
        </w:rPr>
      </w:pPr>
    </w:p>
    <w:p w:rsidR="00F7600E" w:rsidRDefault="0085605D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  <w:r w:rsidRPr="0083096F">
        <w:rPr>
          <w:rFonts w:ascii="Times New Roman" w:hAnsi="Times New Roman"/>
          <w:lang w:val="ru-RU"/>
        </w:rPr>
        <w:t xml:space="preserve">Начальник </w:t>
      </w:r>
      <w:proofErr w:type="spellStart"/>
      <w:r w:rsidRPr="0083096F">
        <w:rPr>
          <w:rFonts w:ascii="Times New Roman" w:hAnsi="Times New Roman"/>
          <w:lang w:val="ru-RU"/>
        </w:rPr>
        <w:t>ОЭиПЭ</w:t>
      </w:r>
      <w:proofErr w:type="spellEnd"/>
      <w:r w:rsidRPr="0083096F">
        <w:rPr>
          <w:lang w:val="ru-RU"/>
        </w:rPr>
        <w:t xml:space="preserve">                                                                                                                           </w:t>
      </w:r>
      <w:r w:rsidRPr="0083096F">
        <w:rPr>
          <w:rFonts w:ascii="Times New Roman" w:hAnsi="Times New Roman"/>
          <w:lang w:val="ru-RU"/>
        </w:rPr>
        <w:t>С. Н. Петров</w:t>
      </w:r>
    </w:p>
    <w:p w:rsidR="00F7600E" w:rsidRDefault="00F7600E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lang w:val="ru-RU"/>
        </w:rPr>
      </w:pPr>
    </w:p>
    <w:p w:rsidR="00F7600E" w:rsidRDefault="00F7600E" w:rsidP="000A1305">
      <w:pPr>
        <w:tabs>
          <w:tab w:val="left" w:pos="7230"/>
        </w:tabs>
        <w:rPr>
          <w:rFonts w:ascii="Times New Roman" w:hAnsi="Times New Roman"/>
          <w:b/>
          <w:lang w:val="ru-RU"/>
        </w:rPr>
      </w:pPr>
    </w:p>
    <w:sectPr w:rsidR="00F7600E" w:rsidSect="00255A0F">
      <w:headerReference w:type="first" r:id="rId8"/>
      <w:pgSz w:w="11906" w:h="16838"/>
      <w:pgMar w:top="568" w:right="567" w:bottom="284" w:left="85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5537" w:rsidRDefault="00055537" w:rsidP="0043679D">
      <w:r>
        <w:separator/>
      </w:r>
    </w:p>
  </w:endnote>
  <w:endnote w:type="continuationSeparator" w:id="0">
    <w:p w:rsidR="00055537" w:rsidRDefault="00055537" w:rsidP="00436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5537" w:rsidRDefault="00055537" w:rsidP="0043679D">
      <w:r>
        <w:separator/>
      </w:r>
    </w:p>
  </w:footnote>
  <w:footnote w:type="continuationSeparator" w:id="0">
    <w:p w:rsidR="00055537" w:rsidRDefault="00055537" w:rsidP="00436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6555907"/>
      <w:docPartObj>
        <w:docPartGallery w:val="Page Numbers (Top of Page)"/>
        <w:docPartUnique/>
      </w:docPartObj>
    </w:sdtPr>
    <w:sdtEndPr/>
    <w:sdtContent>
      <w:p w:rsidR="008C4D96" w:rsidRDefault="005D6938">
        <w:pPr>
          <w:pStyle w:val="af1"/>
          <w:jc w:val="center"/>
        </w:pPr>
      </w:p>
    </w:sdtContent>
  </w:sdt>
  <w:p w:rsidR="008C4D96" w:rsidRDefault="008C4D96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2F0798"/>
    <w:multiLevelType w:val="multilevel"/>
    <w:tmpl w:val="2B1653E8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274666F5"/>
    <w:multiLevelType w:val="hybridMultilevel"/>
    <w:tmpl w:val="03B45062"/>
    <w:lvl w:ilvl="0" w:tplc="F3A82F7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A5FCE"/>
    <w:multiLevelType w:val="multilevel"/>
    <w:tmpl w:val="7C36ACDC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3" w15:restartNumberingAfterBreak="0">
    <w:nsid w:val="35985818"/>
    <w:multiLevelType w:val="hybridMultilevel"/>
    <w:tmpl w:val="D5D4D9B6"/>
    <w:lvl w:ilvl="0" w:tplc="1D9AF3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6A7EED"/>
    <w:multiLevelType w:val="multilevel"/>
    <w:tmpl w:val="04190023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5" w15:restartNumberingAfterBreak="0">
    <w:nsid w:val="77E71B47"/>
    <w:multiLevelType w:val="hybridMultilevel"/>
    <w:tmpl w:val="3CFAB752"/>
    <w:lvl w:ilvl="0" w:tplc="BB8EE51E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F15"/>
    <w:rsid w:val="000022E1"/>
    <w:rsid w:val="00002EBF"/>
    <w:rsid w:val="000054E0"/>
    <w:rsid w:val="00006E36"/>
    <w:rsid w:val="00011A69"/>
    <w:rsid w:val="0001253C"/>
    <w:rsid w:val="00020F52"/>
    <w:rsid w:val="00022645"/>
    <w:rsid w:val="0002413C"/>
    <w:rsid w:val="00024387"/>
    <w:rsid w:val="000275BA"/>
    <w:rsid w:val="0003148B"/>
    <w:rsid w:val="000475BC"/>
    <w:rsid w:val="00047F4F"/>
    <w:rsid w:val="00052C48"/>
    <w:rsid w:val="00055537"/>
    <w:rsid w:val="00063E8E"/>
    <w:rsid w:val="0008042F"/>
    <w:rsid w:val="00094761"/>
    <w:rsid w:val="00095E72"/>
    <w:rsid w:val="000A123C"/>
    <w:rsid w:val="000A1305"/>
    <w:rsid w:val="000A18E7"/>
    <w:rsid w:val="000A7C32"/>
    <w:rsid w:val="000B0E90"/>
    <w:rsid w:val="000B4B37"/>
    <w:rsid w:val="000B7838"/>
    <w:rsid w:val="000C03BD"/>
    <w:rsid w:val="000C6333"/>
    <w:rsid w:val="000D0186"/>
    <w:rsid w:val="000D21E2"/>
    <w:rsid w:val="000D4E6A"/>
    <w:rsid w:val="000E14EC"/>
    <w:rsid w:val="000E1EA1"/>
    <w:rsid w:val="000F4460"/>
    <w:rsid w:val="00100A0D"/>
    <w:rsid w:val="00103625"/>
    <w:rsid w:val="00104374"/>
    <w:rsid w:val="00110F72"/>
    <w:rsid w:val="00111FBA"/>
    <w:rsid w:val="001228C6"/>
    <w:rsid w:val="001248A7"/>
    <w:rsid w:val="00133D4E"/>
    <w:rsid w:val="00135E3D"/>
    <w:rsid w:val="00140497"/>
    <w:rsid w:val="001444E4"/>
    <w:rsid w:val="001449B5"/>
    <w:rsid w:val="00146A9B"/>
    <w:rsid w:val="001659A1"/>
    <w:rsid w:val="0017160A"/>
    <w:rsid w:val="001739BC"/>
    <w:rsid w:val="00173A8A"/>
    <w:rsid w:val="00177534"/>
    <w:rsid w:val="00181AED"/>
    <w:rsid w:val="001836F9"/>
    <w:rsid w:val="0019214A"/>
    <w:rsid w:val="00195C15"/>
    <w:rsid w:val="00195EC1"/>
    <w:rsid w:val="00196492"/>
    <w:rsid w:val="001A1889"/>
    <w:rsid w:val="001A6B62"/>
    <w:rsid w:val="001B069A"/>
    <w:rsid w:val="001D159D"/>
    <w:rsid w:val="001D74D7"/>
    <w:rsid w:val="001F4F9F"/>
    <w:rsid w:val="00202980"/>
    <w:rsid w:val="00204BDD"/>
    <w:rsid w:val="002070AA"/>
    <w:rsid w:val="0021114F"/>
    <w:rsid w:val="002129BF"/>
    <w:rsid w:val="00214B01"/>
    <w:rsid w:val="00216503"/>
    <w:rsid w:val="002229A4"/>
    <w:rsid w:val="00223350"/>
    <w:rsid w:val="00231DEC"/>
    <w:rsid w:val="00232782"/>
    <w:rsid w:val="00242685"/>
    <w:rsid w:val="00242815"/>
    <w:rsid w:val="00251BA5"/>
    <w:rsid w:val="00255A0F"/>
    <w:rsid w:val="00260042"/>
    <w:rsid w:val="00261706"/>
    <w:rsid w:val="00277AB5"/>
    <w:rsid w:val="0029061D"/>
    <w:rsid w:val="002950FB"/>
    <w:rsid w:val="002A12AC"/>
    <w:rsid w:val="002B0369"/>
    <w:rsid w:val="002B1CC6"/>
    <w:rsid w:val="002B2042"/>
    <w:rsid w:val="002B3C4C"/>
    <w:rsid w:val="002C23E4"/>
    <w:rsid w:val="002D0D72"/>
    <w:rsid w:val="002D5E7F"/>
    <w:rsid w:val="002E1586"/>
    <w:rsid w:val="002E1679"/>
    <w:rsid w:val="002F07A5"/>
    <w:rsid w:val="002F0F38"/>
    <w:rsid w:val="002F252B"/>
    <w:rsid w:val="0030655D"/>
    <w:rsid w:val="003119D4"/>
    <w:rsid w:val="00314D6F"/>
    <w:rsid w:val="00320D95"/>
    <w:rsid w:val="003331AF"/>
    <w:rsid w:val="0033336C"/>
    <w:rsid w:val="00336BCD"/>
    <w:rsid w:val="00336F4E"/>
    <w:rsid w:val="00344749"/>
    <w:rsid w:val="003452A1"/>
    <w:rsid w:val="00347E38"/>
    <w:rsid w:val="0035049F"/>
    <w:rsid w:val="003565C6"/>
    <w:rsid w:val="003634B5"/>
    <w:rsid w:val="00364EEA"/>
    <w:rsid w:val="00371EC0"/>
    <w:rsid w:val="0037632C"/>
    <w:rsid w:val="0038083E"/>
    <w:rsid w:val="00382355"/>
    <w:rsid w:val="0039100B"/>
    <w:rsid w:val="00394196"/>
    <w:rsid w:val="00394A23"/>
    <w:rsid w:val="0039672B"/>
    <w:rsid w:val="0039725F"/>
    <w:rsid w:val="003A6B85"/>
    <w:rsid w:val="003A6C47"/>
    <w:rsid w:val="003B064C"/>
    <w:rsid w:val="003B11A6"/>
    <w:rsid w:val="003B343B"/>
    <w:rsid w:val="003B521E"/>
    <w:rsid w:val="003C3DFF"/>
    <w:rsid w:val="003D1564"/>
    <w:rsid w:val="003D1CB7"/>
    <w:rsid w:val="003D52D1"/>
    <w:rsid w:val="003D52D2"/>
    <w:rsid w:val="003D572C"/>
    <w:rsid w:val="003D6E99"/>
    <w:rsid w:val="003D78D7"/>
    <w:rsid w:val="003E151B"/>
    <w:rsid w:val="003E16B0"/>
    <w:rsid w:val="003E2FE7"/>
    <w:rsid w:val="003F0F21"/>
    <w:rsid w:val="003F649F"/>
    <w:rsid w:val="004014C1"/>
    <w:rsid w:val="004071F6"/>
    <w:rsid w:val="00411C16"/>
    <w:rsid w:val="0042027E"/>
    <w:rsid w:val="00424576"/>
    <w:rsid w:val="0042739E"/>
    <w:rsid w:val="0043679D"/>
    <w:rsid w:val="00437531"/>
    <w:rsid w:val="00440AFF"/>
    <w:rsid w:val="00441B8B"/>
    <w:rsid w:val="00446F52"/>
    <w:rsid w:val="00453E34"/>
    <w:rsid w:val="0046346C"/>
    <w:rsid w:val="00465FB1"/>
    <w:rsid w:val="004708D7"/>
    <w:rsid w:val="00475432"/>
    <w:rsid w:val="00481D30"/>
    <w:rsid w:val="0048510D"/>
    <w:rsid w:val="00493BB3"/>
    <w:rsid w:val="00494C11"/>
    <w:rsid w:val="00495554"/>
    <w:rsid w:val="004A4E83"/>
    <w:rsid w:val="004A75BB"/>
    <w:rsid w:val="004B54D4"/>
    <w:rsid w:val="004B5F09"/>
    <w:rsid w:val="004C4516"/>
    <w:rsid w:val="004C5A07"/>
    <w:rsid w:val="004C7146"/>
    <w:rsid w:val="004C7B90"/>
    <w:rsid w:val="004D0712"/>
    <w:rsid w:val="004D6AF5"/>
    <w:rsid w:val="004E0E86"/>
    <w:rsid w:val="004E455F"/>
    <w:rsid w:val="004F77B9"/>
    <w:rsid w:val="00500DEB"/>
    <w:rsid w:val="005121DF"/>
    <w:rsid w:val="00516960"/>
    <w:rsid w:val="00525700"/>
    <w:rsid w:val="0052757E"/>
    <w:rsid w:val="005303B5"/>
    <w:rsid w:val="005352D8"/>
    <w:rsid w:val="00537931"/>
    <w:rsid w:val="00540A28"/>
    <w:rsid w:val="00557564"/>
    <w:rsid w:val="0056111C"/>
    <w:rsid w:val="005618E7"/>
    <w:rsid w:val="0056212B"/>
    <w:rsid w:val="005653C9"/>
    <w:rsid w:val="005716D9"/>
    <w:rsid w:val="00572D6E"/>
    <w:rsid w:val="0058090C"/>
    <w:rsid w:val="00583722"/>
    <w:rsid w:val="005843D3"/>
    <w:rsid w:val="00584F9D"/>
    <w:rsid w:val="005975D8"/>
    <w:rsid w:val="005A3F9C"/>
    <w:rsid w:val="005B12CF"/>
    <w:rsid w:val="005B5711"/>
    <w:rsid w:val="005B7168"/>
    <w:rsid w:val="005D36AB"/>
    <w:rsid w:val="005D6938"/>
    <w:rsid w:val="005E0BDF"/>
    <w:rsid w:val="005E20DE"/>
    <w:rsid w:val="005E2571"/>
    <w:rsid w:val="005E2704"/>
    <w:rsid w:val="005E6308"/>
    <w:rsid w:val="005E7314"/>
    <w:rsid w:val="00603E5E"/>
    <w:rsid w:val="006100A6"/>
    <w:rsid w:val="00617636"/>
    <w:rsid w:val="00621B47"/>
    <w:rsid w:val="0062309F"/>
    <w:rsid w:val="00624973"/>
    <w:rsid w:val="00624F7F"/>
    <w:rsid w:val="00632A57"/>
    <w:rsid w:val="00632C8A"/>
    <w:rsid w:val="0063376E"/>
    <w:rsid w:val="00637306"/>
    <w:rsid w:val="00641D93"/>
    <w:rsid w:val="006458CC"/>
    <w:rsid w:val="006466FB"/>
    <w:rsid w:val="00647D01"/>
    <w:rsid w:val="00651BF3"/>
    <w:rsid w:val="00652D17"/>
    <w:rsid w:val="00654CAD"/>
    <w:rsid w:val="00663363"/>
    <w:rsid w:val="006706E4"/>
    <w:rsid w:val="00671D4A"/>
    <w:rsid w:val="00672A95"/>
    <w:rsid w:val="006756A1"/>
    <w:rsid w:val="006763AA"/>
    <w:rsid w:val="00682624"/>
    <w:rsid w:val="00683CF8"/>
    <w:rsid w:val="006872C6"/>
    <w:rsid w:val="006901A7"/>
    <w:rsid w:val="006A00B9"/>
    <w:rsid w:val="006B4934"/>
    <w:rsid w:val="006B77A3"/>
    <w:rsid w:val="006C5516"/>
    <w:rsid w:val="006C5CED"/>
    <w:rsid w:val="006C73B7"/>
    <w:rsid w:val="006C7519"/>
    <w:rsid w:val="006D0DDF"/>
    <w:rsid w:val="006D3941"/>
    <w:rsid w:val="006D69D3"/>
    <w:rsid w:val="006E18E4"/>
    <w:rsid w:val="006E20DF"/>
    <w:rsid w:val="006E59D8"/>
    <w:rsid w:val="006F1798"/>
    <w:rsid w:val="006F1842"/>
    <w:rsid w:val="006F79B9"/>
    <w:rsid w:val="00701262"/>
    <w:rsid w:val="007063A9"/>
    <w:rsid w:val="00707987"/>
    <w:rsid w:val="00711CE0"/>
    <w:rsid w:val="007145B9"/>
    <w:rsid w:val="00725B3E"/>
    <w:rsid w:val="0072631B"/>
    <w:rsid w:val="00726417"/>
    <w:rsid w:val="00727082"/>
    <w:rsid w:val="007340A4"/>
    <w:rsid w:val="00734885"/>
    <w:rsid w:val="00735349"/>
    <w:rsid w:val="007502EE"/>
    <w:rsid w:val="00752385"/>
    <w:rsid w:val="00757716"/>
    <w:rsid w:val="007738E1"/>
    <w:rsid w:val="00774B3D"/>
    <w:rsid w:val="007807B4"/>
    <w:rsid w:val="00782FBA"/>
    <w:rsid w:val="0078564C"/>
    <w:rsid w:val="007915B9"/>
    <w:rsid w:val="00791600"/>
    <w:rsid w:val="00796769"/>
    <w:rsid w:val="00797E02"/>
    <w:rsid w:val="007A5B97"/>
    <w:rsid w:val="007A73EA"/>
    <w:rsid w:val="007A7796"/>
    <w:rsid w:val="007B2FB8"/>
    <w:rsid w:val="007B5033"/>
    <w:rsid w:val="007B534D"/>
    <w:rsid w:val="007C3D10"/>
    <w:rsid w:val="007D41B1"/>
    <w:rsid w:val="007D559F"/>
    <w:rsid w:val="007D7174"/>
    <w:rsid w:val="007D75B7"/>
    <w:rsid w:val="007D7A54"/>
    <w:rsid w:val="007E3154"/>
    <w:rsid w:val="007F0898"/>
    <w:rsid w:val="007F0E4E"/>
    <w:rsid w:val="007F2349"/>
    <w:rsid w:val="007F234C"/>
    <w:rsid w:val="007F4C57"/>
    <w:rsid w:val="00801A10"/>
    <w:rsid w:val="008020EF"/>
    <w:rsid w:val="00803954"/>
    <w:rsid w:val="00810492"/>
    <w:rsid w:val="00810C60"/>
    <w:rsid w:val="00812006"/>
    <w:rsid w:val="00815455"/>
    <w:rsid w:val="008170CD"/>
    <w:rsid w:val="00820DA5"/>
    <w:rsid w:val="008242B4"/>
    <w:rsid w:val="00826EB5"/>
    <w:rsid w:val="0083096F"/>
    <w:rsid w:val="00835A0C"/>
    <w:rsid w:val="00851888"/>
    <w:rsid w:val="00851D62"/>
    <w:rsid w:val="008529A7"/>
    <w:rsid w:val="00855F1E"/>
    <w:rsid w:val="0085605D"/>
    <w:rsid w:val="0085680A"/>
    <w:rsid w:val="00860F38"/>
    <w:rsid w:val="00862102"/>
    <w:rsid w:val="00872669"/>
    <w:rsid w:val="00877F20"/>
    <w:rsid w:val="00891950"/>
    <w:rsid w:val="00891EE6"/>
    <w:rsid w:val="00895532"/>
    <w:rsid w:val="00897877"/>
    <w:rsid w:val="00897F15"/>
    <w:rsid w:val="008A2CB3"/>
    <w:rsid w:val="008A4F04"/>
    <w:rsid w:val="008A68D4"/>
    <w:rsid w:val="008B5B4B"/>
    <w:rsid w:val="008B78E5"/>
    <w:rsid w:val="008C2E81"/>
    <w:rsid w:val="008C406A"/>
    <w:rsid w:val="008C419D"/>
    <w:rsid w:val="008C4D96"/>
    <w:rsid w:val="008C6BF1"/>
    <w:rsid w:val="008D00AB"/>
    <w:rsid w:val="008D2188"/>
    <w:rsid w:val="008D2F0D"/>
    <w:rsid w:val="008E1769"/>
    <w:rsid w:val="008E22BC"/>
    <w:rsid w:val="008E272D"/>
    <w:rsid w:val="008E44D9"/>
    <w:rsid w:val="008E671F"/>
    <w:rsid w:val="008F25CA"/>
    <w:rsid w:val="008F2E2B"/>
    <w:rsid w:val="008F3226"/>
    <w:rsid w:val="008F4C53"/>
    <w:rsid w:val="0090291B"/>
    <w:rsid w:val="00915C12"/>
    <w:rsid w:val="00920CEA"/>
    <w:rsid w:val="00927C1D"/>
    <w:rsid w:val="009306BF"/>
    <w:rsid w:val="0093257F"/>
    <w:rsid w:val="00935892"/>
    <w:rsid w:val="0094308B"/>
    <w:rsid w:val="0094389D"/>
    <w:rsid w:val="00944AB0"/>
    <w:rsid w:val="009456A9"/>
    <w:rsid w:val="00962C18"/>
    <w:rsid w:val="0096750B"/>
    <w:rsid w:val="00967FFE"/>
    <w:rsid w:val="009702AF"/>
    <w:rsid w:val="00973E49"/>
    <w:rsid w:val="00974AFF"/>
    <w:rsid w:val="00974D62"/>
    <w:rsid w:val="00985CBE"/>
    <w:rsid w:val="00994057"/>
    <w:rsid w:val="009A370F"/>
    <w:rsid w:val="009A3D7C"/>
    <w:rsid w:val="009A51EB"/>
    <w:rsid w:val="009A5730"/>
    <w:rsid w:val="009B30FB"/>
    <w:rsid w:val="009B4DBF"/>
    <w:rsid w:val="009B740F"/>
    <w:rsid w:val="009D20A4"/>
    <w:rsid w:val="009D656F"/>
    <w:rsid w:val="009D7E51"/>
    <w:rsid w:val="009E5AF6"/>
    <w:rsid w:val="009E66E9"/>
    <w:rsid w:val="009F1458"/>
    <w:rsid w:val="00A024C7"/>
    <w:rsid w:val="00A02785"/>
    <w:rsid w:val="00A15BA6"/>
    <w:rsid w:val="00A15EA6"/>
    <w:rsid w:val="00A200DB"/>
    <w:rsid w:val="00A30E76"/>
    <w:rsid w:val="00A3153C"/>
    <w:rsid w:val="00A32C43"/>
    <w:rsid w:val="00A35095"/>
    <w:rsid w:val="00A35FAA"/>
    <w:rsid w:val="00A36C04"/>
    <w:rsid w:val="00A40640"/>
    <w:rsid w:val="00A40848"/>
    <w:rsid w:val="00A40C0C"/>
    <w:rsid w:val="00A41B60"/>
    <w:rsid w:val="00A46C71"/>
    <w:rsid w:val="00A56282"/>
    <w:rsid w:val="00A60DF8"/>
    <w:rsid w:val="00A82146"/>
    <w:rsid w:val="00A97107"/>
    <w:rsid w:val="00AA03DA"/>
    <w:rsid w:val="00AB3241"/>
    <w:rsid w:val="00AB5CEC"/>
    <w:rsid w:val="00AC0554"/>
    <w:rsid w:val="00AC0E68"/>
    <w:rsid w:val="00AD10DB"/>
    <w:rsid w:val="00AD481E"/>
    <w:rsid w:val="00AD50E8"/>
    <w:rsid w:val="00AE3DF6"/>
    <w:rsid w:val="00AE78B6"/>
    <w:rsid w:val="00AF0415"/>
    <w:rsid w:val="00AF3317"/>
    <w:rsid w:val="00AF5CCD"/>
    <w:rsid w:val="00B01C28"/>
    <w:rsid w:val="00B02C74"/>
    <w:rsid w:val="00B06B44"/>
    <w:rsid w:val="00B102B4"/>
    <w:rsid w:val="00B129F0"/>
    <w:rsid w:val="00B20183"/>
    <w:rsid w:val="00B20621"/>
    <w:rsid w:val="00B22190"/>
    <w:rsid w:val="00B2510C"/>
    <w:rsid w:val="00B27F7B"/>
    <w:rsid w:val="00B32035"/>
    <w:rsid w:val="00B370EB"/>
    <w:rsid w:val="00B436DD"/>
    <w:rsid w:val="00B461F3"/>
    <w:rsid w:val="00B52D9D"/>
    <w:rsid w:val="00B54AC6"/>
    <w:rsid w:val="00B6246C"/>
    <w:rsid w:val="00B65131"/>
    <w:rsid w:val="00B71610"/>
    <w:rsid w:val="00B7577D"/>
    <w:rsid w:val="00B76972"/>
    <w:rsid w:val="00B839A1"/>
    <w:rsid w:val="00B84E66"/>
    <w:rsid w:val="00B93BC7"/>
    <w:rsid w:val="00BA0ACF"/>
    <w:rsid w:val="00BA1EA0"/>
    <w:rsid w:val="00BA7D31"/>
    <w:rsid w:val="00BB4E4C"/>
    <w:rsid w:val="00BB634B"/>
    <w:rsid w:val="00BC0DA4"/>
    <w:rsid w:val="00BC5AE0"/>
    <w:rsid w:val="00BD07F2"/>
    <w:rsid w:val="00BD1991"/>
    <w:rsid w:val="00BD2363"/>
    <w:rsid w:val="00BD3C43"/>
    <w:rsid w:val="00BD5678"/>
    <w:rsid w:val="00BE11A3"/>
    <w:rsid w:val="00BE7147"/>
    <w:rsid w:val="00BF49A4"/>
    <w:rsid w:val="00BF52E3"/>
    <w:rsid w:val="00BF7E25"/>
    <w:rsid w:val="00C0549E"/>
    <w:rsid w:val="00C10679"/>
    <w:rsid w:val="00C12378"/>
    <w:rsid w:val="00C13D33"/>
    <w:rsid w:val="00C13F59"/>
    <w:rsid w:val="00C146C7"/>
    <w:rsid w:val="00C22EE9"/>
    <w:rsid w:val="00C559ED"/>
    <w:rsid w:val="00C72DFF"/>
    <w:rsid w:val="00C74EB0"/>
    <w:rsid w:val="00C802FC"/>
    <w:rsid w:val="00C83A9A"/>
    <w:rsid w:val="00C85BE9"/>
    <w:rsid w:val="00C911E3"/>
    <w:rsid w:val="00C922C4"/>
    <w:rsid w:val="00C957B5"/>
    <w:rsid w:val="00C95D05"/>
    <w:rsid w:val="00CA260C"/>
    <w:rsid w:val="00CA40C6"/>
    <w:rsid w:val="00CA5A06"/>
    <w:rsid w:val="00CA78C9"/>
    <w:rsid w:val="00CB457F"/>
    <w:rsid w:val="00CB5315"/>
    <w:rsid w:val="00CB559B"/>
    <w:rsid w:val="00CC55AC"/>
    <w:rsid w:val="00CD0481"/>
    <w:rsid w:val="00CE2C3D"/>
    <w:rsid w:val="00CE4265"/>
    <w:rsid w:val="00CE454A"/>
    <w:rsid w:val="00CE505C"/>
    <w:rsid w:val="00CF057A"/>
    <w:rsid w:val="00CF1A28"/>
    <w:rsid w:val="00CF4F4E"/>
    <w:rsid w:val="00CF6C57"/>
    <w:rsid w:val="00D054C4"/>
    <w:rsid w:val="00D109FD"/>
    <w:rsid w:val="00D10E8D"/>
    <w:rsid w:val="00D119DB"/>
    <w:rsid w:val="00D135A6"/>
    <w:rsid w:val="00D139EF"/>
    <w:rsid w:val="00D13CAB"/>
    <w:rsid w:val="00D1582D"/>
    <w:rsid w:val="00D220C6"/>
    <w:rsid w:val="00D31C73"/>
    <w:rsid w:val="00D3224F"/>
    <w:rsid w:val="00D41732"/>
    <w:rsid w:val="00D42C90"/>
    <w:rsid w:val="00D5168E"/>
    <w:rsid w:val="00D6036E"/>
    <w:rsid w:val="00D631D0"/>
    <w:rsid w:val="00D71026"/>
    <w:rsid w:val="00D85D38"/>
    <w:rsid w:val="00D87343"/>
    <w:rsid w:val="00D9008E"/>
    <w:rsid w:val="00D91F0D"/>
    <w:rsid w:val="00D9211E"/>
    <w:rsid w:val="00D950AE"/>
    <w:rsid w:val="00DA0E0A"/>
    <w:rsid w:val="00DA297E"/>
    <w:rsid w:val="00DA6A5C"/>
    <w:rsid w:val="00DB067A"/>
    <w:rsid w:val="00DB1569"/>
    <w:rsid w:val="00DB3EC4"/>
    <w:rsid w:val="00DC2E4C"/>
    <w:rsid w:val="00DC61EB"/>
    <w:rsid w:val="00DC6A8F"/>
    <w:rsid w:val="00DD431F"/>
    <w:rsid w:val="00DD511D"/>
    <w:rsid w:val="00DE07CA"/>
    <w:rsid w:val="00DE24D8"/>
    <w:rsid w:val="00DE3809"/>
    <w:rsid w:val="00DE5B2D"/>
    <w:rsid w:val="00DF3C4D"/>
    <w:rsid w:val="00DF3FEB"/>
    <w:rsid w:val="00DF61B0"/>
    <w:rsid w:val="00DF722B"/>
    <w:rsid w:val="00DF7320"/>
    <w:rsid w:val="00DF751A"/>
    <w:rsid w:val="00E02ACC"/>
    <w:rsid w:val="00E11A32"/>
    <w:rsid w:val="00E40804"/>
    <w:rsid w:val="00E42E87"/>
    <w:rsid w:val="00E44506"/>
    <w:rsid w:val="00E46154"/>
    <w:rsid w:val="00E46B9E"/>
    <w:rsid w:val="00E5058F"/>
    <w:rsid w:val="00E522DC"/>
    <w:rsid w:val="00E54DA6"/>
    <w:rsid w:val="00E5668F"/>
    <w:rsid w:val="00E6304B"/>
    <w:rsid w:val="00E6315D"/>
    <w:rsid w:val="00E64D2A"/>
    <w:rsid w:val="00E6717F"/>
    <w:rsid w:val="00E671E1"/>
    <w:rsid w:val="00E7057C"/>
    <w:rsid w:val="00E847A5"/>
    <w:rsid w:val="00E84833"/>
    <w:rsid w:val="00E85385"/>
    <w:rsid w:val="00E855FA"/>
    <w:rsid w:val="00E91153"/>
    <w:rsid w:val="00E9184D"/>
    <w:rsid w:val="00E95A85"/>
    <w:rsid w:val="00E972CF"/>
    <w:rsid w:val="00EA33CC"/>
    <w:rsid w:val="00EA46A7"/>
    <w:rsid w:val="00EA637F"/>
    <w:rsid w:val="00EB1B0B"/>
    <w:rsid w:val="00EB49B4"/>
    <w:rsid w:val="00EC126E"/>
    <w:rsid w:val="00ED10E0"/>
    <w:rsid w:val="00ED3728"/>
    <w:rsid w:val="00ED4F32"/>
    <w:rsid w:val="00ED7951"/>
    <w:rsid w:val="00EE1A3D"/>
    <w:rsid w:val="00EE3A3B"/>
    <w:rsid w:val="00EE43F5"/>
    <w:rsid w:val="00EE76FA"/>
    <w:rsid w:val="00EF3F44"/>
    <w:rsid w:val="00F03311"/>
    <w:rsid w:val="00F03D14"/>
    <w:rsid w:val="00F057E0"/>
    <w:rsid w:val="00F0762C"/>
    <w:rsid w:val="00F10F9B"/>
    <w:rsid w:val="00F160A0"/>
    <w:rsid w:val="00F1679C"/>
    <w:rsid w:val="00F173E3"/>
    <w:rsid w:val="00F25B70"/>
    <w:rsid w:val="00F34167"/>
    <w:rsid w:val="00F42F23"/>
    <w:rsid w:val="00F45FE4"/>
    <w:rsid w:val="00F5175E"/>
    <w:rsid w:val="00F520BF"/>
    <w:rsid w:val="00F538E7"/>
    <w:rsid w:val="00F5451E"/>
    <w:rsid w:val="00F558BE"/>
    <w:rsid w:val="00F60354"/>
    <w:rsid w:val="00F63B08"/>
    <w:rsid w:val="00F65A90"/>
    <w:rsid w:val="00F67865"/>
    <w:rsid w:val="00F67C04"/>
    <w:rsid w:val="00F7077A"/>
    <w:rsid w:val="00F7600E"/>
    <w:rsid w:val="00F770BE"/>
    <w:rsid w:val="00F82DB5"/>
    <w:rsid w:val="00F82EE3"/>
    <w:rsid w:val="00F85452"/>
    <w:rsid w:val="00F97E80"/>
    <w:rsid w:val="00FA287F"/>
    <w:rsid w:val="00FA2CB9"/>
    <w:rsid w:val="00FB0FB6"/>
    <w:rsid w:val="00FB415E"/>
    <w:rsid w:val="00FB4AD1"/>
    <w:rsid w:val="00FB53CD"/>
    <w:rsid w:val="00FB5F3A"/>
    <w:rsid w:val="00FC1056"/>
    <w:rsid w:val="00FD107B"/>
    <w:rsid w:val="00FD3A02"/>
    <w:rsid w:val="00FE2164"/>
    <w:rsid w:val="00FE2A7F"/>
    <w:rsid w:val="00FE4FBB"/>
    <w:rsid w:val="00FE4FDC"/>
    <w:rsid w:val="00FE7ADE"/>
    <w:rsid w:val="00FF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8B1592"/>
  <w15:docId w15:val="{6FDEFFE1-3F08-4EFB-A128-02501969A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D4F32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711CE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11CE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711CE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11CE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11CE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11CE0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11CE0"/>
    <w:pPr>
      <w:spacing w:before="240" w:after="60"/>
      <w:outlineLvl w:val="6"/>
    </w:p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11CE0"/>
    <w:p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11CE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21">
    <w:name w:val="Body Text Indent 2"/>
    <w:basedOn w:val="a0"/>
    <w:rsid w:val="00897F15"/>
    <w:pPr>
      <w:spacing w:line="360" w:lineRule="auto"/>
      <w:ind w:left="720"/>
    </w:pPr>
    <w:rPr>
      <w:szCs w:val="28"/>
    </w:rPr>
  </w:style>
  <w:style w:type="table" w:styleId="a4">
    <w:name w:val="Table Grid"/>
    <w:basedOn w:val="a2"/>
    <w:uiPriority w:val="59"/>
    <w:rsid w:val="00897F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aliases w:val="Основной текст таблиц,в таблице,таблицы,в таблицах, в таблице, в таблицах"/>
    <w:basedOn w:val="a0"/>
    <w:link w:val="a6"/>
    <w:rsid w:val="00177534"/>
    <w:pPr>
      <w:spacing w:after="120"/>
    </w:pPr>
  </w:style>
  <w:style w:type="paragraph" w:styleId="a7">
    <w:name w:val="Balloon Text"/>
    <w:basedOn w:val="a0"/>
    <w:semiHidden/>
    <w:rsid w:val="00572D6E"/>
    <w:rPr>
      <w:rFonts w:ascii="Tahoma" w:hAnsi="Tahoma" w:cs="Tahoma"/>
      <w:sz w:val="16"/>
      <w:szCs w:val="16"/>
    </w:rPr>
  </w:style>
  <w:style w:type="paragraph" w:styleId="a">
    <w:name w:val="List Number"/>
    <w:basedOn w:val="a0"/>
    <w:rsid w:val="00D87343"/>
    <w:pPr>
      <w:numPr>
        <w:numId w:val="2"/>
      </w:numPr>
      <w:autoSpaceDE w:val="0"/>
      <w:autoSpaceDN w:val="0"/>
      <w:spacing w:before="60" w:line="360" w:lineRule="auto"/>
      <w:jc w:val="both"/>
    </w:pPr>
    <w:rPr>
      <w:sz w:val="28"/>
    </w:rPr>
  </w:style>
  <w:style w:type="paragraph" w:customStyle="1" w:styleId="a8">
    <w:name w:val="Знак Знак Знак Знак Знак Знак"/>
    <w:basedOn w:val="a0"/>
    <w:next w:val="1"/>
    <w:rsid w:val="00D87343"/>
    <w:pPr>
      <w:spacing w:after="160" w:line="240" w:lineRule="exact"/>
      <w:jc w:val="both"/>
    </w:pPr>
    <w:rPr>
      <w:rFonts w:ascii="Verdana" w:hAnsi="Verdana"/>
      <w:sz w:val="20"/>
      <w:szCs w:val="20"/>
    </w:rPr>
  </w:style>
  <w:style w:type="paragraph" w:styleId="31">
    <w:name w:val="Body Text Indent 3"/>
    <w:basedOn w:val="a0"/>
    <w:link w:val="32"/>
    <w:rsid w:val="00F85452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F85452"/>
    <w:rPr>
      <w:sz w:val="16"/>
      <w:szCs w:val="16"/>
    </w:rPr>
  </w:style>
  <w:style w:type="character" w:customStyle="1" w:styleId="a6">
    <w:name w:val="Основной текст Знак"/>
    <w:aliases w:val="Основной текст таблиц Знак,в таблице Знак,таблицы Знак,в таблицах Знак, в таблице Знак, в таблицах Знак"/>
    <w:basedOn w:val="a1"/>
    <w:link w:val="a5"/>
    <w:rsid w:val="00111FBA"/>
    <w:rPr>
      <w:sz w:val="24"/>
      <w:szCs w:val="24"/>
    </w:rPr>
  </w:style>
  <w:style w:type="paragraph" w:customStyle="1" w:styleId="210">
    <w:name w:val="Основной текст 21"/>
    <w:basedOn w:val="a0"/>
    <w:rsid w:val="00111FBA"/>
    <w:pPr>
      <w:spacing w:after="120" w:line="240" w:lineRule="exact"/>
      <w:ind w:left="113" w:right="232"/>
      <w:jc w:val="both"/>
    </w:pPr>
    <w:rPr>
      <w:rFonts w:ascii="Calibri" w:eastAsia="Calibri" w:hAnsi="Calibri"/>
      <w:sz w:val="22"/>
      <w:szCs w:val="22"/>
    </w:rPr>
  </w:style>
  <w:style w:type="character" w:customStyle="1" w:styleId="30">
    <w:name w:val="Заголовок 3 Знак"/>
    <w:basedOn w:val="a1"/>
    <w:link w:val="3"/>
    <w:uiPriority w:val="9"/>
    <w:rsid w:val="00711CE0"/>
    <w:rPr>
      <w:rFonts w:asciiTheme="majorHAnsi" w:eastAsiaTheme="majorEastAsia" w:hAnsiTheme="majorHAnsi"/>
      <w:b/>
      <w:bCs/>
      <w:sz w:val="26"/>
      <w:szCs w:val="26"/>
    </w:rPr>
  </w:style>
  <w:style w:type="paragraph" w:styleId="33">
    <w:name w:val="Body Text 3"/>
    <w:basedOn w:val="a0"/>
    <w:link w:val="34"/>
    <w:rsid w:val="00173A8A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rsid w:val="00173A8A"/>
    <w:rPr>
      <w:sz w:val="16"/>
      <w:szCs w:val="16"/>
    </w:rPr>
  </w:style>
  <w:style w:type="paragraph" w:styleId="22">
    <w:name w:val="Body Text 2"/>
    <w:basedOn w:val="a0"/>
    <w:link w:val="23"/>
    <w:rsid w:val="00173A8A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rsid w:val="00173A8A"/>
    <w:rPr>
      <w:sz w:val="24"/>
      <w:szCs w:val="24"/>
    </w:rPr>
  </w:style>
  <w:style w:type="paragraph" w:styleId="a9">
    <w:name w:val="footer"/>
    <w:basedOn w:val="a0"/>
    <w:link w:val="aa"/>
    <w:rsid w:val="00173A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rsid w:val="00173A8A"/>
    <w:rPr>
      <w:sz w:val="24"/>
      <w:szCs w:val="24"/>
    </w:rPr>
  </w:style>
  <w:style w:type="paragraph" w:styleId="ab">
    <w:name w:val="Body Text Indent"/>
    <w:basedOn w:val="a0"/>
    <w:link w:val="ac"/>
    <w:rsid w:val="00173A8A"/>
    <w:pPr>
      <w:spacing w:after="120"/>
      <w:ind w:left="283"/>
    </w:pPr>
  </w:style>
  <w:style w:type="character" w:customStyle="1" w:styleId="ac">
    <w:name w:val="Основной текст с отступом Знак"/>
    <w:basedOn w:val="a1"/>
    <w:link w:val="ab"/>
    <w:rsid w:val="00173A8A"/>
    <w:rPr>
      <w:sz w:val="24"/>
      <w:szCs w:val="24"/>
    </w:rPr>
  </w:style>
  <w:style w:type="character" w:styleId="ad">
    <w:name w:val="annotation reference"/>
    <w:basedOn w:val="a1"/>
    <w:uiPriority w:val="99"/>
    <w:rsid w:val="00E6717F"/>
    <w:rPr>
      <w:sz w:val="16"/>
      <w:szCs w:val="16"/>
    </w:rPr>
  </w:style>
  <w:style w:type="paragraph" w:styleId="ae">
    <w:name w:val="annotation text"/>
    <w:basedOn w:val="a0"/>
    <w:link w:val="af"/>
    <w:uiPriority w:val="99"/>
    <w:rsid w:val="00E6717F"/>
    <w:rPr>
      <w:sz w:val="20"/>
      <w:szCs w:val="20"/>
    </w:rPr>
  </w:style>
  <w:style w:type="character" w:customStyle="1" w:styleId="af">
    <w:name w:val="Текст примечания Знак"/>
    <w:basedOn w:val="a1"/>
    <w:link w:val="ae"/>
    <w:uiPriority w:val="99"/>
    <w:rsid w:val="00E6717F"/>
  </w:style>
  <w:style w:type="paragraph" w:styleId="af0">
    <w:name w:val="List Paragraph"/>
    <w:basedOn w:val="a0"/>
    <w:uiPriority w:val="34"/>
    <w:qFormat/>
    <w:rsid w:val="00711CE0"/>
    <w:pPr>
      <w:ind w:left="720"/>
      <w:contextualSpacing/>
    </w:pPr>
  </w:style>
  <w:style w:type="paragraph" w:customStyle="1" w:styleId="BodyText21">
    <w:name w:val="Body Text 21"/>
    <w:basedOn w:val="a0"/>
    <w:rsid w:val="00B76972"/>
    <w:pPr>
      <w:ind w:firstLine="709"/>
      <w:jc w:val="both"/>
    </w:pPr>
    <w:rPr>
      <w:szCs w:val="20"/>
    </w:rPr>
  </w:style>
  <w:style w:type="paragraph" w:styleId="af1">
    <w:name w:val="header"/>
    <w:basedOn w:val="a0"/>
    <w:link w:val="af2"/>
    <w:uiPriority w:val="99"/>
    <w:rsid w:val="0043679D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43679D"/>
    <w:rPr>
      <w:sz w:val="24"/>
      <w:szCs w:val="24"/>
    </w:rPr>
  </w:style>
  <w:style w:type="paragraph" w:customStyle="1" w:styleId="tblock">
    <w:name w:val="tblock"/>
    <w:basedOn w:val="a0"/>
    <w:rsid w:val="005B7168"/>
    <w:pPr>
      <w:spacing w:before="100" w:beforeAutospacing="1" w:after="100" w:afterAutospacing="1"/>
    </w:pPr>
    <w:rPr>
      <w:rFonts w:ascii="Tahoma" w:hAnsi="Tahoma" w:cs="Tahoma"/>
      <w:color w:val="555555"/>
      <w:sz w:val="18"/>
      <w:szCs w:val="18"/>
    </w:rPr>
  </w:style>
  <w:style w:type="character" w:customStyle="1" w:styleId="apple-style-span">
    <w:name w:val="apple-style-span"/>
    <w:basedOn w:val="a1"/>
    <w:rsid w:val="00DC6A8F"/>
  </w:style>
  <w:style w:type="character" w:customStyle="1" w:styleId="apple-converted-space">
    <w:name w:val="apple-converted-space"/>
    <w:basedOn w:val="a1"/>
    <w:rsid w:val="00DC6A8F"/>
  </w:style>
  <w:style w:type="character" w:customStyle="1" w:styleId="af3">
    <w:name w:val="Основной текст_"/>
    <w:basedOn w:val="a1"/>
    <w:link w:val="11"/>
    <w:rsid w:val="00277AB5"/>
    <w:rPr>
      <w:sz w:val="23"/>
      <w:szCs w:val="23"/>
      <w:shd w:val="clear" w:color="auto" w:fill="FFFFFF"/>
    </w:rPr>
  </w:style>
  <w:style w:type="paragraph" w:customStyle="1" w:styleId="11">
    <w:name w:val="Основной текст1"/>
    <w:basedOn w:val="a0"/>
    <w:link w:val="af3"/>
    <w:rsid w:val="00277AB5"/>
    <w:pPr>
      <w:shd w:val="clear" w:color="auto" w:fill="FFFFFF"/>
      <w:spacing w:line="293" w:lineRule="exact"/>
      <w:jc w:val="center"/>
    </w:pPr>
    <w:rPr>
      <w:sz w:val="23"/>
      <w:szCs w:val="23"/>
    </w:rPr>
  </w:style>
  <w:style w:type="character" w:customStyle="1" w:styleId="10">
    <w:name w:val="Заголовок 1 Знак"/>
    <w:basedOn w:val="a1"/>
    <w:link w:val="1"/>
    <w:uiPriority w:val="9"/>
    <w:rsid w:val="00711CE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711CE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711CE0"/>
    <w:rPr>
      <w:b/>
      <w:b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semiHidden/>
    <w:rsid w:val="00711CE0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link w:val="6"/>
    <w:uiPriority w:val="9"/>
    <w:semiHidden/>
    <w:rsid w:val="00711CE0"/>
    <w:rPr>
      <w:b/>
      <w:bCs/>
    </w:rPr>
  </w:style>
  <w:style w:type="character" w:customStyle="1" w:styleId="70">
    <w:name w:val="Заголовок 7 Знак"/>
    <w:basedOn w:val="a1"/>
    <w:link w:val="7"/>
    <w:uiPriority w:val="9"/>
    <w:semiHidden/>
    <w:rsid w:val="00711CE0"/>
    <w:rPr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semiHidden/>
    <w:rsid w:val="00711CE0"/>
    <w:rPr>
      <w:i/>
      <w:iCs/>
      <w:sz w:val="24"/>
      <w:szCs w:val="24"/>
    </w:rPr>
  </w:style>
  <w:style w:type="character" w:customStyle="1" w:styleId="90">
    <w:name w:val="Заголовок 9 Знак"/>
    <w:basedOn w:val="a1"/>
    <w:link w:val="9"/>
    <w:uiPriority w:val="9"/>
    <w:semiHidden/>
    <w:rsid w:val="00711CE0"/>
    <w:rPr>
      <w:rFonts w:asciiTheme="majorHAnsi" w:eastAsiaTheme="majorEastAsia" w:hAnsiTheme="majorHAnsi"/>
    </w:rPr>
  </w:style>
  <w:style w:type="paragraph" w:styleId="af4">
    <w:name w:val="Title"/>
    <w:basedOn w:val="a0"/>
    <w:next w:val="a0"/>
    <w:link w:val="af5"/>
    <w:uiPriority w:val="10"/>
    <w:qFormat/>
    <w:rsid w:val="00711CE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f5">
    <w:name w:val="Заголовок Знак"/>
    <w:basedOn w:val="a1"/>
    <w:link w:val="af4"/>
    <w:uiPriority w:val="10"/>
    <w:rsid w:val="00711CE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f6">
    <w:name w:val="Subtitle"/>
    <w:basedOn w:val="a0"/>
    <w:next w:val="a0"/>
    <w:link w:val="af7"/>
    <w:uiPriority w:val="11"/>
    <w:qFormat/>
    <w:rsid w:val="00711CE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f7">
    <w:name w:val="Подзаголовок Знак"/>
    <w:basedOn w:val="a1"/>
    <w:link w:val="af6"/>
    <w:uiPriority w:val="11"/>
    <w:rsid w:val="00711CE0"/>
    <w:rPr>
      <w:rFonts w:asciiTheme="majorHAnsi" w:eastAsiaTheme="majorEastAsia" w:hAnsiTheme="majorHAnsi"/>
      <w:sz w:val="24"/>
      <w:szCs w:val="24"/>
    </w:rPr>
  </w:style>
  <w:style w:type="character" w:styleId="af8">
    <w:name w:val="Strong"/>
    <w:basedOn w:val="a1"/>
    <w:uiPriority w:val="22"/>
    <w:qFormat/>
    <w:rsid w:val="00711CE0"/>
    <w:rPr>
      <w:b/>
      <w:bCs/>
    </w:rPr>
  </w:style>
  <w:style w:type="character" w:styleId="af9">
    <w:name w:val="Emphasis"/>
    <w:basedOn w:val="a1"/>
    <w:uiPriority w:val="20"/>
    <w:qFormat/>
    <w:rsid w:val="00711CE0"/>
    <w:rPr>
      <w:rFonts w:asciiTheme="minorHAnsi" w:hAnsiTheme="minorHAnsi"/>
      <w:b/>
      <w:i/>
      <w:iCs/>
    </w:rPr>
  </w:style>
  <w:style w:type="paragraph" w:styleId="afa">
    <w:name w:val="No Spacing"/>
    <w:basedOn w:val="a0"/>
    <w:uiPriority w:val="1"/>
    <w:qFormat/>
    <w:rsid w:val="00711CE0"/>
    <w:rPr>
      <w:szCs w:val="32"/>
    </w:rPr>
  </w:style>
  <w:style w:type="paragraph" w:styleId="24">
    <w:name w:val="Quote"/>
    <w:basedOn w:val="a0"/>
    <w:next w:val="a0"/>
    <w:link w:val="25"/>
    <w:uiPriority w:val="29"/>
    <w:qFormat/>
    <w:rsid w:val="00711CE0"/>
    <w:rPr>
      <w:i/>
    </w:rPr>
  </w:style>
  <w:style w:type="character" w:customStyle="1" w:styleId="25">
    <w:name w:val="Цитата 2 Знак"/>
    <w:basedOn w:val="a1"/>
    <w:link w:val="24"/>
    <w:uiPriority w:val="29"/>
    <w:rsid w:val="00711CE0"/>
    <w:rPr>
      <w:i/>
      <w:sz w:val="24"/>
      <w:szCs w:val="24"/>
    </w:rPr>
  </w:style>
  <w:style w:type="paragraph" w:styleId="afb">
    <w:name w:val="Intense Quote"/>
    <w:basedOn w:val="a0"/>
    <w:next w:val="a0"/>
    <w:link w:val="afc"/>
    <w:uiPriority w:val="30"/>
    <w:qFormat/>
    <w:rsid w:val="00711CE0"/>
    <w:pPr>
      <w:ind w:left="720" w:right="720"/>
    </w:pPr>
    <w:rPr>
      <w:b/>
      <w:i/>
      <w:szCs w:val="22"/>
    </w:rPr>
  </w:style>
  <w:style w:type="character" w:customStyle="1" w:styleId="afc">
    <w:name w:val="Выделенная цитата Знак"/>
    <w:basedOn w:val="a1"/>
    <w:link w:val="afb"/>
    <w:uiPriority w:val="30"/>
    <w:rsid w:val="00711CE0"/>
    <w:rPr>
      <w:b/>
      <w:i/>
      <w:sz w:val="24"/>
    </w:rPr>
  </w:style>
  <w:style w:type="character" w:styleId="afd">
    <w:name w:val="Subtle Emphasis"/>
    <w:uiPriority w:val="19"/>
    <w:qFormat/>
    <w:rsid w:val="00711CE0"/>
    <w:rPr>
      <w:i/>
      <w:color w:val="5A5A5A" w:themeColor="text1" w:themeTint="A5"/>
    </w:rPr>
  </w:style>
  <w:style w:type="character" w:styleId="afe">
    <w:name w:val="Intense Emphasis"/>
    <w:basedOn w:val="a1"/>
    <w:uiPriority w:val="21"/>
    <w:qFormat/>
    <w:rsid w:val="00711CE0"/>
    <w:rPr>
      <w:b/>
      <w:i/>
      <w:sz w:val="24"/>
      <w:szCs w:val="24"/>
      <w:u w:val="single"/>
    </w:rPr>
  </w:style>
  <w:style w:type="character" w:styleId="aff">
    <w:name w:val="Subtle Reference"/>
    <w:basedOn w:val="a1"/>
    <w:uiPriority w:val="31"/>
    <w:qFormat/>
    <w:rsid w:val="00711CE0"/>
    <w:rPr>
      <w:sz w:val="24"/>
      <w:szCs w:val="24"/>
      <w:u w:val="single"/>
    </w:rPr>
  </w:style>
  <w:style w:type="character" w:styleId="aff0">
    <w:name w:val="Intense Reference"/>
    <w:basedOn w:val="a1"/>
    <w:uiPriority w:val="32"/>
    <w:qFormat/>
    <w:rsid w:val="00711CE0"/>
    <w:rPr>
      <w:b/>
      <w:sz w:val="24"/>
      <w:u w:val="single"/>
    </w:rPr>
  </w:style>
  <w:style w:type="character" w:styleId="aff1">
    <w:name w:val="Book Title"/>
    <w:basedOn w:val="a1"/>
    <w:uiPriority w:val="33"/>
    <w:qFormat/>
    <w:rsid w:val="00711CE0"/>
    <w:rPr>
      <w:rFonts w:asciiTheme="majorHAnsi" w:eastAsiaTheme="majorEastAsia" w:hAnsiTheme="majorHAnsi"/>
      <w:b/>
      <w:i/>
      <w:sz w:val="24"/>
      <w:szCs w:val="24"/>
    </w:rPr>
  </w:style>
  <w:style w:type="paragraph" w:styleId="aff2">
    <w:name w:val="TOC Heading"/>
    <w:basedOn w:val="1"/>
    <w:next w:val="a0"/>
    <w:uiPriority w:val="39"/>
    <w:semiHidden/>
    <w:unhideWhenUsed/>
    <w:qFormat/>
    <w:rsid w:val="00711CE0"/>
    <w:pPr>
      <w:outlineLvl w:val="9"/>
    </w:pPr>
  </w:style>
  <w:style w:type="paragraph" w:styleId="aff3">
    <w:name w:val="Normal (Web)"/>
    <w:basedOn w:val="a0"/>
    <w:uiPriority w:val="99"/>
    <w:unhideWhenUsed/>
    <w:rsid w:val="004D0712"/>
    <w:pPr>
      <w:spacing w:before="100" w:beforeAutospacing="1" w:after="100" w:afterAutospacing="1"/>
    </w:pPr>
    <w:rPr>
      <w:rFonts w:ascii="Times New Roman" w:eastAsia="Times New Roman" w:hAnsi="Times New Roman"/>
      <w:lang w:val="ru-RU" w:eastAsia="ru-RU" w:bidi="ar-SA"/>
    </w:rPr>
  </w:style>
  <w:style w:type="table" w:customStyle="1" w:styleId="12">
    <w:name w:val="Сетка таблицы1"/>
    <w:basedOn w:val="a2"/>
    <w:next w:val="a4"/>
    <w:rsid w:val="00CF6C57"/>
    <w:pPr>
      <w:spacing w:after="0" w:line="240" w:lineRule="auto"/>
    </w:pPr>
    <w:rPr>
      <w:rFonts w:ascii="Times New Roman" w:eastAsia="Times New Roman" w:hAnsi="Times New Roman"/>
      <w:sz w:val="20"/>
      <w:szCs w:val="20"/>
      <w:lang w:val="ru-RU" w:eastAsia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9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11115C-35A9-4376-B419-2D3B7BAE4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527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Company>mrsk</Company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>закупка ВВ</dc:subject>
  <dc:creator>Hostantsev_AY</dc:creator>
  <cp:lastModifiedBy>Петров Сергей Николаевич</cp:lastModifiedBy>
  <cp:revision>4</cp:revision>
  <cp:lastPrinted>2020-01-16T13:23:00Z</cp:lastPrinted>
  <dcterms:created xsi:type="dcterms:W3CDTF">2025-12-03T07:57:00Z</dcterms:created>
  <dcterms:modified xsi:type="dcterms:W3CDTF">2026-02-19T05:53:00Z</dcterms:modified>
</cp:coreProperties>
</file>