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072" w:rsidRDefault="00C60072" w:rsidP="00C60072">
      <w:pPr>
        <w:widowControl w:val="0"/>
        <w:numPr>
          <w:ilvl w:val="0"/>
          <w:numId w:val="1"/>
        </w:numPr>
        <w:autoSpaceDE w:val="0"/>
        <w:autoSpaceDN w:val="0"/>
        <w:adjustRightInd w:val="0"/>
        <w:ind w:left="720" w:hanging="360"/>
        <w:rPr>
          <w:rFonts w:ascii="Calibri" w:hAnsi="Calibri" w:cs="Calibri"/>
        </w:rPr>
      </w:pPr>
      <w:r>
        <w:rPr>
          <w:rFonts w:ascii="Calibri" w:hAnsi="Calibri" w:cs="Calibri"/>
        </w:rPr>
        <w:t>GEMME D’INVOCATION D’ÉLÉMENTAIRE</w:t>
      </w:r>
    </w:p>
    <w:p w:rsidR="00C60072" w:rsidRDefault="00C60072" w:rsidP="00C60072">
      <w:pPr>
        <w:widowControl w:val="0"/>
        <w:autoSpaceDE w:val="0"/>
        <w:autoSpaceDN w:val="0"/>
        <w:adjustRightInd w:val="0"/>
        <w:rPr>
          <w:rFonts w:ascii="Calibri" w:hAnsi="Calibri" w:cs="Calibri"/>
        </w:rPr>
      </w:pPr>
      <w:r>
        <w:rPr>
          <w:rFonts w:ascii="Calibri" w:hAnsi="Calibri" w:cs="Calibri"/>
        </w:rPr>
        <w:t>[ Elemental Gem ]</w:t>
      </w:r>
    </w:p>
    <w:p w:rsidR="00C60072" w:rsidRDefault="00C60072" w:rsidP="00C60072">
      <w:pPr>
        <w:widowControl w:val="0"/>
        <w:autoSpaceDE w:val="0"/>
        <w:autoSpaceDN w:val="0"/>
        <w:adjustRightInd w:val="0"/>
        <w:rPr>
          <w:rFonts w:ascii="Calibri" w:hAnsi="Calibri" w:cs="Calibri"/>
        </w:rPr>
      </w:pPr>
      <w:r>
        <w:rPr>
          <w:rFonts w:ascii="Calibri" w:hAnsi="Calibri" w:cs="Calibri"/>
        </w:rPr>
        <w:t>Objet merveilleux, peu commun</w:t>
      </w:r>
    </w:p>
    <w:p w:rsidR="00C60072" w:rsidRDefault="00C60072" w:rsidP="00C60072">
      <w:pPr>
        <w:widowControl w:val="0"/>
        <w:autoSpaceDE w:val="0"/>
        <w:autoSpaceDN w:val="0"/>
        <w:adjustRightInd w:val="0"/>
        <w:rPr>
          <w:rFonts w:ascii="Calibri" w:hAnsi="Calibri" w:cs="Calibri"/>
        </w:rPr>
      </w:pPr>
      <w:r>
        <w:rPr>
          <w:rFonts w:ascii="Calibri" w:hAnsi="Calibri" w:cs="Calibri"/>
        </w:rPr>
        <w:t xml:space="preserve">Cette gemme contient un brin d'énergie élémentaire. Lorsque vous utilisez une action pour briser la gemme, un élémentaire est invoqué comme si vous aviez jeté le sort invocation d'élémentaire, et la magie de la gemme est perdue. Le type de gemme détermine l'élémentaire invoqué par le sort. </w:t>
      </w:r>
    </w:p>
    <w:p w:rsidR="00C60072" w:rsidRDefault="00C60072" w:rsidP="00C60072">
      <w:pPr>
        <w:widowControl w:val="0"/>
        <w:autoSpaceDE w:val="0"/>
        <w:autoSpaceDN w:val="0"/>
        <w:adjustRightInd w:val="0"/>
        <w:rPr>
          <w:rFonts w:ascii="Calibri" w:hAnsi="Calibri" w:cs="Calibri"/>
        </w:rPr>
      </w:pPr>
      <w:r>
        <w:rPr>
          <w:rFonts w:ascii="Calibri" w:hAnsi="Calibri" w:cs="Calibri"/>
        </w:rPr>
        <w:t>Gemme</w:t>
      </w:r>
      <w:r>
        <w:rPr>
          <w:rFonts w:ascii="Calibri" w:hAnsi="Calibri" w:cs="Calibri"/>
        </w:rPr>
        <w:tab/>
        <w:t xml:space="preserve"> Élémentaire invoqué</w:t>
      </w:r>
    </w:p>
    <w:p w:rsidR="00C60072" w:rsidRDefault="00C60072" w:rsidP="00C60072">
      <w:pPr>
        <w:widowControl w:val="0"/>
        <w:autoSpaceDE w:val="0"/>
        <w:autoSpaceDN w:val="0"/>
        <w:adjustRightInd w:val="0"/>
        <w:rPr>
          <w:rFonts w:ascii="Calibri" w:hAnsi="Calibri" w:cs="Calibri"/>
        </w:rPr>
      </w:pPr>
      <w:r>
        <w:rPr>
          <w:rFonts w:ascii="Calibri" w:hAnsi="Calibri" w:cs="Calibri"/>
        </w:rPr>
        <w:t>Saphir bleu</w:t>
      </w:r>
      <w:r>
        <w:rPr>
          <w:rFonts w:ascii="Calibri" w:hAnsi="Calibri" w:cs="Calibri"/>
        </w:rPr>
        <w:tab/>
        <w:t>Élémentaire de l'air</w:t>
      </w:r>
    </w:p>
    <w:p w:rsidR="00C60072" w:rsidRDefault="00C60072" w:rsidP="00C60072">
      <w:pPr>
        <w:widowControl w:val="0"/>
        <w:autoSpaceDE w:val="0"/>
        <w:autoSpaceDN w:val="0"/>
        <w:adjustRightInd w:val="0"/>
        <w:rPr>
          <w:rFonts w:ascii="Calibri" w:hAnsi="Calibri" w:cs="Calibri"/>
        </w:rPr>
      </w:pPr>
      <w:r>
        <w:rPr>
          <w:rFonts w:ascii="Calibri" w:hAnsi="Calibri" w:cs="Calibri"/>
        </w:rPr>
        <w:t>Diamant jaune</w:t>
      </w:r>
      <w:r>
        <w:rPr>
          <w:rFonts w:ascii="Calibri" w:hAnsi="Calibri" w:cs="Calibri"/>
        </w:rPr>
        <w:tab/>
        <w:t>Élémentaire de la terre</w:t>
      </w:r>
    </w:p>
    <w:p w:rsidR="00C60072" w:rsidRDefault="00C60072" w:rsidP="00C60072">
      <w:pPr>
        <w:widowControl w:val="0"/>
        <w:autoSpaceDE w:val="0"/>
        <w:autoSpaceDN w:val="0"/>
        <w:adjustRightInd w:val="0"/>
        <w:rPr>
          <w:rFonts w:ascii="Calibri" w:hAnsi="Calibri" w:cs="Calibri"/>
        </w:rPr>
      </w:pPr>
      <w:r>
        <w:rPr>
          <w:rFonts w:ascii="Calibri" w:hAnsi="Calibri" w:cs="Calibri"/>
        </w:rPr>
        <w:t>Corindon rouge</w:t>
      </w:r>
      <w:r>
        <w:rPr>
          <w:rFonts w:ascii="Calibri" w:hAnsi="Calibri" w:cs="Calibri"/>
        </w:rPr>
        <w:tab/>
        <w:t>Élémentaire du feu</w:t>
      </w:r>
    </w:p>
    <w:p w:rsidR="00C60072" w:rsidRDefault="00C60072" w:rsidP="00C60072">
      <w:pPr>
        <w:widowControl w:val="0"/>
        <w:autoSpaceDE w:val="0"/>
        <w:autoSpaceDN w:val="0"/>
        <w:adjustRightInd w:val="0"/>
        <w:rPr>
          <w:rFonts w:ascii="Calibri" w:hAnsi="Calibri" w:cs="Calibri"/>
        </w:rPr>
      </w:pPr>
      <w:r>
        <w:rPr>
          <w:rFonts w:ascii="Calibri" w:hAnsi="Calibri" w:cs="Calibri"/>
        </w:rPr>
        <w:t>Émeraude</w:t>
      </w:r>
      <w:r>
        <w:rPr>
          <w:rFonts w:ascii="Calibri" w:hAnsi="Calibri" w:cs="Calibri"/>
        </w:rPr>
        <w:tab/>
        <w:t>Élémentaire de l'eau</w:t>
      </w:r>
    </w:p>
    <w:sectPr w:rsidR="00C60072" w:rsidSect="006A511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B82FFDE"/>
    <w:lvl w:ilvl="0">
      <w:numFmt w:val="bullet"/>
      <w:lvlText w:val="*"/>
      <w:lvlJc w:val="left"/>
      <w:pPr>
        <w:ind w:left="0" w:firstLine="0"/>
      </w:pPr>
    </w:lvl>
  </w:abstractNum>
  <w:num w:numId="1">
    <w:abstractNumId w:val="0"/>
    <w:lvlOverride w:ilvl="0">
      <w:lvl w:ilvl="0">
        <w:numFmt w:val="bullet"/>
        <w:lvlText w:val=""/>
        <w:legacy w:legacy="1" w:legacySpace="0" w:legacyIndent="0"/>
        <w:lvlJc w:val="left"/>
        <w:pPr>
          <w:ind w:left="0" w:firstLine="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60072"/>
    <w:rsid w:val="006A5110"/>
    <w:rsid w:val="00C6007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072"/>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751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82</Words>
  <Characters>453</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2018-09-24T08:25:00Z</dcterms:created>
  <dcterms:modified xsi:type="dcterms:W3CDTF">2018-09-24T08:26:00Z</dcterms:modified>
</cp:coreProperties>
</file>