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75" w:rsidRPr="008B2D9C" w:rsidRDefault="001D5400" w:rsidP="008B2D9C">
      <w:pPr>
        <w:pStyle w:val="SSWTitle"/>
        <w:widowControl/>
      </w:pPr>
      <w:r w:rsidRPr="008B2D9C">
        <w:t xml:space="preserve">Laboratory </w:t>
      </w:r>
      <w:r w:rsidR="007E2ED7">
        <w:t>5</w:t>
      </w:r>
      <w:r w:rsidR="008B2D9C" w:rsidRPr="008B2D9C">
        <w:t xml:space="preserve"> – Week </w:t>
      </w:r>
      <w:r w:rsidR="00D57F9F">
        <w:t>6</w:t>
      </w:r>
    </w:p>
    <w:p w:rsidR="00335EBC" w:rsidRDefault="00AC719A" w:rsidP="00335EBC">
      <w:pPr>
        <w:pStyle w:val="Heading2"/>
        <w:jc w:val="center"/>
        <w:rPr>
          <w:kern w:val="0"/>
          <w:sz w:val="48"/>
        </w:rPr>
      </w:pPr>
      <w:r>
        <w:rPr>
          <w:kern w:val="0"/>
          <w:sz w:val="48"/>
        </w:rPr>
        <w:t>Objects and Arrays</w:t>
      </w:r>
    </w:p>
    <w:p w:rsidR="00335EBC" w:rsidRPr="00335EBC" w:rsidRDefault="00335EBC" w:rsidP="008B2D9C">
      <w:pPr>
        <w:pStyle w:val="Heading2"/>
        <w:rPr>
          <w:sz w:val="24"/>
          <w:szCs w:val="24"/>
        </w:rPr>
      </w:pPr>
    </w:p>
    <w:p w:rsidR="007F0D08" w:rsidRDefault="007570D7" w:rsidP="000E3965">
      <w:pPr>
        <w:pStyle w:val="Heading3"/>
      </w:pPr>
      <w:r>
        <w:t>5</w:t>
      </w:r>
      <w:r w:rsidR="008B2D9C">
        <w:t>.1 Introduction</w:t>
      </w:r>
    </w:p>
    <w:p w:rsidR="008B2D9C" w:rsidRDefault="008B2D9C" w:rsidP="008B2D9C"/>
    <w:p w:rsidR="00D16F2F" w:rsidRDefault="00D16F2F" w:rsidP="00D16F2F">
      <w:r>
        <w:rPr>
          <w:b/>
          <w:color w:val="FF0000"/>
        </w:rPr>
        <w:t xml:space="preserve">Note that: this worksheet </w:t>
      </w:r>
      <w:r>
        <w:rPr>
          <w:b/>
          <w:i/>
          <w:color w:val="FF0000"/>
        </w:rPr>
        <w:t>is</w:t>
      </w:r>
      <w:r>
        <w:rPr>
          <w:b/>
          <w:color w:val="FF0000"/>
        </w:rPr>
        <w:t xml:space="preserve"> one of the worksheets from which your laboratory worksheets portfolio of work will be assessed [CodeRunner tests].</w:t>
      </w:r>
    </w:p>
    <w:p w:rsidR="00D16F2F" w:rsidRDefault="00D16F2F" w:rsidP="008B2D9C"/>
    <w:p w:rsidR="00335EBC" w:rsidRDefault="00AC719A" w:rsidP="008B2D9C">
      <w:bookmarkStart w:id="0" w:name="_GoBack"/>
      <w:bookmarkEnd w:id="0"/>
      <w:r>
        <w:t xml:space="preserve">This laboratory worksheet covers the use of </w:t>
      </w:r>
      <w:r w:rsidRPr="00AC719A">
        <w:rPr>
          <w:b/>
          <w:shadow/>
          <w:color w:val="FF0000"/>
        </w:rPr>
        <w:t>Objects</w:t>
      </w:r>
      <w:r>
        <w:t xml:space="preserve"> and </w:t>
      </w:r>
      <w:r w:rsidRPr="00AC719A">
        <w:rPr>
          <w:b/>
          <w:shadow/>
          <w:color w:val="FF0000"/>
        </w:rPr>
        <w:t>Arrays</w:t>
      </w:r>
      <w:r>
        <w:t xml:space="preserve"> in Java. </w:t>
      </w:r>
      <w:r w:rsidR="003F2835">
        <w:t xml:space="preserve">This laboratory involves the creation of a number of Java programs that perform simple </w:t>
      </w:r>
      <w:r w:rsidR="00BE200B">
        <w:t>tasks</w:t>
      </w:r>
      <w:r w:rsidR="000554B7">
        <w:t xml:space="preserve"> that manipulate data structures.</w:t>
      </w:r>
      <w:r w:rsidR="003F2835">
        <w:t xml:space="preserve"> Make sure that you save any code you write.</w:t>
      </w:r>
      <w:r w:rsidR="003133EE">
        <w:t xml:space="preserve"> Also </w:t>
      </w:r>
      <w:r w:rsidR="000554B7">
        <w:t xml:space="preserve">make </w:t>
      </w:r>
      <w:r w:rsidR="003133EE">
        <w:t xml:space="preserve">sure </w:t>
      </w:r>
      <w:r w:rsidR="000554B7">
        <w:t>you</w:t>
      </w:r>
      <w:r w:rsidR="003133EE">
        <w:t xml:space="preserve"> save any </w:t>
      </w:r>
      <w:r w:rsidR="000554B7">
        <w:t>results or notes that you observe about your work</w:t>
      </w:r>
      <w:r w:rsidR="003133EE">
        <w:t>.</w:t>
      </w:r>
    </w:p>
    <w:p w:rsidR="00FD52F6" w:rsidRDefault="00FD52F6" w:rsidP="008B2D9C"/>
    <w:p w:rsidR="00024D8A" w:rsidRDefault="007570D7" w:rsidP="000E3965">
      <w:pPr>
        <w:pStyle w:val="Heading3"/>
      </w:pPr>
      <w:r>
        <w:t>5</w:t>
      </w:r>
      <w:r w:rsidR="00024D8A">
        <w:t xml:space="preserve">.2 </w:t>
      </w:r>
      <w:r w:rsidR="009B53DF">
        <w:t>Preliminaries</w:t>
      </w:r>
    </w:p>
    <w:p w:rsidR="009B53DF" w:rsidRDefault="009B53DF" w:rsidP="008B2D9C"/>
    <w:p w:rsidR="00AC719A" w:rsidRDefault="009B53DF" w:rsidP="008B2D9C">
      <w:r>
        <w:t xml:space="preserve">Create a project in </w:t>
      </w:r>
      <w:r w:rsidRPr="00AC719A">
        <w:t>Eclipse</w:t>
      </w:r>
      <w:r>
        <w:t xml:space="preserve"> called </w:t>
      </w:r>
      <w:r w:rsidR="00AC719A" w:rsidRPr="00D57F9F">
        <w:rPr>
          <w:rFonts w:ascii="Courier New" w:hAnsi="Courier New" w:cs="Courier New"/>
        </w:rPr>
        <w:t>CS1702_</w:t>
      </w:r>
      <w:r w:rsidRPr="00D57F9F">
        <w:rPr>
          <w:rFonts w:ascii="Courier New" w:hAnsi="Courier New" w:cs="Courier New"/>
        </w:rPr>
        <w:t>Lab</w:t>
      </w:r>
      <w:r w:rsidR="006A0E15" w:rsidRPr="00D57F9F">
        <w:rPr>
          <w:rFonts w:ascii="Courier New" w:hAnsi="Courier New" w:cs="Courier New"/>
        </w:rPr>
        <w:t>5</w:t>
      </w:r>
      <w:r w:rsidR="0080684B">
        <w:t xml:space="preserve">. Add a class called </w:t>
      </w:r>
      <w:r w:rsidR="0080684B" w:rsidRPr="0080684B">
        <w:rPr>
          <w:rFonts w:ascii="Courier New" w:hAnsi="Courier New" w:cs="Courier New"/>
        </w:rPr>
        <w:t>Data</w:t>
      </w:r>
      <w:r w:rsidR="0080684B">
        <w:t xml:space="preserve"> as shown in section </w:t>
      </w:r>
      <w:r w:rsidR="006A0E15">
        <w:t>5</w:t>
      </w:r>
      <w:r w:rsidR="00C32C3C">
        <w:t>.</w:t>
      </w:r>
      <w:r w:rsidR="00AD405B">
        <w:t>7</w:t>
      </w:r>
      <w:r w:rsidR="0080684B">
        <w:t xml:space="preserve">. </w:t>
      </w:r>
      <w:r w:rsidR="00AC719A">
        <w:t xml:space="preserve">We are now going to create another class within this project, our first multi-class project/program. Now add </w:t>
      </w:r>
      <w:r w:rsidR="0080684B">
        <w:t>another class called</w:t>
      </w:r>
      <w:r w:rsidR="00AC719A" w:rsidRPr="00AC719A">
        <w:t xml:space="preserve"> </w:t>
      </w:r>
      <w:r w:rsidR="00AC719A" w:rsidRPr="00D57F9F">
        <w:rPr>
          <w:rFonts w:ascii="Courier New" w:hAnsi="Courier New" w:cs="Courier New"/>
        </w:rPr>
        <w:t>CS1702_Lab5</w:t>
      </w:r>
      <w:r w:rsidR="00AC719A">
        <w:t xml:space="preserve">, with an associated </w:t>
      </w:r>
      <w:r w:rsidR="00AC719A" w:rsidRPr="00AC719A">
        <w:rPr>
          <w:rFonts w:ascii="Courier New" w:hAnsi="Courier New" w:cs="Courier New"/>
        </w:rPr>
        <w:t>main</w:t>
      </w:r>
      <w:r w:rsidR="00AC719A">
        <w:t xml:space="preserve"> method as usual.</w:t>
      </w:r>
    </w:p>
    <w:p w:rsidR="00AC719A" w:rsidRDefault="00AC719A" w:rsidP="008B2D9C"/>
    <w:p w:rsidR="009B53DF" w:rsidRDefault="0080684B" w:rsidP="008B2D9C">
      <w:r>
        <w:t xml:space="preserve">Look at the </w:t>
      </w:r>
      <w:r w:rsidRPr="0080684B">
        <w:rPr>
          <w:rFonts w:ascii="Courier New" w:hAnsi="Courier New" w:cs="Courier New"/>
        </w:rPr>
        <w:t>Data</w:t>
      </w:r>
      <w:r>
        <w:t xml:space="preserve"> class, it simply provides an interface for storing two items of data, a name and an age. </w:t>
      </w:r>
      <w:r w:rsidR="00AC719A">
        <w:t>Within the</w:t>
      </w:r>
      <w:r>
        <w:t xml:space="preserve"> </w:t>
      </w:r>
      <w:r w:rsidRPr="0080684B">
        <w:rPr>
          <w:rFonts w:ascii="Courier New" w:hAnsi="Courier New" w:cs="Courier New"/>
        </w:rPr>
        <w:t>main</w:t>
      </w:r>
      <w:r>
        <w:t xml:space="preserve"> method </w:t>
      </w:r>
      <w:r w:rsidR="00AC719A">
        <w:t>of</w:t>
      </w:r>
      <w:r>
        <w:t xml:space="preserve"> the </w:t>
      </w:r>
      <w:r w:rsidR="00AC719A">
        <w:t>CS1702_</w:t>
      </w:r>
      <w:r w:rsidR="00AC719A" w:rsidRPr="00AC719A">
        <w:t>Lab5</w:t>
      </w:r>
      <w:r w:rsidR="00AC719A">
        <w:t xml:space="preserve"> </w:t>
      </w:r>
      <w:r w:rsidR="007B39DF">
        <w:t xml:space="preserve">class </w:t>
      </w:r>
      <w:r w:rsidR="0094605B">
        <w:t xml:space="preserve">we will </w:t>
      </w:r>
      <w:r w:rsidR="007B39DF">
        <w:t>experiment with</w:t>
      </w:r>
      <w:r>
        <w:t xml:space="preserve"> creating some instances of </w:t>
      </w:r>
      <w:r w:rsidR="007B39DF" w:rsidRPr="0080684B">
        <w:rPr>
          <w:rFonts w:ascii="Courier New" w:hAnsi="Courier New" w:cs="Courier New"/>
        </w:rPr>
        <w:t>Data</w:t>
      </w:r>
      <w:r w:rsidR="007B39DF">
        <w:t xml:space="preserve"> </w:t>
      </w:r>
      <w:r>
        <w:t>and displaying the values</w:t>
      </w:r>
      <w:r w:rsidR="006A0E15">
        <w:t>;</w:t>
      </w:r>
      <w:r>
        <w:t xml:space="preserve"> an example is given below:</w:t>
      </w:r>
    </w:p>
    <w:p w:rsidR="0080684B" w:rsidRDefault="0080684B" w:rsidP="008B2D9C"/>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Data x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Data(</w:t>
      </w:r>
      <w:r>
        <w:rPr>
          <w:rFonts w:ascii="Courier New" w:hAnsi="Courier New" w:cs="Courier New"/>
          <w:color w:val="2A00FF"/>
          <w:sz w:val="20"/>
          <w:szCs w:val="20"/>
          <w:lang w:eastAsia="en-GB"/>
        </w:rPr>
        <w:t>"Fred"</w:t>
      </w:r>
      <w:r>
        <w:rPr>
          <w:rFonts w:ascii="Courier New" w:hAnsi="Courier New" w:cs="Courier New"/>
          <w:color w:val="000000"/>
          <w:sz w:val="20"/>
          <w:szCs w:val="20"/>
          <w:lang w:eastAsia="en-GB"/>
        </w:rPr>
        <w:t>,41);</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x.Print();</w:t>
      </w:r>
    </w:p>
    <w:p w:rsidR="0080684B" w:rsidRDefault="0080684B" w:rsidP="0080684B">
      <w:r>
        <w:rPr>
          <w:rFonts w:ascii="Courier New" w:hAnsi="Courier New" w:cs="Courier New"/>
          <w:color w:val="000000"/>
          <w:sz w:val="20"/>
          <w:szCs w:val="20"/>
          <w:lang w:eastAsia="en-GB"/>
        </w:rPr>
        <w:t>}</w:t>
      </w:r>
    </w:p>
    <w:p w:rsidR="0080684B" w:rsidRDefault="0080684B" w:rsidP="008B2D9C"/>
    <w:p w:rsidR="00090122" w:rsidRPr="00B10284" w:rsidRDefault="007570D7" w:rsidP="000E3965">
      <w:pPr>
        <w:pStyle w:val="Heading3"/>
      </w:pPr>
      <w:r>
        <w:t>5</w:t>
      </w:r>
      <w:r w:rsidR="00090122" w:rsidRPr="00B10284">
        <w:t>.</w:t>
      </w:r>
      <w:r w:rsidR="00B3683E">
        <w:t>3</w:t>
      </w:r>
      <w:r w:rsidR="00090122" w:rsidRPr="00B10284">
        <w:t xml:space="preserve"> </w:t>
      </w:r>
      <w:r w:rsidR="00B3683E">
        <w:t xml:space="preserve">Using an </w:t>
      </w:r>
      <w:r w:rsidR="00090122" w:rsidRPr="00B10284">
        <w:rPr>
          <w:rFonts w:ascii="Courier New" w:hAnsi="Courier New" w:cs="Courier New"/>
        </w:rPr>
        <w:t>ArrayLis</w:t>
      </w:r>
      <w:r w:rsidR="00B3683E">
        <w:rPr>
          <w:rFonts w:ascii="Courier New" w:hAnsi="Courier New" w:cs="Courier New"/>
        </w:rPr>
        <w:t>t</w:t>
      </w:r>
    </w:p>
    <w:p w:rsidR="00090122" w:rsidRDefault="00090122" w:rsidP="008B2D9C"/>
    <w:p w:rsidR="0080684B" w:rsidRDefault="0080684B" w:rsidP="008B2D9C">
      <w:r>
        <w:t xml:space="preserve">Now create </w:t>
      </w:r>
      <w:r w:rsidR="005A0C1B">
        <w:t xml:space="preserve">(within class </w:t>
      </w:r>
      <w:r w:rsidR="005A0C1B" w:rsidRPr="00D57F9F">
        <w:rPr>
          <w:rFonts w:ascii="Courier New" w:hAnsi="Courier New" w:cs="Courier New"/>
        </w:rPr>
        <w:t>CS1702_Lab5</w:t>
      </w:r>
      <w:r w:rsidR="005A0C1B">
        <w:t xml:space="preserve">) </w:t>
      </w:r>
      <w:r>
        <w:t xml:space="preserve">an </w:t>
      </w:r>
      <w:r w:rsidRPr="00090122">
        <w:rPr>
          <w:rFonts w:ascii="Courier New" w:hAnsi="Courier New" w:cs="Courier New"/>
          <w:color w:val="000000"/>
          <w:lang w:eastAsia="en-GB"/>
        </w:rPr>
        <w:t>ArrayList</w:t>
      </w:r>
      <w:r>
        <w:t xml:space="preserve"> designed to hold items of type </w:t>
      </w:r>
      <w:r w:rsidRPr="00090122">
        <w:rPr>
          <w:rFonts w:ascii="Courier New" w:hAnsi="Courier New" w:cs="Courier New"/>
          <w:color w:val="000000"/>
          <w:lang w:eastAsia="en-GB"/>
        </w:rPr>
        <w:t>Data</w:t>
      </w:r>
      <w:r>
        <w:t>.</w:t>
      </w:r>
    </w:p>
    <w:p w:rsidR="0080684B" w:rsidRDefault="0080684B" w:rsidP="008B2D9C"/>
    <w:p w:rsidR="0080684B" w:rsidRDefault="0080684B" w:rsidP="008B2D9C">
      <w:r w:rsidRPr="0080684B">
        <w:t xml:space="preserve">E.g. </w:t>
      </w:r>
      <w:r w:rsidRPr="0080684B">
        <w:rPr>
          <w:rFonts w:ascii="Courier New" w:hAnsi="Courier New" w:cs="Courier New"/>
          <w:color w:val="000000"/>
          <w:sz w:val="20"/>
          <w:szCs w:val="20"/>
          <w:lang w:eastAsia="en-GB"/>
        </w:rPr>
        <w:t>ArrayList&lt;Data&gt; array</w:t>
      </w:r>
      <w:r w:rsidR="0094605B">
        <w:rPr>
          <w:rFonts w:ascii="Courier New" w:hAnsi="Courier New" w:cs="Courier New"/>
          <w:color w:val="000000"/>
          <w:sz w:val="20"/>
          <w:szCs w:val="20"/>
          <w:lang w:eastAsia="en-GB"/>
        </w:rPr>
        <w:t>_list</w:t>
      </w:r>
      <w:r w:rsidRPr="0080684B">
        <w:rPr>
          <w:rFonts w:ascii="Courier New" w:hAnsi="Courier New" w:cs="Courier New"/>
          <w:color w:val="000000"/>
          <w:sz w:val="20"/>
          <w:szCs w:val="20"/>
          <w:lang w:eastAsia="en-GB"/>
        </w:rPr>
        <w:t xml:space="preserve"> = </w:t>
      </w:r>
      <w:r w:rsidRPr="0080684B">
        <w:rPr>
          <w:rFonts w:ascii="Courier New" w:hAnsi="Courier New" w:cs="Courier New"/>
          <w:b/>
          <w:bCs/>
          <w:color w:val="7F0055"/>
          <w:sz w:val="20"/>
          <w:szCs w:val="20"/>
          <w:lang w:eastAsia="en-GB"/>
        </w:rPr>
        <w:t>new</w:t>
      </w:r>
      <w:r w:rsidRPr="0080684B">
        <w:rPr>
          <w:rFonts w:ascii="Courier New" w:hAnsi="Courier New" w:cs="Courier New"/>
          <w:color w:val="000000"/>
          <w:sz w:val="20"/>
          <w:szCs w:val="20"/>
          <w:lang w:eastAsia="en-GB"/>
        </w:rPr>
        <w:t xml:space="preserve"> ArrayList&lt;Data&gt;();</w:t>
      </w:r>
    </w:p>
    <w:p w:rsidR="0080684B" w:rsidRDefault="0080684B" w:rsidP="008B2D9C"/>
    <w:p w:rsidR="00E24482" w:rsidRDefault="00E24482" w:rsidP="008B2D9C">
      <w:r>
        <w:t xml:space="preserve">Remember to add the </w:t>
      </w:r>
      <w:r w:rsidRPr="00E24482">
        <w:rPr>
          <w:rFonts w:ascii="Courier New" w:hAnsi="Courier New" w:cs="Courier New"/>
        </w:rPr>
        <w:t>import</w:t>
      </w:r>
      <w:r>
        <w:t xml:space="preserve"> statement from the lecture notes.</w:t>
      </w:r>
    </w:p>
    <w:p w:rsidR="00E24482" w:rsidRDefault="00E24482" w:rsidP="008B2D9C"/>
    <w:p w:rsidR="0080684B" w:rsidRDefault="0080684B" w:rsidP="008B2D9C">
      <w:r>
        <w:t xml:space="preserve">Add to the array list </w:t>
      </w:r>
      <w:r w:rsidR="00090122">
        <w:t xml:space="preserve">the following data using the </w:t>
      </w:r>
      <w:r w:rsidR="00090122" w:rsidRPr="00090122">
        <w:rPr>
          <w:rFonts w:ascii="Courier New" w:hAnsi="Courier New" w:cs="Courier New"/>
          <w:color w:val="000000"/>
          <w:lang w:eastAsia="en-GB"/>
        </w:rPr>
        <w:t>add</w:t>
      </w:r>
      <w:r w:rsidR="00090122">
        <w:t xml:space="preserve"> method:</w:t>
      </w:r>
    </w:p>
    <w:p w:rsidR="00090122" w:rsidRDefault="00090122" w:rsidP="008B2D9C"/>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359"/>
        <w:gridCol w:w="1360"/>
      </w:tblGrid>
      <w:tr w:rsidR="00090122" w:rsidRPr="00890ADC" w:rsidTr="00890ADC">
        <w:trPr>
          <w:jc w:val="center"/>
        </w:trPr>
        <w:tc>
          <w:tcPr>
            <w:tcW w:w="1359" w:type="dxa"/>
            <w:tcBorders>
              <w:top w:val="single" w:sz="18" w:space="0" w:color="000000"/>
              <w:bottom w:val="single" w:sz="18" w:space="0" w:color="000000"/>
            </w:tcBorders>
          </w:tcPr>
          <w:p w:rsidR="00090122" w:rsidRPr="00890ADC" w:rsidRDefault="00090122" w:rsidP="00890ADC">
            <w:pPr>
              <w:jc w:val="center"/>
              <w:rPr>
                <w:b/>
                <w:sz w:val="28"/>
                <w:szCs w:val="28"/>
              </w:rPr>
            </w:pPr>
            <w:r w:rsidRPr="00890ADC">
              <w:rPr>
                <w:b/>
                <w:sz w:val="28"/>
                <w:szCs w:val="28"/>
              </w:rPr>
              <w:t>Name</w:t>
            </w:r>
          </w:p>
        </w:tc>
        <w:tc>
          <w:tcPr>
            <w:tcW w:w="1360" w:type="dxa"/>
            <w:tcBorders>
              <w:top w:val="single" w:sz="18" w:space="0" w:color="000000"/>
              <w:bottom w:val="single" w:sz="18" w:space="0" w:color="000000"/>
            </w:tcBorders>
          </w:tcPr>
          <w:p w:rsidR="00090122" w:rsidRPr="00890ADC" w:rsidRDefault="00090122" w:rsidP="00890ADC">
            <w:pPr>
              <w:jc w:val="center"/>
              <w:rPr>
                <w:b/>
                <w:sz w:val="28"/>
                <w:szCs w:val="28"/>
              </w:rPr>
            </w:pPr>
            <w:r w:rsidRPr="00890ADC">
              <w:rPr>
                <w:b/>
                <w:sz w:val="28"/>
                <w:szCs w:val="28"/>
              </w:rPr>
              <w:t>Age</w:t>
            </w:r>
          </w:p>
        </w:tc>
      </w:tr>
      <w:tr w:rsidR="00090122" w:rsidTr="00890ADC">
        <w:trPr>
          <w:jc w:val="center"/>
        </w:trPr>
        <w:tc>
          <w:tcPr>
            <w:tcW w:w="1359" w:type="dxa"/>
            <w:tcBorders>
              <w:top w:val="single" w:sz="18" w:space="0" w:color="000000"/>
            </w:tcBorders>
          </w:tcPr>
          <w:p w:rsidR="00090122" w:rsidRDefault="00090122" w:rsidP="00890ADC">
            <w:pPr>
              <w:jc w:val="center"/>
            </w:pPr>
            <w:r>
              <w:t>Fred</w:t>
            </w:r>
          </w:p>
        </w:tc>
        <w:tc>
          <w:tcPr>
            <w:tcW w:w="1360" w:type="dxa"/>
            <w:tcBorders>
              <w:top w:val="single" w:sz="18" w:space="0" w:color="000000"/>
            </w:tcBorders>
          </w:tcPr>
          <w:p w:rsidR="00090122" w:rsidRDefault="00090122" w:rsidP="00890ADC">
            <w:pPr>
              <w:jc w:val="center"/>
            </w:pPr>
            <w:r>
              <w:t>21</w:t>
            </w:r>
          </w:p>
        </w:tc>
      </w:tr>
      <w:tr w:rsidR="00090122" w:rsidTr="00890ADC">
        <w:trPr>
          <w:jc w:val="center"/>
        </w:trPr>
        <w:tc>
          <w:tcPr>
            <w:tcW w:w="1359" w:type="dxa"/>
          </w:tcPr>
          <w:p w:rsidR="00090122" w:rsidRDefault="00C21EFC" w:rsidP="00890ADC">
            <w:pPr>
              <w:jc w:val="center"/>
            </w:pPr>
            <w:r>
              <w:t>Jo</w:t>
            </w:r>
          </w:p>
        </w:tc>
        <w:tc>
          <w:tcPr>
            <w:tcW w:w="1360" w:type="dxa"/>
          </w:tcPr>
          <w:p w:rsidR="00090122" w:rsidRDefault="00090122" w:rsidP="00890ADC">
            <w:pPr>
              <w:jc w:val="center"/>
            </w:pPr>
            <w:r>
              <w:t>43</w:t>
            </w:r>
          </w:p>
        </w:tc>
      </w:tr>
      <w:tr w:rsidR="00090122" w:rsidTr="00890ADC">
        <w:trPr>
          <w:jc w:val="center"/>
        </w:trPr>
        <w:tc>
          <w:tcPr>
            <w:tcW w:w="1359" w:type="dxa"/>
          </w:tcPr>
          <w:p w:rsidR="00090122" w:rsidRDefault="00090122" w:rsidP="00890ADC">
            <w:pPr>
              <w:jc w:val="center"/>
            </w:pPr>
            <w:r>
              <w:t>Zoe</w:t>
            </w:r>
          </w:p>
        </w:tc>
        <w:tc>
          <w:tcPr>
            <w:tcW w:w="1360" w:type="dxa"/>
          </w:tcPr>
          <w:p w:rsidR="00090122" w:rsidRDefault="00090122" w:rsidP="00890ADC">
            <w:pPr>
              <w:jc w:val="center"/>
            </w:pPr>
            <w:r>
              <w:t>37</w:t>
            </w:r>
          </w:p>
        </w:tc>
      </w:tr>
    </w:tbl>
    <w:p w:rsidR="00090122" w:rsidRDefault="00090122" w:rsidP="008B2D9C"/>
    <w:p w:rsidR="002A6800" w:rsidRDefault="00090122" w:rsidP="008B2D9C">
      <w:r>
        <w:t>Add to class</w:t>
      </w:r>
      <w:r w:rsidR="00AC719A" w:rsidRPr="00AC719A">
        <w:t xml:space="preserve"> </w:t>
      </w:r>
      <w:r w:rsidR="00AC719A" w:rsidRPr="00D57F9F">
        <w:rPr>
          <w:rFonts w:ascii="Courier New" w:hAnsi="Courier New" w:cs="Courier New"/>
        </w:rPr>
        <w:t>CS1702_Lab5</w:t>
      </w:r>
      <w:r w:rsidR="00AC719A">
        <w:t xml:space="preserve"> </w:t>
      </w:r>
      <w:r>
        <w:t xml:space="preserve">the </w:t>
      </w:r>
      <w:r w:rsidRPr="00090122">
        <w:rPr>
          <w:rFonts w:ascii="Courier New" w:hAnsi="Courier New" w:cs="Courier New"/>
          <w:color w:val="000000"/>
          <w:lang w:eastAsia="en-GB"/>
        </w:rPr>
        <w:t>Print</w:t>
      </w:r>
      <w:r w:rsidR="00157ABE">
        <w:rPr>
          <w:rFonts w:ascii="Courier New" w:hAnsi="Courier New" w:cs="Courier New"/>
          <w:color w:val="000000"/>
          <w:lang w:eastAsia="en-GB"/>
        </w:rPr>
        <w:t>DataArray</w:t>
      </w:r>
      <w:r>
        <w:t xml:space="preserve"> method from section </w:t>
      </w:r>
      <w:r w:rsidR="006A0E15">
        <w:t>5</w:t>
      </w:r>
      <w:r>
        <w:t>.</w:t>
      </w:r>
      <w:r w:rsidR="0094605B">
        <w:t>8</w:t>
      </w:r>
      <w:r>
        <w:t>. Test the method on the array list that you have created</w:t>
      </w:r>
      <w:r w:rsidR="002A6800">
        <w:t xml:space="preserve">. How would you </w:t>
      </w:r>
      <w:r w:rsidR="002A6800" w:rsidRPr="002A6800">
        <w:rPr>
          <w:rFonts w:ascii="Courier New" w:hAnsi="Courier New" w:cs="Courier New"/>
        </w:rPr>
        <w:t>add</w:t>
      </w:r>
      <w:r w:rsidR="002A6800">
        <w:t xml:space="preserve"> Harry aged 78 between </w:t>
      </w:r>
      <w:r w:rsidR="00C21EFC">
        <w:t>Jo</w:t>
      </w:r>
      <w:r w:rsidR="002A6800">
        <w:t xml:space="preserve"> and Zoe? Display the contents of the array to see if you have done this correctly.</w:t>
      </w:r>
    </w:p>
    <w:p w:rsidR="002A6800" w:rsidRDefault="002A6800" w:rsidP="008B2D9C"/>
    <w:p w:rsidR="000E3965" w:rsidRPr="00B10284" w:rsidRDefault="000E3965" w:rsidP="000E3965">
      <w:pPr>
        <w:pStyle w:val="Heading3"/>
      </w:pPr>
      <w:r>
        <w:lastRenderedPageBreak/>
        <w:t>5</w:t>
      </w:r>
      <w:r w:rsidRPr="00B10284">
        <w:t>.</w:t>
      </w:r>
      <w:r>
        <w:t>4</w:t>
      </w:r>
      <w:r w:rsidRPr="00B10284">
        <w:t xml:space="preserve"> </w:t>
      </w:r>
      <w:r>
        <w:t>Casting</w:t>
      </w:r>
    </w:p>
    <w:p w:rsidR="00B3683E" w:rsidRDefault="00B3683E" w:rsidP="008B2D9C"/>
    <w:p w:rsidR="000E3965" w:rsidRDefault="009A64F3" w:rsidP="008B2D9C">
      <w:r>
        <w:t>Type in the following small amount of code:</w:t>
      </w:r>
    </w:p>
    <w:p w:rsidR="009A64F3" w:rsidRDefault="009A64F3" w:rsidP="008B2D9C"/>
    <w:p w:rsidR="009A64F3" w:rsidRPr="009A64F3" w:rsidRDefault="009A64F3" w:rsidP="009A64F3">
      <w:pPr>
        <w:widowControl/>
        <w:autoSpaceDE w:val="0"/>
        <w:autoSpaceDN w:val="0"/>
        <w:adjustRightInd w:val="0"/>
        <w:jc w:val="left"/>
        <w:rPr>
          <w:rFonts w:ascii="Courier New" w:hAnsi="Courier New" w:cs="Courier New"/>
          <w:sz w:val="20"/>
          <w:szCs w:val="20"/>
          <w:lang w:eastAsia="en-GB"/>
        </w:rPr>
      </w:pPr>
      <w:r w:rsidRPr="009A64F3">
        <w:rPr>
          <w:rFonts w:ascii="Courier New" w:hAnsi="Courier New" w:cs="Courier New"/>
          <w:b/>
          <w:bCs/>
          <w:color w:val="7F0055"/>
          <w:sz w:val="20"/>
          <w:szCs w:val="20"/>
          <w:lang w:eastAsia="en-GB"/>
        </w:rPr>
        <w:t>int</w:t>
      </w:r>
      <w:r w:rsidRPr="009A64F3">
        <w:rPr>
          <w:rFonts w:ascii="Courier New" w:hAnsi="Courier New" w:cs="Courier New"/>
          <w:color w:val="000000"/>
          <w:sz w:val="20"/>
          <w:szCs w:val="20"/>
          <w:lang w:eastAsia="en-GB"/>
        </w:rPr>
        <w:t xml:space="preserve"> x = 10;</w:t>
      </w:r>
    </w:p>
    <w:p w:rsidR="009A64F3" w:rsidRDefault="009A64F3" w:rsidP="009A64F3">
      <w:pPr>
        <w:rPr>
          <w:rFonts w:ascii="Courier New" w:hAnsi="Courier New" w:cs="Courier New"/>
          <w:color w:val="000000"/>
          <w:sz w:val="20"/>
          <w:szCs w:val="20"/>
          <w:lang w:eastAsia="en-GB"/>
        </w:rPr>
      </w:pPr>
      <w:r w:rsidRPr="009A64F3">
        <w:rPr>
          <w:rFonts w:ascii="Courier New" w:hAnsi="Courier New" w:cs="Courier New"/>
          <w:b/>
          <w:bCs/>
          <w:color w:val="7F0055"/>
          <w:sz w:val="20"/>
          <w:szCs w:val="20"/>
          <w:lang w:eastAsia="en-GB"/>
        </w:rPr>
        <w:t>double</w:t>
      </w:r>
      <w:r w:rsidRPr="009A64F3">
        <w:rPr>
          <w:rFonts w:ascii="Courier New" w:hAnsi="Courier New" w:cs="Courier New"/>
          <w:color w:val="000000"/>
          <w:sz w:val="20"/>
          <w:szCs w:val="20"/>
          <w:lang w:eastAsia="en-GB"/>
        </w:rPr>
        <w:t xml:space="preserve"> y = x;</w:t>
      </w:r>
    </w:p>
    <w:p w:rsidR="007C0ECE" w:rsidRPr="007C0ECE" w:rsidRDefault="007C0ECE" w:rsidP="007C0ECE">
      <w:pPr>
        <w:widowControl/>
        <w:autoSpaceDE w:val="0"/>
        <w:autoSpaceDN w:val="0"/>
        <w:adjustRightInd w:val="0"/>
        <w:jc w:val="left"/>
        <w:rPr>
          <w:rFonts w:ascii="Courier New" w:hAnsi="Courier New" w:cs="Courier New"/>
          <w:sz w:val="20"/>
          <w:szCs w:val="20"/>
          <w:lang w:eastAsia="en-GB"/>
        </w:rPr>
      </w:pPr>
      <w:r w:rsidRPr="007C0ECE">
        <w:rPr>
          <w:rFonts w:ascii="Courier New" w:hAnsi="Courier New" w:cs="Courier New"/>
          <w:color w:val="000000"/>
          <w:sz w:val="20"/>
          <w:szCs w:val="20"/>
          <w:lang w:eastAsia="en-GB"/>
        </w:rPr>
        <w:t>System.</w:t>
      </w:r>
      <w:r w:rsidRPr="007C0ECE">
        <w:rPr>
          <w:rFonts w:ascii="Courier New" w:hAnsi="Courier New" w:cs="Courier New"/>
          <w:i/>
          <w:iCs/>
          <w:color w:val="0000C0"/>
          <w:sz w:val="20"/>
          <w:szCs w:val="20"/>
          <w:lang w:eastAsia="en-GB"/>
        </w:rPr>
        <w:t>out</w:t>
      </w:r>
      <w:r w:rsidRPr="007C0ECE">
        <w:rPr>
          <w:rFonts w:ascii="Courier New" w:hAnsi="Courier New" w:cs="Courier New"/>
          <w:color w:val="000000"/>
          <w:sz w:val="20"/>
          <w:szCs w:val="20"/>
          <w:lang w:eastAsia="en-GB"/>
        </w:rPr>
        <w:t>.println(y);</w:t>
      </w:r>
    </w:p>
    <w:p w:rsidR="0080684B" w:rsidRDefault="007C0ECE" w:rsidP="005A0C1B">
      <w:pPr>
        <w:widowControl/>
        <w:autoSpaceDE w:val="0"/>
        <w:autoSpaceDN w:val="0"/>
        <w:adjustRightInd w:val="0"/>
        <w:jc w:val="left"/>
      </w:pPr>
      <w:r>
        <w:rPr>
          <w:rFonts w:ascii="Consolas" w:hAnsi="Consolas" w:cs="Consolas"/>
          <w:color w:val="000000"/>
          <w:sz w:val="20"/>
          <w:szCs w:val="20"/>
          <w:lang w:eastAsia="en-GB"/>
        </w:rPr>
        <w:tab/>
      </w:r>
      <w:r>
        <w:rPr>
          <w:rFonts w:ascii="Consolas" w:hAnsi="Consolas" w:cs="Consolas"/>
          <w:color w:val="000000"/>
          <w:sz w:val="20"/>
          <w:szCs w:val="20"/>
          <w:lang w:eastAsia="en-GB"/>
        </w:rPr>
        <w:tab/>
      </w:r>
      <w:r>
        <w:rPr>
          <w:rFonts w:ascii="Consolas" w:hAnsi="Consolas" w:cs="Consolas"/>
          <w:color w:val="000000"/>
          <w:sz w:val="20"/>
          <w:szCs w:val="20"/>
          <w:lang w:eastAsia="en-GB"/>
        </w:rPr>
        <w:tab/>
      </w:r>
      <w:r>
        <w:rPr>
          <w:rFonts w:ascii="Consolas" w:hAnsi="Consolas" w:cs="Consolas"/>
          <w:color w:val="000000"/>
          <w:sz w:val="20"/>
          <w:szCs w:val="20"/>
          <w:lang w:eastAsia="en-GB"/>
        </w:rPr>
        <w:tab/>
      </w:r>
    </w:p>
    <w:p w:rsidR="009A64F3" w:rsidRDefault="009A64F3" w:rsidP="008B2D9C">
      <w:r>
        <w:t xml:space="preserve">This program is not very exciting, but we will use it to demonstrate how to convert from one data type to another. Swap the </w:t>
      </w:r>
      <w:r w:rsidR="007C0ECE">
        <w:t xml:space="preserve">data </w:t>
      </w:r>
      <w:r>
        <w:t>type</w:t>
      </w:r>
      <w:r w:rsidR="00A3589E">
        <w:t>s</w:t>
      </w:r>
      <w:r>
        <w:t xml:space="preserve"> of variables </w:t>
      </w:r>
      <w:r w:rsidRPr="009A64F3">
        <w:rPr>
          <w:rFonts w:ascii="Courier New" w:hAnsi="Courier New" w:cs="Courier New"/>
        </w:rPr>
        <w:t>x</w:t>
      </w:r>
      <w:r>
        <w:t xml:space="preserve"> and </w:t>
      </w:r>
      <w:r w:rsidRPr="009A64F3">
        <w:rPr>
          <w:rFonts w:ascii="Courier New" w:hAnsi="Courier New" w:cs="Courier New"/>
        </w:rPr>
        <w:t>y</w:t>
      </w:r>
      <w:r>
        <w:t xml:space="preserve"> around. What happens? We should get an error; Java will tell us that it does not know how to put a </w:t>
      </w:r>
      <w:r w:rsidRPr="009A64F3">
        <w:rPr>
          <w:rFonts w:ascii="Courier New" w:hAnsi="Courier New" w:cs="Courier New"/>
        </w:rPr>
        <w:t>double</w:t>
      </w:r>
      <w:r>
        <w:t xml:space="preserve"> into an </w:t>
      </w:r>
      <w:r w:rsidRPr="009A64F3">
        <w:rPr>
          <w:rFonts w:ascii="Courier New" w:hAnsi="Courier New" w:cs="Courier New"/>
        </w:rPr>
        <w:t>int</w:t>
      </w:r>
      <w:r>
        <w:t>. In the previous case, we should note that the set of real numbers contains the set of integers.</w:t>
      </w:r>
    </w:p>
    <w:p w:rsidR="007C0ECE" w:rsidRDefault="007C0ECE" w:rsidP="008B2D9C"/>
    <w:p w:rsidR="007C0ECE" w:rsidRDefault="007C0ECE" w:rsidP="008B2D9C">
      <w:r>
        <w:t>Modify your code as follows:</w:t>
      </w:r>
    </w:p>
    <w:p w:rsidR="007C0ECE" w:rsidRDefault="007C0ECE" w:rsidP="008B2D9C"/>
    <w:p w:rsidR="007C0ECE" w:rsidRPr="007C0ECE" w:rsidRDefault="007C0ECE" w:rsidP="007C0ECE">
      <w:pPr>
        <w:widowControl/>
        <w:autoSpaceDE w:val="0"/>
        <w:autoSpaceDN w:val="0"/>
        <w:adjustRightInd w:val="0"/>
        <w:jc w:val="left"/>
        <w:rPr>
          <w:rFonts w:ascii="Courier New" w:hAnsi="Courier New" w:cs="Courier New"/>
          <w:sz w:val="20"/>
          <w:szCs w:val="20"/>
          <w:lang w:eastAsia="en-GB"/>
        </w:rPr>
      </w:pPr>
      <w:r w:rsidRPr="007C0ECE">
        <w:rPr>
          <w:rFonts w:ascii="Courier New" w:hAnsi="Courier New" w:cs="Courier New"/>
          <w:b/>
          <w:bCs/>
          <w:color w:val="7F0055"/>
          <w:sz w:val="20"/>
          <w:szCs w:val="20"/>
          <w:lang w:eastAsia="en-GB"/>
        </w:rPr>
        <w:t>double</w:t>
      </w:r>
      <w:r w:rsidRPr="007C0ECE">
        <w:rPr>
          <w:rFonts w:ascii="Courier New" w:hAnsi="Courier New" w:cs="Courier New"/>
          <w:color w:val="000000"/>
          <w:sz w:val="20"/>
          <w:szCs w:val="20"/>
          <w:lang w:eastAsia="en-GB"/>
        </w:rPr>
        <w:t xml:space="preserve"> x = 10.3;</w:t>
      </w:r>
    </w:p>
    <w:p w:rsidR="007C0ECE" w:rsidRPr="007C0ECE" w:rsidRDefault="007C0ECE" w:rsidP="007C0ECE">
      <w:pPr>
        <w:widowControl/>
        <w:autoSpaceDE w:val="0"/>
        <w:autoSpaceDN w:val="0"/>
        <w:adjustRightInd w:val="0"/>
        <w:jc w:val="left"/>
        <w:rPr>
          <w:rFonts w:ascii="Courier New" w:hAnsi="Courier New" w:cs="Courier New"/>
          <w:sz w:val="20"/>
          <w:szCs w:val="20"/>
          <w:lang w:eastAsia="en-GB"/>
        </w:rPr>
      </w:pPr>
      <w:r w:rsidRPr="007C0ECE">
        <w:rPr>
          <w:rFonts w:ascii="Courier New" w:hAnsi="Courier New" w:cs="Courier New"/>
          <w:b/>
          <w:bCs/>
          <w:color w:val="7F0055"/>
          <w:sz w:val="20"/>
          <w:szCs w:val="20"/>
          <w:lang w:eastAsia="en-GB"/>
        </w:rPr>
        <w:t>int</w:t>
      </w:r>
      <w:r w:rsidRPr="007C0ECE">
        <w:rPr>
          <w:rFonts w:ascii="Courier New" w:hAnsi="Courier New" w:cs="Courier New"/>
          <w:color w:val="000000"/>
          <w:sz w:val="20"/>
          <w:szCs w:val="20"/>
          <w:lang w:eastAsia="en-GB"/>
        </w:rPr>
        <w:t xml:space="preserve"> y = (</w:t>
      </w:r>
      <w:r w:rsidRPr="007C0ECE">
        <w:rPr>
          <w:rFonts w:ascii="Courier New" w:hAnsi="Courier New" w:cs="Courier New"/>
          <w:b/>
          <w:bCs/>
          <w:color w:val="7F0055"/>
          <w:sz w:val="20"/>
          <w:szCs w:val="20"/>
          <w:lang w:eastAsia="en-GB"/>
        </w:rPr>
        <w:t>int</w:t>
      </w:r>
      <w:r w:rsidRPr="007C0ECE">
        <w:rPr>
          <w:rFonts w:ascii="Courier New" w:hAnsi="Courier New" w:cs="Courier New"/>
          <w:color w:val="000000"/>
          <w:sz w:val="20"/>
          <w:szCs w:val="20"/>
          <w:lang w:eastAsia="en-GB"/>
        </w:rPr>
        <w:t>)x;</w:t>
      </w:r>
    </w:p>
    <w:p w:rsidR="007C0ECE" w:rsidRPr="007C0ECE" w:rsidRDefault="007C0ECE" w:rsidP="007C0ECE">
      <w:pPr>
        <w:rPr>
          <w:rFonts w:ascii="Courier New" w:hAnsi="Courier New" w:cs="Courier New"/>
        </w:rPr>
      </w:pPr>
      <w:r w:rsidRPr="007C0ECE">
        <w:rPr>
          <w:rFonts w:ascii="Courier New" w:hAnsi="Courier New" w:cs="Courier New"/>
          <w:color w:val="000000"/>
          <w:sz w:val="20"/>
          <w:szCs w:val="20"/>
          <w:lang w:eastAsia="en-GB"/>
        </w:rPr>
        <w:t>System.</w:t>
      </w:r>
      <w:r w:rsidRPr="007C0ECE">
        <w:rPr>
          <w:rFonts w:ascii="Courier New" w:hAnsi="Courier New" w:cs="Courier New"/>
          <w:i/>
          <w:iCs/>
          <w:color w:val="0000C0"/>
          <w:sz w:val="20"/>
          <w:szCs w:val="20"/>
          <w:lang w:eastAsia="en-GB"/>
        </w:rPr>
        <w:t>out</w:t>
      </w:r>
      <w:r w:rsidRPr="007C0ECE">
        <w:rPr>
          <w:rFonts w:ascii="Courier New" w:hAnsi="Courier New" w:cs="Courier New"/>
          <w:color w:val="000000"/>
          <w:sz w:val="20"/>
          <w:szCs w:val="20"/>
          <w:lang w:eastAsia="en-GB"/>
        </w:rPr>
        <w:t>.println(y);</w:t>
      </w:r>
    </w:p>
    <w:p w:rsidR="009A64F3" w:rsidRDefault="009A64F3" w:rsidP="008B2D9C"/>
    <w:p w:rsidR="007C0ECE" w:rsidRDefault="007C0ECE" w:rsidP="008B2D9C">
      <w:r>
        <w:t xml:space="preserve">This is called </w:t>
      </w:r>
      <w:r w:rsidRPr="00A3589E">
        <w:rPr>
          <w:b/>
          <w:shadow/>
          <w:color w:val="FF0000"/>
        </w:rPr>
        <w:t>casting</w:t>
      </w:r>
      <w:r>
        <w:t xml:space="preserve">, the notation </w:t>
      </w:r>
      <w:r w:rsidRPr="007C0ECE">
        <w:rPr>
          <w:rFonts w:ascii="Courier New" w:hAnsi="Courier New" w:cs="Courier New"/>
        </w:rPr>
        <w:t>(&lt;type&gt;)</w:t>
      </w:r>
      <w:r>
        <w:t xml:space="preserve"> instructs Java to convert (if possible) from one data type to another. Run some experiments using the example code above to determine if Java rounds up or down.</w:t>
      </w:r>
    </w:p>
    <w:p w:rsidR="007C0ECE" w:rsidRDefault="007C0ECE" w:rsidP="008B2D9C"/>
    <w:p w:rsidR="007C0ECE" w:rsidRDefault="007C0ECE" w:rsidP="008B2D9C">
      <w:r>
        <w:t>Another example of where we might need casting is as follows:</w:t>
      </w:r>
    </w:p>
    <w:p w:rsidR="007C0ECE" w:rsidRDefault="007C0ECE" w:rsidP="007C0ECE">
      <w:pPr>
        <w:widowControl/>
        <w:autoSpaceDE w:val="0"/>
        <w:autoSpaceDN w:val="0"/>
        <w:adjustRightInd w:val="0"/>
        <w:jc w:val="left"/>
        <w:rPr>
          <w:rFonts w:ascii="Consolas" w:hAnsi="Consolas" w:cs="Consolas"/>
          <w:sz w:val="20"/>
          <w:szCs w:val="20"/>
          <w:lang w:eastAsia="en-GB"/>
        </w:rPr>
      </w:pPr>
    </w:p>
    <w:p w:rsidR="007C0ECE" w:rsidRPr="007C0ECE" w:rsidRDefault="007C0ECE" w:rsidP="007C0ECE">
      <w:pPr>
        <w:widowControl/>
        <w:autoSpaceDE w:val="0"/>
        <w:autoSpaceDN w:val="0"/>
        <w:adjustRightInd w:val="0"/>
        <w:jc w:val="left"/>
        <w:rPr>
          <w:rFonts w:ascii="Courier New" w:hAnsi="Courier New" w:cs="Courier New"/>
          <w:sz w:val="20"/>
          <w:szCs w:val="20"/>
          <w:lang w:eastAsia="en-GB"/>
        </w:rPr>
      </w:pPr>
      <w:r w:rsidRPr="007C0ECE">
        <w:rPr>
          <w:rFonts w:ascii="Courier New" w:hAnsi="Courier New" w:cs="Courier New"/>
          <w:color w:val="000000"/>
          <w:sz w:val="20"/>
          <w:szCs w:val="20"/>
          <w:lang w:eastAsia="en-GB"/>
        </w:rPr>
        <w:t xml:space="preserve">Byte by = </w:t>
      </w:r>
      <w:r w:rsidRPr="007C0ECE">
        <w:rPr>
          <w:rFonts w:ascii="Courier New" w:hAnsi="Courier New" w:cs="Courier New"/>
          <w:b/>
          <w:bCs/>
          <w:color w:val="7F0055"/>
          <w:sz w:val="20"/>
          <w:szCs w:val="20"/>
          <w:lang w:eastAsia="en-GB"/>
        </w:rPr>
        <w:t>new</w:t>
      </w:r>
      <w:r w:rsidRPr="007C0ECE">
        <w:rPr>
          <w:rFonts w:ascii="Courier New" w:hAnsi="Courier New" w:cs="Courier New"/>
          <w:color w:val="000000"/>
          <w:sz w:val="20"/>
          <w:szCs w:val="20"/>
          <w:lang w:eastAsia="en-GB"/>
        </w:rPr>
        <w:t xml:space="preserve"> Byte(255);</w:t>
      </w:r>
    </w:p>
    <w:p w:rsidR="007C0ECE" w:rsidRDefault="007C0ECE" w:rsidP="008B2D9C"/>
    <w:p w:rsidR="007C0ECE" w:rsidRDefault="007C0ECE" w:rsidP="007C0ECE">
      <w:r>
        <w:t>This will not work.</w:t>
      </w:r>
    </w:p>
    <w:p w:rsidR="007C0ECE" w:rsidRDefault="007C0ECE" w:rsidP="007C0ECE">
      <w:pPr>
        <w:rPr>
          <w:rFonts w:ascii="Consolas" w:hAnsi="Consolas" w:cs="Consolas"/>
          <w:sz w:val="20"/>
          <w:szCs w:val="20"/>
          <w:lang w:eastAsia="en-GB"/>
        </w:rPr>
      </w:pPr>
    </w:p>
    <w:p w:rsidR="007C0ECE" w:rsidRPr="007C0ECE" w:rsidRDefault="007C0ECE" w:rsidP="007C0ECE">
      <w:pPr>
        <w:widowControl/>
        <w:autoSpaceDE w:val="0"/>
        <w:autoSpaceDN w:val="0"/>
        <w:adjustRightInd w:val="0"/>
        <w:jc w:val="left"/>
        <w:rPr>
          <w:rFonts w:ascii="Courier New" w:hAnsi="Courier New" w:cs="Courier New"/>
          <w:sz w:val="20"/>
          <w:szCs w:val="20"/>
          <w:lang w:eastAsia="en-GB"/>
        </w:rPr>
      </w:pPr>
      <w:r w:rsidRPr="007C0ECE">
        <w:rPr>
          <w:rFonts w:ascii="Courier New" w:hAnsi="Courier New" w:cs="Courier New"/>
          <w:color w:val="000000"/>
          <w:sz w:val="20"/>
          <w:szCs w:val="20"/>
          <w:lang w:eastAsia="en-GB"/>
        </w:rPr>
        <w:t xml:space="preserve">Byte by = </w:t>
      </w:r>
      <w:r w:rsidRPr="007C0ECE">
        <w:rPr>
          <w:rFonts w:ascii="Courier New" w:hAnsi="Courier New" w:cs="Courier New"/>
          <w:b/>
          <w:bCs/>
          <w:color w:val="7F0055"/>
          <w:sz w:val="20"/>
          <w:szCs w:val="20"/>
          <w:lang w:eastAsia="en-GB"/>
        </w:rPr>
        <w:t>new</w:t>
      </w:r>
      <w:r w:rsidRPr="007C0ECE">
        <w:rPr>
          <w:rFonts w:ascii="Courier New" w:hAnsi="Courier New" w:cs="Courier New"/>
          <w:color w:val="000000"/>
          <w:sz w:val="20"/>
          <w:szCs w:val="20"/>
          <w:lang w:eastAsia="en-GB"/>
        </w:rPr>
        <w:t xml:space="preserve"> Byte((</w:t>
      </w:r>
      <w:r w:rsidRPr="007C0ECE">
        <w:rPr>
          <w:rFonts w:ascii="Courier New" w:hAnsi="Courier New" w:cs="Courier New"/>
          <w:b/>
          <w:bCs/>
          <w:color w:val="7F0055"/>
          <w:sz w:val="20"/>
          <w:szCs w:val="20"/>
          <w:lang w:eastAsia="en-GB"/>
        </w:rPr>
        <w:t>byte</w:t>
      </w:r>
      <w:r w:rsidRPr="007C0ECE">
        <w:rPr>
          <w:rFonts w:ascii="Courier New" w:hAnsi="Courier New" w:cs="Courier New"/>
          <w:color w:val="000000"/>
          <w:sz w:val="20"/>
          <w:szCs w:val="20"/>
          <w:lang w:eastAsia="en-GB"/>
        </w:rPr>
        <w:t>)255);</w:t>
      </w:r>
    </w:p>
    <w:p w:rsidR="007C0ECE" w:rsidRDefault="007C0ECE" w:rsidP="008B2D9C"/>
    <w:p w:rsidR="007C0ECE" w:rsidRDefault="007C0ECE" w:rsidP="008B2D9C">
      <w:r>
        <w:t>This will.</w:t>
      </w:r>
    </w:p>
    <w:p w:rsidR="007C0ECE" w:rsidRDefault="007C0ECE" w:rsidP="008B2D9C"/>
    <w:p w:rsidR="007C0ECE" w:rsidRDefault="00B52189" w:rsidP="008B2D9C">
      <w:r>
        <w:t>Note that longs and floats have a shorthand notation to implicitly state a variable type:</w:t>
      </w:r>
    </w:p>
    <w:p w:rsidR="00B52189" w:rsidRDefault="00B52189" w:rsidP="008B2D9C"/>
    <w:p w:rsidR="00B52189" w:rsidRPr="00B52189" w:rsidRDefault="00B52189" w:rsidP="00B52189">
      <w:pPr>
        <w:widowControl/>
        <w:autoSpaceDE w:val="0"/>
        <w:autoSpaceDN w:val="0"/>
        <w:adjustRightInd w:val="0"/>
        <w:jc w:val="left"/>
        <w:rPr>
          <w:rFonts w:ascii="Courier New" w:hAnsi="Courier New" w:cs="Courier New"/>
          <w:sz w:val="20"/>
          <w:szCs w:val="20"/>
          <w:lang w:eastAsia="en-GB"/>
        </w:rPr>
      </w:pPr>
      <w:r w:rsidRPr="00B52189">
        <w:rPr>
          <w:rFonts w:ascii="Courier New" w:hAnsi="Courier New" w:cs="Courier New"/>
          <w:color w:val="000000"/>
          <w:sz w:val="20"/>
          <w:szCs w:val="20"/>
          <w:lang w:eastAsia="en-GB"/>
        </w:rPr>
        <w:t>Long v1 = 10L;</w:t>
      </w:r>
    </w:p>
    <w:p w:rsidR="00B52189" w:rsidRPr="00B52189" w:rsidRDefault="00B52189" w:rsidP="00B52189">
      <w:pPr>
        <w:rPr>
          <w:rFonts w:ascii="Courier New" w:hAnsi="Courier New" w:cs="Courier New"/>
        </w:rPr>
      </w:pPr>
      <w:r w:rsidRPr="00B52189">
        <w:rPr>
          <w:rFonts w:ascii="Courier New" w:hAnsi="Courier New" w:cs="Courier New"/>
          <w:color w:val="000000"/>
          <w:sz w:val="20"/>
          <w:szCs w:val="20"/>
          <w:lang w:eastAsia="en-GB"/>
        </w:rPr>
        <w:t>Float v2 = 10.3</w:t>
      </w:r>
      <w:r>
        <w:rPr>
          <w:rFonts w:ascii="Courier New" w:hAnsi="Courier New" w:cs="Courier New"/>
          <w:color w:val="000000"/>
          <w:sz w:val="20"/>
          <w:szCs w:val="20"/>
          <w:lang w:eastAsia="en-GB"/>
        </w:rPr>
        <w:t>F</w:t>
      </w:r>
      <w:r w:rsidRPr="00B52189">
        <w:rPr>
          <w:rFonts w:ascii="Courier New" w:hAnsi="Courier New" w:cs="Courier New"/>
          <w:color w:val="000000"/>
          <w:sz w:val="20"/>
          <w:szCs w:val="20"/>
          <w:lang w:eastAsia="en-GB"/>
        </w:rPr>
        <w:t>;</w:t>
      </w:r>
    </w:p>
    <w:p w:rsidR="007C0ECE" w:rsidRDefault="007C0ECE" w:rsidP="008B2D9C"/>
    <w:p w:rsidR="00B52189" w:rsidRDefault="00B52189" w:rsidP="008B2D9C">
      <w:r>
        <w:t xml:space="preserve">Observe what happens when you remove the </w:t>
      </w:r>
      <w:r w:rsidRPr="00B52189">
        <w:rPr>
          <w:rFonts w:ascii="Courier New" w:hAnsi="Courier New" w:cs="Courier New"/>
        </w:rPr>
        <w:t>L</w:t>
      </w:r>
      <w:r>
        <w:t xml:space="preserve"> and </w:t>
      </w:r>
      <w:r w:rsidRPr="00B52189">
        <w:rPr>
          <w:rFonts w:ascii="Courier New" w:hAnsi="Courier New" w:cs="Courier New"/>
        </w:rPr>
        <w:t>F</w:t>
      </w:r>
      <w:r>
        <w:t>. Rewrite these lines using casting.</w:t>
      </w:r>
    </w:p>
    <w:p w:rsidR="00B52189" w:rsidRDefault="00B52189" w:rsidP="008B2D9C"/>
    <w:p w:rsidR="00B10284" w:rsidRPr="00B10284" w:rsidRDefault="007570D7" w:rsidP="000E3965">
      <w:pPr>
        <w:pStyle w:val="Heading3"/>
      </w:pPr>
      <w:r>
        <w:t>5</w:t>
      </w:r>
      <w:r w:rsidR="00B10284" w:rsidRPr="00B10284">
        <w:t>.</w:t>
      </w:r>
      <w:r w:rsidR="000E3965">
        <w:t>5</w:t>
      </w:r>
      <w:r w:rsidR="00B10284" w:rsidRPr="00B10284">
        <w:t xml:space="preserve"> </w:t>
      </w:r>
      <w:r w:rsidR="00B10284" w:rsidRPr="00B10284">
        <w:rPr>
          <w:rFonts w:ascii="Courier New" w:hAnsi="Courier New" w:cs="Courier New"/>
        </w:rPr>
        <w:t>ArrayList</w:t>
      </w:r>
      <w:r w:rsidR="00B10284" w:rsidRPr="00B10284">
        <w:t xml:space="preserve"> </w:t>
      </w:r>
      <w:r w:rsidR="00B10284">
        <w:t>Implementation Considerations</w:t>
      </w:r>
    </w:p>
    <w:p w:rsidR="00B10284" w:rsidRDefault="00B10284" w:rsidP="008B2D9C"/>
    <w:p w:rsidR="00B10284" w:rsidRDefault="00413104" w:rsidP="008B2D9C">
      <w:pPr>
        <w:rPr>
          <w:color w:val="000000"/>
          <w:lang w:eastAsia="en-GB"/>
        </w:rPr>
      </w:pPr>
      <w:r>
        <w:t xml:space="preserve">The </w:t>
      </w:r>
      <w:r w:rsidRPr="00090122">
        <w:rPr>
          <w:rFonts w:ascii="Courier New" w:hAnsi="Courier New" w:cs="Courier New"/>
          <w:color w:val="000000"/>
          <w:lang w:eastAsia="en-GB"/>
        </w:rPr>
        <w:t>ArrayList</w:t>
      </w:r>
      <w:r w:rsidRPr="00413104">
        <w:rPr>
          <w:color w:val="000000"/>
          <w:lang w:eastAsia="en-GB"/>
        </w:rPr>
        <w:t xml:space="preserve"> has some</w:t>
      </w:r>
      <w:r w:rsidR="00B858D6">
        <w:rPr>
          <w:color w:val="000000"/>
          <w:lang w:eastAsia="en-GB"/>
        </w:rPr>
        <w:t xml:space="preserve"> inherent behaviour that can result in some odd runtime errors.</w:t>
      </w:r>
    </w:p>
    <w:p w:rsidR="00B858D6" w:rsidRDefault="00B858D6" w:rsidP="008B2D9C">
      <w:pPr>
        <w:rPr>
          <w:color w:val="000000"/>
          <w:lang w:eastAsia="en-GB"/>
        </w:rPr>
      </w:pPr>
    </w:p>
    <w:p w:rsidR="00B858D6" w:rsidRDefault="00B858D6" w:rsidP="008B2D9C">
      <w:pPr>
        <w:rPr>
          <w:color w:val="000000"/>
          <w:lang w:eastAsia="en-GB"/>
        </w:rPr>
      </w:pPr>
      <w:r>
        <w:rPr>
          <w:color w:val="000000"/>
          <w:lang w:eastAsia="en-GB"/>
        </w:rPr>
        <w:t xml:space="preserve">Create an </w:t>
      </w:r>
      <w:r w:rsidRPr="00090122">
        <w:rPr>
          <w:rFonts w:ascii="Courier New" w:hAnsi="Courier New" w:cs="Courier New"/>
          <w:color w:val="000000"/>
          <w:lang w:eastAsia="en-GB"/>
        </w:rPr>
        <w:t>ArrayList</w:t>
      </w:r>
      <w:r w:rsidRPr="00413104">
        <w:rPr>
          <w:color w:val="000000"/>
          <w:lang w:eastAsia="en-GB"/>
        </w:rPr>
        <w:t xml:space="preserve"> </w:t>
      </w:r>
      <w:r>
        <w:rPr>
          <w:color w:val="000000"/>
          <w:lang w:eastAsia="en-GB"/>
        </w:rPr>
        <w:t xml:space="preserve">called </w:t>
      </w:r>
      <w:r w:rsidRPr="00B858D6">
        <w:rPr>
          <w:rFonts w:ascii="Courier New" w:hAnsi="Courier New" w:cs="Courier New"/>
          <w:color w:val="000000"/>
          <w:lang w:eastAsia="en-GB"/>
        </w:rPr>
        <w:t>ArrayA</w:t>
      </w:r>
      <w:r>
        <w:rPr>
          <w:color w:val="000000"/>
          <w:lang w:eastAsia="en-GB"/>
        </w:rPr>
        <w:t xml:space="preserve"> containing the three items</w:t>
      </w:r>
      <w:r w:rsidR="008A5918">
        <w:rPr>
          <w:color w:val="000000"/>
          <w:lang w:eastAsia="en-GB"/>
        </w:rPr>
        <w:t xml:space="preserve"> as in the table above</w:t>
      </w:r>
      <w:r w:rsidR="00A546B1">
        <w:rPr>
          <w:color w:val="000000"/>
          <w:lang w:eastAsia="en-GB"/>
        </w:rPr>
        <w:t xml:space="preserve">. </w:t>
      </w:r>
      <w:r w:rsidR="008A5918">
        <w:rPr>
          <w:color w:val="000000"/>
          <w:lang w:eastAsia="en-GB"/>
        </w:rPr>
        <w:t xml:space="preserve">Then create an empty </w:t>
      </w:r>
      <w:r w:rsidR="008A5918" w:rsidRPr="00090122">
        <w:rPr>
          <w:rFonts w:ascii="Courier New" w:hAnsi="Courier New" w:cs="Courier New"/>
          <w:color w:val="000000"/>
          <w:lang w:eastAsia="en-GB"/>
        </w:rPr>
        <w:t>ArrayList</w:t>
      </w:r>
      <w:r w:rsidR="008A5918" w:rsidRPr="00413104">
        <w:rPr>
          <w:color w:val="000000"/>
          <w:lang w:eastAsia="en-GB"/>
        </w:rPr>
        <w:t xml:space="preserve"> </w:t>
      </w:r>
      <w:r w:rsidR="008A5918">
        <w:rPr>
          <w:color w:val="000000"/>
          <w:lang w:eastAsia="en-GB"/>
        </w:rPr>
        <w:t xml:space="preserve">called </w:t>
      </w:r>
      <w:r w:rsidR="008A5918" w:rsidRPr="00B858D6">
        <w:rPr>
          <w:rFonts w:ascii="Courier New" w:hAnsi="Courier New" w:cs="Courier New"/>
          <w:color w:val="000000"/>
          <w:lang w:eastAsia="en-GB"/>
        </w:rPr>
        <w:t>Array</w:t>
      </w:r>
      <w:r w:rsidR="008A5918">
        <w:rPr>
          <w:rFonts w:ascii="Courier New" w:hAnsi="Courier New" w:cs="Courier New"/>
          <w:color w:val="000000"/>
          <w:lang w:eastAsia="en-GB"/>
        </w:rPr>
        <w:t>B</w:t>
      </w:r>
      <w:r w:rsidR="008A5918">
        <w:rPr>
          <w:color w:val="000000"/>
          <w:lang w:eastAsia="en-GB"/>
        </w:rPr>
        <w:t>. A</w:t>
      </w:r>
      <w:r w:rsidR="00A546B1">
        <w:rPr>
          <w:color w:val="000000"/>
          <w:lang w:eastAsia="en-GB"/>
        </w:rPr>
        <w:t xml:space="preserve">dd </w:t>
      </w:r>
      <w:r w:rsidR="008A5918">
        <w:rPr>
          <w:color w:val="000000"/>
          <w:lang w:eastAsia="en-GB"/>
        </w:rPr>
        <w:t xml:space="preserve">and run </w:t>
      </w:r>
      <w:r w:rsidR="00A546B1">
        <w:rPr>
          <w:color w:val="000000"/>
          <w:lang w:eastAsia="en-GB"/>
        </w:rPr>
        <w:t>the following code:</w:t>
      </w:r>
    </w:p>
    <w:p w:rsidR="00A546B1" w:rsidRDefault="00A546B1" w:rsidP="008B2D9C">
      <w:pPr>
        <w:rPr>
          <w:color w:val="000000"/>
          <w:lang w:eastAsia="en-GB"/>
        </w:rPr>
      </w:pPr>
    </w:p>
    <w:p w:rsidR="00A546B1" w:rsidRDefault="00A546B1" w:rsidP="00A546B1">
      <w:pPr>
        <w:widowControl/>
        <w:autoSpaceDE w:val="0"/>
        <w:autoSpaceDN w:val="0"/>
        <w:adjustRightInd w:val="0"/>
        <w:jc w:val="left"/>
        <w:rPr>
          <w:rFonts w:ascii="Courier New" w:hAnsi="Courier New" w:cs="Courier New"/>
          <w:color w:val="000000"/>
          <w:sz w:val="20"/>
          <w:szCs w:val="20"/>
          <w:lang w:eastAsia="en-GB"/>
        </w:rPr>
      </w:pPr>
      <w:r>
        <w:rPr>
          <w:rFonts w:ascii="Courier New" w:hAnsi="Courier New" w:cs="Courier New"/>
          <w:i/>
          <w:iCs/>
          <w:color w:val="000000"/>
          <w:sz w:val="20"/>
          <w:szCs w:val="20"/>
          <w:lang w:eastAsia="en-GB"/>
        </w:rPr>
        <w:tab/>
      </w:r>
      <w:r>
        <w:rPr>
          <w:rFonts w:ascii="Courier New" w:hAnsi="Courier New" w:cs="Courier New"/>
          <w:i/>
          <w:iCs/>
          <w:color w:val="000000"/>
          <w:sz w:val="20"/>
          <w:szCs w:val="20"/>
          <w:lang w:eastAsia="en-GB"/>
        </w:rPr>
        <w:tab/>
        <w:t>Print</w:t>
      </w:r>
      <w:r w:rsidR="00157ABE">
        <w:rPr>
          <w:rFonts w:ascii="Courier New" w:hAnsi="Courier New" w:cs="Courier New"/>
          <w:i/>
          <w:iCs/>
          <w:color w:val="000000"/>
          <w:sz w:val="20"/>
          <w:szCs w:val="20"/>
          <w:lang w:eastAsia="en-GB"/>
        </w:rPr>
        <w:t>DataArray</w:t>
      </w:r>
      <w:r>
        <w:rPr>
          <w:rFonts w:ascii="Courier New" w:hAnsi="Courier New" w:cs="Courier New"/>
          <w:color w:val="000000"/>
          <w:sz w:val="20"/>
          <w:szCs w:val="20"/>
          <w:lang w:eastAsia="en-GB"/>
        </w:rPr>
        <w:t>(ArrayA);</w:t>
      </w:r>
    </w:p>
    <w:p w:rsidR="00F02D03" w:rsidRDefault="00F02D03" w:rsidP="00A546B1">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
    <w:p w:rsidR="00A546B1" w:rsidRDefault="00A546B1" w:rsidP="00A546B1">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ArrayB = ArrayA;</w:t>
      </w:r>
    </w:p>
    <w:p w:rsidR="00A546B1" w:rsidRDefault="00A546B1" w:rsidP="00A546B1">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sidR="00B52189">
        <w:rPr>
          <w:rFonts w:ascii="Courier New" w:hAnsi="Courier New" w:cs="Courier New"/>
          <w:i/>
          <w:iCs/>
          <w:color w:val="000000"/>
          <w:sz w:val="20"/>
          <w:szCs w:val="20"/>
          <w:lang w:eastAsia="en-GB"/>
        </w:rPr>
        <w:t>PrintDataArray</w:t>
      </w:r>
      <w:r>
        <w:rPr>
          <w:rFonts w:ascii="Courier New" w:hAnsi="Courier New" w:cs="Courier New"/>
          <w:color w:val="000000"/>
          <w:sz w:val="20"/>
          <w:szCs w:val="20"/>
          <w:lang w:eastAsia="en-GB"/>
        </w:rPr>
        <w:t>(ArrayB);</w:t>
      </w:r>
    </w:p>
    <w:p w:rsidR="00A546B1" w:rsidRDefault="00A546B1" w:rsidP="00A546B1">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
    <w:p w:rsidR="00A546B1" w:rsidRDefault="00A546B1" w:rsidP="00A546B1">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ArrayA.remove(1);</w:t>
      </w:r>
    </w:p>
    <w:p w:rsidR="00A546B1" w:rsidRPr="00413104" w:rsidRDefault="00A546B1" w:rsidP="00A546B1">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sidR="00B52189">
        <w:rPr>
          <w:rFonts w:ascii="Courier New" w:hAnsi="Courier New" w:cs="Courier New"/>
          <w:i/>
          <w:iCs/>
          <w:color w:val="000000"/>
          <w:sz w:val="20"/>
          <w:szCs w:val="20"/>
          <w:lang w:eastAsia="en-GB"/>
        </w:rPr>
        <w:t>PrintDataArray</w:t>
      </w:r>
      <w:r>
        <w:rPr>
          <w:rFonts w:ascii="Courier New" w:hAnsi="Courier New" w:cs="Courier New"/>
          <w:color w:val="000000"/>
          <w:sz w:val="20"/>
          <w:szCs w:val="20"/>
          <w:lang w:eastAsia="en-GB"/>
        </w:rPr>
        <w:t>(ArrayB);</w:t>
      </w:r>
    </w:p>
    <w:p w:rsidR="005A0C1B" w:rsidRDefault="005A0C1B" w:rsidP="008B2D9C"/>
    <w:p w:rsidR="00A546B1" w:rsidRDefault="008A5918" w:rsidP="008B2D9C">
      <w:r>
        <w:lastRenderedPageBreak/>
        <w:t xml:space="preserve">What do you notice? How can you explain this? </w:t>
      </w:r>
    </w:p>
    <w:p w:rsidR="008A5918" w:rsidRDefault="008A5918" w:rsidP="008B2D9C"/>
    <w:p w:rsidR="007570D7" w:rsidRDefault="009E0C02" w:rsidP="008B2D9C">
      <w:r>
        <w:t>Now c</w:t>
      </w:r>
      <w:r w:rsidR="008A5918">
        <w:t xml:space="preserve">reate an </w:t>
      </w:r>
      <w:r>
        <w:t xml:space="preserve">additional two </w:t>
      </w:r>
      <w:r w:rsidRPr="00090122">
        <w:rPr>
          <w:rFonts w:ascii="Courier New" w:hAnsi="Courier New" w:cs="Courier New"/>
          <w:color w:val="000000"/>
          <w:lang w:eastAsia="en-GB"/>
        </w:rPr>
        <w:t>ArrayList</w:t>
      </w:r>
      <w:r w:rsidRPr="009E0C02">
        <w:rPr>
          <w:color w:val="000000"/>
          <w:lang w:eastAsia="en-GB"/>
        </w:rPr>
        <w:t>s</w:t>
      </w:r>
      <w:r w:rsidRPr="00413104">
        <w:rPr>
          <w:color w:val="000000"/>
          <w:lang w:eastAsia="en-GB"/>
        </w:rPr>
        <w:t xml:space="preserve"> </w:t>
      </w:r>
      <w:r>
        <w:rPr>
          <w:color w:val="000000"/>
          <w:lang w:eastAsia="en-GB"/>
        </w:rPr>
        <w:t xml:space="preserve">called </w:t>
      </w:r>
      <w:r w:rsidRPr="00B858D6">
        <w:rPr>
          <w:rFonts w:ascii="Courier New" w:hAnsi="Courier New" w:cs="Courier New"/>
          <w:color w:val="000000"/>
          <w:lang w:eastAsia="en-GB"/>
        </w:rPr>
        <w:t>Array</w:t>
      </w:r>
      <w:r>
        <w:rPr>
          <w:rFonts w:ascii="Courier New" w:hAnsi="Courier New" w:cs="Courier New"/>
          <w:color w:val="000000"/>
          <w:lang w:eastAsia="en-GB"/>
        </w:rPr>
        <w:t>C</w:t>
      </w:r>
      <w:r w:rsidRPr="009E0C02">
        <w:t xml:space="preserve"> an</w:t>
      </w:r>
      <w:r w:rsidRPr="009E0C02">
        <w:rPr>
          <w:color w:val="000000"/>
          <w:lang w:eastAsia="en-GB"/>
        </w:rPr>
        <w:t xml:space="preserve">d </w:t>
      </w:r>
      <w:r>
        <w:rPr>
          <w:rFonts w:ascii="Courier New" w:hAnsi="Courier New" w:cs="Courier New"/>
          <w:color w:val="000000"/>
          <w:lang w:eastAsia="en-GB"/>
        </w:rPr>
        <w:t>ArrayD</w:t>
      </w:r>
      <w:r w:rsidRPr="009E0C02">
        <w:t>.</w:t>
      </w:r>
      <w:r w:rsidR="002E651D">
        <w:t xml:space="preserve"> Fill </w:t>
      </w:r>
      <w:r w:rsidR="002E651D" w:rsidRPr="002E651D">
        <w:rPr>
          <w:rFonts w:ascii="Courier New" w:hAnsi="Courier New" w:cs="Courier New"/>
          <w:color w:val="000000"/>
          <w:lang w:eastAsia="en-GB"/>
        </w:rPr>
        <w:t>ArrayC</w:t>
      </w:r>
      <w:r w:rsidR="002E651D">
        <w:t xml:space="preserve"> with the three items as in the table above (as you did when creating </w:t>
      </w:r>
      <w:r w:rsidR="002E651D" w:rsidRPr="002E651D">
        <w:rPr>
          <w:rFonts w:ascii="Courier New" w:hAnsi="Courier New" w:cs="Courier New"/>
          <w:color w:val="000000"/>
          <w:lang w:eastAsia="en-GB"/>
        </w:rPr>
        <w:t>ArrayA</w:t>
      </w:r>
      <w:r w:rsidR="007570D7" w:rsidRPr="007570D7">
        <w:rPr>
          <w:color w:val="000000"/>
          <w:lang w:eastAsia="en-GB"/>
        </w:rPr>
        <w:t>)</w:t>
      </w:r>
      <w:r w:rsidR="002E651D">
        <w:t xml:space="preserve">. </w:t>
      </w:r>
    </w:p>
    <w:p w:rsidR="007570D7" w:rsidRDefault="007570D7" w:rsidP="008B2D9C"/>
    <w:p w:rsidR="008A5918" w:rsidRDefault="002E651D" w:rsidP="008B2D9C">
      <w:pPr>
        <w:rPr>
          <w:color w:val="000000"/>
          <w:lang w:eastAsia="en-GB"/>
        </w:rPr>
      </w:pPr>
      <w:r>
        <w:rPr>
          <w:color w:val="000000"/>
          <w:lang w:eastAsia="en-GB"/>
        </w:rPr>
        <w:t xml:space="preserve">Add and run </w:t>
      </w:r>
      <w:r w:rsidR="007570D7">
        <w:rPr>
          <w:color w:val="000000"/>
          <w:lang w:eastAsia="en-GB"/>
        </w:rPr>
        <w:t xml:space="preserve">the following code. </w:t>
      </w:r>
      <w:r w:rsidR="007570D7">
        <w:t>What do you notice? How can you explain this?</w:t>
      </w:r>
    </w:p>
    <w:p w:rsidR="002E651D" w:rsidRDefault="002E651D" w:rsidP="008B2D9C">
      <w:pPr>
        <w:rPr>
          <w:color w:val="000000"/>
          <w:lang w:eastAsia="en-GB"/>
        </w:rPr>
      </w:pP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i/>
          <w:iCs/>
          <w:color w:val="000000"/>
          <w:sz w:val="20"/>
          <w:szCs w:val="20"/>
          <w:lang w:eastAsia="en-GB"/>
        </w:rPr>
        <w:tab/>
      </w:r>
      <w:r>
        <w:rPr>
          <w:rFonts w:ascii="Courier New" w:hAnsi="Courier New" w:cs="Courier New"/>
          <w:i/>
          <w:iCs/>
          <w:color w:val="000000"/>
          <w:sz w:val="20"/>
          <w:szCs w:val="20"/>
          <w:lang w:eastAsia="en-GB"/>
        </w:rPr>
        <w:tab/>
      </w:r>
      <w:r w:rsidR="00781489">
        <w:rPr>
          <w:rFonts w:ascii="Courier New" w:hAnsi="Courier New" w:cs="Courier New"/>
          <w:i/>
          <w:iCs/>
          <w:color w:val="000000"/>
          <w:sz w:val="20"/>
          <w:szCs w:val="20"/>
          <w:lang w:eastAsia="en-GB"/>
        </w:rPr>
        <w:t>PrintDataArray</w:t>
      </w:r>
      <w:r>
        <w:rPr>
          <w:rFonts w:ascii="Courier New" w:hAnsi="Courier New" w:cs="Courier New"/>
          <w:color w:val="000000"/>
          <w:sz w:val="20"/>
          <w:szCs w:val="20"/>
          <w:lang w:eastAsia="en-GB"/>
        </w:rPr>
        <w:t>(ArrayC);</w:t>
      </w: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
    <w:p w:rsidR="002E651D" w:rsidRPr="006A0E15" w:rsidRDefault="002E651D" w:rsidP="002E651D">
      <w:pPr>
        <w:widowControl/>
        <w:autoSpaceDE w:val="0"/>
        <w:autoSpaceDN w:val="0"/>
        <w:adjustRightInd w:val="0"/>
        <w:jc w:val="left"/>
        <w:rPr>
          <w:rFonts w:ascii="Courier New" w:hAnsi="Courier New" w:cs="Courier New"/>
          <w:sz w:val="20"/>
          <w:szCs w:val="20"/>
          <w:lang w:eastAsia="en-GB"/>
        </w:rPr>
      </w:pPr>
      <w:r w:rsidRPr="006A0E15">
        <w:rPr>
          <w:rFonts w:ascii="Courier New" w:hAnsi="Courier New" w:cs="Courier New"/>
          <w:color w:val="000000"/>
          <w:sz w:val="20"/>
          <w:szCs w:val="20"/>
          <w:lang w:eastAsia="en-GB"/>
        </w:rPr>
        <w:tab/>
      </w:r>
      <w:r w:rsidRPr="006A0E15">
        <w:rPr>
          <w:rFonts w:ascii="Courier New" w:hAnsi="Courier New" w:cs="Courier New"/>
          <w:color w:val="000000"/>
          <w:sz w:val="20"/>
          <w:szCs w:val="20"/>
          <w:lang w:eastAsia="en-GB"/>
        </w:rPr>
        <w:tab/>
        <w:t>ArrayD = (ArrayList&lt;Data&gt;)ArrayC.clone();</w:t>
      </w: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ArrayC.remove(1);</w:t>
      </w: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sidR="00781489">
        <w:rPr>
          <w:rFonts w:ascii="Courier New" w:hAnsi="Courier New" w:cs="Courier New"/>
          <w:i/>
          <w:iCs/>
          <w:color w:val="000000"/>
          <w:sz w:val="20"/>
          <w:szCs w:val="20"/>
          <w:lang w:eastAsia="en-GB"/>
        </w:rPr>
        <w:t>PrintDataArray</w:t>
      </w:r>
      <w:r>
        <w:rPr>
          <w:rFonts w:ascii="Courier New" w:hAnsi="Courier New" w:cs="Courier New"/>
          <w:color w:val="000000"/>
          <w:sz w:val="20"/>
          <w:szCs w:val="20"/>
          <w:lang w:eastAsia="en-GB"/>
        </w:rPr>
        <w:t>(ArrayC);</w:t>
      </w: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r>
        <w:rPr>
          <w:rFonts w:ascii="Courier New" w:hAnsi="Courier New" w:cs="Courier New"/>
          <w:color w:val="000000"/>
          <w:sz w:val="20"/>
          <w:szCs w:val="20"/>
          <w:lang w:eastAsia="en-GB"/>
        </w:rPr>
        <w:tab/>
      </w:r>
    </w:p>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sidR="00781489">
        <w:rPr>
          <w:rFonts w:ascii="Courier New" w:hAnsi="Courier New" w:cs="Courier New"/>
          <w:i/>
          <w:iCs/>
          <w:color w:val="000000"/>
          <w:sz w:val="20"/>
          <w:szCs w:val="20"/>
          <w:lang w:eastAsia="en-GB"/>
        </w:rPr>
        <w:t>PrintDataArray</w:t>
      </w:r>
      <w:r>
        <w:rPr>
          <w:rFonts w:ascii="Courier New" w:hAnsi="Courier New" w:cs="Courier New"/>
          <w:color w:val="000000"/>
          <w:sz w:val="20"/>
          <w:szCs w:val="20"/>
          <w:lang w:eastAsia="en-GB"/>
        </w:rPr>
        <w:t>(ArrayD);</w:t>
      </w:r>
    </w:p>
    <w:p w:rsidR="002E651D" w:rsidRPr="002E651D" w:rsidRDefault="002E651D" w:rsidP="002E651D">
      <w:pPr>
        <w:rPr>
          <w:color w:val="00000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
    <w:p w:rsidR="00A546B1" w:rsidRDefault="00A546B1" w:rsidP="008B2D9C"/>
    <w:p w:rsidR="002E651D" w:rsidRDefault="002E651D" w:rsidP="008B2D9C">
      <w:r>
        <w:t>What you are seeing is the fact that the statement:</w:t>
      </w:r>
    </w:p>
    <w:p w:rsidR="002E651D" w:rsidRDefault="002E651D" w:rsidP="008B2D9C"/>
    <w:p w:rsidR="002E651D" w:rsidRDefault="002E651D" w:rsidP="002E651D">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ArrayB = ArrayA;</w:t>
      </w:r>
    </w:p>
    <w:p w:rsidR="002E651D" w:rsidRDefault="002E651D" w:rsidP="008B2D9C"/>
    <w:p w:rsidR="00E82777" w:rsidRDefault="002E651D" w:rsidP="008B2D9C">
      <w:r>
        <w:t xml:space="preserve">does not copy the contents of </w:t>
      </w:r>
      <w:r w:rsidRPr="00E82777">
        <w:rPr>
          <w:rFonts w:ascii="Courier New" w:hAnsi="Courier New" w:cs="Courier New"/>
          <w:color w:val="000000"/>
          <w:lang w:eastAsia="en-GB"/>
        </w:rPr>
        <w:t>ArrayA</w:t>
      </w:r>
      <w:r>
        <w:t xml:space="preserve"> to </w:t>
      </w:r>
      <w:r w:rsidRPr="00E82777">
        <w:rPr>
          <w:rFonts w:ascii="Courier New" w:hAnsi="Courier New" w:cs="Courier New"/>
          <w:color w:val="000000"/>
          <w:lang w:eastAsia="en-GB"/>
        </w:rPr>
        <w:t>ArrayB</w:t>
      </w:r>
      <w:r>
        <w:t xml:space="preserve">, it simply points </w:t>
      </w:r>
      <w:r w:rsidRPr="00E82777">
        <w:rPr>
          <w:rFonts w:ascii="Courier New" w:hAnsi="Courier New" w:cs="Courier New"/>
          <w:color w:val="000000"/>
          <w:lang w:eastAsia="en-GB"/>
        </w:rPr>
        <w:t>ArrayB</w:t>
      </w:r>
      <w:r>
        <w:t xml:space="preserve"> at the contents of </w:t>
      </w:r>
      <w:r w:rsidRPr="00E82777">
        <w:rPr>
          <w:rFonts w:ascii="Courier New" w:hAnsi="Courier New" w:cs="Courier New"/>
          <w:color w:val="000000"/>
          <w:lang w:eastAsia="en-GB"/>
        </w:rPr>
        <w:t>ArrayA</w:t>
      </w:r>
      <w:r>
        <w:t>. Th</w:t>
      </w:r>
      <w:r w:rsidR="00E82777">
        <w:t>is</w:t>
      </w:r>
      <w:r>
        <w:t xml:space="preserve"> means </w:t>
      </w:r>
      <w:r w:rsidR="00E82777">
        <w:t xml:space="preserve">that </w:t>
      </w:r>
      <w:r>
        <w:t xml:space="preserve">both arrays share the same data. Any items added or deleted to one will be effectively </w:t>
      </w:r>
      <w:r w:rsidR="00E82777">
        <w:t>added or deleted from the other.</w:t>
      </w:r>
    </w:p>
    <w:p w:rsidR="00E82777" w:rsidRDefault="00E82777" w:rsidP="008B2D9C"/>
    <w:p w:rsidR="002E651D" w:rsidRDefault="00E82777" w:rsidP="008B2D9C">
      <w:r>
        <w:t>However the statement:</w:t>
      </w:r>
    </w:p>
    <w:p w:rsidR="00E82777" w:rsidRDefault="00E82777" w:rsidP="008B2D9C"/>
    <w:p w:rsidR="00E82777" w:rsidRPr="005813FE" w:rsidRDefault="00E82777" w:rsidP="008B2D9C">
      <w:r w:rsidRPr="005813FE">
        <w:rPr>
          <w:rFonts w:ascii="Courier New" w:hAnsi="Courier New" w:cs="Courier New"/>
          <w:color w:val="000000"/>
          <w:sz w:val="20"/>
          <w:szCs w:val="20"/>
          <w:lang w:eastAsia="en-GB"/>
        </w:rPr>
        <w:tab/>
      </w:r>
      <w:r w:rsidRPr="005813FE">
        <w:rPr>
          <w:rFonts w:ascii="Courier New" w:hAnsi="Courier New" w:cs="Courier New"/>
          <w:color w:val="000000"/>
          <w:sz w:val="20"/>
          <w:szCs w:val="20"/>
          <w:lang w:eastAsia="en-GB"/>
        </w:rPr>
        <w:tab/>
        <w:t>ArrayD = (ArrayList&lt;Data&gt;)ArrayC.clone();</w:t>
      </w:r>
    </w:p>
    <w:p w:rsidR="002E651D" w:rsidRDefault="002E651D" w:rsidP="008B2D9C"/>
    <w:p w:rsidR="00E82777" w:rsidRDefault="00E82777" w:rsidP="008B2D9C">
      <w:r>
        <w:t xml:space="preserve">copies all of the elements from </w:t>
      </w:r>
      <w:r w:rsidRPr="001E6F39">
        <w:rPr>
          <w:rFonts w:ascii="Courier New" w:hAnsi="Courier New" w:cs="Courier New"/>
          <w:color w:val="000000"/>
          <w:lang w:eastAsia="en-GB"/>
        </w:rPr>
        <w:t>ArrayC</w:t>
      </w:r>
      <w:r>
        <w:t xml:space="preserve"> to </w:t>
      </w:r>
      <w:r w:rsidRPr="001E6F39">
        <w:rPr>
          <w:rFonts w:ascii="Courier New" w:hAnsi="Courier New" w:cs="Courier New"/>
          <w:color w:val="000000"/>
          <w:lang w:eastAsia="en-GB"/>
        </w:rPr>
        <w:t>ArrayD</w:t>
      </w:r>
      <w:r>
        <w:t xml:space="preserve">. Additions or deletions will only </w:t>
      </w:r>
      <w:r w:rsidR="006A0E15">
        <w:t>affect</w:t>
      </w:r>
      <w:r>
        <w:t xml:space="preserve"> the individual array (and elements).</w:t>
      </w:r>
    </w:p>
    <w:p w:rsidR="00E82777" w:rsidRDefault="00E82777" w:rsidP="008B2D9C"/>
    <w:p w:rsidR="001E6F39" w:rsidRDefault="001E6F39" w:rsidP="008B2D9C">
      <w:r>
        <w:t xml:space="preserve">Test this out by adding and deleting elements from </w:t>
      </w:r>
      <w:r w:rsidRPr="001E6F39">
        <w:rPr>
          <w:rFonts w:ascii="Courier New" w:hAnsi="Courier New" w:cs="Courier New"/>
          <w:color w:val="000000"/>
          <w:lang w:eastAsia="en-GB"/>
        </w:rPr>
        <w:t>ArrayA</w:t>
      </w:r>
      <w:r>
        <w:t xml:space="preserve"> and </w:t>
      </w:r>
      <w:r w:rsidRPr="001E6F39">
        <w:rPr>
          <w:rFonts w:ascii="Courier New" w:hAnsi="Courier New" w:cs="Courier New"/>
          <w:color w:val="000000"/>
          <w:lang w:eastAsia="en-GB"/>
        </w:rPr>
        <w:t>ArrayC</w:t>
      </w:r>
      <w:r>
        <w:t xml:space="preserve"> and displaying the elements from </w:t>
      </w:r>
      <w:r w:rsidRPr="001E6F39">
        <w:rPr>
          <w:rFonts w:ascii="Courier New" w:hAnsi="Courier New" w:cs="Courier New"/>
          <w:color w:val="000000"/>
          <w:lang w:eastAsia="en-GB"/>
        </w:rPr>
        <w:t>ArrayB</w:t>
      </w:r>
      <w:r>
        <w:t xml:space="preserve"> and </w:t>
      </w:r>
      <w:r w:rsidRPr="001E6F39">
        <w:rPr>
          <w:rFonts w:ascii="Courier New" w:hAnsi="Courier New" w:cs="Courier New"/>
          <w:color w:val="000000"/>
          <w:lang w:eastAsia="en-GB"/>
        </w:rPr>
        <w:t>ArrayD</w:t>
      </w:r>
      <w:r>
        <w:t xml:space="preserve"> respectively.</w:t>
      </w:r>
    </w:p>
    <w:p w:rsidR="001E6F39" w:rsidRDefault="001E6F39" w:rsidP="008B2D9C"/>
    <w:p w:rsidR="00F02D03" w:rsidRDefault="007570D7" w:rsidP="008B2D9C">
      <w:pPr>
        <w:rPr>
          <w:b/>
          <w:color w:val="FF0000"/>
        </w:rPr>
      </w:pPr>
      <w:r w:rsidRPr="007570D7">
        <w:rPr>
          <w:b/>
          <w:color w:val="FF0000"/>
        </w:rPr>
        <w:t xml:space="preserve">You </w:t>
      </w:r>
      <w:r>
        <w:rPr>
          <w:b/>
          <w:color w:val="FF0000"/>
        </w:rPr>
        <w:t>are likely to encounter</w:t>
      </w:r>
      <w:r w:rsidRPr="007570D7">
        <w:rPr>
          <w:b/>
          <w:color w:val="FF0000"/>
        </w:rPr>
        <w:t xml:space="preserve"> this problem in a later worksheet; be sure you understand what is </w:t>
      </w:r>
      <w:r>
        <w:rPr>
          <w:b/>
          <w:color w:val="FF0000"/>
        </w:rPr>
        <w:t>happening</w:t>
      </w:r>
      <w:r w:rsidR="00D57F9F">
        <w:rPr>
          <w:b/>
          <w:color w:val="FF0000"/>
        </w:rPr>
        <w:t xml:space="preserve"> and why!!!</w:t>
      </w:r>
    </w:p>
    <w:p w:rsidR="000E3965" w:rsidRDefault="000E3965" w:rsidP="008B2D9C">
      <w:pPr>
        <w:rPr>
          <w:b/>
          <w:color w:val="FF0000"/>
        </w:rPr>
      </w:pPr>
    </w:p>
    <w:p w:rsidR="00781489" w:rsidRPr="00B10284" w:rsidRDefault="00781489" w:rsidP="00781489">
      <w:pPr>
        <w:pStyle w:val="Heading3"/>
      </w:pPr>
      <w:r>
        <w:t>5</w:t>
      </w:r>
      <w:r w:rsidRPr="00B10284">
        <w:t>.</w:t>
      </w:r>
      <w:r>
        <w:t>6</w:t>
      </w:r>
      <w:r w:rsidRPr="00B10284">
        <w:t xml:space="preserve"> </w:t>
      </w:r>
      <w:r w:rsidR="00F741E2">
        <w:t xml:space="preserve">Using </w:t>
      </w:r>
      <w:r w:rsidR="00A97379">
        <w:t>Arrays</w:t>
      </w:r>
      <w:r w:rsidRPr="00B10284">
        <w:t xml:space="preserve"> </w:t>
      </w:r>
      <w:r w:rsidR="00F741E2">
        <w:t>With Your Finch</w:t>
      </w:r>
    </w:p>
    <w:p w:rsidR="00781489" w:rsidRPr="00FB2E7B" w:rsidRDefault="00781489" w:rsidP="008B2D9C"/>
    <w:p w:rsidR="00FB2E7B" w:rsidRDefault="00A97379" w:rsidP="008B2D9C">
      <w:r>
        <w:t>Does your Finch go in a straight line? Does your Finch go twice as far/fast at speed 200 than at speed 100? We are going to consider and answer these questions in this part of the worksheet</w:t>
      </w:r>
      <w:r w:rsidR="00CE04B1">
        <w:t>!</w:t>
      </w:r>
    </w:p>
    <w:p w:rsidR="00A97379" w:rsidRDefault="00A97379" w:rsidP="008B2D9C"/>
    <w:p w:rsidR="00A97379" w:rsidRDefault="00816877" w:rsidP="008B2D9C">
      <w:r>
        <w:t>For the following speeds: 25, 50, 75, 100, 125, 150, 175, 200, 225, 250 we are going to test how far the Finch goes and how far it deviates.</w:t>
      </w:r>
    </w:p>
    <w:p w:rsidR="00816877" w:rsidRDefault="00816877" w:rsidP="008B2D9C"/>
    <w:p w:rsidR="00816877" w:rsidRDefault="00CE04B1" w:rsidP="008B2D9C">
      <w:r>
        <w:t xml:space="preserve">Create a 10 row by 3 column integer array that holds the speeds as specified above, the first column and second column will correspond to the speeds for the left and right wheel respectively and the third column will be for the time in milliseconds (ms) the Finch travels for, initially set </w:t>
      </w:r>
      <w:r w:rsidR="00A3589E">
        <w:t>the value to</w:t>
      </w:r>
      <w:r>
        <w:t xml:space="preserve"> </w:t>
      </w:r>
      <w:r w:rsidR="00DD007A">
        <w:t>50</w:t>
      </w:r>
      <w:r>
        <w:t>00 ms.</w:t>
      </w:r>
      <w:r w:rsidR="006B4603">
        <w:t xml:space="preserve"> You should be able to use a </w:t>
      </w:r>
      <w:r w:rsidR="006B4603" w:rsidRPr="006B4603">
        <w:rPr>
          <w:rFonts w:ascii="Courier New" w:hAnsi="Courier New" w:cs="Courier New"/>
        </w:rPr>
        <w:t>for</w:t>
      </w:r>
      <w:r w:rsidR="006B4603">
        <w:t xml:space="preserve"> loop to populate the array</w:t>
      </w:r>
      <w:r w:rsidR="0093312F">
        <w:t>. Check that you have create</w:t>
      </w:r>
      <w:r w:rsidR="005E3774">
        <w:t>d</w:t>
      </w:r>
      <w:r w:rsidR="0093312F">
        <w:t xml:space="preserve"> the array correctly by using the </w:t>
      </w:r>
      <w:r w:rsidR="0093312F" w:rsidRPr="0093312F">
        <w:rPr>
          <w:rFonts w:ascii="Courier New" w:hAnsi="Courier New" w:cs="Courier New"/>
        </w:rPr>
        <w:t>PrintArray</w:t>
      </w:r>
      <w:r w:rsidR="0093312F">
        <w:t xml:space="preserve"> method as shown in section 5.9.</w:t>
      </w:r>
    </w:p>
    <w:p w:rsidR="0093312F" w:rsidRDefault="0093312F" w:rsidP="008B2D9C"/>
    <w:p w:rsidR="005E3774" w:rsidRDefault="005E3774" w:rsidP="008B2D9C">
      <w:r>
        <w:t xml:space="preserve">Once you have entered the data correctly, use a </w:t>
      </w:r>
      <w:r w:rsidRPr="005E3774">
        <w:rPr>
          <w:rFonts w:ascii="Courier New" w:hAnsi="Courier New" w:cs="Courier New"/>
        </w:rPr>
        <w:t>for</w:t>
      </w:r>
      <w:r>
        <w:t xml:space="preserve"> loop to iterate through each row, instructing the Finch robot to move according to the numbers in each row. Pause after each movement using </w:t>
      </w:r>
      <w:r>
        <w:lastRenderedPageBreak/>
        <w:t xml:space="preserve">the code in section 5.10. For the first set of experiments, see if your Finch moves in </w:t>
      </w:r>
      <w:r w:rsidR="00DD007A">
        <w:t xml:space="preserve">a straight line for each set of instructions. If it does not, create two </w:t>
      </w:r>
      <w:r w:rsidR="00DD007A" w:rsidRPr="00DD007A">
        <w:rPr>
          <w:rFonts w:ascii="Courier New" w:hAnsi="Courier New" w:cs="Courier New"/>
        </w:rPr>
        <w:t>double</w:t>
      </w:r>
      <w:r w:rsidR="00DD007A">
        <w:t xml:space="preserve"> variables called </w:t>
      </w:r>
      <w:r w:rsidR="00DD007A" w:rsidRPr="00DD007A">
        <w:rPr>
          <w:rFonts w:ascii="Courier New" w:hAnsi="Courier New" w:cs="Courier New"/>
        </w:rPr>
        <w:t>LeftTrim</w:t>
      </w:r>
      <w:r w:rsidR="00DD007A">
        <w:t xml:space="preserve"> and </w:t>
      </w:r>
      <w:r w:rsidR="00DD007A" w:rsidRPr="00DD007A">
        <w:rPr>
          <w:rFonts w:ascii="Courier New" w:hAnsi="Courier New" w:cs="Courier New"/>
        </w:rPr>
        <w:t>RightTrim</w:t>
      </w:r>
      <w:r w:rsidR="00DD007A" w:rsidRPr="00DD007A">
        <w:t xml:space="preserve"> and set their values initially </w:t>
      </w:r>
      <w:r w:rsidR="00A3589E">
        <w:t>to</w:t>
      </w:r>
      <w:r w:rsidR="00DD007A" w:rsidRPr="00DD007A">
        <w:t xml:space="preserve"> 1.0 each.</w:t>
      </w:r>
      <w:r w:rsidR="00DD007A">
        <w:t xml:space="preserve"> Use these variables as multipliers to the left and right wheel movement amounts. Change them up and down by small amounts to get the Finch to travel in a straight line.</w:t>
      </w:r>
      <w:r w:rsidR="00A51077">
        <w:t xml:space="preserve"> Be careful not to exceed 255 for either of the wheel velocities.</w:t>
      </w:r>
    </w:p>
    <w:p w:rsidR="00DD007A" w:rsidRDefault="00DD007A" w:rsidP="008B2D9C"/>
    <w:p w:rsidR="00DD007A" w:rsidRDefault="00DD007A" w:rsidP="008B2D9C">
      <w:r>
        <w:t xml:space="preserve">Once you have your Finch travelling in an approximately straight line, run the experiments again (several times), but this time measure how far the Finch moves each time. Record these distances so that you can plot a graph in Excel of </w:t>
      </w:r>
      <w:r w:rsidR="00A3589E">
        <w:t xml:space="preserve">the </w:t>
      </w:r>
      <w:r>
        <w:t xml:space="preserve">distance travelled against </w:t>
      </w:r>
      <w:r w:rsidR="00A3589E">
        <w:t xml:space="preserve">the corresponding </w:t>
      </w:r>
      <w:r>
        <w:t>wheel velocity setting</w:t>
      </w:r>
      <w:r w:rsidR="00A3589E">
        <w:t>s</w:t>
      </w:r>
      <w:r>
        <w:t>. Hopefully you should obtain a straight line!</w:t>
      </w:r>
    </w:p>
    <w:p w:rsidR="00DD007A" w:rsidRDefault="00DD007A" w:rsidP="008B2D9C"/>
    <w:p w:rsidR="00DD007A" w:rsidRPr="00DD007A" w:rsidRDefault="00DD007A" w:rsidP="008B2D9C">
      <w:pPr>
        <w:rPr>
          <w:b/>
          <w:color w:val="FF0000"/>
        </w:rPr>
      </w:pPr>
      <w:r w:rsidRPr="00DD007A">
        <w:rPr>
          <w:b/>
          <w:color w:val="FF0000"/>
        </w:rPr>
        <w:t xml:space="preserve">Make sure you save your graph for the assessment. Note that these calibrations and results will be </w:t>
      </w:r>
      <w:r w:rsidRPr="00DD007A">
        <w:rPr>
          <w:b/>
          <w:shadow/>
          <w:color w:val="FF0000"/>
        </w:rPr>
        <w:t>VERY</w:t>
      </w:r>
      <w:r w:rsidRPr="00DD007A">
        <w:rPr>
          <w:b/>
          <w:color w:val="FF0000"/>
        </w:rPr>
        <w:t xml:space="preserve"> useful for your work later</w:t>
      </w:r>
      <w:r>
        <w:rPr>
          <w:b/>
          <w:color w:val="FF0000"/>
        </w:rPr>
        <w:t xml:space="preserve"> on</w:t>
      </w:r>
      <w:r w:rsidRPr="00DD007A">
        <w:rPr>
          <w:b/>
          <w:color w:val="FF0000"/>
        </w:rPr>
        <w:t xml:space="preserve"> in the group project.</w:t>
      </w:r>
    </w:p>
    <w:p w:rsidR="00A97379" w:rsidRPr="00FB2E7B" w:rsidRDefault="00A97379" w:rsidP="008B2D9C"/>
    <w:p w:rsidR="0080684B" w:rsidRDefault="007570D7" w:rsidP="000E3965">
      <w:pPr>
        <w:pStyle w:val="Heading3"/>
      </w:pPr>
      <w:r>
        <w:t>5</w:t>
      </w:r>
      <w:r w:rsidR="0080684B">
        <w:t>.</w:t>
      </w:r>
      <w:r w:rsidR="00781489">
        <w:t>7</w:t>
      </w:r>
      <w:r w:rsidR="0080684B">
        <w:t xml:space="preserve"> </w:t>
      </w:r>
      <w:r w:rsidR="00A546B1">
        <w:t xml:space="preserve">The </w:t>
      </w:r>
      <w:r w:rsidR="0080684B" w:rsidRPr="0080684B">
        <w:rPr>
          <w:rFonts w:ascii="Courier New" w:hAnsi="Courier New" w:cs="Courier New"/>
        </w:rPr>
        <w:t>Data</w:t>
      </w:r>
      <w:r w:rsidR="0080684B">
        <w:t xml:space="preserve"> Class</w:t>
      </w:r>
    </w:p>
    <w:p w:rsidR="0080684B" w:rsidRDefault="0080684B" w:rsidP="0080684B"/>
    <w:p w:rsidR="0080684B" w:rsidRDefault="0080684B" w:rsidP="0080684B">
      <w:r>
        <w:t>This class holds two values, one for a name and one for an age. The constructor requires a name and an age. There are appropriate get and set methods, along with a print method.</w:t>
      </w:r>
    </w:p>
    <w:p w:rsidR="0080684B" w:rsidRDefault="0080684B" w:rsidP="0080684B"/>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class</w:t>
      </w:r>
      <w:r>
        <w:rPr>
          <w:rFonts w:ascii="Courier New" w:hAnsi="Courier New" w:cs="Courier New"/>
          <w:color w:val="000000"/>
          <w:sz w:val="20"/>
          <w:szCs w:val="20"/>
          <w:lang w:eastAsia="en-GB"/>
        </w:rPr>
        <w:t xml:space="preserve"> Data </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String </w:t>
      </w:r>
      <w:r>
        <w:rPr>
          <w:rFonts w:ascii="Courier New" w:hAnsi="Courier New" w:cs="Courier New"/>
          <w:color w:val="0000C0"/>
          <w:sz w:val="20"/>
          <w:szCs w:val="20"/>
          <w:lang w:eastAsia="en-GB"/>
        </w:rPr>
        <w:t>name</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w:t>
      </w:r>
      <w:r>
        <w:rPr>
          <w:rFonts w:ascii="Courier New" w:hAnsi="Courier New" w:cs="Courier New"/>
          <w:color w:val="0000C0"/>
          <w:sz w:val="20"/>
          <w:szCs w:val="20"/>
          <w:lang w:eastAsia="en-GB"/>
        </w:rPr>
        <w:t>age</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Data(String n,</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a)</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name</w:t>
      </w:r>
      <w:r>
        <w:rPr>
          <w:rFonts w:ascii="Courier New" w:hAnsi="Courier New" w:cs="Courier New"/>
          <w:color w:val="000000"/>
          <w:sz w:val="20"/>
          <w:szCs w:val="20"/>
          <w:lang w:eastAsia="en-GB"/>
        </w:rPr>
        <w:t xml:space="preserve"> = n;</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age</w:t>
      </w:r>
      <w:r>
        <w:rPr>
          <w:rFonts w:ascii="Courier New" w:hAnsi="Courier New" w:cs="Courier New"/>
          <w:color w:val="000000"/>
          <w:sz w:val="20"/>
          <w:szCs w:val="20"/>
          <w:lang w:eastAsia="en-GB"/>
        </w:rPr>
        <w:t xml:space="preserve"> = a;</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String GetName()</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w:t>
      </w:r>
      <w:r>
        <w:rPr>
          <w:rFonts w:ascii="Courier New" w:hAnsi="Courier New" w:cs="Courier New"/>
          <w:color w:val="0000C0"/>
          <w:sz w:val="20"/>
          <w:szCs w:val="20"/>
          <w:lang w:eastAsia="en-GB"/>
        </w:rPr>
        <w:t>name</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SetName(String n)</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name</w:t>
      </w:r>
      <w:r>
        <w:rPr>
          <w:rFonts w:ascii="Courier New" w:hAnsi="Courier New" w:cs="Courier New"/>
          <w:color w:val="000000"/>
          <w:sz w:val="20"/>
          <w:szCs w:val="20"/>
          <w:lang w:eastAsia="en-GB"/>
        </w:rPr>
        <w:t xml:space="preserve"> = n;</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GetAge()</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return</w:t>
      </w:r>
      <w:r>
        <w:rPr>
          <w:rFonts w:ascii="Courier New" w:hAnsi="Courier New" w:cs="Courier New"/>
          <w:color w:val="000000"/>
          <w:sz w:val="20"/>
          <w:szCs w:val="20"/>
          <w:lang w:eastAsia="en-GB"/>
        </w:rPr>
        <w:t>(</w:t>
      </w:r>
      <w:r>
        <w:rPr>
          <w:rFonts w:ascii="Courier New" w:hAnsi="Courier New" w:cs="Courier New"/>
          <w:color w:val="0000C0"/>
          <w:sz w:val="20"/>
          <w:szCs w:val="20"/>
          <w:lang w:eastAsia="en-GB"/>
        </w:rPr>
        <w:t>age</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SetAge(</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a)</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r>
        <w:rPr>
          <w:rFonts w:ascii="Courier New" w:hAnsi="Courier New" w:cs="Courier New"/>
          <w:color w:val="0000C0"/>
          <w:sz w:val="20"/>
          <w:szCs w:val="20"/>
          <w:lang w:eastAsia="en-GB"/>
        </w:rPr>
        <w:t>age</w:t>
      </w:r>
      <w:r>
        <w:rPr>
          <w:rFonts w:ascii="Courier New" w:hAnsi="Courier New" w:cs="Courier New"/>
          <w:color w:val="000000"/>
          <w:sz w:val="20"/>
          <w:szCs w:val="20"/>
          <w:lang w:eastAsia="en-GB"/>
        </w:rPr>
        <w:t xml:space="preserve"> = a;</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Print()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w:t>
      </w:r>
      <w:r>
        <w:rPr>
          <w:rFonts w:ascii="Courier New" w:hAnsi="Courier New" w:cs="Courier New"/>
          <w:color w:val="2A00FF"/>
          <w:sz w:val="20"/>
          <w:szCs w:val="20"/>
          <w:lang w:eastAsia="en-GB"/>
        </w:rPr>
        <w:t>"("</w:t>
      </w:r>
      <w:r>
        <w:rPr>
          <w:rFonts w:ascii="Courier New" w:hAnsi="Courier New" w:cs="Courier New"/>
          <w:color w:val="000000"/>
          <w:sz w:val="20"/>
          <w:szCs w:val="20"/>
          <w:lang w:eastAsia="en-GB"/>
        </w:rPr>
        <w:t>+GetName()));</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w:t>
      </w:r>
      <w:r>
        <w:rPr>
          <w:rFonts w:ascii="Courier New" w:hAnsi="Courier New" w:cs="Courier New"/>
          <w:color w:val="2A00FF"/>
          <w:sz w:val="20"/>
          <w:szCs w:val="20"/>
          <w:lang w:eastAsia="en-GB"/>
        </w:rPr>
        <w:t>","</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.print(GetAge());</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w:t>
      </w:r>
      <w:r>
        <w:rPr>
          <w:rFonts w:ascii="Courier New" w:hAnsi="Courier New" w:cs="Courier New"/>
          <w:color w:val="2A00FF"/>
          <w:sz w:val="20"/>
          <w:szCs w:val="20"/>
          <w:lang w:eastAsia="en-GB"/>
        </w:rPr>
        <w:t>") "</w:t>
      </w:r>
      <w:r>
        <w:rPr>
          <w:rFonts w:ascii="Courier New" w:hAnsi="Courier New" w:cs="Courier New"/>
          <w:color w:val="000000"/>
          <w:sz w:val="20"/>
          <w:szCs w:val="20"/>
          <w:lang w:eastAsia="en-GB"/>
        </w:rPr>
        <w:t>);</w:t>
      </w:r>
    </w:p>
    <w:p w:rsidR="0080684B" w:rsidRDefault="0080684B" w:rsidP="0080684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80684B" w:rsidRDefault="0080684B" w:rsidP="0080684B">
      <w:pPr>
        <w:rPr>
          <w:rFonts w:ascii="Courier New" w:hAnsi="Courier New" w:cs="Courier New"/>
          <w:color w:val="000000"/>
          <w:sz w:val="20"/>
          <w:szCs w:val="20"/>
          <w:lang w:eastAsia="en-GB"/>
        </w:rPr>
      </w:pPr>
      <w:r>
        <w:rPr>
          <w:rFonts w:ascii="Courier New" w:hAnsi="Courier New" w:cs="Courier New"/>
          <w:color w:val="000000"/>
          <w:sz w:val="20"/>
          <w:szCs w:val="20"/>
          <w:lang w:eastAsia="en-GB"/>
        </w:rPr>
        <w:t>}</w:t>
      </w:r>
    </w:p>
    <w:p w:rsidR="0080684B" w:rsidRDefault="0080684B" w:rsidP="0080684B">
      <w:pPr>
        <w:rPr>
          <w:rFonts w:ascii="Courier New" w:hAnsi="Courier New" w:cs="Courier New"/>
          <w:color w:val="000000"/>
          <w:sz w:val="20"/>
          <w:szCs w:val="20"/>
          <w:lang w:eastAsia="en-GB"/>
        </w:rPr>
      </w:pPr>
    </w:p>
    <w:p w:rsidR="00DD007A" w:rsidRDefault="00DD007A" w:rsidP="0080684B">
      <w:pPr>
        <w:rPr>
          <w:rFonts w:ascii="Courier New" w:hAnsi="Courier New" w:cs="Courier New"/>
          <w:color w:val="000000"/>
          <w:sz w:val="20"/>
          <w:szCs w:val="20"/>
          <w:lang w:eastAsia="en-GB"/>
        </w:rPr>
      </w:pPr>
    </w:p>
    <w:p w:rsidR="00DD007A" w:rsidRDefault="00DD007A" w:rsidP="0080684B">
      <w:pPr>
        <w:rPr>
          <w:rFonts w:ascii="Courier New" w:hAnsi="Courier New" w:cs="Courier New"/>
          <w:color w:val="000000"/>
          <w:sz w:val="20"/>
          <w:szCs w:val="20"/>
          <w:lang w:eastAsia="en-GB"/>
        </w:rPr>
      </w:pPr>
    </w:p>
    <w:p w:rsidR="00DD007A" w:rsidRDefault="00DD007A" w:rsidP="0080684B">
      <w:pPr>
        <w:rPr>
          <w:rFonts w:ascii="Courier New" w:hAnsi="Courier New" w:cs="Courier New"/>
          <w:color w:val="000000"/>
          <w:sz w:val="20"/>
          <w:szCs w:val="20"/>
          <w:lang w:eastAsia="en-GB"/>
        </w:rPr>
      </w:pPr>
    </w:p>
    <w:p w:rsidR="00DD007A" w:rsidRDefault="00DD007A" w:rsidP="0080684B">
      <w:pPr>
        <w:rPr>
          <w:rFonts w:ascii="Courier New" w:hAnsi="Courier New" w:cs="Courier New"/>
          <w:color w:val="000000"/>
          <w:sz w:val="20"/>
          <w:szCs w:val="20"/>
          <w:lang w:eastAsia="en-GB"/>
        </w:rPr>
      </w:pPr>
    </w:p>
    <w:p w:rsidR="00DD007A" w:rsidRDefault="00DD007A" w:rsidP="0080684B">
      <w:pPr>
        <w:rPr>
          <w:rFonts w:ascii="Courier New" w:hAnsi="Courier New" w:cs="Courier New"/>
          <w:color w:val="000000"/>
          <w:sz w:val="20"/>
          <w:szCs w:val="20"/>
          <w:lang w:eastAsia="en-GB"/>
        </w:rPr>
      </w:pPr>
    </w:p>
    <w:p w:rsidR="0080684B" w:rsidRDefault="006A0E15" w:rsidP="000E3965">
      <w:pPr>
        <w:pStyle w:val="Heading3"/>
        <w:rPr>
          <w:lang w:eastAsia="en-GB"/>
        </w:rPr>
      </w:pPr>
      <w:r>
        <w:rPr>
          <w:lang w:eastAsia="en-GB"/>
        </w:rPr>
        <w:lastRenderedPageBreak/>
        <w:t>5</w:t>
      </w:r>
      <w:r w:rsidR="0080684B">
        <w:rPr>
          <w:lang w:eastAsia="en-GB"/>
        </w:rPr>
        <w:t>.</w:t>
      </w:r>
      <w:r w:rsidR="00781489">
        <w:rPr>
          <w:lang w:eastAsia="en-GB"/>
        </w:rPr>
        <w:t>8</w:t>
      </w:r>
      <w:r w:rsidR="0080684B">
        <w:rPr>
          <w:lang w:eastAsia="en-GB"/>
        </w:rPr>
        <w:t xml:space="preserve"> </w:t>
      </w:r>
      <w:r w:rsidR="00A546B1">
        <w:rPr>
          <w:lang w:eastAsia="en-GB"/>
        </w:rPr>
        <w:t xml:space="preserve">The </w:t>
      </w:r>
      <w:r w:rsidR="00E40ED8" w:rsidRPr="00E40ED8">
        <w:rPr>
          <w:rFonts w:ascii="Courier New" w:hAnsi="Courier New" w:cs="Courier New"/>
        </w:rPr>
        <w:t>PrintDataArray</w:t>
      </w:r>
      <w:r w:rsidR="00FE2BBF">
        <w:rPr>
          <w:lang w:eastAsia="en-GB"/>
        </w:rPr>
        <w:t xml:space="preserve"> M</w:t>
      </w:r>
      <w:r w:rsidR="0080684B">
        <w:rPr>
          <w:lang w:eastAsia="en-GB"/>
        </w:rPr>
        <w:t>ethod</w:t>
      </w:r>
    </w:p>
    <w:p w:rsidR="0080684B" w:rsidRDefault="0080684B" w:rsidP="0080684B">
      <w:pPr>
        <w:rPr>
          <w:lang w:eastAsia="en-GB"/>
        </w:rPr>
      </w:pPr>
    </w:p>
    <w:p w:rsidR="0080684B" w:rsidRDefault="0080684B" w:rsidP="0080684B">
      <w:pPr>
        <w:rPr>
          <w:lang w:eastAsia="en-GB"/>
        </w:rPr>
      </w:pPr>
      <w:r>
        <w:rPr>
          <w:lang w:eastAsia="en-GB"/>
        </w:rPr>
        <w:t>This method displays the contents of an</w:t>
      </w:r>
      <w:r w:rsidR="00CF6196">
        <w:rPr>
          <w:lang w:eastAsia="en-GB"/>
        </w:rPr>
        <w:t xml:space="preserve"> </w:t>
      </w:r>
      <w:r w:rsidR="00CF6196" w:rsidRPr="00CF6196">
        <w:rPr>
          <w:rFonts w:ascii="Courier New" w:hAnsi="Courier New" w:cs="Courier New"/>
          <w:lang w:eastAsia="en-GB"/>
        </w:rPr>
        <w:t>ArrayList</w:t>
      </w:r>
      <w:r w:rsidR="00CF6196">
        <w:rPr>
          <w:lang w:eastAsia="en-GB"/>
        </w:rPr>
        <w:t xml:space="preserve"> that contains </w:t>
      </w:r>
      <w:r w:rsidR="00CF6196" w:rsidRPr="00CF6196">
        <w:rPr>
          <w:rFonts w:ascii="Courier New" w:hAnsi="Courier New" w:cs="Courier New"/>
          <w:lang w:eastAsia="en-GB"/>
        </w:rPr>
        <w:t>Data</w:t>
      </w:r>
      <w:r w:rsidR="00CF6196">
        <w:rPr>
          <w:lang w:eastAsia="en-GB"/>
        </w:rPr>
        <w:t xml:space="preserve"> objects.</w:t>
      </w:r>
    </w:p>
    <w:p w:rsidR="00CF6196" w:rsidRDefault="00CF6196" w:rsidP="0080684B">
      <w:pPr>
        <w:rPr>
          <w:lang w:eastAsia="en-GB"/>
        </w:rPr>
      </w:pP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b/>
          <w:bCs/>
          <w:color w:val="7F0055"/>
          <w:sz w:val="20"/>
          <w:szCs w:val="20"/>
          <w:lang w:eastAsia="en-GB"/>
        </w:rPr>
        <w:t>private</w:t>
      </w:r>
      <w:r w:rsidRPr="00157ABE">
        <w:rPr>
          <w:rFonts w:ascii="Courier New" w:hAnsi="Courier New" w:cs="Courier New"/>
          <w:color w:val="000000"/>
          <w:sz w:val="20"/>
          <w:szCs w:val="20"/>
          <w:lang w:eastAsia="en-GB"/>
        </w:rPr>
        <w:t xml:space="preserve"> </w:t>
      </w:r>
      <w:r w:rsidRPr="00157ABE">
        <w:rPr>
          <w:rFonts w:ascii="Courier New" w:hAnsi="Courier New" w:cs="Courier New"/>
          <w:b/>
          <w:bCs/>
          <w:color w:val="7F0055"/>
          <w:sz w:val="20"/>
          <w:szCs w:val="20"/>
          <w:lang w:eastAsia="en-GB"/>
        </w:rPr>
        <w:t>static</w:t>
      </w:r>
      <w:r w:rsidRPr="00157ABE">
        <w:rPr>
          <w:rFonts w:ascii="Courier New" w:hAnsi="Courier New" w:cs="Courier New"/>
          <w:color w:val="000000"/>
          <w:sz w:val="20"/>
          <w:szCs w:val="20"/>
          <w:lang w:eastAsia="en-GB"/>
        </w:rPr>
        <w:t xml:space="preserve"> </w:t>
      </w:r>
      <w:r w:rsidRPr="00157ABE">
        <w:rPr>
          <w:rFonts w:ascii="Courier New" w:hAnsi="Courier New" w:cs="Courier New"/>
          <w:b/>
          <w:bCs/>
          <w:color w:val="7F0055"/>
          <w:sz w:val="20"/>
          <w:szCs w:val="20"/>
          <w:lang w:eastAsia="en-GB"/>
        </w:rPr>
        <w:t>void</w:t>
      </w:r>
      <w:r w:rsidRPr="00157ABE">
        <w:rPr>
          <w:rFonts w:ascii="Courier New" w:hAnsi="Courier New" w:cs="Courier New"/>
          <w:color w:val="000000"/>
          <w:sz w:val="20"/>
          <w:szCs w:val="20"/>
          <w:lang w:eastAsia="en-GB"/>
        </w:rPr>
        <w:t xml:space="preserve"> PrintDataArray(ArrayList&lt;Data&gt; array) </w:t>
      </w: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color w:val="000000"/>
          <w:sz w:val="20"/>
          <w:szCs w:val="20"/>
          <w:lang w:eastAsia="en-GB"/>
        </w:rPr>
        <w:t>{</w:t>
      </w: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color w:val="000000"/>
          <w:sz w:val="20"/>
          <w:szCs w:val="20"/>
          <w:lang w:eastAsia="en-GB"/>
        </w:rPr>
        <w:tab/>
      </w:r>
      <w:r w:rsidRPr="00157ABE">
        <w:rPr>
          <w:rFonts w:ascii="Courier New" w:hAnsi="Courier New" w:cs="Courier New"/>
          <w:b/>
          <w:bCs/>
          <w:color w:val="7F0055"/>
          <w:sz w:val="20"/>
          <w:szCs w:val="20"/>
          <w:lang w:eastAsia="en-GB"/>
        </w:rPr>
        <w:t>for</w:t>
      </w:r>
      <w:r w:rsidRPr="00157ABE">
        <w:rPr>
          <w:rFonts w:ascii="Courier New" w:hAnsi="Courier New" w:cs="Courier New"/>
          <w:color w:val="000000"/>
          <w:sz w:val="20"/>
          <w:szCs w:val="20"/>
          <w:lang w:eastAsia="en-GB"/>
        </w:rPr>
        <w:t>(</w:t>
      </w:r>
      <w:r w:rsidRPr="00157ABE">
        <w:rPr>
          <w:rFonts w:ascii="Courier New" w:hAnsi="Courier New" w:cs="Courier New"/>
          <w:b/>
          <w:bCs/>
          <w:color w:val="7F0055"/>
          <w:sz w:val="20"/>
          <w:szCs w:val="20"/>
          <w:lang w:eastAsia="en-GB"/>
        </w:rPr>
        <w:t>int</w:t>
      </w:r>
      <w:r w:rsidRPr="00157ABE">
        <w:rPr>
          <w:rFonts w:ascii="Courier New" w:hAnsi="Courier New" w:cs="Courier New"/>
          <w:color w:val="000000"/>
          <w:sz w:val="20"/>
          <w:szCs w:val="20"/>
          <w:lang w:eastAsia="en-GB"/>
        </w:rPr>
        <w:t xml:space="preserve"> i=0;</w:t>
      </w:r>
      <w:r w:rsidRPr="0025303D">
        <w:rPr>
          <w:rFonts w:ascii="Courier New" w:hAnsi="Courier New" w:cs="Courier New"/>
          <w:color w:val="000000"/>
          <w:sz w:val="20"/>
          <w:szCs w:val="20"/>
          <w:lang w:eastAsia="en-GB"/>
        </w:rPr>
        <w:t>i</w:t>
      </w:r>
      <w:r w:rsidRPr="00157ABE">
        <w:rPr>
          <w:rFonts w:ascii="Courier New" w:hAnsi="Courier New" w:cs="Courier New"/>
          <w:color w:val="000000"/>
          <w:sz w:val="20"/>
          <w:szCs w:val="20"/>
          <w:lang w:eastAsia="en-GB"/>
        </w:rPr>
        <w:t>&lt;array.size();++i)</w:t>
      </w: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color w:val="000000"/>
          <w:sz w:val="20"/>
          <w:szCs w:val="20"/>
          <w:lang w:eastAsia="en-GB"/>
        </w:rPr>
        <w:tab/>
        <w:t>{</w:t>
      </w: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color w:val="000000"/>
          <w:sz w:val="20"/>
          <w:szCs w:val="20"/>
          <w:lang w:eastAsia="en-GB"/>
        </w:rPr>
        <w:tab/>
      </w:r>
      <w:r w:rsidRPr="00157ABE">
        <w:rPr>
          <w:rFonts w:ascii="Courier New" w:hAnsi="Courier New" w:cs="Courier New"/>
          <w:color w:val="000000"/>
          <w:sz w:val="20"/>
          <w:szCs w:val="20"/>
          <w:lang w:eastAsia="en-GB"/>
        </w:rPr>
        <w:tab/>
        <w:t>array.get(</w:t>
      </w:r>
      <w:r w:rsidRPr="0025303D">
        <w:rPr>
          <w:rFonts w:ascii="Courier New" w:hAnsi="Courier New" w:cs="Courier New"/>
          <w:color w:val="000000"/>
          <w:sz w:val="20"/>
          <w:szCs w:val="20"/>
          <w:lang w:eastAsia="en-GB"/>
        </w:rPr>
        <w:t>i</w:t>
      </w:r>
      <w:r w:rsidRPr="00157ABE">
        <w:rPr>
          <w:rFonts w:ascii="Courier New" w:hAnsi="Courier New" w:cs="Courier New"/>
          <w:color w:val="000000"/>
          <w:sz w:val="20"/>
          <w:szCs w:val="20"/>
          <w:lang w:eastAsia="en-GB"/>
        </w:rPr>
        <w:t>).Print();</w:t>
      </w:r>
    </w:p>
    <w:p w:rsidR="00157ABE" w:rsidRPr="00157ABE" w:rsidRDefault="00157ABE" w:rsidP="00157ABE">
      <w:pPr>
        <w:widowControl/>
        <w:autoSpaceDE w:val="0"/>
        <w:autoSpaceDN w:val="0"/>
        <w:adjustRightInd w:val="0"/>
        <w:jc w:val="left"/>
        <w:rPr>
          <w:rFonts w:ascii="Courier New" w:hAnsi="Courier New" w:cs="Courier New"/>
          <w:sz w:val="20"/>
          <w:szCs w:val="20"/>
          <w:lang w:eastAsia="en-GB"/>
        </w:rPr>
      </w:pPr>
      <w:r w:rsidRPr="00157ABE">
        <w:rPr>
          <w:rFonts w:ascii="Courier New" w:hAnsi="Courier New" w:cs="Courier New"/>
          <w:color w:val="000000"/>
          <w:sz w:val="20"/>
          <w:szCs w:val="20"/>
          <w:lang w:eastAsia="en-GB"/>
        </w:rPr>
        <w:tab/>
        <w:t>}</w:t>
      </w:r>
    </w:p>
    <w:p w:rsidR="0080684B" w:rsidRDefault="00157ABE" w:rsidP="00157ABE">
      <w:pPr>
        <w:widowControl/>
        <w:autoSpaceDE w:val="0"/>
        <w:autoSpaceDN w:val="0"/>
        <w:adjustRightInd w:val="0"/>
        <w:jc w:val="left"/>
        <w:rPr>
          <w:rFonts w:ascii="Courier New" w:hAnsi="Courier New" w:cs="Courier New"/>
          <w:color w:val="000000"/>
          <w:sz w:val="20"/>
          <w:szCs w:val="20"/>
          <w:lang w:eastAsia="en-GB"/>
        </w:rPr>
      </w:pPr>
      <w:r w:rsidRPr="00157ABE">
        <w:rPr>
          <w:rFonts w:ascii="Courier New" w:hAnsi="Courier New" w:cs="Courier New"/>
          <w:color w:val="000000"/>
          <w:sz w:val="20"/>
          <w:szCs w:val="20"/>
          <w:lang w:eastAsia="en-GB"/>
        </w:rPr>
        <w:t>}</w:t>
      </w:r>
    </w:p>
    <w:p w:rsidR="00CE04B1" w:rsidRDefault="00CE04B1" w:rsidP="00157ABE">
      <w:pPr>
        <w:widowControl/>
        <w:autoSpaceDE w:val="0"/>
        <w:autoSpaceDN w:val="0"/>
        <w:adjustRightInd w:val="0"/>
        <w:jc w:val="left"/>
        <w:rPr>
          <w:lang w:eastAsia="en-GB"/>
        </w:rPr>
      </w:pPr>
    </w:p>
    <w:p w:rsidR="00CE04B1" w:rsidRDefault="00CE04B1" w:rsidP="00CE04B1">
      <w:pPr>
        <w:pStyle w:val="Heading3"/>
        <w:rPr>
          <w:lang w:eastAsia="en-GB"/>
        </w:rPr>
      </w:pPr>
      <w:r>
        <w:rPr>
          <w:lang w:eastAsia="en-GB"/>
        </w:rPr>
        <w:t xml:space="preserve">5.9 The </w:t>
      </w:r>
      <w:r w:rsidRPr="00E40ED8">
        <w:rPr>
          <w:rFonts w:ascii="Courier New" w:hAnsi="Courier New" w:cs="Courier New"/>
        </w:rPr>
        <w:t>Print</w:t>
      </w:r>
      <w:r>
        <w:rPr>
          <w:rFonts w:ascii="Courier New" w:hAnsi="Courier New" w:cs="Courier New"/>
        </w:rPr>
        <w:t>A</w:t>
      </w:r>
      <w:r w:rsidRPr="00E40ED8">
        <w:rPr>
          <w:rFonts w:ascii="Courier New" w:hAnsi="Courier New" w:cs="Courier New"/>
        </w:rPr>
        <w:t>rray</w:t>
      </w:r>
      <w:r>
        <w:rPr>
          <w:lang w:eastAsia="en-GB"/>
        </w:rPr>
        <w:t xml:space="preserve"> Method</w:t>
      </w:r>
    </w:p>
    <w:p w:rsidR="00CE04B1" w:rsidRDefault="00E54A94" w:rsidP="00E54A94">
      <w:pPr>
        <w:widowControl/>
        <w:tabs>
          <w:tab w:val="left" w:pos="2801"/>
        </w:tabs>
        <w:autoSpaceDE w:val="0"/>
        <w:autoSpaceDN w:val="0"/>
        <w:adjustRightInd w:val="0"/>
        <w:jc w:val="left"/>
        <w:rPr>
          <w:lang w:eastAsia="en-GB"/>
        </w:rPr>
      </w:pPr>
      <w:r>
        <w:rPr>
          <w:lang w:eastAsia="en-GB"/>
        </w:rPr>
        <w:tab/>
      </w:r>
    </w:p>
    <w:p w:rsidR="00CF6196" w:rsidRDefault="00CF6196" w:rsidP="00A3589E">
      <w:pPr>
        <w:widowControl/>
        <w:autoSpaceDE w:val="0"/>
        <w:autoSpaceDN w:val="0"/>
        <w:adjustRightInd w:val="0"/>
        <w:rPr>
          <w:lang w:eastAsia="en-GB"/>
        </w:rPr>
      </w:pPr>
      <w:r>
        <w:rPr>
          <w:lang w:eastAsia="en-GB"/>
        </w:rPr>
        <w:t>This meth</w:t>
      </w:r>
      <w:r w:rsidR="008B0B6A">
        <w:rPr>
          <w:lang w:eastAsia="en-GB"/>
        </w:rPr>
        <w:t xml:space="preserve">od displays the contents of a two dimensional array. Understand how it works </w:t>
      </w:r>
      <w:r w:rsidR="00A3589E">
        <w:rPr>
          <w:lang w:eastAsia="en-GB"/>
        </w:rPr>
        <w:t>since</w:t>
      </w:r>
      <w:r w:rsidR="008B0B6A">
        <w:rPr>
          <w:lang w:eastAsia="en-GB"/>
        </w:rPr>
        <w:t xml:space="preserve"> it is very useful!</w:t>
      </w:r>
    </w:p>
    <w:p w:rsidR="00CF6196" w:rsidRDefault="00CF6196" w:rsidP="00157ABE">
      <w:pPr>
        <w:widowControl/>
        <w:autoSpaceDE w:val="0"/>
        <w:autoSpaceDN w:val="0"/>
        <w:adjustRightInd w:val="0"/>
        <w:jc w:val="left"/>
        <w:rPr>
          <w:lang w:eastAsia="en-GB"/>
        </w:rPr>
      </w:pP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b/>
          <w:bCs/>
          <w:color w:val="7F0055"/>
          <w:sz w:val="20"/>
          <w:szCs w:val="20"/>
          <w:lang w:eastAsia="en-GB"/>
        </w:rPr>
        <w:t>private</w:t>
      </w:r>
      <w:r w:rsidRPr="00CF6196">
        <w:rPr>
          <w:rFonts w:ascii="Courier New" w:hAnsi="Courier New" w:cs="Courier New"/>
          <w:color w:val="000000"/>
          <w:sz w:val="20"/>
          <w:szCs w:val="20"/>
          <w:lang w:eastAsia="en-GB"/>
        </w:rPr>
        <w:t xml:space="preserve"> </w:t>
      </w:r>
      <w:r w:rsidRPr="00CF6196">
        <w:rPr>
          <w:rFonts w:ascii="Courier New" w:hAnsi="Courier New" w:cs="Courier New"/>
          <w:b/>
          <w:bCs/>
          <w:color w:val="7F0055"/>
          <w:sz w:val="20"/>
          <w:szCs w:val="20"/>
          <w:lang w:eastAsia="en-GB"/>
        </w:rPr>
        <w:t>static</w:t>
      </w:r>
      <w:r w:rsidRPr="00CF6196">
        <w:rPr>
          <w:rFonts w:ascii="Courier New" w:hAnsi="Courier New" w:cs="Courier New"/>
          <w:color w:val="000000"/>
          <w:sz w:val="20"/>
          <w:szCs w:val="20"/>
          <w:lang w:eastAsia="en-GB"/>
        </w:rPr>
        <w:t xml:space="preserve"> </w:t>
      </w:r>
      <w:r w:rsidRPr="00CF6196">
        <w:rPr>
          <w:rFonts w:ascii="Courier New" w:hAnsi="Courier New" w:cs="Courier New"/>
          <w:b/>
          <w:bCs/>
          <w:color w:val="7F0055"/>
          <w:sz w:val="20"/>
          <w:szCs w:val="20"/>
          <w:lang w:eastAsia="en-GB"/>
        </w:rPr>
        <w:t>void</w:t>
      </w:r>
      <w:r w:rsidRPr="00CF6196">
        <w:rPr>
          <w:rFonts w:ascii="Courier New" w:hAnsi="Courier New" w:cs="Courier New"/>
          <w:color w:val="000000"/>
          <w:sz w:val="20"/>
          <w:szCs w:val="20"/>
          <w:lang w:eastAsia="en-GB"/>
        </w:rPr>
        <w:t xml:space="preserve"> PrintArray(</w:t>
      </w:r>
      <w:r w:rsidRPr="00CF6196">
        <w:rPr>
          <w:rFonts w:ascii="Courier New" w:hAnsi="Courier New" w:cs="Courier New"/>
          <w:b/>
          <w:bCs/>
          <w:color w:val="7F0055"/>
          <w:sz w:val="20"/>
          <w:szCs w:val="20"/>
          <w:lang w:eastAsia="en-GB"/>
        </w:rPr>
        <w:t>int</w:t>
      </w:r>
      <w:r w:rsidRPr="00CF6196">
        <w:rPr>
          <w:rFonts w:ascii="Courier New" w:hAnsi="Courier New" w:cs="Courier New"/>
          <w:color w:val="000000"/>
          <w:sz w:val="20"/>
          <w:szCs w:val="20"/>
          <w:lang w:eastAsia="en-GB"/>
        </w:rPr>
        <w:t xml:space="preserve">[][] array) </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b/>
          <w:bCs/>
          <w:color w:val="7F0055"/>
          <w:sz w:val="20"/>
          <w:szCs w:val="20"/>
          <w:lang w:eastAsia="en-GB"/>
        </w:rPr>
        <w:t>for</w:t>
      </w:r>
      <w:r w:rsidRPr="00CF6196">
        <w:rPr>
          <w:rFonts w:ascii="Courier New" w:hAnsi="Courier New" w:cs="Courier New"/>
          <w:color w:val="000000"/>
          <w:sz w:val="20"/>
          <w:szCs w:val="20"/>
          <w:lang w:eastAsia="en-GB"/>
        </w:rPr>
        <w:t>(</w:t>
      </w:r>
      <w:r w:rsidRPr="00CF6196">
        <w:rPr>
          <w:rFonts w:ascii="Courier New" w:hAnsi="Courier New" w:cs="Courier New"/>
          <w:b/>
          <w:bCs/>
          <w:color w:val="7F0055"/>
          <w:sz w:val="20"/>
          <w:szCs w:val="20"/>
          <w:lang w:eastAsia="en-GB"/>
        </w:rPr>
        <w:t>int</w:t>
      </w:r>
      <w:r w:rsidRPr="00CF6196">
        <w:rPr>
          <w:rFonts w:ascii="Courier New" w:hAnsi="Courier New" w:cs="Courier New"/>
          <w:color w:val="000000"/>
          <w:sz w:val="20"/>
          <w:szCs w:val="20"/>
          <w:lang w:eastAsia="en-GB"/>
        </w:rPr>
        <w:t xml:space="preserve"> i=0;i&lt;array.</w:t>
      </w:r>
      <w:r w:rsidRPr="00CF6196">
        <w:rPr>
          <w:rFonts w:ascii="Courier New" w:hAnsi="Courier New" w:cs="Courier New"/>
          <w:color w:val="0000C0"/>
          <w:sz w:val="20"/>
          <w:szCs w:val="20"/>
          <w:lang w:eastAsia="en-GB"/>
        </w:rPr>
        <w:t>length</w:t>
      </w:r>
      <w:r w:rsidRPr="00CF6196">
        <w:rPr>
          <w:rFonts w:ascii="Courier New" w:hAnsi="Courier New" w:cs="Courier New"/>
          <w:color w:val="000000"/>
          <w:sz w:val="20"/>
          <w:szCs w:val="20"/>
          <w:lang w:eastAsia="en-GB"/>
        </w:rPr>
        <w:t>;++i)</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t>{</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r>
      <w:r w:rsidRPr="00CF6196">
        <w:rPr>
          <w:rFonts w:ascii="Courier New" w:hAnsi="Courier New" w:cs="Courier New"/>
          <w:b/>
          <w:bCs/>
          <w:color w:val="7F0055"/>
          <w:sz w:val="20"/>
          <w:szCs w:val="20"/>
          <w:lang w:eastAsia="en-GB"/>
        </w:rPr>
        <w:t>for</w:t>
      </w:r>
      <w:r w:rsidRPr="00CF6196">
        <w:rPr>
          <w:rFonts w:ascii="Courier New" w:hAnsi="Courier New" w:cs="Courier New"/>
          <w:color w:val="000000"/>
          <w:sz w:val="20"/>
          <w:szCs w:val="20"/>
          <w:lang w:eastAsia="en-GB"/>
        </w:rPr>
        <w:t>(</w:t>
      </w:r>
      <w:r w:rsidRPr="00CF6196">
        <w:rPr>
          <w:rFonts w:ascii="Courier New" w:hAnsi="Courier New" w:cs="Courier New"/>
          <w:b/>
          <w:bCs/>
          <w:color w:val="7F0055"/>
          <w:sz w:val="20"/>
          <w:szCs w:val="20"/>
          <w:lang w:eastAsia="en-GB"/>
        </w:rPr>
        <w:t>int</w:t>
      </w:r>
      <w:r w:rsidRPr="00CF6196">
        <w:rPr>
          <w:rFonts w:ascii="Courier New" w:hAnsi="Courier New" w:cs="Courier New"/>
          <w:color w:val="000000"/>
          <w:sz w:val="20"/>
          <w:szCs w:val="20"/>
          <w:lang w:eastAsia="en-GB"/>
        </w:rPr>
        <w:t xml:space="preserve"> j=0;j&lt;array[i].</w:t>
      </w:r>
      <w:r w:rsidRPr="00CF6196">
        <w:rPr>
          <w:rFonts w:ascii="Courier New" w:hAnsi="Courier New" w:cs="Courier New"/>
          <w:color w:val="0000C0"/>
          <w:sz w:val="20"/>
          <w:szCs w:val="20"/>
          <w:lang w:eastAsia="en-GB"/>
        </w:rPr>
        <w:t>length</w:t>
      </w:r>
      <w:r w:rsidRPr="00CF6196">
        <w:rPr>
          <w:rFonts w:ascii="Courier New" w:hAnsi="Courier New" w:cs="Courier New"/>
          <w:color w:val="000000"/>
          <w:sz w:val="20"/>
          <w:szCs w:val="20"/>
          <w:lang w:eastAsia="en-GB"/>
        </w:rPr>
        <w:t>;++j)</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t>{</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t>System.</w:t>
      </w:r>
      <w:r w:rsidRPr="00CF6196">
        <w:rPr>
          <w:rFonts w:ascii="Courier New" w:hAnsi="Courier New" w:cs="Courier New"/>
          <w:i/>
          <w:iCs/>
          <w:color w:val="0000C0"/>
          <w:sz w:val="20"/>
          <w:szCs w:val="20"/>
          <w:lang w:eastAsia="en-GB"/>
        </w:rPr>
        <w:t>out</w:t>
      </w:r>
      <w:r w:rsidRPr="00CF6196">
        <w:rPr>
          <w:rFonts w:ascii="Courier New" w:hAnsi="Courier New" w:cs="Courier New"/>
          <w:color w:val="000000"/>
          <w:sz w:val="20"/>
          <w:szCs w:val="20"/>
          <w:lang w:eastAsia="en-GB"/>
        </w:rPr>
        <w:t xml:space="preserve">.print(array[i][j] + </w:t>
      </w:r>
      <w:r w:rsidRPr="00CF6196">
        <w:rPr>
          <w:rFonts w:ascii="Courier New" w:hAnsi="Courier New" w:cs="Courier New"/>
          <w:color w:val="2A00FF"/>
          <w:sz w:val="20"/>
          <w:szCs w:val="20"/>
          <w:lang w:eastAsia="en-GB"/>
        </w:rPr>
        <w:t>" "</w:t>
      </w:r>
      <w:r w:rsidRPr="00CF6196">
        <w:rPr>
          <w:rFonts w:ascii="Courier New" w:hAnsi="Courier New" w:cs="Courier New"/>
          <w:color w:val="000000"/>
          <w:sz w:val="20"/>
          <w:szCs w:val="20"/>
          <w:lang w:eastAsia="en-GB"/>
        </w:rPr>
        <w:t>);</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t>}</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r>
      <w:r w:rsidRPr="00CF6196">
        <w:rPr>
          <w:rFonts w:ascii="Courier New" w:hAnsi="Courier New" w:cs="Courier New"/>
          <w:color w:val="000000"/>
          <w:sz w:val="20"/>
          <w:szCs w:val="20"/>
          <w:lang w:eastAsia="en-GB"/>
        </w:rPr>
        <w:tab/>
        <w:t>System.</w:t>
      </w:r>
      <w:r w:rsidRPr="00CF6196">
        <w:rPr>
          <w:rFonts w:ascii="Courier New" w:hAnsi="Courier New" w:cs="Courier New"/>
          <w:i/>
          <w:iCs/>
          <w:color w:val="0000C0"/>
          <w:sz w:val="20"/>
          <w:szCs w:val="20"/>
          <w:lang w:eastAsia="en-GB"/>
        </w:rPr>
        <w:t>out</w:t>
      </w:r>
      <w:r w:rsidRPr="00CF6196">
        <w:rPr>
          <w:rFonts w:ascii="Courier New" w:hAnsi="Courier New" w:cs="Courier New"/>
          <w:color w:val="000000"/>
          <w:sz w:val="20"/>
          <w:szCs w:val="20"/>
          <w:lang w:eastAsia="en-GB"/>
        </w:rPr>
        <w:t>.println();</w:t>
      </w:r>
    </w:p>
    <w:p w:rsidR="00CF6196" w:rsidRPr="00CF6196" w:rsidRDefault="00CF6196" w:rsidP="00CF6196">
      <w:pPr>
        <w:widowControl/>
        <w:autoSpaceDE w:val="0"/>
        <w:autoSpaceDN w:val="0"/>
        <w:adjustRightInd w:val="0"/>
        <w:jc w:val="left"/>
        <w:rPr>
          <w:rFonts w:ascii="Courier New" w:hAnsi="Courier New" w:cs="Courier New"/>
          <w:sz w:val="20"/>
          <w:szCs w:val="20"/>
          <w:lang w:eastAsia="en-GB"/>
        </w:rPr>
      </w:pPr>
      <w:r w:rsidRPr="00CF6196">
        <w:rPr>
          <w:rFonts w:ascii="Courier New" w:hAnsi="Courier New" w:cs="Courier New"/>
          <w:color w:val="000000"/>
          <w:sz w:val="20"/>
          <w:szCs w:val="20"/>
          <w:lang w:eastAsia="en-GB"/>
        </w:rPr>
        <w:tab/>
        <w:t>}</w:t>
      </w:r>
    </w:p>
    <w:p w:rsidR="00CF6196" w:rsidRDefault="00CF6196" w:rsidP="00CF6196">
      <w:pPr>
        <w:widowControl/>
        <w:autoSpaceDE w:val="0"/>
        <w:autoSpaceDN w:val="0"/>
        <w:adjustRightInd w:val="0"/>
        <w:jc w:val="left"/>
        <w:rPr>
          <w:rFonts w:ascii="Courier New" w:hAnsi="Courier New" w:cs="Courier New"/>
          <w:color w:val="000000"/>
          <w:sz w:val="20"/>
          <w:szCs w:val="20"/>
          <w:lang w:eastAsia="en-GB"/>
        </w:rPr>
      </w:pPr>
      <w:r w:rsidRPr="00CF6196">
        <w:rPr>
          <w:rFonts w:ascii="Courier New" w:hAnsi="Courier New" w:cs="Courier New"/>
          <w:color w:val="000000"/>
          <w:sz w:val="20"/>
          <w:szCs w:val="20"/>
          <w:lang w:eastAsia="en-GB"/>
        </w:rPr>
        <w:t>}</w:t>
      </w:r>
    </w:p>
    <w:p w:rsidR="001667C2" w:rsidRDefault="001667C2" w:rsidP="00CF6196">
      <w:pPr>
        <w:widowControl/>
        <w:autoSpaceDE w:val="0"/>
        <w:autoSpaceDN w:val="0"/>
        <w:adjustRightInd w:val="0"/>
        <w:jc w:val="left"/>
        <w:rPr>
          <w:rFonts w:ascii="Courier New" w:hAnsi="Courier New" w:cs="Courier New"/>
          <w:color w:val="000000"/>
          <w:sz w:val="20"/>
          <w:szCs w:val="20"/>
          <w:lang w:eastAsia="en-GB"/>
        </w:rPr>
      </w:pPr>
    </w:p>
    <w:p w:rsidR="001667C2" w:rsidRDefault="001667C2" w:rsidP="001667C2">
      <w:pPr>
        <w:pStyle w:val="Heading3"/>
        <w:rPr>
          <w:lang w:eastAsia="en-GB"/>
        </w:rPr>
      </w:pPr>
      <w:r>
        <w:rPr>
          <w:lang w:eastAsia="en-GB"/>
        </w:rPr>
        <w:t>5.10 Click OK To Continue…</w:t>
      </w:r>
    </w:p>
    <w:p w:rsidR="001667C2" w:rsidRPr="001667C2" w:rsidRDefault="001667C2" w:rsidP="00CF6196">
      <w:pPr>
        <w:widowControl/>
        <w:autoSpaceDE w:val="0"/>
        <w:autoSpaceDN w:val="0"/>
        <w:adjustRightInd w:val="0"/>
        <w:jc w:val="left"/>
        <w:rPr>
          <w:color w:val="000000"/>
          <w:szCs w:val="20"/>
          <w:lang w:eastAsia="en-GB"/>
        </w:rPr>
      </w:pPr>
    </w:p>
    <w:p w:rsidR="001667C2" w:rsidRPr="001667C2" w:rsidRDefault="001667C2" w:rsidP="005E3774">
      <w:pPr>
        <w:widowControl/>
        <w:autoSpaceDE w:val="0"/>
        <w:autoSpaceDN w:val="0"/>
        <w:adjustRightInd w:val="0"/>
        <w:rPr>
          <w:color w:val="000000"/>
          <w:szCs w:val="20"/>
          <w:lang w:eastAsia="en-GB"/>
        </w:rPr>
      </w:pPr>
      <w:r w:rsidRPr="001667C2">
        <w:rPr>
          <w:color w:val="000000"/>
          <w:szCs w:val="20"/>
          <w:lang w:eastAsia="en-GB"/>
        </w:rPr>
        <w:t xml:space="preserve">To create </w:t>
      </w:r>
      <w:r w:rsidR="005E3774">
        <w:rPr>
          <w:color w:val="000000"/>
          <w:szCs w:val="20"/>
          <w:lang w:eastAsia="en-GB"/>
        </w:rPr>
        <w:t>a message box that pauses your program until the OK button is clicked, add the following to the very top of your program:</w:t>
      </w:r>
    </w:p>
    <w:p w:rsidR="001667C2" w:rsidRPr="001667C2" w:rsidRDefault="001667C2" w:rsidP="00CF6196">
      <w:pPr>
        <w:widowControl/>
        <w:autoSpaceDE w:val="0"/>
        <w:autoSpaceDN w:val="0"/>
        <w:adjustRightInd w:val="0"/>
        <w:jc w:val="left"/>
        <w:rPr>
          <w:color w:val="000000"/>
          <w:szCs w:val="20"/>
          <w:lang w:eastAsia="en-GB"/>
        </w:rPr>
      </w:pPr>
    </w:p>
    <w:p w:rsidR="001667C2" w:rsidRPr="001667C2" w:rsidRDefault="001667C2" w:rsidP="00CF6196">
      <w:pPr>
        <w:widowControl/>
        <w:autoSpaceDE w:val="0"/>
        <w:autoSpaceDN w:val="0"/>
        <w:adjustRightInd w:val="0"/>
        <w:jc w:val="left"/>
        <w:rPr>
          <w:rFonts w:ascii="Courier New" w:hAnsi="Courier New" w:cs="Courier New"/>
          <w:color w:val="000000"/>
          <w:sz w:val="20"/>
          <w:szCs w:val="20"/>
          <w:lang w:eastAsia="en-GB"/>
        </w:rPr>
      </w:pPr>
      <w:r w:rsidRPr="001667C2">
        <w:rPr>
          <w:rFonts w:ascii="Courier New" w:hAnsi="Courier New" w:cs="Courier New"/>
          <w:b/>
          <w:bCs/>
          <w:color w:val="7F0055"/>
          <w:sz w:val="20"/>
          <w:szCs w:val="20"/>
          <w:lang w:eastAsia="en-GB"/>
        </w:rPr>
        <w:t>import</w:t>
      </w:r>
      <w:r w:rsidRPr="001667C2">
        <w:rPr>
          <w:rFonts w:ascii="Courier New" w:hAnsi="Courier New" w:cs="Courier New"/>
          <w:color w:val="000000"/>
          <w:sz w:val="20"/>
          <w:szCs w:val="20"/>
          <w:lang w:eastAsia="en-GB"/>
        </w:rPr>
        <w:t xml:space="preserve"> javax.swing.JOptionPane;</w:t>
      </w:r>
    </w:p>
    <w:p w:rsidR="001667C2" w:rsidRDefault="001667C2" w:rsidP="00CF6196">
      <w:pPr>
        <w:widowControl/>
        <w:autoSpaceDE w:val="0"/>
        <w:autoSpaceDN w:val="0"/>
        <w:adjustRightInd w:val="0"/>
        <w:jc w:val="left"/>
        <w:rPr>
          <w:color w:val="000000"/>
          <w:szCs w:val="20"/>
          <w:lang w:eastAsia="en-GB"/>
        </w:rPr>
      </w:pPr>
    </w:p>
    <w:p w:rsidR="005E3774" w:rsidRDefault="005E3774" w:rsidP="00CF6196">
      <w:pPr>
        <w:widowControl/>
        <w:autoSpaceDE w:val="0"/>
        <w:autoSpaceDN w:val="0"/>
        <w:adjustRightInd w:val="0"/>
        <w:jc w:val="left"/>
        <w:rPr>
          <w:color w:val="000000"/>
          <w:szCs w:val="20"/>
          <w:lang w:eastAsia="en-GB"/>
        </w:rPr>
      </w:pPr>
      <w:r>
        <w:rPr>
          <w:color w:val="000000"/>
          <w:szCs w:val="20"/>
          <w:lang w:eastAsia="en-GB"/>
        </w:rPr>
        <w:t>And then use the following code where needed:</w:t>
      </w:r>
    </w:p>
    <w:p w:rsidR="005E3774" w:rsidRPr="001667C2" w:rsidRDefault="005E3774" w:rsidP="00CF6196">
      <w:pPr>
        <w:widowControl/>
        <w:autoSpaceDE w:val="0"/>
        <w:autoSpaceDN w:val="0"/>
        <w:adjustRightInd w:val="0"/>
        <w:jc w:val="left"/>
        <w:rPr>
          <w:color w:val="000000"/>
          <w:szCs w:val="20"/>
          <w:lang w:eastAsia="en-GB"/>
        </w:rPr>
      </w:pPr>
    </w:p>
    <w:p w:rsidR="001667C2" w:rsidRDefault="001667C2" w:rsidP="00CF6196">
      <w:pPr>
        <w:widowControl/>
        <w:autoSpaceDE w:val="0"/>
        <w:autoSpaceDN w:val="0"/>
        <w:adjustRightInd w:val="0"/>
        <w:jc w:val="left"/>
        <w:rPr>
          <w:rFonts w:ascii="Courier New" w:hAnsi="Courier New" w:cs="Courier New"/>
          <w:color w:val="000000"/>
          <w:sz w:val="20"/>
          <w:szCs w:val="20"/>
          <w:lang w:eastAsia="en-GB"/>
        </w:rPr>
      </w:pPr>
      <w:r w:rsidRPr="001667C2">
        <w:rPr>
          <w:rFonts w:ascii="Courier New" w:hAnsi="Courier New" w:cs="Courier New"/>
          <w:color w:val="000000"/>
          <w:sz w:val="20"/>
          <w:szCs w:val="20"/>
          <w:lang w:eastAsia="en-GB"/>
        </w:rPr>
        <w:t>JOptionPane.</w:t>
      </w:r>
      <w:r w:rsidRPr="001667C2">
        <w:rPr>
          <w:rFonts w:ascii="Courier New" w:hAnsi="Courier New" w:cs="Courier New"/>
          <w:i/>
          <w:iCs/>
          <w:color w:val="000000"/>
          <w:sz w:val="20"/>
          <w:szCs w:val="20"/>
          <w:lang w:eastAsia="en-GB"/>
        </w:rPr>
        <w:t>showMessageDialog</w:t>
      </w:r>
      <w:r w:rsidRPr="001667C2">
        <w:rPr>
          <w:rFonts w:ascii="Courier New" w:hAnsi="Courier New" w:cs="Courier New"/>
          <w:color w:val="000000"/>
          <w:sz w:val="20"/>
          <w:szCs w:val="20"/>
          <w:lang w:eastAsia="en-GB"/>
        </w:rPr>
        <w:t>(</w:t>
      </w:r>
      <w:r w:rsidRPr="001667C2">
        <w:rPr>
          <w:rFonts w:ascii="Courier New" w:hAnsi="Courier New" w:cs="Courier New"/>
          <w:b/>
          <w:bCs/>
          <w:color w:val="7F0055"/>
          <w:sz w:val="20"/>
          <w:szCs w:val="20"/>
          <w:lang w:eastAsia="en-GB"/>
        </w:rPr>
        <w:t>null</w:t>
      </w:r>
      <w:r w:rsidRPr="001667C2">
        <w:rPr>
          <w:rFonts w:ascii="Courier New" w:hAnsi="Courier New" w:cs="Courier New"/>
          <w:color w:val="000000"/>
          <w:sz w:val="20"/>
          <w:szCs w:val="20"/>
          <w:lang w:eastAsia="en-GB"/>
        </w:rPr>
        <w:t>,</w:t>
      </w:r>
      <w:r w:rsidRPr="001667C2">
        <w:rPr>
          <w:rFonts w:ascii="Courier New" w:hAnsi="Courier New" w:cs="Courier New"/>
          <w:color w:val="2A00FF"/>
          <w:sz w:val="20"/>
          <w:szCs w:val="20"/>
          <w:lang w:eastAsia="en-GB"/>
        </w:rPr>
        <w:t>"Click OK to continue..."</w:t>
      </w:r>
      <w:r w:rsidRPr="001667C2">
        <w:rPr>
          <w:rFonts w:ascii="Courier New" w:hAnsi="Courier New" w:cs="Courier New"/>
          <w:color w:val="000000"/>
          <w:sz w:val="20"/>
          <w:szCs w:val="20"/>
          <w:lang w:eastAsia="en-GB"/>
        </w:rPr>
        <w:t>);</w:t>
      </w:r>
    </w:p>
    <w:p w:rsidR="001667C2" w:rsidRDefault="001667C2" w:rsidP="00CF6196">
      <w:pPr>
        <w:widowControl/>
        <w:autoSpaceDE w:val="0"/>
        <w:autoSpaceDN w:val="0"/>
        <w:adjustRightInd w:val="0"/>
        <w:jc w:val="left"/>
        <w:rPr>
          <w:color w:val="000000"/>
          <w:szCs w:val="20"/>
          <w:lang w:eastAsia="en-GB"/>
        </w:rPr>
      </w:pPr>
    </w:p>
    <w:p w:rsidR="002F08C5" w:rsidRPr="001667C2" w:rsidRDefault="002F08C5" w:rsidP="002F08C5">
      <w:pPr>
        <w:widowControl/>
        <w:autoSpaceDE w:val="0"/>
        <w:autoSpaceDN w:val="0"/>
        <w:adjustRightInd w:val="0"/>
        <w:rPr>
          <w:color w:val="000000"/>
          <w:szCs w:val="20"/>
          <w:lang w:eastAsia="en-GB"/>
        </w:rPr>
      </w:pPr>
      <w:r>
        <w:rPr>
          <w:color w:val="000000"/>
          <w:szCs w:val="20"/>
          <w:lang w:eastAsia="en-GB"/>
        </w:rPr>
        <w:t xml:space="preserve">As a note, the </w:t>
      </w:r>
      <w:r w:rsidRPr="002F08C5">
        <w:rPr>
          <w:rFonts w:ascii="Courier New" w:hAnsi="Courier New" w:cs="Courier New"/>
          <w:b/>
          <w:bCs/>
          <w:color w:val="7F0055"/>
          <w:sz w:val="20"/>
          <w:szCs w:val="20"/>
          <w:lang w:eastAsia="en-GB"/>
        </w:rPr>
        <w:t>null</w:t>
      </w:r>
      <w:r>
        <w:rPr>
          <w:color w:val="000000"/>
          <w:szCs w:val="20"/>
          <w:lang w:eastAsia="en-GB"/>
        </w:rPr>
        <w:t xml:space="preserve"> keyword is used to indicate that an object is not pointing to anything. It is rather like declarin</w:t>
      </w:r>
      <w:r w:rsidR="008E6344">
        <w:rPr>
          <w:color w:val="000000"/>
          <w:szCs w:val="20"/>
          <w:lang w:eastAsia="en-GB"/>
        </w:rPr>
        <w:t xml:space="preserve">g an integer that contains zero or </w:t>
      </w:r>
      <w:r w:rsidR="0025303D">
        <w:rPr>
          <w:color w:val="000000"/>
          <w:szCs w:val="20"/>
          <w:lang w:eastAsia="en-GB"/>
        </w:rPr>
        <w:t>a string that contains no characters ("")</w:t>
      </w:r>
      <w:r w:rsidR="008E6344">
        <w:rPr>
          <w:color w:val="000000"/>
          <w:szCs w:val="20"/>
          <w:lang w:eastAsia="en-GB"/>
        </w:rPr>
        <w:t>.</w:t>
      </w:r>
    </w:p>
    <w:sectPr w:rsidR="002F08C5" w:rsidRPr="001667C2" w:rsidSect="000B0547">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D92" w:rsidRDefault="00696D92" w:rsidP="008B2D9C">
      <w:r>
        <w:separator/>
      </w:r>
    </w:p>
  </w:endnote>
  <w:endnote w:type="continuationSeparator" w:id="0">
    <w:p w:rsidR="00696D92" w:rsidRDefault="00696D92"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190" w:rsidRPr="008B1B4B" w:rsidRDefault="00A57EAF" w:rsidP="008B1B4B">
    <w:pPr>
      <w:pStyle w:val="Footer"/>
      <w:jc w:val="center"/>
      <w:rPr>
        <w:sz w:val="20"/>
        <w:szCs w:val="20"/>
      </w:rPr>
    </w:pPr>
    <w:r w:rsidRPr="008B1B4B">
      <w:rPr>
        <w:sz w:val="20"/>
        <w:szCs w:val="20"/>
      </w:rPr>
      <w:fldChar w:fldCharType="begin"/>
    </w:r>
    <w:r w:rsidR="00174190" w:rsidRPr="008B1B4B">
      <w:rPr>
        <w:sz w:val="20"/>
        <w:szCs w:val="20"/>
      </w:rPr>
      <w:instrText xml:space="preserve"> PAGE   \* MERGEFORMAT </w:instrText>
    </w:r>
    <w:r w:rsidRPr="008B1B4B">
      <w:rPr>
        <w:sz w:val="20"/>
        <w:szCs w:val="20"/>
      </w:rPr>
      <w:fldChar w:fldCharType="separate"/>
    </w:r>
    <w:r w:rsidR="00D16F2F">
      <w:rPr>
        <w:noProof/>
        <w:sz w:val="20"/>
        <w:szCs w:val="20"/>
      </w:rPr>
      <w:t>1</w:t>
    </w:r>
    <w:r w:rsidRPr="008B1B4B">
      <w:rPr>
        <w:sz w:val="20"/>
        <w:szCs w:val="20"/>
      </w:rPr>
      <w:fldChar w:fldCharType="end"/>
    </w:r>
    <w:r w:rsidR="00174190" w:rsidRPr="008B1B4B">
      <w:rPr>
        <w:sz w:val="20"/>
        <w:szCs w:val="20"/>
      </w:rPr>
      <w:t>/</w:t>
    </w:r>
    <w:fldSimple w:instr=" NUMPAGES  \* Arabic  \* MERGEFORMAT ">
      <w:r w:rsidR="00D16F2F" w:rsidRPr="00D16F2F">
        <w:rPr>
          <w:noProof/>
          <w:sz w:val="20"/>
          <w:szCs w:val="20"/>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D92" w:rsidRDefault="00696D92" w:rsidP="008B2D9C">
      <w:r>
        <w:separator/>
      </w:r>
    </w:p>
  </w:footnote>
  <w:footnote w:type="continuationSeparator" w:id="0">
    <w:p w:rsidR="00696D92" w:rsidRDefault="00696D92" w:rsidP="008B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190" w:rsidRDefault="00AC719A" w:rsidP="00AC719A">
    <w:pPr>
      <w:pStyle w:val="Header"/>
      <w:jc w:val="center"/>
    </w:pPr>
    <w:r w:rsidRPr="00AC719A">
      <w:rPr>
        <w:sz w:val="20"/>
        <w:szCs w:val="20"/>
      </w:rPr>
      <w:t>CS1702 Introductory Programming (201</w:t>
    </w:r>
    <w:r w:rsidR="008F1633">
      <w:rPr>
        <w:sz w:val="20"/>
        <w:szCs w:val="20"/>
      </w:rPr>
      <w:t>8</w:t>
    </w:r>
    <w:r w:rsidRPr="00AC719A">
      <w:rPr>
        <w:sz w:val="20"/>
        <w:szCs w:val="20"/>
      </w:rPr>
      <w:t>-201</w:t>
    </w:r>
    <w:r w:rsidR="008F1633">
      <w:rPr>
        <w:sz w:val="20"/>
        <w:szCs w:val="20"/>
      </w:rPr>
      <w:t>9</w:t>
    </w:r>
    <w:r w:rsidRPr="00AC719A">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27C"/>
    <w:multiLevelType w:val="hybridMultilevel"/>
    <w:tmpl w:val="AE8A9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DD51DA"/>
    <w:multiLevelType w:val="hybridMultilevel"/>
    <w:tmpl w:val="DA54469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1D381A"/>
    <w:multiLevelType w:val="hybridMultilevel"/>
    <w:tmpl w:val="443C2D5A"/>
    <w:lvl w:ilvl="0" w:tplc="96049F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49400F"/>
    <w:multiLevelType w:val="hybridMultilevel"/>
    <w:tmpl w:val="FD5424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7" w15:restartNumberingAfterBreak="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12" w15:restartNumberingAfterBreak="0">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21" w15:restartNumberingAfterBreak="0">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22" w15:restartNumberingAfterBreak="0">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9916BF"/>
    <w:multiLevelType w:val="hybridMultilevel"/>
    <w:tmpl w:val="C62A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0C1FC2"/>
    <w:multiLevelType w:val="hybridMultilevel"/>
    <w:tmpl w:val="61D8FC36"/>
    <w:lvl w:ilvl="0" w:tplc="08090011">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C27A65"/>
    <w:multiLevelType w:val="hybridMultilevel"/>
    <w:tmpl w:val="924E3E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7"/>
  </w:num>
  <w:num w:numId="4">
    <w:abstractNumId w:val="7"/>
  </w:num>
  <w:num w:numId="5">
    <w:abstractNumId w:val="7"/>
    <w:lvlOverride w:ilvl="0">
      <w:startOverride w:val="3"/>
    </w:lvlOverride>
  </w:num>
  <w:num w:numId="6">
    <w:abstractNumId w:val="7"/>
    <w:lvlOverride w:ilvl="0">
      <w:startOverride w:val="1"/>
    </w:lvlOverride>
  </w:num>
  <w:num w:numId="7">
    <w:abstractNumId w:val="23"/>
  </w:num>
  <w:num w:numId="8">
    <w:abstractNumId w:val="9"/>
  </w:num>
  <w:num w:numId="9">
    <w:abstractNumId w:val="27"/>
  </w:num>
  <w:num w:numId="10">
    <w:abstractNumId w:val="28"/>
  </w:num>
  <w:num w:numId="11">
    <w:abstractNumId w:val="6"/>
  </w:num>
  <w:num w:numId="12">
    <w:abstractNumId w:val="13"/>
  </w:num>
  <w:num w:numId="13">
    <w:abstractNumId w:val="11"/>
  </w:num>
  <w:num w:numId="14">
    <w:abstractNumId w:val="20"/>
  </w:num>
  <w:num w:numId="15">
    <w:abstractNumId w:val="15"/>
  </w:num>
  <w:num w:numId="16">
    <w:abstractNumId w:val="21"/>
  </w:num>
  <w:num w:numId="17">
    <w:abstractNumId w:val="1"/>
  </w:num>
  <w:num w:numId="18">
    <w:abstractNumId w:val="14"/>
  </w:num>
  <w:num w:numId="19">
    <w:abstractNumId w:val="2"/>
  </w:num>
  <w:num w:numId="20">
    <w:abstractNumId w:val="22"/>
  </w:num>
  <w:num w:numId="21">
    <w:abstractNumId w:val="19"/>
  </w:num>
  <w:num w:numId="22">
    <w:abstractNumId w:val="12"/>
  </w:num>
  <w:num w:numId="23">
    <w:abstractNumId w:val="8"/>
  </w:num>
  <w:num w:numId="24">
    <w:abstractNumId w:val="17"/>
  </w:num>
  <w:num w:numId="25">
    <w:abstractNumId w:val="16"/>
  </w:num>
  <w:num w:numId="26">
    <w:abstractNumId w:val="4"/>
  </w:num>
  <w:num w:numId="27">
    <w:abstractNumId w:val="26"/>
  </w:num>
  <w:num w:numId="28">
    <w:abstractNumId w:val="0"/>
  </w:num>
  <w:num w:numId="29">
    <w:abstractNumId w:val="5"/>
  </w:num>
  <w:num w:numId="30">
    <w:abstractNumId w:val="25"/>
  </w:num>
  <w:num w:numId="31">
    <w:abstractNumId w:val="2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7F39"/>
    <w:rsid w:val="00012F74"/>
    <w:rsid w:val="00024D8A"/>
    <w:rsid w:val="00027B69"/>
    <w:rsid w:val="00035EF5"/>
    <w:rsid w:val="000554B7"/>
    <w:rsid w:val="000754AB"/>
    <w:rsid w:val="00090122"/>
    <w:rsid w:val="000973F8"/>
    <w:rsid w:val="000B0547"/>
    <w:rsid w:val="000C02CB"/>
    <w:rsid w:val="000E3965"/>
    <w:rsid w:val="00100AF2"/>
    <w:rsid w:val="0013305F"/>
    <w:rsid w:val="00144A35"/>
    <w:rsid w:val="00157ABE"/>
    <w:rsid w:val="00161507"/>
    <w:rsid w:val="001667C2"/>
    <w:rsid w:val="00174190"/>
    <w:rsid w:val="00176DE8"/>
    <w:rsid w:val="00190697"/>
    <w:rsid w:val="001D5400"/>
    <w:rsid w:val="001E6F39"/>
    <w:rsid w:val="001F1981"/>
    <w:rsid w:val="0021078E"/>
    <w:rsid w:val="002138A8"/>
    <w:rsid w:val="0022551D"/>
    <w:rsid w:val="0025303D"/>
    <w:rsid w:val="0025532B"/>
    <w:rsid w:val="002646A8"/>
    <w:rsid w:val="00267512"/>
    <w:rsid w:val="00277968"/>
    <w:rsid w:val="002839CA"/>
    <w:rsid w:val="002A1484"/>
    <w:rsid w:val="002A52AB"/>
    <w:rsid w:val="002A6800"/>
    <w:rsid w:val="002B59F4"/>
    <w:rsid w:val="002E651D"/>
    <w:rsid w:val="002F08C5"/>
    <w:rsid w:val="003133EE"/>
    <w:rsid w:val="00335EBC"/>
    <w:rsid w:val="003B44F5"/>
    <w:rsid w:val="003B7C38"/>
    <w:rsid w:val="003D4284"/>
    <w:rsid w:val="003F0348"/>
    <w:rsid w:val="003F2835"/>
    <w:rsid w:val="00403ADE"/>
    <w:rsid w:val="00413104"/>
    <w:rsid w:val="00443FCF"/>
    <w:rsid w:val="004765AF"/>
    <w:rsid w:val="00481030"/>
    <w:rsid w:val="0048357C"/>
    <w:rsid w:val="004A0931"/>
    <w:rsid w:val="004A4BDC"/>
    <w:rsid w:val="004B3B0C"/>
    <w:rsid w:val="004E5EAA"/>
    <w:rsid w:val="00501310"/>
    <w:rsid w:val="00571CB2"/>
    <w:rsid w:val="005813FE"/>
    <w:rsid w:val="005A0C1B"/>
    <w:rsid w:val="005E3774"/>
    <w:rsid w:val="005F30B5"/>
    <w:rsid w:val="005F7E5C"/>
    <w:rsid w:val="00610040"/>
    <w:rsid w:val="0062112B"/>
    <w:rsid w:val="00631D4E"/>
    <w:rsid w:val="00637114"/>
    <w:rsid w:val="00644B38"/>
    <w:rsid w:val="00655CA7"/>
    <w:rsid w:val="00696D92"/>
    <w:rsid w:val="006A0E15"/>
    <w:rsid w:val="006B4603"/>
    <w:rsid w:val="006C5185"/>
    <w:rsid w:val="006E4369"/>
    <w:rsid w:val="0070270B"/>
    <w:rsid w:val="00732403"/>
    <w:rsid w:val="00743C78"/>
    <w:rsid w:val="00752E75"/>
    <w:rsid w:val="007570D7"/>
    <w:rsid w:val="00773890"/>
    <w:rsid w:val="00781489"/>
    <w:rsid w:val="00784578"/>
    <w:rsid w:val="007B39DF"/>
    <w:rsid w:val="007C0ECE"/>
    <w:rsid w:val="007D72DC"/>
    <w:rsid w:val="007E2ED7"/>
    <w:rsid w:val="007F08C9"/>
    <w:rsid w:val="007F0D08"/>
    <w:rsid w:val="008008F4"/>
    <w:rsid w:val="0080684B"/>
    <w:rsid w:val="00816877"/>
    <w:rsid w:val="008337E1"/>
    <w:rsid w:val="00886FFE"/>
    <w:rsid w:val="00890ADC"/>
    <w:rsid w:val="008A5918"/>
    <w:rsid w:val="008B0B6A"/>
    <w:rsid w:val="008B1B4B"/>
    <w:rsid w:val="008B2D9C"/>
    <w:rsid w:val="008D2ADC"/>
    <w:rsid w:val="008E6344"/>
    <w:rsid w:val="008F1633"/>
    <w:rsid w:val="0093066E"/>
    <w:rsid w:val="0093312F"/>
    <w:rsid w:val="0094605B"/>
    <w:rsid w:val="009571AB"/>
    <w:rsid w:val="00960A37"/>
    <w:rsid w:val="009A64F3"/>
    <w:rsid w:val="009B53DF"/>
    <w:rsid w:val="009E0C02"/>
    <w:rsid w:val="00A3589E"/>
    <w:rsid w:val="00A449BE"/>
    <w:rsid w:val="00A51077"/>
    <w:rsid w:val="00A546B1"/>
    <w:rsid w:val="00A57EAF"/>
    <w:rsid w:val="00A953F2"/>
    <w:rsid w:val="00A97379"/>
    <w:rsid w:val="00AA5A22"/>
    <w:rsid w:val="00AC719A"/>
    <w:rsid w:val="00AD405B"/>
    <w:rsid w:val="00B07A10"/>
    <w:rsid w:val="00B10284"/>
    <w:rsid w:val="00B129B6"/>
    <w:rsid w:val="00B20603"/>
    <w:rsid w:val="00B3683E"/>
    <w:rsid w:val="00B52189"/>
    <w:rsid w:val="00B55F04"/>
    <w:rsid w:val="00B858D6"/>
    <w:rsid w:val="00BA1FD3"/>
    <w:rsid w:val="00BA3712"/>
    <w:rsid w:val="00BB1B72"/>
    <w:rsid w:val="00BB6E01"/>
    <w:rsid w:val="00BD73C5"/>
    <w:rsid w:val="00BE200B"/>
    <w:rsid w:val="00C04321"/>
    <w:rsid w:val="00C21EFC"/>
    <w:rsid w:val="00C32C3C"/>
    <w:rsid w:val="00CE04B1"/>
    <w:rsid w:val="00CF6196"/>
    <w:rsid w:val="00D03155"/>
    <w:rsid w:val="00D16F2F"/>
    <w:rsid w:val="00D37A38"/>
    <w:rsid w:val="00D57F9F"/>
    <w:rsid w:val="00D66121"/>
    <w:rsid w:val="00D66B0F"/>
    <w:rsid w:val="00D90215"/>
    <w:rsid w:val="00D97F39"/>
    <w:rsid w:val="00DD007A"/>
    <w:rsid w:val="00DD0C2D"/>
    <w:rsid w:val="00DE34BC"/>
    <w:rsid w:val="00E0680E"/>
    <w:rsid w:val="00E079D8"/>
    <w:rsid w:val="00E14C27"/>
    <w:rsid w:val="00E21B33"/>
    <w:rsid w:val="00E24482"/>
    <w:rsid w:val="00E40ED8"/>
    <w:rsid w:val="00E54A94"/>
    <w:rsid w:val="00E61E9B"/>
    <w:rsid w:val="00E82777"/>
    <w:rsid w:val="00EF0B68"/>
    <w:rsid w:val="00EF7A2D"/>
    <w:rsid w:val="00F0077E"/>
    <w:rsid w:val="00F02D03"/>
    <w:rsid w:val="00F05EC2"/>
    <w:rsid w:val="00F2539D"/>
    <w:rsid w:val="00F741E2"/>
    <w:rsid w:val="00F80817"/>
    <w:rsid w:val="00FB2E7B"/>
    <w:rsid w:val="00FD52F6"/>
    <w:rsid w:val="00FE2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BBBA1"/>
  <w15:docId w15:val="{E36BBCA3-08CB-444C-8748-E34FD95E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2403"/>
    <w:pPr>
      <w:spacing w:after="240"/>
      <w:jc w:val="center"/>
      <w:outlineLvl w:val="0"/>
    </w:pPr>
    <w:rPr>
      <w:rFonts w:cs="Arial"/>
      <w:kern w:val="28"/>
      <w:sz w:val="28"/>
      <w:szCs w:val="32"/>
    </w:rPr>
  </w:style>
  <w:style w:type="paragraph" w:customStyle="1" w:styleId="bullet">
    <w:name w:val="bullet"/>
    <w:basedOn w:val="Normal"/>
    <w:rsid w:val="00732403"/>
    <w:pPr>
      <w:numPr>
        <w:numId w:val="2"/>
      </w:numPr>
    </w:pPr>
  </w:style>
  <w:style w:type="paragraph" w:customStyle="1" w:styleId="code">
    <w:name w:val="code"/>
    <w:basedOn w:val="Normal"/>
    <w:rsid w:val="00732403"/>
    <w:pPr>
      <w:ind w:left="720"/>
      <w:jc w:val="left"/>
    </w:pPr>
    <w:rPr>
      <w:rFonts w:ascii="Courier New" w:hAnsi="Courier New" w:cs="Courier New"/>
    </w:rPr>
  </w:style>
  <w:style w:type="paragraph" w:customStyle="1" w:styleId="numbered">
    <w:name w:val="numbered"/>
    <w:basedOn w:val="Normal"/>
    <w:rsid w:val="00732403"/>
    <w:pPr>
      <w:numPr>
        <w:numId w:val="4"/>
      </w:numPr>
      <w:jc w:val="left"/>
    </w:pPr>
  </w:style>
  <w:style w:type="paragraph" w:styleId="NormalWeb">
    <w:name w:val="Normal (Web)"/>
    <w:basedOn w:val="Normal"/>
    <w:rsid w:val="00732403"/>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8372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Rishi Ruttun</cp:lastModifiedBy>
  <cp:revision>55</cp:revision>
  <cp:lastPrinted>2010-09-30T09:48:00Z</cp:lastPrinted>
  <dcterms:created xsi:type="dcterms:W3CDTF">2011-10-24T10:49:00Z</dcterms:created>
  <dcterms:modified xsi:type="dcterms:W3CDTF">2018-10-30T10:22:00Z</dcterms:modified>
</cp:coreProperties>
</file>