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0DD" w:rsidRDefault="009F6565" w:rsidP="009F6565">
      <w:pPr>
        <w:pStyle w:val="ListParagraph"/>
        <w:numPr>
          <w:ilvl w:val="0"/>
          <w:numId w:val="1"/>
        </w:numPr>
      </w:pPr>
      <w:r>
        <w:t>271, 45%, 55%, 18, 84, 44, 13</w:t>
      </w:r>
    </w:p>
    <w:p w:rsidR="003E6923" w:rsidRDefault="003E6923" w:rsidP="009F6565">
      <w:pPr>
        <w:pStyle w:val="ListParagraph"/>
        <w:numPr>
          <w:ilvl w:val="0"/>
          <w:numId w:val="1"/>
        </w:numPr>
      </w:pPr>
      <w:r>
        <w:t>Age</w:t>
      </w:r>
    </w:p>
    <w:p w:rsidR="003E6923" w:rsidRDefault="006D1F9C" w:rsidP="009F6565">
      <w:pPr>
        <w:pStyle w:val="ListParagraph"/>
        <w:numPr>
          <w:ilvl w:val="0"/>
          <w:numId w:val="1"/>
        </w:numPr>
      </w:pPr>
      <w:r>
        <w:t>Lower</w:t>
      </w:r>
    </w:p>
    <w:p w:rsidR="006D1F9C" w:rsidRDefault="006D1F9C" w:rsidP="009F6565">
      <w:pPr>
        <w:pStyle w:val="ListParagraph"/>
        <w:numPr>
          <w:ilvl w:val="0"/>
          <w:numId w:val="1"/>
        </w:numPr>
      </w:pPr>
      <w:r>
        <w:t>3.6</w:t>
      </w:r>
    </w:p>
    <w:p w:rsidR="006D1F9C" w:rsidRDefault="006D1F9C" w:rsidP="009F6565">
      <w:pPr>
        <w:pStyle w:val="ListParagraph"/>
        <w:numPr>
          <w:ilvl w:val="0"/>
          <w:numId w:val="1"/>
        </w:numPr>
      </w:pPr>
      <w:r>
        <w:t>Too peaked</w:t>
      </w:r>
    </w:p>
    <w:p w:rsidR="00B74869" w:rsidRDefault="00B74869" w:rsidP="009F6565">
      <w:pPr>
        <w:pStyle w:val="ListParagraph"/>
        <w:numPr>
          <w:ilvl w:val="0"/>
          <w:numId w:val="1"/>
        </w:numPr>
      </w:pPr>
      <w:r>
        <w:t>1.9</w:t>
      </w:r>
    </w:p>
    <w:p w:rsidR="00B74869" w:rsidRDefault="00B74869" w:rsidP="009F6565">
      <w:pPr>
        <w:pStyle w:val="ListParagraph"/>
        <w:numPr>
          <w:ilvl w:val="0"/>
          <w:numId w:val="1"/>
        </w:numPr>
      </w:pPr>
      <w:r>
        <w:t>-1.4</w:t>
      </w:r>
      <w:bookmarkStart w:id="0" w:name="_GoBack"/>
      <w:bookmarkEnd w:id="0"/>
    </w:p>
    <w:sectPr w:rsidR="00B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F70D3"/>
    <w:multiLevelType w:val="hybridMultilevel"/>
    <w:tmpl w:val="97C4BC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16"/>
    <w:rsid w:val="000A5B4C"/>
    <w:rsid w:val="001A4E3C"/>
    <w:rsid w:val="003573E4"/>
    <w:rsid w:val="003E6923"/>
    <w:rsid w:val="004E2616"/>
    <w:rsid w:val="00664D95"/>
    <w:rsid w:val="006D1F9C"/>
    <w:rsid w:val="00716683"/>
    <w:rsid w:val="00907D5E"/>
    <w:rsid w:val="009907FD"/>
    <w:rsid w:val="009F6565"/>
    <w:rsid w:val="00AD16DA"/>
    <w:rsid w:val="00B0697D"/>
    <w:rsid w:val="00B74869"/>
    <w:rsid w:val="00B974CE"/>
    <w:rsid w:val="00D445B3"/>
    <w:rsid w:val="00DE55A8"/>
    <w:rsid w:val="00DE586C"/>
    <w:rsid w:val="00E70A3F"/>
    <w:rsid w:val="00E74DD5"/>
    <w:rsid w:val="00F33680"/>
    <w:rsid w:val="00F4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44C7"/>
  <w15:chartTrackingRefBased/>
  <w15:docId w15:val="{3116EB93-3E4F-4895-ACF1-3D1D0B68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Razeen Rahman</dc:creator>
  <cp:keywords/>
  <dc:description/>
  <cp:lastModifiedBy>Razeen Rahman</cp:lastModifiedBy>
  <cp:revision>2</cp:revision>
  <dcterms:created xsi:type="dcterms:W3CDTF">2018-10-22T11:23:00Z</dcterms:created>
  <dcterms:modified xsi:type="dcterms:W3CDTF">2018-10-22T12:19:00Z</dcterms:modified>
</cp:coreProperties>
</file>