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5558" w:rsidP="00E85558">
      <w:pPr>
        <w:spacing w:after="120" w:line="240" w:lineRule="auto"/>
        <w:jc w:val="center"/>
        <w:rPr>
          <w:rFonts w:ascii="SolaimanLipi" w:hAnsi="SolaimanLipi" w:cs="SolaimanLipi"/>
          <w:b/>
          <w:sz w:val="28"/>
          <w:szCs w:val="28"/>
        </w:rPr>
      </w:pPr>
      <w:proofErr w:type="spellStart"/>
      <w:r w:rsidRPr="00E85558">
        <w:rPr>
          <w:rFonts w:ascii="SolaimanLipi" w:hAnsi="SolaimanLipi" w:cs="SolaimanLipi"/>
          <w:b/>
          <w:sz w:val="28"/>
          <w:szCs w:val="28"/>
        </w:rPr>
        <w:t>জাতীয়</w:t>
      </w:r>
      <w:proofErr w:type="spellEnd"/>
      <w:r w:rsidRPr="00E85558">
        <w:rPr>
          <w:rFonts w:ascii="SolaimanLipi" w:hAnsi="SolaimanLipi" w:cs="SolaimanLipi"/>
          <w:b/>
          <w:sz w:val="28"/>
          <w:szCs w:val="28"/>
        </w:rPr>
        <w:t xml:space="preserve"> </w:t>
      </w:r>
      <w:proofErr w:type="spellStart"/>
      <w:r w:rsidRPr="00E85558">
        <w:rPr>
          <w:rFonts w:ascii="SolaimanLipi" w:hAnsi="SolaimanLipi" w:cs="SolaimanLipi"/>
          <w:b/>
          <w:sz w:val="28"/>
          <w:szCs w:val="28"/>
        </w:rPr>
        <w:t>শিক্ষাক্রম</w:t>
      </w:r>
      <w:proofErr w:type="spellEnd"/>
      <w:r w:rsidRPr="00E85558">
        <w:rPr>
          <w:rFonts w:ascii="SolaimanLipi" w:hAnsi="SolaimanLipi" w:cs="SolaimanLipi"/>
          <w:b/>
          <w:sz w:val="28"/>
          <w:szCs w:val="28"/>
        </w:rPr>
        <w:t xml:space="preserve"> ও </w:t>
      </w:r>
      <w:proofErr w:type="spellStart"/>
      <w:r w:rsidRPr="00E85558">
        <w:rPr>
          <w:rFonts w:ascii="SolaimanLipi" w:hAnsi="SolaimanLipi" w:cs="SolaimanLipi"/>
          <w:b/>
          <w:sz w:val="28"/>
          <w:szCs w:val="28"/>
        </w:rPr>
        <w:t>পাঠ্যপুস্তক</w:t>
      </w:r>
      <w:proofErr w:type="spellEnd"/>
      <w:r w:rsidRPr="00E85558">
        <w:rPr>
          <w:rFonts w:ascii="SolaimanLipi" w:hAnsi="SolaimanLipi" w:cs="SolaimanLipi"/>
          <w:b/>
          <w:sz w:val="28"/>
          <w:szCs w:val="28"/>
        </w:rPr>
        <w:t xml:space="preserve"> </w:t>
      </w:r>
      <w:proofErr w:type="spellStart"/>
      <w:r w:rsidRPr="00E85558">
        <w:rPr>
          <w:rFonts w:ascii="SolaimanLipi" w:hAnsi="SolaimanLipi" w:cs="SolaimanLipi"/>
          <w:b/>
          <w:sz w:val="28"/>
          <w:szCs w:val="28"/>
        </w:rPr>
        <w:t>বোর্ড</w:t>
      </w:r>
      <w:proofErr w:type="spellEnd"/>
    </w:p>
    <w:p w:rsidR="00E85558" w:rsidRPr="00B17DBF" w:rsidRDefault="00E85558" w:rsidP="00E85558">
      <w:pPr>
        <w:spacing w:after="120" w:line="240" w:lineRule="auto"/>
        <w:jc w:val="center"/>
        <w:rPr>
          <w:rFonts w:ascii="SolaimanLipi" w:hAnsi="SolaimanLipi" w:cs="SolaimanLipi"/>
          <w:sz w:val="21"/>
          <w:szCs w:val="21"/>
        </w:rPr>
      </w:pPr>
      <w:r w:rsidRPr="00B17DBF">
        <w:rPr>
          <w:rFonts w:ascii="SolaimanLipi" w:hAnsi="SolaimanLipi" w:cs="SolaimanLipi"/>
          <w:sz w:val="21"/>
          <w:szCs w:val="21"/>
        </w:rPr>
        <w:t xml:space="preserve">৬৯-৭০,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মতিঝিল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বানিজ্যিক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এলাকা</w:t>
      </w:r>
      <w:proofErr w:type="gramStart"/>
      <w:r w:rsidRPr="00B17DBF">
        <w:rPr>
          <w:rFonts w:ascii="SolaimanLipi" w:hAnsi="SolaimanLipi" w:cs="SolaimanLipi"/>
          <w:sz w:val="21"/>
          <w:szCs w:val="21"/>
        </w:rPr>
        <w:t>,ঢ</w:t>
      </w:r>
      <w:proofErr w:type="gramEnd"/>
      <w:r w:rsidRPr="00B17DBF">
        <w:rPr>
          <w:rFonts w:ascii="SolaimanLipi" w:hAnsi="SolaimanLipi" w:cs="SolaimanLipi"/>
          <w:sz w:val="21"/>
          <w:szCs w:val="21"/>
        </w:rPr>
        <w:t>াকা-১০০০</w:t>
      </w:r>
    </w:p>
    <w:p w:rsidR="00E85558" w:rsidRPr="00C92186" w:rsidRDefault="00E85558" w:rsidP="00E85558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C92186">
        <w:rPr>
          <w:rFonts w:ascii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1pt;margin-top:19.8pt;width:476pt;height:0;z-index:251658240" o:connectortype="straight"/>
        </w:pict>
      </w:r>
      <w:r w:rsidRPr="00C92186">
        <w:rPr>
          <w:rFonts w:ascii="Times New Roman" w:hAnsi="Times New Roman" w:cs="Times New Roman"/>
          <w:b/>
        </w:rPr>
        <w:t>www.nctb.gov.bd</w:t>
      </w:r>
    </w:p>
    <w:p w:rsidR="00E85558" w:rsidRPr="00B17DBF" w:rsidRDefault="00E85558" w:rsidP="00E85558">
      <w:pPr>
        <w:spacing w:after="12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B17DBF">
        <w:rPr>
          <w:rFonts w:ascii="SolaimanLipi" w:hAnsi="SolaimanLipi" w:cs="SolaimanLipi"/>
          <w:sz w:val="21"/>
          <w:szCs w:val="21"/>
        </w:rPr>
        <w:t>স্মারক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নং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>:</w:t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</w:rPr>
        <w:tab/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তারিখঃ</w:t>
      </w:r>
      <w:proofErr w:type="spellEnd"/>
    </w:p>
    <w:p w:rsidR="00E85558" w:rsidRPr="00B17DBF" w:rsidRDefault="00E85558" w:rsidP="00E85558">
      <w:pPr>
        <w:spacing w:after="120" w:line="240" w:lineRule="auto"/>
        <w:rPr>
          <w:rFonts w:ascii="SolaimanLipi" w:hAnsi="SolaimanLipi" w:cs="SolaimanLipi"/>
          <w:sz w:val="21"/>
          <w:szCs w:val="21"/>
        </w:rPr>
      </w:pPr>
    </w:p>
    <w:p w:rsidR="00E85558" w:rsidRDefault="00E85558" w:rsidP="00004FB9">
      <w:pPr>
        <w:spacing w:after="120" w:line="240" w:lineRule="auto"/>
        <w:ind w:left="720" w:hanging="720"/>
        <w:jc w:val="both"/>
        <w:rPr>
          <w:rFonts w:ascii="SolaimanLipi" w:hAnsi="SolaimanLipi" w:cs="SolaimanLipi"/>
          <w:sz w:val="21"/>
          <w:szCs w:val="21"/>
        </w:rPr>
      </w:pPr>
      <w:proofErr w:type="spellStart"/>
      <w:r w:rsidRPr="00B17DBF">
        <w:rPr>
          <w:rFonts w:ascii="SolaimanLipi" w:hAnsi="SolaimanLipi" w:cs="SolaimanLipi"/>
          <w:sz w:val="21"/>
          <w:szCs w:val="21"/>
        </w:rPr>
        <w:t>বিষয়ঃ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ab/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জনাব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খন্দকার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মোঃ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রেজাউল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করিম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,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সহকারী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পরিচালক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(মাধ্যমিক-২),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মাধ্যমিক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ও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উচ্চ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মাধ্যমিক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অধিদপ্তর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,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ঢাকা</w:t>
      </w:r>
      <w:proofErr w:type="spellEnd"/>
      <w:r w:rsidR="00B17DBF">
        <w:rPr>
          <w:rFonts w:ascii="SolaimanLipi" w:hAnsi="SolaimanLipi" w:cs="SolaimanLipi"/>
          <w:sz w:val="21"/>
          <w:szCs w:val="21"/>
        </w:rPr>
        <w:t xml:space="preserve">,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বাংলাদেশ</w:t>
      </w:r>
      <w:proofErr w:type="spellEnd"/>
      <w:r w:rsidR="00B17DBF"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B17DBF" w:rsidRPr="00B17DBF">
        <w:rPr>
          <w:rFonts w:ascii="SolaimanLipi" w:hAnsi="SolaimanLipi" w:cs="SolaimanLipi"/>
          <w:sz w:val="21"/>
          <w:szCs w:val="21"/>
        </w:rPr>
        <w:t>এর</w:t>
      </w:r>
      <w:proofErr w:type="spellEnd"/>
      <w:r w:rsidR="00B17DBF"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B17DBF" w:rsidRPr="00B17DBF">
        <w:rPr>
          <w:rFonts w:ascii="SolaimanLipi" w:hAnsi="SolaimanLipi" w:cs="SolaimanLipi"/>
          <w:sz w:val="21"/>
          <w:szCs w:val="21"/>
        </w:rPr>
        <w:t>সিঙ্গাপুর</w:t>
      </w:r>
      <w:proofErr w:type="spellEnd"/>
      <w:r w:rsidR="00B17DBF" w:rsidRPr="00B17DBF">
        <w:rPr>
          <w:rFonts w:ascii="SolaimanLipi" w:hAnsi="SolaimanLipi" w:cs="SolaimanLipi"/>
          <w:sz w:val="21"/>
          <w:szCs w:val="21"/>
        </w:rPr>
        <w:t xml:space="preserve">-এ </w:t>
      </w:r>
      <w:proofErr w:type="spellStart"/>
      <w:r w:rsidR="00B17DBF" w:rsidRPr="00B17DBF">
        <w:rPr>
          <w:rFonts w:ascii="SolaimanLipi" w:hAnsi="SolaimanLipi" w:cs="SolaimanLipi"/>
          <w:b/>
          <w:sz w:val="21"/>
          <w:szCs w:val="21"/>
        </w:rPr>
        <w:t>অনুষ্ঠিতব্য</w:t>
      </w:r>
      <w:proofErr w:type="spellEnd"/>
      <w:r w:rsidR="00B17DBF">
        <w:rPr>
          <w:rFonts w:ascii="SolaimanLipi" w:hAnsi="SolaimanLipi" w:cs="SolaimanLipi"/>
          <w:b/>
          <w:sz w:val="21"/>
          <w:szCs w:val="21"/>
        </w:rPr>
        <w:t xml:space="preserve"> </w:t>
      </w:r>
      <w:r w:rsidR="00B17DBF" w:rsidRPr="00C92186">
        <w:rPr>
          <w:rFonts w:ascii="Times New Roman" w:hAnsi="Times New Roman" w:cs="Times New Roman"/>
          <w:sz w:val="21"/>
          <w:szCs w:val="21"/>
        </w:rPr>
        <w:t>Improving Schooling Quality</w:t>
      </w:r>
      <w:r w:rsidR="00B17DBF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B17DBF" w:rsidRPr="00C85CB1">
        <w:rPr>
          <w:rFonts w:ascii="SolaimanLipi" w:hAnsi="SolaimanLipi" w:cs="SolaimanLipi"/>
          <w:b/>
          <w:sz w:val="21"/>
          <w:szCs w:val="21"/>
        </w:rPr>
        <w:t>শীর্ষক</w:t>
      </w:r>
      <w:proofErr w:type="spellEnd"/>
      <w:r w:rsidR="00B17DBF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B17DBF" w:rsidRPr="00C92186">
        <w:rPr>
          <w:rFonts w:ascii="Times New Roman" w:hAnsi="Times New Roman" w:cs="Times New Roman"/>
          <w:sz w:val="21"/>
          <w:szCs w:val="21"/>
        </w:rPr>
        <w:t xml:space="preserve">Professional Learning </w:t>
      </w:r>
      <w:proofErr w:type="spellStart"/>
      <w:r w:rsidR="00B17DBF" w:rsidRPr="00C92186">
        <w:rPr>
          <w:rFonts w:ascii="Times New Roman" w:hAnsi="Times New Roman" w:cs="Times New Roman"/>
          <w:sz w:val="21"/>
          <w:szCs w:val="21"/>
        </w:rPr>
        <w:t>Programme</w:t>
      </w:r>
      <w:proofErr w:type="spellEnd"/>
      <w:r w:rsidR="00B17DBF" w:rsidRPr="00C92186">
        <w:rPr>
          <w:rFonts w:ascii="Times New Roman" w:hAnsi="Times New Roman" w:cs="Times New Roman"/>
          <w:sz w:val="21"/>
          <w:szCs w:val="21"/>
        </w:rPr>
        <w:t xml:space="preserve"> </w:t>
      </w:r>
      <w:r w:rsidR="00B17DBF" w:rsidRPr="00C85CB1">
        <w:rPr>
          <w:rFonts w:ascii="Siyam Rupali" w:hAnsi="Siyam Rupali" w:cs="SolaimanLipi"/>
          <w:b/>
          <w:sz w:val="21"/>
          <w:szCs w:val="21"/>
        </w:rPr>
        <w:t>–</w:t>
      </w:r>
      <w:r w:rsidR="00B17DBF" w:rsidRPr="00C85CB1">
        <w:rPr>
          <w:rFonts w:ascii="SolaimanLipi" w:hAnsi="SolaimanLipi" w:cs="SolaimanLipi"/>
          <w:b/>
          <w:sz w:val="21"/>
          <w:szCs w:val="21"/>
        </w:rPr>
        <w:t xml:space="preserve">এ </w:t>
      </w:r>
      <w:proofErr w:type="spellStart"/>
      <w:r w:rsidR="00B17DBF" w:rsidRPr="00C85CB1">
        <w:rPr>
          <w:rFonts w:ascii="SolaimanLipi" w:hAnsi="SolaimanLipi" w:cs="SolaimanLipi"/>
          <w:b/>
          <w:sz w:val="21"/>
          <w:szCs w:val="21"/>
        </w:rPr>
        <w:t>অংশগ্রহনের</w:t>
      </w:r>
      <w:proofErr w:type="spellEnd"/>
      <w:r w:rsidR="00B17DBF">
        <w:rPr>
          <w:rFonts w:ascii="SolaimanLipi" w:hAnsi="SolaimanLipi" w:cs="SolaimanLipi"/>
          <w:b/>
          <w:sz w:val="21"/>
          <w:szCs w:val="21"/>
        </w:rPr>
        <w:t xml:space="preserve"> </w:t>
      </w:r>
      <w:proofErr w:type="spellStart"/>
      <w:r w:rsidR="00B17DBF" w:rsidRPr="00C85CB1">
        <w:rPr>
          <w:rFonts w:ascii="SolaimanLipi" w:hAnsi="SolaimanLipi" w:cs="SolaimanLipi"/>
          <w:sz w:val="21"/>
          <w:szCs w:val="21"/>
        </w:rPr>
        <w:t>সরকারী</w:t>
      </w:r>
      <w:proofErr w:type="spellEnd"/>
      <w:r w:rsidR="00B17DBF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B17DBF" w:rsidRPr="00C85CB1">
        <w:rPr>
          <w:rFonts w:ascii="SolaimanLipi" w:hAnsi="SolaimanLipi" w:cs="SolaimanLipi"/>
          <w:sz w:val="21"/>
          <w:szCs w:val="21"/>
        </w:rPr>
        <w:t>আদেশ</w:t>
      </w:r>
      <w:proofErr w:type="spellEnd"/>
      <w:r w:rsidR="00B17DBF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B17DBF" w:rsidRPr="00C92186">
        <w:rPr>
          <w:rFonts w:ascii="Times New Roman" w:hAnsi="Times New Roman" w:cs="Times New Roman"/>
          <w:sz w:val="21"/>
          <w:szCs w:val="21"/>
        </w:rPr>
        <w:t>(GO)</w:t>
      </w:r>
      <w:r w:rsidR="00B17DBF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B17DBF" w:rsidRPr="00C85CB1">
        <w:rPr>
          <w:rFonts w:ascii="SolaimanLipi" w:hAnsi="SolaimanLipi" w:cs="SolaimanLipi"/>
          <w:sz w:val="21"/>
          <w:szCs w:val="21"/>
        </w:rPr>
        <w:t>জারী</w:t>
      </w:r>
      <w:proofErr w:type="spellEnd"/>
      <w:r w:rsid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B17DBF" w:rsidRPr="00B17DBF">
        <w:rPr>
          <w:rFonts w:ascii="SolaimanLipi" w:hAnsi="SolaimanLipi" w:cs="SolaimanLipi"/>
          <w:sz w:val="21"/>
          <w:szCs w:val="21"/>
        </w:rPr>
        <w:t>প্রসঙ্গে</w:t>
      </w:r>
      <w:proofErr w:type="spellEnd"/>
      <w:r w:rsidR="00B17DBF">
        <w:rPr>
          <w:rFonts w:ascii="SolaimanLipi" w:hAnsi="SolaimanLipi" w:cs="SolaimanLipi"/>
          <w:sz w:val="21"/>
          <w:szCs w:val="21"/>
        </w:rPr>
        <w:t>।</w:t>
      </w:r>
    </w:p>
    <w:p w:rsidR="00B17DBF" w:rsidRDefault="00B17DBF" w:rsidP="00C92186">
      <w:pPr>
        <w:spacing w:after="0" w:line="240" w:lineRule="auto"/>
        <w:ind w:left="720" w:hanging="720"/>
        <w:rPr>
          <w:rFonts w:ascii="SolaimanLipi" w:hAnsi="SolaimanLipi" w:cs="SolaimanLipi"/>
          <w:sz w:val="21"/>
          <w:szCs w:val="21"/>
        </w:rPr>
      </w:pPr>
      <w:proofErr w:type="spellStart"/>
      <w:r>
        <w:rPr>
          <w:rFonts w:ascii="SolaimanLipi" w:hAnsi="SolaimanLipi" w:cs="SolaimanLipi"/>
          <w:sz w:val="21"/>
          <w:szCs w:val="21"/>
        </w:rPr>
        <w:t>সুত্রঃ</w:t>
      </w:r>
      <w:proofErr w:type="spellEnd"/>
      <w:r>
        <w:rPr>
          <w:rFonts w:ascii="SolaimanLipi" w:hAnsi="SolaimanLipi" w:cs="SolaimanLipi"/>
          <w:sz w:val="21"/>
          <w:szCs w:val="21"/>
        </w:rPr>
        <w:tab/>
        <w:t xml:space="preserve">১। </w:t>
      </w:r>
      <w:r w:rsidRPr="00C92186">
        <w:rPr>
          <w:rFonts w:ascii="Times New Roman" w:hAnsi="Times New Roman" w:cs="Times New Roman"/>
          <w:sz w:val="21"/>
          <w:szCs w:val="21"/>
        </w:rPr>
        <w:t>Asian Development Bank (ADB)</w:t>
      </w:r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এর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১৫/১১/২০১৬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তারিখের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পত্র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>।</w:t>
      </w:r>
    </w:p>
    <w:p w:rsidR="00B17DBF" w:rsidRDefault="00B17DBF" w:rsidP="00C92186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r>
        <w:rPr>
          <w:rFonts w:ascii="SolaimanLipi" w:hAnsi="SolaimanLipi" w:cs="SolaimanLipi"/>
          <w:sz w:val="21"/>
          <w:szCs w:val="21"/>
        </w:rPr>
        <w:tab/>
      </w:r>
      <w:r w:rsidRPr="00C85CB1">
        <w:rPr>
          <w:rFonts w:ascii="SolaimanLipi" w:hAnsi="SolaimanLipi" w:cs="SolaimanLipi"/>
          <w:sz w:val="21"/>
          <w:szCs w:val="21"/>
        </w:rPr>
        <w:t xml:space="preserve">২।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শিক্ষা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মন্ত্রনালয়ের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মনোনয়ন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পত্র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স্মারক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নং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- ৩৭.০০.০০০০.০৬১.২৫.০৪১.১৬-১৪১০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তারিখঃ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০৬/১১/২০১৬</w:t>
      </w:r>
      <w:r>
        <w:rPr>
          <w:rFonts w:ascii="SolaimanLipi" w:hAnsi="SolaimanLipi" w:cs="SolaimanLipi"/>
          <w:sz w:val="21"/>
          <w:szCs w:val="21"/>
        </w:rPr>
        <w:t>।</w:t>
      </w:r>
    </w:p>
    <w:p w:rsidR="00B17DBF" w:rsidRDefault="00B17DBF" w:rsidP="00B17DBF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</w:p>
    <w:p w:rsidR="00F466C5" w:rsidRDefault="00B17DBF" w:rsidP="00004FB9">
      <w:pPr>
        <w:spacing w:after="120" w:line="240" w:lineRule="auto"/>
        <w:jc w:val="both"/>
        <w:rPr>
          <w:rFonts w:ascii="SolaimanLipi" w:hAnsi="SolaimanLipi" w:cs="SolaimanLipi"/>
          <w:sz w:val="21"/>
          <w:szCs w:val="21"/>
        </w:rPr>
      </w:pPr>
      <w:proofErr w:type="spellStart"/>
      <w:r>
        <w:rPr>
          <w:rFonts w:ascii="SolaimanLipi" w:hAnsi="SolaimanLipi" w:cs="SolaimanLipi"/>
          <w:sz w:val="21"/>
          <w:szCs w:val="21"/>
        </w:rPr>
        <w:t>উপর্যুক্ত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বিষয়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ও </w:t>
      </w:r>
      <w:proofErr w:type="spellStart"/>
      <w:r>
        <w:rPr>
          <w:rFonts w:ascii="SolaimanLipi" w:hAnsi="SolaimanLipi" w:cs="SolaimanLipi"/>
          <w:sz w:val="21"/>
          <w:szCs w:val="21"/>
        </w:rPr>
        <w:t>সুত্রদ্বয়ের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প্রেক্ষিতে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মহোদয়ের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সদয়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অবগতির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জন্য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জানানো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যাচ্ছে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,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মাধ্যমিক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ও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উচ্চ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মাধ্যমিক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অধিদপ্তর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,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ঢাকা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,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বাংলাদেশ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এর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সহকারী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পরিচালক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(মাধ্যমিক-২)</w:t>
      </w:r>
      <w:r>
        <w:rPr>
          <w:rFonts w:ascii="SolaimanLipi" w:hAnsi="SolaimanLipi" w:cs="SolaimanLipi"/>
          <w:sz w:val="21"/>
          <w:szCs w:val="21"/>
        </w:rPr>
        <w:t xml:space="preserve"> [</w:t>
      </w:r>
      <w:proofErr w:type="spellStart"/>
      <w:r>
        <w:rPr>
          <w:rFonts w:ascii="SolaimanLipi" w:hAnsi="SolaimanLipi" w:cs="SolaimanLipi"/>
          <w:sz w:val="21"/>
          <w:szCs w:val="21"/>
        </w:rPr>
        <w:t>মূল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পদবী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- </w:t>
      </w:r>
      <w:proofErr w:type="spellStart"/>
      <w:r>
        <w:rPr>
          <w:rFonts w:ascii="SolaimanLipi" w:hAnsi="SolaimanLipi" w:cs="SolaimanLipi"/>
          <w:sz w:val="21"/>
          <w:szCs w:val="21"/>
        </w:rPr>
        <w:t>জেলা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শিক্ষা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অফিসার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] </w:t>
      </w:r>
      <w:proofErr w:type="spellStart"/>
      <w:r>
        <w:rPr>
          <w:rFonts w:ascii="SolaimanLipi" w:hAnsi="SolaimanLipi" w:cs="SolaimanLipi"/>
          <w:sz w:val="21"/>
          <w:szCs w:val="21"/>
        </w:rPr>
        <w:t>জনাব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খন্দকার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মোঃ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রেজাউল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করিম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কে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92186">
        <w:rPr>
          <w:rFonts w:ascii="SolaimanLipi" w:hAnsi="SolaimanLipi" w:cs="SolaimanLipi"/>
          <w:sz w:val="21"/>
          <w:szCs w:val="21"/>
        </w:rPr>
        <w:t>আগামী</w:t>
      </w:r>
      <w:proofErr w:type="spellEnd"/>
      <w:r w:rsidRPr="00C92186">
        <w:rPr>
          <w:rFonts w:ascii="SolaimanLipi" w:hAnsi="SolaimanLipi" w:cs="SolaimanLipi"/>
          <w:sz w:val="21"/>
          <w:szCs w:val="21"/>
        </w:rPr>
        <w:t xml:space="preserve"> ২৮ </w:t>
      </w:r>
      <w:proofErr w:type="spellStart"/>
      <w:r w:rsidRPr="00C92186">
        <w:rPr>
          <w:rFonts w:ascii="SolaimanLipi" w:hAnsi="SolaimanLipi" w:cs="SolaimanLipi"/>
          <w:sz w:val="21"/>
          <w:szCs w:val="21"/>
        </w:rPr>
        <w:t>নভেম্বর</w:t>
      </w:r>
      <w:proofErr w:type="spellEnd"/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92186">
        <w:rPr>
          <w:rFonts w:ascii="SolaimanLipi" w:hAnsi="SolaimanLipi" w:cs="SolaimanLipi"/>
          <w:sz w:val="21"/>
          <w:szCs w:val="21"/>
        </w:rPr>
        <w:t>হতে</w:t>
      </w:r>
      <w:proofErr w:type="spellEnd"/>
      <w:r w:rsidRPr="00C92186">
        <w:rPr>
          <w:rFonts w:ascii="SolaimanLipi" w:hAnsi="SolaimanLipi" w:cs="SolaimanLipi"/>
          <w:sz w:val="21"/>
          <w:szCs w:val="21"/>
        </w:rPr>
        <w:t xml:space="preserve"> ০২ </w:t>
      </w:r>
      <w:proofErr w:type="spellStart"/>
      <w:r w:rsidRPr="00C92186">
        <w:rPr>
          <w:rFonts w:ascii="SolaimanLipi" w:hAnsi="SolaimanLipi" w:cs="SolaimanLipi"/>
          <w:sz w:val="21"/>
          <w:szCs w:val="21"/>
        </w:rPr>
        <w:t>ডিসেম্বর</w:t>
      </w:r>
      <w:proofErr w:type="spellEnd"/>
      <w:r w:rsidRPr="00C92186">
        <w:rPr>
          <w:rFonts w:ascii="SolaimanLipi" w:hAnsi="SolaimanLipi" w:cs="SolaimanLipi"/>
          <w:sz w:val="21"/>
          <w:szCs w:val="21"/>
        </w:rPr>
        <w:t xml:space="preserve">, ২০১৬ </w:t>
      </w:r>
      <w:proofErr w:type="spellStart"/>
      <w:r w:rsidRPr="00C92186">
        <w:rPr>
          <w:rFonts w:ascii="SolaimanLipi" w:hAnsi="SolaimanLipi" w:cs="SolaimanLipi"/>
          <w:sz w:val="21"/>
          <w:szCs w:val="21"/>
        </w:rPr>
        <w:t>তারিখে</w:t>
      </w:r>
      <w:proofErr w:type="spellEnd"/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92186">
        <w:rPr>
          <w:rFonts w:ascii="SolaimanLipi" w:hAnsi="SolaimanLipi" w:cs="SolaimanLipi"/>
          <w:sz w:val="21"/>
          <w:szCs w:val="21"/>
        </w:rPr>
        <w:t>সিঙ্গাপুর</w:t>
      </w:r>
      <w:proofErr w:type="spellEnd"/>
      <w:r w:rsidRPr="00C92186">
        <w:rPr>
          <w:rFonts w:ascii="SolaimanLipi" w:hAnsi="SolaimanLipi" w:cs="SolaimanLipi"/>
          <w:sz w:val="21"/>
          <w:szCs w:val="21"/>
        </w:rPr>
        <w:t xml:space="preserve">-এ </w:t>
      </w:r>
      <w:proofErr w:type="spellStart"/>
      <w:r w:rsidRPr="00C92186">
        <w:rPr>
          <w:rFonts w:ascii="SolaimanLipi" w:hAnsi="SolaimanLipi" w:cs="SolaimanLipi"/>
          <w:sz w:val="21"/>
          <w:szCs w:val="21"/>
        </w:rPr>
        <w:t>অনুষ্ঠিতব্য</w:t>
      </w:r>
      <w:proofErr w:type="spellEnd"/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Times New Roman" w:hAnsi="Times New Roman" w:cs="Times New Roman"/>
          <w:sz w:val="21"/>
          <w:szCs w:val="21"/>
        </w:rPr>
        <w:t>Asian Development Bank (ADB)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92186">
        <w:rPr>
          <w:rFonts w:ascii="SolaimanLipi" w:hAnsi="SolaimanLipi" w:cs="SolaimanLipi"/>
          <w:sz w:val="21"/>
          <w:szCs w:val="21"/>
        </w:rPr>
        <w:t>এবং</w:t>
      </w:r>
      <w:proofErr w:type="spellEnd"/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Times New Roman" w:hAnsi="Times New Roman" w:cs="Times New Roman"/>
          <w:sz w:val="21"/>
          <w:szCs w:val="21"/>
        </w:rPr>
        <w:t>The Head Foundation (THF</w:t>
      </w:r>
      <w:r w:rsidRPr="00C92186">
        <w:rPr>
          <w:rFonts w:ascii="SolaimanLipi" w:hAnsi="SolaimanLipi" w:cs="SolaimanLipi"/>
          <w:sz w:val="21"/>
          <w:szCs w:val="21"/>
        </w:rPr>
        <w:t xml:space="preserve">) </w:t>
      </w:r>
      <w:proofErr w:type="spellStart"/>
      <w:r w:rsidRPr="00C92186">
        <w:rPr>
          <w:rFonts w:ascii="SolaimanLipi" w:hAnsi="SolaimanLipi" w:cs="SolaimanLipi"/>
          <w:sz w:val="21"/>
          <w:szCs w:val="21"/>
        </w:rPr>
        <w:t>এর</w:t>
      </w:r>
      <w:proofErr w:type="spellEnd"/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92186">
        <w:rPr>
          <w:rFonts w:ascii="SolaimanLipi" w:hAnsi="SolaimanLipi" w:cs="SolaimanLipi"/>
          <w:sz w:val="21"/>
          <w:szCs w:val="21"/>
        </w:rPr>
        <w:t>যৌথ</w:t>
      </w:r>
      <w:proofErr w:type="spellEnd"/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92186">
        <w:rPr>
          <w:rFonts w:ascii="SolaimanLipi" w:hAnsi="SolaimanLipi" w:cs="SolaimanLipi"/>
          <w:sz w:val="21"/>
          <w:szCs w:val="21"/>
        </w:rPr>
        <w:t>উদ্যোগে</w:t>
      </w:r>
      <w:proofErr w:type="spellEnd"/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Times New Roman" w:hAnsi="Times New Roman" w:cs="Times New Roman"/>
          <w:sz w:val="21"/>
          <w:szCs w:val="21"/>
        </w:rPr>
        <w:t>Improving Schooling Quality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92186">
        <w:rPr>
          <w:rFonts w:ascii="SolaimanLipi" w:hAnsi="SolaimanLipi" w:cs="SolaimanLipi"/>
          <w:sz w:val="21"/>
          <w:szCs w:val="21"/>
        </w:rPr>
        <w:t>শীর্ষক</w:t>
      </w:r>
      <w:proofErr w:type="spellEnd"/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Times New Roman" w:hAnsi="Times New Roman" w:cs="Times New Roman"/>
          <w:sz w:val="21"/>
          <w:szCs w:val="21"/>
        </w:rPr>
        <w:t xml:space="preserve">Professional Learning </w:t>
      </w:r>
      <w:proofErr w:type="spellStart"/>
      <w:r w:rsidRPr="00C92186">
        <w:rPr>
          <w:rFonts w:ascii="Times New Roman" w:hAnsi="Times New Roman" w:cs="Times New Roman"/>
          <w:sz w:val="21"/>
          <w:szCs w:val="21"/>
        </w:rPr>
        <w:t>Programme</w:t>
      </w:r>
      <w:proofErr w:type="spellEnd"/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Siyam Rupali" w:hAnsi="Siyam Rupali" w:cs="SolaimanLipi"/>
          <w:sz w:val="21"/>
          <w:szCs w:val="21"/>
        </w:rPr>
        <w:t>–</w:t>
      </w:r>
      <w:r w:rsidRPr="00C92186">
        <w:rPr>
          <w:rFonts w:ascii="SolaimanLipi" w:hAnsi="SolaimanLipi" w:cs="SolaimanLipi"/>
          <w:sz w:val="21"/>
          <w:szCs w:val="21"/>
        </w:rPr>
        <w:t xml:space="preserve">এ </w:t>
      </w:r>
      <w:proofErr w:type="spellStart"/>
      <w:r w:rsidRPr="00C92186">
        <w:rPr>
          <w:rFonts w:ascii="SolaimanLipi" w:hAnsi="SolaimanLipi" w:cs="SolaimanLipi"/>
          <w:sz w:val="21"/>
          <w:szCs w:val="21"/>
        </w:rPr>
        <w:t>অংশগ্রহনের</w:t>
      </w:r>
      <w:proofErr w:type="spellEnd"/>
      <w:r w:rsidR="00F466C5" w:rsidRPr="00C92186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 w:rsidRPr="00C92186">
        <w:rPr>
          <w:rFonts w:ascii="SolaimanLipi" w:hAnsi="SolaimanLipi" w:cs="SolaimanLipi"/>
          <w:sz w:val="21"/>
          <w:szCs w:val="21"/>
        </w:rPr>
        <w:t>জন্য</w:t>
      </w:r>
      <w:proofErr w:type="spellEnd"/>
      <w:r w:rsidR="00C92186">
        <w:rPr>
          <w:rFonts w:ascii="SolaimanLipi" w:hAnsi="SolaimanLipi" w:cs="SolaimanLipi"/>
          <w:b/>
          <w:sz w:val="21"/>
          <w:szCs w:val="21"/>
        </w:rPr>
        <w:t xml:space="preserve"> </w:t>
      </w:r>
      <w:proofErr w:type="spellStart"/>
      <w:r w:rsidR="00F466C5" w:rsidRPr="00F466C5">
        <w:rPr>
          <w:rFonts w:ascii="SolaimanLipi" w:hAnsi="SolaimanLipi" w:cs="SolaimanLipi"/>
          <w:sz w:val="21"/>
          <w:szCs w:val="21"/>
        </w:rPr>
        <w:t>জাতীয়</w:t>
      </w:r>
      <w:proofErr w:type="spellEnd"/>
      <w:r w:rsidR="00F466C5" w:rsidRP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 w:rsidRPr="00F466C5">
        <w:rPr>
          <w:rFonts w:ascii="SolaimanLipi" w:hAnsi="SolaimanLipi" w:cs="SolaimanLipi"/>
          <w:sz w:val="21"/>
          <w:szCs w:val="21"/>
        </w:rPr>
        <w:t>শিক্ষাক্রম</w:t>
      </w:r>
      <w:proofErr w:type="spellEnd"/>
      <w:r w:rsidR="00F466C5" w:rsidRPr="00F466C5">
        <w:rPr>
          <w:rFonts w:ascii="SolaimanLipi" w:hAnsi="SolaimanLipi" w:cs="SolaimanLipi"/>
          <w:sz w:val="21"/>
          <w:szCs w:val="21"/>
        </w:rPr>
        <w:t xml:space="preserve"> ও </w:t>
      </w:r>
      <w:proofErr w:type="spellStart"/>
      <w:r w:rsidR="00F466C5" w:rsidRPr="00F466C5">
        <w:rPr>
          <w:rFonts w:ascii="SolaimanLipi" w:hAnsi="SolaimanLipi" w:cs="SolaimanLipi"/>
          <w:sz w:val="21"/>
          <w:szCs w:val="21"/>
        </w:rPr>
        <w:t>পাঠ্যপুস্তক</w:t>
      </w:r>
      <w:proofErr w:type="spellEnd"/>
      <w:r w:rsidR="00F466C5" w:rsidRP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 w:rsidRPr="00F466C5">
        <w:rPr>
          <w:rFonts w:ascii="SolaimanLipi" w:hAnsi="SolaimanLipi" w:cs="SolaimanLipi"/>
          <w:sz w:val="21"/>
          <w:szCs w:val="21"/>
        </w:rPr>
        <w:t>বোর্ড</w:t>
      </w:r>
      <w:r w:rsidR="00F466C5">
        <w:rPr>
          <w:rFonts w:ascii="SolaimanLipi" w:hAnsi="SolaimanLipi" w:cs="SolaimanLipi"/>
          <w:sz w:val="21"/>
          <w:szCs w:val="21"/>
        </w:rPr>
        <w:t>-এর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প্রতিনিধি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হিসেবে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শিক্ষা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মন্ত্রনালয়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হতে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অনুমোদন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দেয়া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হয়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।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সেমতে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জনাব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 w:rsidRPr="00B17DBF">
        <w:rPr>
          <w:rFonts w:ascii="SolaimanLipi" w:hAnsi="SolaimanLipi" w:cs="SolaimanLipi"/>
          <w:sz w:val="21"/>
          <w:szCs w:val="21"/>
        </w:rPr>
        <w:t>খন্দকার</w:t>
      </w:r>
      <w:proofErr w:type="spellEnd"/>
      <w:r w:rsidR="00F466C5"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 w:rsidRPr="00B17DBF">
        <w:rPr>
          <w:rFonts w:ascii="SolaimanLipi" w:hAnsi="SolaimanLipi" w:cs="SolaimanLipi"/>
          <w:sz w:val="21"/>
          <w:szCs w:val="21"/>
        </w:rPr>
        <w:t>মোঃ</w:t>
      </w:r>
      <w:proofErr w:type="spellEnd"/>
      <w:r w:rsidR="00F466C5"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 w:rsidRPr="00B17DBF">
        <w:rPr>
          <w:rFonts w:ascii="SolaimanLipi" w:hAnsi="SolaimanLipi" w:cs="SolaimanLipi"/>
          <w:sz w:val="21"/>
          <w:szCs w:val="21"/>
        </w:rPr>
        <w:t>রেজাউল</w:t>
      </w:r>
      <w:proofErr w:type="spellEnd"/>
      <w:r w:rsidR="00F466C5"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 w:rsidRPr="00B17DBF">
        <w:rPr>
          <w:rFonts w:ascii="SolaimanLipi" w:hAnsi="SolaimanLipi" w:cs="SolaimanLipi"/>
          <w:sz w:val="21"/>
          <w:szCs w:val="21"/>
        </w:rPr>
        <w:t>করিম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এর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বর্নিত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প্রোগ্রামে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অংশগ্রহনের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জন্য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সরকারী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আদেশ</w:t>
      </w:r>
      <w:proofErr w:type="spellEnd"/>
      <w:r w:rsidR="00F466C5" w:rsidRPr="00C92186">
        <w:rPr>
          <w:rFonts w:ascii="Times New Roman" w:hAnsi="Times New Roman" w:cs="Times New Roman"/>
          <w:sz w:val="21"/>
          <w:szCs w:val="21"/>
        </w:rPr>
        <w:t>(GO)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প্রয়োজন।</w:t>
      </w:r>
      <w:proofErr w:type="spellEnd"/>
    </w:p>
    <w:p w:rsidR="00F466C5" w:rsidRDefault="00F466C5" w:rsidP="00004FB9">
      <w:pPr>
        <w:spacing w:after="120" w:line="240" w:lineRule="auto"/>
        <w:jc w:val="both"/>
        <w:rPr>
          <w:rFonts w:ascii="SolaimanLipi" w:hAnsi="SolaimanLipi" w:cs="SolaimanLipi"/>
          <w:sz w:val="21"/>
          <w:szCs w:val="21"/>
        </w:rPr>
      </w:pPr>
      <w:proofErr w:type="spellStart"/>
      <w:r>
        <w:rPr>
          <w:rFonts w:ascii="SolaimanLipi" w:hAnsi="SolaimanLipi" w:cs="SolaimanLipi"/>
          <w:sz w:val="21"/>
          <w:szCs w:val="21"/>
        </w:rPr>
        <w:t>জনাব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খন্দকার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মোঃ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রেজাউল</w:t>
      </w:r>
      <w:proofErr w:type="spellEnd"/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B17DBF">
        <w:rPr>
          <w:rFonts w:ascii="SolaimanLipi" w:hAnsi="SolaimanLipi" w:cs="SolaimanLipi"/>
          <w:sz w:val="21"/>
          <w:szCs w:val="21"/>
        </w:rPr>
        <w:t>করিম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এর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বর্নিত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প্রোগ্রামে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অংশগ্রহনের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প্রয়োজনীয়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কাগজপত্রাদি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সরকারী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আদেশ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Times New Roman" w:hAnsi="Times New Roman" w:cs="Times New Roman"/>
          <w:sz w:val="21"/>
          <w:szCs w:val="21"/>
        </w:rPr>
        <w:t xml:space="preserve">(GO) </w:t>
      </w:r>
      <w:proofErr w:type="spellStart"/>
      <w:r>
        <w:rPr>
          <w:rFonts w:ascii="SolaimanLipi" w:hAnsi="SolaimanLipi" w:cs="SolaimanLipi"/>
          <w:sz w:val="21"/>
          <w:szCs w:val="21"/>
        </w:rPr>
        <w:t>জারীর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সুপারিশসহ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পরবর্তী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প্রয়োজনীয়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কার্যার্থে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এতদসঙ্গে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প্রেরণ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করা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হলো</w:t>
      </w:r>
      <w:proofErr w:type="spellEnd"/>
      <w:r>
        <w:rPr>
          <w:rFonts w:ascii="SolaimanLipi" w:hAnsi="SolaimanLipi" w:cs="SolaimanLipi"/>
          <w:sz w:val="21"/>
          <w:szCs w:val="21"/>
        </w:rPr>
        <w:t>।</w:t>
      </w:r>
    </w:p>
    <w:p w:rsidR="00F466C5" w:rsidRDefault="00F466C5" w:rsidP="00F466C5">
      <w:pPr>
        <w:spacing w:after="120" w:line="240" w:lineRule="auto"/>
        <w:rPr>
          <w:rFonts w:ascii="SolaimanLipi" w:hAnsi="SolaimanLipi" w:cs="SolaimanLipi"/>
          <w:sz w:val="21"/>
          <w:szCs w:val="21"/>
        </w:rPr>
      </w:pPr>
    </w:p>
    <w:p w:rsidR="00F466C5" w:rsidRDefault="00F466C5" w:rsidP="00F466C5">
      <w:pPr>
        <w:spacing w:after="12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>
        <w:rPr>
          <w:rFonts w:ascii="SolaimanLipi" w:hAnsi="SolaimanLipi" w:cs="SolaimanLipi"/>
          <w:sz w:val="21"/>
          <w:szCs w:val="21"/>
        </w:rPr>
        <w:t>সংযুক্তিঃ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বর্ননা</w:t>
      </w:r>
      <w:proofErr w:type="spellEnd"/>
      <w:r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>
        <w:rPr>
          <w:rFonts w:ascii="SolaimanLipi" w:hAnsi="SolaimanLipi" w:cs="SolaimanLipi"/>
          <w:sz w:val="21"/>
          <w:szCs w:val="21"/>
        </w:rPr>
        <w:t>মতে</w:t>
      </w:r>
      <w:proofErr w:type="spellEnd"/>
      <w:r>
        <w:rPr>
          <w:rFonts w:ascii="SolaimanLipi" w:hAnsi="SolaimanLipi" w:cs="SolaimanLipi"/>
          <w:sz w:val="21"/>
          <w:szCs w:val="21"/>
        </w:rPr>
        <w:t>।</w:t>
      </w:r>
    </w:p>
    <w:p w:rsidR="00004FB9" w:rsidRPr="00F466C5" w:rsidRDefault="00004FB9" w:rsidP="00F466C5">
      <w:pPr>
        <w:spacing w:after="120" w:line="240" w:lineRule="auto"/>
        <w:rPr>
          <w:rFonts w:ascii="SolaimanLipi" w:hAnsi="SolaimanLipi" w:cs="SolaimanLipi"/>
          <w:sz w:val="21"/>
          <w:szCs w:val="21"/>
        </w:rPr>
      </w:pPr>
    </w:p>
    <w:p w:rsidR="00B17DBF" w:rsidRDefault="00004FB9" w:rsidP="00F466C5">
      <w:pPr>
        <w:spacing w:after="0" w:line="240" w:lineRule="auto"/>
        <w:jc w:val="right"/>
        <w:rPr>
          <w:rFonts w:ascii="SolaimanLipi" w:hAnsi="SolaimanLipi" w:cs="SolaimanLipi"/>
          <w:sz w:val="21"/>
          <w:szCs w:val="21"/>
        </w:rPr>
      </w:pPr>
      <w:r>
        <w:rPr>
          <w:rFonts w:ascii="SolaimanLipi" w:hAnsi="SolaimanLipi" w:cs="SolaimanLipi"/>
          <w:sz w:val="21"/>
          <w:szCs w:val="21"/>
        </w:rPr>
        <w:t xml:space="preserve">  </w:t>
      </w:r>
      <w:r w:rsidR="00F466C5">
        <w:rPr>
          <w:rFonts w:ascii="SolaimanLipi" w:hAnsi="SolaimanLipi" w:cs="SolaimanLipi"/>
          <w:sz w:val="21"/>
          <w:szCs w:val="21"/>
        </w:rPr>
        <w:t>(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প্রফেসর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মোহাম্মদ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শামসুল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হুদা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>)</w:t>
      </w:r>
      <w:r>
        <w:rPr>
          <w:rFonts w:ascii="SolaimanLipi" w:hAnsi="SolaimanLipi" w:cs="SolaimanLipi"/>
          <w:sz w:val="21"/>
          <w:szCs w:val="21"/>
        </w:rPr>
        <w:tab/>
      </w:r>
    </w:p>
    <w:p w:rsidR="00F466C5" w:rsidRDefault="00004FB9" w:rsidP="00F466C5">
      <w:pPr>
        <w:spacing w:after="0" w:line="240" w:lineRule="auto"/>
        <w:jc w:val="right"/>
        <w:rPr>
          <w:rFonts w:ascii="SolaimanLipi" w:hAnsi="SolaimanLipi" w:cs="SolaimanLipi"/>
          <w:sz w:val="21"/>
          <w:szCs w:val="21"/>
        </w:rPr>
      </w:pPr>
      <w:r>
        <w:rPr>
          <w:rFonts w:ascii="SolaimanLipi" w:hAnsi="SolaimanLipi" w:cs="SolaimanLipi"/>
          <w:sz w:val="21"/>
          <w:szCs w:val="21"/>
        </w:rPr>
        <w:t xml:space="preserve">  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পরিচালক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(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কলেজ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ও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প্রশাসন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>)</w:t>
      </w:r>
      <w:r w:rsidR="00F466C5">
        <w:rPr>
          <w:rFonts w:ascii="SolaimanLipi" w:hAnsi="SolaimanLipi" w:cs="SolaimanLipi"/>
          <w:sz w:val="21"/>
          <w:szCs w:val="21"/>
        </w:rPr>
        <w:tab/>
      </w:r>
    </w:p>
    <w:p w:rsidR="00F466C5" w:rsidRDefault="00004FB9" w:rsidP="00004FB9">
      <w:pPr>
        <w:spacing w:after="0" w:line="240" w:lineRule="auto"/>
        <w:ind w:left="720"/>
        <w:jc w:val="right"/>
        <w:rPr>
          <w:rFonts w:ascii="SolaimanLipi" w:hAnsi="SolaimanLipi" w:cs="SolaimanLipi"/>
          <w:sz w:val="21"/>
          <w:szCs w:val="21"/>
        </w:rPr>
      </w:pPr>
      <w:r>
        <w:rPr>
          <w:rFonts w:ascii="SolaimanLipi" w:hAnsi="SolaimanLipi" w:cs="SolaimanLipi"/>
          <w:sz w:val="21"/>
          <w:szCs w:val="21"/>
        </w:rPr>
        <w:t xml:space="preserve">         </w:t>
      </w:r>
      <w:r w:rsidR="00F466C5">
        <w:rPr>
          <w:rFonts w:ascii="SolaimanLipi" w:hAnsi="SolaimanLipi" w:cs="SolaimanLipi"/>
          <w:sz w:val="21"/>
          <w:szCs w:val="21"/>
        </w:rPr>
        <w:t>ও</w:t>
      </w:r>
      <w:r>
        <w:rPr>
          <w:rFonts w:ascii="SolaimanLipi" w:hAnsi="SolaimanLipi" w:cs="SolaimanLipi"/>
          <w:sz w:val="21"/>
          <w:szCs w:val="21"/>
        </w:rPr>
        <w:tab/>
      </w:r>
      <w:r w:rsidR="00F466C5">
        <w:rPr>
          <w:rFonts w:ascii="SolaimanLipi" w:hAnsi="SolaimanLipi" w:cs="SolaimanLipi"/>
          <w:sz w:val="21"/>
          <w:szCs w:val="21"/>
        </w:rPr>
        <w:tab/>
      </w:r>
      <w:r w:rsidR="00F466C5">
        <w:rPr>
          <w:rFonts w:ascii="SolaimanLipi" w:hAnsi="SolaimanLipi" w:cs="SolaimanLipi"/>
          <w:sz w:val="21"/>
          <w:szCs w:val="21"/>
        </w:rPr>
        <w:tab/>
        <w:t xml:space="preserve"> </w:t>
      </w:r>
    </w:p>
    <w:p w:rsidR="00F466C5" w:rsidRDefault="00004FB9" w:rsidP="00004FB9">
      <w:pPr>
        <w:spacing w:after="0" w:line="240" w:lineRule="auto"/>
        <w:jc w:val="right"/>
        <w:rPr>
          <w:rFonts w:ascii="SolaimanLipi" w:hAnsi="SolaimanLipi" w:cs="SolaimanLipi"/>
          <w:sz w:val="21"/>
          <w:szCs w:val="21"/>
        </w:rPr>
      </w:pPr>
      <w:r>
        <w:rPr>
          <w:rFonts w:ascii="SolaimanLipi" w:hAnsi="SolaimanLipi" w:cs="SolaimanLipi"/>
          <w:sz w:val="21"/>
          <w:szCs w:val="21"/>
        </w:rPr>
        <w:t xml:space="preserve">    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মহা-পরিচালক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(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রুটিন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466C5">
        <w:rPr>
          <w:rFonts w:ascii="SolaimanLipi" w:hAnsi="SolaimanLipi" w:cs="SolaimanLipi"/>
          <w:sz w:val="21"/>
          <w:szCs w:val="21"/>
        </w:rPr>
        <w:t>দায়িত্ব</w:t>
      </w:r>
      <w:proofErr w:type="spellEnd"/>
      <w:r w:rsidR="00F466C5">
        <w:rPr>
          <w:rFonts w:ascii="SolaimanLipi" w:hAnsi="SolaimanLipi" w:cs="SolaimanLipi"/>
          <w:sz w:val="21"/>
          <w:szCs w:val="21"/>
        </w:rPr>
        <w:t>)</w:t>
      </w:r>
      <w:r>
        <w:rPr>
          <w:rFonts w:ascii="SolaimanLipi" w:hAnsi="SolaimanLipi" w:cs="SolaimanLipi"/>
          <w:sz w:val="21"/>
          <w:szCs w:val="21"/>
        </w:rPr>
        <w:tab/>
      </w:r>
    </w:p>
    <w:p w:rsidR="00F466C5" w:rsidRPr="00C92186" w:rsidRDefault="00F466C5" w:rsidP="00F466C5">
      <w:pPr>
        <w:spacing w:after="0" w:line="240" w:lineRule="auto"/>
        <w:jc w:val="right"/>
        <w:rPr>
          <w:rFonts w:ascii="SolaimanLipi" w:hAnsi="SolaimanLipi" w:cs="SolaimanLipi"/>
          <w:sz w:val="21"/>
          <w:szCs w:val="21"/>
        </w:rPr>
      </w:pPr>
      <w:proofErr w:type="spellStart"/>
      <w:r w:rsidRPr="00C92186">
        <w:rPr>
          <w:rFonts w:ascii="SolaimanLipi" w:hAnsi="SolaimanLipi" w:cs="SolaimanLipi"/>
          <w:sz w:val="21"/>
          <w:szCs w:val="21"/>
        </w:rPr>
        <w:t>ফোনঃ</w:t>
      </w:r>
      <w:proofErr w:type="spellEnd"/>
      <w:r w:rsidR="00004FB9" w:rsidRPr="00C92186">
        <w:rPr>
          <w:rFonts w:ascii="SolaimanLipi" w:hAnsi="SolaimanLipi" w:cs="SolaimanLipi"/>
          <w:sz w:val="21"/>
          <w:szCs w:val="21"/>
        </w:rPr>
        <w:tab/>
      </w:r>
      <w:r w:rsidR="00004FB9" w:rsidRPr="00C92186">
        <w:rPr>
          <w:rFonts w:ascii="SolaimanLipi" w:hAnsi="SolaimanLipi" w:cs="SolaimanLipi"/>
          <w:sz w:val="21"/>
          <w:szCs w:val="21"/>
        </w:rPr>
        <w:tab/>
      </w:r>
      <w:r w:rsidR="00004FB9" w:rsidRPr="00C92186">
        <w:rPr>
          <w:rFonts w:ascii="SolaimanLipi" w:hAnsi="SolaimanLipi" w:cs="SolaimanLipi"/>
          <w:sz w:val="21"/>
          <w:szCs w:val="21"/>
        </w:rPr>
        <w:tab/>
      </w:r>
    </w:p>
    <w:p w:rsidR="00E85558" w:rsidRPr="00C92186" w:rsidRDefault="00004FB9" w:rsidP="00004FB9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92186">
        <w:rPr>
          <w:rFonts w:ascii="SolaimanLipi" w:hAnsi="SolaimanLipi" w:cs="SolaimanLipi"/>
          <w:sz w:val="21"/>
          <w:szCs w:val="21"/>
        </w:rPr>
        <w:t>সচিব</w:t>
      </w:r>
      <w:proofErr w:type="spellEnd"/>
    </w:p>
    <w:p w:rsidR="00004FB9" w:rsidRPr="00C92186" w:rsidRDefault="00004FB9" w:rsidP="00004FB9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92186">
        <w:rPr>
          <w:rFonts w:ascii="SolaimanLipi" w:hAnsi="SolaimanLipi" w:cs="SolaimanLipi"/>
          <w:sz w:val="21"/>
          <w:szCs w:val="21"/>
        </w:rPr>
        <w:t>শিক্ষা</w:t>
      </w:r>
      <w:proofErr w:type="spellEnd"/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92186">
        <w:rPr>
          <w:rFonts w:ascii="SolaimanLipi" w:hAnsi="SolaimanLipi" w:cs="SolaimanLipi"/>
          <w:sz w:val="21"/>
          <w:szCs w:val="21"/>
        </w:rPr>
        <w:t>মন্ত্রনালয়</w:t>
      </w:r>
      <w:proofErr w:type="spellEnd"/>
    </w:p>
    <w:p w:rsidR="00004FB9" w:rsidRPr="00C92186" w:rsidRDefault="00004FB9" w:rsidP="00004FB9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92186">
        <w:rPr>
          <w:rFonts w:ascii="SolaimanLipi" w:hAnsi="SolaimanLipi" w:cs="SolaimanLipi"/>
          <w:sz w:val="21"/>
          <w:szCs w:val="21"/>
        </w:rPr>
        <w:t>বাংলাদেশ</w:t>
      </w:r>
      <w:proofErr w:type="spellEnd"/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92186">
        <w:rPr>
          <w:rFonts w:ascii="SolaimanLipi" w:hAnsi="SolaimanLipi" w:cs="SolaimanLipi"/>
          <w:sz w:val="21"/>
          <w:szCs w:val="21"/>
        </w:rPr>
        <w:t>সচিবালয়</w:t>
      </w:r>
      <w:proofErr w:type="spellEnd"/>
    </w:p>
    <w:p w:rsidR="00004FB9" w:rsidRPr="00C92186" w:rsidRDefault="00004FB9" w:rsidP="00004FB9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92186">
        <w:rPr>
          <w:rFonts w:ascii="SolaimanLipi" w:hAnsi="SolaimanLipi" w:cs="SolaimanLipi"/>
          <w:sz w:val="21"/>
          <w:szCs w:val="21"/>
        </w:rPr>
        <w:t>ঢাকা</w:t>
      </w:r>
      <w:proofErr w:type="spellEnd"/>
    </w:p>
    <w:sectPr w:rsidR="00004FB9" w:rsidRPr="00C92186" w:rsidSect="00E8555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laimanLipi">
    <w:panose1 w:val="03000600000000000000"/>
    <w:charset w:val="00"/>
    <w:family w:val="script"/>
    <w:pitch w:val="fixed"/>
    <w:sig w:usb0="80018007" w:usb1="00002000" w:usb2="00000000" w:usb3="00000000" w:csb0="00000093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85558"/>
    <w:rsid w:val="00004FB9"/>
    <w:rsid w:val="00B17DBF"/>
    <w:rsid w:val="00C92186"/>
    <w:rsid w:val="00E85558"/>
    <w:rsid w:val="00F46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5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zibon</dc:creator>
  <cp:keywords/>
  <dc:description/>
  <cp:lastModifiedBy>zibon</cp:lastModifiedBy>
  <cp:revision>3</cp:revision>
  <dcterms:created xsi:type="dcterms:W3CDTF">2016-11-16T19:19:00Z</dcterms:created>
  <dcterms:modified xsi:type="dcterms:W3CDTF">2016-11-16T19:57:00Z</dcterms:modified>
</cp:coreProperties>
</file>