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16" w:lineRule="auto"/>
        <w:ind w:left="425.19685039370086" w:right="-749.5275590551165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PEMERINTAH KABUPATEN MALANG </w:t>
        <w:br w:type="textWrapping"/>
        <w:t xml:space="preserve">KECAMATAN TAJINAN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-390524</wp:posOffset>
            </wp:positionH>
            <wp:positionV relativeFrom="paragraph">
              <wp:posOffset>0</wp:posOffset>
            </wp:positionV>
            <wp:extent cx="937260" cy="110490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110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ind w:left="425.19685039370086" w:right="-749.5275590551165" w:firstLine="0"/>
        <w:jc w:val="center"/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 xml:space="preserve">DESA NGAWONGGO</w:t>
      </w:r>
    </w:p>
    <w:p w:rsidR="00000000" w:rsidDel="00000000" w:rsidP="00000000" w:rsidRDefault="00000000" w:rsidRPr="00000000" w14:paraId="00000003">
      <w:pPr>
        <w:spacing w:after="324" w:line="240" w:lineRule="auto"/>
        <w:ind w:left="425.19685039370086" w:right="-749.5275590551165" w:firstLine="0"/>
        <w:jc w:val="center"/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  <w:t xml:space="preserve">Alamat JI. Suroyudo No.181 Ngawonggo Telp: 085100556353 </w:t>
        <w:br w:type="textWrapping"/>
      </w:r>
      <w:r w:rsidDel="00000000" w:rsidR="00000000" w:rsidRPr="00000000">
        <w:rPr>
          <w:i w:val="1"/>
          <w:rtl w:val="0"/>
        </w:rPr>
        <w:t xml:space="preserve">website : desa-ngawonggo.malangkab.go.id email : </w:t>
      </w:r>
      <w:hyperlink r:id="rId7">
        <w:r w:rsidDel="00000000" w:rsidR="00000000" w:rsidRPr="00000000">
          <w:rPr>
            <w:i w:val="1"/>
            <w:color w:val="0000ff"/>
            <w:u w:val="single"/>
            <w:rtl w:val="0"/>
          </w:rPr>
          <w:t xml:space="preserve">pemdesngawonggo@gmail.com</w:t>
        </w:r>
      </w:hyperlink>
      <w:r w:rsidDel="00000000" w:rsidR="00000000" w:rsidRPr="00000000">
        <w:rPr>
          <w:i w:val="1"/>
          <w:sz w:val="21"/>
          <w:szCs w:val="21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TAJINAN-65172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33"/>
          <w:szCs w:val="33"/>
          <w:u w:val="single"/>
        </w:rPr>
      </w:pPr>
      <w:r w:rsidDel="00000000" w:rsidR="00000000" w:rsidRPr="00000000">
        <w:rPr>
          <w:b w:val="1"/>
          <w:sz w:val="33"/>
          <w:szCs w:val="33"/>
          <w:u w:val="single"/>
          <w:rtl w:val="0"/>
        </w:rPr>
        <w:t xml:space="preserve">SURAT KETERANGAN USAHA</w:t>
      </w:r>
    </w:p>
    <w:p w:rsidR="00000000" w:rsidDel="00000000" w:rsidP="00000000" w:rsidRDefault="00000000" w:rsidRPr="00000000" w14:paraId="00000005">
      <w:pPr>
        <w:spacing w:before="36" w:lin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: 504 / 0030 35.07.15.2004 12024</w:t>
      </w:r>
    </w:p>
    <w:p w:rsidR="00000000" w:rsidDel="00000000" w:rsidP="00000000" w:rsidRDefault="00000000" w:rsidRPr="00000000" w14:paraId="00000006">
      <w:pPr>
        <w:spacing w:after="216" w:before="252" w:line="240" w:lineRule="auto"/>
        <w:ind w:left="-425.19685039370086" w:right="5.669291338583093" w:firstLine="645"/>
        <w:rPr/>
        <w:sectPr>
          <w:pgSz w:h="18720" w:w="12240" w:orient="portrait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rPr>
          <w:rtl w:val="0"/>
        </w:rPr>
        <w:t xml:space="preserve">Yang bertanda tangan di bawah ini Kepala Desa Ngawonggo Kecamatan Tajinan Kabupaten Malang menerangkan :</w:t>
      </w:r>
    </w:p>
    <w:p w:rsidR="00000000" w:rsidDel="00000000" w:rsidP="00000000" w:rsidRDefault="00000000" w:rsidRPr="00000000" w14:paraId="00000007">
      <w:pPr>
        <w:tabs>
          <w:tab w:val="left" w:leader="none" w:pos="2266"/>
        </w:tabs>
        <w:spacing w:line="240" w:lineRule="auto"/>
        <w:rPr/>
      </w:pPr>
      <w:r w:rsidDel="00000000" w:rsidR="00000000" w:rsidRPr="00000000">
        <w:rPr>
          <w:rtl w:val="0"/>
        </w:rPr>
        <w:t xml:space="preserve">NIK </w:t>
        <w:tab/>
        <w:t xml:space="preserve">: 3507150904780001</w:t>
      </w:r>
    </w:p>
    <w:p w:rsidR="00000000" w:rsidDel="00000000" w:rsidP="00000000" w:rsidRDefault="00000000" w:rsidRPr="00000000" w14:paraId="00000008">
      <w:pPr>
        <w:tabs>
          <w:tab w:val="left" w:leader="none" w:pos="2266"/>
        </w:tabs>
        <w:spacing w:before="72" w:line="240" w:lineRule="auto"/>
        <w:rPr/>
      </w:pPr>
      <w:r w:rsidDel="00000000" w:rsidR="00000000" w:rsidRPr="00000000">
        <w:rPr>
          <w:rtl w:val="0"/>
        </w:rPr>
        <w:t xml:space="preserve">Nama </w:t>
        <w:tab/>
        <w:t xml:space="preserve">: EDY PURWANTO</w:t>
      </w:r>
    </w:p>
    <w:p w:rsidR="00000000" w:rsidDel="00000000" w:rsidP="00000000" w:rsidRDefault="00000000" w:rsidRPr="00000000" w14:paraId="00000009">
      <w:pPr>
        <w:tabs>
          <w:tab w:val="left" w:leader="none" w:pos="2266"/>
        </w:tabs>
        <w:spacing w:before="108" w:line="240" w:lineRule="auto"/>
        <w:ind w:right="72"/>
        <w:rPr/>
      </w:pPr>
      <w:r w:rsidDel="00000000" w:rsidR="00000000" w:rsidRPr="00000000">
        <w:rPr>
          <w:rtl w:val="0"/>
        </w:rPr>
        <w:t xml:space="preserve">Tempat Tgl. Lahir </w:t>
        <w:tab/>
        <w:t xml:space="preserve">: MALANG, 09 April 1978</w:t>
      </w:r>
    </w:p>
    <w:p w:rsidR="00000000" w:rsidDel="00000000" w:rsidP="00000000" w:rsidRDefault="00000000" w:rsidRPr="00000000" w14:paraId="0000000A">
      <w:pPr>
        <w:tabs>
          <w:tab w:val="left" w:leader="none" w:pos="2266"/>
        </w:tabs>
        <w:spacing w:before="108" w:line="240" w:lineRule="auto"/>
        <w:ind w:right="72"/>
        <w:rPr/>
      </w:pPr>
      <w:r w:rsidDel="00000000" w:rsidR="00000000" w:rsidRPr="00000000">
        <w:rPr>
          <w:rtl w:val="0"/>
        </w:rPr>
        <w:t xml:space="preserve">Jenis Kelamin </w:t>
        <w:tab/>
        <w:t xml:space="preserve">: Laki-laki</w:t>
      </w:r>
    </w:p>
    <w:p w:rsidR="00000000" w:rsidDel="00000000" w:rsidP="00000000" w:rsidRDefault="00000000" w:rsidRPr="00000000" w14:paraId="0000000B">
      <w:pPr>
        <w:tabs>
          <w:tab w:val="left" w:leader="none" w:pos="2266"/>
        </w:tabs>
        <w:spacing w:before="108" w:line="240" w:lineRule="auto"/>
        <w:ind w:right="72"/>
        <w:rPr/>
      </w:pPr>
      <w:r w:rsidDel="00000000" w:rsidR="00000000" w:rsidRPr="00000000">
        <w:rPr>
          <w:rtl w:val="0"/>
        </w:rPr>
        <w:t xml:space="preserve">Kewarganegaraan </w:t>
        <w:tab/>
        <w:t xml:space="preserve">: WNI</w:t>
      </w:r>
    </w:p>
    <w:p w:rsidR="00000000" w:rsidDel="00000000" w:rsidP="00000000" w:rsidRDefault="00000000" w:rsidRPr="00000000" w14:paraId="0000000C">
      <w:pPr>
        <w:tabs>
          <w:tab w:val="left" w:leader="none" w:pos="2266"/>
        </w:tabs>
        <w:spacing w:before="108" w:line="240" w:lineRule="auto"/>
        <w:ind w:right="72"/>
        <w:rPr/>
      </w:pPr>
      <w:r w:rsidDel="00000000" w:rsidR="00000000" w:rsidRPr="00000000">
        <w:rPr>
          <w:rtl w:val="0"/>
        </w:rPr>
        <w:t xml:space="preserve">Agama </w:t>
        <w:tab/>
        <w:t xml:space="preserve">: Islam</w:t>
      </w:r>
    </w:p>
    <w:p w:rsidR="00000000" w:rsidDel="00000000" w:rsidP="00000000" w:rsidRDefault="00000000" w:rsidRPr="00000000" w14:paraId="0000000D">
      <w:pPr>
        <w:tabs>
          <w:tab w:val="left" w:leader="none" w:pos="2266"/>
        </w:tabs>
        <w:spacing w:before="72" w:line="240" w:lineRule="auto"/>
        <w:rPr/>
      </w:pPr>
      <w:r w:rsidDel="00000000" w:rsidR="00000000" w:rsidRPr="00000000">
        <w:rPr>
          <w:rtl w:val="0"/>
        </w:rPr>
        <w:t xml:space="preserve">Status Perkawinan </w:t>
        <w:tab/>
        <w:t xml:space="preserve">: Kawin Tercatat</w:t>
      </w:r>
    </w:p>
    <w:p w:rsidR="00000000" w:rsidDel="00000000" w:rsidP="00000000" w:rsidRDefault="00000000" w:rsidRPr="00000000" w14:paraId="0000000E">
      <w:pPr>
        <w:tabs>
          <w:tab w:val="left" w:leader="none" w:pos="2266"/>
        </w:tabs>
        <w:spacing w:before="72" w:line="240" w:lineRule="auto"/>
        <w:rPr/>
      </w:pPr>
      <w:r w:rsidDel="00000000" w:rsidR="00000000" w:rsidRPr="00000000">
        <w:rPr>
          <w:rtl w:val="0"/>
        </w:rPr>
        <w:t xml:space="preserve">Pekerjaan </w:t>
        <w:tab/>
        <w:t xml:space="preserve">: Perangkat Desa</w:t>
      </w:r>
    </w:p>
    <w:p w:rsidR="00000000" w:rsidDel="00000000" w:rsidP="00000000" w:rsidRDefault="00000000" w:rsidRPr="00000000" w14:paraId="0000000F">
      <w:pPr>
        <w:tabs>
          <w:tab w:val="left" w:leader="none" w:pos="2266"/>
        </w:tabs>
        <w:spacing w:before="72" w:line="240" w:lineRule="auto"/>
        <w:rPr/>
        <w:sectPr>
          <w:type w:val="continuous"/>
          <w:pgSz w:h="18720" w:w="12240" w:orient="portrait"/>
          <w:pgMar w:bottom="2697" w:top="674" w:left="1889" w:right="3899" w:header="720" w:footer="720"/>
          <w:cols w:equalWidth="0" w:num="1">
            <w:col w:space="0" w:w="6451.98"/>
          </w:cols>
        </w:sectPr>
      </w:pPr>
      <w:r w:rsidDel="00000000" w:rsidR="00000000" w:rsidRPr="00000000">
        <w:rPr>
          <w:rtl w:val="0"/>
        </w:rPr>
        <w:t xml:space="preserve">Alamat </w:t>
        <w:tab/>
        <w:t xml:space="preserve">: DSN NANASAN , RT : 008, RW : 003</w:t>
      </w:r>
    </w:p>
    <w:p w:rsidR="00000000" w:rsidDel="00000000" w:rsidP="00000000" w:rsidRDefault="00000000" w:rsidRPr="00000000" w14:paraId="00000010">
      <w:pPr>
        <w:spacing w:before="396" w:line="240" w:lineRule="auto"/>
        <w:ind w:left="360" w:right="432" w:firstLine="504.00000000000006"/>
        <w:rPr/>
      </w:pPr>
      <w:r w:rsidDel="00000000" w:rsidR="00000000" w:rsidRPr="00000000">
        <w:rPr>
          <w:rtl w:val="0"/>
        </w:rPr>
        <w:t xml:space="preserve">Berdasarkan surat pengantar dari RT/RW dan keteraangan yang bersangkutan. Bahwa nama tersebut di atas adalah warga Desa kami, yang pada saat ini mempunyai usaha berupa :</w:t>
      </w:r>
    </w:p>
    <w:p w:rsidR="00000000" w:rsidDel="00000000" w:rsidP="00000000" w:rsidRDefault="00000000" w:rsidRPr="00000000" w14:paraId="00000011">
      <w:pPr>
        <w:spacing w:before="324" w:line="240" w:lineRule="auto"/>
        <w:ind w:left="864" w:firstLine="0"/>
        <w:rPr/>
      </w:pPr>
      <w:r w:rsidDel="00000000" w:rsidR="00000000" w:rsidRPr="00000000">
        <w:rPr>
          <w:rtl w:val="0"/>
        </w:rPr>
        <w:t xml:space="preserve">Nama Usaha/Perusahaan  :</w:t>
      </w:r>
    </w:p>
    <w:p w:rsidR="00000000" w:rsidDel="00000000" w:rsidP="00000000" w:rsidRDefault="00000000" w:rsidRPr="00000000" w14:paraId="00000012">
      <w:pPr>
        <w:tabs>
          <w:tab w:val="left" w:leader="none" w:pos="3544"/>
        </w:tabs>
        <w:spacing w:before="108" w:line="240" w:lineRule="auto"/>
        <w:ind w:left="864" w:firstLine="0"/>
        <w:rPr/>
      </w:pPr>
      <w:r w:rsidDel="00000000" w:rsidR="00000000" w:rsidRPr="00000000">
        <w:rPr>
          <w:rtl w:val="0"/>
        </w:rPr>
        <w:t xml:space="preserve">Tahun Berdiri </w:t>
        <w:tab/>
        <w:t xml:space="preserve">:</w:t>
      </w:r>
    </w:p>
    <w:p w:rsidR="00000000" w:rsidDel="00000000" w:rsidP="00000000" w:rsidRDefault="00000000" w:rsidRPr="00000000" w14:paraId="00000013">
      <w:pPr>
        <w:tabs>
          <w:tab w:val="left" w:leader="none" w:pos="3544"/>
        </w:tabs>
        <w:spacing w:before="72" w:line="240" w:lineRule="auto"/>
        <w:ind w:left="864" w:firstLine="0"/>
        <w:rPr/>
      </w:pPr>
      <w:r w:rsidDel="00000000" w:rsidR="00000000" w:rsidRPr="00000000">
        <w:rPr>
          <w:rtl w:val="0"/>
        </w:rPr>
        <w:t xml:space="preserve">Jenis Usaha </w:t>
        <w:tab/>
        <w:t xml:space="preserve">: </w:t>
      </w:r>
    </w:p>
    <w:p w:rsidR="00000000" w:rsidDel="00000000" w:rsidP="00000000" w:rsidRDefault="00000000" w:rsidRPr="00000000" w14:paraId="00000014">
      <w:pPr>
        <w:spacing w:line="240" w:lineRule="auto"/>
        <w:ind w:left="86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864" w:firstLine="0"/>
        <w:rPr/>
      </w:pPr>
      <w:r w:rsidDel="00000000" w:rsidR="00000000" w:rsidRPr="00000000">
        <w:rPr>
          <w:rtl w:val="0"/>
        </w:rPr>
        <w:t xml:space="preserve">Surat Keterangan Usaha ini dipergunakan untuk keperluan :</w:t>
      </w:r>
    </w:p>
    <w:p w:rsidR="00000000" w:rsidDel="00000000" w:rsidP="00000000" w:rsidRDefault="00000000" w:rsidRPr="00000000" w14:paraId="00000016">
      <w:pPr>
        <w:spacing w:line="240" w:lineRule="auto"/>
        <w:ind w:left="86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86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864" w:firstLine="0"/>
        <w:rPr/>
      </w:pPr>
      <w:r w:rsidDel="00000000" w:rsidR="00000000" w:rsidRPr="00000000">
        <w:rPr>
          <w:rtl w:val="0"/>
        </w:rPr>
        <w:tab/>
        <w:tab/>
        <w:tab/>
        <w:t xml:space="preserve">                  </w:t>
        <w:tab/>
        <w:t xml:space="preserve">----  ----</w:t>
      </w:r>
    </w:p>
    <w:p w:rsidR="00000000" w:rsidDel="00000000" w:rsidP="00000000" w:rsidRDefault="00000000" w:rsidRPr="00000000" w14:paraId="00000019">
      <w:pPr>
        <w:spacing w:line="240" w:lineRule="auto"/>
        <w:ind w:left="86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86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288" w:right="1440" w:firstLine="648"/>
        <w:rPr/>
      </w:pPr>
      <w:r w:rsidDel="00000000" w:rsidR="00000000" w:rsidRPr="00000000">
        <w:rPr>
          <w:rtl w:val="0"/>
        </w:rPr>
        <w:t xml:space="preserve">Demikian Surat Keterangan ini dibuat dengan sebenarnya dan diberikan untuk dipergunakan sebagaimana mestinya.</w:t>
      </w:r>
    </w:p>
    <w:p w:rsidR="00000000" w:rsidDel="00000000" w:rsidP="00000000" w:rsidRDefault="00000000" w:rsidRPr="00000000" w14:paraId="0000001C">
      <w:pPr>
        <w:spacing w:before="252" w:line="240" w:lineRule="auto"/>
        <w:ind w:right="684"/>
        <w:jc w:val="center"/>
        <w:rPr/>
      </w:pPr>
      <w:r w:rsidDel="00000000" w:rsidR="00000000" w:rsidRPr="00000000">
        <w:rPr>
          <w:rtl w:val="0"/>
        </w:rPr>
        <w:t xml:space="preserve">                           </w:t>
      </w:r>
    </w:p>
    <w:p w:rsidR="00000000" w:rsidDel="00000000" w:rsidP="00000000" w:rsidRDefault="00000000" w:rsidRPr="00000000" w14:paraId="0000001D">
      <w:pPr>
        <w:spacing w:before="252" w:line="240" w:lineRule="auto"/>
        <w:ind w:right="684" w:firstLine="720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Ngawonggo, 05 Agustus 2024</w:t>
      </w:r>
    </w:p>
    <w:p w:rsidR="00000000" w:rsidDel="00000000" w:rsidP="00000000" w:rsidRDefault="00000000" w:rsidRPr="00000000" w14:paraId="0000001E">
      <w:pPr>
        <w:tabs>
          <w:tab w:val="right" w:leader="none" w:pos="8946"/>
        </w:tabs>
        <w:spacing w:before="108" w:line="285" w:lineRule="auto"/>
        <w:ind w:left="1440" w:firstLine="0"/>
        <w:rPr/>
      </w:pPr>
      <w:r w:rsidDel="00000000" w:rsidR="00000000" w:rsidRPr="00000000">
        <w:rPr>
          <w:rtl w:val="0"/>
        </w:rPr>
        <w:t xml:space="preserve">Tanda Tangan Ybs</w:t>
        <w:tab/>
        <w:t xml:space="preserve">Kepala Desa Ngawonggo</w:t>
      </w:r>
    </w:p>
    <w:p w:rsidR="00000000" w:rsidDel="00000000" w:rsidP="00000000" w:rsidRDefault="00000000" w:rsidRPr="00000000" w14:paraId="0000001F">
      <w:pPr>
        <w:tabs>
          <w:tab w:val="right" w:leader="none" w:pos="8946"/>
        </w:tabs>
        <w:spacing w:before="108" w:line="285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8946"/>
        </w:tabs>
        <w:spacing w:before="108" w:line="285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8482"/>
        </w:tabs>
        <w:spacing w:line="223" w:lineRule="auto"/>
        <w:rPr>
          <w:b w:val="1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8482"/>
        </w:tabs>
        <w:spacing w:line="223" w:lineRule="auto"/>
        <w:rPr>
          <w:b w:val="1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8482"/>
        </w:tabs>
        <w:spacing w:line="223" w:lineRule="auto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                        </w:t>
      </w:r>
      <w:r w:rsidDel="00000000" w:rsidR="00000000" w:rsidRPr="00000000">
        <w:rPr>
          <w:b w:val="1"/>
          <w:u w:val="single"/>
          <w:rtl w:val="0"/>
        </w:rPr>
        <w:t xml:space="preserve">EDY PURWANTO</w:t>
      </w:r>
      <w:r w:rsidDel="00000000" w:rsidR="00000000" w:rsidRPr="00000000">
        <w:rPr>
          <w:b w:val="1"/>
          <w:rtl w:val="0"/>
        </w:rPr>
        <w:t xml:space="preserve">                                   </w:t>
        <w:tab/>
        <w:t xml:space="preserve">            </w:t>
      </w:r>
      <w:r w:rsidDel="00000000" w:rsidR="00000000" w:rsidRPr="00000000">
        <w:rPr>
          <w:b w:val="1"/>
          <w:u w:val="single"/>
          <w:rtl w:val="0"/>
        </w:rPr>
        <w:t xml:space="preserve">ARIF WINARTQ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324" w:line="240" w:lineRule="auto"/>
        <w:ind w:left="425.19685039370086" w:right="-749.5275590551165" w:firstLine="0"/>
        <w:jc w:val="center"/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324" w:line="240" w:lineRule="auto"/>
        <w:ind w:left="425.19685039370086" w:right="-749.5275590551165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continuous"/>
      <w:pgSz w:h="18720" w:w="12240" w:orient="portrait"/>
      <w:pgMar w:bottom="2697" w:top="674" w:left="1029" w:right="969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pemdesngawongg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