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566.9291338582677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400.0" w:type="dxa"/>
        <w:jc w:val="left"/>
        <w:tblLayout w:type="fixed"/>
        <w:tblLook w:val="0400"/>
      </w:tblPr>
      <w:tblGrid>
        <w:gridCol w:w="3660"/>
        <w:gridCol w:w="7120"/>
        <w:gridCol w:w="2980"/>
        <w:gridCol w:w="1640"/>
        <w:tblGridChange w:id="0">
          <w:tblGrid>
            <w:gridCol w:w="3660"/>
            <w:gridCol w:w="7120"/>
            <w:gridCol w:w="2980"/>
            <w:gridCol w:w="1640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08" w:lineRule="auto"/>
              <w:ind w:right="-249"/>
              <w:jc w:val="center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PERMOHONAN KARTU KELUARGA</w:t>
            </w:r>
          </w:p>
          <w:p w:rsidR="00000000" w:rsidDel="00000000" w:rsidP="00000000" w:rsidRDefault="00000000" w:rsidRPr="00000000" w14:paraId="00000004">
            <w:pPr>
              <w:spacing w:before="72" w:line="206" w:lineRule="auto"/>
              <w:ind w:right="-249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No KK : 3507151002110002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right="-249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No 112 / 0015 / 35.07.15.2004 /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Kode. R1-01</w:t>
            </w:r>
          </w:p>
        </w:tc>
      </w:tr>
      <w:tr>
        <w:trPr>
          <w:cantSplit w:val="0"/>
          <w:trHeight w:val="82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851"/>
              </w:tabs>
              <w:spacing w:line="240" w:lineRule="auto"/>
              <w:ind w:left="864" w:right="1168"/>
              <w:rPr>
                <w:sz w:val="18"/>
                <w:szCs w:val="18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Keluarga   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EDY PURWANTO </w:t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851"/>
              </w:tabs>
              <w:spacing w:line="240" w:lineRule="auto"/>
              <w:ind w:left="864" w:right="1168"/>
              <w:rPr>
                <w:sz w:val="17"/>
                <w:szCs w:val="17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Alamat     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DSN NANASAN</w:t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851"/>
              </w:tabs>
              <w:spacing w:line="240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RT/RW    : 008 / 003</w:t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851"/>
              </w:tabs>
              <w:spacing w:line="240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Kode Pos : 65172</w:t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851"/>
              </w:tabs>
              <w:spacing w:line="132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tabs>
                <w:tab w:val="left" w:leader="none" w:pos="2227"/>
              </w:tabs>
              <w:spacing w:line="198" w:lineRule="auto"/>
              <w:ind w:left="936" w:right="35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                   : Ngawonggo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2227"/>
              </w:tabs>
              <w:spacing w:line="198" w:lineRule="auto"/>
              <w:ind w:left="936" w:right="35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Kecamatan         : Tajinan</w:t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2227"/>
              </w:tabs>
              <w:spacing w:line="198" w:lineRule="auto"/>
              <w:ind w:left="936" w:right="35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Kabupaten/Kota : Malang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2227"/>
              </w:tabs>
              <w:spacing w:line="198" w:lineRule="auto"/>
              <w:ind w:left="936" w:right="351" w:firstLine="0"/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Provinsi              : Jawa Timur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52" w:line="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5"/>
        <w:gridCol w:w="1425"/>
        <w:gridCol w:w="1425"/>
        <w:gridCol w:w="1425"/>
        <w:gridCol w:w="1425"/>
        <w:gridCol w:w="1425"/>
        <w:gridCol w:w="2385"/>
        <w:gridCol w:w="2460"/>
        <w:gridCol w:w="990"/>
        <w:tblGridChange w:id="0">
          <w:tblGrid>
            <w:gridCol w:w="2685"/>
            <w:gridCol w:w="1425"/>
            <w:gridCol w:w="1425"/>
            <w:gridCol w:w="1425"/>
            <w:gridCol w:w="1425"/>
            <w:gridCol w:w="1425"/>
            <w:gridCol w:w="2385"/>
            <w:gridCol w:w="2460"/>
            <w:gridCol w:w="990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right="186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Nama Lengkap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NIK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Jenis Kelamin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Tempat Lahir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Tanggal Lahir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Agama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Pendidikan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right="972"/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Pekerjaan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72" w:line="172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Got. </w:t>
              <w:br w:type="textWrapping"/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Darah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right="1320"/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right="1242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right="33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9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right="44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EDY PURWANTO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3507150904780001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Laki-laki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MALANG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09/04/1978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SLTA/Sederajat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Perangkat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Desa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left="11" w:firstLine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TUTUK HARI WAHYUNI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3507157006830004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Perempuan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PASURUAN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30/06/1983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SLTA/Sederajat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Mengurus Rumah Tangga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ind w:left="11" w:firstLine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YUNITA DWI RAHMADANI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3507157006150001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Perempuan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MALANG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30/06/2015 20: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Tidak/Belum Sekelah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BelurniTidak Bekerja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ind w:left="11" w:firstLine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YAEROTUZ SITA CICILIA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3507154711070003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Perempuan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MALANG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07/11/2007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Tidak Tamat SD/Sederajat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Pelajar/Mahasiswa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773" w:line="2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margin" w:horzAnchor="margin" w:tblpX="9.803149606299222" w:tblpY="4516.535433070866"/>
        <w:tblW w:w="15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1785"/>
        <w:gridCol w:w="2370"/>
        <w:gridCol w:w="1785"/>
        <w:gridCol w:w="1710"/>
        <w:gridCol w:w="1950"/>
        <w:gridCol w:w="2505"/>
        <w:gridCol w:w="2325"/>
        <w:tblGridChange w:id="0">
          <w:tblGrid>
            <w:gridCol w:w="1275"/>
            <w:gridCol w:w="1785"/>
            <w:gridCol w:w="2370"/>
            <w:gridCol w:w="1785"/>
            <w:gridCol w:w="1710"/>
            <w:gridCol w:w="1950"/>
            <w:gridCol w:w="2505"/>
            <w:gridCol w:w="2325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ind w:left="11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Status Perkawinan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D">
            <w:pPr>
              <w:spacing w:before="36" w:line="204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36" w:line="204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Tanggal </w:t>
              <w:br w:type="textWrapping"/>
              <w:t xml:space="preserve">Perkawinan/Perceraian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F">
            <w:pPr>
              <w:spacing w:before="36" w:line="204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36" w:line="204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Status Hubungan </w:t>
              <w:br w:type="textWrapping"/>
              <w:t xml:space="preserve">Dalam Keluarga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Kewarganegaraan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ind w:left="1076" w:right="1237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Dokumen Imigrasi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ind w:right="1531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                           Nama Orang Tua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No. Paspor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No. KITAS /KITAP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 y a 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 b u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ind w:right="46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ind w:right="659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176"/>
              </w:tabs>
              <w:spacing w:line="240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                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17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ind w:left="11" w:firstLine="0"/>
              <w:jc w:val="center"/>
              <w:rPr>
                <w:sz w:val="6"/>
                <w:szCs w:val="6"/>
                <w:vertAlign w:val="superscript"/>
              </w:rPr>
            </w:pPr>
            <w:r w:rsidDel="00000000" w:rsidR="00000000" w:rsidRPr="00000000">
              <w:rPr>
                <w:sz w:val="6"/>
                <w:szCs w:val="6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Kawin Tercatat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Kepala Keluarga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 N I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ind w:left="1335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ind w:left="11" w:firstLine="0"/>
              <w:jc w:val="center"/>
              <w:rPr>
                <w:sz w:val="6"/>
                <w:szCs w:val="6"/>
                <w:vertAlign w:val="superscript"/>
              </w:rPr>
            </w:pPr>
            <w:r w:rsidDel="00000000" w:rsidR="00000000" w:rsidRPr="00000000">
              <w:rPr>
                <w:sz w:val="6"/>
                <w:szCs w:val="6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Kawin Tercatat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Istri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 N I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ind w:left="1335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ind w:left="1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Kawin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 N I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ind w:left="133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ind w:left="1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Kawin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Anak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 N I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ind w:left="1335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margin" w:horzAnchor="margin" w:tblpX="1704.8031496062993" w:tblpY="7621.535433070866"/>
        <w:tblW w:w="1980.0" w:type="dxa"/>
        <w:jc w:val="left"/>
        <w:tblInd w:w="12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tblGridChange w:id="0">
          <w:tblGrid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 Agustus 2024</w:t>
            </w:r>
          </w:p>
        </w:tc>
      </w:tr>
    </w:tbl>
    <w:p w:rsidR="00000000" w:rsidDel="00000000" w:rsidP="00000000" w:rsidRDefault="00000000" w:rsidRPr="00000000" w14:paraId="00000091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Diedarkan Tanggal : </w:t>
      </w:r>
    </w:p>
    <w:p w:rsidR="00000000" w:rsidDel="00000000" w:rsidP="00000000" w:rsidRDefault="00000000" w:rsidRPr="00000000" w14:paraId="0000009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Mengetahui</w:t>
      </w:r>
    </w:p>
    <w:p w:rsidR="00000000" w:rsidDel="00000000" w:rsidP="00000000" w:rsidRDefault="00000000" w:rsidRPr="00000000" w14:paraId="00000096">
      <w:pPr>
        <w:spacing w:line="240" w:lineRule="auto"/>
        <w:ind w:left="1224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Ngawonggo, 05 Agustus 2024</w:t>
      </w:r>
    </w:p>
    <w:p w:rsidR="00000000" w:rsidDel="00000000" w:rsidP="00000000" w:rsidRDefault="00000000" w:rsidRPr="00000000" w14:paraId="00000097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Kepala Desa Ngawonggo  </w:t>
        <w:tab/>
        <w:tab/>
        <w:t xml:space="preserve">                  Ketua RW. 00    </w:t>
        <w:tab/>
        <w:tab/>
        <w:tab/>
        <w:tab/>
        <w:tab/>
        <w:tab/>
        <w:t xml:space="preserve">Ketua RT. 00 </w:t>
        <w:tab/>
        <w:tab/>
        <w:tab/>
        <w:tab/>
        <w:tab/>
        <w:t xml:space="preserve">Kepala Keluarga</w:t>
      </w:r>
    </w:p>
    <w:p w:rsidR="00000000" w:rsidDel="00000000" w:rsidP="00000000" w:rsidRDefault="00000000" w:rsidRPr="00000000" w14:paraId="00000099">
      <w:pPr>
        <w:spacing w:line="240" w:lineRule="auto"/>
        <w:ind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ARIF WINARTO                                                _______________                                                                               _________________                                                             ______________________</w:t>
      </w:r>
    </w:p>
    <w:sectPr>
      <w:pgSz w:h="11909" w:w="16834" w:orient="landscape"/>
      <w:pgMar w:bottom="711.6141732283467" w:top="283.46456692913387" w:left="425.1968503937008" w:right="409.2519685039394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