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Layout w:type="fixed"/>
        <w:tblLook w:val="0000"/>
      </w:tblPr>
      <w:tblGrid>
        <w:gridCol w:w="4591"/>
        <w:gridCol w:w="4052"/>
        <w:gridCol w:w="1797"/>
        <w:tblGridChange w:id="0">
          <w:tblGrid>
            <w:gridCol w:w="4591"/>
            <w:gridCol w:w="4052"/>
            <w:gridCol w:w="17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KODE. F-2.29</w:t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tabs>
                <w:tab w:val="right" w:leader="none" w:pos="2329"/>
              </w:tabs>
              <w:spacing w:before="36" w:line="217" w:lineRule="auto"/>
              <w:ind w:left="1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Desa                    : Ngawonggo</w:t>
            </w:r>
          </w:p>
          <w:p w:rsidR="00000000" w:rsidDel="00000000" w:rsidP="00000000" w:rsidRDefault="00000000" w:rsidRPr="00000000" w14:paraId="00000006">
            <w:pPr>
              <w:tabs>
                <w:tab w:val="right" w:leader="none" w:pos="1980"/>
              </w:tabs>
              <w:spacing w:line="204" w:lineRule="auto"/>
              <w:ind w:left="1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Kecamatan</w:t>
              <w:tab/>
              <w:t xml:space="preserve"> : Tajinan</w:t>
            </w:r>
          </w:p>
          <w:p w:rsidR="00000000" w:rsidDel="00000000" w:rsidP="00000000" w:rsidRDefault="00000000" w:rsidRPr="00000000" w14:paraId="00000007">
            <w:pPr>
              <w:tabs>
                <w:tab w:val="right" w:leader="none" w:pos="1976"/>
              </w:tabs>
              <w:spacing w:line="211" w:lineRule="auto"/>
              <w:ind w:left="1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Kabupaten</w:t>
              <w:tab/>
              <w:t xml:space="preserve"> : Malang</w:t>
            </w:r>
          </w:p>
          <w:p w:rsidR="00000000" w:rsidDel="00000000" w:rsidP="00000000" w:rsidRDefault="00000000" w:rsidRPr="00000000" w14:paraId="00000008">
            <w:pPr>
              <w:spacing w:line="180" w:lineRule="auto"/>
              <w:ind w:left="1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Kode Wilayah   : 3507152004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ind w:left="2556" w:right="540" w:hanging="324.0000000000000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Ket.Lembar 1 : Instansi Pelaksana Lembar 2  : Untuk yang Bersangkutan Lembar 3 : Desa / Kelurahan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ind w:right="161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                              Lembar 4 : Kecamatan</w:t>
            </w:r>
          </w:p>
        </w:tc>
      </w:tr>
    </w:tbl>
    <w:p w:rsidR="00000000" w:rsidDel="00000000" w:rsidP="00000000" w:rsidRDefault="00000000" w:rsidRPr="00000000" w14:paraId="0000000C">
      <w:pPr>
        <w:spacing w:after="88" w:line="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3456" w:firstLine="0"/>
        <w:rPr>
          <w:b w:val="1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SURAT KETERANGAN KEMATIAN </w:t>
      </w:r>
    </w:p>
    <w:p w:rsidR="00000000" w:rsidDel="00000000" w:rsidP="00000000" w:rsidRDefault="00000000" w:rsidRPr="00000000" w14:paraId="0000000E">
      <w:pPr>
        <w:spacing w:after="108" w:line="240" w:lineRule="auto"/>
        <w:ind w:left="345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 : 472.3 /00010/ 35.07.15.2004 / 2024</w:t>
      </w:r>
    </w:p>
    <w:p w:rsidR="00000000" w:rsidDel="00000000" w:rsidP="00000000" w:rsidRDefault="00000000" w:rsidRPr="00000000" w14:paraId="0000000F">
      <w:pPr>
        <w:tabs>
          <w:tab w:val="left" w:leader="none" w:pos="1985"/>
        </w:tabs>
        <w:spacing w:line="264" w:lineRule="auto"/>
        <w:ind w:right="72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Nama Kepala Keluarga </w:t>
        <w:tab/>
        <w:t xml:space="preserve">:  EDY PURWANTO</w:t>
      </w:r>
    </w:p>
    <w:p w:rsidR="00000000" w:rsidDel="00000000" w:rsidP="00000000" w:rsidRDefault="00000000" w:rsidRPr="00000000" w14:paraId="00000010">
      <w:pPr>
        <w:tabs>
          <w:tab w:val="left" w:leader="none" w:pos="1985"/>
        </w:tabs>
        <w:spacing w:before="36" w:line="240" w:lineRule="auto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 Kartu Keluarga</w:t>
        <w:tab/>
        <w:t xml:space="preserve">: 3507150904780001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JENAZAH</w:t>
      </w:r>
    </w:p>
    <w:p w:rsidR="00000000" w:rsidDel="00000000" w:rsidP="00000000" w:rsidRDefault="00000000" w:rsidRPr="00000000" w14:paraId="00000012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3507150904780001</w:t>
      </w:r>
    </w:p>
    <w:p w:rsidR="00000000" w:rsidDel="00000000" w:rsidP="00000000" w:rsidRDefault="00000000" w:rsidRPr="00000000" w14:paraId="00000013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 EDY PURWANTO</w:t>
      </w:r>
    </w:p>
    <w:p w:rsidR="00000000" w:rsidDel="00000000" w:rsidP="00000000" w:rsidRDefault="00000000" w:rsidRPr="00000000" w14:paraId="00000014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 Laki-laki</w:t>
      </w:r>
    </w:p>
    <w:p w:rsidR="00000000" w:rsidDel="00000000" w:rsidP="00000000" w:rsidRDefault="00000000" w:rsidRPr="00000000" w14:paraId="00000015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Tgl, Lahir, Umur</w:t>
        <w:tab/>
        <w:t xml:space="preserve">: 09 April 1978, 46 Tahun</w:t>
      </w:r>
    </w:p>
    <w:p w:rsidR="00000000" w:rsidDel="00000000" w:rsidP="00000000" w:rsidRDefault="00000000" w:rsidRPr="00000000" w14:paraId="00000016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Tempat Lahir</w:t>
        <w:tab/>
        <w:t xml:space="preserve">: MALANG</w:t>
      </w:r>
    </w:p>
    <w:p w:rsidR="00000000" w:rsidDel="00000000" w:rsidP="00000000" w:rsidRDefault="00000000" w:rsidRPr="00000000" w14:paraId="00000017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 Islam</w:t>
      </w:r>
    </w:p>
    <w:p w:rsidR="00000000" w:rsidDel="00000000" w:rsidP="00000000" w:rsidRDefault="00000000" w:rsidRPr="00000000" w14:paraId="00000018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 Perangkat Desa</w:t>
      </w:r>
    </w:p>
    <w:p w:rsidR="00000000" w:rsidDel="00000000" w:rsidP="00000000" w:rsidRDefault="00000000" w:rsidRPr="00000000" w14:paraId="00000019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 DSN NANASAN, RT : 008, RW : 003</w:t>
      </w:r>
    </w:p>
    <w:p w:rsidR="00000000" w:rsidDel="00000000" w:rsidP="00000000" w:rsidRDefault="00000000" w:rsidRPr="00000000" w14:paraId="0000001A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1C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 :</w:t>
      </w:r>
    </w:p>
    <w:p w:rsidR="00000000" w:rsidDel="00000000" w:rsidP="00000000" w:rsidRDefault="00000000" w:rsidRPr="00000000" w14:paraId="0000001D">
      <w:pPr>
        <w:tabs>
          <w:tab w:val="left" w:leader="none" w:pos="284"/>
          <w:tab w:val="left" w:leader="none" w:pos="1985"/>
          <w:tab w:val="left" w:leader="none" w:pos="2977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  <w:tab/>
        <w:t xml:space="preserve">Anak Ke</w:t>
        <w:tab/>
        <w:t xml:space="preserve">: 0</w:t>
      </w:r>
    </w:p>
    <w:p w:rsidR="00000000" w:rsidDel="00000000" w:rsidP="00000000" w:rsidRDefault="00000000" w:rsidRPr="00000000" w14:paraId="0000001E">
      <w:pPr>
        <w:tabs>
          <w:tab w:val="left" w:leader="none" w:pos="284"/>
          <w:tab w:val="left" w:leader="none" w:pos="1985"/>
          <w:tab w:val="left" w:leader="none" w:pos="2977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Tanggal Kematian</w:t>
        <w:tab/>
        <w:t xml:space="preserve">: 00 Des 0000</w:t>
      </w:r>
    </w:p>
    <w:p w:rsidR="00000000" w:rsidDel="00000000" w:rsidP="00000000" w:rsidRDefault="00000000" w:rsidRPr="00000000" w14:paraId="0000001F">
      <w:pPr>
        <w:tabs>
          <w:tab w:val="left" w:leader="none" w:pos="284"/>
          <w:tab w:val="left" w:leader="none" w:pos="1985"/>
          <w:tab w:val="left" w:leader="none" w:pos="2977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Pukul</w:t>
        <w:tab/>
        <w:t xml:space="preserve">: 00:00:00</w:t>
      </w:r>
    </w:p>
    <w:p w:rsidR="00000000" w:rsidDel="00000000" w:rsidP="00000000" w:rsidRDefault="00000000" w:rsidRPr="00000000" w14:paraId="00000020">
      <w:pPr>
        <w:tabs>
          <w:tab w:val="left" w:leader="none" w:pos="284"/>
          <w:tab w:val="left" w:leader="none" w:pos="1985"/>
          <w:tab w:val="left" w:leader="none" w:pos="2977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Sebab Kematian</w:t>
        <w:tab/>
        <w:t xml:space="preserve">:</w:t>
      </w:r>
    </w:p>
    <w:p w:rsidR="00000000" w:rsidDel="00000000" w:rsidP="00000000" w:rsidRDefault="00000000" w:rsidRPr="00000000" w14:paraId="00000021">
      <w:pPr>
        <w:tabs>
          <w:tab w:val="left" w:leader="none" w:pos="284"/>
          <w:tab w:val="left" w:leader="none" w:pos="1985"/>
          <w:tab w:val="left" w:leader="none" w:pos="2977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Tempat Kematian</w:t>
        <w:tab/>
        <w:t xml:space="preserve">:</w:t>
      </w:r>
    </w:p>
    <w:p w:rsidR="00000000" w:rsidDel="00000000" w:rsidP="00000000" w:rsidRDefault="00000000" w:rsidRPr="00000000" w14:paraId="00000022">
      <w:pPr>
        <w:tabs>
          <w:tab w:val="left" w:leader="none" w:pos="284"/>
          <w:tab w:val="left" w:leader="none" w:pos="1985"/>
          <w:tab w:val="left" w:leader="none" w:pos="2977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Yang menerangkan</w:t>
        <w:tab/>
        <w:t xml:space="preserve">:</w:t>
      </w:r>
    </w:p>
    <w:p w:rsidR="00000000" w:rsidDel="00000000" w:rsidP="00000000" w:rsidRDefault="00000000" w:rsidRPr="00000000" w14:paraId="00000023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AYAH   :</w:t>
      </w:r>
    </w:p>
    <w:p w:rsidR="00000000" w:rsidDel="00000000" w:rsidP="00000000" w:rsidRDefault="00000000" w:rsidRPr="00000000" w14:paraId="00000024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25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26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Tgl, Lahir, Umur</w:t>
        <w:tab/>
        <w:t xml:space="preserve">:     Tahun</w:t>
      </w:r>
    </w:p>
    <w:p w:rsidR="00000000" w:rsidDel="00000000" w:rsidP="00000000" w:rsidRDefault="00000000" w:rsidRPr="00000000" w14:paraId="00000027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28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29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2A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2B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 </w:t>
      </w:r>
    </w:p>
    <w:p w:rsidR="00000000" w:rsidDel="00000000" w:rsidP="00000000" w:rsidRDefault="00000000" w:rsidRPr="00000000" w14:paraId="0000002C">
      <w:pPr>
        <w:spacing w:line="211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IBU</w:t>
      </w:r>
      <w:r w:rsidDel="00000000" w:rsidR="00000000" w:rsidRPr="00000000">
        <w:rPr>
          <w:sz w:val="16"/>
          <w:szCs w:val="16"/>
          <w:rtl w:val="0"/>
        </w:rPr>
        <w:t xml:space="preserve">     :</w:t>
      </w:r>
    </w:p>
    <w:p w:rsidR="00000000" w:rsidDel="00000000" w:rsidP="00000000" w:rsidRDefault="00000000" w:rsidRPr="00000000" w14:paraId="0000002D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2E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2F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Tgl, Lahir, Umur</w:t>
        <w:tab/>
        <w:t xml:space="preserve">:     Tahun</w:t>
      </w:r>
    </w:p>
    <w:p w:rsidR="00000000" w:rsidDel="00000000" w:rsidP="00000000" w:rsidRDefault="00000000" w:rsidRPr="00000000" w14:paraId="00000030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31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32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33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34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 </w:t>
      </w:r>
    </w:p>
    <w:p w:rsidR="00000000" w:rsidDel="00000000" w:rsidP="00000000" w:rsidRDefault="00000000" w:rsidRPr="00000000" w14:paraId="00000035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PELAPOR :</w:t>
      </w:r>
      <w:r w:rsidDel="00000000" w:rsidR="00000000" w:rsidRPr="00000000">
        <w:rPr>
          <w:sz w:val="16"/>
          <w:szCs w:val="16"/>
          <w:rtl w:val="0"/>
        </w:rPr>
        <w:t xml:space="preserve">      </w:t>
      </w:r>
    </w:p>
    <w:p w:rsidR="00000000" w:rsidDel="00000000" w:rsidP="00000000" w:rsidRDefault="00000000" w:rsidRPr="00000000" w14:paraId="00000037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38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39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Tgl, Lahir, Umur</w:t>
        <w:tab/>
        <w:t xml:space="preserve">:     Tahun</w:t>
      </w:r>
    </w:p>
    <w:p w:rsidR="00000000" w:rsidDel="00000000" w:rsidP="00000000" w:rsidRDefault="00000000" w:rsidRPr="00000000" w14:paraId="0000003A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3B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3C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3D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3E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 </w:t>
      </w:r>
    </w:p>
    <w:p w:rsidR="00000000" w:rsidDel="00000000" w:rsidP="00000000" w:rsidRDefault="00000000" w:rsidRPr="00000000" w14:paraId="0000003F">
      <w:pPr>
        <w:tabs>
          <w:tab w:val="center" w:leader="none" w:pos="1560"/>
          <w:tab w:val="left" w:leader="none" w:pos="2977"/>
        </w:tabs>
        <w:spacing w:line="211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SAKSI I  :</w:t>
      </w:r>
    </w:p>
    <w:p w:rsidR="00000000" w:rsidDel="00000000" w:rsidP="00000000" w:rsidRDefault="00000000" w:rsidRPr="00000000" w14:paraId="00000040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41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42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Tgl, Lahir, Umur</w:t>
        <w:tab/>
        <w:t xml:space="preserve">:     Tahun</w:t>
      </w:r>
    </w:p>
    <w:p w:rsidR="00000000" w:rsidDel="00000000" w:rsidP="00000000" w:rsidRDefault="00000000" w:rsidRPr="00000000" w14:paraId="00000043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44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45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46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47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 </w:t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SAKSI II :</w:t>
      </w:r>
    </w:p>
    <w:p w:rsidR="00000000" w:rsidDel="00000000" w:rsidP="00000000" w:rsidRDefault="00000000" w:rsidRPr="00000000" w14:paraId="00000049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NIK</w:t>
        <w:tab/>
        <w:t xml:space="preserve">:</w:t>
      </w:r>
    </w:p>
    <w:p w:rsidR="00000000" w:rsidDel="00000000" w:rsidP="00000000" w:rsidRDefault="00000000" w:rsidRPr="00000000" w14:paraId="0000004A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Nama Lengkap</w:t>
        <w:tab/>
        <w:t xml:space="preserve">:</w:t>
      </w:r>
    </w:p>
    <w:p w:rsidR="00000000" w:rsidDel="00000000" w:rsidP="00000000" w:rsidRDefault="00000000" w:rsidRPr="00000000" w14:paraId="0000004B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Tgl, Lahir, Umur</w:t>
        <w:tab/>
        <w:t xml:space="preserve">:     Tahun</w:t>
      </w:r>
    </w:p>
    <w:p w:rsidR="00000000" w:rsidDel="00000000" w:rsidP="00000000" w:rsidRDefault="00000000" w:rsidRPr="00000000" w14:paraId="0000004C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Jenis Kelamin</w:t>
        <w:tab/>
        <w:t xml:space="preserve">:</w:t>
      </w:r>
    </w:p>
    <w:p w:rsidR="00000000" w:rsidDel="00000000" w:rsidP="00000000" w:rsidRDefault="00000000" w:rsidRPr="00000000" w14:paraId="0000004D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Pekerjaan</w:t>
        <w:tab/>
        <w:t xml:space="preserve">:</w:t>
      </w:r>
    </w:p>
    <w:p w:rsidR="00000000" w:rsidDel="00000000" w:rsidP="00000000" w:rsidRDefault="00000000" w:rsidRPr="00000000" w14:paraId="0000004E">
      <w:pPr>
        <w:tabs>
          <w:tab w:val="left" w:leader="none" w:pos="284"/>
          <w:tab w:val="left" w:leader="none" w:pos="1985"/>
        </w:tabs>
        <w:spacing w:line="211" w:lineRule="auto"/>
        <w:ind w:right="-3123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Alamat</w:t>
        <w:tab/>
        <w:t xml:space="preserve">:</w:t>
      </w:r>
    </w:p>
    <w:p w:rsidR="00000000" w:rsidDel="00000000" w:rsidP="00000000" w:rsidRDefault="00000000" w:rsidRPr="00000000" w14:paraId="0000004F">
      <w:pPr>
        <w:tabs>
          <w:tab w:val="center" w:leader="none" w:pos="241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Desa/Kel.         :</w:t>
        <w:tab/>
        <w:t xml:space="preserve">                 </w:t>
        <w:tab/>
        <w:t xml:space="preserve"> Kab./Kota      : </w:t>
      </w:r>
    </w:p>
    <w:p w:rsidR="00000000" w:rsidDel="00000000" w:rsidP="00000000" w:rsidRDefault="00000000" w:rsidRPr="00000000" w14:paraId="00000050">
      <w:pPr>
        <w:tabs>
          <w:tab w:val="center" w:leader="none" w:pos="1560"/>
          <w:tab w:val="left" w:leader="none" w:pos="2977"/>
        </w:tabs>
        <w:spacing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Kecamatan      : </w:t>
        <w:tab/>
        <w:t xml:space="preserve">                                  Provinsi        :</w:t>
      </w:r>
    </w:p>
    <w:p w:rsidR="00000000" w:rsidDel="00000000" w:rsidP="00000000" w:rsidRDefault="00000000" w:rsidRPr="00000000" w14:paraId="00000051">
      <w:pPr>
        <w:tabs>
          <w:tab w:val="center" w:leader="none" w:pos="1560"/>
          <w:tab w:val="left" w:leader="none" w:pos="2977"/>
        </w:tabs>
        <w:spacing w:before="36"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1560"/>
          <w:tab w:val="left" w:leader="none" w:pos="2977"/>
        </w:tabs>
        <w:spacing w:before="36" w:line="211" w:lineRule="auto"/>
        <w:ind w:left="2552" w:right="-3123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Calibri" w:cs="Calibri" w:eastAsia="Calibri" w:hAnsi="Calibri"/>
        </w:rPr>
        <w:sectPr>
          <w:pgSz w:h="18720" w:w="12240" w:orient="portrait"/>
          <w:pgMar w:bottom="1440.0000000000002" w:top="708.6614173228347" w:left="566.9291338582677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08" w:line="240" w:lineRule="auto"/>
        <w:ind w:left="468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Ngawonggo, 05 Agustus 2024</w:t>
      </w:r>
    </w:p>
    <w:p w:rsidR="00000000" w:rsidDel="00000000" w:rsidP="00000000" w:rsidRDefault="00000000" w:rsidRPr="00000000" w14:paraId="00000055">
      <w:pPr>
        <w:tabs>
          <w:tab w:val="right" w:leader="none" w:pos="6727"/>
        </w:tabs>
        <w:spacing w:before="36" w:line="306.99999999999994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Pelapor</w:t>
        <w:tab/>
        <w:t xml:space="preserve">Kepala Desa Ngawonggo</w:t>
      </w:r>
    </w:p>
    <w:p w:rsidR="00000000" w:rsidDel="00000000" w:rsidP="00000000" w:rsidRDefault="00000000" w:rsidRPr="00000000" w14:paraId="00000056">
      <w:pPr>
        <w:spacing w:before="648" w:line="240" w:lineRule="auto"/>
        <w:ind w:left="5184" w:firstLine="0"/>
        <w:rPr/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ARIF WINARTO</w:t>
      </w:r>
      <w:r w:rsidDel="00000000" w:rsidR="00000000" w:rsidRPr="00000000">
        <w:rPr>
          <w:rtl w:val="0"/>
        </w:rPr>
      </w:r>
    </w:p>
    <w:sectPr>
      <w:type w:val="continuous"/>
      <w:pgSz w:h="18720" w:w="12240" w:orient="portrait"/>
      <w:pgMar w:bottom="312" w:top="172" w:left="2860" w:right="64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