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80B" w:rsidRDefault="007C180B" w:rsidP="007C180B">
      <w:r>
        <w:t>Map:</w:t>
      </w:r>
    </w:p>
    <w:p w:rsidR="007C180B" w:rsidRDefault="00A90387" w:rsidP="007C180B">
      <w:hyperlink r:id="rId4" w:history="1">
        <w:r w:rsidR="007C180B" w:rsidRPr="009E0FF9">
          <w:rPr>
            <w:rStyle w:val="Hyperlink"/>
          </w:rPr>
          <w:t>https://razgrizone.github.io/</w:t>
        </w:r>
      </w:hyperlink>
    </w:p>
    <w:p w:rsidR="007C180B" w:rsidRDefault="007C180B" w:rsidP="00D80D3E"/>
    <w:p w:rsidR="00D80D3E" w:rsidRDefault="00D80D3E" w:rsidP="00D80D3E">
      <w:r>
        <w:t xml:space="preserve">Created for the OSU course: </w:t>
      </w:r>
      <w:r w:rsidR="007E6E7B">
        <w:t>GEOG</w:t>
      </w:r>
      <w:r>
        <w:t xml:space="preserve"> 5201</w:t>
      </w:r>
    </w:p>
    <w:p w:rsidR="00D80D3E" w:rsidRDefault="00D80D3E" w:rsidP="00D80D3E">
      <w:r>
        <w:t>Department of Geography</w:t>
      </w:r>
    </w:p>
    <w:p w:rsidR="00D80D3E" w:rsidRDefault="00D80D3E" w:rsidP="00D80D3E">
      <w:r>
        <w:t xml:space="preserve">Instructor: </w:t>
      </w:r>
      <w:proofErr w:type="spellStart"/>
      <w:r>
        <w:t>Morteza</w:t>
      </w:r>
      <w:proofErr w:type="spellEnd"/>
      <w:r>
        <w:t xml:space="preserve"> </w:t>
      </w:r>
      <w:proofErr w:type="spellStart"/>
      <w:r>
        <w:t>Karimzadeh</w:t>
      </w:r>
      <w:proofErr w:type="spellEnd"/>
      <w:r>
        <w:t xml:space="preserve"> (karimzadeh.1@osu.edu)</w:t>
      </w:r>
    </w:p>
    <w:p w:rsidR="00D80D3E" w:rsidRDefault="00D80D3E" w:rsidP="00D80D3E"/>
    <w:p w:rsidR="00D80D3E" w:rsidRDefault="00D80D3E" w:rsidP="00D80D3E">
      <w:r>
        <w:t>Contributors:</w:t>
      </w:r>
    </w:p>
    <w:p w:rsidR="00D80D3E" w:rsidRDefault="00D80D3E" w:rsidP="00D80D3E">
      <w:r>
        <w:t>Andrew Adkins (adkins.471@osu.edu)</w:t>
      </w:r>
    </w:p>
    <w:p w:rsidR="00D80D3E" w:rsidRDefault="00D80D3E" w:rsidP="00D80D3E">
      <w:r>
        <w:t>Jacob Douglass (douglass.100@osu.edu)</w:t>
      </w:r>
    </w:p>
    <w:p w:rsidR="00D80D3E" w:rsidRDefault="00D80D3E" w:rsidP="00D80D3E">
      <w:r>
        <w:t xml:space="preserve">Jesse </w:t>
      </w:r>
      <w:proofErr w:type="spellStart"/>
      <w:r>
        <w:t>Haro</w:t>
      </w:r>
      <w:proofErr w:type="spellEnd"/>
      <w:r>
        <w:t xml:space="preserve"> (haro.11@osu.edu)</w:t>
      </w:r>
    </w:p>
    <w:p w:rsidR="00D80D3E" w:rsidRDefault="00D80D3E" w:rsidP="00CD211B">
      <w:r>
        <w:t>Kelsey Glaze (</w:t>
      </w:r>
      <w:r w:rsidR="00FA1CD7" w:rsidRPr="00FA1CD7">
        <w:t>glaze.57@osu.edu</w:t>
      </w:r>
      <w:r>
        <w:t>)</w:t>
      </w:r>
    </w:p>
    <w:p w:rsidR="007C180B" w:rsidRDefault="007C180B" w:rsidP="00CD211B"/>
    <w:p w:rsidR="007C180B" w:rsidRDefault="007C180B" w:rsidP="00CD211B">
      <w:r>
        <w:t>Source:</w:t>
      </w:r>
    </w:p>
    <w:p w:rsidR="007C180B" w:rsidRDefault="007C180B" w:rsidP="00CD211B">
      <w:r>
        <w:t xml:space="preserve">U.S. Department of Commerce: </w:t>
      </w:r>
      <w:hyperlink r:id="rId5" w:history="1">
        <w:r w:rsidRPr="007C180B">
          <w:rPr>
            <w:rStyle w:val="Hyperlink"/>
          </w:rPr>
          <w:t>https://travel.trade.gov/research/monthly/arrivals/index.asp</w:t>
        </w:r>
      </w:hyperlink>
    </w:p>
    <w:p w:rsidR="00D80D3E" w:rsidRDefault="00D80D3E" w:rsidP="00CD211B"/>
    <w:p w:rsidR="00D80D3E" w:rsidRDefault="00D80D3E" w:rsidP="00CD211B">
      <w:r>
        <w:t>Objective:</w:t>
      </w:r>
    </w:p>
    <w:p w:rsidR="00763552" w:rsidRDefault="00007622" w:rsidP="00CD211B">
      <w:r>
        <w:t xml:space="preserve">The object of this app is </w:t>
      </w:r>
      <w:r w:rsidR="00CD211B">
        <w:t xml:space="preserve">to visualize </w:t>
      </w:r>
      <w:r w:rsidR="00017070">
        <w:t>and</w:t>
      </w:r>
      <w:r w:rsidR="00682F31">
        <w:t xml:space="preserve"> provide </w:t>
      </w:r>
      <w:r w:rsidR="00017070">
        <w:t xml:space="preserve">more detailed </w:t>
      </w:r>
      <w:r w:rsidR="00682F31">
        <w:t xml:space="preserve">information </w:t>
      </w:r>
      <w:r w:rsidR="00017070">
        <w:t>about</w:t>
      </w:r>
      <w:r w:rsidR="00682F31">
        <w:t xml:space="preserve"> international </w:t>
      </w:r>
      <w:r>
        <w:t xml:space="preserve">inbound tourism </w:t>
      </w:r>
      <w:r w:rsidR="00CD211B">
        <w:t xml:space="preserve">into the United States for </w:t>
      </w:r>
      <w:r>
        <w:t xml:space="preserve">the year </w:t>
      </w:r>
      <w:r w:rsidR="00CD211B">
        <w:t>2016</w:t>
      </w:r>
      <w:r w:rsidR="00682F31">
        <w:t xml:space="preserve"> and accomplishes this using three main views</w:t>
      </w:r>
      <w:r>
        <w:t xml:space="preserve">. </w:t>
      </w:r>
      <w:r w:rsidR="00682F31">
        <w:t>“</w:t>
      </w:r>
      <w:r>
        <w:t>Top 20 Inbound</w:t>
      </w:r>
      <w:r w:rsidR="00682F31">
        <w:t>”</w:t>
      </w:r>
      <w:r>
        <w:t xml:space="preserve"> displays the </w:t>
      </w:r>
      <w:r w:rsidR="00682F31">
        <w:t>t</w:t>
      </w:r>
      <w:r w:rsidR="00A90387">
        <w:t>op 20 countries proving tourism</w:t>
      </w:r>
      <w:r w:rsidR="00682F31">
        <w:t xml:space="preserve"> for any given month</w:t>
      </w:r>
      <w:r w:rsidR="00CA6FAE">
        <w:t xml:space="preserve"> in a ranked choropleth map</w:t>
      </w:r>
      <w:r w:rsidR="00682F31">
        <w:t>. “Top Ports U.S.” displays the incoming tourism for major U.S. cities by month</w:t>
      </w:r>
      <w:r w:rsidR="00CA6FAE">
        <w:t xml:space="preserve"> as different sized points</w:t>
      </w:r>
      <w:r w:rsidR="00682F31">
        <w:t>. “Regional View” displays the total to</w:t>
      </w:r>
      <w:r w:rsidR="00C45E7B">
        <w:t xml:space="preserve">urism provided by </w:t>
      </w:r>
      <w:bookmarkStart w:id="0" w:name="_GoBack"/>
      <w:bookmarkEnd w:id="0"/>
      <w:r w:rsidR="00C45E7B">
        <w:t>region by month</w:t>
      </w:r>
      <w:r w:rsidR="00CA6FAE">
        <w:t xml:space="preserve"> in a ranked choropleth map</w:t>
      </w:r>
      <w:r w:rsidR="00682F31">
        <w:t>.</w:t>
      </w:r>
    </w:p>
    <w:sectPr w:rsidR="00763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11B"/>
    <w:rsid w:val="00007622"/>
    <w:rsid w:val="00017070"/>
    <w:rsid w:val="00174E2F"/>
    <w:rsid w:val="0025374C"/>
    <w:rsid w:val="00393FD7"/>
    <w:rsid w:val="005E1B30"/>
    <w:rsid w:val="00682F31"/>
    <w:rsid w:val="00763552"/>
    <w:rsid w:val="00781544"/>
    <w:rsid w:val="007C180B"/>
    <w:rsid w:val="007E6E7B"/>
    <w:rsid w:val="00870455"/>
    <w:rsid w:val="00890839"/>
    <w:rsid w:val="009E0FF9"/>
    <w:rsid w:val="00A90387"/>
    <w:rsid w:val="00C45E7B"/>
    <w:rsid w:val="00CA6FAE"/>
    <w:rsid w:val="00CD211B"/>
    <w:rsid w:val="00D80D3E"/>
    <w:rsid w:val="00DE3EF8"/>
    <w:rsid w:val="00DF5F3C"/>
    <w:rsid w:val="00EA360F"/>
    <w:rsid w:val="00F36C75"/>
    <w:rsid w:val="00FA1CD7"/>
    <w:rsid w:val="00FC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9C9E4"/>
  <w15:chartTrackingRefBased/>
  <w15:docId w15:val="{5B91DFA1-6610-48D8-9ED1-27C32B965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0FF9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9E0FF9"/>
  </w:style>
  <w:style w:type="character" w:styleId="FollowedHyperlink">
    <w:name w:val="FollowedHyperlink"/>
    <w:basedOn w:val="DefaultParagraphFont"/>
    <w:uiPriority w:val="99"/>
    <w:semiHidden/>
    <w:unhideWhenUsed/>
    <w:rsid w:val="009E0F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avel.trade.gov/research/monthly/arrivals/index.asp" TargetMode="External"/><Relationship Id="rId4" Type="http://schemas.openxmlformats.org/officeDocument/2006/relationships/hyperlink" Target="https://razgrizone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OSU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G5200, Elements of Cartography</dc:creator>
  <cp:keywords/>
  <dc:description/>
  <cp:lastModifiedBy>G5212, Geospatial Data</cp:lastModifiedBy>
  <cp:revision>20</cp:revision>
  <dcterms:created xsi:type="dcterms:W3CDTF">2017-12-01T21:27:00Z</dcterms:created>
  <dcterms:modified xsi:type="dcterms:W3CDTF">2017-12-06T20:12:00Z</dcterms:modified>
</cp:coreProperties>
</file>