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33FD7FB3" w:rsidR="00761B8A" w:rsidRDefault="007136F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han cambiado.</w:t>
            </w:r>
          </w:p>
          <w:p w14:paraId="159ACCF2" w14:textId="158208C6" w:rsidR="007136F7" w:rsidRDefault="007136F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proyecto APT afectó en la manera de reforzar mi voluntad para perseguir mis intereses profesionales.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4CC80D95" w:rsidR="00761B8A" w:rsidRDefault="007136F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han cambiado mucho, puesto que para el proyecto APT precisamente me dediqué a los apartados donde mis fortalezas estaban establecidas y mis debilidades estaban presentes.</w:t>
            </w:r>
          </w:p>
          <w:p w14:paraId="5B921DF0" w14:textId="08948510" w:rsidR="007136F7" w:rsidRDefault="007136F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seguir desarrollando mis fortalezas, aplicaré la práctica habitual de actividades que hagan uso de estas.</w:t>
            </w:r>
          </w:p>
          <w:p w14:paraId="4D986DB7" w14:textId="4FBE4D25" w:rsidR="007136F7" w:rsidRDefault="007136F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mejorar mis debilidades, realizaré bootcamps intensivos así como buscar resolver desafíos que reten mis capacidades donde las debilidades están mas presentes.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61927B1C" w:rsidR="00761B8A" w:rsidRDefault="007136F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me gustaría seguir estudiando informática con posgrados para así tener una proyección laboral mas ambiciosa, quizá como gestor de proyectos.</w:t>
            </w:r>
          </w:p>
          <w:p w14:paraId="7E598DF0" w14:textId="5706520F" w:rsidR="007136F7" w:rsidRDefault="007136F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imagino que seguiré trabajando en lo relacionado a la informática, pero no podría decir que cargo o área.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5B1C27DD" w:rsidR="00761B8A" w:rsidRDefault="007136F7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Aspectos positivos: Creo que la idea de mi compañero Sebastián sobre el caso de negocio a tomar fue un gran acierto puesto que representa un problema real, así como también el compromiso de mis compañeros de trabajar a diario en el proyecto.</w:t>
            </w:r>
          </w:p>
          <w:p w14:paraId="3A549EF5" w14:textId="644F6B33" w:rsidR="007136F7" w:rsidRDefault="007136F7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Aspectos negativos: Creo que había poca comunicación, y </w:t>
            </w:r>
            <w:r w:rsidR="00153AF6">
              <w:rPr>
                <w:sz w:val="24"/>
                <w:szCs w:val="24"/>
              </w:rPr>
              <w:t>a veces no contaba con la paciencia para realmente participar en las reuniones grupales debido quizá a mis subdesarrolladas habilidades blandas.</w:t>
            </w:r>
          </w:p>
          <w:p w14:paraId="39DC1FCE" w14:textId="77777777" w:rsidR="00153AF6" w:rsidRDefault="00153AF6" w:rsidP="4496426B">
            <w:pPr>
              <w:jc w:val="both"/>
              <w:rPr>
                <w:sz w:val="24"/>
                <w:szCs w:val="24"/>
              </w:rPr>
            </w:pPr>
          </w:p>
          <w:p w14:paraId="0AA53B4A" w14:textId="2CAA9E4C" w:rsidR="00153AF6" w:rsidRDefault="00153AF6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Creo que para los próximos trabajos mejoraré respecto a las habilidades blandas y una comunicación asertiva y respetuosa.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93CF4" w14:textId="77777777" w:rsidR="00D621DF" w:rsidRDefault="00D621DF" w:rsidP="00DF38AE">
      <w:pPr>
        <w:spacing w:after="0" w:line="240" w:lineRule="auto"/>
      </w:pPr>
      <w:r>
        <w:separator/>
      </w:r>
    </w:p>
  </w:endnote>
  <w:endnote w:type="continuationSeparator" w:id="0">
    <w:p w14:paraId="55EAEEE8" w14:textId="77777777" w:rsidR="00D621DF" w:rsidRDefault="00D621D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09FB" w14:textId="77777777" w:rsidR="00D621DF" w:rsidRDefault="00D621DF" w:rsidP="00DF38AE">
      <w:pPr>
        <w:spacing w:after="0" w:line="240" w:lineRule="auto"/>
      </w:pPr>
      <w:r>
        <w:separator/>
      </w:r>
    </w:p>
  </w:footnote>
  <w:footnote w:type="continuationSeparator" w:id="0">
    <w:p w14:paraId="1EC194ED" w14:textId="77777777" w:rsidR="00D621DF" w:rsidRDefault="00D621D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811866">
    <w:abstractNumId w:val="3"/>
  </w:num>
  <w:num w:numId="2" w16cid:durableId="2026246354">
    <w:abstractNumId w:val="8"/>
  </w:num>
  <w:num w:numId="3" w16cid:durableId="426116431">
    <w:abstractNumId w:val="12"/>
  </w:num>
  <w:num w:numId="4" w16cid:durableId="1056048097">
    <w:abstractNumId w:val="28"/>
  </w:num>
  <w:num w:numId="5" w16cid:durableId="651257691">
    <w:abstractNumId w:val="30"/>
  </w:num>
  <w:num w:numId="6" w16cid:durableId="1211576091">
    <w:abstractNumId w:val="4"/>
  </w:num>
  <w:num w:numId="7" w16cid:durableId="19599397">
    <w:abstractNumId w:val="11"/>
  </w:num>
  <w:num w:numId="8" w16cid:durableId="890383917">
    <w:abstractNumId w:val="19"/>
  </w:num>
  <w:num w:numId="9" w16cid:durableId="1450273580">
    <w:abstractNumId w:val="15"/>
  </w:num>
  <w:num w:numId="10" w16cid:durableId="1701122775">
    <w:abstractNumId w:val="9"/>
  </w:num>
  <w:num w:numId="11" w16cid:durableId="1533420370">
    <w:abstractNumId w:val="24"/>
  </w:num>
  <w:num w:numId="12" w16cid:durableId="1554806236">
    <w:abstractNumId w:val="35"/>
  </w:num>
  <w:num w:numId="13" w16cid:durableId="805901195">
    <w:abstractNumId w:val="29"/>
  </w:num>
  <w:num w:numId="14" w16cid:durableId="1213421875">
    <w:abstractNumId w:val="1"/>
  </w:num>
  <w:num w:numId="15" w16cid:durableId="1853370555">
    <w:abstractNumId w:val="36"/>
  </w:num>
  <w:num w:numId="16" w16cid:durableId="1443961944">
    <w:abstractNumId w:val="21"/>
  </w:num>
  <w:num w:numId="17" w16cid:durableId="539171251">
    <w:abstractNumId w:val="17"/>
  </w:num>
  <w:num w:numId="18" w16cid:durableId="49962495">
    <w:abstractNumId w:val="31"/>
  </w:num>
  <w:num w:numId="19" w16cid:durableId="2066753011">
    <w:abstractNumId w:val="10"/>
  </w:num>
  <w:num w:numId="20" w16cid:durableId="401953845">
    <w:abstractNumId w:val="39"/>
  </w:num>
  <w:num w:numId="21" w16cid:durableId="149102779">
    <w:abstractNumId w:val="34"/>
  </w:num>
  <w:num w:numId="22" w16cid:durableId="1991862867">
    <w:abstractNumId w:val="13"/>
  </w:num>
  <w:num w:numId="23" w16cid:durableId="316571339">
    <w:abstractNumId w:val="14"/>
  </w:num>
  <w:num w:numId="24" w16cid:durableId="1769153995">
    <w:abstractNumId w:val="5"/>
  </w:num>
  <w:num w:numId="25" w16cid:durableId="2001157131">
    <w:abstractNumId w:val="16"/>
  </w:num>
  <w:num w:numId="26" w16cid:durableId="663626233">
    <w:abstractNumId w:val="20"/>
  </w:num>
  <w:num w:numId="27" w16cid:durableId="727385664">
    <w:abstractNumId w:val="23"/>
  </w:num>
  <w:num w:numId="28" w16cid:durableId="2055884709">
    <w:abstractNumId w:val="0"/>
  </w:num>
  <w:num w:numId="29" w16cid:durableId="1403479932">
    <w:abstractNumId w:val="18"/>
  </w:num>
  <w:num w:numId="30" w16cid:durableId="1158888357">
    <w:abstractNumId w:val="22"/>
  </w:num>
  <w:num w:numId="31" w16cid:durableId="1617104640">
    <w:abstractNumId w:val="2"/>
  </w:num>
  <w:num w:numId="32" w16cid:durableId="1207373684">
    <w:abstractNumId w:val="7"/>
  </w:num>
  <w:num w:numId="33" w16cid:durableId="931011130">
    <w:abstractNumId w:val="32"/>
  </w:num>
  <w:num w:numId="34" w16cid:durableId="1394160608">
    <w:abstractNumId w:val="38"/>
  </w:num>
  <w:num w:numId="35" w16cid:durableId="2113738022">
    <w:abstractNumId w:val="6"/>
  </w:num>
  <w:num w:numId="36" w16cid:durableId="1448814806">
    <w:abstractNumId w:val="25"/>
  </w:num>
  <w:num w:numId="37" w16cid:durableId="1441300230">
    <w:abstractNumId w:val="37"/>
  </w:num>
  <w:num w:numId="38" w16cid:durableId="1625576287">
    <w:abstractNumId w:val="27"/>
  </w:num>
  <w:num w:numId="39" w16cid:durableId="1209029581">
    <w:abstractNumId w:val="26"/>
  </w:num>
  <w:num w:numId="40" w16cid:durableId="13333134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3AF6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160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36F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1DF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512</Words>
  <Characters>2599</Characters>
  <Application>Microsoft Office Word</Application>
  <DocSecurity>0</DocSecurity>
  <Lines>129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YEREMIAS . VENEGAS PILQUINIR</cp:lastModifiedBy>
  <cp:revision>44</cp:revision>
  <cp:lastPrinted>2019-12-16T20:10:00Z</cp:lastPrinted>
  <dcterms:created xsi:type="dcterms:W3CDTF">2021-12-31T12:50:00Z</dcterms:created>
  <dcterms:modified xsi:type="dcterms:W3CDTF">2025-11-19T22:18:00Z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