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Лист работы с текстом. Выиграл ли Ерлан ноутбук?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 класс · 9.1.3.5, 9.1.3.6 · осознанное чтение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______________________________     Класс: ________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До чтения: «Знаю – Хочу узнать – Узнал»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Посмотрите на заголовок и предположите, о чём текст. Первые два столбца заполните сейчас, третий — после чтения.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Мой прогноз: __________________________________________________________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  <w:tblHeader/>
        </w:trPr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Знаю</w:t>
            </w:r>
          </w:p>
        </w:tc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Хочу узнать</w:t>
            </w:r>
          </w:p>
        </w:tc>
        <w:tc>
          <w:tcPr>
            <w:tcW w:type="dxa" w:w="3402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Узнал</w:t>
            </w:r>
          </w:p>
        </w:tc>
      </w:tr>
      <w:tr>
        <w:trPr>
          <w:cantSplit/>
          <w:tblHeader w:val="false"/>
          <w:trHeight w:val="1700" w:hRule="atLeast"/>
        </w:trPr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34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Во время чтения: INSERT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Прочитайте текст и поставьте у каждого абзаца пометку: ✓ — знал(а), + — новое, − — думал(а) иначе, ? — непонятно / есть вопрос.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306"/>
        <w:gridCol w:w="900"/>
      </w:tblGrid>
      <w:tr>
        <w:trPr>
          <w:cantSplit/>
          <w:tblHeader/>
        </w:trPr>
        <w:tc>
          <w:tcPr>
            <w:tcW w:type="dxa" w:w="9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Текст</w:t>
            </w:r>
          </w:p>
        </w:tc>
        <w:tc>
          <w:tcPr>
            <w:tcW w:type="dxa" w:w="9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Пометка</w:t>
            </w: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[1] Во вторник в 21:40 на телефон Ерлана пришло сообщение с незнакомого номера: «Поздравляем! Вы выиграли ноутбук в розыгрыше «Mega Prize»! Чтобы получить подарок, в течение 2 часов зайдите на сайт и введите данные карты». Под сообщением была ссылка mega-prize-kz.top.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[2] Ерлан обрадовался. Одноклассник Нурлан написал: «Это самый классный шанс! Заходи быстрее!» Но Ерлана кое-что удивило: он не участвовал ни в каком розыгрыше.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[3] Он показал сообщение старшей сестре Айгерим. Сестра проверила адрес сайта и выяснила, что он был зарегистрирован всего два дня назад. «Это мошенничество. Настоящий розыгрыш никогда не просит данные карты», — сказала она.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9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[4] Ерлан заблокировал номер, отправил скриншот сообщения в чат класса и предупредил друзей. На следующий день выяснилось, что такое же сообщение получили ещё трое одноклассников. Нурлан написал: «Хорошо, что ты предупредил, я бы тоже поверил».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Толстые и тонкие вопросы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Тонкий вопрос — ответ прямо в тексте (Кто? Что? Когда? Где?). Толстый вопрос — требует размышления (Почему? Что было бы, если…? Как бы ты поступил?). Составьте по 2 вопроса каждого вида и задайте соседу.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Тонкие вопросы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Толстые вопросы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После чтения: факт или мнение?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Напишите у каждого предложения «Ф» (факт — можно проверить) или «М» (мнение — чья-то мысль, оценка).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806"/>
        <w:gridCol w:w="1400"/>
      </w:tblGrid>
      <w:tr>
        <w:trPr>
          <w:cantSplit/>
          <w:tblHeader/>
        </w:trPr>
        <w:tc>
          <w:tcPr>
            <w:tcW w:type="dxa" w:w="88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Предложение</w:t>
            </w:r>
          </w:p>
        </w:tc>
        <w:tc>
          <w:tcPr>
            <w:tcW w:type="dxa" w:w="1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 / М</w:t>
            </w: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пришло в 21:40.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«Это самый классный шанс!»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Сайт зарегистрирован два дня назад.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«Я бы тоже поверил».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Такое же сообщение получили ещё трое одноклассников.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8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Ерлан не участвовал ни в каком розыгрыше.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Главная мысль и вывод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а) Запишите главную мысль текста одним предложением.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б) Какие 3 признака мошенничества есть в тексте?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_______________________  2. _______________________  3. 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в) Правильно ли поступил Ерлан? Приведите 2 доказательства из текста.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Рефлексия: синквейн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Составьте синквейн к слову «Фишинг» или «Цифровой след»: 1) существительное; 2) два прилагательных; 3) три глагола; 4) фраза из четырёх слов; 5) синоним.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_____________________________________________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_____________________________________________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работы с текстом 9.1.3.5</dc:title>
  <dc:creator>Учитель информатики</dc:creator>
  <cp:lastModifiedBy>Un-named</cp:lastModifiedBy>
  <cp:revision>1</cp:revision>
  <dcterms:created xsi:type="dcterms:W3CDTF">2026-10-08T14:01:24.843Z</dcterms:created>
  <dcterms:modified xsi:type="dcterms:W3CDTF">2026-10-08T14:01:24.843Z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