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31A" w:rsidRDefault="00FA331A" w:rsidP="00FA331A">
      <w:pPr>
        <w:jc w:val="center"/>
        <w:rPr>
          <w:rFonts w:ascii="宋体" w:hAnsi="宋体"/>
          <w:b/>
          <w:sz w:val="48"/>
          <w:szCs w:val="48"/>
        </w:rPr>
      </w:pPr>
    </w:p>
    <w:p w:rsidR="00FA331A" w:rsidRDefault="00FA331A" w:rsidP="00FA331A">
      <w:pPr>
        <w:jc w:val="center"/>
        <w:rPr>
          <w:rFonts w:ascii="宋体" w:hAnsi="宋体"/>
          <w:b/>
          <w:sz w:val="48"/>
          <w:szCs w:val="48"/>
        </w:rPr>
      </w:pPr>
    </w:p>
    <w:p w:rsidR="00FA331A" w:rsidRPr="00FA331A" w:rsidRDefault="00FA331A" w:rsidP="00FA331A">
      <w:pPr>
        <w:jc w:val="center"/>
        <w:rPr>
          <w:rFonts w:ascii="宋体" w:hAnsi="宋体"/>
          <w:b/>
          <w:sz w:val="48"/>
          <w:szCs w:val="48"/>
        </w:rPr>
      </w:pPr>
      <w:r>
        <w:rPr>
          <w:rFonts w:ascii="宋体" w:hAnsi="宋体" w:hint="eastAsia"/>
          <w:b/>
          <w:sz w:val="48"/>
          <w:szCs w:val="48"/>
        </w:rPr>
        <w:t>项目</w:t>
      </w:r>
      <w:r w:rsidRPr="00FA331A">
        <w:rPr>
          <w:rFonts w:ascii="宋体" w:hAnsi="宋体" w:hint="eastAsia"/>
          <w:b/>
          <w:sz w:val="48"/>
          <w:szCs w:val="48"/>
        </w:rPr>
        <w:t>需求分析报告</w:t>
      </w:r>
    </w:p>
    <w:p w:rsidR="00FA331A" w:rsidRDefault="00FA331A" w:rsidP="00FA331A">
      <w:pPr>
        <w:jc w:val="center"/>
        <w:rPr>
          <w:rFonts w:ascii="宋体" w:hAnsi="宋体"/>
          <w:sz w:val="44"/>
          <w:szCs w:val="44"/>
        </w:rPr>
      </w:pPr>
    </w:p>
    <w:p w:rsidR="00FA331A" w:rsidRPr="00AE5B7A" w:rsidRDefault="00FA331A" w:rsidP="00FA331A">
      <w:pPr>
        <w:jc w:val="center"/>
        <w:rPr>
          <w:rFonts w:ascii="宋体" w:hAnsi="宋体"/>
          <w:sz w:val="44"/>
          <w:szCs w:val="44"/>
        </w:rPr>
      </w:pPr>
    </w:p>
    <w:p w:rsidR="00FA331A" w:rsidRPr="00FA331A" w:rsidRDefault="00FA331A" w:rsidP="00FA331A">
      <w:pPr>
        <w:jc w:val="left"/>
        <w:rPr>
          <w:rFonts w:ascii="黑体" w:eastAsia="黑体"/>
          <w:b/>
          <w:sz w:val="36"/>
          <w:szCs w:val="36"/>
        </w:rPr>
      </w:pPr>
      <w:r w:rsidRPr="00FA331A">
        <w:rPr>
          <w:rFonts w:hint="eastAsia"/>
          <w:b/>
          <w:sz w:val="36"/>
          <w:szCs w:val="36"/>
        </w:rPr>
        <w:t>项目名称：</w:t>
      </w:r>
    </w:p>
    <w:p w:rsidR="00FA331A" w:rsidRDefault="00FA331A" w:rsidP="00FA331A">
      <w:pPr>
        <w:ind w:left="420" w:firstLine="420"/>
        <w:rPr>
          <w:sz w:val="44"/>
          <w:szCs w:val="44"/>
        </w:rPr>
      </w:pPr>
    </w:p>
    <w:p w:rsidR="00FA331A" w:rsidRDefault="00FA331A" w:rsidP="00FA331A">
      <w:pPr>
        <w:ind w:left="420" w:firstLine="420"/>
        <w:rPr>
          <w:sz w:val="44"/>
          <w:szCs w:val="44"/>
        </w:rPr>
      </w:pPr>
    </w:p>
    <w:p w:rsidR="00FA331A" w:rsidRDefault="00FA331A" w:rsidP="00C534A6">
      <w:pPr>
        <w:spacing w:beforeLines="50" w:before="156"/>
        <w:ind w:left="851"/>
        <w:rPr>
          <w:b/>
          <w:sz w:val="32"/>
          <w:szCs w:val="32"/>
        </w:rPr>
      </w:pPr>
      <w:r w:rsidRPr="00FA331A">
        <w:rPr>
          <w:rFonts w:hint="eastAsia"/>
          <w:b/>
          <w:sz w:val="32"/>
          <w:szCs w:val="32"/>
        </w:rPr>
        <w:t>姓名：</w:t>
      </w:r>
      <w:r w:rsidRPr="00FA331A">
        <w:rPr>
          <w:rFonts w:hint="eastAsia"/>
          <w:b/>
          <w:sz w:val="32"/>
          <w:szCs w:val="32"/>
        </w:rPr>
        <w:t xml:space="preserve"> </w:t>
      </w:r>
    </w:p>
    <w:p w:rsidR="00FA331A" w:rsidRDefault="00FA331A" w:rsidP="00C534A6">
      <w:pPr>
        <w:spacing w:beforeLines="50" w:before="156"/>
        <w:ind w:left="851"/>
        <w:rPr>
          <w:b/>
          <w:sz w:val="32"/>
          <w:szCs w:val="32"/>
        </w:rPr>
      </w:pPr>
      <w:r w:rsidRPr="00FA331A">
        <w:rPr>
          <w:rFonts w:hint="eastAsia"/>
          <w:b/>
          <w:sz w:val="32"/>
          <w:szCs w:val="32"/>
        </w:rPr>
        <w:t>学号：</w:t>
      </w:r>
    </w:p>
    <w:p w:rsidR="00FA331A" w:rsidRPr="00FA331A" w:rsidRDefault="00FA331A" w:rsidP="00C534A6">
      <w:pPr>
        <w:spacing w:beforeLines="50" w:before="156"/>
        <w:ind w:left="851"/>
        <w:rPr>
          <w:b/>
          <w:sz w:val="32"/>
          <w:szCs w:val="32"/>
        </w:rPr>
      </w:pPr>
      <w:r w:rsidRPr="00FA331A">
        <w:rPr>
          <w:rFonts w:hint="eastAsia"/>
          <w:b/>
          <w:sz w:val="32"/>
          <w:szCs w:val="32"/>
        </w:rPr>
        <w:t>学院：</w:t>
      </w:r>
    </w:p>
    <w:p w:rsidR="00FA331A" w:rsidRPr="00AE5B7A" w:rsidRDefault="00FA331A" w:rsidP="00FA331A">
      <w:pPr>
        <w:ind w:left="1680" w:firstLine="420"/>
        <w:rPr>
          <w:sz w:val="32"/>
          <w:szCs w:val="32"/>
        </w:rPr>
      </w:pPr>
    </w:p>
    <w:p w:rsidR="00FA331A" w:rsidRDefault="00FA331A" w:rsidP="00FA331A">
      <w:pPr>
        <w:ind w:left="1680" w:firstLine="420"/>
        <w:rPr>
          <w:sz w:val="32"/>
          <w:szCs w:val="32"/>
        </w:rPr>
      </w:pPr>
    </w:p>
    <w:p w:rsidR="00FA331A" w:rsidRDefault="00FA331A" w:rsidP="00FA331A">
      <w:pPr>
        <w:ind w:left="1680" w:firstLine="420"/>
        <w:rPr>
          <w:sz w:val="32"/>
          <w:szCs w:val="32"/>
        </w:rPr>
      </w:pPr>
    </w:p>
    <w:p w:rsidR="00FA331A" w:rsidRDefault="00FA331A" w:rsidP="00FA331A">
      <w:pPr>
        <w:ind w:left="1680" w:firstLine="420"/>
        <w:rPr>
          <w:sz w:val="32"/>
          <w:szCs w:val="32"/>
        </w:rPr>
      </w:pPr>
    </w:p>
    <w:p w:rsidR="00FA331A" w:rsidRDefault="00FA331A" w:rsidP="00FA331A">
      <w:pPr>
        <w:ind w:left="1680" w:firstLine="420"/>
        <w:rPr>
          <w:sz w:val="32"/>
          <w:szCs w:val="32"/>
        </w:rPr>
      </w:pPr>
    </w:p>
    <w:p w:rsidR="00FA331A" w:rsidRPr="00FA331A" w:rsidRDefault="00FA331A" w:rsidP="00FA331A">
      <w:pPr>
        <w:ind w:left="1680" w:firstLine="420"/>
        <w:rPr>
          <w:b/>
          <w:sz w:val="32"/>
          <w:szCs w:val="32"/>
        </w:rPr>
      </w:pPr>
      <w:r w:rsidRPr="00FA331A">
        <w:rPr>
          <w:rFonts w:hint="eastAsia"/>
          <w:b/>
          <w:sz w:val="32"/>
          <w:szCs w:val="32"/>
        </w:rPr>
        <w:t>报告完成日期：</w:t>
      </w:r>
    </w:p>
    <w:p w:rsidR="00FA331A" w:rsidRPr="00B76712" w:rsidRDefault="00FA331A" w:rsidP="00FA331A">
      <w:pPr>
        <w:rPr>
          <w:color w:val="FF0000"/>
          <w:sz w:val="28"/>
          <w:szCs w:val="28"/>
        </w:rPr>
      </w:pPr>
    </w:p>
    <w:p w:rsidR="00FA331A" w:rsidRPr="00D75171" w:rsidRDefault="00FA331A" w:rsidP="00A52F28">
      <w:pPr>
        <w:pStyle w:val="a5"/>
        <w:widowControl/>
        <w:numPr>
          <w:ilvl w:val="0"/>
          <w:numId w:val="2"/>
        </w:numPr>
        <w:ind w:firstLineChars="0"/>
        <w:jc w:val="left"/>
        <w:rPr>
          <w:sz w:val="24"/>
        </w:rPr>
      </w:pPr>
      <w:r>
        <w:br w:type="page"/>
      </w:r>
      <w:r w:rsidR="00A52F28" w:rsidRPr="00D75171">
        <w:rPr>
          <w:rFonts w:hint="eastAsia"/>
          <w:sz w:val="24"/>
        </w:rPr>
        <w:lastRenderedPageBreak/>
        <w:t>引言</w:t>
      </w:r>
    </w:p>
    <w:p w:rsidR="00A52F28" w:rsidRPr="00D75171" w:rsidRDefault="00BE32D1" w:rsidP="00BE32D1">
      <w:pPr>
        <w:pStyle w:val="a5"/>
        <w:widowControl/>
        <w:numPr>
          <w:ilvl w:val="1"/>
          <w:numId w:val="3"/>
        </w:numPr>
        <w:ind w:firstLineChars="0"/>
        <w:jc w:val="left"/>
        <w:rPr>
          <w:sz w:val="24"/>
        </w:rPr>
      </w:pPr>
      <w:r w:rsidRPr="00D75171">
        <w:rPr>
          <w:rFonts w:hint="eastAsia"/>
          <w:sz w:val="24"/>
        </w:rPr>
        <w:t>编写目的</w:t>
      </w:r>
    </w:p>
    <w:p w:rsidR="00BE32D1" w:rsidRPr="00D75171" w:rsidRDefault="00BE32D1" w:rsidP="00BE32D1">
      <w:pPr>
        <w:pStyle w:val="a5"/>
        <w:widowControl/>
        <w:numPr>
          <w:ilvl w:val="1"/>
          <w:numId w:val="3"/>
        </w:numPr>
        <w:ind w:firstLineChars="0"/>
        <w:jc w:val="left"/>
        <w:rPr>
          <w:sz w:val="24"/>
        </w:rPr>
      </w:pPr>
      <w:r w:rsidRPr="00D75171">
        <w:rPr>
          <w:rFonts w:hint="eastAsia"/>
          <w:sz w:val="24"/>
        </w:rPr>
        <w:t>项目背景</w:t>
      </w:r>
    </w:p>
    <w:p w:rsidR="00BE32D1" w:rsidRPr="00D75171" w:rsidRDefault="00BE32D1" w:rsidP="00BE32D1">
      <w:pPr>
        <w:pStyle w:val="a5"/>
        <w:widowControl/>
        <w:numPr>
          <w:ilvl w:val="1"/>
          <w:numId w:val="3"/>
        </w:numPr>
        <w:ind w:firstLineChars="0"/>
        <w:jc w:val="left"/>
        <w:rPr>
          <w:sz w:val="24"/>
        </w:rPr>
      </w:pPr>
      <w:r w:rsidRPr="00D75171">
        <w:rPr>
          <w:rFonts w:hint="eastAsia"/>
          <w:sz w:val="24"/>
        </w:rPr>
        <w:t>定义</w:t>
      </w:r>
    </w:p>
    <w:p w:rsidR="00BE32D1" w:rsidRPr="00D75171" w:rsidRDefault="00BE32D1" w:rsidP="00BE32D1">
      <w:pPr>
        <w:pStyle w:val="a5"/>
        <w:widowControl/>
        <w:numPr>
          <w:ilvl w:val="1"/>
          <w:numId w:val="3"/>
        </w:numPr>
        <w:ind w:firstLineChars="0"/>
        <w:jc w:val="left"/>
        <w:rPr>
          <w:sz w:val="24"/>
        </w:rPr>
      </w:pPr>
      <w:r w:rsidRPr="00D75171">
        <w:rPr>
          <w:rFonts w:hint="eastAsia"/>
          <w:sz w:val="24"/>
        </w:rPr>
        <w:t>参考资料</w:t>
      </w:r>
    </w:p>
    <w:p w:rsidR="00BE32D1" w:rsidRPr="00D75171" w:rsidRDefault="00BE32D1" w:rsidP="00BE32D1">
      <w:pPr>
        <w:pStyle w:val="a5"/>
        <w:widowControl/>
        <w:ind w:left="720" w:firstLineChars="0" w:firstLine="0"/>
        <w:jc w:val="left"/>
        <w:rPr>
          <w:sz w:val="24"/>
        </w:rPr>
      </w:pPr>
    </w:p>
    <w:p w:rsidR="00A52F28" w:rsidRPr="00D75171" w:rsidRDefault="00A52F28" w:rsidP="00A52F28">
      <w:pPr>
        <w:pStyle w:val="a5"/>
        <w:widowControl/>
        <w:numPr>
          <w:ilvl w:val="0"/>
          <w:numId w:val="2"/>
        </w:numPr>
        <w:ind w:firstLineChars="0"/>
        <w:jc w:val="left"/>
        <w:rPr>
          <w:sz w:val="24"/>
        </w:rPr>
      </w:pPr>
      <w:r w:rsidRPr="00D75171">
        <w:rPr>
          <w:rFonts w:hint="eastAsia"/>
          <w:sz w:val="24"/>
        </w:rPr>
        <w:t>总体要求</w:t>
      </w:r>
    </w:p>
    <w:p w:rsidR="00A52F28" w:rsidRPr="00D75171" w:rsidRDefault="00A52F28" w:rsidP="00A52F28">
      <w:pPr>
        <w:pStyle w:val="a5"/>
        <w:widowControl/>
        <w:ind w:left="360" w:firstLineChars="0" w:firstLine="0"/>
        <w:jc w:val="left"/>
        <w:rPr>
          <w:sz w:val="24"/>
        </w:rPr>
      </w:pPr>
      <w:r w:rsidRPr="00D75171">
        <w:rPr>
          <w:rFonts w:hint="eastAsia"/>
          <w:sz w:val="24"/>
        </w:rPr>
        <w:t>2.1</w:t>
      </w:r>
      <w:r w:rsidRPr="00D75171">
        <w:rPr>
          <w:rFonts w:hint="eastAsia"/>
          <w:sz w:val="24"/>
        </w:rPr>
        <w:t>总体功能要求</w:t>
      </w:r>
    </w:p>
    <w:p w:rsidR="00A52F28" w:rsidRPr="00D75171" w:rsidRDefault="00A52F28" w:rsidP="00A52F28">
      <w:pPr>
        <w:pStyle w:val="a5"/>
        <w:widowControl/>
        <w:ind w:left="360" w:firstLineChars="0" w:firstLine="0"/>
        <w:jc w:val="left"/>
        <w:rPr>
          <w:sz w:val="24"/>
        </w:rPr>
      </w:pPr>
      <w:r w:rsidRPr="00D75171">
        <w:rPr>
          <w:rFonts w:hint="eastAsia"/>
          <w:sz w:val="24"/>
        </w:rPr>
        <w:t xml:space="preserve">2.2 </w:t>
      </w:r>
      <w:r w:rsidRPr="00D75171">
        <w:rPr>
          <w:rFonts w:hint="eastAsia"/>
          <w:sz w:val="24"/>
        </w:rPr>
        <w:t>软件开发平台要求</w:t>
      </w:r>
    </w:p>
    <w:p w:rsidR="00BE32D1" w:rsidRPr="00D75171" w:rsidRDefault="00BE32D1" w:rsidP="00A52F28">
      <w:pPr>
        <w:pStyle w:val="a5"/>
        <w:widowControl/>
        <w:ind w:left="360" w:firstLineChars="0" w:firstLine="0"/>
        <w:jc w:val="left"/>
        <w:rPr>
          <w:sz w:val="24"/>
        </w:rPr>
      </w:pPr>
      <w:r w:rsidRPr="00D75171">
        <w:rPr>
          <w:rFonts w:hint="eastAsia"/>
          <w:sz w:val="24"/>
        </w:rPr>
        <w:t xml:space="preserve">2.3 </w:t>
      </w:r>
      <w:r w:rsidRPr="00D75171">
        <w:rPr>
          <w:rFonts w:hint="eastAsia"/>
          <w:sz w:val="24"/>
        </w:rPr>
        <w:t>运行环境要求</w:t>
      </w:r>
    </w:p>
    <w:p w:rsidR="00BE32D1" w:rsidRPr="00D75171" w:rsidRDefault="00BE32D1" w:rsidP="00A52F28">
      <w:pPr>
        <w:pStyle w:val="a5"/>
        <w:widowControl/>
        <w:ind w:left="360" w:firstLineChars="0" w:firstLine="0"/>
        <w:jc w:val="left"/>
        <w:rPr>
          <w:sz w:val="24"/>
        </w:rPr>
      </w:pPr>
    </w:p>
    <w:p w:rsidR="00A52F28" w:rsidRPr="00D75171" w:rsidRDefault="00BE32D1" w:rsidP="00BE32D1">
      <w:pPr>
        <w:pStyle w:val="a5"/>
        <w:widowControl/>
        <w:numPr>
          <w:ilvl w:val="0"/>
          <w:numId w:val="2"/>
        </w:numPr>
        <w:ind w:firstLineChars="0"/>
        <w:jc w:val="left"/>
        <w:rPr>
          <w:sz w:val="24"/>
        </w:rPr>
      </w:pPr>
      <w:r w:rsidRPr="00D75171">
        <w:rPr>
          <w:rFonts w:hint="eastAsia"/>
          <w:sz w:val="24"/>
        </w:rPr>
        <w:t>外部接口需求</w:t>
      </w:r>
    </w:p>
    <w:p w:rsidR="00BE32D1" w:rsidRPr="00D75171" w:rsidRDefault="00BE32D1" w:rsidP="00BE32D1">
      <w:pPr>
        <w:pStyle w:val="a5"/>
        <w:widowControl/>
        <w:ind w:left="360" w:firstLineChars="0" w:firstLine="0"/>
        <w:jc w:val="left"/>
        <w:rPr>
          <w:sz w:val="24"/>
        </w:rPr>
      </w:pPr>
      <w:r w:rsidRPr="00D75171">
        <w:rPr>
          <w:rFonts w:hint="eastAsia"/>
          <w:sz w:val="24"/>
        </w:rPr>
        <w:t>3.1</w:t>
      </w:r>
      <w:r w:rsidRPr="00D75171">
        <w:rPr>
          <w:rFonts w:hint="eastAsia"/>
          <w:sz w:val="24"/>
        </w:rPr>
        <w:t>用户界面</w:t>
      </w:r>
    </w:p>
    <w:p w:rsidR="00BE32D1" w:rsidRPr="00D75171" w:rsidRDefault="00BE32D1" w:rsidP="00BE32D1">
      <w:pPr>
        <w:pStyle w:val="a5"/>
        <w:widowControl/>
        <w:ind w:left="360" w:firstLineChars="0" w:firstLine="0"/>
        <w:jc w:val="left"/>
        <w:rPr>
          <w:sz w:val="24"/>
        </w:rPr>
      </w:pPr>
      <w:r w:rsidRPr="00D75171">
        <w:rPr>
          <w:rFonts w:hint="eastAsia"/>
          <w:sz w:val="24"/>
        </w:rPr>
        <w:t xml:space="preserve">3.2 </w:t>
      </w:r>
      <w:r w:rsidRPr="00D75171">
        <w:rPr>
          <w:rFonts w:hint="eastAsia"/>
          <w:sz w:val="24"/>
        </w:rPr>
        <w:t>硬件接口</w:t>
      </w:r>
    </w:p>
    <w:p w:rsidR="00BE32D1" w:rsidRPr="00D75171" w:rsidRDefault="00BE32D1" w:rsidP="00BE32D1">
      <w:pPr>
        <w:pStyle w:val="a5"/>
        <w:widowControl/>
        <w:ind w:left="360" w:firstLineChars="0" w:firstLine="0"/>
        <w:jc w:val="left"/>
        <w:rPr>
          <w:sz w:val="24"/>
        </w:rPr>
      </w:pPr>
      <w:r w:rsidRPr="00D75171">
        <w:rPr>
          <w:rFonts w:hint="eastAsia"/>
          <w:sz w:val="24"/>
        </w:rPr>
        <w:t xml:space="preserve">3.3 </w:t>
      </w:r>
      <w:r w:rsidRPr="00D75171">
        <w:rPr>
          <w:rFonts w:hint="eastAsia"/>
          <w:sz w:val="24"/>
        </w:rPr>
        <w:t>软件接口</w:t>
      </w:r>
    </w:p>
    <w:p w:rsidR="00BE32D1" w:rsidRPr="00D75171" w:rsidRDefault="00BE32D1" w:rsidP="00BE32D1">
      <w:pPr>
        <w:pStyle w:val="a5"/>
        <w:widowControl/>
        <w:ind w:left="360" w:firstLineChars="0" w:firstLine="0"/>
        <w:jc w:val="left"/>
        <w:rPr>
          <w:sz w:val="24"/>
        </w:rPr>
      </w:pPr>
      <w:r w:rsidRPr="00D75171">
        <w:rPr>
          <w:rFonts w:hint="eastAsia"/>
          <w:sz w:val="24"/>
        </w:rPr>
        <w:t xml:space="preserve">3.4 </w:t>
      </w:r>
      <w:r w:rsidRPr="00D75171">
        <w:rPr>
          <w:rFonts w:hint="eastAsia"/>
          <w:sz w:val="24"/>
        </w:rPr>
        <w:t>通讯接口</w:t>
      </w:r>
    </w:p>
    <w:p w:rsidR="00BE32D1" w:rsidRPr="00D75171" w:rsidRDefault="00BE32D1" w:rsidP="00BE32D1">
      <w:pPr>
        <w:pStyle w:val="a5"/>
        <w:widowControl/>
        <w:ind w:left="360" w:firstLineChars="0" w:firstLine="0"/>
        <w:jc w:val="left"/>
        <w:rPr>
          <w:sz w:val="24"/>
        </w:rPr>
      </w:pPr>
    </w:p>
    <w:p w:rsidR="00D75171" w:rsidRPr="00D75171" w:rsidRDefault="00D75171" w:rsidP="00D75171">
      <w:pPr>
        <w:pStyle w:val="a5"/>
        <w:widowControl/>
        <w:numPr>
          <w:ilvl w:val="0"/>
          <w:numId w:val="2"/>
        </w:numPr>
        <w:ind w:firstLineChars="0"/>
        <w:jc w:val="left"/>
        <w:rPr>
          <w:sz w:val="24"/>
        </w:rPr>
      </w:pPr>
      <w:bookmarkStart w:id="0" w:name="_Toc127799081"/>
      <w:bookmarkStart w:id="1" w:name="_Toc121128972"/>
      <w:bookmarkStart w:id="2" w:name="_Toc120307676"/>
      <w:r w:rsidRPr="00D75171">
        <w:rPr>
          <w:rFonts w:hint="eastAsia"/>
          <w:sz w:val="24"/>
        </w:rPr>
        <w:t>系统功能需求</w:t>
      </w:r>
      <w:bookmarkEnd w:id="0"/>
      <w:bookmarkEnd w:id="1"/>
      <w:bookmarkEnd w:id="2"/>
    </w:p>
    <w:p w:rsidR="00BE32D1" w:rsidRDefault="00D75171" w:rsidP="00BE32D1">
      <w:pPr>
        <w:pStyle w:val="a5"/>
        <w:widowControl/>
        <w:ind w:left="360" w:firstLineChars="0" w:firstLine="0"/>
        <w:jc w:val="left"/>
        <w:rPr>
          <w:sz w:val="24"/>
        </w:rPr>
      </w:pPr>
      <w:r>
        <w:rPr>
          <w:rFonts w:hint="eastAsia"/>
          <w:sz w:val="24"/>
        </w:rPr>
        <w:t>4.1</w:t>
      </w:r>
      <w:r>
        <w:rPr>
          <w:rFonts w:hint="eastAsia"/>
          <w:sz w:val="24"/>
        </w:rPr>
        <w:t>系统各子功能说明</w:t>
      </w:r>
    </w:p>
    <w:p w:rsidR="00D75171" w:rsidRDefault="00D75171" w:rsidP="00D75171">
      <w:pPr>
        <w:pStyle w:val="a5"/>
        <w:widowControl/>
        <w:ind w:left="360" w:firstLineChars="0" w:firstLine="0"/>
        <w:jc w:val="left"/>
        <w:rPr>
          <w:sz w:val="24"/>
        </w:rPr>
      </w:pPr>
      <w:r>
        <w:rPr>
          <w:rFonts w:hint="eastAsia"/>
          <w:sz w:val="24"/>
        </w:rPr>
        <w:t>4.2</w:t>
      </w:r>
      <w:bookmarkStart w:id="3" w:name="_Toc127799084"/>
      <w:bookmarkStart w:id="4" w:name="_Toc121128975"/>
      <w:bookmarkStart w:id="5" w:name="_Toc120307679"/>
      <w:r w:rsidRPr="00D75171">
        <w:rPr>
          <w:rFonts w:hint="eastAsia"/>
          <w:sz w:val="24"/>
        </w:rPr>
        <w:t>输入</w:t>
      </w:r>
      <w:r>
        <w:rPr>
          <w:rFonts w:hint="eastAsia"/>
          <w:sz w:val="24"/>
        </w:rPr>
        <w:t>/</w:t>
      </w:r>
      <w:r w:rsidRPr="00D75171">
        <w:rPr>
          <w:rFonts w:hint="eastAsia"/>
          <w:sz w:val="24"/>
        </w:rPr>
        <w:t>输出数据</w:t>
      </w:r>
      <w:bookmarkEnd w:id="3"/>
      <w:bookmarkEnd w:id="4"/>
      <w:bookmarkEnd w:id="5"/>
    </w:p>
    <w:p w:rsidR="00D75171" w:rsidRPr="00D75171" w:rsidRDefault="00D75171" w:rsidP="00D75171">
      <w:pPr>
        <w:pStyle w:val="a5"/>
        <w:widowControl/>
        <w:ind w:left="360" w:firstLineChars="0" w:firstLine="0"/>
        <w:jc w:val="left"/>
        <w:rPr>
          <w:sz w:val="24"/>
        </w:rPr>
      </w:pPr>
    </w:p>
    <w:p w:rsidR="009A1726" w:rsidRPr="009A1726" w:rsidRDefault="009A1726" w:rsidP="009A1726">
      <w:pPr>
        <w:pStyle w:val="a5"/>
        <w:widowControl/>
        <w:numPr>
          <w:ilvl w:val="0"/>
          <w:numId w:val="2"/>
        </w:numPr>
        <w:ind w:firstLineChars="0"/>
        <w:jc w:val="left"/>
        <w:rPr>
          <w:sz w:val="24"/>
        </w:rPr>
      </w:pPr>
      <w:r w:rsidRPr="009A1726">
        <w:rPr>
          <w:rFonts w:hint="eastAsia"/>
          <w:sz w:val="24"/>
        </w:rPr>
        <w:t>项目可行性分析</w:t>
      </w:r>
    </w:p>
    <w:p w:rsidR="00C534A6" w:rsidRDefault="00C534A6" w:rsidP="00250BA8">
      <w:pPr>
        <w:pStyle w:val="a5"/>
        <w:widowControl/>
        <w:ind w:left="360" w:firstLineChars="0" w:firstLine="0"/>
        <w:jc w:val="left"/>
        <w:rPr>
          <w:sz w:val="24"/>
        </w:rPr>
      </w:pPr>
      <w:r>
        <w:rPr>
          <w:rFonts w:hint="eastAsia"/>
          <w:sz w:val="24"/>
        </w:rPr>
        <w:t>5.1</w:t>
      </w:r>
      <w:r w:rsidR="009A1726" w:rsidRPr="00250BA8">
        <w:rPr>
          <w:rFonts w:hint="eastAsia"/>
          <w:sz w:val="24"/>
        </w:rPr>
        <w:t>项目的工作量估计</w:t>
      </w:r>
    </w:p>
    <w:p w:rsidR="00C534A6" w:rsidRDefault="00C534A6" w:rsidP="00250BA8">
      <w:pPr>
        <w:pStyle w:val="a5"/>
        <w:widowControl/>
        <w:ind w:left="360" w:firstLineChars="0" w:firstLine="0"/>
        <w:jc w:val="left"/>
        <w:rPr>
          <w:sz w:val="24"/>
        </w:rPr>
      </w:pPr>
      <w:r>
        <w:rPr>
          <w:rFonts w:hint="eastAsia"/>
          <w:sz w:val="24"/>
        </w:rPr>
        <w:t>5.2</w:t>
      </w:r>
      <w:r w:rsidR="009A1726" w:rsidRPr="00250BA8">
        <w:rPr>
          <w:rFonts w:hint="eastAsia"/>
          <w:sz w:val="24"/>
        </w:rPr>
        <w:t>项目的物质成本估计</w:t>
      </w:r>
    </w:p>
    <w:p w:rsidR="00C534A6" w:rsidRDefault="00C534A6" w:rsidP="00250BA8">
      <w:pPr>
        <w:pStyle w:val="a5"/>
        <w:widowControl/>
        <w:ind w:left="360" w:firstLineChars="0" w:firstLine="0"/>
        <w:jc w:val="left"/>
        <w:rPr>
          <w:sz w:val="24"/>
        </w:rPr>
      </w:pPr>
      <w:r>
        <w:rPr>
          <w:rFonts w:hint="eastAsia"/>
          <w:sz w:val="24"/>
        </w:rPr>
        <w:t>5.3</w:t>
      </w:r>
      <w:r w:rsidR="009A1726" w:rsidRPr="00250BA8">
        <w:rPr>
          <w:rFonts w:hint="eastAsia"/>
          <w:sz w:val="24"/>
        </w:rPr>
        <w:t>关键问题和难点</w:t>
      </w:r>
    </w:p>
    <w:p w:rsidR="009A1726" w:rsidRDefault="00C534A6" w:rsidP="00250BA8">
      <w:pPr>
        <w:pStyle w:val="a5"/>
        <w:widowControl/>
        <w:ind w:left="360" w:firstLineChars="0" w:firstLine="0"/>
        <w:jc w:val="left"/>
        <w:rPr>
          <w:sz w:val="24"/>
        </w:rPr>
      </w:pPr>
      <w:r>
        <w:rPr>
          <w:rFonts w:hint="eastAsia"/>
          <w:sz w:val="24"/>
        </w:rPr>
        <w:t>（</w:t>
      </w:r>
      <w:r w:rsidR="009A1726" w:rsidRPr="00250BA8">
        <w:rPr>
          <w:rFonts w:hint="eastAsia"/>
          <w:sz w:val="24"/>
        </w:rPr>
        <w:t>包含哪些方面</w:t>
      </w:r>
      <w:r>
        <w:rPr>
          <w:rFonts w:hint="eastAsia"/>
          <w:sz w:val="24"/>
        </w:rPr>
        <w:t>的</w:t>
      </w:r>
      <w:r w:rsidRPr="00250BA8">
        <w:rPr>
          <w:rFonts w:hint="eastAsia"/>
          <w:sz w:val="24"/>
        </w:rPr>
        <w:t>关键问题和难点</w:t>
      </w:r>
      <w:r w:rsidR="009A1726" w:rsidRPr="00250BA8">
        <w:rPr>
          <w:rFonts w:hint="eastAsia"/>
          <w:sz w:val="24"/>
        </w:rPr>
        <w:t>，每个关键点计划采用何种关键技术解决</w:t>
      </w:r>
      <w:r>
        <w:rPr>
          <w:rFonts w:hint="eastAsia"/>
          <w:sz w:val="24"/>
        </w:rPr>
        <w:t>）</w:t>
      </w:r>
    </w:p>
    <w:p w:rsidR="00250BA8" w:rsidRPr="00250BA8" w:rsidRDefault="00250BA8" w:rsidP="00250BA8">
      <w:pPr>
        <w:pStyle w:val="a5"/>
        <w:widowControl/>
        <w:ind w:left="360" w:firstLineChars="0" w:firstLine="0"/>
        <w:jc w:val="left"/>
        <w:rPr>
          <w:sz w:val="24"/>
        </w:rPr>
      </w:pPr>
    </w:p>
    <w:p w:rsidR="00C534A6" w:rsidRDefault="009A1726" w:rsidP="00250BA8">
      <w:pPr>
        <w:pStyle w:val="a5"/>
        <w:widowControl/>
        <w:numPr>
          <w:ilvl w:val="0"/>
          <w:numId w:val="2"/>
        </w:numPr>
        <w:ind w:firstLineChars="0"/>
        <w:jc w:val="left"/>
        <w:rPr>
          <w:sz w:val="24"/>
        </w:rPr>
      </w:pPr>
      <w:r w:rsidRPr="00250BA8">
        <w:rPr>
          <w:rFonts w:hint="eastAsia"/>
          <w:sz w:val="24"/>
        </w:rPr>
        <w:t>项目的参与人员</w:t>
      </w:r>
    </w:p>
    <w:p w:rsidR="00C534A6" w:rsidRDefault="00C534A6" w:rsidP="00C534A6">
      <w:pPr>
        <w:pStyle w:val="a5"/>
        <w:widowControl/>
        <w:ind w:left="360" w:firstLineChars="0" w:firstLine="0"/>
        <w:jc w:val="left"/>
        <w:rPr>
          <w:sz w:val="24"/>
        </w:rPr>
      </w:pPr>
      <w:r>
        <w:rPr>
          <w:rFonts w:hint="eastAsia"/>
          <w:sz w:val="24"/>
        </w:rPr>
        <w:t>（包括大致的任务分工）</w:t>
      </w:r>
    </w:p>
    <w:p w:rsidR="00C534A6" w:rsidRDefault="00C534A6" w:rsidP="00C534A6">
      <w:pPr>
        <w:pStyle w:val="a5"/>
        <w:widowControl/>
        <w:ind w:left="360" w:firstLineChars="0" w:firstLine="0"/>
        <w:jc w:val="left"/>
        <w:rPr>
          <w:sz w:val="24"/>
        </w:rPr>
      </w:pPr>
    </w:p>
    <w:p w:rsidR="00250BA8" w:rsidRDefault="009A1726" w:rsidP="00250BA8">
      <w:pPr>
        <w:pStyle w:val="a5"/>
        <w:widowControl/>
        <w:numPr>
          <w:ilvl w:val="0"/>
          <w:numId w:val="2"/>
        </w:numPr>
        <w:ind w:firstLineChars="0"/>
        <w:jc w:val="left"/>
        <w:rPr>
          <w:sz w:val="24"/>
        </w:rPr>
      </w:pPr>
      <w:r w:rsidRPr="00250BA8">
        <w:rPr>
          <w:rFonts w:hint="eastAsia"/>
          <w:sz w:val="24"/>
        </w:rPr>
        <w:t>项目进度计划</w:t>
      </w:r>
    </w:p>
    <w:p w:rsidR="00250BA8" w:rsidRDefault="00250BA8" w:rsidP="00250BA8">
      <w:pPr>
        <w:pStyle w:val="a5"/>
        <w:widowControl/>
        <w:ind w:left="360" w:firstLineChars="0" w:firstLine="0"/>
        <w:jc w:val="left"/>
        <w:rPr>
          <w:sz w:val="24"/>
        </w:rPr>
      </w:pPr>
    </w:p>
    <w:p w:rsidR="00D75171" w:rsidRPr="00C534A6" w:rsidRDefault="00D75171" w:rsidP="00D75171"/>
    <w:p w:rsidR="00D75171" w:rsidRDefault="00D75171">
      <w:pPr>
        <w:widowControl/>
        <w:jc w:val="left"/>
        <w:rPr>
          <w:sz w:val="24"/>
        </w:rPr>
      </w:pPr>
      <w:r>
        <w:rPr>
          <w:sz w:val="24"/>
        </w:rPr>
        <w:br w:type="page"/>
      </w:r>
    </w:p>
    <w:p w:rsidR="00D75171" w:rsidRPr="00FA331A" w:rsidRDefault="00D75171" w:rsidP="00D75171">
      <w:pPr>
        <w:jc w:val="center"/>
        <w:rPr>
          <w:rFonts w:ascii="宋体" w:hAnsi="宋体"/>
          <w:b/>
          <w:sz w:val="48"/>
          <w:szCs w:val="48"/>
        </w:rPr>
      </w:pPr>
      <w:r>
        <w:rPr>
          <w:rFonts w:ascii="宋体" w:hAnsi="宋体" w:hint="eastAsia"/>
          <w:b/>
          <w:sz w:val="48"/>
          <w:szCs w:val="48"/>
        </w:rPr>
        <w:lastRenderedPageBreak/>
        <w:t>项目总体设计</w:t>
      </w:r>
      <w:r w:rsidRPr="00FA331A">
        <w:rPr>
          <w:rFonts w:ascii="宋体" w:hAnsi="宋体" w:hint="eastAsia"/>
          <w:b/>
          <w:sz w:val="48"/>
          <w:szCs w:val="48"/>
        </w:rPr>
        <w:t>报告</w:t>
      </w:r>
    </w:p>
    <w:p w:rsidR="00D75171" w:rsidRDefault="00D75171" w:rsidP="00D75171">
      <w:pPr>
        <w:jc w:val="center"/>
        <w:rPr>
          <w:rFonts w:ascii="宋体" w:hAnsi="宋体"/>
          <w:sz w:val="44"/>
          <w:szCs w:val="44"/>
        </w:rPr>
      </w:pPr>
    </w:p>
    <w:p w:rsidR="00D75171" w:rsidRPr="00AE5B7A" w:rsidRDefault="00D75171" w:rsidP="00D75171">
      <w:pPr>
        <w:jc w:val="center"/>
        <w:rPr>
          <w:rFonts w:ascii="宋体" w:hAnsi="宋体"/>
          <w:sz w:val="44"/>
          <w:szCs w:val="44"/>
        </w:rPr>
      </w:pPr>
    </w:p>
    <w:p w:rsidR="00D75171" w:rsidRPr="00FA331A" w:rsidRDefault="00D75171" w:rsidP="00D75171">
      <w:pPr>
        <w:jc w:val="left"/>
        <w:rPr>
          <w:rFonts w:ascii="黑体" w:eastAsia="黑体"/>
          <w:b/>
          <w:sz w:val="36"/>
          <w:szCs w:val="36"/>
        </w:rPr>
      </w:pPr>
      <w:r w:rsidRPr="00FA331A">
        <w:rPr>
          <w:rFonts w:hint="eastAsia"/>
          <w:b/>
          <w:sz w:val="36"/>
          <w:szCs w:val="36"/>
        </w:rPr>
        <w:t>项目名称：</w:t>
      </w:r>
      <w:r w:rsidR="00246EE1" w:rsidRPr="00246EE1">
        <w:rPr>
          <w:rFonts w:hint="eastAsia"/>
          <w:b/>
          <w:sz w:val="36"/>
          <w:szCs w:val="36"/>
        </w:rPr>
        <w:t>应用层包过滤防火墙的控制功能扩展</w:t>
      </w:r>
    </w:p>
    <w:p w:rsidR="00D75171" w:rsidRDefault="00D75171" w:rsidP="00D75171">
      <w:pPr>
        <w:ind w:left="420" w:firstLine="420"/>
        <w:rPr>
          <w:sz w:val="44"/>
          <w:szCs w:val="44"/>
        </w:rPr>
      </w:pPr>
    </w:p>
    <w:p w:rsidR="00D75171" w:rsidRDefault="00D75171" w:rsidP="00D75171">
      <w:pPr>
        <w:ind w:left="420" w:firstLine="420"/>
        <w:rPr>
          <w:sz w:val="44"/>
          <w:szCs w:val="44"/>
        </w:rPr>
      </w:pPr>
    </w:p>
    <w:p w:rsidR="00D75171" w:rsidRDefault="00D75171" w:rsidP="00C534A6">
      <w:pPr>
        <w:spacing w:beforeLines="50" w:before="156"/>
        <w:ind w:left="851"/>
        <w:rPr>
          <w:b/>
          <w:sz w:val="32"/>
          <w:szCs w:val="32"/>
        </w:rPr>
      </w:pPr>
      <w:r w:rsidRPr="00FA331A">
        <w:rPr>
          <w:rFonts w:hint="eastAsia"/>
          <w:b/>
          <w:sz w:val="32"/>
          <w:szCs w:val="32"/>
        </w:rPr>
        <w:t>姓名：</w:t>
      </w:r>
      <w:r w:rsidRPr="00FA331A">
        <w:rPr>
          <w:rFonts w:hint="eastAsia"/>
          <w:b/>
          <w:sz w:val="32"/>
          <w:szCs w:val="32"/>
        </w:rPr>
        <w:t xml:space="preserve"> </w:t>
      </w:r>
      <w:r w:rsidR="00246EE1">
        <w:rPr>
          <w:rFonts w:hint="eastAsia"/>
          <w:b/>
          <w:sz w:val="32"/>
          <w:szCs w:val="32"/>
        </w:rPr>
        <w:t>秦瑞泽、王梦奇</w:t>
      </w:r>
    </w:p>
    <w:p w:rsidR="00D75171" w:rsidRDefault="00D75171" w:rsidP="00C534A6">
      <w:pPr>
        <w:spacing w:beforeLines="50" w:before="156"/>
        <w:ind w:left="851"/>
        <w:rPr>
          <w:b/>
          <w:sz w:val="32"/>
          <w:szCs w:val="32"/>
        </w:rPr>
      </w:pPr>
      <w:r w:rsidRPr="00FA331A">
        <w:rPr>
          <w:rFonts w:hint="eastAsia"/>
          <w:b/>
          <w:sz w:val="32"/>
          <w:szCs w:val="32"/>
        </w:rPr>
        <w:t>学号：</w:t>
      </w:r>
      <w:r w:rsidR="00246EE1">
        <w:rPr>
          <w:rFonts w:hint="eastAsia"/>
          <w:b/>
          <w:sz w:val="32"/>
          <w:szCs w:val="32"/>
        </w:rPr>
        <w:t>5130369074</w:t>
      </w:r>
      <w:r w:rsidR="00246EE1">
        <w:rPr>
          <w:rFonts w:hint="eastAsia"/>
          <w:b/>
          <w:sz w:val="32"/>
          <w:szCs w:val="32"/>
        </w:rPr>
        <w:t>、</w:t>
      </w:r>
      <w:r w:rsidR="00246EE1">
        <w:rPr>
          <w:rFonts w:hint="eastAsia"/>
          <w:b/>
          <w:sz w:val="32"/>
          <w:szCs w:val="32"/>
        </w:rPr>
        <w:t>5130369059</w:t>
      </w:r>
    </w:p>
    <w:p w:rsidR="00D75171" w:rsidRPr="00FA331A" w:rsidRDefault="00D75171" w:rsidP="00C534A6">
      <w:pPr>
        <w:spacing w:beforeLines="50" w:before="156"/>
        <w:ind w:left="851"/>
        <w:rPr>
          <w:b/>
          <w:sz w:val="32"/>
          <w:szCs w:val="32"/>
        </w:rPr>
      </w:pPr>
      <w:r w:rsidRPr="00FA331A">
        <w:rPr>
          <w:rFonts w:hint="eastAsia"/>
          <w:b/>
          <w:sz w:val="32"/>
          <w:szCs w:val="32"/>
        </w:rPr>
        <w:t>学院：</w:t>
      </w:r>
      <w:r w:rsidR="00246EE1">
        <w:rPr>
          <w:rFonts w:hint="eastAsia"/>
          <w:b/>
          <w:sz w:val="32"/>
          <w:szCs w:val="32"/>
        </w:rPr>
        <w:t>电院</w:t>
      </w:r>
      <w:r w:rsidR="00246EE1">
        <w:rPr>
          <w:rFonts w:hint="eastAsia"/>
          <w:b/>
          <w:sz w:val="32"/>
          <w:szCs w:val="32"/>
        </w:rPr>
        <w:t xml:space="preserve"> </w:t>
      </w:r>
      <w:r w:rsidR="00246EE1">
        <w:rPr>
          <w:rFonts w:hint="eastAsia"/>
          <w:b/>
          <w:sz w:val="32"/>
          <w:szCs w:val="32"/>
        </w:rPr>
        <w:t>信息安全</w:t>
      </w:r>
    </w:p>
    <w:p w:rsidR="00D75171" w:rsidRPr="00AE5B7A" w:rsidRDefault="00D75171" w:rsidP="00D75171">
      <w:pPr>
        <w:ind w:left="1680" w:firstLine="420"/>
        <w:rPr>
          <w:sz w:val="32"/>
          <w:szCs w:val="32"/>
        </w:rPr>
      </w:pPr>
    </w:p>
    <w:p w:rsidR="00D75171" w:rsidRDefault="00D75171" w:rsidP="00D75171">
      <w:pPr>
        <w:ind w:left="1680" w:firstLine="420"/>
        <w:rPr>
          <w:sz w:val="32"/>
          <w:szCs w:val="32"/>
        </w:rPr>
      </w:pPr>
    </w:p>
    <w:p w:rsidR="00D75171" w:rsidRDefault="00D75171" w:rsidP="00D75171">
      <w:pPr>
        <w:ind w:left="1680" w:firstLine="420"/>
        <w:rPr>
          <w:sz w:val="32"/>
          <w:szCs w:val="32"/>
        </w:rPr>
      </w:pPr>
    </w:p>
    <w:p w:rsidR="00D75171" w:rsidRDefault="00D75171" w:rsidP="00D75171">
      <w:pPr>
        <w:ind w:left="1680" w:firstLine="420"/>
        <w:rPr>
          <w:sz w:val="32"/>
          <w:szCs w:val="32"/>
        </w:rPr>
      </w:pPr>
    </w:p>
    <w:p w:rsidR="00D75171" w:rsidRDefault="00D75171" w:rsidP="00D75171">
      <w:pPr>
        <w:ind w:left="1680" w:firstLine="420"/>
        <w:rPr>
          <w:sz w:val="32"/>
          <w:szCs w:val="32"/>
        </w:rPr>
      </w:pPr>
    </w:p>
    <w:p w:rsidR="00D75171" w:rsidRPr="00FA331A" w:rsidRDefault="00D75171" w:rsidP="00D75171">
      <w:pPr>
        <w:ind w:left="1680" w:firstLine="420"/>
        <w:rPr>
          <w:b/>
          <w:sz w:val="32"/>
          <w:szCs w:val="32"/>
        </w:rPr>
      </w:pPr>
      <w:r w:rsidRPr="00FA331A">
        <w:rPr>
          <w:rFonts w:hint="eastAsia"/>
          <w:b/>
          <w:sz w:val="32"/>
          <w:szCs w:val="32"/>
        </w:rPr>
        <w:t>报告完成日期：</w:t>
      </w:r>
      <w:r w:rsidR="00C331CD">
        <w:rPr>
          <w:rFonts w:hint="eastAsia"/>
          <w:b/>
          <w:sz w:val="32"/>
          <w:szCs w:val="32"/>
        </w:rPr>
        <w:t>2016.10.15</w:t>
      </w:r>
    </w:p>
    <w:p w:rsidR="00D75171" w:rsidRPr="00B76712" w:rsidRDefault="00D75171" w:rsidP="00D75171">
      <w:pPr>
        <w:rPr>
          <w:color w:val="FF0000"/>
          <w:sz w:val="28"/>
          <w:szCs w:val="28"/>
        </w:rPr>
      </w:pPr>
    </w:p>
    <w:p w:rsidR="00D75171" w:rsidRDefault="00D75171">
      <w:pPr>
        <w:widowControl/>
        <w:jc w:val="left"/>
        <w:rPr>
          <w:sz w:val="24"/>
        </w:rPr>
      </w:pPr>
      <w:r>
        <w:rPr>
          <w:sz w:val="24"/>
        </w:rPr>
        <w:br w:type="page"/>
      </w:r>
    </w:p>
    <w:p w:rsidR="00E1230E" w:rsidRPr="001F40D6" w:rsidRDefault="00E1230E" w:rsidP="00E1230E">
      <w:pPr>
        <w:pStyle w:val="a5"/>
        <w:widowControl/>
        <w:numPr>
          <w:ilvl w:val="0"/>
          <w:numId w:val="7"/>
        </w:numPr>
        <w:ind w:firstLineChars="0"/>
        <w:jc w:val="left"/>
        <w:rPr>
          <w:b/>
          <w:sz w:val="32"/>
          <w:szCs w:val="32"/>
        </w:rPr>
      </w:pPr>
      <w:r w:rsidRPr="001F40D6">
        <w:rPr>
          <w:rFonts w:hint="eastAsia"/>
          <w:b/>
          <w:sz w:val="32"/>
          <w:szCs w:val="32"/>
        </w:rPr>
        <w:lastRenderedPageBreak/>
        <w:t>引言</w:t>
      </w:r>
    </w:p>
    <w:p w:rsidR="00E1230E" w:rsidRPr="001F40D6" w:rsidRDefault="00E1230E" w:rsidP="00E1230E">
      <w:pPr>
        <w:pStyle w:val="a5"/>
        <w:widowControl/>
        <w:ind w:left="360" w:firstLineChars="0" w:firstLine="0"/>
        <w:jc w:val="left"/>
        <w:rPr>
          <w:sz w:val="28"/>
          <w:szCs w:val="28"/>
        </w:rPr>
      </w:pPr>
      <w:r w:rsidRPr="001F40D6">
        <w:rPr>
          <w:rFonts w:hint="eastAsia"/>
          <w:sz w:val="28"/>
          <w:szCs w:val="28"/>
        </w:rPr>
        <w:t>1.1</w:t>
      </w:r>
      <w:r w:rsidRPr="001F40D6">
        <w:rPr>
          <w:rFonts w:hint="eastAsia"/>
          <w:sz w:val="28"/>
          <w:szCs w:val="28"/>
        </w:rPr>
        <w:t>编写目的</w:t>
      </w:r>
    </w:p>
    <w:p w:rsidR="00CC717F" w:rsidRDefault="001F40D6" w:rsidP="001F40D6">
      <w:pPr>
        <w:pStyle w:val="a5"/>
        <w:widowControl/>
        <w:ind w:left="420" w:firstLineChars="0"/>
        <w:jc w:val="left"/>
        <w:rPr>
          <w:sz w:val="24"/>
        </w:rPr>
      </w:pPr>
      <w:r w:rsidRPr="001F40D6">
        <w:rPr>
          <w:rFonts w:hint="eastAsia"/>
          <w:sz w:val="24"/>
        </w:rPr>
        <w:t>该项目总体设计报告的目标读者主要是设计人员，同时也为客户、业务或需求分析人员、测试人员、用户文档编写者开放，让他们明确进一步设计的目标和细节，们希望通过项目总体设计报告对系统的各个功能进行详细的描述，向设计人员说明设计的目标和希望得到的结果。在此设计报告中，我们设计了项目的基本架构，并明确的指出了要完成项目需要设计的所有模块，对应的我们也将模块的功能分解为更小的子模块，以便于实现时查阅。</w:t>
      </w:r>
    </w:p>
    <w:p w:rsidR="00E1230E" w:rsidRDefault="00E1230E" w:rsidP="00112A7F">
      <w:pPr>
        <w:pStyle w:val="a5"/>
        <w:widowControl/>
        <w:ind w:left="360" w:firstLineChars="0" w:firstLine="0"/>
        <w:jc w:val="left"/>
        <w:rPr>
          <w:sz w:val="28"/>
          <w:szCs w:val="28"/>
        </w:rPr>
      </w:pPr>
      <w:r w:rsidRPr="001F40D6">
        <w:rPr>
          <w:rFonts w:hint="eastAsia"/>
          <w:sz w:val="28"/>
          <w:szCs w:val="28"/>
        </w:rPr>
        <w:t xml:space="preserve">1.2 </w:t>
      </w:r>
      <w:r w:rsidR="00112A7F" w:rsidRPr="001F40D6">
        <w:rPr>
          <w:rFonts w:hint="eastAsia"/>
          <w:sz w:val="28"/>
          <w:szCs w:val="28"/>
        </w:rPr>
        <w:t>适用范围</w:t>
      </w:r>
    </w:p>
    <w:p w:rsidR="001F40D6" w:rsidRPr="001F40D6" w:rsidRDefault="001F40D6" w:rsidP="00112A7F">
      <w:pPr>
        <w:pStyle w:val="a5"/>
        <w:widowControl/>
        <w:ind w:left="360" w:firstLineChars="0" w:firstLine="0"/>
        <w:jc w:val="left"/>
        <w:rPr>
          <w:sz w:val="24"/>
        </w:rPr>
      </w:pPr>
      <w:r>
        <w:rPr>
          <w:sz w:val="24"/>
        </w:rPr>
        <w:tab/>
      </w:r>
      <w:r>
        <w:rPr>
          <w:sz w:val="24"/>
        </w:rPr>
        <w:tab/>
      </w:r>
      <w:r w:rsidRPr="001F40D6">
        <w:rPr>
          <w:rFonts w:hint="eastAsia"/>
          <w:sz w:val="24"/>
        </w:rPr>
        <w:t>本报告由项目开发小组根据组内分析、阅读相关资料后撰写成文，根据相关的情况提出了开发该项目所需要的总体设计，并从总体架构、模块分解、接口设计及其他一些方面对本项目进行了一个详细具体形象的总体分析说明。最终交予评审者（老师）予以评审，希望通过此报告清晰地说明我们的项目，并通过此次评审，正式启动本项目的开发。</w:t>
      </w:r>
    </w:p>
    <w:p w:rsidR="00112A7F" w:rsidRDefault="00E1230E" w:rsidP="00112A7F">
      <w:pPr>
        <w:pStyle w:val="a5"/>
        <w:widowControl/>
        <w:ind w:left="360" w:firstLineChars="0" w:firstLine="0"/>
        <w:jc w:val="left"/>
        <w:rPr>
          <w:sz w:val="28"/>
          <w:szCs w:val="28"/>
        </w:rPr>
      </w:pPr>
      <w:r w:rsidRPr="001F40D6">
        <w:rPr>
          <w:rFonts w:hint="eastAsia"/>
          <w:sz w:val="28"/>
          <w:szCs w:val="28"/>
        </w:rPr>
        <w:t xml:space="preserve">1.3 </w:t>
      </w:r>
      <w:r w:rsidR="00112A7F" w:rsidRPr="001F40D6">
        <w:rPr>
          <w:sz w:val="28"/>
          <w:szCs w:val="28"/>
        </w:rPr>
        <w:t>术语和缩写</w:t>
      </w:r>
    </w:p>
    <w:p w:rsidR="000D1227" w:rsidRPr="001F40D6" w:rsidRDefault="000D1227" w:rsidP="00112A7F">
      <w:pPr>
        <w:pStyle w:val="a5"/>
        <w:widowControl/>
        <w:ind w:left="360" w:firstLineChars="0" w:firstLine="0"/>
        <w:jc w:val="left"/>
        <w:rPr>
          <w:sz w:val="28"/>
          <w:szCs w:val="28"/>
        </w:rPr>
      </w:pPr>
      <w:r>
        <w:rPr>
          <w:sz w:val="28"/>
          <w:szCs w:val="28"/>
        </w:rPr>
        <w:tab/>
      </w:r>
      <w:r>
        <w:rPr>
          <w:sz w:val="28"/>
          <w:szCs w:val="28"/>
        </w:rPr>
        <w:tab/>
      </w:r>
      <w:r>
        <w:rPr>
          <w:rFonts w:hint="eastAsia"/>
          <w:sz w:val="28"/>
          <w:szCs w:val="28"/>
        </w:rPr>
        <w:t>无</w:t>
      </w:r>
    </w:p>
    <w:p w:rsidR="00E1230E" w:rsidRDefault="00E1230E" w:rsidP="00931176">
      <w:pPr>
        <w:pStyle w:val="a5"/>
        <w:widowControl/>
        <w:numPr>
          <w:ilvl w:val="1"/>
          <w:numId w:val="11"/>
        </w:numPr>
        <w:ind w:firstLineChars="0"/>
        <w:jc w:val="left"/>
        <w:rPr>
          <w:sz w:val="28"/>
          <w:szCs w:val="28"/>
        </w:rPr>
      </w:pPr>
      <w:r w:rsidRPr="001F40D6">
        <w:rPr>
          <w:rFonts w:hint="eastAsia"/>
          <w:sz w:val="28"/>
          <w:szCs w:val="28"/>
        </w:rPr>
        <w:t>参考文献</w:t>
      </w:r>
    </w:p>
    <w:p w:rsidR="000D1227" w:rsidRPr="000D1227" w:rsidRDefault="000D1227" w:rsidP="000D1227">
      <w:pPr>
        <w:pStyle w:val="a5"/>
        <w:widowControl/>
        <w:ind w:left="720" w:firstLineChars="0" w:firstLine="0"/>
        <w:jc w:val="left"/>
        <w:rPr>
          <w:sz w:val="24"/>
        </w:rPr>
      </w:pPr>
      <w:r w:rsidRPr="000D1227">
        <w:rPr>
          <w:rFonts w:hint="eastAsia"/>
          <w:sz w:val="24"/>
        </w:rPr>
        <w:t xml:space="preserve">[1] </w:t>
      </w:r>
      <w:r w:rsidRPr="000D1227">
        <w:rPr>
          <w:rFonts w:hint="eastAsia"/>
          <w:sz w:val="24"/>
        </w:rPr>
        <w:t>訾小超</w:t>
      </w:r>
      <w:r w:rsidRPr="000D1227">
        <w:rPr>
          <w:rFonts w:hint="eastAsia"/>
          <w:sz w:val="24"/>
        </w:rPr>
        <w:t>.</w:t>
      </w:r>
      <w:r w:rsidRPr="000D1227">
        <w:rPr>
          <w:rFonts w:hint="eastAsia"/>
          <w:sz w:val="24"/>
        </w:rPr>
        <w:t>薛质．姚立红</w:t>
      </w:r>
      <w:r w:rsidRPr="000D1227">
        <w:rPr>
          <w:rFonts w:hint="eastAsia"/>
          <w:sz w:val="24"/>
        </w:rPr>
        <w:t>.</w:t>
      </w:r>
      <w:r w:rsidRPr="000D1227">
        <w:rPr>
          <w:rFonts w:hint="eastAsia"/>
          <w:sz w:val="24"/>
        </w:rPr>
        <w:t>蒋兴浩</w:t>
      </w:r>
      <w:r w:rsidRPr="000D1227">
        <w:rPr>
          <w:rFonts w:hint="eastAsia"/>
          <w:sz w:val="24"/>
        </w:rPr>
        <w:t>.</w:t>
      </w:r>
      <w:r w:rsidRPr="000D1227">
        <w:rPr>
          <w:rFonts w:hint="eastAsia"/>
          <w:sz w:val="24"/>
        </w:rPr>
        <w:t>潘理</w:t>
      </w:r>
      <w:r w:rsidRPr="000D1227">
        <w:rPr>
          <w:rFonts w:hint="eastAsia"/>
          <w:sz w:val="24"/>
        </w:rPr>
        <w:t>.</w:t>
      </w:r>
      <w:r w:rsidRPr="000D1227">
        <w:rPr>
          <w:rFonts w:hint="eastAsia"/>
          <w:sz w:val="24"/>
        </w:rPr>
        <w:t>《信息安全技术解析与开发实践》．清华大学出版社</w:t>
      </w:r>
    </w:p>
    <w:p w:rsidR="001E7DCE" w:rsidRDefault="001E7DCE" w:rsidP="00E1230E">
      <w:pPr>
        <w:pStyle w:val="a5"/>
        <w:widowControl/>
        <w:ind w:left="360" w:firstLineChars="0" w:firstLine="0"/>
        <w:jc w:val="left"/>
        <w:rPr>
          <w:sz w:val="24"/>
        </w:rPr>
      </w:pPr>
    </w:p>
    <w:p w:rsidR="00931176" w:rsidRDefault="00535AB7" w:rsidP="00931176">
      <w:pPr>
        <w:pStyle w:val="a5"/>
        <w:widowControl/>
        <w:numPr>
          <w:ilvl w:val="0"/>
          <w:numId w:val="7"/>
        </w:numPr>
        <w:ind w:firstLineChars="0"/>
        <w:jc w:val="left"/>
        <w:rPr>
          <w:b/>
          <w:sz w:val="32"/>
          <w:szCs w:val="32"/>
        </w:rPr>
      </w:pPr>
      <w:r w:rsidRPr="001F40D6">
        <w:rPr>
          <w:rFonts w:hint="eastAsia"/>
          <w:b/>
          <w:sz w:val="32"/>
          <w:szCs w:val="32"/>
        </w:rPr>
        <w:t>系统概述</w:t>
      </w:r>
    </w:p>
    <w:p w:rsidR="00931176" w:rsidRDefault="00931176" w:rsidP="00931176">
      <w:pPr>
        <w:pStyle w:val="a5"/>
        <w:widowControl/>
        <w:numPr>
          <w:ilvl w:val="1"/>
          <w:numId w:val="7"/>
        </w:numPr>
        <w:ind w:firstLineChars="0"/>
        <w:jc w:val="left"/>
        <w:rPr>
          <w:sz w:val="28"/>
          <w:szCs w:val="28"/>
        </w:rPr>
      </w:pPr>
      <w:r>
        <w:rPr>
          <w:rFonts w:hint="eastAsia"/>
          <w:sz w:val="28"/>
          <w:szCs w:val="28"/>
        </w:rPr>
        <w:t>目的</w:t>
      </w:r>
    </w:p>
    <w:p w:rsidR="00C14F91" w:rsidRPr="00C14F91" w:rsidRDefault="00C14F91" w:rsidP="00C14F91">
      <w:pPr>
        <w:widowControl/>
        <w:ind w:left="425" w:firstLine="415"/>
        <w:jc w:val="left"/>
        <w:rPr>
          <w:sz w:val="24"/>
        </w:rPr>
      </w:pPr>
      <w:r w:rsidRPr="00C14F91">
        <w:rPr>
          <w:rFonts w:hint="eastAsia"/>
          <w:sz w:val="24"/>
        </w:rPr>
        <w:t>本项目的目的是基于《信息安全技术解析与开发实践》中已有的包过滤防火墙简单版本，设计一款具有拓展功能的应用层包过滤防火墙。已有的例子中，仅仅实现了单条规则的包过滤防火墙，且只针对源地址、端口以及目的地址、端口进行过滤。我们本次项目的目的主要有以下几方面：</w:t>
      </w:r>
    </w:p>
    <w:p w:rsidR="00C14F91" w:rsidRPr="00C14F91" w:rsidRDefault="00C14F91" w:rsidP="00C14F91">
      <w:pPr>
        <w:widowControl/>
        <w:ind w:left="425"/>
        <w:jc w:val="left"/>
        <w:rPr>
          <w:sz w:val="24"/>
        </w:rPr>
      </w:pPr>
      <w:r w:rsidRPr="00C14F91">
        <w:rPr>
          <w:rFonts w:hint="eastAsia"/>
          <w:sz w:val="24"/>
        </w:rPr>
        <w:t>（</w:t>
      </w:r>
      <w:r w:rsidRPr="00C14F91">
        <w:rPr>
          <w:rFonts w:hint="eastAsia"/>
          <w:sz w:val="24"/>
        </w:rPr>
        <w:t>1</w:t>
      </w:r>
      <w:r w:rsidRPr="00C14F91">
        <w:rPr>
          <w:rFonts w:hint="eastAsia"/>
          <w:sz w:val="24"/>
        </w:rPr>
        <w:t>）过滤规则拓展。增加对于时间段</w:t>
      </w:r>
      <w:r w:rsidRPr="00C14F91">
        <w:rPr>
          <w:rFonts w:hint="eastAsia"/>
          <w:sz w:val="24"/>
        </w:rPr>
        <w:t xml:space="preserve"> </w:t>
      </w:r>
      <w:r w:rsidRPr="00C14F91">
        <w:rPr>
          <w:rFonts w:hint="eastAsia"/>
          <w:sz w:val="24"/>
        </w:rPr>
        <w:t>、网络接口、</w:t>
      </w:r>
      <w:r w:rsidRPr="00C14F91">
        <w:rPr>
          <w:rFonts w:hint="eastAsia"/>
          <w:sz w:val="24"/>
        </w:rPr>
        <w:t>ICMP</w:t>
      </w:r>
      <w:r w:rsidRPr="00C14F91">
        <w:rPr>
          <w:rFonts w:hint="eastAsia"/>
          <w:sz w:val="24"/>
        </w:rPr>
        <w:t>报文子类型的检测。具体而言，可以按时间段开闭防火墙、可以针对不同网络接口设定不同的规则、增添对于</w:t>
      </w:r>
      <w:r w:rsidRPr="00C14F91">
        <w:rPr>
          <w:rFonts w:hint="eastAsia"/>
          <w:sz w:val="24"/>
        </w:rPr>
        <w:t>ICMP</w:t>
      </w:r>
      <w:r w:rsidRPr="00C14F91">
        <w:rPr>
          <w:rFonts w:hint="eastAsia"/>
          <w:sz w:val="24"/>
        </w:rPr>
        <w:t>报文子类型的检测。</w:t>
      </w:r>
    </w:p>
    <w:p w:rsidR="00C14F91" w:rsidRPr="00C14F91" w:rsidRDefault="00C14F91" w:rsidP="00C14F91">
      <w:pPr>
        <w:widowControl/>
        <w:ind w:left="425"/>
        <w:jc w:val="left"/>
        <w:rPr>
          <w:sz w:val="24"/>
        </w:rPr>
      </w:pPr>
      <w:r w:rsidRPr="00C14F91">
        <w:rPr>
          <w:rFonts w:hint="eastAsia"/>
          <w:sz w:val="24"/>
        </w:rPr>
        <w:t>（</w:t>
      </w:r>
      <w:r w:rsidRPr="00C14F91">
        <w:rPr>
          <w:rFonts w:hint="eastAsia"/>
          <w:sz w:val="24"/>
        </w:rPr>
        <w:t>2</w:t>
      </w:r>
      <w:r w:rsidRPr="00C14F91">
        <w:rPr>
          <w:rFonts w:hint="eastAsia"/>
          <w:sz w:val="24"/>
        </w:rPr>
        <w:t>）多过滤规则支持。在本项目中需开发出可同时支持多条规则过滤的防火墙，同时也应设计出对应冲突规则处理方法。</w:t>
      </w:r>
    </w:p>
    <w:p w:rsidR="00931176" w:rsidRPr="00C14F91" w:rsidRDefault="00C14F91" w:rsidP="00C14F91">
      <w:pPr>
        <w:widowControl/>
        <w:ind w:left="425"/>
        <w:jc w:val="left"/>
        <w:rPr>
          <w:sz w:val="24"/>
        </w:rPr>
      </w:pPr>
      <w:r w:rsidRPr="00C14F91">
        <w:rPr>
          <w:rFonts w:hint="eastAsia"/>
          <w:sz w:val="24"/>
        </w:rPr>
        <w:t>（</w:t>
      </w:r>
      <w:r w:rsidRPr="00C14F91">
        <w:rPr>
          <w:rFonts w:hint="eastAsia"/>
          <w:sz w:val="24"/>
        </w:rPr>
        <w:t>3</w:t>
      </w:r>
      <w:r w:rsidRPr="00C14F91">
        <w:rPr>
          <w:rFonts w:hint="eastAsia"/>
          <w:sz w:val="24"/>
        </w:rPr>
        <w:t>）友好的控制界面。即防火墙有有好的</w:t>
      </w:r>
      <w:r w:rsidRPr="00C14F91">
        <w:rPr>
          <w:rFonts w:hint="eastAsia"/>
          <w:sz w:val="24"/>
        </w:rPr>
        <w:t>UI</w:t>
      </w:r>
      <w:r w:rsidRPr="00C14F91">
        <w:rPr>
          <w:rFonts w:hint="eastAsia"/>
          <w:sz w:val="24"/>
        </w:rPr>
        <w:t>交互界面，可以进行规则的增删改查，可以进行针对时间段的过滤，可以进行对协议的过滤选择。</w:t>
      </w:r>
    </w:p>
    <w:p w:rsidR="00D958AE" w:rsidRPr="00D958AE" w:rsidRDefault="005C59CF" w:rsidP="00D958AE">
      <w:pPr>
        <w:pStyle w:val="a5"/>
        <w:widowControl/>
        <w:numPr>
          <w:ilvl w:val="1"/>
          <w:numId w:val="7"/>
        </w:numPr>
        <w:ind w:firstLineChars="0"/>
        <w:jc w:val="left"/>
        <w:rPr>
          <w:rFonts w:hint="eastAsia"/>
          <w:sz w:val="28"/>
          <w:szCs w:val="28"/>
        </w:rPr>
      </w:pPr>
      <w:r>
        <w:rPr>
          <w:rFonts w:hint="eastAsia"/>
          <w:sz w:val="28"/>
          <w:szCs w:val="28"/>
        </w:rPr>
        <w:t>运行环境</w:t>
      </w:r>
    </w:p>
    <w:p w:rsidR="00D958AE" w:rsidRDefault="005C59CF" w:rsidP="005C59CF">
      <w:pPr>
        <w:widowControl/>
        <w:ind w:left="425"/>
        <w:jc w:val="left"/>
        <w:rPr>
          <w:sz w:val="24"/>
        </w:rPr>
      </w:pPr>
      <w:r w:rsidRPr="008F0544">
        <w:rPr>
          <w:rFonts w:hint="eastAsia"/>
          <w:sz w:val="24"/>
        </w:rPr>
        <w:t>操作系统：</w:t>
      </w:r>
    </w:p>
    <w:p w:rsidR="00D958AE" w:rsidRDefault="00D958AE" w:rsidP="00D958AE">
      <w:pPr>
        <w:widowControl/>
        <w:ind w:left="425" w:firstLine="415"/>
        <w:jc w:val="left"/>
        <w:rPr>
          <w:sz w:val="24"/>
        </w:rPr>
      </w:pPr>
      <w:r>
        <w:rPr>
          <w:rFonts w:hint="eastAsia"/>
          <w:sz w:val="24"/>
        </w:rPr>
        <w:lastRenderedPageBreak/>
        <w:t>主系统：</w:t>
      </w:r>
      <w:r>
        <w:rPr>
          <w:rFonts w:hint="eastAsia"/>
          <w:sz w:val="24"/>
        </w:rPr>
        <w:t>Microsoft</w:t>
      </w:r>
      <w:r>
        <w:rPr>
          <w:sz w:val="24"/>
        </w:rPr>
        <w:t xml:space="preserve"> </w:t>
      </w:r>
      <w:r>
        <w:rPr>
          <w:rFonts w:hint="eastAsia"/>
          <w:sz w:val="24"/>
        </w:rPr>
        <w:t>Windows</w:t>
      </w:r>
      <w:r>
        <w:rPr>
          <w:sz w:val="24"/>
        </w:rPr>
        <w:t xml:space="preserve"> 10 </w:t>
      </w:r>
      <w:r>
        <w:rPr>
          <w:rFonts w:hint="eastAsia"/>
          <w:sz w:val="24"/>
        </w:rPr>
        <w:t>专业版</w:t>
      </w:r>
      <w:r>
        <w:rPr>
          <w:rFonts w:hint="eastAsia"/>
          <w:sz w:val="24"/>
        </w:rPr>
        <w:t xml:space="preserve"> 64</w:t>
      </w:r>
      <w:r w:rsidR="00F103CA">
        <w:rPr>
          <w:rFonts w:hint="eastAsia"/>
          <w:sz w:val="24"/>
        </w:rPr>
        <w:t>位</w:t>
      </w:r>
      <w:r>
        <w:rPr>
          <w:sz w:val="24"/>
        </w:rPr>
        <w:t xml:space="preserve"> </w:t>
      </w:r>
    </w:p>
    <w:p w:rsidR="005C59CF" w:rsidRDefault="006865FB" w:rsidP="00D958AE">
      <w:pPr>
        <w:widowControl/>
        <w:ind w:left="425" w:firstLine="415"/>
        <w:jc w:val="left"/>
        <w:rPr>
          <w:sz w:val="24"/>
        </w:rPr>
      </w:pPr>
      <w:r>
        <w:rPr>
          <w:rFonts w:hint="eastAsia"/>
          <w:sz w:val="24"/>
        </w:rPr>
        <w:t>子系统：</w:t>
      </w:r>
      <w:r w:rsidR="005C59CF" w:rsidRPr="008F0544">
        <w:rPr>
          <w:rFonts w:hint="eastAsia"/>
          <w:sz w:val="24"/>
        </w:rPr>
        <w:t>SUSE</w:t>
      </w:r>
      <w:r w:rsidR="005C59CF" w:rsidRPr="008F0544">
        <w:rPr>
          <w:sz w:val="24"/>
        </w:rPr>
        <w:t xml:space="preserve"> L</w:t>
      </w:r>
      <w:r w:rsidR="005C59CF" w:rsidRPr="008F0544">
        <w:rPr>
          <w:rFonts w:hint="eastAsia"/>
          <w:sz w:val="24"/>
        </w:rPr>
        <w:t>inux</w:t>
      </w:r>
      <w:r w:rsidR="005C59CF" w:rsidRPr="008F0544">
        <w:rPr>
          <w:sz w:val="24"/>
        </w:rPr>
        <w:t xml:space="preserve"> E</w:t>
      </w:r>
      <w:r w:rsidR="005C59CF" w:rsidRPr="008F0544">
        <w:rPr>
          <w:rFonts w:hint="eastAsia"/>
          <w:sz w:val="24"/>
        </w:rPr>
        <w:t>nterprise</w:t>
      </w:r>
      <w:r w:rsidR="005C59CF" w:rsidRPr="008F0544">
        <w:rPr>
          <w:sz w:val="24"/>
        </w:rPr>
        <w:t xml:space="preserve"> 11 S</w:t>
      </w:r>
      <w:r w:rsidR="005C59CF" w:rsidRPr="008F0544">
        <w:rPr>
          <w:rFonts w:hint="eastAsia"/>
          <w:sz w:val="24"/>
        </w:rPr>
        <w:t>P3</w:t>
      </w:r>
      <w:r w:rsidR="005C59CF" w:rsidRPr="008F0544">
        <w:rPr>
          <w:rFonts w:hint="eastAsia"/>
          <w:sz w:val="24"/>
        </w:rPr>
        <w:t>（备选</w:t>
      </w:r>
      <w:r w:rsidR="005C59CF" w:rsidRPr="008F0544">
        <w:rPr>
          <w:rFonts w:hint="eastAsia"/>
          <w:sz w:val="24"/>
        </w:rPr>
        <w:t>Ubuntu</w:t>
      </w:r>
      <w:r w:rsidR="005C59CF" w:rsidRPr="008F0544">
        <w:rPr>
          <w:sz w:val="24"/>
        </w:rPr>
        <w:t xml:space="preserve"> 12.04 32</w:t>
      </w:r>
      <w:r w:rsidR="005C59CF" w:rsidRPr="008F0544">
        <w:rPr>
          <w:rFonts w:hint="eastAsia"/>
          <w:sz w:val="24"/>
        </w:rPr>
        <w:t>bit</w:t>
      </w:r>
      <w:r w:rsidR="005C59CF" w:rsidRPr="008F0544">
        <w:rPr>
          <w:rFonts w:hint="eastAsia"/>
          <w:sz w:val="24"/>
        </w:rPr>
        <w:t>）</w:t>
      </w:r>
    </w:p>
    <w:p w:rsidR="00BF7739" w:rsidRPr="008F0544" w:rsidRDefault="00BF7739" w:rsidP="00D958AE">
      <w:pPr>
        <w:widowControl/>
        <w:ind w:left="425" w:firstLine="415"/>
        <w:jc w:val="left"/>
        <w:rPr>
          <w:rFonts w:hint="eastAsia"/>
          <w:sz w:val="24"/>
        </w:rPr>
      </w:pPr>
      <w:r>
        <w:rPr>
          <w:rFonts w:hint="eastAsia"/>
          <w:sz w:val="24"/>
        </w:rPr>
        <w:t>VM</w:t>
      </w:r>
      <w:r>
        <w:rPr>
          <w:rFonts w:hint="eastAsia"/>
          <w:sz w:val="24"/>
        </w:rPr>
        <w:t>：</w:t>
      </w:r>
      <w:r w:rsidR="00563297">
        <w:rPr>
          <w:rFonts w:hint="eastAsia"/>
          <w:sz w:val="24"/>
        </w:rPr>
        <w:t>VMware</w:t>
      </w:r>
      <w:r w:rsidR="00563297">
        <w:rPr>
          <w:sz w:val="24"/>
        </w:rPr>
        <w:t xml:space="preserve"> W</w:t>
      </w:r>
      <w:r w:rsidR="00563297">
        <w:rPr>
          <w:rFonts w:hint="eastAsia"/>
          <w:sz w:val="24"/>
        </w:rPr>
        <w:t>orkstation</w:t>
      </w:r>
      <w:r w:rsidR="00563297">
        <w:rPr>
          <w:sz w:val="24"/>
        </w:rPr>
        <w:t xml:space="preserve"> </w:t>
      </w:r>
      <w:r w:rsidR="00563297">
        <w:rPr>
          <w:rFonts w:hint="eastAsia"/>
          <w:sz w:val="24"/>
        </w:rPr>
        <w:t>pro</w:t>
      </w:r>
    </w:p>
    <w:p w:rsidR="006140CD" w:rsidRPr="008F0544" w:rsidRDefault="006140CD" w:rsidP="005C59CF">
      <w:pPr>
        <w:widowControl/>
        <w:ind w:left="425"/>
        <w:jc w:val="left"/>
        <w:rPr>
          <w:sz w:val="24"/>
        </w:rPr>
      </w:pPr>
      <w:r w:rsidRPr="008F0544">
        <w:rPr>
          <w:rFonts w:hint="eastAsia"/>
          <w:sz w:val="24"/>
        </w:rPr>
        <w:t>编译器：</w:t>
      </w:r>
      <w:r w:rsidRPr="008F0544">
        <w:rPr>
          <w:rFonts w:hint="eastAsia"/>
          <w:sz w:val="24"/>
        </w:rPr>
        <w:t>gcc</w:t>
      </w:r>
      <w:r w:rsidRPr="008F0544">
        <w:rPr>
          <w:sz w:val="24"/>
        </w:rPr>
        <w:t xml:space="preserve"> 4.6.3</w:t>
      </w:r>
    </w:p>
    <w:p w:rsidR="00F55F9E" w:rsidRPr="008F0544" w:rsidRDefault="006140CD" w:rsidP="00F55F9E">
      <w:pPr>
        <w:widowControl/>
        <w:ind w:left="425"/>
        <w:jc w:val="left"/>
        <w:rPr>
          <w:sz w:val="24"/>
        </w:rPr>
      </w:pPr>
      <w:r w:rsidRPr="008F0544">
        <w:rPr>
          <w:rFonts w:hint="eastAsia"/>
          <w:sz w:val="24"/>
        </w:rPr>
        <w:t>函数库</w:t>
      </w:r>
      <w:r w:rsidRPr="008F0544">
        <w:rPr>
          <w:rFonts w:hint="eastAsia"/>
          <w:sz w:val="24"/>
        </w:rPr>
        <w:t>: Libnfnetlink</w:t>
      </w:r>
      <w:r w:rsidRPr="008F0544">
        <w:rPr>
          <w:sz w:val="24"/>
        </w:rPr>
        <w:t xml:space="preserve"> 1.0.0</w:t>
      </w:r>
      <w:r w:rsidRPr="008F0544">
        <w:rPr>
          <w:sz w:val="24"/>
        </w:rPr>
        <w:t>、</w:t>
      </w:r>
      <w:r w:rsidRPr="008F0544">
        <w:rPr>
          <w:rFonts w:hint="eastAsia"/>
          <w:sz w:val="24"/>
        </w:rPr>
        <w:t>Libnetfilter_queue 0.0.17</w:t>
      </w:r>
    </w:p>
    <w:p w:rsidR="00F55F9E" w:rsidRPr="008F0544" w:rsidRDefault="00C27C4C" w:rsidP="00F55F9E">
      <w:pPr>
        <w:widowControl/>
        <w:ind w:left="425"/>
        <w:jc w:val="left"/>
        <w:rPr>
          <w:sz w:val="24"/>
        </w:rPr>
      </w:pPr>
      <w:r>
        <w:rPr>
          <w:rFonts w:hint="eastAsia"/>
          <w:sz w:val="24"/>
        </w:rPr>
        <w:t>图形库（尚未确定</w:t>
      </w:r>
      <w:r w:rsidR="00F55F9E" w:rsidRPr="008F0544">
        <w:rPr>
          <w:rFonts w:hint="eastAsia"/>
          <w:sz w:val="24"/>
        </w:rPr>
        <w:t>）：</w:t>
      </w:r>
      <w:r w:rsidR="00F55F9E" w:rsidRPr="008F0544">
        <w:rPr>
          <w:rFonts w:hint="eastAsia"/>
          <w:sz w:val="24"/>
        </w:rPr>
        <w:t>qt4</w:t>
      </w:r>
    </w:p>
    <w:p w:rsidR="00F55F9E" w:rsidRPr="008F0544" w:rsidRDefault="00F55F9E" w:rsidP="00F55F9E">
      <w:pPr>
        <w:widowControl/>
        <w:ind w:left="425"/>
        <w:jc w:val="left"/>
        <w:rPr>
          <w:sz w:val="24"/>
        </w:rPr>
      </w:pPr>
      <w:r w:rsidRPr="008F0544">
        <w:rPr>
          <w:rFonts w:hint="eastAsia"/>
          <w:sz w:val="24"/>
        </w:rPr>
        <w:t>数据库</w:t>
      </w:r>
      <w:r w:rsidRPr="008F0544">
        <w:rPr>
          <w:sz w:val="24"/>
        </w:rPr>
        <w:t>（</w:t>
      </w:r>
      <w:r w:rsidR="00C27C4C">
        <w:rPr>
          <w:rFonts w:hint="eastAsia"/>
          <w:sz w:val="24"/>
        </w:rPr>
        <w:t>尚未确定</w:t>
      </w:r>
      <w:r w:rsidRPr="008F0544">
        <w:rPr>
          <w:sz w:val="24"/>
        </w:rPr>
        <w:t>）</w:t>
      </w:r>
      <w:r w:rsidRPr="008F0544">
        <w:rPr>
          <w:rFonts w:hint="eastAsia"/>
          <w:sz w:val="24"/>
        </w:rPr>
        <w:t>：</w:t>
      </w:r>
      <w:r w:rsidRPr="008F0544">
        <w:rPr>
          <w:rFonts w:hint="eastAsia"/>
          <w:sz w:val="24"/>
        </w:rPr>
        <w:t>mysql</w:t>
      </w:r>
    </w:p>
    <w:p w:rsidR="005C59CF" w:rsidRDefault="00A873F0" w:rsidP="005C59CF">
      <w:pPr>
        <w:pStyle w:val="a5"/>
        <w:widowControl/>
        <w:numPr>
          <w:ilvl w:val="1"/>
          <w:numId w:val="7"/>
        </w:numPr>
        <w:ind w:firstLineChars="0"/>
        <w:jc w:val="left"/>
        <w:rPr>
          <w:sz w:val="28"/>
          <w:szCs w:val="28"/>
        </w:rPr>
      </w:pPr>
      <w:r>
        <w:rPr>
          <w:rFonts w:hint="eastAsia"/>
          <w:sz w:val="28"/>
          <w:szCs w:val="28"/>
        </w:rPr>
        <w:t>系统范围</w:t>
      </w:r>
    </w:p>
    <w:p w:rsidR="008F0544" w:rsidRPr="008F0544" w:rsidRDefault="008F0544" w:rsidP="008F0544">
      <w:pPr>
        <w:widowControl/>
        <w:ind w:left="425"/>
        <w:jc w:val="left"/>
        <w:rPr>
          <w:sz w:val="24"/>
        </w:rPr>
      </w:pPr>
      <w:r w:rsidRPr="008F0544">
        <w:rPr>
          <w:rFonts w:hint="eastAsia"/>
          <w:sz w:val="24"/>
        </w:rPr>
        <w:t>本项目的业务为应用层包过滤防火墙，即简单地在应用层使用</w:t>
      </w:r>
      <w:r w:rsidRPr="008F0544">
        <w:rPr>
          <w:rFonts w:hint="eastAsia"/>
          <w:sz w:val="24"/>
        </w:rPr>
        <w:t>Netfilter</w:t>
      </w:r>
      <w:r w:rsidRPr="008F0544">
        <w:rPr>
          <w:rFonts w:hint="eastAsia"/>
          <w:sz w:val="24"/>
        </w:rPr>
        <w:t>框架实现对于</w:t>
      </w:r>
      <w:r w:rsidRPr="008F0544">
        <w:rPr>
          <w:rFonts w:hint="eastAsia"/>
          <w:sz w:val="24"/>
        </w:rPr>
        <w:t>IP</w:t>
      </w:r>
      <w:r w:rsidRPr="008F0544">
        <w:rPr>
          <w:rFonts w:hint="eastAsia"/>
          <w:sz w:val="24"/>
        </w:rPr>
        <w:t>包的过滤。</w:t>
      </w:r>
    </w:p>
    <w:p w:rsidR="00A873F0" w:rsidRPr="008F0544" w:rsidRDefault="008F0544" w:rsidP="008F0544">
      <w:pPr>
        <w:widowControl/>
        <w:ind w:left="425"/>
        <w:jc w:val="left"/>
        <w:rPr>
          <w:sz w:val="24"/>
        </w:rPr>
      </w:pPr>
      <w:r w:rsidRPr="008F0544">
        <w:rPr>
          <w:rFonts w:hint="eastAsia"/>
          <w:sz w:val="24"/>
        </w:rPr>
        <w:t>业务的范围为可使用</w:t>
      </w:r>
      <w:r w:rsidRPr="008F0544">
        <w:rPr>
          <w:rFonts w:hint="eastAsia"/>
          <w:sz w:val="24"/>
        </w:rPr>
        <w:t>Netfilter</w:t>
      </w:r>
      <w:r w:rsidRPr="008F0544">
        <w:rPr>
          <w:rFonts w:hint="eastAsia"/>
          <w:sz w:val="24"/>
        </w:rPr>
        <w:t>框架的</w:t>
      </w:r>
      <w:r w:rsidRPr="008F0544">
        <w:rPr>
          <w:rFonts w:hint="eastAsia"/>
          <w:sz w:val="24"/>
        </w:rPr>
        <w:t>Linux</w:t>
      </w:r>
      <w:r w:rsidRPr="008F0544">
        <w:rPr>
          <w:rFonts w:hint="eastAsia"/>
          <w:sz w:val="24"/>
        </w:rPr>
        <w:t>内核系统，可布置在主机或者网关处。</w:t>
      </w:r>
    </w:p>
    <w:p w:rsidR="00E1230E" w:rsidRPr="001F40D6" w:rsidRDefault="00535AB7" w:rsidP="00E1230E">
      <w:pPr>
        <w:pStyle w:val="a5"/>
        <w:widowControl/>
        <w:numPr>
          <w:ilvl w:val="0"/>
          <w:numId w:val="7"/>
        </w:numPr>
        <w:ind w:firstLineChars="0"/>
        <w:jc w:val="left"/>
        <w:rPr>
          <w:b/>
          <w:sz w:val="32"/>
          <w:szCs w:val="32"/>
        </w:rPr>
      </w:pPr>
      <w:r w:rsidRPr="001F40D6">
        <w:rPr>
          <w:rFonts w:hint="eastAsia"/>
          <w:b/>
          <w:sz w:val="32"/>
          <w:szCs w:val="32"/>
        </w:rPr>
        <w:t>系统总体架构</w:t>
      </w:r>
    </w:p>
    <w:p w:rsidR="00535AB7" w:rsidRPr="00CE7F7A" w:rsidRDefault="00535AB7" w:rsidP="00CE7F7A">
      <w:pPr>
        <w:pStyle w:val="a5"/>
        <w:widowControl/>
        <w:numPr>
          <w:ilvl w:val="1"/>
          <w:numId w:val="7"/>
        </w:numPr>
        <w:ind w:firstLineChars="0"/>
        <w:jc w:val="left"/>
        <w:rPr>
          <w:sz w:val="28"/>
          <w:szCs w:val="28"/>
        </w:rPr>
      </w:pPr>
      <w:r w:rsidRPr="00CE7F7A">
        <w:rPr>
          <w:rFonts w:hint="eastAsia"/>
          <w:sz w:val="28"/>
          <w:szCs w:val="28"/>
        </w:rPr>
        <w:t>平台架构</w:t>
      </w:r>
    </w:p>
    <w:p w:rsidR="00C0790A" w:rsidRDefault="00C0790A" w:rsidP="00C0790A">
      <w:pPr>
        <w:jc w:val="center"/>
      </w:pPr>
      <w:r>
        <w:rPr>
          <w:noProof/>
        </w:rPr>
        <w:drawing>
          <wp:inline distT="0" distB="0" distL="0" distR="0" wp14:anchorId="35ABF28A" wp14:editId="20846383">
            <wp:extent cx="5274310" cy="2701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1290"/>
                    </a:xfrm>
                    <a:prstGeom prst="rect">
                      <a:avLst/>
                    </a:prstGeom>
                  </pic:spPr>
                </pic:pic>
              </a:graphicData>
            </a:graphic>
          </wp:inline>
        </w:drawing>
      </w:r>
    </w:p>
    <w:p w:rsidR="00165191" w:rsidRDefault="00C0790A" w:rsidP="00C0790A">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B4111">
        <w:rPr>
          <w:noProof/>
        </w:rPr>
        <w:t>1</w:t>
      </w:r>
      <w:r>
        <w:fldChar w:fldCharType="end"/>
      </w:r>
      <w:r>
        <w:t xml:space="preserve">. </w:t>
      </w:r>
      <w:r>
        <w:rPr>
          <w:rFonts w:hint="eastAsia"/>
        </w:rPr>
        <w:t>应用层包过滤防火墙运行架构</w:t>
      </w:r>
    </w:p>
    <w:p w:rsidR="00C0790A" w:rsidRDefault="00800AAE" w:rsidP="00C0790A">
      <w:r>
        <w:tab/>
      </w:r>
      <w:r>
        <w:rPr>
          <w:rFonts w:hint="eastAsia"/>
        </w:rPr>
        <w:t>如图</w:t>
      </w:r>
      <w:r>
        <w:rPr>
          <w:rFonts w:hint="eastAsia"/>
        </w:rPr>
        <w:t>1</w:t>
      </w:r>
      <w:r>
        <w:rPr>
          <w:rFonts w:hint="eastAsia"/>
        </w:rPr>
        <w:t>，为应用层包过滤防火墙在机器上的运行架构。</w:t>
      </w:r>
      <w:r>
        <w:rPr>
          <w:rFonts w:hint="eastAsia"/>
        </w:rPr>
        <w:t>Netfilter</w:t>
      </w:r>
      <w:r>
        <w:rPr>
          <w:rFonts w:hint="eastAsia"/>
        </w:rPr>
        <w:t>框架拦截</w:t>
      </w:r>
      <w:r>
        <w:rPr>
          <w:rFonts w:hint="eastAsia"/>
        </w:rPr>
        <w:t>IP</w:t>
      </w:r>
      <w:r>
        <w:rPr>
          <w:rFonts w:hint="eastAsia"/>
        </w:rPr>
        <w:t>报文，并通过</w:t>
      </w:r>
      <w:r>
        <w:rPr>
          <w:rFonts w:hint="eastAsia"/>
        </w:rPr>
        <w:t>IPQueue</w:t>
      </w:r>
      <w:r>
        <w:rPr>
          <w:rFonts w:hint="eastAsia"/>
        </w:rPr>
        <w:t>通道将报文传至应用层，由包过滤防火墙处理后，进行控制。管理员可通过</w:t>
      </w:r>
      <w:r w:rsidR="00A70A08">
        <w:rPr>
          <w:rFonts w:hint="eastAsia"/>
        </w:rPr>
        <w:t>UI</w:t>
      </w:r>
      <w:r w:rsidR="00A70A08">
        <w:rPr>
          <w:rFonts w:hint="eastAsia"/>
        </w:rPr>
        <w:t>界面配置规则，</w:t>
      </w:r>
      <w:r w:rsidR="00A70A08">
        <w:rPr>
          <w:rFonts w:hint="eastAsia"/>
        </w:rPr>
        <w:t>IP</w:t>
      </w:r>
      <w:r w:rsidR="00A70A08">
        <w:rPr>
          <w:rFonts w:hint="eastAsia"/>
        </w:rPr>
        <w:t>报文根据规则裁决控制。</w:t>
      </w:r>
    </w:p>
    <w:p w:rsidR="000C2ABF" w:rsidRDefault="000C2ABF" w:rsidP="000C2ABF">
      <w:pPr>
        <w:jc w:val="center"/>
      </w:pPr>
      <w:r>
        <w:rPr>
          <w:noProof/>
        </w:rPr>
        <w:lastRenderedPageBreak/>
        <w:drawing>
          <wp:inline distT="0" distB="0" distL="0" distR="0" wp14:anchorId="45D3451B" wp14:editId="550F0961">
            <wp:extent cx="5274310" cy="1988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8820"/>
                    </a:xfrm>
                    <a:prstGeom prst="rect">
                      <a:avLst/>
                    </a:prstGeom>
                  </pic:spPr>
                </pic:pic>
              </a:graphicData>
            </a:graphic>
          </wp:inline>
        </w:drawing>
      </w:r>
    </w:p>
    <w:p w:rsidR="000C2ABF" w:rsidRDefault="000C2ABF" w:rsidP="000C2ABF">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B4111">
        <w:rPr>
          <w:noProof/>
        </w:rPr>
        <w:t>2</w:t>
      </w:r>
      <w:r>
        <w:fldChar w:fldCharType="end"/>
      </w:r>
      <w:r>
        <w:rPr>
          <w:rFonts w:hint="eastAsia"/>
        </w:rPr>
        <w:t>.</w:t>
      </w:r>
      <w:r>
        <w:t xml:space="preserve"> </w:t>
      </w:r>
      <w:r>
        <w:rPr>
          <w:rFonts w:hint="eastAsia"/>
        </w:rPr>
        <w:t>网络架构</w:t>
      </w:r>
    </w:p>
    <w:p w:rsidR="000C2ABF" w:rsidRPr="000C2ABF" w:rsidRDefault="000C2ABF" w:rsidP="000C2ABF">
      <w:r>
        <w:tab/>
      </w:r>
      <w:r>
        <w:rPr>
          <w:rFonts w:hint="eastAsia"/>
        </w:rPr>
        <w:t>如图</w:t>
      </w:r>
      <w:r>
        <w:rPr>
          <w:rFonts w:hint="eastAsia"/>
        </w:rPr>
        <w:t>2</w:t>
      </w:r>
      <w:r>
        <w:rPr>
          <w:rFonts w:hint="eastAsia"/>
        </w:rPr>
        <w:t>，</w:t>
      </w:r>
      <w:r w:rsidR="0081479A">
        <w:rPr>
          <w:rFonts w:hint="eastAsia"/>
        </w:rPr>
        <w:t>无代理服务器的网络结构如图所示。</w:t>
      </w:r>
      <w:r w:rsidR="00DC344A">
        <w:rPr>
          <w:rFonts w:hint="eastAsia"/>
        </w:rPr>
        <w:t>应用层包过滤防火墙必须设置在报文无法绕过的节点，在此种网络架构下适合安装于网关处，以对出入网关的报文进行过滤。</w:t>
      </w:r>
      <w:r w:rsidR="0068484F">
        <w:rPr>
          <w:rFonts w:hint="eastAsia"/>
        </w:rPr>
        <w:t>当然，对于单个主机，也可安装防火墙，以对流经当个主机的报文进行过滤。</w:t>
      </w:r>
    </w:p>
    <w:p w:rsidR="00535AB7" w:rsidRPr="00CE7F7A" w:rsidRDefault="00535AB7" w:rsidP="00CE7F7A">
      <w:pPr>
        <w:pStyle w:val="a5"/>
        <w:widowControl/>
        <w:numPr>
          <w:ilvl w:val="1"/>
          <w:numId w:val="7"/>
        </w:numPr>
        <w:ind w:firstLineChars="0"/>
        <w:jc w:val="left"/>
        <w:rPr>
          <w:sz w:val="28"/>
          <w:szCs w:val="28"/>
        </w:rPr>
      </w:pPr>
      <w:r w:rsidRPr="00CE7F7A">
        <w:rPr>
          <w:rFonts w:hint="eastAsia"/>
          <w:sz w:val="28"/>
          <w:szCs w:val="28"/>
        </w:rPr>
        <w:t>总体架构</w:t>
      </w:r>
    </w:p>
    <w:p w:rsidR="00537558" w:rsidRDefault="00537558" w:rsidP="00537558">
      <w:pPr>
        <w:jc w:val="center"/>
      </w:pPr>
      <w:r>
        <w:object w:dxaOrig="9836" w:dyaOrig="13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49pt" o:ole="">
            <v:imagedata r:id="rId10" o:title=""/>
          </v:shape>
          <o:OLEObject Type="Embed" ProgID="Visio.Drawing.11" ShapeID="_x0000_i1025" DrawAspect="Content" ObjectID="_1538144388" r:id="rId11"/>
        </w:object>
      </w:r>
    </w:p>
    <w:p w:rsidR="00165191" w:rsidRPr="00165191" w:rsidRDefault="00537558" w:rsidP="00537558">
      <w:pPr>
        <w:pStyle w:val="a8"/>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B4111">
        <w:rPr>
          <w:noProof/>
        </w:rPr>
        <w:t>3</w:t>
      </w:r>
      <w:r>
        <w:fldChar w:fldCharType="end"/>
      </w:r>
      <w:r>
        <w:rPr>
          <w:rFonts w:hint="eastAsia"/>
        </w:rPr>
        <w:t>.</w:t>
      </w:r>
      <w:r>
        <w:t xml:space="preserve"> </w:t>
      </w:r>
      <w:r>
        <w:rPr>
          <w:rFonts w:hint="eastAsia"/>
        </w:rPr>
        <w:t>总体架构图</w:t>
      </w:r>
    </w:p>
    <w:p w:rsidR="00165191" w:rsidRPr="00D07411" w:rsidRDefault="00300F82" w:rsidP="00D07411">
      <w:pPr>
        <w:pStyle w:val="a5"/>
        <w:widowControl/>
        <w:numPr>
          <w:ilvl w:val="0"/>
          <w:numId w:val="7"/>
        </w:numPr>
        <w:ind w:firstLineChars="0"/>
        <w:jc w:val="left"/>
        <w:rPr>
          <w:b/>
          <w:sz w:val="32"/>
          <w:szCs w:val="32"/>
        </w:rPr>
      </w:pPr>
      <w:r>
        <w:rPr>
          <w:rFonts w:hint="eastAsia"/>
          <w:b/>
          <w:sz w:val="32"/>
          <w:szCs w:val="32"/>
        </w:rPr>
        <w:t>面向用户需求模块</w:t>
      </w:r>
    </w:p>
    <w:p w:rsidR="00535AB7" w:rsidRDefault="00535AB7" w:rsidP="00A01544">
      <w:pPr>
        <w:pStyle w:val="a5"/>
        <w:widowControl/>
        <w:numPr>
          <w:ilvl w:val="1"/>
          <w:numId w:val="7"/>
        </w:numPr>
        <w:ind w:firstLineChars="0"/>
        <w:jc w:val="left"/>
        <w:rPr>
          <w:sz w:val="28"/>
          <w:szCs w:val="28"/>
        </w:rPr>
      </w:pPr>
      <w:r w:rsidRPr="00B029FD">
        <w:rPr>
          <w:rFonts w:hint="eastAsia"/>
          <w:sz w:val="28"/>
          <w:szCs w:val="28"/>
        </w:rPr>
        <w:t>模块结构</w:t>
      </w:r>
    </w:p>
    <w:p w:rsidR="00A01544" w:rsidRDefault="00A01544" w:rsidP="00A01544">
      <w:r>
        <w:object w:dxaOrig="9722" w:dyaOrig="5244">
          <v:shape id="_x0000_i1026" type="#_x0000_t75" style="width:415.5pt;height:224.25pt" o:ole="">
            <v:imagedata r:id="rId12" o:title=""/>
          </v:shape>
          <o:OLEObject Type="Embed" ProgID="Visio.Drawing.11" ShapeID="_x0000_i1026" DrawAspect="Content" ObjectID="_1538144389" r:id="rId13"/>
        </w:object>
      </w:r>
    </w:p>
    <w:p w:rsidR="00A01544" w:rsidRPr="00B029FD" w:rsidRDefault="00A01544" w:rsidP="00A01544">
      <w:pPr>
        <w:pStyle w:val="a8"/>
        <w:jc w:val="center"/>
        <w:rPr>
          <w:rFonts w:hint="eastAsia"/>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B4111">
        <w:rPr>
          <w:noProof/>
        </w:rPr>
        <w:t>4</w:t>
      </w:r>
      <w:r>
        <w:fldChar w:fldCharType="end"/>
      </w:r>
      <w:r>
        <w:t xml:space="preserve">. </w:t>
      </w:r>
      <w:r>
        <w:rPr>
          <w:rFonts w:hint="eastAsia"/>
        </w:rPr>
        <w:t>面向用户需求模块</w:t>
      </w:r>
    </w:p>
    <w:p w:rsidR="00165191" w:rsidRDefault="00A01544" w:rsidP="00165191">
      <w:pPr>
        <w:pStyle w:val="a5"/>
        <w:widowControl/>
        <w:ind w:left="360" w:firstLine="480"/>
        <w:jc w:val="left"/>
        <w:rPr>
          <w:sz w:val="24"/>
        </w:rPr>
      </w:pPr>
      <w:r>
        <w:rPr>
          <w:rFonts w:hint="eastAsia"/>
          <w:sz w:val="24"/>
        </w:rPr>
        <w:t>如</w:t>
      </w:r>
      <w:r w:rsidR="005B2D40">
        <w:rPr>
          <w:rFonts w:hint="eastAsia"/>
          <w:sz w:val="24"/>
        </w:rPr>
        <w:t>图</w:t>
      </w:r>
      <w:r>
        <w:rPr>
          <w:rFonts w:hint="eastAsia"/>
          <w:sz w:val="24"/>
        </w:rPr>
        <w:t>4</w:t>
      </w:r>
      <w:r w:rsidR="00D07411">
        <w:rPr>
          <w:rFonts w:hint="eastAsia"/>
          <w:sz w:val="24"/>
        </w:rPr>
        <w:t>所示，面向用户需求的模块</w:t>
      </w:r>
      <w:r w:rsidR="007056E0">
        <w:rPr>
          <w:rFonts w:hint="eastAsia"/>
          <w:sz w:val="24"/>
        </w:rPr>
        <w:t>主要用于与用户交互以及处理</w:t>
      </w:r>
      <w:r w:rsidR="002B36EC">
        <w:rPr>
          <w:rFonts w:hint="eastAsia"/>
          <w:sz w:val="24"/>
        </w:rPr>
        <w:t>用户指令。</w:t>
      </w:r>
      <w:r w:rsidR="00F72BDE">
        <w:rPr>
          <w:rFonts w:hint="eastAsia"/>
          <w:sz w:val="24"/>
        </w:rPr>
        <w:t>模块主要分为两部分，前端交互模块，以及指令处理模块。</w:t>
      </w:r>
      <w:r w:rsidR="0037615F">
        <w:rPr>
          <w:rFonts w:hint="eastAsia"/>
          <w:sz w:val="24"/>
        </w:rPr>
        <w:t>前端交互模块方便用户配置防火墙，接收用户指令并传输至指令处理模块，将规则校验后</w:t>
      </w:r>
      <w:r w:rsidR="00AD51B4">
        <w:rPr>
          <w:rFonts w:hint="eastAsia"/>
          <w:sz w:val="24"/>
        </w:rPr>
        <w:t>传至</w:t>
      </w:r>
      <w:r w:rsidR="0037615F">
        <w:rPr>
          <w:rFonts w:hint="eastAsia"/>
          <w:sz w:val="24"/>
        </w:rPr>
        <w:t>数据库模块。</w:t>
      </w:r>
      <w:r w:rsidR="00426452">
        <w:rPr>
          <w:rFonts w:hint="eastAsia"/>
          <w:sz w:val="24"/>
        </w:rPr>
        <w:t xml:space="preserve">                                                                                                                                                                                                                                                                                                                                                                                                                                                                                                                                                                                                                                                                                                                                                                                                                                                                                                                                                                                                                                                                                                                                                                                                                                                                                                                                                                                                                                                                                                                                                                                                                                                                                                                                                                                                                                                                                                                                                                                                                                                                                                                                                                                                                                                                                                                                                                                                                                                                                                                                                                                                                                                                                                                                                                                                                                                                                                                                                                                                                                                                                                                                                                                                                                                                                                                                                                      </w:t>
      </w:r>
    </w:p>
    <w:p w:rsidR="00165191" w:rsidRPr="00A01544" w:rsidRDefault="009365E7" w:rsidP="00A01544">
      <w:pPr>
        <w:pStyle w:val="a5"/>
        <w:widowControl/>
        <w:numPr>
          <w:ilvl w:val="1"/>
          <w:numId w:val="7"/>
        </w:numPr>
        <w:ind w:firstLineChars="0"/>
        <w:jc w:val="left"/>
        <w:rPr>
          <w:rFonts w:hint="eastAsia"/>
          <w:sz w:val="28"/>
          <w:szCs w:val="28"/>
        </w:rPr>
      </w:pPr>
      <w:r w:rsidRPr="00B029FD">
        <w:rPr>
          <w:rFonts w:hint="eastAsia"/>
          <w:sz w:val="28"/>
          <w:szCs w:val="28"/>
        </w:rPr>
        <w:t>前端交互子模块</w:t>
      </w:r>
    </w:p>
    <w:p w:rsidR="009365E7" w:rsidRDefault="009365E7" w:rsidP="00165191">
      <w:pPr>
        <w:pStyle w:val="a5"/>
        <w:widowControl/>
        <w:ind w:left="360" w:firstLine="480"/>
        <w:jc w:val="left"/>
        <w:rPr>
          <w:sz w:val="24"/>
        </w:rPr>
      </w:pPr>
      <w:r>
        <w:rPr>
          <w:rFonts w:hint="eastAsia"/>
          <w:sz w:val="24"/>
        </w:rPr>
        <w:t>本模块主要要求为设计合理的</w:t>
      </w:r>
      <w:r>
        <w:rPr>
          <w:rFonts w:hint="eastAsia"/>
          <w:sz w:val="24"/>
        </w:rPr>
        <w:t>UI</w:t>
      </w:r>
      <w:r>
        <w:rPr>
          <w:rFonts w:hint="eastAsia"/>
          <w:sz w:val="24"/>
        </w:rPr>
        <w:t>界面，能够为用户提供舒适的使用体验。</w:t>
      </w:r>
      <w:r w:rsidR="0035330C">
        <w:rPr>
          <w:rFonts w:hint="eastAsia"/>
          <w:sz w:val="24"/>
        </w:rPr>
        <w:t>可以允许用户在</w:t>
      </w:r>
      <w:r w:rsidR="0035330C">
        <w:rPr>
          <w:rFonts w:hint="eastAsia"/>
          <w:sz w:val="24"/>
        </w:rPr>
        <w:t>UI</w:t>
      </w:r>
      <w:r w:rsidR="0035330C">
        <w:rPr>
          <w:rFonts w:hint="eastAsia"/>
          <w:sz w:val="24"/>
        </w:rPr>
        <w:t>界面上进行规则的浏览和控制。</w:t>
      </w:r>
      <w:r w:rsidR="000974BF">
        <w:rPr>
          <w:rFonts w:hint="eastAsia"/>
          <w:sz w:val="24"/>
        </w:rPr>
        <w:t>本模块主要包含输入模块和阅览模块两大部分。输入模块要求</w:t>
      </w:r>
      <w:r w:rsidR="00392F39">
        <w:rPr>
          <w:rFonts w:hint="eastAsia"/>
          <w:sz w:val="24"/>
        </w:rPr>
        <w:t>提供</w:t>
      </w:r>
      <w:r w:rsidR="00392F39">
        <w:rPr>
          <w:rFonts w:hint="eastAsia"/>
          <w:sz w:val="24"/>
        </w:rPr>
        <w:t>IP</w:t>
      </w:r>
      <w:r w:rsidR="00392F39">
        <w:rPr>
          <w:rFonts w:hint="eastAsia"/>
          <w:sz w:val="24"/>
        </w:rPr>
        <w:t>、端口、协议、时间、网卡的选择，</w:t>
      </w:r>
      <w:r w:rsidR="005F6772">
        <w:rPr>
          <w:rFonts w:hint="eastAsia"/>
          <w:sz w:val="24"/>
        </w:rPr>
        <w:t>阅览模块要求提供列举规则、选中规则</w:t>
      </w:r>
      <w:r w:rsidR="005F6772">
        <w:rPr>
          <w:rFonts w:hint="eastAsia"/>
          <w:sz w:val="24"/>
        </w:rPr>
        <w:t>(</w:t>
      </w:r>
      <w:r w:rsidR="005F6772">
        <w:rPr>
          <w:rFonts w:hint="eastAsia"/>
          <w:sz w:val="24"/>
        </w:rPr>
        <w:t>供删除、修改使用</w:t>
      </w:r>
      <w:r w:rsidR="005F6772">
        <w:rPr>
          <w:rFonts w:hint="eastAsia"/>
          <w:sz w:val="24"/>
        </w:rPr>
        <w:t>)</w:t>
      </w:r>
      <w:r w:rsidR="00734A7D">
        <w:rPr>
          <w:rFonts w:hint="eastAsia"/>
          <w:sz w:val="24"/>
        </w:rPr>
        <w:t>等功能。</w:t>
      </w:r>
    </w:p>
    <w:p w:rsidR="00FB2340" w:rsidRDefault="009F6CB2" w:rsidP="00165191">
      <w:pPr>
        <w:pStyle w:val="a5"/>
        <w:widowControl/>
        <w:ind w:left="360" w:firstLine="480"/>
        <w:jc w:val="left"/>
        <w:rPr>
          <w:sz w:val="24"/>
        </w:rPr>
      </w:pPr>
      <w:r>
        <w:rPr>
          <w:rFonts w:hint="eastAsia"/>
          <w:sz w:val="24"/>
        </w:rPr>
        <w:t>技术实现方面，本模块初步决定采用跨平台</w:t>
      </w:r>
      <w:r>
        <w:rPr>
          <w:rFonts w:hint="eastAsia"/>
          <w:sz w:val="24"/>
        </w:rPr>
        <w:t>C++</w:t>
      </w:r>
      <w:r>
        <w:rPr>
          <w:rFonts w:hint="eastAsia"/>
          <w:sz w:val="24"/>
        </w:rPr>
        <w:t>图形用户界面应用程序开发框架</w:t>
      </w:r>
      <w:r>
        <w:rPr>
          <w:rFonts w:hint="eastAsia"/>
          <w:sz w:val="24"/>
        </w:rPr>
        <w:t>Qt</w:t>
      </w:r>
      <w:r>
        <w:rPr>
          <w:rFonts w:hint="eastAsia"/>
          <w:sz w:val="24"/>
        </w:rPr>
        <w:t>，以方便在</w:t>
      </w:r>
      <w:r>
        <w:rPr>
          <w:rFonts w:hint="eastAsia"/>
          <w:sz w:val="24"/>
        </w:rPr>
        <w:t>Linux</w:t>
      </w:r>
      <w:r>
        <w:rPr>
          <w:rFonts w:hint="eastAsia"/>
          <w:sz w:val="24"/>
        </w:rPr>
        <w:t>内核系统上开发防火墙以及使用</w:t>
      </w:r>
      <w:r>
        <w:rPr>
          <w:rFonts w:hint="eastAsia"/>
          <w:sz w:val="24"/>
        </w:rPr>
        <w:t>Netfilter</w:t>
      </w:r>
      <w:r>
        <w:rPr>
          <w:rFonts w:hint="eastAsia"/>
          <w:sz w:val="24"/>
        </w:rPr>
        <w:t>函数库。</w:t>
      </w:r>
      <w:r w:rsidR="00B029FD">
        <w:rPr>
          <w:rFonts w:hint="eastAsia"/>
          <w:sz w:val="24"/>
        </w:rPr>
        <w:t>（备选</w:t>
      </w:r>
      <w:r w:rsidR="00B029FD">
        <w:rPr>
          <w:rFonts w:hint="eastAsia"/>
          <w:sz w:val="24"/>
        </w:rPr>
        <w:t>Py</w:t>
      </w:r>
      <w:r w:rsidR="0076128D">
        <w:rPr>
          <w:sz w:val="24"/>
        </w:rPr>
        <w:t>thon</w:t>
      </w:r>
      <w:r w:rsidR="00B029FD">
        <w:rPr>
          <w:rFonts w:hint="eastAsia"/>
          <w:sz w:val="24"/>
        </w:rPr>
        <w:t>语言对应的</w:t>
      </w:r>
      <w:r w:rsidR="00B029FD">
        <w:rPr>
          <w:rFonts w:hint="eastAsia"/>
          <w:sz w:val="24"/>
        </w:rPr>
        <w:t>pyqt</w:t>
      </w:r>
      <w:r w:rsidR="00B029FD">
        <w:rPr>
          <w:rFonts w:hint="eastAsia"/>
          <w:sz w:val="24"/>
        </w:rPr>
        <w:t>以及</w:t>
      </w:r>
      <w:r w:rsidR="00B029FD">
        <w:rPr>
          <w:rFonts w:hint="eastAsia"/>
          <w:sz w:val="24"/>
        </w:rPr>
        <w:t>python</w:t>
      </w:r>
      <w:r w:rsidR="00B029FD">
        <w:rPr>
          <w:sz w:val="24"/>
        </w:rPr>
        <w:t xml:space="preserve"> </w:t>
      </w:r>
      <w:r w:rsidR="00B029FD">
        <w:rPr>
          <w:rFonts w:hint="eastAsia"/>
          <w:sz w:val="24"/>
        </w:rPr>
        <w:t>bindings</w:t>
      </w:r>
      <w:r w:rsidR="00B029FD">
        <w:rPr>
          <w:sz w:val="24"/>
        </w:rPr>
        <w:t xml:space="preserve"> </w:t>
      </w:r>
      <w:r w:rsidR="00B029FD">
        <w:rPr>
          <w:rFonts w:hint="eastAsia"/>
          <w:sz w:val="24"/>
        </w:rPr>
        <w:t>for</w:t>
      </w:r>
      <w:r w:rsidR="00B029FD">
        <w:rPr>
          <w:sz w:val="24"/>
        </w:rPr>
        <w:t xml:space="preserve"> </w:t>
      </w:r>
      <w:r w:rsidR="00B029FD">
        <w:rPr>
          <w:rFonts w:hint="eastAsia"/>
          <w:sz w:val="24"/>
        </w:rPr>
        <w:t>libnet</w:t>
      </w:r>
      <w:r w:rsidR="00B029FD">
        <w:rPr>
          <w:sz w:val="24"/>
        </w:rPr>
        <w:t>filter_queue</w:t>
      </w:r>
      <w:r w:rsidR="00B029FD">
        <w:rPr>
          <w:rFonts w:hint="eastAsia"/>
          <w:sz w:val="24"/>
        </w:rPr>
        <w:t>）</w:t>
      </w:r>
    </w:p>
    <w:p w:rsidR="00DC0080" w:rsidRDefault="00DC0080" w:rsidP="00DC0080">
      <w:pPr>
        <w:pStyle w:val="a5"/>
        <w:widowControl/>
        <w:ind w:left="360" w:firstLine="480"/>
        <w:jc w:val="left"/>
        <w:rPr>
          <w:sz w:val="24"/>
        </w:rPr>
      </w:pPr>
      <w:r>
        <w:rPr>
          <w:rFonts w:hint="eastAsia"/>
          <w:sz w:val="24"/>
        </w:rPr>
        <w:t>逻辑方面，主要需要实现的功能为提供多种规则的输入输出方式</w:t>
      </w:r>
      <w:r>
        <w:rPr>
          <w:rFonts w:hint="eastAsia"/>
          <w:sz w:val="24"/>
        </w:rPr>
        <w:t>:</w:t>
      </w:r>
      <w:r>
        <w:rPr>
          <w:rFonts w:hint="eastAsia"/>
          <w:sz w:val="24"/>
        </w:rPr>
        <w:t>具体而言应包含：</w:t>
      </w:r>
    </w:p>
    <w:p w:rsidR="00DC0080" w:rsidRDefault="00B029FD" w:rsidP="00DC0080">
      <w:pPr>
        <w:pStyle w:val="a5"/>
        <w:widowControl/>
        <w:ind w:left="360" w:firstLine="480"/>
        <w:jc w:val="left"/>
        <w:rPr>
          <w:sz w:val="24"/>
        </w:rPr>
      </w:pPr>
      <w:r>
        <w:rPr>
          <w:rFonts w:hint="eastAsia"/>
          <w:sz w:val="24"/>
        </w:rPr>
        <w:t>输入：</w:t>
      </w:r>
      <w:r w:rsidR="00DC0080">
        <w:rPr>
          <w:rFonts w:hint="eastAsia"/>
          <w:sz w:val="24"/>
        </w:rPr>
        <w:t>IP</w:t>
      </w:r>
      <w:r w:rsidR="00DC0080">
        <w:rPr>
          <w:rFonts w:hint="eastAsia"/>
          <w:sz w:val="24"/>
        </w:rPr>
        <w:t>、端口的输入框（最好附带有效性检测），</w:t>
      </w:r>
      <w:r w:rsidR="00167E80">
        <w:rPr>
          <w:rFonts w:hint="eastAsia"/>
          <w:sz w:val="24"/>
        </w:rPr>
        <w:t>可检测协议的选择部件（如下拉条</w:t>
      </w:r>
      <w:r w:rsidR="004E7412">
        <w:rPr>
          <w:rFonts w:hint="eastAsia"/>
          <w:sz w:val="24"/>
        </w:rPr>
        <w:t>）</w:t>
      </w:r>
      <w:r w:rsidR="004E7412">
        <w:rPr>
          <w:sz w:val="24"/>
        </w:rPr>
        <w:t>、</w:t>
      </w:r>
      <w:r w:rsidR="00A66655">
        <w:rPr>
          <w:rFonts w:hint="eastAsia"/>
          <w:sz w:val="24"/>
        </w:rPr>
        <w:t>时间段选择部件（最好设置标准时间选择部件）</w:t>
      </w:r>
      <w:r w:rsidR="00122B49">
        <w:rPr>
          <w:rFonts w:hint="eastAsia"/>
          <w:sz w:val="24"/>
        </w:rPr>
        <w:t>、网卡选择部件（下拉条）</w:t>
      </w:r>
    </w:p>
    <w:p w:rsidR="00B029FD" w:rsidRPr="00DC0080" w:rsidRDefault="00B029FD" w:rsidP="00DC0080">
      <w:pPr>
        <w:pStyle w:val="a5"/>
        <w:widowControl/>
        <w:ind w:left="360" w:firstLine="480"/>
        <w:jc w:val="left"/>
        <w:rPr>
          <w:rFonts w:hint="eastAsia"/>
          <w:sz w:val="24"/>
        </w:rPr>
      </w:pPr>
      <w:r>
        <w:rPr>
          <w:rFonts w:hint="eastAsia"/>
          <w:sz w:val="24"/>
        </w:rPr>
        <w:t>输出：预计应使用表格类部件，可查询数据库</w:t>
      </w:r>
      <w:r w:rsidR="00C626CE">
        <w:rPr>
          <w:rFonts w:hint="eastAsia"/>
          <w:sz w:val="24"/>
        </w:rPr>
        <w:t>中所有规则，并提供选中修改或删除的功能。</w:t>
      </w:r>
      <w:r w:rsidR="00C03679">
        <w:rPr>
          <w:rFonts w:hint="eastAsia"/>
          <w:sz w:val="24"/>
        </w:rPr>
        <w:t>可添加用户提示输出模块，显示程序对用户操作的</w:t>
      </w:r>
      <w:r w:rsidR="003158CD">
        <w:rPr>
          <w:rFonts w:hint="eastAsia"/>
          <w:sz w:val="24"/>
        </w:rPr>
        <w:t>响应。</w:t>
      </w:r>
    </w:p>
    <w:p w:rsidR="00535AB7" w:rsidRDefault="00281EDB" w:rsidP="00A01544">
      <w:pPr>
        <w:pStyle w:val="a5"/>
        <w:widowControl/>
        <w:numPr>
          <w:ilvl w:val="1"/>
          <w:numId w:val="7"/>
        </w:numPr>
        <w:ind w:firstLineChars="0"/>
        <w:jc w:val="left"/>
        <w:rPr>
          <w:sz w:val="28"/>
          <w:szCs w:val="28"/>
        </w:rPr>
      </w:pPr>
      <w:r>
        <w:rPr>
          <w:rFonts w:hint="eastAsia"/>
          <w:sz w:val="28"/>
          <w:szCs w:val="28"/>
        </w:rPr>
        <w:t>指令处理模块</w:t>
      </w:r>
    </w:p>
    <w:p w:rsidR="00B729E9" w:rsidRDefault="00B729E9" w:rsidP="00D66ED1">
      <w:pPr>
        <w:pStyle w:val="a5"/>
        <w:widowControl/>
        <w:ind w:leftChars="172" w:left="361" w:firstLineChars="0" w:firstLine="269"/>
        <w:jc w:val="left"/>
        <w:rPr>
          <w:sz w:val="24"/>
        </w:rPr>
      </w:pPr>
      <w:r>
        <w:rPr>
          <w:rFonts w:hint="eastAsia"/>
          <w:sz w:val="24"/>
        </w:rPr>
        <w:t>本模块主要涉及功能为响应用户的操作指令，并进行校验和</w:t>
      </w:r>
      <w:r w:rsidR="00182F2C">
        <w:rPr>
          <w:rFonts w:hint="eastAsia"/>
          <w:sz w:val="24"/>
        </w:rPr>
        <w:t>执行，以及与数据库进行连接等功能。</w:t>
      </w:r>
    </w:p>
    <w:p w:rsidR="00C30A11" w:rsidRDefault="00C30A11" w:rsidP="00D66ED1">
      <w:pPr>
        <w:pStyle w:val="a5"/>
        <w:widowControl/>
        <w:ind w:leftChars="172" w:left="361" w:firstLineChars="0" w:firstLine="269"/>
        <w:jc w:val="left"/>
        <w:rPr>
          <w:sz w:val="24"/>
        </w:rPr>
      </w:pPr>
      <w:r>
        <w:rPr>
          <w:rFonts w:hint="eastAsia"/>
          <w:sz w:val="24"/>
        </w:rPr>
        <w:t>本模块主要分为三部分，规则校验模块、规则生成模块以及数据交互模块。</w:t>
      </w:r>
      <w:r w:rsidR="003229B1">
        <w:rPr>
          <w:rFonts w:hint="eastAsia"/>
          <w:sz w:val="24"/>
        </w:rPr>
        <w:t>三个模块应实现的功能为：</w:t>
      </w:r>
    </w:p>
    <w:p w:rsidR="00112091" w:rsidRDefault="00112091" w:rsidP="00D66ED1">
      <w:pPr>
        <w:pStyle w:val="a5"/>
        <w:widowControl/>
        <w:ind w:leftChars="172" w:left="361" w:firstLineChars="0" w:firstLine="269"/>
        <w:jc w:val="left"/>
        <w:rPr>
          <w:sz w:val="24"/>
        </w:rPr>
      </w:pPr>
      <w:r>
        <w:rPr>
          <w:rFonts w:hint="eastAsia"/>
          <w:sz w:val="24"/>
        </w:rPr>
        <w:lastRenderedPageBreak/>
        <w:t>规则校验模块：识别用户输入的参数，并进行有效性校验。若出现问题，按错误类型提升用户</w:t>
      </w:r>
      <w:r w:rsidR="00223FD7">
        <w:rPr>
          <w:rFonts w:hint="eastAsia"/>
          <w:sz w:val="24"/>
        </w:rPr>
        <w:t>修改</w:t>
      </w:r>
      <w:r>
        <w:rPr>
          <w:rFonts w:hint="eastAsia"/>
          <w:sz w:val="24"/>
        </w:rPr>
        <w:t>输出。</w:t>
      </w:r>
      <w:r w:rsidR="003776E1">
        <w:rPr>
          <w:rFonts w:hint="eastAsia"/>
          <w:sz w:val="24"/>
        </w:rPr>
        <w:t>若符合规则，则发送至规则生成模块进行处理。</w:t>
      </w:r>
    </w:p>
    <w:p w:rsidR="001338B4" w:rsidRDefault="001338B4" w:rsidP="00D66ED1">
      <w:pPr>
        <w:pStyle w:val="a5"/>
        <w:widowControl/>
        <w:ind w:leftChars="172" w:left="361" w:firstLineChars="0" w:firstLine="269"/>
        <w:jc w:val="left"/>
        <w:rPr>
          <w:sz w:val="24"/>
        </w:rPr>
      </w:pPr>
      <w:r>
        <w:rPr>
          <w:rFonts w:hint="eastAsia"/>
          <w:sz w:val="24"/>
        </w:rPr>
        <w:t>规则生成模块：本模块主要功能为，将用户传入的参数，生成合理的对应到的控制规则，并按规定的格式发往数据交互模块。</w:t>
      </w:r>
    </w:p>
    <w:p w:rsidR="00300392" w:rsidRDefault="002E7A14" w:rsidP="00D66ED1">
      <w:pPr>
        <w:pStyle w:val="a5"/>
        <w:widowControl/>
        <w:ind w:leftChars="172" w:left="361" w:firstLineChars="0" w:firstLine="269"/>
        <w:jc w:val="left"/>
        <w:rPr>
          <w:sz w:val="24"/>
        </w:rPr>
      </w:pPr>
      <w:r>
        <w:rPr>
          <w:rFonts w:hint="eastAsia"/>
          <w:sz w:val="24"/>
        </w:rPr>
        <w:t>数据交互模块：</w:t>
      </w:r>
      <w:r w:rsidR="00075902">
        <w:rPr>
          <w:rFonts w:hint="eastAsia"/>
          <w:sz w:val="24"/>
        </w:rPr>
        <w:t>本模块的主要功能为处理用户需求处理模块与数据库模块的交互需求。</w:t>
      </w:r>
      <w:r w:rsidR="00300392">
        <w:rPr>
          <w:rFonts w:hint="eastAsia"/>
          <w:sz w:val="24"/>
        </w:rPr>
        <w:t>预想的使用场景为：</w:t>
      </w:r>
    </w:p>
    <w:p w:rsidR="002E7A14" w:rsidRDefault="00300392" w:rsidP="00D66ED1">
      <w:pPr>
        <w:pStyle w:val="a5"/>
        <w:widowControl/>
        <w:numPr>
          <w:ilvl w:val="0"/>
          <w:numId w:val="15"/>
        </w:numPr>
        <w:ind w:leftChars="300" w:left="1350" w:firstLineChars="0"/>
        <w:jc w:val="left"/>
        <w:rPr>
          <w:sz w:val="24"/>
        </w:rPr>
      </w:pPr>
      <w:r>
        <w:rPr>
          <w:rFonts w:hint="eastAsia"/>
          <w:sz w:val="24"/>
        </w:rPr>
        <w:t>用户发送查询请求，该模块向数据库请求所有规则数据，并发送至输出模块。</w:t>
      </w:r>
    </w:p>
    <w:p w:rsidR="00300392" w:rsidRPr="00112091" w:rsidRDefault="00E23D02" w:rsidP="00D66ED1">
      <w:pPr>
        <w:pStyle w:val="a5"/>
        <w:widowControl/>
        <w:numPr>
          <w:ilvl w:val="0"/>
          <w:numId w:val="15"/>
        </w:numPr>
        <w:ind w:leftChars="300" w:left="1350" w:firstLineChars="0"/>
        <w:jc w:val="left"/>
        <w:rPr>
          <w:rFonts w:hint="eastAsia"/>
          <w:sz w:val="24"/>
        </w:rPr>
      </w:pPr>
      <w:r>
        <w:rPr>
          <w:rFonts w:hint="eastAsia"/>
          <w:sz w:val="24"/>
        </w:rPr>
        <w:t>用户需要添加模块，应先校验库中规则与当前规则是否重复，然后向数据库中添加规则。</w:t>
      </w:r>
    </w:p>
    <w:p w:rsidR="00E1230E" w:rsidRPr="003776E1" w:rsidRDefault="00E1230E" w:rsidP="00D75171">
      <w:pPr>
        <w:pStyle w:val="a5"/>
        <w:widowControl/>
        <w:ind w:left="360" w:firstLineChars="0" w:firstLine="0"/>
        <w:jc w:val="left"/>
        <w:rPr>
          <w:sz w:val="24"/>
        </w:rPr>
      </w:pPr>
    </w:p>
    <w:p w:rsidR="00535AB7" w:rsidRPr="001F40D6" w:rsidRDefault="000973D1" w:rsidP="00535AB7">
      <w:pPr>
        <w:pStyle w:val="a5"/>
        <w:widowControl/>
        <w:numPr>
          <w:ilvl w:val="0"/>
          <w:numId w:val="7"/>
        </w:numPr>
        <w:ind w:firstLineChars="0"/>
        <w:jc w:val="left"/>
        <w:rPr>
          <w:b/>
          <w:sz w:val="32"/>
          <w:szCs w:val="32"/>
        </w:rPr>
      </w:pPr>
      <w:r>
        <w:rPr>
          <w:rFonts w:hint="eastAsia"/>
          <w:b/>
          <w:sz w:val="32"/>
          <w:szCs w:val="32"/>
        </w:rPr>
        <w:t>数据库模块</w:t>
      </w:r>
    </w:p>
    <w:p w:rsidR="00DE19DF" w:rsidRDefault="00535AB7" w:rsidP="00DE19DF">
      <w:pPr>
        <w:pStyle w:val="a5"/>
        <w:widowControl/>
        <w:numPr>
          <w:ilvl w:val="1"/>
          <w:numId w:val="7"/>
        </w:numPr>
        <w:ind w:firstLineChars="0"/>
        <w:jc w:val="left"/>
        <w:rPr>
          <w:sz w:val="28"/>
          <w:szCs w:val="28"/>
        </w:rPr>
      </w:pPr>
      <w:r w:rsidRPr="00DE19DF">
        <w:rPr>
          <w:rFonts w:hint="eastAsia"/>
          <w:sz w:val="28"/>
          <w:szCs w:val="28"/>
        </w:rPr>
        <w:t>模块结构</w:t>
      </w:r>
    </w:p>
    <w:p w:rsidR="007152C2" w:rsidRDefault="007152C2" w:rsidP="007152C2">
      <w:pPr>
        <w:ind w:leftChars="100" w:left="210"/>
      </w:pPr>
      <w:r>
        <w:object w:dxaOrig="9382" w:dyaOrig="2069">
          <v:shape id="_x0000_i1027" type="#_x0000_t75" style="width:415.5pt;height:91.5pt" o:ole="">
            <v:imagedata r:id="rId14" o:title=""/>
          </v:shape>
          <o:OLEObject Type="Embed" ProgID="Visio.Drawing.11" ShapeID="_x0000_i1027" DrawAspect="Content" ObjectID="_1538144390" r:id="rId15"/>
        </w:object>
      </w:r>
    </w:p>
    <w:p w:rsidR="007152C2" w:rsidRDefault="007152C2" w:rsidP="007152C2">
      <w:pPr>
        <w:pStyle w:val="a8"/>
        <w:jc w:val="center"/>
        <w:rPr>
          <w:rFonts w:hint="eastAsia"/>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B4111">
        <w:rPr>
          <w:noProof/>
        </w:rPr>
        <w:t>5</w:t>
      </w:r>
      <w:r>
        <w:fldChar w:fldCharType="end"/>
      </w:r>
      <w:r>
        <w:t xml:space="preserve">. </w:t>
      </w:r>
      <w:r>
        <w:rPr>
          <w:rFonts w:hint="eastAsia"/>
        </w:rPr>
        <w:t>访问规则控制数据库模块</w:t>
      </w:r>
    </w:p>
    <w:p w:rsidR="007152C2" w:rsidRDefault="007152C2" w:rsidP="00D66ED1">
      <w:pPr>
        <w:pStyle w:val="a5"/>
        <w:widowControl/>
        <w:ind w:leftChars="172" w:left="361" w:firstLineChars="0" w:firstLine="269"/>
        <w:jc w:val="left"/>
        <w:rPr>
          <w:sz w:val="24"/>
        </w:rPr>
      </w:pPr>
      <w:r>
        <w:rPr>
          <w:rFonts w:hint="eastAsia"/>
          <w:sz w:val="24"/>
        </w:rPr>
        <w:t>如图</w:t>
      </w:r>
      <w:r>
        <w:rPr>
          <w:rFonts w:hint="eastAsia"/>
          <w:sz w:val="24"/>
        </w:rPr>
        <w:t>5</w:t>
      </w:r>
      <w:r>
        <w:rPr>
          <w:rFonts w:hint="eastAsia"/>
          <w:sz w:val="24"/>
        </w:rPr>
        <w:t>，为访问控制规则数据库模块，该模块主要包含三个子模块，即默认规则及冲突解决子模块，数据存储子模块，数据交互模块。</w:t>
      </w:r>
      <w:r w:rsidR="00D66ED1">
        <w:rPr>
          <w:rFonts w:hint="eastAsia"/>
          <w:sz w:val="24"/>
        </w:rPr>
        <w:t>数据交互模块用于与用户需求模块，判决模块进行数据交互、默认规则及冲突解决模块在存入数据库时设置，对于无规则匹配以及冲突规则制定相应的处理方法。</w:t>
      </w:r>
    </w:p>
    <w:p w:rsidR="00AF3ECF" w:rsidRPr="007152C2" w:rsidRDefault="00AF3ECF" w:rsidP="00D66ED1">
      <w:pPr>
        <w:pStyle w:val="a5"/>
        <w:widowControl/>
        <w:ind w:leftChars="172" w:left="361" w:firstLineChars="0" w:firstLine="269"/>
        <w:jc w:val="left"/>
        <w:rPr>
          <w:rFonts w:hint="eastAsia"/>
          <w:sz w:val="24"/>
        </w:rPr>
      </w:pPr>
      <w:r>
        <w:rPr>
          <w:rFonts w:hint="eastAsia"/>
          <w:sz w:val="24"/>
        </w:rPr>
        <w:t>技术方面，暂决定使用</w:t>
      </w:r>
      <w:r w:rsidR="00763C2F">
        <w:rPr>
          <w:rFonts w:hint="eastAsia"/>
          <w:sz w:val="24"/>
        </w:rPr>
        <w:t>M</w:t>
      </w:r>
      <w:r>
        <w:rPr>
          <w:rFonts w:hint="eastAsia"/>
          <w:sz w:val="24"/>
        </w:rPr>
        <w:t>ysql</w:t>
      </w:r>
      <w:r>
        <w:rPr>
          <w:rFonts w:hint="eastAsia"/>
          <w:sz w:val="24"/>
        </w:rPr>
        <w:t>数据库</w:t>
      </w:r>
      <w:r w:rsidR="00A52473">
        <w:rPr>
          <w:rFonts w:hint="eastAsia"/>
          <w:sz w:val="24"/>
        </w:rPr>
        <w:t>来储存规则数据。</w:t>
      </w:r>
    </w:p>
    <w:p w:rsidR="00535AB7" w:rsidRDefault="000A338F" w:rsidP="00DE19DF">
      <w:pPr>
        <w:pStyle w:val="a5"/>
        <w:widowControl/>
        <w:numPr>
          <w:ilvl w:val="1"/>
          <w:numId w:val="7"/>
        </w:numPr>
        <w:ind w:firstLineChars="0"/>
        <w:jc w:val="left"/>
        <w:rPr>
          <w:sz w:val="28"/>
          <w:szCs w:val="28"/>
        </w:rPr>
      </w:pPr>
      <w:r>
        <w:rPr>
          <w:rFonts w:hint="eastAsia"/>
          <w:sz w:val="28"/>
          <w:szCs w:val="28"/>
        </w:rPr>
        <w:t>数据交互模块</w:t>
      </w:r>
    </w:p>
    <w:p w:rsidR="000A338F" w:rsidRDefault="000A338F" w:rsidP="000A338F">
      <w:pPr>
        <w:ind w:left="420" w:firstLine="420"/>
        <w:rPr>
          <w:sz w:val="24"/>
        </w:rPr>
      </w:pPr>
      <w:r>
        <w:rPr>
          <w:rFonts w:hint="eastAsia"/>
          <w:sz w:val="24"/>
        </w:rPr>
        <w:t>本模块主要功能为连接用户需求模块以及数据包裁决模块，为其提供数据查询服务。</w:t>
      </w:r>
    </w:p>
    <w:p w:rsidR="00AA652F" w:rsidRDefault="00AA652F" w:rsidP="000A338F">
      <w:pPr>
        <w:ind w:left="420" w:firstLine="420"/>
        <w:rPr>
          <w:sz w:val="24"/>
        </w:rPr>
      </w:pPr>
      <w:r>
        <w:rPr>
          <w:rFonts w:hint="eastAsia"/>
          <w:sz w:val="24"/>
        </w:rPr>
        <w:t>预计需要实现的功能包含：</w:t>
      </w:r>
    </w:p>
    <w:p w:rsidR="00E441D9" w:rsidRPr="000A338F" w:rsidRDefault="00AA652F" w:rsidP="00E441D9">
      <w:pPr>
        <w:ind w:left="420" w:firstLine="420"/>
        <w:rPr>
          <w:rFonts w:hint="eastAsia"/>
          <w:sz w:val="24"/>
        </w:rPr>
      </w:pPr>
      <w:r>
        <w:rPr>
          <w:rFonts w:hint="eastAsia"/>
          <w:sz w:val="24"/>
        </w:rPr>
        <w:t>查询所有规则、插入数据、删除数据、修改数据等。</w:t>
      </w:r>
    </w:p>
    <w:p w:rsidR="00535AB7" w:rsidRDefault="00E441D9" w:rsidP="00DE19DF">
      <w:pPr>
        <w:pStyle w:val="a5"/>
        <w:widowControl/>
        <w:numPr>
          <w:ilvl w:val="1"/>
          <w:numId w:val="7"/>
        </w:numPr>
        <w:ind w:firstLineChars="0"/>
        <w:jc w:val="left"/>
        <w:rPr>
          <w:sz w:val="28"/>
          <w:szCs w:val="28"/>
        </w:rPr>
      </w:pPr>
      <w:r>
        <w:rPr>
          <w:rFonts w:hint="eastAsia"/>
          <w:sz w:val="28"/>
          <w:szCs w:val="28"/>
        </w:rPr>
        <w:t>数据存储模块</w:t>
      </w:r>
    </w:p>
    <w:p w:rsidR="008111B5" w:rsidRDefault="008111B5" w:rsidP="003F6055">
      <w:pPr>
        <w:ind w:leftChars="200" w:left="420" w:firstLine="420"/>
        <w:rPr>
          <w:sz w:val="24"/>
        </w:rPr>
      </w:pPr>
      <w:r>
        <w:rPr>
          <w:rFonts w:hint="eastAsia"/>
          <w:sz w:val="24"/>
        </w:rPr>
        <w:t>本模块主要完成规则的储存工作，将用户需求处理界面发来的规则，以及对于默认规则和冲突解决原则的处理方法。</w:t>
      </w:r>
    </w:p>
    <w:p w:rsidR="00A6490F" w:rsidRDefault="000C7489" w:rsidP="003F6055">
      <w:pPr>
        <w:ind w:leftChars="200" w:left="420" w:firstLine="420"/>
        <w:rPr>
          <w:sz w:val="24"/>
        </w:rPr>
      </w:pPr>
      <w:r>
        <w:rPr>
          <w:rFonts w:hint="eastAsia"/>
          <w:sz w:val="24"/>
        </w:rPr>
        <w:t>储存方法应至少包含每条规则所带有的参数信息。</w:t>
      </w:r>
      <w:r w:rsidR="001E34E0">
        <w:rPr>
          <w:rFonts w:hint="eastAsia"/>
          <w:sz w:val="24"/>
        </w:rPr>
        <w:t>即</w:t>
      </w:r>
      <w:r w:rsidR="001E34E0">
        <w:rPr>
          <w:rFonts w:hint="eastAsia"/>
          <w:sz w:val="24"/>
        </w:rPr>
        <w:t>IP</w:t>
      </w:r>
      <w:r w:rsidR="001E34E0">
        <w:rPr>
          <w:rFonts w:hint="eastAsia"/>
          <w:sz w:val="24"/>
        </w:rPr>
        <w:t>、端口、协议、网卡、允许或者禁止。对于时间段的处理可直接由用户需求模块传至裁决模块，暂决定不进行数据库存储。</w:t>
      </w:r>
    </w:p>
    <w:p w:rsidR="00482821" w:rsidRDefault="00482821" w:rsidP="00482821">
      <w:pPr>
        <w:pStyle w:val="a5"/>
        <w:widowControl/>
        <w:numPr>
          <w:ilvl w:val="1"/>
          <w:numId w:val="7"/>
        </w:numPr>
        <w:ind w:firstLineChars="0"/>
        <w:jc w:val="left"/>
        <w:rPr>
          <w:sz w:val="28"/>
          <w:szCs w:val="28"/>
        </w:rPr>
      </w:pPr>
      <w:r>
        <w:rPr>
          <w:rFonts w:hint="eastAsia"/>
          <w:sz w:val="28"/>
          <w:szCs w:val="28"/>
        </w:rPr>
        <w:t>默认规则及冲突解决</w:t>
      </w:r>
      <w:r w:rsidR="00E71346">
        <w:rPr>
          <w:rFonts w:hint="eastAsia"/>
          <w:sz w:val="28"/>
          <w:szCs w:val="28"/>
        </w:rPr>
        <w:t>模块</w:t>
      </w:r>
    </w:p>
    <w:p w:rsidR="0007473C" w:rsidRDefault="00194F65" w:rsidP="004708A7">
      <w:pPr>
        <w:ind w:leftChars="200" w:left="420" w:firstLine="420"/>
        <w:rPr>
          <w:sz w:val="24"/>
        </w:rPr>
      </w:pPr>
      <w:r>
        <w:rPr>
          <w:rFonts w:hint="eastAsia"/>
          <w:sz w:val="24"/>
        </w:rPr>
        <w:lastRenderedPageBreak/>
        <w:t>本模块主要负责设置默认规则以及冲突解决模块，可在用户需求模块中添加前端</w:t>
      </w:r>
      <w:r w:rsidR="00341BA0">
        <w:rPr>
          <w:rFonts w:hint="eastAsia"/>
          <w:sz w:val="24"/>
        </w:rPr>
        <w:t>控件</w:t>
      </w:r>
      <w:r>
        <w:rPr>
          <w:rFonts w:hint="eastAsia"/>
          <w:sz w:val="24"/>
        </w:rPr>
        <w:t>对此模块进行调控。</w:t>
      </w:r>
    </w:p>
    <w:p w:rsidR="00341BA0" w:rsidRDefault="00341BA0" w:rsidP="004708A7">
      <w:pPr>
        <w:ind w:leftChars="200" w:left="420" w:firstLine="420"/>
        <w:rPr>
          <w:sz w:val="24"/>
        </w:rPr>
      </w:pPr>
      <w:r>
        <w:rPr>
          <w:rFonts w:hint="eastAsia"/>
          <w:sz w:val="24"/>
        </w:rPr>
        <w:t>默认规则即表示对未找到匹配规则的数据包的处理方式，即</w:t>
      </w:r>
      <w:r w:rsidR="00A04856">
        <w:rPr>
          <w:rFonts w:hint="eastAsia"/>
          <w:sz w:val="24"/>
        </w:rPr>
        <w:t>允许或禁止。</w:t>
      </w:r>
    </w:p>
    <w:p w:rsidR="000F4CF2" w:rsidRDefault="000F4CF2" w:rsidP="004708A7">
      <w:pPr>
        <w:ind w:leftChars="200" w:left="420" w:firstLine="420"/>
        <w:rPr>
          <w:sz w:val="24"/>
        </w:rPr>
      </w:pPr>
      <w:r>
        <w:rPr>
          <w:rFonts w:hint="eastAsia"/>
          <w:sz w:val="24"/>
        </w:rPr>
        <w:t>冲突解决可设计为对于所有规则匹配，若对于多条规则均匹配到，若有一条规则禁止则禁止。</w:t>
      </w:r>
    </w:p>
    <w:p w:rsidR="001F393E" w:rsidRDefault="001F393E" w:rsidP="004708A7">
      <w:pPr>
        <w:ind w:leftChars="200" w:left="420" w:firstLine="420"/>
        <w:rPr>
          <w:sz w:val="24"/>
        </w:rPr>
      </w:pPr>
    </w:p>
    <w:p w:rsidR="001F393E" w:rsidRPr="001F40D6" w:rsidRDefault="001F393E" w:rsidP="001F393E">
      <w:pPr>
        <w:pStyle w:val="a5"/>
        <w:widowControl/>
        <w:numPr>
          <w:ilvl w:val="0"/>
          <w:numId w:val="7"/>
        </w:numPr>
        <w:ind w:firstLineChars="0"/>
        <w:jc w:val="left"/>
        <w:rPr>
          <w:b/>
          <w:sz w:val="32"/>
          <w:szCs w:val="32"/>
        </w:rPr>
      </w:pPr>
      <w:r>
        <w:rPr>
          <w:rFonts w:hint="eastAsia"/>
          <w:b/>
          <w:sz w:val="32"/>
          <w:szCs w:val="32"/>
        </w:rPr>
        <w:t>数据包判决模块</w:t>
      </w:r>
    </w:p>
    <w:p w:rsidR="00781C3C" w:rsidRDefault="00781C3C" w:rsidP="00781C3C">
      <w:pPr>
        <w:pStyle w:val="a5"/>
        <w:widowControl/>
        <w:numPr>
          <w:ilvl w:val="1"/>
          <w:numId w:val="7"/>
        </w:numPr>
        <w:ind w:firstLineChars="0"/>
        <w:jc w:val="left"/>
        <w:rPr>
          <w:sz w:val="28"/>
          <w:szCs w:val="28"/>
        </w:rPr>
      </w:pPr>
      <w:r w:rsidRPr="00DE19DF">
        <w:rPr>
          <w:rFonts w:hint="eastAsia"/>
          <w:sz w:val="28"/>
          <w:szCs w:val="28"/>
        </w:rPr>
        <w:t>模块结构</w:t>
      </w:r>
    </w:p>
    <w:p w:rsidR="003B4111" w:rsidRDefault="003B4111" w:rsidP="003B4111">
      <w:pPr>
        <w:ind w:leftChars="100" w:left="210"/>
        <w:jc w:val="center"/>
      </w:pPr>
      <w:r>
        <w:object w:dxaOrig="9382" w:dyaOrig="2012">
          <v:shape id="_x0000_i1028" type="#_x0000_t75" style="width:415.5pt;height:89.25pt" o:ole="">
            <v:imagedata r:id="rId16" o:title=""/>
          </v:shape>
          <o:OLEObject Type="Embed" ProgID="Visio.Drawing.11" ShapeID="_x0000_i1028" DrawAspect="Content" ObjectID="_1538144391" r:id="rId17"/>
        </w:object>
      </w:r>
    </w:p>
    <w:p w:rsidR="001F393E" w:rsidRPr="0007473C" w:rsidRDefault="003B4111" w:rsidP="003B4111">
      <w:pPr>
        <w:pStyle w:val="a8"/>
        <w:jc w:val="center"/>
        <w:rPr>
          <w:rFonts w:hint="eastAsia"/>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数据包判决模块</w:t>
      </w:r>
    </w:p>
    <w:p w:rsidR="00535AB7" w:rsidRDefault="003B4111" w:rsidP="00D75171">
      <w:pPr>
        <w:pStyle w:val="a5"/>
        <w:widowControl/>
        <w:ind w:left="360" w:firstLineChars="0" w:firstLine="0"/>
        <w:jc w:val="left"/>
        <w:rPr>
          <w:sz w:val="24"/>
        </w:rPr>
      </w:pPr>
      <w:r>
        <w:rPr>
          <w:sz w:val="24"/>
        </w:rPr>
        <w:tab/>
      </w:r>
      <w:r>
        <w:rPr>
          <w:sz w:val="24"/>
        </w:rPr>
        <w:tab/>
      </w:r>
      <w:r>
        <w:rPr>
          <w:rFonts w:hint="eastAsia"/>
          <w:sz w:val="24"/>
        </w:rPr>
        <w:t>如图</w:t>
      </w:r>
      <w:r>
        <w:rPr>
          <w:rFonts w:hint="eastAsia"/>
          <w:sz w:val="24"/>
        </w:rPr>
        <w:t>6</w:t>
      </w:r>
      <w:r>
        <w:rPr>
          <w:rFonts w:hint="eastAsia"/>
          <w:sz w:val="24"/>
        </w:rPr>
        <w:t>，为数据包判决模块逻辑图。</w:t>
      </w:r>
      <w:r w:rsidR="00B0419E">
        <w:rPr>
          <w:rFonts w:hint="eastAsia"/>
          <w:sz w:val="24"/>
        </w:rPr>
        <w:t>本模块包含三个子模块，即冲突解决模块、解释执行模块以及规则选取模块。</w:t>
      </w:r>
      <w:r w:rsidR="00E4328D">
        <w:rPr>
          <w:rFonts w:hint="eastAsia"/>
          <w:sz w:val="24"/>
        </w:rPr>
        <w:t>三个模块负责的功能分别为：</w:t>
      </w:r>
    </w:p>
    <w:p w:rsidR="00E4328D" w:rsidRDefault="00E4328D" w:rsidP="00D75171">
      <w:pPr>
        <w:pStyle w:val="a5"/>
        <w:widowControl/>
        <w:ind w:left="360" w:firstLineChars="0" w:firstLine="0"/>
        <w:jc w:val="left"/>
        <w:rPr>
          <w:sz w:val="24"/>
        </w:rPr>
      </w:pPr>
      <w:r>
        <w:rPr>
          <w:sz w:val="24"/>
        </w:rPr>
        <w:tab/>
      </w:r>
      <w:r>
        <w:rPr>
          <w:sz w:val="24"/>
        </w:rPr>
        <w:tab/>
      </w:r>
      <w:r w:rsidR="008C4A49">
        <w:rPr>
          <w:rFonts w:hint="eastAsia"/>
          <w:sz w:val="24"/>
        </w:rPr>
        <w:t>解释执行模块：获取来自</w:t>
      </w:r>
      <w:r w:rsidR="008C4A49">
        <w:rPr>
          <w:rFonts w:hint="eastAsia"/>
          <w:sz w:val="24"/>
        </w:rPr>
        <w:t>Netfilter</w:t>
      </w:r>
      <w:r w:rsidR="008C4A49">
        <w:rPr>
          <w:rFonts w:hint="eastAsia"/>
          <w:sz w:val="24"/>
        </w:rPr>
        <w:t>传来的</w:t>
      </w:r>
      <w:r w:rsidR="008C4A49">
        <w:rPr>
          <w:rFonts w:hint="eastAsia"/>
          <w:sz w:val="24"/>
        </w:rPr>
        <w:t>IP</w:t>
      </w:r>
      <w:r w:rsidR="008C4A49">
        <w:rPr>
          <w:rFonts w:hint="eastAsia"/>
          <w:sz w:val="24"/>
        </w:rPr>
        <w:t>数据包，获取</w:t>
      </w:r>
      <w:r w:rsidR="008C4A49">
        <w:rPr>
          <w:rFonts w:hint="eastAsia"/>
          <w:sz w:val="24"/>
        </w:rPr>
        <w:t>IP</w:t>
      </w:r>
      <w:r w:rsidR="008C4A49">
        <w:rPr>
          <w:rFonts w:hint="eastAsia"/>
          <w:sz w:val="24"/>
        </w:rPr>
        <w:t>数据包中可以提取到的规则参量值</w:t>
      </w:r>
      <w:r w:rsidR="0046445D">
        <w:rPr>
          <w:rFonts w:hint="eastAsia"/>
          <w:sz w:val="24"/>
        </w:rPr>
        <w:t>。</w:t>
      </w:r>
      <w:r w:rsidR="004C480A">
        <w:rPr>
          <w:rFonts w:hint="eastAsia"/>
          <w:sz w:val="24"/>
        </w:rPr>
        <w:t>向规则选取模块询问，获取匹配规则，并对相应结果进行执行。</w:t>
      </w:r>
    </w:p>
    <w:p w:rsidR="00DD3904" w:rsidRDefault="00DD3904" w:rsidP="00D75171">
      <w:pPr>
        <w:pStyle w:val="a5"/>
        <w:widowControl/>
        <w:ind w:left="360" w:firstLineChars="0" w:firstLine="0"/>
        <w:jc w:val="left"/>
        <w:rPr>
          <w:sz w:val="24"/>
        </w:rPr>
      </w:pPr>
      <w:r>
        <w:rPr>
          <w:sz w:val="24"/>
        </w:rPr>
        <w:tab/>
      </w:r>
      <w:r>
        <w:rPr>
          <w:sz w:val="24"/>
        </w:rPr>
        <w:tab/>
      </w:r>
      <w:r>
        <w:rPr>
          <w:rFonts w:hint="eastAsia"/>
          <w:sz w:val="24"/>
        </w:rPr>
        <w:t>规则选取模块：</w:t>
      </w:r>
      <w:r w:rsidR="00AB4DDA">
        <w:rPr>
          <w:rFonts w:hint="eastAsia"/>
          <w:sz w:val="24"/>
        </w:rPr>
        <w:t>从解释执行模块中获取</w:t>
      </w:r>
      <w:r w:rsidR="00AB4DDA">
        <w:rPr>
          <w:rFonts w:hint="eastAsia"/>
          <w:sz w:val="24"/>
        </w:rPr>
        <w:t>IP</w:t>
      </w:r>
      <w:r w:rsidR="00AB4DDA">
        <w:rPr>
          <w:rFonts w:hint="eastAsia"/>
          <w:sz w:val="24"/>
        </w:rPr>
        <w:t>规则参量，并向数据库中询问选取，相关规则，选取最终处理结果。</w:t>
      </w:r>
    </w:p>
    <w:p w:rsidR="000B316E" w:rsidRDefault="000B316E" w:rsidP="00D75171">
      <w:pPr>
        <w:pStyle w:val="a5"/>
        <w:widowControl/>
        <w:ind w:left="360" w:firstLineChars="0" w:firstLine="0"/>
        <w:jc w:val="left"/>
        <w:rPr>
          <w:sz w:val="24"/>
        </w:rPr>
      </w:pPr>
      <w:r>
        <w:rPr>
          <w:sz w:val="24"/>
        </w:rPr>
        <w:tab/>
      </w:r>
      <w:r>
        <w:rPr>
          <w:sz w:val="24"/>
        </w:rPr>
        <w:tab/>
      </w:r>
      <w:r>
        <w:rPr>
          <w:rFonts w:hint="eastAsia"/>
          <w:sz w:val="24"/>
        </w:rPr>
        <w:t>冲突解决模块：</w:t>
      </w:r>
      <w:r w:rsidR="00713052">
        <w:rPr>
          <w:rFonts w:hint="eastAsia"/>
          <w:sz w:val="24"/>
        </w:rPr>
        <w:t>多条规则冲突时，选取默认的仲裁方式进行冲突解决。</w:t>
      </w:r>
    </w:p>
    <w:p w:rsidR="006802F7" w:rsidRDefault="006802F7" w:rsidP="006802F7">
      <w:pPr>
        <w:pStyle w:val="a5"/>
        <w:widowControl/>
        <w:numPr>
          <w:ilvl w:val="1"/>
          <w:numId w:val="7"/>
        </w:numPr>
        <w:ind w:firstLineChars="0"/>
        <w:jc w:val="left"/>
        <w:rPr>
          <w:sz w:val="28"/>
          <w:szCs w:val="28"/>
        </w:rPr>
      </w:pPr>
      <w:r>
        <w:rPr>
          <w:rFonts w:hint="eastAsia"/>
          <w:sz w:val="28"/>
          <w:szCs w:val="28"/>
        </w:rPr>
        <w:t>解释执行</w:t>
      </w:r>
      <w:r w:rsidR="004B7626">
        <w:rPr>
          <w:rFonts w:hint="eastAsia"/>
          <w:sz w:val="28"/>
          <w:szCs w:val="28"/>
        </w:rPr>
        <w:t>模块</w:t>
      </w:r>
    </w:p>
    <w:p w:rsidR="006802F7" w:rsidRDefault="0071046A" w:rsidP="00F94DC8">
      <w:pPr>
        <w:ind w:leftChars="200" w:left="420" w:firstLine="420"/>
        <w:rPr>
          <w:rFonts w:hint="eastAsia"/>
          <w:sz w:val="24"/>
        </w:rPr>
      </w:pPr>
      <w:r>
        <w:rPr>
          <w:rFonts w:hint="eastAsia"/>
          <w:sz w:val="24"/>
        </w:rPr>
        <w:t>本模块主要实现两个功能，即</w:t>
      </w:r>
      <w:r>
        <w:rPr>
          <w:rFonts w:hint="eastAsia"/>
          <w:sz w:val="24"/>
        </w:rPr>
        <w:t>IP</w:t>
      </w:r>
      <w:r>
        <w:rPr>
          <w:rFonts w:hint="eastAsia"/>
          <w:sz w:val="24"/>
        </w:rPr>
        <w:t>报文的参数提取以及规则执行。</w:t>
      </w:r>
    </w:p>
    <w:p w:rsidR="00AC26A2" w:rsidRPr="00AC26A2" w:rsidRDefault="00AC26A2" w:rsidP="00F94DC8">
      <w:pPr>
        <w:ind w:leftChars="200" w:left="420" w:firstLine="420"/>
        <w:rPr>
          <w:rFonts w:hint="eastAsia"/>
          <w:sz w:val="24"/>
        </w:rPr>
      </w:pPr>
      <w:r>
        <w:rPr>
          <w:rFonts w:hint="eastAsia"/>
          <w:sz w:val="24"/>
        </w:rPr>
        <w:t>本项目中，需要抓取的</w:t>
      </w:r>
      <w:r>
        <w:rPr>
          <w:rFonts w:hint="eastAsia"/>
          <w:sz w:val="24"/>
        </w:rPr>
        <w:t>IP</w:t>
      </w:r>
      <w:r>
        <w:rPr>
          <w:rFonts w:hint="eastAsia"/>
          <w:sz w:val="24"/>
        </w:rPr>
        <w:t>参数包括源</w:t>
      </w:r>
      <w:r>
        <w:rPr>
          <w:rFonts w:hint="eastAsia"/>
          <w:sz w:val="24"/>
        </w:rPr>
        <w:t>IP</w:t>
      </w:r>
      <w:r>
        <w:rPr>
          <w:rFonts w:hint="eastAsia"/>
          <w:sz w:val="24"/>
        </w:rPr>
        <w:t>、端口，目的</w:t>
      </w:r>
      <w:r>
        <w:rPr>
          <w:rFonts w:hint="eastAsia"/>
          <w:sz w:val="24"/>
        </w:rPr>
        <w:t>IP</w:t>
      </w:r>
      <w:r>
        <w:rPr>
          <w:rFonts w:hint="eastAsia"/>
          <w:sz w:val="24"/>
        </w:rPr>
        <w:t>、端口、协议类型。</w:t>
      </w:r>
    </w:p>
    <w:p w:rsidR="006802F7" w:rsidRDefault="00D87785" w:rsidP="00D75171">
      <w:pPr>
        <w:pStyle w:val="a5"/>
        <w:widowControl/>
        <w:ind w:left="360" w:firstLineChars="0" w:firstLine="0"/>
        <w:jc w:val="left"/>
        <w:rPr>
          <w:rFonts w:hint="eastAsia"/>
          <w:sz w:val="24"/>
        </w:rPr>
      </w:pPr>
      <w:r>
        <w:rPr>
          <w:sz w:val="24"/>
        </w:rPr>
        <w:tab/>
      </w:r>
      <w:r>
        <w:rPr>
          <w:sz w:val="24"/>
        </w:rPr>
        <w:tab/>
      </w:r>
      <w:r w:rsidR="00DB74D5">
        <w:rPr>
          <w:rFonts w:hint="eastAsia"/>
          <w:sz w:val="24"/>
        </w:rPr>
        <w:t>规则执行则主要包括：</w:t>
      </w:r>
      <w:r w:rsidR="00587B97">
        <w:rPr>
          <w:rFonts w:hint="eastAsia"/>
          <w:sz w:val="24"/>
        </w:rPr>
        <w:t>将报文放行或者阻止。</w:t>
      </w:r>
      <w:r w:rsidR="00F53A6C">
        <w:rPr>
          <w:rFonts w:hint="eastAsia"/>
          <w:sz w:val="24"/>
        </w:rPr>
        <w:t>这个功能在例子中已实现。</w:t>
      </w:r>
    </w:p>
    <w:p w:rsidR="006802F7" w:rsidRDefault="004B7626" w:rsidP="004B7626">
      <w:pPr>
        <w:pStyle w:val="a5"/>
        <w:widowControl/>
        <w:numPr>
          <w:ilvl w:val="1"/>
          <w:numId w:val="7"/>
        </w:numPr>
        <w:ind w:firstLineChars="0"/>
        <w:jc w:val="left"/>
        <w:rPr>
          <w:sz w:val="28"/>
          <w:szCs w:val="28"/>
        </w:rPr>
      </w:pPr>
      <w:r w:rsidRPr="004B7626">
        <w:rPr>
          <w:rFonts w:hint="eastAsia"/>
          <w:sz w:val="28"/>
          <w:szCs w:val="28"/>
        </w:rPr>
        <w:t>规则选取模块</w:t>
      </w:r>
    </w:p>
    <w:p w:rsidR="004B7626" w:rsidRPr="004B7626" w:rsidRDefault="001C0E17" w:rsidP="00B14072">
      <w:pPr>
        <w:ind w:leftChars="200" w:left="420" w:firstLine="420"/>
        <w:rPr>
          <w:rFonts w:hint="eastAsia"/>
          <w:sz w:val="24"/>
        </w:rPr>
      </w:pPr>
      <w:r>
        <w:rPr>
          <w:rFonts w:hint="eastAsia"/>
          <w:sz w:val="24"/>
        </w:rPr>
        <w:t>本模块的主要功能为获取参数，向数据库请求所有相关规则，联合冲突解决模块选择正确的报文处理方式。</w:t>
      </w:r>
    </w:p>
    <w:p w:rsidR="00535AB7" w:rsidRPr="001F40D6" w:rsidRDefault="00535AB7" w:rsidP="00223AA8">
      <w:pPr>
        <w:pStyle w:val="a5"/>
        <w:widowControl/>
        <w:numPr>
          <w:ilvl w:val="0"/>
          <w:numId w:val="7"/>
        </w:numPr>
        <w:ind w:firstLineChars="0"/>
        <w:jc w:val="left"/>
        <w:rPr>
          <w:b/>
          <w:sz w:val="32"/>
          <w:szCs w:val="32"/>
        </w:rPr>
      </w:pPr>
      <w:r w:rsidRPr="001F40D6">
        <w:rPr>
          <w:rFonts w:hint="eastAsia"/>
          <w:b/>
          <w:sz w:val="32"/>
          <w:szCs w:val="32"/>
        </w:rPr>
        <w:t>运行平台</w:t>
      </w:r>
    </w:p>
    <w:p w:rsidR="00535AB7" w:rsidRDefault="00535AB7" w:rsidP="00451CEA">
      <w:pPr>
        <w:pStyle w:val="a5"/>
        <w:widowControl/>
        <w:numPr>
          <w:ilvl w:val="1"/>
          <w:numId w:val="7"/>
        </w:numPr>
        <w:ind w:firstLineChars="0"/>
        <w:jc w:val="left"/>
        <w:rPr>
          <w:sz w:val="28"/>
          <w:szCs w:val="28"/>
        </w:rPr>
      </w:pPr>
      <w:r w:rsidRPr="00451CEA">
        <w:rPr>
          <w:rFonts w:hint="eastAsia"/>
          <w:sz w:val="28"/>
          <w:szCs w:val="28"/>
        </w:rPr>
        <w:t>软件平台</w:t>
      </w:r>
    </w:p>
    <w:p w:rsidR="002231CA" w:rsidRPr="00EF5D29" w:rsidRDefault="002231CA" w:rsidP="00EF5D29">
      <w:pPr>
        <w:widowControl/>
        <w:ind w:left="425"/>
        <w:jc w:val="left"/>
        <w:rPr>
          <w:sz w:val="24"/>
        </w:rPr>
      </w:pPr>
      <w:r w:rsidRPr="00EF5D29">
        <w:rPr>
          <w:rFonts w:hint="eastAsia"/>
          <w:sz w:val="24"/>
        </w:rPr>
        <w:t>主系统</w:t>
      </w:r>
      <w:r w:rsidRPr="00EF5D29">
        <w:rPr>
          <w:rFonts w:hint="eastAsia"/>
          <w:sz w:val="24"/>
        </w:rPr>
        <w:t>: Microsoft Window 10 Pro</w:t>
      </w:r>
    </w:p>
    <w:p w:rsidR="002231CA" w:rsidRPr="00EF5D29" w:rsidRDefault="002231CA" w:rsidP="00EF5D29">
      <w:pPr>
        <w:widowControl/>
        <w:ind w:left="425"/>
        <w:jc w:val="left"/>
        <w:rPr>
          <w:sz w:val="24"/>
        </w:rPr>
      </w:pPr>
      <w:r w:rsidRPr="00EF5D29">
        <w:rPr>
          <w:sz w:val="24"/>
        </w:rPr>
        <w:t>V</w:t>
      </w:r>
      <w:r w:rsidRPr="00EF5D29">
        <w:rPr>
          <w:rFonts w:hint="eastAsia"/>
          <w:sz w:val="24"/>
        </w:rPr>
        <w:t>M</w:t>
      </w:r>
      <w:r w:rsidRPr="00EF5D29">
        <w:rPr>
          <w:sz w:val="24"/>
        </w:rPr>
        <w:t xml:space="preserve"> </w:t>
      </w:r>
      <w:r w:rsidRPr="00EF5D29">
        <w:rPr>
          <w:rFonts w:hint="eastAsia"/>
          <w:sz w:val="24"/>
        </w:rPr>
        <w:t>软件</w:t>
      </w:r>
      <w:r w:rsidRPr="00EF5D29">
        <w:rPr>
          <w:rFonts w:hint="eastAsia"/>
          <w:sz w:val="24"/>
        </w:rPr>
        <w:t>: VMware</w:t>
      </w:r>
      <w:r w:rsidRPr="00EF5D29">
        <w:rPr>
          <w:sz w:val="24"/>
        </w:rPr>
        <w:t xml:space="preserve"> W</w:t>
      </w:r>
      <w:r w:rsidRPr="00EF5D29">
        <w:rPr>
          <w:rFonts w:hint="eastAsia"/>
          <w:sz w:val="24"/>
        </w:rPr>
        <w:t>orkstation</w:t>
      </w:r>
      <w:r w:rsidRPr="00EF5D29">
        <w:rPr>
          <w:sz w:val="24"/>
        </w:rPr>
        <w:t xml:space="preserve"> </w:t>
      </w:r>
      <w:r w:rsidRPr="00EF5D29">
        <w:rPr>
          <w:rFonts w:hint="eastAsia"/>
          <w:sz w:val="24"/>
        </w:rPr>
        <w:t>pro</w:t>
      </w:r>
    </w:p>
    <w:p w:rsidR="00656ED0" w:rsidRDefault="00656ED0" w:rsidP="00EF5D29">
      <w:pPr>
        <w:widowControl/>
        <w:ind w:left="425"/>
        <w:jc w:val="left"/>
        <w:rPr>
          <w:sz w:val="24"/>
        </w:rPr>
      </w:pPr>
      <w:r w:rsidRPr="00EF5D29">
        <w:rPr>
          <w:rFonts w:hint="eastAsia"/>
          <w:sz w:val="24"/>
        </w:rPr>
        <w:t>子系统</w:t>
      </w:r>
      <w:r w:rsidRPr="00EF5D29">
        <w:rPr>
          <w:rFonts w:hint="eastAsia"/>
          <w:sz w:val="24"/>
        </w:rPr>
        <w:t xml:space="preserve">: </w:t>
      </w:r>
      <w:r w:rsidRPr="008F0544">
        <w:rPr>
          <w:rFonts w:hint="eastAsia"/>
          <w:sz w:val="24"/>
        </w:rPr>
        <w:t>SUSE</w:t>
      </w:r>
      <w:r w:rsidRPr="008F0544">
        <w:rPr>
          <w:sz w:val="24"/>
        </w:rPr>
        <w:t xml:space="preserve"> L</w:t>
      </w:r>
      <w:r w:rsidRPr="008F0544">
        <w:rPr>
          <w:rFonts w:hint="eastAsia"/>
          <w:sz w:val="24"/>
        </w:rPr>
        <w:t>inux</w:t>
      </w:r>
      <w:r w:rsidRPr="008F0544">
        <w:rPr>
          <w:sz w:val="24"/>
        </w:rPr>
        <w:t xml:space="preserve"> E</w:t>
      </w:r>
      <w:r w:rsidRPr="008F0544">
        <w:rPr>
          <w:rFonts w:hint="eastAsia"/>
          <w:sz w:val="24"/>
        </w:rPr>
        <w:t>nterprise</w:t>
      </w:r>
      <w:r w:rsidRPr="008F0544">
        <w:rPr>
          <w:sz w:val="24"/>
        </w:rPr>
        <w:t xml:space="preserve"> 11 S</w:t>
      </w:r>
      <w:r w:rsidRPr="008F0544">
        <w:rPr>
          <w:rFonts w:hint="eastAsia"/>
          <w:sz w:val="24"/>
        </w:rPr>
        <w:t>P3</w:t>
      </w:r>
      <w:r w:rsidRPr="008F0544">
        <w:rPr>
          <w:rFonts w:hint="eastAsia"/>
          <w:sz w:val="24"/>
        </w:rPr>
        <w:t>（备选</w:t>
      </w:r>
      <w:r w:rsidRPr="008F0544">
        <w:rPr>
          <w:rFonts w:hint="eastAsia"/>
          <w:sz w:val="24"/>
        </w:rPr>
        <w:t>Ubuntu</w:t>
      </w:r>
      <w:r w:rsidRPr="008F0544">
        <w:rPr>
          <w:sz w:val="24"/>
        </w:rPr>
        <w:t xml:space="preserve"> 12.04 32</w:t>
      </w:r>
      <w:r w:rsidRPr="008F0544">
        <w:rPr>
          <w:rFonts w:hint="eastAsia"/>
          <w:sz w:val="24"/>
        </w:rPr>
        <w:t>bit</w:t>
      </w:r>
      <w:r w:rsidRPr="008F0544">
        <w:rPr>
          <w:rFonts w:hint="eastAsia"/>
          <w:sz w:val="24"/>
        </w:rPr>
        <w:t>）</w:t>
      </w:r>
    </w:p>
    <w:p w:rsidR="00EF5D29" w:rsidRPr="008F0544" w:rsidRDefault="00EF5D29" w:rsidP="00EF5D29">
      <w:pPr>
        <w:widowControl/>
        <w:ind w:left="425"/>
        <w:jc w:val="left"/>
        <w:rPr>
          <w:sz w:val="24"/>
        </w:rPr>
      </w:pPr>
      <w:r w:rsidRPr="008F0544">
        <w:rPr>
          <w:rFonts w:hint="eastAsia"/>
          <w:sz w:val="24"/>
        </w:rPr>
        <w:t>编译器：</w:t>
      </w:r>
      <w:r w:rsidRPr="008F0544">
        <w:rPr>
          <w:rFonts w:hint="eastAsia"/>
          <w:sz w:val="24"/>
        </w:rPr>
        <w:t>gcc</w:t>
      </w:r>
      <w:r w:rsidRPr="008F0544">
        <w:rPr>
          <w:sz w:val="24"/>
        </w:rPr>
        <w:t xml:space="preserve"> 4.6.3</w:t>
      </w:r>
    </w:p>
    <w:p w:rsidR="00EF5D29" w:rsidRPr="008F0544" w:rsidRDefault="00EF5D29" w:rsidP="00EF5D29">
      <w:pPr>
        <w:widowControl/>
        <w:ind w:left="425"/>
        <w:jc w:val="left"/>
        <w:rPr>
          <w:sz w:val="24"/>
        </w:rPr>
      </w:pPr>
      <w:r w:rsidRPr="008F0544">
        <w:rPr>
          <w:rFonts w:hint="eastAsia"/>
          <w:sz w:val="24"/>
        </w:rPr>
        <w:lastRenderedPageBreak/>
        <w:t>函数库</w:t>
      </w:r>
      <w:r w:rsidRPr="008F0544">
        <w:rPr>
          <w:rFonts w:hint="eastAsia"/>
          <w:sz w:val="24"/>
        </w:rPr>
        <w:t>: Libnfnetlink</w:t>
      </w:r>
      <w:r w:rsidRPr="008F0544">
        <w:rPr>
          <w:sz w:val="24"/>
        </w:rPr>
        <w:t xml:space="preserve"> 1.0.0</w:t>
      </w:r>
      <w:r w:rsidRPr="008F0544">
        <w:rPr>
          <w:sz w:val="24"/>
        </w:rPr>
        <w:t>、</w:t>
      </w:r>
      <w:r w:rsidRPr="008F0544">
        <w:rPr>
          <w:rFonts w:hint="eastAsia"/>
          <w:sz w:val="24"/>
        </w:rPr>
        <w:t>Libnetfilter_queue 0.0.17</w:t>
      </w:r>
    </w:p>
    <w:p w:rsidR="00EF5D29" w:rsidRPr="008F0544" w:rsidRDefault="00EF5D29" w:rsidP="00EF5D29">
      <w:pPr>
        <w:widowControl/>
        <w:ind w:left="425"/>
        <w:jc w:val="left"/>
        <w:rPr>
          <w:sz w:val="24"/>
        </w:rPr>
      </w:pPr>
      <w:r>
        <w:rPr>
          <w:rFonts w:hint="eastAsia"/>
          <w:sz w:val="24"/>
        </w:rPr>
        <w:t>图形库（尚未确定</w:t>
      </w:r>
      <w:r w:rsidRPr="008F0544">
        <w:rPr>
          <w:rFonts w:hint="eastAsia"/>
          <w:sz w:val="24"/>
        </w:rPr>
        <w:t>）：</w:t>
      </w:r>
      <w:r w:rsidRPr="008F0544">
        <w:rPr>
          <w:rFonts w:hint="eastAsia"/>
          <w:sz w:val="24"/>
        </w:rPr>
        <w:t>qt4</w:t>
      </w:r>
    </w:p>
    <w:p w:rsidR="00EF5D29" w:rsidRPr="00992EE5" w:rsidRDefault="00EF5D29" w:rsidP="00992EE5">
      <w:pPr>
        <w:widowControl/>
        <w:ind w:left="425"/>
        <w:jc w:val="left"/>
        <w:rPr>
          <w:rFonts w:hint="eastAsia"/>
          <w:sz w:val="24"/>
        </w:rPr>
      </w:pPr>
      <w:r w:rsidRPr="008F0544">
        <w:rPr>
          <w:rFonts w:hint="eastAsia"/>
          <w:sz w:val="24"/>
        </w:rPr>
        <w:t>数据库</w:t>
      </w:r>
      <w:r w:rsidRPr="008F0544">
        <w:rPr>
          <w:sz w:val="24"/>
        </w:rPr>
        <w:t>（</w:t>
      </w:r>
      <w:r>
        <w:rPr>
          <w:rFonts w:hint="eastAsia"/>
          <w:sz w:val="24"/>
        </w:rPr>
        <w:t>尚未确定</w:t>
      </w:r>
      <w:r w:rsidRPr="008F0544">
        <w:rPr>
          <w:sz w:val="24"/>
        </w:rPr>
        <w:t>）</w:t>
      </w:r>
      <w:r w:rsidRPr="008F0544">
        <w:rPr>
          <w:rFonts w:hint="eastAsia"/>
          <w:sz w:val="24"/>
        </w:rPr>
        <w:t>：</w:t>
      </w:r>
      <w:r w:rsidRPr="008F0544">
        <w:rPr>
          <w:rFonts w:hint="eastAsia"/>
          <w:sz w:val="24"/>
        </w:rPr>
        <w:t>mysql</w:t>
      </w:r>
    </w:p>
    <w:p w:rsidR="0065184A" w:rsidRDefault="00535AB7" w:rsidP="0065184A">
      <w:pPr>
        <w:pStyle w:val="a5"/>
        <w:widowControl/>
        <w:numPr>
          <w:ilvl w:val="1"/>
          <w:numId w:val="7"/>
        </w:numPr>
        <w:ind w:firstLineChars="0"/>
        <w:jc w:val="left"/>
        <w:rPr>
          <w:sz w:val="28"/>
          <w:szCs w:val="28"/>
        </w:rPr>
      </w:pPr>
      <w:r w:rsidRPr="00451CEA">
        <w:rPr>
          <w:rFonts w:hint="eastAsia"/>
          <w:sz w:val="28"/>
          <w:szCs w:val="28"/>
        </w:rPr>
        <w:t>硬件平台</w:t>
      </w:r>
    </w:p>
    <w:p w:rsidR="00451CEA" w:rsidRPr="0065184A" w:rsidRDefault="00A62EBD" w:rsidP="0065184A">
      <w:pPr>
        <w:widowControl/>
        <w:ind w:leftChars="200" w:left="420"/>
        <w:jc w:val="left"/>
        <w:rPr>
          <w:rFonts w:hint="eastAsia"/>
          <w:sz w:val="28"/>
          <w:szCs w:val="28"/>
        </w:rPr>
      </w:pPr>
      <w:r>
        <w:rPr>
          <w:rFonts w:hint="eastAsia"/>
        </w:rPr>
        <w:t>主机：</w:t>
      </w:r>
      <w:r w:rsidR="00493C4E" w:rsidRPr="00452EE2">
        <w:t xml:space="preserve">LENOVO </w:t>
      </w:r>
      <w:r w:rsidR="00493C4E">
        <w:t>G</w:t>
      </w:r>
      <w:r w:rsidR="00452EE2" w:rsidRPr="00452EE2">
        <w:t>480</w:t>
      </w:r>
    </w:p>
    <w:p w:rsidR="00C71B48" w:rsidRDefault="0065184A" w:rsidP="0065184A">
      <w:pPr>
        <w:pStyle w:val="a5"/>
        <w:widowControl/>
        <w:ind w:leftChars="-29" w:left="-61" w:firstLineChars="0" w:firstLine="0"/>
        <w:jc w:val="left"/>
        <w:rPr>
          <w:sz w:val="24"/>
        </w:rPr>
      </w:pPr>
      <w:r>
        <w:rPr>
          <w:sz w:val="24"/>
        </w:rPr>
        <w:tab/>
      </w:r>
      <w:r>
        <w:rPr>
          <w:sz w:val="24"/>
        </w:rPr>
        <w:tab/>
      </w:r>
      <w:r w:rsidR="007E7239">
        <w:rPr>
          <w:rFonts w:hint="eastAsia"/>
          <w:sz w:val="24"/>
        </w:rPr>
        <w:t>CPU:</w:t>
      </w:r>
      <w:r w:rsidR="00C71B48">
        <w:rPr>
          <w:sz w:val="24"/>
        </w:rPr>
        <w:t xml:space="preserve"> Intel(R) Core(TM) i5-3230M @ 2.6GHz</w:t>
      </w:r>
    </w:p>
    <w:p w:rsidR="00C71B48" w:rsidRPr="00C71B48" w:rsidRDefault="00C71B48" w:rsidP="0065184A">
      <w:pPr>
        <w:pStyle w:val="a5"/>
        <w:widowControl/>
        <w:ind w:leftChars="-29" w:left="-61" w:firstLineChars="0" w:firstLine="0"/>
        <w:jc w:val="left"/>
        <w:rPr>
          <w:rFonts w:hint="eastAsia"/>
          <w:sz w:val="24"/>
        </w:rPr>
      </w:pPr>
      <w:r>
        <w:rPr>
          <w:sz w:val="24"/>
        </w:rPr>
        <w:tab/>
      </w:r>
      <w:r>
        <w:rPr>
          <w:sz w:val="24"/>
        </w:rPr>
        <w:tab/>
      </w:r>
      <w:r>
        <w:rPr>
          <w:rFonts w:hint="eastAsia"/>
          <w:sz w:val="24"/>
        </w:rPr>
        <w:t>系统类型</w:t>
      </w:r>
      <w:r>
        <w:rPr>
          <w:rFonts w:hint="eastAsia"/>
          <w:sz w:val="24"/>
        </w:rPr>
        <w:t>: 64</w:t>
      </w:r>
      <w:r>
        <w:rPr>
          <w:rFonts w:hint="eastAsia"/>
          <w:sz w:val="24"/>
        </w:rPr>
        <w:t>位操作系统，基于</w:t>
      </w:r>
      <w:r>
        <w:rPr>
          <w:rFonts w:hint="eastAsia"/>
          <w:sz w:val="24"/>
        </w:rPr>
        <w:t>x64</w:t>
      </w:r>
      <w:r>
        <w:rPr>
          <w:rFonts w:hint="eastAsia"/>
          <w:sz w:val="24"/>
        </w:rPr>
        <w:t>处理器</w:t>
      </w:r>
    </w:p>
    <w:p w:rsidR="00E1230E" w:rsidRPr="001F40D6" w:rsidRDefault="00E1230E" w:rsidP="00223AA8">
      <w:pPr>
        <w:pStyle w:val="a5"/>
        <w:widowControl/>
        <w:numPr>
          <w:ilvl w:val="0"/>
          <w:numId w:val="7"/>
        </w:numPr>
        <w:ind w:firstLineChars="0"/>
        <w:jc w:val="left"/>
        <w:rPr>
          <w:b/>
          <w:sz w:val="32"/>
          <w:szCs w:val="32"/>
        </w:rPr>
      </w:pPr>
      <w:r w:rsidRPr="001F40D6">
        <w:rPr>
          <w:rFonts w:hint="eastAsia"/>
          <w:b/>
          <w:sz w:val="32"/>
          <w:szCs w:val="32"/>
        </w:rPr>
        <w:t>接口设计</w:t>
      </w:r>
    </w:p>
    <w:p w:rsidR="002D5218" w:rsidRDefault="002D5218" w:rsidP="002D5218">
      <w:pPr>
        <w:pStyle w:val="a5"/>
        <w:widowControl/>
        <w:numPr>
          <w:ilvl w:val="1"/>
          <w:numId w:val="7"/>
        </w:numPr>
        <w:ind w:firstLineChars="0"/>
        <w:jc w:val="left"/>
        <w:rPr>
          <w:sz w:val="28"/>
          <w:szCs w:val="28"/>
        </w:rPr>
      </w:pPr>
      <w:r>
        <w:rPr>
          <w:rFonts w:hint="eastAsia"/>
          <w:sz w:val="28"/>
          <w:szCs w:val="28"/>
        </w:rPr>
        <w:t>用户接口</w:t>
      </w:r>
    </w:p>
    <w:p w:rsidR="00E1230E" w:rsidRDefault="00C36533" w:rsidP="002D5218">
      <w:pPr>
        <w:pStyle w:val="a5"/>
        <w:widowControl/>
        <w:ind w:left="840" w:firstLineChars="0" w:firstLine="0"/>
        <w:jc w:val="left"/>
        <w:rPr>
          <w:sz w:val="24"/>
        </w:rPr>
      </w:pPr>
      <w:r>
        <w:rPr>
          <w:rFonts w:hint="eastAsia"/>
          <w:sz w:val="24"/>
        </w:rPr>
        <w:t>在用户需求模块实现，主要包含输入输出接口。</w:t>
      </w:r>
    </w:p>
    <w:p w:rsidR="0090520C" w:rsidRDefault="0090520C" w:rsidP="0066495A">
      <w:pPr>
        <w:pStyle w:val="a5"/>
        <w:widowControl/>
        <w:ind w:leftChars="200" w:left="420" w:firstLineChars="0"/>
        <w:jc w:val="left"/>
        <w:rPr>
          <w:sz w:val="24"/>
        </w:rPr>
      </w:pPr>
      <w:r>
        <w:rPr>
          <w:rFonts w:hint="eastAsia"/>
          <w:sz w:val="24"/>
        </w:rPr>
        <w:t>输入接口：</w:t>
      </w:r>
      <w:r w:rsidR="00763C2F">
        <w:rPr>
          <w:rFonts w:hint="eastAsia"/>
          <w:sz w:val="24"/>
        </w:rPr>
        <w:t>用户编辑模块，</w:t>
      </w:r>
      <w:r w:rsidR="0066495A" w:rsidRPr="0066495A">
        <w:rPr>
          <w:rFonts w:hint="eastAsia"/>
          <w:sz w:val="24"/>
        </w:rPr>
        <w:t>输入模块要求提供</w:t>
      </w:r>
      <w:r w:rsidR="0066495A" w:rsidRPr="0066495A">
        <w:rPr>
          <w:rFonts w:hint="eastAsia"/>
          <w:sz w:val="24"/>
        </w:rPr>
        <w:t>IP</w:t>
      </w:r>
      <w:r w:rsidR="0066495A" w:rsidRPr="0066495A">
        <w:rPr>
          <w:rFonts w:hint="eastAsia"/>
          <w:sz w:val="24"/>
        </w:rPr>
        <w:t>、端口、协议、时间、网卡的选择，阅览模块要求提供列举规则、选中规则</w:t>
      </w:r>
      <w:r w:rsidR="0066495A" w:rsidRPr="0066495A">
        <w:rPr>
          <w:rFonts w:hint="eastAsia"/>
          <w:sz w:val="24"/>
        </w:rPr>
        <w:t>(</w:t>
      </w:r>
      <w:r w:rsidR="0066495A" w:rsidRPr="0066495A">
        <w:rPr>
          <w:rFonts w:hint="eastAsia"/>
          <w:sz w:val="24"/>
        </w:rPr>
        <w:t>供删除、修改使用</w:t>
      </w:r>
      <w:r w:rsidR="0066495A" w:rsidRPr="0066495A">
        <w:rPr>
          <w:rFonts w:hint="eastAsia"/>
          <w:sz w:val="24"/>
        </w:rPr>
        <w:t>)</w:t>
      </w:r>
      <w:r w:rsidR="0066495A" w:rsidRPr="0066495A">
        <w:rPr>
          <w:rFonts w:hint="eastAsia"/>
          <w:sz w:val="24"/>
        </w:rPr>
        <w:t>等功能。</w:t>
      </w:r>
    </w:p>
    <w:p w:rsidR="00984E0F" w:rsidRDefault="00984E0F" w:rsidP="0066495A">
      <w:pPr>
        <w:pStyle w:val="a5"/>
        <w:widowControl/>
        <w:ind w:leftChars="200" w:left="420" w:firstLineChars="0"/>
        <w:jc w:val="left"/>
        <w:rPr>
          <w:sz w:val="24"/>
        </w:rPr>
      </w:pPr>
      <w:r>
        <w:rPr>
          <w:rFonts w:hint="eastAsia"/>
          <w:sz w:val="24"/>
        </w:rPr>
        <w:t>输出接口：</w:t>
      </w:r>
      <w:r w:rsidR="00C610BE" w:rsidRPr="00C610BE">
        <w:rPr>
          <w:rFonts w:hint="eastAsia"/>
          <w:sz w:val="24"/>
        </w:rPr>
        <w:t>预计应使用表格类部件，可查询数据库中所有规则，并提供选中修改或删除的功能。可添加用户提示输出模块，显示程序对用户操作的响应。</w:t>
      </w:r>
      <w:r w:rsidR="00885D6E">
        <w:rPr>
          <w:rFonts w:hint="eastAsia"/>
          <w:sz w:val="24"/>
        </w:rPr>
        <w:t>除此之外，还需要包含响应指示输出接口，包含对于用户操作的响应以及指示。</w:t>
      </w:r>
    </w:p>
    <w:p w:rsidR="00F000B8" w:rsidRDefault="00F000B8" w:rsidP="0066495A">
      <w:pPr>
        <w:pStyle w:val="a5"/>
        <w:widowControl/>
        <w:ind w:leftChars="200" w:left="420" w:firstLineChars="0"/>
        <w:jc w:val="left"/>
        <w:rPr>
          <w:sz w:val="24"/>
        </w:rPr>
      </w:pPr>
    </w:p>
    <w:p w:rsidR="00F000B8" w:rsidRDefault="00F000B8" w:rsidP="00F000B8">
      <w:pPr>
        <w:pStyle w:val="a5"/>
        <w:widowControl/>
        <w:numPr>
          <w:ilvl w:val="1"/>
          <w:numId w:val="7"/>
        </w:numPr>
        <w:ind w:firstLineChars="0"/>
        <w:jc w:val="left"/>
        <w:rPr>
          <w:sz w:val="28"/>
          <w:szCs w:val="28"/>
        </w:rPr>
      </w:pPr>
      <w:r w:rsidRPr="005358F8">
        <w:rPr>
          <w:rFonts w:hint="eastAsia"/>
          <w:sz w:val="28"/>
          <w:szCs w:val="28"/>
        </w:rPr>
        <w:t>软件接口</w:t>
      </w:r>
    </w:p>
    <w:p w:rsidR="0007285B" w:rsidRDefault="0007285B" w:rsidP="0007285B">
      <w:pPr>
        <w:ind w:left="420" w:firstLine="420"/>
        <w:rPr>
          <w:sz w:val="24"/>
        </w:rPr>
      </w:pPr>
      <w:r w:rsidRPr="00F97703">
        <w:rPr>
          <w:rFonts w:hint="eastAsia"/>
          <w:sz w:val="24"/>
        </w:rPr>
        <w:t>软件接口包括：</w:t>
      </w:r>
    </w:p>
    <w:p w:rsidR="0007285B" w:rsidRPr="00547416" w:rsidRDefault="0007285B" w:rsidP="0007285B">
      <w:pPr>
        <w:pStyle w:val="a5"/>
        <w:numPr>
          <w:ilvl w:val="0"/>
          <w:numId w:val="18"/>
        </w:numPr>
        <w:ind w:firstLineChars="0"/>
        <w:rPr>
          <w:sz w:val="24"/>
        </w:rPr>
      </w:pPr>
      <w:r w:rsidRPr="00547416">
        <w:rPr>
          <w:rFonts w:hint="eastAsia"/>
          <w:sz w:val="24"/>
        </w:rPr>
        <w:t>防火墙与</w:t>
      </w:r>
      <w:r w:rsidRPr="00547416">
        <w:rPr>
          <w:rFonts w:hint="eastAsia"/>
          <w:sz w:val="24"/>
        </w:rPr>
        <w:t>Mysql</w:t>
      </w:r>
      <w:r w:rsidRPr="00547416">
        <w:rPr>
          <w:rFonts w:hint="eastAsia"/>
          <w:sz w:val="24"/>
        </w:rPr>
        <w:t>数据库的连接。</w:t>
      </w:r>
    </w:p>
    <w:p w:rsidR="0007285B" w:rsidRDefault="0007285B" w:rsidP="0007285B">
      <w:pPr>
        <w:pStyle w:val="a5"/>
        <w:numPr>
          <w:ilvl w:val="0"/>
          <w:numId w:val="18"/>
        </w:numPr>
        <w:ind w:firstLineChars="0"/>
        <w:rPr>
          <w:sz w:val="24"/>
        </w:rPr>
      </w:pPr>
      <w:r>
        <w:rPr>
          <w:rFonts w:hint="eastAsia"/>
          <w:sz w:val="24"/>
        </w:rPr>
        <w:t>防火墙与</w:t>
      </w:r>
      <w:r>
        <w:rPr>
          <w:rFonts w:hint="eastAsia"/>
          <w:sz w:val="24"/>
        </w:rPr>
        <w:t>Netfilter</w:t>
      </w:r>
      <w:r>
        <w:rPr>
          <w:rFonts w:hint="eastAsia"/>
          <w:sz w:val="24"/>
        </w:rPr>
        <w:t>的连接</w:t>
      </w:r>
    </w:p>
    <w:p w:rsidR="0007285B" w:rsidRPr="0007285B" w:rsidRDefault="0007285B" w:rsidP="0007285B">
      <w:pPr>
        <w:pStyle w:val="a5"/>
        <w:numPr>
          <w:ilvl w:val="0"/>
          <w:numId w:val="18"/>
        </w:numPr>
        <w:ind w:firstLineChars="0"/>
        <w:rPr>
          <w:rFonts w:hint="eastAsia"/>
          <w:sz w:val="24"/>
        </w:rPr>
      </w:pPr>
      <w:r>
        <w:rPr>
          <w:rFonts w:hint="eastAsia"/>
          <w:sz w:val="24"/>
        </w:rPr>
        <w:t>防火墙与</w:t>
      </w:r>
      <w:r>
        <w:rPr>
          <w:rFonts w:hint="eastAsia"/>
          <w:sz w:val="24"/>
        </w:rPr>
        <w:t>Linux</w:t>
      </w:r>
      <w:r>
        <w:rPr>
          <w:rFonts w:hint="eastAsia"/>
          <w:sz w:val="24"/>
        </w:rPr>
        <w:t>的连接</w:t>
      </w:r>
    </w:p>
    <w:p w:rsidR="0007285B" w:rsidRDefault="0007285B" w:rsidP="0007285B">
      <w:pPr>
        <w:pStyle w:val="a5"/>
        <w:widowControl/>
        <w:numPr>
          <w:ilvl w:val="1"/>
          <w:numId w:val="7"/>
        </w:numPr>
        <w:ind w:firstLineChars="0"/>
        <w:jc w:val="left"/>
        <w:rPr>
          <w:sz w:val="28"/>
          <w:szCs w:val="28"/>
        </w:rPr>
      </w:pPr>
      <w:r>
        <w:rPr>
          <w:rFonts w:hint="eastAsia"/>
          <w:sz w:val="28"/>
          <w:szCs w:val="28"/>
        </w:rPr>
        <w:t>硬件接口</w:t>
      </w:r>
    </w:p>
    <w:p w:rsidR="008B5C67" w:rsidRDefault="00BE682B" w:rsidP="008B5C67">
      <w:pPr>
        <w:ind w:left="360" w:firstLine="418"/>
        <w:rPr>
          <w:rFonts w:hint="eastAsia"/>
        </w:rPr>
      </w:pPr>
      <w:r>
        <w:rPr>
          <w:rFonts w:hint="eastAsia"/>
        </w:rPr>
        <w:t>本产品需要对于对应网卡指定不同的规则。</w:t>
      </w:r>
      <w:r w:rsidR="008B5C67">
        <w:rPr>
          <w:rFonts w:hint="eastAsia"/>
        </w:rPr>
        <w:t>对于硬件接口的要求主要是对于网络链接的要有。可以在以下三种网络硬件接口中人选其一：</w:t>
      </w:r>
    </w:p>
    <w:p w:rsidR="008B5C67" w:rsidRDefault="008B5C67" w:rsidP="007C7513">
      <w:pPr>
        <w:pStyle w:val="a5"/>
        <w:numPr>
          <w:ilvl w:val="0"/>
          <w:numId w:val="19"/>
        </w:numPr>
        <w:ind w:firstLineChars="0"/>
        <w:rPr>
          <w:rFonts w:hint="eastAsia"/>
        </w:rPr>
      </w:pPr>
      <w:r>
        <w:rPr>
          <w:rFonts w:hint="eastAsia"/>
        </w:rPr>
        <w:t>RJ11</w:t>
      </w:r>
      <w:r>
        <w:rPr>
          <w:rFonts w:hint="eastAsia"/>
        </w:rPr>
        <w:t>口</w:t>
      </w:r>
      <w:r>
        <w:rPr>
          <w:rFonts w:hint="eastAsia"/>
        </w:rPr>
        <w:t>MODEM</w:t>
      </w:r>
      <w:r>
        <w:rPr>
          <w:rFonts w:hint="eastAsia"/>
        </w:rPr>
        <w:t>链接</w:t>
      </w:r>
    </w:p>
    <w:p w:rsidR="008B5C67" w:rsidRDefault="008B5C67" w:rsidP="008B5C67">
      <w:pPr>
        <w:numPr>
          <w:ilvl w:val="0"/>
          <w:numId w:val="19"/>
        </w:numPr>
        <w:rPr>
          <w:rFonts w:hint="eastAsia"/>
        </w:rPr>
      </w:pPr>
      <w:r w:rsidRPr="00C2329B">
        <w:rPr>
          <w:rFonts w:hint="eastAsia"/>
        </w:rPr>
        <w:t>RJ45</w:t>
      </w:r>
      <w:r>
        <w:rPr>
          <w:rFonts w:hint="eastAsia"/>
        </w:rPr>
        <w:t>口以太网链接</w:t>
      </w:r>
    </w:p>
    <w:p w:rsidR="008B5C67" w:rsidRPr="006E7CC9" w:rsidRDefault="008B5C67" w:rsidP="008B5C67">
      <w:pPr>
        <w:numPr>
          <w:ilvl w:val="0"/>
          <w:numId w:val="19"/>
        </w:numPr>
        <w:rPr>
          <w:rFonts w:hint="eastAsia"/>
        </w:rPr>
      </w:pPr>
      <w:r w:rsidRPr="00C2329B">
        <w:t>802.11b/g</w:t>
      </w:r>
      <w:r>
        <w:t>无线局域网链接</w:t>
      </w:r>
    </w:p>
    <w:p w:rsidR="008B5C67" w:rsidRPr="008B5C67" w:rsidRDefault="008B5C67" w:rsidP="008B5C67">
      <w:pPr>
        <w:ind w:left="840"/>
        <w:rPr>
          <w:rFonts w:hint="eastAsia"/>
          <w:sz w:val="24"/>
        </w:rPr>
      </w:pPr>
    </w:p>
    <w:p w:rsidR="0007285B" w:rsidRPr="0007285B" w:rsidRDefault="0007285B" w:rsidP="0007285B">
      <w:pPr>
        <w:rPr>
          <w:rFonts w:hint="eastAsia"/>
          <w:sz w:val="24"/>
        </w:rPr>
      </w:pPr>
    </w:p>
    <w:p w:rsidR="00535AB7" w:rsidRPr="00291874" w:rsidRDefault="00E1230E" w:rsidP="00291874">
      <w:pPr>
        <w:pStyle w:val="a5"/>
        <w:widowControl/>
        <w:numPr>
          <w:ilvl w:val="0"/>
          <w:numId w:val="7"/>
        </w:numPr>
        <w:ind w:firstLineChars="0"/>
        <w:jc w:val="left"/>
        <w:rPr>
          <w:rFonts w:hint="eastAsia"/>
          <w:b/>
          <w:sz w:val="32"/>
          <w:szCs w:val="32"/>
        </w:rPr>
      </w:pPr>
      <w:r w:rsidRPr="001F40D6">
        <w:rPr>
          <w:rFonts w:hint="eastAsia"/>
          <w:b/>
          <w:sz w:val="32"/>
          <w:szCs w:val="32"/>
        </w:rPr>
        <w:t>系统出错处理设计</w:t>
      </w:r>
    </w:p>
    <w:p w:rsidR="005E6D7F" w:rsidRDefault="005E6D7F" w:rsidP="005E6D7F">
      <w:pPr>
        <w:pStyle w:val="a5"/>
        <w:widowControl/>
        <w:numPr>
          <w:ilvl w:val="1"/>
          <w:numId w:val="7"/>
        </w:numPr>
        <w:ind w:firstLineChars="0"/>
        <w:jc w:val="left"/>
        <w:rPr>
          <w:sz w:val="28"/>
          <w:szCs w:val="28"/>
        </w:rPr>
      </w:pPr>
      <w:r>
        <w:rPr>
          <w:rFonts w:hint="eastAsia"/>
          <w:sz w:val="28"/>
          <w:szCs w:val="28"/>
        </w:rPr>
        <w:t>环境设置错误</w:t>
      </w:r>
    </w:p>
    <w:p w:rsidR="00260E7E" w:rsidRPr="00260E7E" w:rsidRDefault="00260E7E" w:rsidP="00260E7E">
      <w:pPr>
        <w:widowControl/>
        <w:ind w:leftChars="200" w:left="420"/>
        <w:jc w:val="left"/>
        <w:rPr>
          <w:sz w:val="24"/>
        </w:rPr>
      </w:pPr>
      <w:r w:rsidRPr="00260E7E">
        <w:rPr>
          <w:rFonts w:hint="eastAsia"/>
          <w:sz w:val="24"/>
        </w:rPr>
        <w:t>原因</w:t>
      </w:r>
      <w:r w:rsidRPr="00260E7E">
        <w:rPr>
          <w:rFonts w:hint="eastAsia"/>
          <w:sz w:val="24"/>
        </w:rPr>
        <w:t>:</w:t>
      </w:r>
      <w:r w:rsidRPr="00260E7E">
        <w:rPr>
          <w:rFonts w:hint="eastAsia"/>
          <w:sz w:val="24"/>
        </w:rPr>
        <w:t>未按说明正确配置软件运行环境。</w:t>
      </w:r>
    </w:p>
    <w:p w:rsidR="00260E7E" w:rsidRPr="00260E7E" w:rsidRDefault="00260E7E" w:rsidP="00260E7E">
      <w:pPr>
        <w:widowControl/>
        <w:ind w:leftChars="200" w:left="420"/>
        <w:jc w:val="left"/>
        <w:rPr>
          <w:sz w:val="24"/>
        </w:rPr>
      </w:pPr>
      <w:r w:rsidRPr="00260E7E">
        <w:rPr>
          <w:rFonts w:hint="eastAsia"/>
          <w:sz w:val="24"/>
        </w:rPr>
        <w:t>提示信息</w:t>
      </w:r>
      <w:r w:rsidRPr="00260E7E">
        <w:rPr>
          <w:rFonts w:hint="eastAsia"/>
          <w:sz w:val="24"/>
        </w:rPr>
        <w:t>:</w:t>
      </w:r>
      <w:r w:rsidRPr="00260E7E">
        <w:rPr>
          <w:rFonts w:hint="eastAsia"/>
          <w:sz w:val="24"/>
        </w:rPr>
        <w:t>提示用户哪些环境配置错误。</w:t>
      </w:r>
    </w:p>
    <w:p w:rsidR="00260E7E" w:rsidRPr="00260E7E" w:rsidRDefault="00260E7E" w:rsidP="00260E7E">
      <w:pPr>
        <w:widowControl/>
        <w:ind w:leftChars="200" w:left="420"/>
        <w:jc w:val="left"/>
        <w:rPr>
          <w:rFonts w:hint="eastAsia"/>
          <w:sz w:val="24"/>
        </w:rPr>
      </w:pPr>
      <w:r w:rsidRPr="00260E7E">
        <w:rPr>
          <w:rFonts w:hint="eastAsia"/>
          <w:sz w:val="24"/>
        </w:rPr>
        <w:t>处理方法</w:t>
      </w:r>
      <w:r w:rsidRPr="00260E7E">
        <w:rPr>
          <w:rFonts w:hint="eastAsia"/>
          <w:sz w:val="24"/>
        </w:rPr>
        <w:t>:</w:t>
      </w:r>
      <w:r w:rsidRPr="00260E7E">
        <w:rPr>
          <w:rFonts w:hint="eastAsia"/>
          <w:sz w:val="24"/>
        </w:rPr>
        <w:t>提示并退出。</w:t>
      </w:r>
    </w:p>
    <w:p w:rsidR="00260E7E" w:rsidRDefault="00B76929" w:rsidP="005E6D7F">
      <w:pPr>
        <w:pStyle w:val="a5"/>
        <w:widowControl/>
        <w:numPr>
          <w:ilvl w:val="1"/>
          <w:numId w:val="7"/>
        </w:numPr>
        <w:ind w:firstLineChars="0"/>
        <w:jc w:val="left"/>
        <w:rPr>
          <w:sz w:val="28"/>
          <w:szCs w:val="28"/>
        </w:rPr>
      </w:pPr>
      <w:r>
        <w:rPr>
          <w:rFonts w:hint="eastAsia"/>
          <w:sz w:val="28"/>
          <w:szCs w:val="28"/>
        </w:rPr>
        <w:t>未开启队列机制</w:t>
      </w:r>
    </w:p>
    <w:p w:rsidR="005E6D7F" w:rsidRDefault="00904867" w:rsidP="00904867">
      <w:pPr>
        <w:pStyle w:val="a5"/>
        <w:widowControl/>
        <w:ind w:left="360" w:firstLineChars="0" w:firstLine="60"/>
        <w:jc w:val="left"/>
        <w:rPr>
          <w:sz w:val="24"/>
        </w:rPr>
      </w:pPr>
      <w:r>
        <w:rPr>
          <w:rFonts w:hint="eastAsia"/>
          <w:sz w:val="24"/>
        </w:rPr>
        <w:lastRenderedPageBreak/>
        <w:t>原因</w:t>
      </w:r>
      <w:r w:rsidR="00257C78">
        <w:rPr>
          <w:rFonts w:hint="eastAsia"/>
          <w:sz w:val="24"/>
        </w:rPr>
        <w:t>:</w:t>
      </w:r>
      <w:r w:rsidR="00A67249">
        <w:rPr>
          <w:rFonts w:hint="eastAsia"/>
          <w:sz w:val="24"/>
        </w:rPr>
        <w:t>未启动</w:t>
      </w:r>
      <w:r w:rsidR="00A67249">
        <w:rPr>
          <w:rFonts w:hint="eastAsia"/>
          <w:sz w:val="24"/>
        </w:rPr>
        <w:t>Netfilter</w:t>
      </w:r>
      <w:r w:rsidR="00A67249">
        <w:rPr>
          <w:rFonts w:hint="eastAsia"/>
          <w:sz w:val="24"/>
        </w:rPr>
        <w:t>的队列机制</w:t>
      </w:r>
      <w:r w:rsidR="0024409B">
        <w:rPr>
          <w:rFonts w:hint="eastAsia"/>
          <w:sz w:val="24"/>
        </w:rPr>
        <w:t>。</w:t>
      </w:r>
    </w:p>
    <w:p w:rsidR="00904867" w:rsidRDefault="00AE6841" w:rsidP="00904867">
      <w:pPr>
        <w:pStyle w:val="a5"/>
        <w:widowControl/>
        <w:ind w:left="360" w:firstLineChars="0" w:firstLine="60"/>
        <w:jc w:val="left"/>
        <w:rPr>
          <w:sz w:val="24"/>
        </w:rPr>
      </w:pPr>
      <w:r>
        <w:rPr>
          <w:rFonts w:hint="eastAsia"/>
          <w:sz w:val="24"/>
        </w:rPr>
        <w:t>提示信息</w:t>
      </w:r>
      <w:r>
        <w:rPr>
          <w:rFonts w:hint="eastAsia"/>
          <w:sz w:val="24"/>
        </w:rPr>
        <w:t>:</w:t>
      </w:r>
      <w:r>
        <w:rPr>
          <w:rFonts w:hint="eastAsia"/>
          <w:sz w:val="24"/>
        </w:rPr>
        <w:t>提示用户</w:t>
      </w:r>
      <w:r w:rsidR="00477DEA">
        <w:rPr>
          <w:rFonts w:hint="eastAsia"/>
          <w:sz w:val="24"/>
        </w:rPr>
        <w:t>，等待启动</w:t>
      </w:r>
      <w:r w:rsidR="00640255">
        <w:rPr>
          <w:rFonts w:hint="eastAsia"/>
          <w:sz w:val="24"/>
        </w:rPr>
        <w:t>。</w:t>
      </w:r>
    </w:p>
    <w:p w:rsidR="00260E7E" w:rsidRDefault="00007B64" w:rsidP="00260E7E">
      <w:pPr>
        <w:pStyle w:val="a5"/>
        <w:widowControl/>
        <w:ind w:left="360" w:firstLineChars="0" w:firstLine="60"/>
        <w:jc w:val="left"/>
        <w:rPr>
          <w:sz w:val="24"/>
        </w:rPr>
      </w:pPr>
      <w:r>
        <w:rPr>
          <w:rFonts w:hint="eastAsia"/>
          <w:sz w:val="24"/>
        </w:rPr>
        <w:t>处理方法</w:t>
      </w:r>
      <w:r>
        <w:rPr>
          <w:rFonts w:hint="eastAsia"/>
          <w:sz w:val="24"/>
        </w:rPr>
        <w:t>:</w:t>
      </w:r>
      <w:r>
        <w:rPr>
          <w:rFonts w:hint="eastAsia"/>
          <w:sz w:val="24"/>
        </w:rPr>
        <w:t>提示</w:t>
      </w:r>
      <w:r w:rsidR="00162769">
        <w:rPr>
          <w:rFonts w:hint="eastAsia"/>
          <w:sz w:val="24"/>
        </w:rPr>
        <w:t>并等待。</w:t>
      </w:r>
    </w:p>
    <w:p w:rsidR="002F70F2" w:rsidRPr="002F70F2" w:rsidRDefault="0061497F" w:rsidP="002F70F2">
      <w:pPr>
        <w:pStyle w:val="a5"/>
        <w:widowControl/>
        <w:numPr>
          <w:ilvl w:val="1"/>
          <w:numId w:val="7"/>
        </w:numPr>
        <w:ind w:firstLineChars="0"/>
        <w:jc w:val="left"/>
        <w:rPr>
          <w:sz w:val="28"/>
          <w:szCs w:val="28"/>
        </w:rPr>
      </w:pPr>
      <w:r>
        <w:rPr>
          <w:rFonts w:hint="eastAsia"/>
          <w:sz w:val="28"/>
          <w:szCs w:val="28"/>
        </w:rPr>
        <w:t>无法开启图形界面</w:t>
      </w:r>
    </w:p>
    <w:p w:rsidR="002F70F2" w:rsidRDefault="002F70F2" w:rsidP="002F70F2">
      <w:pPr>
        <w:pStyle w:val="a5"/>
        <w:widowControl/>
        <w:ind w:left="360" w:firstLineChars="0" w:firstLine="60"/>
        <w:jc w:val="left"/>
        <w:rPr>
          <w:rFonts w:hint="eastAsia"/>
          <w:sz w:val="24"/>
        </w:rPr>
      </w:pPr>
      <w:r>
        <w:rPr>
          <w:rFonts w:hint="eastAsia"/>
          <w:sz w:val="24"/>
        </w:rPr>
        <w:t>原因</w:t>
      </w:r>
      <w:r>
        <w:rPr>
          <w:rFonts w:hint="eastAsia"/>
          <w:sz w:val="24"/>
        </w:rPr>
        <w:t>:</w:t>
      </w:r>
      <w:r w:rsidR="00F254A1">
        <w:rPr>
          <w:rFonts w:hint="eastAsia"/>
          <w:sz w:val="24"/>
        </w:rPr>
        <w:t>未安装</w:t>
      </w:r>
      <w:r w:rsidR="00F254A1">
        <w:rPr>
          <w:rFonts w:hint="eastAsia"/>
          <w:sz w:val="24"/>
        </w:rPr>
        <w:t>qt</w:t>
      </w:r>
      <w:r w:rsidR="00F254A1">
        <w:rPr>
          <w:rFonts w:hint="eastAsia"/>
          <w:sz w:val="24"/>
        </w:rPr>
        <w:t>图形库</w:t>
      </w:r>
      <w:r w:rsidR="00006588">
        <w:rPr>
          <w:sz w:val="24"/>
        </w:rPr>
        <w:t>。</w:t>
      </w:r>
    </w:p>
    <w:p w:rsidR="002F70F2" w:rsidRDefault="002F70F2" w:rsidP="002F70F2">
      <w:pPr>
        <w:pStyle w:val="a5"/>
        <w:widowControl/>
        <w:ind w:left="360" w:firstLineChars="0" w:firstLine="60"/>
        <w:jc w:val="left"/>
        <w:rPr>
          <w:sz w:val="24"/>
        </w:rPr>
      </w:pPr>
      <w:r>
        <w:rPr>
          <w:rFonts w:hint="eastAsia"/>
          <w:sz w:val="24"/>
        </w:rPr>
        <w:t>提示信息</w:t>
      </w:r>
      <w:r>
        <w:rPr>
          <w:rFonts w:hint="eastAsia"/>
          <w:sz w:val="24"/>
        </w:rPr>
        <w:t>:</w:t>
      </w:r>
      <w:r>
        <w:rPr>
          <w:rFonts w:hint="eastAsia"/>
          <w:sz w:val="24"/>
        </w:rPr>
        <w:t>提示用户</w:t>
      </w:r>
      <w:r w:rsidR="009B6269">
        <w:rPr>
          <w:rFonts w:hint="eastAsia"/>
          <w:sz w:val="24"/>
        </w:rPr>
        <w:t>需安装图形库。</w:t>
      </w:r>
    </w:p>
    <w:p w:rsidR="002F70F2" w:rsidRPr="00260E7E" w:rsidRDefault="002F70F2" w:rsidP="002F70F2">
      <w:pPr>
        <w:pStyle w:val="a5"/>
        <w:widowControl/>
        <w:ind w:left="360" w:firstLineChars="0" w:firstLine="60"/>
        <w:jc w:val="left"/>
        <w:rPr>
          <w:rFonts w:hint="eastAsia"/>
          <w:sz w:val="24"/>
        </w:rPr>
      </w:pPr>
      <w:r>
        <w:rPr>
          <w:rFonts w:hint="eastAsia"/>
          <w:sz w:val="24"/>
        </w:rPr>
        <w:t>处理方法</w:t>
      </w:r>
      <w:r>
        <w:rPr>
          <w:rFonts w:hint="eastAsia"/>
          <w:sz w:val="24"/>
        </w:rPr>
        <w:t>:</w:t>
      </w:r>
      <w:r w:rsidR="007A0730">
        <w:rPr>
          <w:rFonts w:hint="eastAsia"/>
          <w:sz w:val="24"/>
        </w:rPr>
        <w:t>提示并</w:t>
      </w:r>
      <w:r w:rsidR="00B86AA4">
        <w:rPr>
          <w:rFonts w:hint="eastAsia"/>
          <w:sz w:val="24"/>
        </w:rPr>
        <w:t>退出。</w:t>
      </w:r>
    </w:p>
    <w:p w:rsidR="000505B5" w:rsidRPr="000505B5" w:rsidRDefault="00C66FEC" w:rsidP="000505B5">
      <w:pPr>
        <w:pStyle w:val="a5"/>
        <w:widowControl/>
        <w:numPr>
          <w:ilvl w:val="1"/>
          <w:numId w:val="7"/>
        </w:numPr>
        <w:ind w:firstLineChars="0"/>
        <w:jc w:val="left"/>
        <w:rPr>
          <w:sz w:val="28"/>
          <w:szCs w:val="28"/>
        </w:rPr>
      </w:pPr>
      <w:r>
        <w:rPr>
          <w:rFonts w:hint="eastAsia"/>
          <w:sz w:val="28"/>
          <w:szCs w:val="28"/>
        </w:rPr>
        <w:t>无法连接数据库</w:t>
      </w:r>
    </w:p>
    <w:p w:rsidR="000505B5" w:rsidRDefault="000505B5" w:rsidP="000505B5">
      <w:pPr>
        <w:pStyle w:val="a5"/>
        <w:widowControl/>
        <w:ind w:left="360" w:firstLineChars="0" w:firstLine="60"/>
        <w:jc w:val="left"/>
        <w:rPr>
          <w:rFonts w:hint="eastAsia"/>
          <w:sz w:val="24"/>
        </w:rPr>
      </w:pPr>
      <w:r>
        <w:rPr>
          <w:rFonts w:hint="eastAsia"/>
          <w:sz w:val="24"/>
        </w:rPr>
        <w:t>原因</w:t>
      </w:r>
      <w:r>
        <w:rPr>
          <w:rFonts w:hint="eastAsia"/>
          <w:sz w:val="24"/>
        </w:rPr>
        <w:t>:</w:t>
      </w:r>
      <w:r w:rsidR="002C69D9">
        <w:rPr>
          <w:rFonts w:hint="eastAsia"/>
          <w:sz w:val="24"/>
        </w:rPr>
        <w:t>未安装或未开启数据库</w:t>
      </w:r>
      <w:r w:rsidR="003A3291">
        <w:rPr>
          <w:rFonts w:hint="eastAsia"/>
          <w:sz w:val="24"/>
        </w:rPr>
        <w:t>。</w:t>
      </w:r>
    </w:p>
    <w:p w:rsidR="000505B5" w:rsidRDefault="000505B5" w:rsidP="000505B5">
      <w:pPr>
        <w:pStyle w:val="a5"/>
        <w:widowControl/>
        <w:ind w:left="360" w:firstLineChars="0" w:firstLine="60"/>
        <w:jc w:val="left"/>
        <w:rPr>
          <w:sz w:val="24"/>
        </w:rPr>
      </w:pPr>
      <w:r>
        <w:rPr>
          <w:rFonts w:hint="eastAsia"/>
          <w:sz w:val="24"/>
        </w:rPr>
        <w:t>提示信息</w:t>
      </w:r>
      <w:r>
        <w:rPr>
          <w:rFonts w:hint="eastAsia"/>
          <w:sz w:val="24"/>
        </w:rPr>
        <w:t>:</w:t>
      </w:r>
      <w:r w:rsidR="0039581C">
        <w:rPr>
          <w:rFonts w:hint="eastAsia"/>
          <w:sz w:val="24"/>
        </w:rPr>
        <w:t>提示安装并开启数据库</w:t>
      </w:r>
      <w:r w:rsidR="0017383D">
        <w:rPr>
          <w:rFonts w:hint="eastAsia"/>
          <w:sz w:val="24"/>
        </w:rPr>
        <w:t>。</w:t>
      </w:r>
    </w:p>
    <w:p w:rsidR="000505B5" w:rsidRPr="00260E7E" w:rsidRDefault="000505B5" w:rsidP="000505B5">
      <w:pPr>
        <w:pStyle w:val="a5"/>
        <w:widowControl/>
        <w:ind w:left="360" w:firstLineChars="0" w:firstLine="60"/>
        <w:jc w:val="left"/>
        <w:rPr>
          <w:rFonts w:hint="eastAsia"/>
          <w:sz w:val="24"/>
        </w:rPr>
      </w:pPr>
      <w:r>
        <w:rPr>
          <w:rFonts w:hint="eastAsia"/>
          <w:sz w:val="24"/>
        </w:rPr>
        <w:t>处理方法</w:t>
      </w:r>
      <w:r>
        <w:rPr>
          <w:rFonts w:hint="eastAsia"/>
          <w:sz w:val="24"/>
        </w:rPr>
        <w:t>:</w:t>
      </w:r>
      <w:r>
        <w:rPr>
          <w:rFonts w:hint="eastAsia"/>
          <w:sz w:val="24"/>
        </w:rPr>
        <w:t>提示并</w:t>
      </w:r>
      <w:r w:rsidR="00E41A5E">
        <w:rPr>
          <w:rFonts w:hint="eastAsia"/>
          <w:sz w:val="24"/>
        </w:rPr>
        <w:t>等待。</w:t>
      </w:r>
    </w:p>
    <w:p w:rsidR="00A11D6F" w:rsidRPr="00A11D6F" w:rsidRDefault="00A11D6F" w:rsidP="00A11D6F">
      <w:pPr>
        <w:pStyle w:val="a5"/>
        <w:widowControl/>
        <w:numPr>
          <w:ilvl w:val="1"/>
          <w:numId w:val="7"/>
        </w:numPr>
        <w:ind w:firstLineChars="0"/>
        <w:jc w:val="left"/>
        <w:rPr>
          <w:sz w:val="28"/>
          <w:szCs w:val="28"/>
        </w:rPr>
      </w:pPr>
      <w:r>
        <w:rPr>
          <w:rFonts w:hint="eastAsia"/>
          <w:sz w:val="28"/>
          <w:szCs w:val="28"/>
        </w:rPr>
        <w:t>未获取</w:t>
      </w:r>
      <w:r>
        <w:rPr>
          <w:rFonts w:hint="eastAsia"/>
          <w:sz w:val="28"/>
          <w:szCs w:val="28"/>
        </w:rPr>
        <w:t>root</w:t>
      </w:r>
      <w:r>
        <w:rPr>
          <w:rFonts w:hint="eastAsia"/>
          <w:sz w:val="28"/>
          <w:szCs w:val="28"/>
        </w:rPr>
        <w:t>权限</w:t>
      </w:r>
    </w:p>
    <w:p w:rsidR="00A11D6F" w:rsidRDefault="00A11D6F" w:rsidP="00A11D6F">
      <w:pPr>
        <w:pStyle w:val="a5"/>
        <w:widowControl/>
        <w:ind w:left="360" w:firstLineChars="0" w:firstLine="60"/>
        <w:jc w:val="left"/>
        <w:rPr>
          <w:rFonts w:hint="eastAsia"/>
          <w:sz w:val="24"/>
        </w:rPr>
      </w:pPr>
      <w:r>
        <w:rPr>
          <w:rFonts w:hint="eastAsia"/>
          <w:sz w:val="24"/>
        </w:rPr>
        <w:t>原因</w:t>
      </w:r>
      <w:r>
        <w:rPr>
          <w:rFonts w:hint="eastAsia"/>
          <w:sz w:val="24"/>
        </w:rPr>
        <w:t>:</w:t>
      </w:r>
      <w:r w:rsidR="00BD2E64">
        <w:rPr>
          <w:rFonts w:hint="eastAsia"/>
          <w:sz w:val="24"/>
        </w:rPr>
        <w:t>为获取</w:t>
      </w:r>
      <w:r w:rsidR="00BD2E64">
        <w:rPr>
          <w:rFonts w:hint="eastAsia"/>
          <w:sz w:val="24"/>
        </w:rPr>
        <w:t>root</w:t>
      </w:r>
      <w:r w:rsidR="00BD2E64">
        <w:rPr>
          <w:rFonts w:hint="eastAsia"/>
          <w:sz w:val="24"/>
        </w:rPr>
        <w:t>权限，无法正常使用</w:t>
      </w:r>
      <w:r w:rsidR="00BD2E64">
        <w:rPr>
          <w:rFonts w:hint="eastAsia"/>
          <w:sz w:val="24"/>
        </w:rPr>
        <w:t>Netfilter_queue</w:t>
      </w:r>
    </w:p>
    <w:p w:rsidR="00A11D6F" w:rsidRDefault="00A11D6F" w:rsidP="00A11D6F">
      <w:pPr>
        <w:pStyle w:val="a5"/>
        <w:widowControl/>
        <w:ind w:left="360" w:firstLineChars="0" w:firstLine="60"/>
        <w:jc w:val="left"/>
        <w:rPr>
          <w:sz w:val="24"/>
        </w:rPr>
      </w:pPr>
      <w:r>
        <w:rPr>
          <w:rFonts w:hint="eastAsia"/>
          <w:sz w:val="24"/>
        </w:rPr>
        <w:t>提示信息</w:t>
      </w:r>
      <w:r>
        <w:rPr>
          <w:rFonts w:hint="eastAsia"/>
          <w:sz w:val="24"/>
        </w:rPr>
        <w:t>:</w:t>
      </w:r>
      <w:r>
        <w:rPr>
          <w:rFonts w:hint="eastAsia"/>
          <w:sz w:val="24"/>
        </w:rPr>
        <w:t>提示</w:t>
      </w:r>
      <w:r w:rsidR="00EA6101">
        <w:rPr>
          <w:rFonts w:hint="eastAsia"/>
          <w:sz w:val="24"/>
        </w:rPr>
        <w:t>无</w:t>
      </w:r>
      <w:r w:rsidR="00EA6101">
        <w:rPr>
          <w:rFonts w:hint="eastAsia"/>
          <w:sz w:val="24"/>
        </w:rPr>
        <w:t>root</w:t>
      </w:r>
      <w:r w:rsidR="00EA6101">
        <w:rPr>
          <w:rFonts w:hint="eastAsia"/>
          <w:sz w:val="24"/>
        </w:rPr>
        <w:t>权限</w:t>
      </w:r>
      <w:r w:rsidR="00295B29">
        <w:rPr>
          <w:rFonts w:hint="eastAsia"/>
          <w:sz w:val="24"/>
        </w:rPr>
        <w:t>，需要</w:t>
      </w:r>
      <w:r w:rsidR="00295B29">
        <w:rPr>
          <w:rFonts w:hint="eastAsia"/>
          <w:sz w:val="24"/>
        </w:rPr>
        <w:t>root</w:t>
      </w:r>
      <w:r w:rsidR="00295B29">
        <w:rPr>
          <w:rFonts w:hint="eastAsia"/>
          <w:sz w:val="24"/>
        </w:rPr>
        <w:t>权限</w:t>
      </w:r>
    </w:p>
    <w:p w:rsidR="00A11D6F" w:rsidRPr="00260E7E" w:rsidRDefault="00A11D6F" w:rsidP="00A11D6F">
      <w:pPr>
        <w:pStyle w:val="a5"/>
        <w:widowControl/>
        <w:ind w:left="360" w:firstLineChars="0" w:firstLine="60"/>
        <w:jc w:val="left"/>
        <w:rPr>
          <w:rFonts w:hint="eastAsia"/>
          <w:sz w:val="24"/>
        </w:rPr>
      </w:pPr>
      <w:r>
        <w:rPr>
          <w:rFonts w:hint="eastAsia"/>
          <w:sz w:val="24"/>
        </w:rPr>
        <w:t>处理方法</w:t>
      </w:r>
      <w:r>
        <w:rPr>
          <w:rFonts w:hint="eastAsia"/>
          <w:sz w:val="24"/>
        </w:rPr>
        <w:t>:</w:t>
      </w:r>
      <w:r>
        <w:rPr>
          <w:rFonts w:hint="eastAsia"/>
          <w:sz w:val="24"/>
        </w:rPr>
        <w:t>提示</w:t>
      </w:r>
      <w:r w:rsidR="00043116">
        <w:rPr>
          <w:rFonts w:hint="eastAsia"/>
          <w:sz w:val="24"/>
        </w:rPr>
        <w:t>并</w:t>
      </w:r>
      <w:r w:rsidR="00F84C78">
        <w:rPr>
          <w:rFonts w:hint="eastAsia"/>
          <w:sz w:val="24"/>
        </w:rPr>
        <w:t>退出</w:t>
      </w:r>
      <w:bookmarkStart w:id="6" w:name="_GoBack"/>
      <w:bookmarkEnd w:id="6"/>
    </w:p>
    <w:p w:rsidR="00134D39" w:rsidRPr="00134D39" w:rsidRDefault="00B209CF" w:rsidP="00134D39">
      <w:pPr>
        <w:pStyle w:val="a5"/>
        <w:widowControl/>
        <w:numPr>
          <w:ilvl w:val="1"/>
          <w:numId w:val="7"/>
        </w:numPr>
        <w:ind w:firstLineChars="0"/>
        <w:jc w:val="left"/>
        <w:rPr>
          <w:sz w:val="28"/>
          <w:szCs w:val="28"/>
        </w:rPr>
      </w:pPr>
      <w:r>
        <w:rPr>
          <w:rFonts w:hint="eastAsia"/>
          <w:sz w:val="28"/>
          <w:szCs w:val="28"/>
        </w:rPr>
        <w:t>防火墙无效</w:t>
      </w:r>
    </w:p>
    <w:p w:rsidR="00134D39" w:rsidRDefault="00134D39" w:rsidP="00134D39">
      <w:pPr>
        <w:pStyle w:val="a5"/>
        <w:widowControl/>
        <w:ind w:left="360" w:firstLineChars="0" w:firstLine="60"/>
        <w:jc w:val="left"/>
        <w:rPr>
          <w:rFonts w:hint="eastAsia"/>
          <w:sz w:val="24"/>
        </w:rPr>
      </w:pPr>
      <w:r>
        <w:rPr>
          <w:rFonts w:hint="eastAsia"/>
          <w:sz w:val="24"/>
        </w:rPr>
        <w:t>原因</w:t>
      </w:r>
      <w:r>
        <w:rPr>
          <w:rFonts w:hint="eastAsia"/>
          <w:sz w:val="24"/>
        </w:rPr>
        <w:t>:</w:t>
      </w:r>
      <w:r w:rsidR="003B7DD0">
        <w:rPr>
          <w:rFonts w:hint="eastAsia"/>
          <w:sz w:val="24"/>
        </w:rPr>
        <w:t>可能为未开启队列机制</w:t>
      </w:r>
    </w:p>
    <w:p w:rsidR="00134D39" w:rsidRDefault="00134D39" w:rsidP="00134D39">
      <w:pPr>
        <w:pStyle w:val="a5"/>
        <w:widowControl/>
        <w:ind w:left="360" w:firstLineChars="0" w:firstLine="60"/>
        <w:jc w:val="left"/>
        <w:rPr>
          <w:sz w:val="24"/>
        </w:rPr>
      </w:pPr>
      <w:r>
        <w:rPr>
          <w:rFonts w:hint="eastAsia"/>
          <w:sz w:val="24"/>
        </w:rPr>
        <w:t>提示信息</w:t>
      </w:r>
      <w:r>
        <w:rPr>
          <w:rFonts w:hint="eastAsia"/>
          <w:sz w:val="24"/>
        </w:rPr>
        <w:t>:</w:t>
      </w:r>
      <w:r>
        <w:rPr>
          <w:rFonts w:hint="eastAsia"/>
          <w:sz w:val="24"/>
        </w:rPr>
        <w:t>提示</w:t>
      </w:r>
      <w:r w:rsidR="00290FD8">
        <w:rPr>
          <w:rFonts w:hint="eastAsia"/>
          <w:sz w:val="24"/>
        </w:rPr>
        <w:t>可能的原因，请求用户检测是否开启队列机制</w:t>
      </w:r>
    </w:p>
    <w:p w:rsidR="00134D39" w:rsidRPr="00260E7E" w:rsidRDefault="00134D39" w:rsidP="00134D39">
      <w:pPr>
        <w:pStyle w:val="a5"/>
        <w:widowControl/>
        <w:ind w:left="360" w:firstLineChars="0" w:firstLine="60"/>
        <w:jc w:val="left"/>
        <w:rPr>
          <w:rFonts w:hint="eastAsia"/>
          <w:sz w:val="24"/>
        </w:rPr>
      </w:pPr>
      <w:r>
        <w:rPr>
          <w:rFonts w:hint="eastAsia"/>
          <w:sz w:val="24"/>
        </w:rPr>
        <w:t>处理方法</w:t>
      </w:r>
      <w:r>
        <w:rPr>
          <w:rFonts w:hint="eastAsia"/>
          <w:sz w:val="24"/>
        </w:rPr>
        <w:t>:</w:t>
      </w:r>
      <w:r>
        <w:rPr>
          <w:rFonts w:hint="eastAsia"/>
          <w:sz w:val="24"/>
        </w:rPr>
        <w:t>提示并</w:t>
      </w:r>
      <w:r w:rsidR="00EC7DEE">
        <w:rPr>
          <w:rFonts w:hint="eastAsia"/>
          <w:sz w:val="24"/>
        </w:rPr>
        <w:t>退出</w:t>
      </w:r>
    </w:p>
    <w:p w:rsidR="002F70F2" w:rsidRPr="00260E7E" w:rsidRDefault="002F70F2" w:rsidP="00260E7E">
      <w:pPr>
        <w:pStyle w:val="a5"/>
        <w:widowControl/>
        <w:ind w:left="360" w:firstLineChars="0" w:firstLine="60"/>
        <w:jc w:val="left"/>
        <w:rPr>
          <w:rFonts w:hint="eastAsia"/>
          <w:sz w:val="24"/>
        </w:rPr>
      </w:pPr>
    </w:p>
    <w:sectPr w:rsidR="002F70F2" w:rsidRPr="00260E7E" w:rsidSect="00630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26F" w:rsidRDefault="0087626F" w:rsidP="00FA331A">
      <w:r>
        <w:separator/>
      </w:r>
    </w:p>
  </w:endnote>
  <w:endnote w:type="continuationSeparator" w:id="0">
    <w:p w:rsidR="0087626F" w:rsidRDefault="0087626F" w:rsidP="00FA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26F" w:rsidRDefault="0087626F" w:rsidP="00FA331A">
      <w:r>
        <w:separator/>
      </w:r>
    </w:p>
  </w:footnote>
  <w:footnote w:type="continuationSeparator" w:id="0">
    <w:p w:rsidR="0087626F" w:rsidRDefault="0087626F" w:rsidP="00FA33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multilevel"/>
    <w:tmpl w:val="0000000E"/>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F"/>
    <w:multiLevelType w:val="multilevel"/>
    <w:tmpl w:val="0000000F"/>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57"/>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F732F5"/>
    <w:multiLevelType w:val="multilevel"/>
    <w:tmpl w:val="5114BC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D16547"/>
    <w:multiLevelType w:val="hybridMultilevel"/>
    <w:tmpl w:val="32D45158"/>
    <w:lvl w:ilvl="0" w:tplc="3F7E21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4D66EF"/>
    <w:multiLevelType w:val="multilevel"/>
    <w:tmpl w:val="7890961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7B818FD"/>
    <w:multiLevelType w:val="hybridMultilevel"/>
    <w:tmpl w:val="D3ECB6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8AB1A3C"/>
    <w:multiLevelType w:val="hybridMultilevel"/>
    <w:tmpl w:val="55563B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E490837"/>
    <w:multiLevelType w:val="hybridMultilevel"/>
    <w:tmpl w:val="E26AB7E6"/>
    <w:lvl w:ilvl="0" w:tplc="EF84427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A9A1E20"/>
    <w:multiLevelType w:val="multilevel"/>
    <w:tmpl w:val="7890961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ACF70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1D9150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95E1AD9"/>
    <w:multiLevelType w:val="multilevel"/>
    <w:tmpl w:val="7890961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A7975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1A342EE"/>
    <w:multiLevelType w:val="hybridMultilevel"/>
    <w:tmpl w:val="AC7C8224"/>
    <w:lvl w:ilvl="0" w:tplc="60B0A91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3D56834"/>
    <w:multiLevelType w:val="multilevel"/>
    <w:tmpl w:val="7890961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9987724"/>
    <w:multiLevelType w:val="hybridMultilevel"/>
    <w:tmpl w:val="2460F6B0"/>
    <w:lvl w:ilvl="0" w:tplc="A306B97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9C06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E8F5ADB"/>
    <w:multiLevelType w:val="multilevel"/>
    <w:tmpl w:val="FE0CC6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D928F9"/>
    <w:multiLevelType w:val="hybridMultilevel"/>
    <w:tmpl w:val="46BAB790"/>
    <w:lvl w:ilvl="0" w:tplc="9B406EFC">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A61633E"/>
    <w:multiLevelType w:val="multilevel"/>
    <w:tmpl w:val="9DC4D6D2"/>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05D5E30"/>
    <w:multiLevelType w:val="multilevel"/>
    <w:tmpl w:val="F7CAB7B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F3B98"/>
    <w:multiLevelType w:val="hybridMultilevel"/>
    <w:tmpl w:val="072A11F4"/>
    <w:lvl w:ilvl="0" w:tplc="0638D2C2">
      <w:start w:val="1"/>
      <w:numFmt w:val="decimal"/>
      <w:lvlText w:val="(%1)"/>
      <w:lvlJc w:val="left"/>
      <w:pPr>
        <w:ind w:left="1200" w:hanging="360"/>
      </w:pPr>
      <w:rPr>
        <w:rFonts w:ascii="Times New Roman" w:eastAsia="宋体" w:hAnsi="Times New Roman" w:cs="Times New Roman"/>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760E4BB5"/>
    <w:multiLevelType w:val="multilevel"/>
    <w:tmpl w:val="7890961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F901406"/>
    <w:multiLevelType w:val="hybridMultilevel"/>
    <w:tmpl w:val="69DC85BC"/>
    <w:lvl w:ilvl="0" w:tplc="041AB918">
      <w:start w:val="1"/>
      <w:numFmt w:val="japaneseCounting"/>
      <w:lvlText w:val="第%1章"/>
      <w:lvlJc w:val="left"/>
      <w:pPr>
        <w:tabs>
          <w:tab w:val="num" w:pos="990"/>
        </w:tabs>
        <w:ind w:left="990" w:hanging="990"/>
      </w:pPr>
      <w:rPr>
        <w:rFonts w:hint="default"/>
      </w:rPr>
    </w:lvl>
    <w:lvl w:ilvl="1" w:tplc="04090019">
      <w:start w:val="1"/>
      <w:numFmt w:val="lowerLetter"/>
      <w:lvlText w:val="%2)"/>
      <w:lvlJc w:val="left"/>
      <w:pPr>
        <w:tabs>
          <w:tab w:val="num" w:pos="840"/>
        </w:tabs>
        <w:ind w:left="840" w:hanging="420"/>
      </w:pPr>
    </w:lvl>
    <w:lvl w:ilvl="2" w:tplc="04090011">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3"/>
  </w:num>
  <w:num w:numId="3">
    <w:abstractNumId w:val="2"/>
  </w:num>
  <w:num w:numId="4">
    <w:abstractNumId w:val="19"/>
  </w:num>
  <w:num w:numId="5">
    <w:abstractNumId w:val="0"/>
  </w:num>
  <w:num w:numId="6">
    <w:abstractNumId w:val="1"/>
  </w:num>
  <w:num w:numId="7">
    <w:abstractNumId w:val="4"/>
  </w:num>
  <w:num w:numId="8">
    <w:abstractNumId w:val="5"/>
  </w:num>
  <w:num w:numId="9">
    <w:abstractNumId w:val="6"/>
  </w:num>
  <w:num w:numId="10">
    <w:abstractNumId w:val="23"/>
  </w:num>
  <w:num w:numId="11">
    <w:abstractNumId w:val="20"/>
  </w:num>
  <w:num w:numId="12">
    <w:abstractNumId w:val="17"/>
  </w:num>
  <w:num w:numId="13">
    <w:abstractNumId w:val="18"/>
  </w:num>
  <w:num w:numId="14">
    <w:abstractNumId w:val="12"/>
  </w:num>
  <w:num w:numId="15">
    <w:abstractNumId w:val="7"/>
  </w:num>
  <w:num w:numId="16">
    <w:abstractNumId w:val="10"/>
  </w:num>
  <w:num w:numId="17">
    <w:abstractNumId w:val="9"/>
  </w:num>
  <w:num w:numId="18">
    <w:abstractNumId w:val="13"/>
  </w:num>
  <w:num w:numId="19">
    <w:abstractNumId w:val="21"/>
  </w:num>
  <w:num w:numId="20">
    <w:abstractNumId w:val="16"/>
  </w:num>
  <w:num w:numId="21">
    <w:abstractNumId w:val="11"/>
  </w:num>
  <w:num w:numId="22">
    <w:abstractNumId w:val="22"/>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331A"/>
    <w:rsid w:val="00006588"/>
    <w:rsid w:val="00007B64"/>
    <w:rsid w:val="000208E6"/>
    <w:rsid w:val="00043116"/>
    <w:rsid w:val="00050580"/>
    <w:rsid w:val="000505B5"/>
    <w:rsid w:val="0007285B"/>
    <w:rsid w:val="0007473C"/>
    <w:rsid w:val="00075902"/>
    <w:rsid w:val="000973D1"/>
    <w:rsid w:val="000974BF"/>
    <w:rsid w:val="000A338F"/>
    <w:rsid w:val="000B316E"/>
    <w:rsid w:val="000C2ABF"/>
    <w:rsid w:val="000C7489"/>
    <w:rsid w:val="000D1227"/>
    <w:rsid w:val="000F4CF2"/>
    <w:rsid w:val="00112091"/>
    <w:rsid w:val="00112A7F"/>
    <w:rsid w:val="00122B49"/>
    <w:rsid w:val="001338B4"/>
    <w:rsid w:val="00134D39"/>
    <w:rsid w:val="001617E7"/>
    <w:rsid w:val="00162769"/>
    <w:rsid w:val="00165191"/>
    <w:rsid w:val="00167E80"/>
    <w:rsid w:val="0017383D"/>
    <w:rsid w:val="00182F2C"/>
    <w:rsid w:val="00191B26"/>
    <w:rsid w:val="00194F65"/>
    <w:rsid w:val="001952A4"/>
    <w:rsid w:val="001C0E17"/>
    <w:rsid w:val="001E34E0"/>
    <w:rsid w:val="001E7DCE"/>
    <w:rsid w:val="001F393E"/>
    <w:rsid w:val="001F40D6"/>
    <w:rsid w:val="00210018"/>
    <w:rsid w:val="002231CA"/>
    <w:rsid w:val="00223AA8"/>
    <w:rsid w:val="00223FD7"/>
    <w:rsid w:val="0024409B"/>
    <w:rsid w:val="00246EE1"/>
    <w:rsid w:val="00250BA8"/>
    <w:rsid w:val="00257C78"/>
    <w:rsid w:val="00260E7E"/>
    <w:rsid w:val="00281EDB"/>
    <w:rsid w:val="00290FD8"/>
    <w:rsid w:val="00291874"/>
    <w:rsid w:val="00295B29"/>
    <w:rsid w:val="002B31CB"/>
    <w:rsid w:val="002B36EC"/>
    <w:rsid w:val="002C69D9"/>
    <w:rsid w:val="002D191B"/>
    <w:rsid w:val="002D5218"/>
    <w:rsid w:val="002E7A14"/>
    <w:rsid w:val="002F70F2"/>
    <w:rsid w:val="00300392"/>
    <w:rsid w:val="00300F82"/>
    <w:rsid w:val="003158CD"/>
    <w:rsid w:val="003229B1"/>
    <w:rsid w:val="00341BA0"/>
    <w:rsid w:val="0035330C"/>
    <w:rsid w:val="0037615F"/>
    <w:rsid w:val="003776E1"/>
    <w:rsid w:val="00392F39"/>
    <w:rsid w:val="0039581C"/>
    <w:rsid w:val="003A3291"/>
    <w:rsid w:val="003B4111"/>
    <w:rsid w:val="003B7DD0"/>
    <w:rsid w:val="003E49DA"/>
    <w:rsid w:val="003F6055"/>
    <w:rsid w:val="00426452"/>
    <w:rsid w:val="00451CEA"/>
    <w:rsid w:val="00452EE2"/>
    <w:rsid w:val="0046445D"/>
    <w:rsid w:val="004708A7"/>
    <w:rsid w:val="00477DEA"/>
    <w:rsid w:val="00482821"/>
    <w:rsid w:val="00493C4E"/>
    <w:rsid w:val="004B4F52"/>
    <w:rsid w:val="004B7626"/>
    <w:rsid w:val="004C480A"/>
    <w:rsid w:val="004E7412"/>
    <w:rsid w:val="004F7CB8"/>
    <w:rsid w:val="005358F8"/>
    <w:rsid w:val="00535AB7"/>
    <w:rsid w:val="00537558"/>
    <w:rsid w:val="00547416"/>
    <w:rsid w:val="005554F2"/>
    <w:rsid w:val="005560CB"/>
    <w:rsid w:val="00563297"/>
    <w:rsid w:val="00587B97"/>
    <w:rsid w:val="005B2D40"/>
    <w:rsid w:val="005C59CF"/>
    <w:rsid w:val="005E6D7F"/>
    <w:rsid w:val="005F6772"/>
    <w:rsid w:val="006140CD"/>
    <w:rsid w:val="0061497F"/>
    <w:rsid w:val="0061675E"/>
    <w:rsid w:val="006270F7"/>
    <w:rsid w:val="006303B9"/>
    <w:rsid w:val="00640255"/>
    <w:rsid w:val="0065184A"/>
    <w:rsid w:val="00656ED0"/>
    <w:rsid w:val="0066495A"/>
    <w:rsid w:val="006802F7"/>
    <w:rsid w:val="0068484F"/>
    <w:rsid w:val="006865FB"/>
    <w:rsid w:val="007056E0"/>
    <w:rsid w:val="0071046A"/>
    <w:rsid w:val="00713052"/>
    <w:rsid w:val="007152C2"/>
    <w:rsid w:val="00734A7D"/>
    <w:rsid w:val="00745035"/>
    <w:rsid w:val="0076128D"/>
    <w:rsid w:val="00763C2F"/>
    <w:rsid w:val="00781C3C"/>
    <w:rsid w:val="007A0730"/>
    <w:rsid w:val="007C7513"/>
    <w:rsid w:val="007E7239"/>
    <w:rsid w:val="00800AAE"/>
    <w:rsid w:val="008111B5"/>
    <w:rsid w:val="0081479A"/>
    <w:rsid w:val="0087626F"/>
    <w:rsid w:val="00885D6E"/>
    <w:rsid w:val="008907CB"/>
    <w:rsid w:val="008B28D9"/>
    <w:rsid w:val="008B5C67"/>
    <w:rsid w:val="008C4A49"/>
    <w:rsid w:val="008F0544"/>
    <w:rsid w:val="00904867"/>
    <w:rsid w:val="0090520C"/>
    <w:rsid w:val="00931176"/>
    <w:rsid w:val="009365E7"/>
    <w:rsid w:val="009434EE"/>
    <w:rsid w:val="00984E0F"/>
    <w:rsid w:val="00992EE5"/>
    <w:rsid w:val="009A1726"/>
    <w:rsid w:val="009B6269"/>
    <w:rsid w:val="009F6CB2"/>
    <w:rsid w:val="00A01544"/>
    <w:rsid w:val="00A04856"/>
    <w:rsid w:val="00A11D6F"/>
    <w:rsid w:val="00A52473"/>
    <w:rsid w:val="00A52F28"/>
    <w:rsid w:val="00A62EBD"/>
    <w:rsid w:val="00A6490F"/>
    <w:rsid w:val="00A66655"/>
    <w:rsid w:val="00A67249"/>
    <w:rsid w:val="00A70A08"/>
    <w:rsid w:val="00A862A3"/>
    <w:rsid w:val="00A873F0"/>
    <w:rsid w:val="00AA652F"/>
    <w:rsid w:val="00AB4DDA"/>
    <w:rsid w:val="00AC26A2"/>
    <w:rsid w:val="00AD51B4"/>
    <w:rsid w:val="00AE6841"/>
    <w:rsid w:val="00AF3ECF"/>
    <w:rsid w:val="00B00701"/>
    <w:rsid w:val="00B029FD"/>
    <w:rsid w:val="00B0419E"/>
    <w:rsid w:val="00B14072"/>
    <w:rsid w:val="00B209CF"/>
    <w:rsid w:val="00B729E9"/>
    <w:rsid w:val="00B76929"/>
    <w:rsid w:val="00B81276"/>
    <w:rsid w:val="00B86AA4"/>
    <w:rsid w:val="00BC2243"/>
    <w:rsid w:val="00BC2A7C"/>
    <w:rsid w:val="00BD2E64"/>
    <w:rsid w:val="00BE32D1"/>
    <w:rsid w:val="00BE682B"/>
    <w:rsid w:val="00BF7739"/>
    <w:rsid w:val="00C03679"/>
    <w:rsid w:val="00C0790A"/>
    <w:rsid w:val="00C14F91"/>
    <w:rsid w:val="00C27C4C"/>
    <w:rsid w:val="00C30A11"/>
    <w:rsid w:val="00C331CD"/>
    <w:rsid w:val="00C36533"/>
    <w:rsid w:val="00C534A6"/>
    <w:rsid w:val="00C610BE"/>
    <w:rsid w:val="00C626CE"/>
    <w:rsid w:val="00C66FEC"/>
    <w:rsid w:val="00C71B48"/>
    <w:rsid w:val="00CB03B1"/>
    <w:rsid w:val="00CC717F"/>
    <w:rsid w:val="00CE7F7A"/>
    <w:rsid w:val="00D07411"/>
    <w:rsid w:val="00D2695D"/>
    <w:rsid w:val="00D316CE"/>
    <w:rsid w:val="00D66ED1"/>
    <w:rsid w:val="00D75171"/>
    <w:rsid w:val="00D87785"/>
    <w:rsid w:val="00D958AE"/>
    <w:rsid w:val="00DB74D5"/>
    <w:rsid w:val="00DC0080"/>
    <w:rsid w:val="00DC164D"/>
    <w:rsid w:val="00DC344A"/>
    <w:rsid w:val="00DD3904"/>
    <w:rsid w:val="00DE1829"/>
    <w:rsid w:val="00DE19DF"/>
    <w:rsid w:val="00E1230E"/>
    <w:rsid w:val="00E23D02"/>
    <w:rsid w:val="00E2643F"/>
    <w:rsid w:val="00E41A5E"/>
    <w:rsid w:val="00E4328D"/>
    <w:rsid w:val="00E441D9"/>
    <w:rsid w:val="00E71346"/>
    <w:rsid w:val="00E97E67"/>
    <w:rsid w:val="00EA6101"/>
    <w:rsid w:val="00EC7DEE"/>
    <w:rsid w:val="00EF5D29"/>
    <w:rsid w:val="00F000B8"/>
    <w:rsid w:val="00F03B3A"/>
    <w:rsid w:val="00F103CA"/>
    <w:rsid w:val="00F254A1"/>
    <w:rsid w:val="00F53A6C"/>
    <w:rsid w:val="00F55F9E"/>
    <w:rsid w:val="00F72BDE"/>
    <w:rsid w:val="00F84C78"/>
    <w:rsid w:val="00F94DC8"/>
    <w:rsid w:val="00F97703"/>
    <w:rsid w:val="00FA331A"/>
    <w:rsid w:val="00FA76A0"/>
    <w:rsid w:val="00FB2340"/>
    <w:rsid w:val="00FE16B0"/>
    <w:rsid w:val="00FE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67EE6D-BA73-43DA-B9CC-94C8B101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31A"/>
    <w:pPr>
      <w:widowControl w:val="0"/>
      <w:jc w:val="both"/>
    </w:pPr>
    <w:rPr>
      <w:rFonts w:ascii="Times New Roman" w:eastAsia="宋体" w:hAnsi="Times New Roman" w:cs="Times New Roman"/>
      <w:szCs w:val="24"/>
    </w:rPr>
  </w:style>
  <w:style w:type="paragraph" w:styleId="1">
    <w:name w:val="heading 1"/>
    <w:basedOn w:val="a"/>
    <w:next w:val="a"/>
    <w:link w:val="1Char"/>
    <w:qFormat/>
    <w:rsid w:val="00A52F2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nhideWhenUsed/>
    <w:qFormat/>
    <w:rsid w:val="00BE32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3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31A"/>
    <w:rPr>
      <w:sz w:val="18"/>
      <w:szCs w:val="18"/>
    </w:rPr>
  </w:style>
  <w:style w:type="paragraph" w:styleId="a4">
    <w:name w:val="footer"/>
    <w:basedOn w:val="a"/>
    <w:link w:val="Char0"/>
    <w:uiPriority w:val="99"/>
    <w:unhideWhenUsed/>
    <w:rsid w:val="00FA331A"/>
    <w:pPr>
      <w:tabs>
        <w:tab w:val="center" w:pos="4153"/>
        <w:tab w:val="right" w:pos="8306"/>
      </w:tabs>
      <w:snapToGrid w:val="0"/>
      <w:jc w:val="left"/>
    </w:pPr>
    <w:rPr>
      <w:sz w:val="18"/>
      <w:szCs w:val="18"/>
    </w:rPr>
  </w:style>
  <w:style w:type="character" w:customStyle="1" w:styleId="Char0">
    <w:name w:val="页脚 Char"/>
    <w:basedOn w:val="a0"/>
    <w:link w:val="a4"/>
    <w:uiPriority w:val="99"/>
    <w:rsid w:val="00FA331A"/>
    <w:rPr>
      <w:sz w:val="18"/>
      <w:szCs w:val="18"/>
    </w:rPr>
  </w:style>
  <w:style w:type="character" w:customStyle="1" w:styleId="1Char">
    <w:name w:val="标题 1 Char"/>
    <w:basedOn w:val="a0"/>
    <w:link w:val="1"/>
    <w:uiPriority w:val="9"/>
    <w:rsid w:val="00A52F28"/>
    <w:rPr>
      <w:b/>
      <w:bCs/>
      <w:kern w:val="44"/>
      <w:sz w:val="44"/>
      <w:szCs w:val="44"/>
    </w:rPr>
  </w:style>
  <w:style w:type="paragraph" w:customStyle="1" w:styleId="reader-word-layer">
    <w:name w:val="reader-word-layer"/>
    <w:basedOn w:val="a"/>
    <w:rsid w:val="00A52F28"/>
    <w:pPr>
      <w:widowControl/>
      <w:spacing w:before="100" w:beforeAutospacing="1" w:after="100" w:afterAutospacing="1"/>
      <w:jc w:val="left"/>
    </w:pPr>
    <w:rPr>
      <w:rFonts w:ascii="宋体" w:hAnsi="宋体" w:cs="宋体"/>
      <w:kern w:val="0"/>
      <w:sz w:val="24"/>
    </w:rPr>
  </w:style>
  <w:style w:type="paragraph" w:styleId="a5">
    <w:name w:val="List Paragraph"/>
    <w:basedOn w:val="a"/>
    <w:uiPriority w:val="34"/>
    <w:qFormat/>
    <w:rsid w:val="00A52F28"/>
    <w:pPr>
      <w:ind w:firstLineChars="200" w:firstLine="420"/>
    </w:pPr>
  </w:style>
  <w:style w:type="character" w:customStyle="1" w:styleId="2Char">
    <w:name w:val="标题 2 Char"/>
    <w:basedOn w:val="a0"/>
    <w:link w:val="2"/>
    <w:rsid w:val="00BE32D1"/>
    <w:rPr>
      <w:rFonts w:asciiTheme="majorHAnsi" w:eastAsiaTheme="majorEastAsia" w:hAnsiTheme="majorHAnsi" w:cstheme="majorBidi"/>
      <w:b/>
      <w:bCs/>
      <w:sz w:val="32"/>
      <w:szCs w:val="32"/>
    </w:rPr>
  </w:style>
  <w:style w:type="character" w:customStyle="1" w:styleId="1Char1">
    <w:name w:val="标题 1 Char1"/>
    <w:rsid w:val="00D75171"/>
    <w:rPr>
      <w:rFonts w:ascii="Times New Roman" w:hAnsi="Times New Roman"/>
      <w:b/>
      <w:bCs/>
      <w:kern w:val="44"/>
      <w:sz w:val="28"/>
      <w:szCs w:val="44"/>
    </w:rPr>
  </w:style>
  <w:style w:type="table" w:styleId="a6">
    <w:name w:val="Table Grid"/>
    <w:basedOn w:val="a1"/>
    <w:uiPriority w:val="59"/>
    <w:rsid w:val="00112A7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
    <w:link w:val="Char1"/>
    <w:uiPriority w:val="99"/>
    <w:semiHidden/>
    <w:unhideWhenUsed/>
    <w:rsid w:val="00165191"/>
    <w:rPr>
      <w:sz w:val="18"/>
      <w:szCs w:val="18"/>
    </w:rPr>
  </w:style>
  <w:style w:type="character" w:customStyle="1" w:styleId="Char1">
    <w:name w:val="批注框文本 Char"/>
    <w:basedOn w:val="a0"/>
    <w:link w:val="a7"/>
    <w:uiPriority w:val="99"/>
    <w:semiHidden/>
    <w:rsid w:val="00165191"/>
    <w:rPr>
      <w:rFonts w:ascii="Times New Roman" w:eastAsia="宋体" w:hAnsi="Times New Roman" w:cs="Times New Roman"/>
      <w:sz w:val="18"/>
      <w:szCs w:val="18"/>
    </w:rPr>
  </w:style>
  <w:style w:type="paragraph" w:styleId="a8">
    <w:name w:val="caption"/>
    <w:basedOn w:val="a"/>
    <w:next w:val="a"/>
    <w:uiPriority w:val="35"/>
    <w:unhideWhenUsed/>
    <w:qFormat/>
    <w:rsid w:val="00C0790A"/>
    <w:rPr>
      <w:rFonts w:asciiTheme="majorHAnsi" w:eastAsia="黑体" w:hAnsiTheme="majorHAnsi" w:cstheme="majorBidi"/>
      <w:sz w:val="20"/>
      <w:szCs w:val="20"/>
    </w:rPr>
  </w:style>
  <w:style w:type="character" w:styleId="a9">
    <w:name w:val="annotation reference"/>
    <w:basedOn w:val="a0"/>
    <w:uiPriority w:val="99"/>
    <w:semiHidden/>
    <w:unhideWhenUsed/>
    <w:rsid w:val="00537558"/>
    <w:rPr>
      <w:sz w:val="21"/>
      <w:szCs w:val="21"/>
    </w:rPr>
  </w:style>
  <w:style w:type="paragraph" w:styleId="aa">
    <w:name w:val="annotation text"/>
    <w:basedOn w:val="a"/>
    <w:link w:val="Char2"/>
    <w:uiPriority w:val="99"/>
    <w:semiHidden/>
    <w:unhideWhenUsed/>
    <w:rsid w:val="00537558"/>
    <w:pPr>
      <w:jc w:val="left"/>
    </w:pPr>
  </w:style>
  <w:style w:type="character" w:customStyle="1" w:styleId="Char2">
    <w:name w:val="批注文字 Char"/>
    <w:basedOn w:val="a0"/>
    <w:link w:val="aa"/>
    <w:uiPriority w:val="99"/>
    <w:semiHidden/>
    <w:rsid w:val="00537558"/>
    <w:rPr>
      <w:rFonts w:ascii="Times New Roman" w:eastAsia="宋体" w:hAnsi="Times New Roman" w:cs="Times New Roman"/>
      <w:szCs w:val="24"/>
    </w:rPr>
  </w:style>
  <w:style w:type="paragraph" w:styleId="ab">
    <w:name w:val="annotation subject"/>
    <w:basedOn w:val="aa"/>
    <w:next w:val="aa"/>
    <w:link w:val="Char3"/>
    <w:uiPriority w:val="99"/>
    <w:semiHidden/>
    <w:unhideWhenUsed/>
    <w:rsid w:val="00537558"/>
    <w:rPr>
      <w:b/>
      <w:bCs/>
    </w:rPr>
  </w:style>
  <w:style w:type="character" w:customStyle="1" w:styleId="Char3">
    <w:name w:val="批注主题 Char"/>
    <w:basedOn w:val="Char2"/>
    <w:link w:val="ab"/>
    <w:uiPriority w:val="99"/>
    <w:semiHidden/>
    <w:rsid w:val="00537558"/>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13300">
      <w:bodyDiv w:val="1"/>
      <w:marLeft w:val="0"/>
      <w:marRight w:val="0"/>
      <w:marTop w:val="100"/>
      <w:marBottom w:val="100"/>
      <w:divBdr>
        <w:top w:val="none" w:sz="0" w:space="0" w:color="auto"/>
        <w:left w:val="none" w:sz="0" w:space="0" w:color="auto"/>
        <w:bottom w:val="none" w:sz="0" w:space="0" w:color="auto"/>
        <w:right w:val="none" w:sz="0" w:space="0" w:color="auto"/>
      </w:divBdr>
      <w:divsChild>
        <w:div w:id="1199854101">
          <w:marLeft w:val="0"/>
          <w:marRight w:val="0"/>
          <w:marTop w:val="0"/>
          <w:marBottom w:val="0"/>
          <w:divBdr>
            <w:top w:val="none" w:sz="0" w:space="0" w:color="auto"/>
            <w:left w:val="none" w:sz="0" w:space="0" w:color="auto"/>
            <w:bottom w:val="none" w:sz="0" w:space="0" w:color="auto"/>
            <w:right w:val="none" w:sz="0" w:space="0" w:color="auto"/>
          </w:divBdr>
          <w:divsChild>
            <w:div w:id="152140523">
              <w:marLeft w:val="0"/>
              <w:marRight w:val="0"/>
              <w:marTop w:val="0"/>
              <w:marBottom w:val="0"/>
              <w:divBdr>
                <w:top w:val="none" w:sz="0" w:space="0" w:color="auto"/>
                <w:left w:val="none" w:sz="0" w:space="0" w:color="auto"/>
                <w:bottom w:val="none" w:sz="0" w:space="0" w:color="auto"/>
                <w:right w:val="none" w:sz="0" w:space="0" w:color="auto"/>
              </w:divBdr>
              <w:divsChild>
                <w:div w:id="1916091673">
                  <w:marLeft w:val="0"/>
                  <w:marRight w:val="0"/>
                  <w:marTop w:val="0"/>
                  <w:marBottom w:val="0"/>
                  <w:divBdr>
                    <w:top w:val="none" w:sz="0" w:space="0" w:color="auto"/>
                    <w:left w:val="none" w:sz="0" w:space="0" w:color="auto"/>
                    <w:bottom w:val="none" w:sz="0" w:space="0" w:color="auto"/>
                    <w:right w:val="none" w:sz="0" w:space="0" w:color="auto"/>
                  </w:divBdr>
                  <w:divsChild>
                    <w:div w:id="205992746">
                      <w:marLeft w:val="0"/>
                      <w:marRight w:val="0"/>
                      <w:marTop w:val="0"/>
                      <w:marBottom w:val="0"/>
                      <w:divBdr>
                        <w:top w:val="none" w:sz="0" w:space="0" w:color="auto"/>
                        <w:left w:val="none" w:sz="0" w:space="0" w:color="auto"/>
                        <w:bottom w:val="none" w:sz="0" w:space="0" w:color="auto"/>
                        <w:right w:val="none" w:sz="0" w:space="0" w:color="auto"/>
                      </w:divBdr>
                      <w:divsChild>
                        <w:div w:id="1490318588">
                          <w:marLeft w:val="0"/>
                          <w:marRight w:val="0"/>
                          <w:marTop w:val="0"/>
                          <w:marBottom w:val="0"/>
                          <w:divBdr>
                            <w:top w:val="none" w:sz="0" w:space="0" w:color="auto"/>
                            <w:left w:val="none" w:sz="0" w:space="0" w:color="auto"/>
                            <w:bottom w:val="none" w:sz="0" w:space="0" w:color="auto"/>
                            <w:right w:val="none" w:sz="0" w:space="0" w:color="auto"/>
                          </w:divBdr>
                          <w:divsChild>
                            <w:div w:id="1491866451">
                              <w:marLeft w:val="0"/>
                              <w:marRight w:val="0"/>
                              <w:marTop w:val="0"/>
                              <w:marBottom w:val="0"/>
                              <w:divBdr>
                                <w:top w:val="none" w:sz="0" w:space="0" w:color="auto"/>
                                <w:left w:val="none" w:sz="0" w:space="0" w:color="auto"/>
                                <w:bottom w:val="none" w:sz="0" w:space="0" w:color="auto"/>
                                <w:right w:val="none" w:sz="0" w:space="0" w:color="auto"/>
                              </w:divBdr>
                              <w:divsChild>
                                <w:div w:id="1018432982">
                                  <w:marLeft w:val="0"/>
                                  <w:marRight w:val="0"/>
                                  <w:marTop w:val="0"/>
                                  <w:marBottom w:val="0"/>
                                  <w:divBdr>
                                    <w:top w:val="none" w:sz="0" w:space="0" w:color="auto"/>
                                    <w:left w:val="none" w:sz="0" w:space="0" w:color="auto"/>
                                    <w:bottom w:val="none" w:sz="0" w:space="0" w:color="auto"/>
                                    <w:right w:val="none" w:sz="0" w:space="0" w:color="auto"/>
                                  </w:divBdr>
                                  <w:divsChild>
                                    <w:div w:id="84965226">
                                      <w:marLeft w:val="0"/>
                                      <w:marRight w:val="0"/>
                                      <w:marTop w:val="0"/>
                                      <w:marBottom w:val="0"/>
                                      <w:divBdr>
                                        <w:top w:val="none" w:sz="0" w:space="0" w:color="auto"/>
                                        <w:left w:val="none" w:sz="0" w:space="0" w:color="auto"/>
                                        <w:bottom w:val="none" w:sz="0" w:space="0" w:color="auto"/>
                                        <w:right w:val="none" w:sz="0" w:space="0" w:color="auto"/>
                                      </w:divBdr>
                                      <w:divsChild>
                                        <w:div w:id="1681732271">
                                          <w:marLeft w:val="0"/>
                                          <w:marRight w:val="0"/>
                                          <w:marTop w:val="0"/>
                                          <w:marBottom w:val="0"/>
                                          <w:divBdr>
                                            <w:top w:val="none" w:sz="0" w:space="0" w:color="auto"/>
                                            <w:left w:val="none" w:sz="0" w:space="0" w:color="auto"/>
                                            <w:bottom w:val="none" w:sz="0" w:space="0" w:color="auto"/>
                                            <w:right w:val="none" w:sz="0" w:space="0" w:color="auto"/>
                                          </w:divBdr>
                                          <w:divsChild>
                                            <w:div w:id="448665951">
                                              <w:marLeft w:val="0"/>
                                              <w:marRight w:val="0"/>
                                              <w:marTop w:val="0"/>
                                              <w:marBottom w:val="0"/>
                                              <w:divBdr>
                                                <w:top w:val="none" w:sz="0" w:space="0" w:color="auto"/>
                                                <w:left w:val="none" w:sz="0" w:space="0" w:color="auto"/>
                                                <w:bottom w:val="none" w:sz="0" w:space="0" w:color="auto"/>
                                                <w:right w:val="none" w:sz="0" w:space="0" w:color="auto"/>
                                              </w:divBdr>
                                              <w:divsChild>
                                                <w:div w:id="619996168">
                                                  <w:marLeft w:val="0"/>
                                                  <w:marRight w:val="0"/>
                                                  <w:marTop w:val="0"/>
                                                  <w:marBottom w:val="0"/>
                                                  <w:divBdr>
                                                    <w:top w:val="none" w:sz="0" w:space="0" w:color="auto"/>
                                                    <w:left w:val="none" w:sz="0" w:space="0" w:color="auto"/>
                                                    <w:bottom w:val="none" w:sz="0" w:space="0" w:color="auto"/>
                                                    <w:right w:val="none" w:sz="0" w:space="0" w:color="auto"/>
                                                  </w:divBdr>
                                                  <w:divsChild>
                                                    <w:div w:id="1738742129">
                                                      <w:marLeft w:val="0"/>
                                                      <w:marRight w:val="0"/>
                                                      <w:marTop w:val="0"/>
                                                      <w:marBottom w:val="0"/>
                                                      <w:divBdr>
                                                        <w:top w:val="none" w:sz="0" w:space="0" w:color="auto"/>
                                                        <w:left w:val="none" w:sz="0" w:space="0" w:color="auto"/>
                                                        <w:bottom w:val="none" w:sz="0" w:space="0" w:color="auto"/>
                                                        <w:right w:val="none" w:sz="0" w:space="0" w:color="auto"/>
                                                      </w:divBdr>
                                                      <w:divsChild>
                                                        <w:div w:id="1626229081">
                                                          <w:marLeft w:val="0"/>
                                                          <w:marRight w:val="0"/>
                                                          <w:marTop w:val="0"/>
                                                          <w:marBottom w:val="0"/>
                                                          <w:divBdr>
                                                            <w:top w:val="none" w:sz="0" w:space="0" w:color="auto"/>
                                                            <w:left w:val="none" w:sz="0" w:space="0" w:color="auto"/>
                                                            <w:bottom w:val="none" w:sz="0" w:space="0" w:color="auto"/>
                                                            <w:right w:val="none" w:sz="0" w:space="0" w:color="auto"/>
                                                          </w:divBdr>
                                                          <w:divsChild>
                                                            <w:div w:id="1370687494">
                                                              <w:marLeft w:val="0"/>
                                                              <w:marRight w:val="0"/>
                                                              <w:marTop w:val="0"/>
                                                              <w:marBottom w:val="0"/>
                                                              <w:divBdr>
                                                                <w:top w:val="none" w:sz="0" w:space="0" w:color="auto"/>
                                                                <w:left w:val="none" w:sz="0" w:space="0" w:color="auto"/>
                                                                <w:bottom w:val="none" w:sz="0" w:space="0" w:color="auto"/>
                                                                <w:right w:val="none" w:sz="0" w:space="0" w:color="auto"/>
                                                              </w:divBdr>
                                                              <w:divsChild>
                                                                <w:div w:id="571964587">
                                                                  <w:marLeft w:val="0"/>
                                                                  <w:marRight w:val="0"/>
                                                                  <w:marTop w:val="0"/>
                                                                  <w:marBottom w:val="0"/>
                                                                  <w:divBdr>
                                                                    <w:top w:val="none" w:sz="0" w:space="0" w:color="auto"/>
                                                                    <w:left w:val="none" w:sz="0" w:space="0" w:color="auto"/>
                                                                    <w:bottom w:val="none" w:sz="0" w:space="0" w:color="auto"/>
                                                                    <w:right w:val="none" w:sz="0" w:space="0" w:color="auto"/>
                                                                  </w:divBdr>
                                                                  <w:divsChild>
                                                                    <w:div w:id="2041394637">
                                                                      <w:marLeft w:val="0"/>
                                                                      <w:marRight w:val="0"/>
                                                                      <w:marTop w:val="0"/>
                                                                      <w:marBottom w:val="0"/>
                                                                      <w:divBdr>
                                                                        <w:top w:val="none" w:sz="0" w:space="0" w:color="auto"/>
                                                                        <w:left w:val="none" w:sz="0" w:space="0" w:color="auto"/>
                                                                        <w:bottom w:val="none" w:sz="0" w:space="0" w:color="auto"/>
                                                                        <w:right w:val="none" w:sz="0" w:space="0" w:color="auto"/>
                                                                      </w:divBdr>
                                                                      <w:divsChild>
                                                                        <w:div w:id="917179009">
                                                                          <w:marLeft w:val="0"/>
                                                                          <w:marRight w:val="0"/>
                                                                          <w:marTop w:val="0"/>
                                                                          <w:marBottom w:val="0"/>
                                                                          <w:divBdr>
                                                                            <w:top w:val="none" w:sz="0" w:space="0" w:color="auto"/>
                                                                            <w:left w:val="none" w:sz="0" w:space="0" w:color="auto"/>
                                                                            <w:bottom w:val="none" w:sz="0" w:space="0" w:color="auto"/>
                                                                            <w:right w:val="none" w:sz="0" w:space="0" w:color="auto"/>
                                                                          </w:divBdr>
                                                                          <w:divsChild>
                                                                            <w:div w:id="8151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901891">
      <w:bodyDiv w:val="1"/>
      <w:marLeft w:val="0"/>
      <w:marRight w:val="0"/>
      <w:marTop w:val="100"/>
      <w:marBottom w:val="100"/>
      <w:divBdr>
        <w:top w:val="none" w:sz="0" w:space="0" w:color="auto"/>
        <w:left w:val="none" w:sz="0" w:space="0" w:color="auto"/>
        <w:bottom w:val="none" w:sz="0" w:space="0" w:color="auto"/>
        <w:right w:val="none" w:sz="0" w:space="0" w:color="auto"/>
      </w:divBdr>
      <w:divsChild>
        <w:div w:id="1224487419">
          <w:marLeft w:val="0"/>
          <w:marRight w:val="0"/>
          <w:marTop w:val="0"/>
          <w:marBottom w:val="0"/>
          <w:divBdr>
            <w:top w:val="none" w:sz="0" w:space="0" w:color="auto"/>
            <w:left w:val="none" w:sz="0" w:space="0" w:color="auto"/>
            <w:bottom w:val="none" w:sz="0" w:space="0" w:color="auto"/>
            <w:right w:val="none" w:sz="0" w:space="0" w:color="auto"/>
          </w:divBdr>
          <w:divsChild>
            <w:div w:id="896356363">
              <w:marLeft w:val="0"/>
              <w:marRight w:val="0"/>
              <w:marTop w:val="0"/>
              <w:marBottom w:val="0"/>
              <w:divBdr>
                <w:top w:val="none" w:sz="0" w:space="0" w:color="auto"/>
                <w:left w:val="none" w:sz="0" w:space="0" w:color="auto"/>
                <w:bottom w:val="none" w:sz="0" w:space="0" w:color="auto"/>
                <w:right w:val="none" w:sz="0" w:space="0" w:color="auto"/>
              </w:divBdr>
              <w:divsChild>
                <w:div w:id="1008409243">
                  <w:marLeft w:val="0"/>
                  <w:marRight w:val="0"/>
                  <w:marTop w:val="0"/>
                  <w:marBottom w:val="0"/>
                  <w:divBdr>
                    <w:top w:val="none" w:sz="0" w:space="0" w:color="auto"/>
                    <w:left w:val="none" w:sz="0" w:space="0" w:color="auto"/>
                    <w:bottom w:val="none" w:sz="0" w:space="0" w:color="auto"/>
                    <w:right w:val="none" w:sz="0" w:space="0" w:color="auto"/>
                  </w:divBdr>
                  <w:divsChild>
                    <w:div w:id="511068634">
                      <w:marLeft w:val="0"/>
                      <w:marRight w:val="0"/>
                      <w:marTop w:val="0"/>
                      <w:marBottom w:val="0"/>
                      <w:divBdr>
                        <w:top w:val="none" w:sz="0" w:space="0" w:color="auto"/>
                        <w:left w:val="none" w:sz="0" w:space="0" w:color="auto"/>
                        <w:bottom w:val="none" w:sz="0" w:space="0" w:color="auto"/>
                        <w:right w:val="none" w:sz="0" w:space="0" w:color="auto"/>
                      </w:divBdr>
                      <w:divsChild>
                        <w:div w:id="1598906068">
                          <w:marLeft w:val="0"/>
                          <w:marRight w:val="0"/>
                          <w:marTop w:val="0"/>
                          <w:marBottom w:val="0"/>
                          <w:divBdr>
                            <w:top w:val="none" w:sz="0" w:space="0" w:color="auto"/>
                            <w:left w:val="none" w:sz="0" w:space="0" w:color="auto"/>
                            <w:bottom w:val="none" w:sz="0" w:space="0" w:color="auto"/>
                            <w:right w:val="none" w:sz="0" w:space="0" w:color="auto"/>
                          </w:divBdr>
                          <w:divsChild>
                            <w:div w:id="2087149207">
                              <w:marLeft w:val="0"/>
                              <w:marRight w:val="0"/>
                              <w:marTop w:val="0"/>
                              <w:marBottom w:val="0"/>
                              <w:divBdr>
                                <w:top w:val="none" w:sz="0" w:space="0" w:color="auto"/>
                                <w:left w:val="none" w:sz="0" w:space="0" w:color="auto"/>
                                <w:bottom w:val="none" w:sz="0" w:space="0" w:color="auto"/>
                                <w:right w:val="none" w:sz="0" w:space="0" w:color="auto"/>
                              </w:divBdr>
                              <w:divsChild>
                                <w:div w:id="1196698026">
                                  <w:marLeft w:val="0"/>
                                  <w:marRight w:val="0"/>
                                  <w:marTop w:val="0"/>
                                  <w:marBottom w:val="0"/>
                                  <w:divBdr>
                                    <w:top w:val="none" w:sz="0" w:space="0" w:color="auto"/>
                                    <w:left w:val="none" w:sz="0" w:space="0" w:color="auto"/>
                                    <w:bottom w:val="none" w:sz="0" w:space="0" w:color="auto"/>
                                    <w:right w:val="none" w:sz="0" w:space="0" w:color="auto"/>
                                  </w:divBdr>
                                  <w:divsChild>
                                    <w:div w:id="1629580511">
                                      <w:marLeft w:val="0"/>
                                      <w:marRight w:val="0"/>
                                      <w:marTop w:val="0"/>
                                      <w:marBottom w:val="0"/>
                                      <w:divBdr>
                                        <w:top w:val="none" w:sz="0" w:space="0" w:color="auto"/>
                                        <w:left w:val="none" w:sz="0" w:space="0" w:color="auto"/>
                                        <w:bottom w:val="none" w:sz="0" w:space="0" w:color="auto"/>
                                        <w:right w:val="none" w:sz="0" w:space="0" w:color="auto"/>
                                      </w:divBdr>
                                      <w:divsChild>
                                        <w:div w:id="786268145">
                                          <w:marLeft w:val="0"/>
                                          <w:marRight w:val="0"/>
                                          <w:marTop w:val="0"/>
                                          <w:marBottom w:val="0"/>
                                          <w:divBdr>
                                            <w:top w:val="none" w:sz="0" w:space="0" w:color="auto"/>
                                            <w:left w:val="none" w:sz="0" w:space="0" w:color="auto"/>
                                            <w:bottom w:val="none" w:sz="0" w:space="0" w:color="auto"/>
                                            <w:right w:val="none" w:sz="0" w:space="0" w:color="auto"/>
                                          </w:divBdr>
                                          <w:divsChild>
                                            <w:div w:id="1402094257">
                                              <w:marLeft w:val="0"/>
                                              <w:marRight w:val="0"/>
                                              <w:marTop w:val="0"/>
                                              <w:marBottom w:val="0"/>
                                              <w:divBdr>
                                                <w:top w:val="none" w:sz="0" w:space="0" w:color="auto"/>
                                                <w:left w:val="none" w:sz="0" w:space="0" w:color="auto"/>
                                                <w:bottom w:val="none" w:sz="0" w:space="0" w:color="auto"/>
                                                <w:right w:val="none" w:sz="0" w:space="0" w:color="auto"/>
                                              </w:divBdr>
                                              <w:divsChild>
                                                <w:div w:id="1605653816">
                                                  <w:marLeft w:val="0"/>
                                                  <w:marRight w:val="0"/>
                                                  <w:marTop w:val="0"/>
                                                  <w:marBottom w:val="0"/>
                                                  <w:divBdr>
                                                    <w:top w:val="none" w:sz="0" w:space="0" w:color="auto"/>
                                                    <w:left w:val="none" w:sz="0" w:space="0" w:color="auto"/>
                                                    <w:bottom w:val="none" w:sz="0" w:space="0" w:color="auto"/>
                                                    <w:right w:val="none" w:sz="0" w:space="0" w:color="auto"/>
                                                  </w:divBdr>
                                                  <w:divsChild>
                                                    <w:div w:id="1452744402">
                                                      <w:marLeft w:val="0"/>
                                                      <w:marRight w:val="0"/>
                                                      <w:marTop w:val="0"/>
                                                      <w:marBottom w:val="0"/>
                                                      <w:divBdr>
                                                        <w:top w:val="none" w:sz="0" w:space="0" w:color="auto"/>
                                                        <w:left w:val="none" w:sz="0" w:space="0" w:color="auto"/>
                                                        <w:bottom w:val="none" w:sz="0" w:space="0" w:color="auto"/>
                                                        <w:right w:val="none" w:sz="0" w:space="0" w:color="auto"/>
                                                      </w:divBdr>
                                                      <w:divsChild>
                                                        <w:div w:id="1928230112">
                                                          <w:marLeft w:val="0"/>
                                                          <w:marRight w:val="0"/>
                                                          <w:marTop w:val="0"/>
                                                          <w:marBottom w:val="0"/>
                                                          <w:divBdr>
                                                            <w:top w:val="none" w:sz="0" w:space="0" w:color="auto"/>
                                                            <w:left w:val="none" w:sz="0" w:space="0" w:color="auto"/>
                                                            <w:bottom w:val="none" w:sz="0" w:space="0" w:color="auto"/>
                                                            <w:right w:val="none" w:sz="0" w:space="0" w:color="auto"/>
                                                          </w:divBdr>
                                                          <w:divsChild>
                                                            <w:div w:id="1177236203">
                                                              <w:marLeft w:val="0"/>
                                                              <w:marRight w:val="0"/>
                                                              <w:marTop w:val="0"/>
                                                              <w:marBottom w:val="0"/>
                                                              <w:divBdr>
                                                                <w:top w:val="none" w:sz="0" w:space="0" w:color="auto"/>
                                                                <w:left w:val="none" w:sz="0" w:space="0" w:color="auto"/>
                                                                <w:bottom w:val="none" w:sz="0" w:space="0" w:color="auto"/>
                                                                <w:right w:val="none" w:sz="0" w:space="0" w:color="auto"/>
                                                              </w:divBdr>
                                                              <w:divsChild>
                                                                <w:div w:id="210968737">
                                                                  <w:marLeft w:val="0"/>
                                                                  <w:marRight w:val="0"/>
                                                                  <w:marTop w:val="0"/>
                                                                  <w:marBottom w:val="0"/>
                                                                  <w:divBdr>
                                                                    <w:top w:val="none" w:sz="0" w:space="0" w:color="auto"/>
                                                                    <w:left w:val="none" w:sz="0" w:space="0" w:color="auto"/>
                                                                    <w:bottom w:val="none" w:sz="0" w:space="0" w:color="auto"/>
                                                                    <w:right w:val="none" w:sz="0" w:space="0" w:color="auto"/>
                                                                  </w:divBdr>
                                                                  <w:divsChild>
                                                                    <w:div w:id="1913276498">
                                                                      <w:marLeft w:val="0"/>
                                                                      <w:marRight w:val="0"/>
                                                                      <w:marTop w:val="0"/>
                                                                      <w:marBottom w:val="0"/>
                                                                      <w:divBdr>
                                                                        <w:top w:val="none" w:sz="0" w:space="0" w:color="auto"/>
                                                                        <w:left w:val="none" w:sz="0" w:space="0" w:color="auto"/>
                                                                        <w:bottom w:val="none" w:sz="0" w:space="0" w:color="auto"/>
                                                                        <w:right w:val="none" w:sz="0" w:space="0" w:color="auto"/>
                                                                      </w:divBdr>
                                                                      <w:divsChild>
                                                                        <w:div w:id="37169118">
                                                                          <w:marLeft w:val="0"/>
                                                                          <w:marRight w:val="0"/>
                                                                          <w:marTop w:val="0"/>
                                                                          <w:marBottom w:val="0"/>
                                                                          <w:divBdr>
                                                                            <w:top w:val="none" w:sz="0" w:space="0" w:color="auto"/>
                                                                            <w:left w:val="none" w:sz="0" w:space="0" w:color="auto"/>
                                                                            <w:bottom w:val="none" w:sz="0" w:space="0" w:color="auto"/>
                                                                            <w:right w:val="none" w:sz="0" w:space="0" w:color="auto"/>
                                                                          </w:divBdr>
                                                                          <w:divsChild>
                                                                            <w:div w:id="251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877685">
      <w:bodyDiv w:val="1"/>
      <w:marLeft w:val="0"/>
      <w:marRight w:val="0"/>
      <w:marTop w:val="100"/>
      <w:marBottom w:val="100"/>
      <w:divBdr>
        <w:top w:val="none" w:sz="0" w:space="0" w:color="auto"/>
        <w:left w:val="none" w:sz="0" w:space="0" w:color="auto"/>
        <w:bottom w:val="none" w:sz="0" w:space="0" w:color="auto"/>
        <w:right w:val="none" w:sz="0" w:space="0" w:color="auto"/>
      </w:divBdr>
      <w:divsChild>
        <w:div w:id="635918226">
          <w:marLeft w:val="0"/>
          <w:marRight w:val="0"/>
          <w:marTop w:val="0"/>
          <w:marBottom w:val="0"/>
          <w:divBdr>
            <w:top w:val="none" w:sz="0" w:space="0" w:color="auto"/>
            <w:left w:val="none" w:sz="0" w:space="0" w:color="auto"/>
            <w:bottom w:val="none" w:sz="0" w:space="0" w:color="auto"/>
            <w:right w:val="none" w:sz="0" w:space="0" w:color="auto"/>
          </w:divBdr>
          <w:divsChild>
            <w:div w:id="1916163079">
              <w:marLeft w:val="0"/>
              <w:marRight w:val="0"/>
              <w:marTop w:val="0"/>
              <w:marBottom w:val="0"/>
              <w:divBdr>
                <w:top w:val="none" w:sz="0" w:space="0" w:color="auto"/>
                <w:left w:val="none" w:sz="0" w:space="0" w:color="auto"/>
                <w:bottom w:val="none" w:sz="0" w:space="0" w:color="auto"/>
                <w:right w:val="none" w:sz="0" w:space="0" w:color="auto"/>
              </w:divBdr>
              <w:divsChild>
                <w:div w:id="1900358709">
                  <w:marLeft w:val="0"/>
                  <w:marRight w:val="0"/>
                  <w:marTop w:val="0"/>
                  <w:marBottom w:val="0"/>
                  <w:divBdr>
                    <w:top w:val="none" w:sz="0" w:space="0" w:color="auto"/>
                    <w:left w:val="none" w:sz="0" w:space="0" w:color="auto"/>
                    <w:bottom w:val="none" w:sz="0" w:space="0" w:color="auto"/>
                    <w:right w:val="none" w:sz="0" w:space="0" w:color="auto"/>
                  </w:divBdr>
                  <w:divsChild>
                    <w:div w:id="410666012">
                      <w:marLeft w:val="0"/>
                      <w:marRight w:val="0"/>
                      <w:marTop w:val="0"/>
                      <w:marBottom w:val="0"/>
                      <w:divBdr>
                        <w:top w:val="none" w:sz="0" w:space="0" w:color="auto"/>
                        <w:left w:val="none" w:sz="0" w:space="0" w:color="auto"/>
                        <w:bottom w:val="none" w:sz="0" w:space="0" w:color="auto"/>
                        <w:right w:val="none" w:sz="0" w:space="0" w:color="auto"/>
                      </w:divBdr>
                      <w:divsChild>
                        <w:div w:id="975182930">
                          <w:marLeft w:val="0"/>
                          <w:marRight w:val="0"/>
                          <w:marTop w:val="0"/>
                          <w:marBottom w:val="0"/>
                          <w:divBdr>
                            <w:top w:val="none" w:sz="0" w:space="0" w:color="auto"/>
                            <w:left w:val="none" w:sz="0" w:space="0" w:color="auto"/>
                            <w:bottom w:val="none" w:sz="0" w:space="0" w:color="auto"/>
                            <w:right w:val="none" w:sz="0" w:space="0" w:color="auto"/>
                          </w:divBdr>
                          <w:divsChild>
                            <w:div w:id="708914607">
                              <w:marLeft w:val="0"/>
                              <w:marRight w:val="0"/>
                              <w:marTop w:val="0"/>
                              <w:marBottom w:val="0"/>
                              <w:divBdr>
                                <w:top w:val="none" w:sz="0" w:space="0" w:color="auto"/>
                                <w:left w:val="none" w:sz="0" w:space="0" w:color="auto"/>
                                <w:bottom w:val="none" w:sz="0" w:space="0" w:color="auto"/>
                                <w:right w:val="none" w:sz="0" w:space="0" w:color="auto"/>
                              </w:divBdr>
                              <w:divsChild>
                                <w:div w:id="835078390">
                                  <w:marLeft w:val="0"/>
                                  <w:marRight w:val="0"/>
                                  <w:marTop w:val="0"/>
                                  <w:marBottom w:val="0"/>
                                  <w:divBdr>
                                    <w:top w:val="none" w:sz="0" w:space="0" w:color="auto"/>
                                    <w:left w:val="none" w:sz="0" w:space="0" w:color="auto"/>
                                    <w:bottom w:val="none" w:sz="0" w:space="0" w:color="auto"/>
                                    <w:right w:val="none" w:sz="0" w:space="0" w:color="auto"/>
                                  </w:divBdr>
                                  <w:divsChild>
                                    <w:div w:id="2109504332">
                                      <w:marLeft w:val="0"/>
                                      <w:marRight w:val="0"/>
                                      <w:marTop w:val="0"/>
                                      <w:marBottom w:val="0"/>
                                      <w:divBdr>
                                        <w:top w:val="none" w:sz="0" w:space="0" w:color="auto"/>
                                        <w:left w:val="none" w:sz="0" w:space="0" w:color="auto"/>
                                        <w:bottom w:val="none" w:sz="0" w:space="0" w:color="auto"/>
                                        <w:right w:val="none" w:sz="0" w:space="0" w:color="auto"/>
                                      </w:divBdr>
                                      <w:divsChild>
                                        <w:div w:id="323819885">
                                          <w:marLeft w:val="0"/>
                                          <w:marRight w:val="0"/>
                                          <w:marTop w:val="0"/>
                                          <w:marBottom w:val="0"/>
                                          <w:divBdr>
                                            <w:top w:val="none" w:sz="0" w:space="0" w:color="auto"/>
                                            <w:left w:val="none" w:sz="0" w:space="0" w:color="auto"/>
                                            <w:bottom w:val="none" w:sz="0" w:space="0" w:color="auto"/>
                                            <w:right w:val="none" w:sz="0" w:space="0" w:color="auto"/>
                                          </w:divBdr>
                                          <w:divsChild>
                                            <w:div w:id="1955942242">
                                              <w:marLeft w:val="0"/>
                                              <w:marRight w:val="0"/>
                                              <w:marTop w:val="0"/>
                                              <w:marBottom w:val="0"/>
                                              <w:divBdr>
                                                <w:top w:val="none" w:sz="0" w:space="0" w:color="auto"/>
                                                <w:left w:val="none" w:sz="0" w:space="0" w:color="auto"/>
                                                <w:bottom w:val="none" w:sz="0" w:space="0" w:color="auto"/>
                                                <w:right w:val="none" w:sz="0" w:space="0" w:color="auto"/>
                                              </w:divBdr>
                                              <w:divsChild>
                                                <w:div w:id="428551845">
                                                  <w:marLeft w:val="0"/>
                                                  <w:marRight w:val="0"/>
                                                  <w:marTop w:val="0"/>
                                                  <w:marBottom w:val="0"/>
                                                  <w:divBdr>
                                                    <w:top w:val="none" w:sz="0" w:space="0" w:color="auto"/>
                                                    <w:left w:val="none" w:sz="0" w:space="0" w:color="auto"/>
                                                    <w:bottom w:val="none" w:sz="0" w:space="0" w:color="auto"/>
                                                    <w:right w:val="none" w:sz="0" w:space="0" w:color="auto"/>
                                                  </w:divBdr>
                                                  <w:divsChild>
                                                    <w:div w:id="1437872022">
                                                      <w:marLeft w:val="0"/>
                                                      <w:marRight w:val="0"/>
                                                      <w:marTop w:val="0"/>
                                                      <w:marBottom w:val="0"/>
                                                      <w:divBdr>
                                                        <w:top w:val="none" w:sz="0" w:space="0" w:color="auto"/>
                                                        <w:left w:val="none" w:sz="0" w:space="0" w:color="auto"/>
                                                        <w:bottom w:val="none" w:sz="0" w:space="0" w:color="auto"/>
                                                        <w:right w:val="none" w:sz="0" w:space="0" w:color="auto"/>
                                                      </w:divBdr>
                                                      <w:divsChild>
                                                        <w:div w:id="531502360">
                                                          <w:marLeft w:val="0"/>
                                                          <w:marRight w:val="0"/>
                                                          <w:marTop w:val="0"/>
                                                          <w:marBottom w:val="0"/>
                                                          <w:divBdr>
                                                            <w:top w:val="none" w:sz="0" w:space="0" w:color="auto"/>
                                                            <w:left w:val="none" w:sz="0" w:space="0" w:color="auto"/>
                                                            <w:bottom w:val="none" w:sz="0" w:space="0" w:color="auto"/>
                                                            <w:right w:val="none" w:sz="0" w:space="0" w:color="auto"/>
                                                          </w:divBdr>
                                                          <w:divsChild>
                                                            <w:div w:id="149642964">
                                                              <w:marLeft w:val="0"/>
                                                              <w:marRight w:val="0"/>
                                                              <w:marTop w:val="0"/>
                                                              <w:marBottom w:val="0"/>
                                                              <w:divBdr>
                                                                <w:top w:val="none" w:sz="0" w:space="0" w:color="auto"/>
                                                                <w:left w:val="none" w:sz="0" w:space="0" w:color="auto"/>
                                                                <w:bottom w:val="none" w:sz="0" w:space="0" w:color="auto"/>
                                                                <w:right w:val="none" w:sz="0" w:space="0" w:color="auto"/>
                                                              </w:divBdr>
                                                              <w:divsChild>
                                                                <w:div w:id="1463497882">
                                                                  <w:marLeft w:val="0"/>
                                                                  <w:marRight w:val="0"/>
                                                                  <w:marTop w:val="0"/>
                                                                  <w:marBottom w:val="0"/>
                                                                  <w:divBdr>
                                                                    <w:top w:val="none" w:sz="0" w:space="0" w:color="auto"/>
                                                                    <w:left w:val="none" w:sz="0" w:space="0" w:color="auto"/>
                                                                    <w:bottom w:val="none" w:sz="0" w:space="0" w:color="auto"/>
                                                                    <w:right w:val="none" w:sz="0" w:space="0" w:color="auto"/>
                                                                  </w:divBdr>
                                                                  <w:divsChild>
                                                                    <w:div w:id="837235524">
                                                                      <w:marLeft w:val="0"/>
                                                                      <w:marRight w:val="0"/>
                                                                      <w:marTop w:val="0"/>
                                                                      <w:marBottom w:val="0"/>
                                                                      <w:divBdr>
                                                                        <w:top w:val="none" w:sz="0" w:space="0" w:color="auto"/>
                                                                        <w:left w:val="none" w:sz="0" w:space="0" w:color="auto"/>
                                                                        <w:bottom w:val="none" w:sz="0" w:space="0" w:color="auto"/>
                                                                        <w:right w:val="none" w:sz="0" w:space="0" w:color="auto"/>
                                                                      </w:divBdr>
                                                                      <w:divsChild>
                                                                        <w:div w:id="923296149">
                                                                          <w:marLeft w:val="0"/>
                                                                          <w:marRight w:val="0"/>
                                                                          <w:marTop w:val="0"/>
                                                                          <w:marBottom w:val="0"/>
                                                                          <w:divBdr>
                                                                            <w:top w:val="none" w:sz="0" w:space="0" w:color="auto"/>
                                                                            <w:left w:val="none" w:sz="0" w:space="0" w:color="auto"/>
                                                                            <w:bottom w:val="none" w:sz="0" w:space="0" w:color="auto"/>
                                                                            <w:right w:val="none" w:sz="0" w:space="0" w:color="auto"/>
                                                                          </w:divBdr>
                                                                          <w:divsChild>
                                                                            <w:div w:id="14942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4344271">
      <w:bodyDiv w:val="1"/>
      <w:marLeft w:val="0"/>
      <w:marRight w:val="0"/>
      <w:marTop w:val="100"/>
      <w:marBottom w:val="100"/>
      <w:divBdr>
        <w:top w:val="none" w:sz="0" w:space="0" w:color="auto"/>
        <w:left w:val="none" w:sz="0" w:space="0" w:color="auto"/>
        <w:bottom w:val="none" w:sz="0" w:space="0" w:color="auto"/>
        <w:right w:val="none" w:sz="0" w:space="0" w:color="auto"/>
      </w:divBdr>
      <w:divsChild>
        <w:div w:id="1079519444">
          <w:marLeft w:val="0"/>
          <w:marRight w:val="0"/>
          <w:marTop w:val="0"/>
          <w:marBottom w:val="0"/>
          <w:divBdr>
            <w:top w:val="none" w:sz="0" w:space="0" w:color="auto"/>
            <w:left w:val="none" w:sz="0" w:space="0" w:color="auto"/>
            <w:bottom w:val="none" w:sz="0" w:space="0" w:color="auto"/>
            <w:right w:val="none" w:sz="0" w:space="0" w:color="auto"/>
          </w:divBdr>
          <w:divsChild>
            <w:div w:id="323893667">
              <w:marLeft w:val="0"/>
              <w:marRight w:val="0"/>
              <w:marTop w:val="0"/>
              <w:marBottom w:val="0"/>
              <w:divBdr>
                <w:top w:val="none" w:sz="0" w:space="0" w:color="auto"/>
                <w:left w:val="none" w:sz="0" w:space="0" w:color="auto"/>
                <w:bottom w:val="none" w:sz="0" w:space="0" w:color="auto"/>
                <w:right w:val="none" w:sz="0" w:space="0" w:color="auto"/>
              </w:divBdr>
              <w:divsChild>
                <w:div w:id="461001107">
                  <w:marLeft w:val="0"/>
                  <w:marRight w:val="0"/>
                  <w:marTop w:val="0"/>
                  <w:marBottom w:val="0"/>
                  <w:divBdr>
                    <w:top w:val="none" w:sz="0" w:space="0" w:color="auto"/>
                    <w:left w:val="none" w:sz="0" w:space="0" w:color="auto"/>
                    <w:bottom w:val="none" w:sz="0" w:space="0" w:color="auto"/>
                    <w:right w:val="none" w:sz="0" w:space="0" w:color="auto"/>
                  </w:divBdr>
                  <w:divsChild>
                    <w:div w:id="202865883">
                      <w:marLeft w:val="0"/>
                      <w:marRight w:val="0"/>
                      <w:marTop w:val="0"/>
                      <w:marBottom w:val="0"/>
                      <w:divBdr>
                        <w:top w:val="none" w:sz="0" w:space="0" w:color="auto"/>
                        <w:left w:val="none" w:sz="0" w:space="0" w:color="auto"/>
                        <w:bottom w:val="none" w:sz="0" w:space="0" w:color="auto"/>
                        <w:right w:val="none" w:sz="0" w:space="0" w:color="auto"/>
                      </w:divBdr>
                      <w:divsChild>
                        <w:div w:id="1677491032">
                          <w:marLeft w:val="0"/>
                          <w:marRight w:val="0"/>
                          <w:marTop w:val="0"/>
                          <w:marBottom w:val="0"/>
                          <w:divBdr>
                            <w:top w:val="none" w:sz="0" w:space="0" w:color="auto"/>
                            <w:left w:val="none" w:sz="0" w:space="0" w:color="auto"/>
                            <w:bottom w:val="none" w:sz="0" w:space="0" w:color="auto"/>
                            <w:right w:val="none" w:sz="0" w:space="0" w:color="auto"/>
                          </w:divBdr>
                          <w:divsChild>
                            <w:div w:id="1139152697">
                              <w:marLeft w:val="0"/>
                              <w:marRight w:val="0"/>
                              <w:marTop w:val="0"/>
                              <w:marBottom w:val="0"/>
                              <w:divBdr>
                                <w:top w:val="none" w:sz="0" w:space="0" w:color="auto"/>
                                <w:left w:val="none" w:sz="0" w:space="0" w:color="auto"/>
                                <w:bottom w:val="none" w:sz="0" w:space="0" w:color="auto"/>
                                <w:right w:val="none" w:sz="0" w:space="0" w:color="auto"/>
                              </w:divBdr>
                              <w:divsChild>
                                <w:div w:id="1633096710">
                                  <w:marLeft w:val="0"/>
                                  <w:marRight w:val="0"/>
                                  <w:marTop w:val="0"/>
                                  <w:marBottom w:val="0"/>
                                  <w:divBdr>
                                    <w:top w:val="none" w:sz="0" w:space="0" w:color="auto"/>
                                    <w:left w:val="none" w:sz="0" w:space="0" w:color="auto"/>
                                    <w:bottom w:val="none" w:sz="0" w:space="0" w:color="auto"/>
                                    <w:right w:val="none" w:sz="0" w:space="0" w:color="auto"/>
                                  </w:divBdr>
                                  <w:divsChild>
                                    <w:div w:id="1179394360">
                                      <w:marLeft w:val="0"/>
                                      <w:marRight w:val="0"/>
                                      <w:marTop w:val="0"/>
                                      <w:marBottom w:val="0"/>
                                      <w:divBdr>
                                        <w:top w:val="none" w:sz="0" w:space="0" w:color="auto"/>
                                        <w:left w:val="none" w:sz="0" w:space="0" w:color="auto"/>
                                        <w:bottom w:val="none" w:sz="0" w:space="0" w:color="auto"/>
                                        <w:right w:val="none" w:sz="0" w:space="0" w:color="auto"/>
                                      </w:divBdr>
                                      <w:divsChild>
                                        <w:div w:id="89476974">
                                          <w:marLeft w:val="0"/>
                                          <w:marRight w:val="0"/>
                                          <w:marTop w:val="0"/>
                                          <w:marBottom w:val="0"/>
                                          <w:divBdr>
                                            <w:top w:val="none" w:sz="0" w:space="0" w:color="auto"/>
                                            <w:left w:val="none" w:sz="0" w:space="0" w:color="auto"/>
                                            <w:bottom w:val="none" w:sz="0" w:space="0" w:color="auto"/>
                                            <w:right w:val="none" w:sz="0" w:space="0" w:color="auto"/>
                                          </w:divBdr>
                                          <w:divsChild>
                                            <w:div w:id="1526823451">
                                              <w:marLeft w:val="0"/>
                                              <w:marRight w:val="0"/>
                                              <w:marTop w:val="0"/>
                                              <w:marBottom w:val="0"/>
                                              <w:divBdr>
                                                <w:top w:val="none" w:sz="0" w:space="0" w:color="auto"/>
                                                <w:left w:val="none" w:sz="0" w:space="0" w:color="auto"/>
                                                <w:bottom w:val="none" w:sz="0" w:space="0" w:color="auto"/>
                                                <w:right w:val="none" w:sz="0" w:space="0" w:color="auto"/>
                                              </w:divBdr>
                                              <w:divsChild>
                                                <w:div w:id="861433873">
                                                  <w:marLeft w:val="0"/>
                                                  <w:marRight w:val="0"/>
                                                  <w:marTop w:val="0"/>
                                                  <w:marBottom w:val="0"/>
                                                  <w:divBdr>
                                                    <w:top w:val="none" w:sz="0" w:space="0" w:color="auto"/>
                                                    <w:left w:val="none" w:sz="0" w:space="0" w:color="auto"/>
                                                    <w:bottom w:val="none" w:sz="0" w:space="0" w:color="auto"/>
                                                    <w:right w:val="none" w:sz="0" w:space="0" w:color="auto"/>
                                                  </w:divBdr>
                                                  <w:divsChild>
                                                    <w:div w:id="352878155">
                                                      <w:marLeft w:val="0"/>
                                                      <w:marRight w:val="0"/>
                                                      <w:marTop w:val="0"/>
                                                      <w:marBottom w:val="0"/>
                                                      <w:divBdr>
                                                        <w:top w:val="none" w:sz="0" w:space="0" w:color="auto"/>
                                                        <w:left w:val="none" w:sz="0" w:space="0" w:color="auto"/>
                                                        <w:bottom w:val="none" w:sz="0" w:space="0" w:color="auto"/>
                                                        <w:right w:val="none" w:sz="0" w:space="0" w:color="auto"/>
                                                      </w:divBdr>
                                                      <w:divsChild>
                                                        <w:div w:id="602803548">
                                                          <w:marLeft w:val="0"/>
                                                          <w:marRight w:val="0"/>
                                                          <w:marTop w:val="0"/>
                                                          <w:marBottom w:val="0"/>
                                                          <w:divBdr>
                                                            <w:top w:val="none" w:sz="0" w:space="0" w:color="auto"/>
                                                            <w:left w:val="none" w:sz="0" w:space="0" w:color="auto"/>
                                                            <w:bottom w:val="none" w:sz="0" w:space="0" w:color="auto"/>
                                                            <w:right w:val="none" w:sz="0" w:space="0" w:color="auto"/>
                                                          </w:divBdr>
                                                          <w:divsChild>
                                                            <w:div w:id="1831479463">
                                                              <w:marLeft w:val="0"/>
                                                              <w:marRight w:val="0"/>
                                                              <w:marTop w:val="0"/>
                                                              <w:marBottom w:val="0"/>
                                                              <w:divBdr>
                                                                <w:top w:val="none" w:sz="0" w:space="0" w:color="auto"/>
                                                                <w:left w:val="none" w:sz="0" w:space="0" w:color="auto"/>
                                                                <w:bottom w:val="none" w:sz="0" w:space="0" w:color="auto"/>
                                                                <w:right w:val="none" w:sz="0" w:space="0" w:color="auto"/>
                                                              </w:divBdr>
                                                              <w:divsChild>
                                                                <w:div w:id="606691417">
                                                                  <w:marLeft w:val="0"/>
                                                                  <w:marRight w:val="0"/>
                                                                  <w:marTop w:val="0"/>
                                                                  <w:marBottom w:val="0"/>
                                                                  <w:divBdr>
                                                                    <w:top w:val="none" w:sz="0" w:space="0" w:color="auto"/>
                                                                    <w:left w:val="none" w:sz="0" w:space="0" w:color="auto"/>
                                                                    <w:bottom w:val="none" w:sz="0" w:space="0" w:color="auto"/>
                                                                    <w:right w:val="none" w:sz="0" w:space="0" w:color="auto"/>
                                                                  </w:divBdr>
                                                                  <w:divsChild>
                                                                    <w:div w:id="678771090">
                                                                      <w:marLeft w:val="0"/>
                                                                      <w:marRight w:val="0"/>
                                                                      <w:marTop w:val="0"/>
                                                                      <w:marBottom w:val="0"/>
                                                                      <w:divBdr>
                                                                        <w:top w:val="none" w:sz="0" w:space="0" w:color="auto"/>
                                                                        <w:left w:val="none" w:sz="0" w:space="0" w:color="auto"/>
                                                                        <w:bottom w:val="none" w:sz="0" w:space="0" w:color="auto"/>
                                                                        <w:right w:val="none" w:sz="0" w:space="0" w:color="auto"/>
                                                                      </w:divBdr>
                                                                      <w:divsChild>
                                                                        <w:div w:id="27881684">
                                                                          <w:marLeft w:val="0"/>
                                                                          <w:marRight w:val="0"/>
                                                                          <w:marTop w:val="0"/>
                                                                          <w:marBottom w:val="0"/>
                                                                          <w:divBdr>
                                                                            <w:top w:val="none" w:sz="0" w:space="0" w:color="auto"/>
                                                                            <w:left w:val="none" w:sz="0" w:space="0" w:color="auto"/>
                                                                            <w:bottom w:val="none" w:sz="0" w:space="0" w:color="auto"/>
                                                                            <w:right w:val="none" w:sz="0" w:space="0" w:color="auto"/>
                                                                          </w:divBdr>
                                                                          <w:divsChild>
                                                                            <w:div w:id="10432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928476">
      <w:bodyDiv w:val="1"/>
      <w:marLeft w:val="0"/>
      <w:marRight w:val="0"/>
      <w:marTop w:val="100"/>
      <w:marBottom w:val="100"/>
      <w:divBdr>
        <w:top w:val="none" w:sz="0" w:space="0" w:color="auto"/>
        <w:left w:val="none" w:sz="0" w:space="0" w:color="auto"/>
        <w:bottom w:val="none" w:sz="0" w:space="0" w:color="auto"/>
        <w:right w:val="none" w:sz="0" w:space="0" w:color="auto"/>
      </w:divBdr>
      <w:divsChild>
        <w:div w:id="150294489">
          <w:marLeft w:val="0"/>
          <w:marRight w:val="0"/>
          <w:marTop w:val="0"/>
          <w:marBottom w:val="0"/>
          <w:divBdr>
            <w:top w:val="none" w:sz="0" w:space="0" w:color="auto"/>
            <w:left w:val="none" w:sz="0" w:space="0" w:color="auto"/>
            <w:bottom w:val="none" w:sz="0" w:space="0" w:color="auto"/>
            <w:right w:val="none" w:sz="0" w:space="0" w:color="auto"/>
          </w:divBdr>
          <w:divsChild>
            <w:div w:id="1084496845">
              <w:marLeft w:val="0"/>
              <w:marRight w:val="0"/>
              <w:marTop w:val="0"/>
              <w:marBottom w:val="0"/>
              <w:divBdr>
                <w:top w:val="none" w:sz="0" w:space="0" w:color="auto"/>
                <w:left w:val="none" w:sz="0" w:space="0" w:color="auto"/>
                <w:bottom w:val="none" w:sz="0" w:space="0" w:color="auto"/>
                <w:right w:val="none" w:sz="0" w:space="0" w:color="auto"/>
              </w:divBdr>
              <w:divsChild>
                <w:div w:id="492962321">
                  <w:marLeft w:val="0"/>
                  <w:marRight w:val="0"/>
                  <w:marTop w:val="0"/>
                  <w:marBottom w:val="0"/>
                  <w:divBdr>
                    <w:top w:val="none" w:sz="0" w:space="0" w:color="auto"/>
                    <w:left w:val="none" w:sz="0" w:space="0" w:color="auto"/>
                    <w:bottom w:val="none" w:sz="0" w:space="0" w:color="auto"/>
                    <w:right w:val="none" w:sz="0" w:space="0" w:color="auto"/>
                  </w:divBdr>
                  <w:divsChild>
                    <w:div w:id="1663389232">
                      <w:marLeft w:val="0"/>
                      <w:marRight w:val="0"/>
                      <w:marTop w:val="0"/>
                      <w:marBottom w:val="0"/>
                      <w:divBdr>
                        <w:top w:val="none" w:sz="0" w:space="0" w:color="auto"/>
                        <w:left w:val="none" w:sz="0" w:space="0" w:color="auto"/>
                        <w:bottom w:val="none" w:sz="0" w:space="0" w:color="auto"/>
                        <w:right w:val="none" w:sz="0" w:space="0" w:color="auto"/>
                      </w:divBdr>
                      <w:divsChild>
                        <w:div w:id="2040738325">
                          <w:marLeft w:val="0"/>
                          <w:marRight w:val="0"/>
                          <w:marTop w:val="0"/>
                          <w:marBottom w:val="0"/>
                          <w:divBdr>
                            <w:top w:val="none" w:sz="0" w:space="0" w:color="auto"/>
                            <w:left w:val="none" w:sz="0" w:space="0" w:color="auto"/>
                            <w:bottom w:val="none" w:sz="0" w:space="0" w:color="auto"/>
                            <w:right w:val="none" w:sz="0" w:space="0" w:color="auto"/>
                          </w:divBdr>
                          <w:divsChild>
                            <w:div w:id="1127578589">
                              <w:marLeft w:val="0"/>
                              <w:marRight w:val="0"/>
                              <w:marTop w:val="0"/>
                              <w:marBottom w:val="0"/>
                              <w:divBdr>
                                <w:top w:val="none" w:sz="0" w:space="0" w:color="auto"/>
                                <w:left w:val="none" w:sz="0" w:space="0" w:color="auto"/>
                                <w:bottom w:val="none" w:sz="0" w:space="0" w:color="auto"/>
                                <w:right w:val="none" w:sz="0" w:space="0" w:color="auto"/>
                              </w:divBdr>
                              <w:divsChild>
                                <w:div w:id="1686126541">
                                  <w:marLeft w:val="0"/>
                                  <w:marRight w:val="0"/>
                                  <w:marTop w:val="0"/>
                                  <w:marBottom w:val="0"/>
                                  <w:divBdr>
                                    <w:top w:val="none" w:sz="0" w:space="0" w:color="auto"/>
                                    <w:left w:val="none" w:sz="0" w:space="0" w:color="auto"/>
                                    <w:bottom w:val="none" w:sz="0" w:space="0" w:color="auto"/>
                                    <w:right w:val="none" w:sz="0" w:space="0" w:color="auto"/>
                                  </w:divBdr>
                                  <w:divsChild>
                                    <w:div w:id="1417627452">
                                      <w:marLeft w:val="0"/>
                                      <w:marRight w:val="0"/>
                                      <w:marTop w:val="0"/>
                                      <w:marBottom w:val="0"/>
                                      <w:divBdr>
                                        <w:top w:val="none" w:sz="0" w:space="0" w:color="auto"/>
                                        <w:left w:val="none" w:sz="0" w:space="0" w:color="auto"/>
                                        <w:bottom w:val="none" w:sz="0" w:space="0" w:color="auto"/>
                                        <w:right w:val="none" w:sz="0" w:space="0" w:color="auto"/>
                                      </w:divBdr>
                                      <w:divsChild>
                                        <w:div w:id="1600409714">
                                          <w:marLeft w:val="0"/>
                                          <w:marRight w:val="0"/>
                                          <w:marTop w:val="0"/>
                                          <w:marBottom w:val="0"/>
                                          <w:divBdr>
                                            <w:top w:val="none" w:sz="0" w:space="0" w:color="auto"/>
                                            <w:left w:val="none" w:sz="0" w:space="0" w:color="auto"/>
                                            <w:bottom w:val="none" w:sz="0" w:space="0" w:color="auto"/>
                                            <w:right w:val="none" w:sz="0" w:space="0" w:color="auto"/>
                                          </w:divBdr>
                                          <w:divsChild>
                                            <w:div w:id="1804420377">
                                              <w:marLeft w:val="0"/>
                                              <w:marRight w:val="0"/>
                                              <w:marTop w:val="0"/>
                                              <w:marBottom w:val="0"/>
                                              <w:divBdr>
                                                <w:top w:val="none" w:sz="0" w:space="0" w:color="auto"/>
                                                <w:left w:val="none" w:sz="0" w:space="0" w:color="auto"/>
                                                <w:bottom w:val="none" w:sz="0" w:space="0" w:color="auto"/>
                                                <w:right w:val="none" w:sz="0" w:space="0" w:color="auto"/>
                                              </w:divBdr>
                                              <w:divsChild>
                                                <w:div w:id="896165531">
                                                  <w:marLeft w:val="0"/>
                                                  <w:marRight w:val="0"/>
                                                  <w:marTop w:val="0"/>
                                                  <w:marBottom w:val="0"/>
                                                  <w:divBdr>
                                                    <w:top w:val="none" w:sz="0" w:space="0" w:color="auto"/>
                                                    <w:left w:val="none" w:sz="0" w:space="0" w:color="auto"/>
                                                    <w:bottom w:val="none" w:sz="0" w:space="0" w:color="auto"/>
                                                    <w:right w:val="none" w:sz="0" w:space="0" w:color="auto"/>
                                                  </w:divBdr>
                                                  <w:divsChild>
                                                    <w:div w:id="717702771">
                                                      <w:marLeft w:val="0"/>
                                                      <w:marRight w:val="0"/>
                                                      <w:marTop w:val="0"/>
                                                      <w:marBottom w:val="0"/>
                                                      <w:divBdr>
                                                        <w:top w:val="none" w:sz="0" w:space="0" w:color="auto"/>
                                                        <w:left w:val="none" w:sz="0" w:space="0" w:color="auto"/>
                                                        <w:bottom w:val="none" w:sz="0" w:space="0" w:color="auto"/>
                                                        <w:right w:val="none" w:sz="0" w:space="0" w:color="auto"/>
                                                      </w:divBdr>
                                                      <w:divsChild>
                                                        <w:div w:id="1040327930">
                                                          <w:marLeft w:val="0"/>
                                                          <w:marRight w:val="0"/>
                                                          <w:marTop w:val="0"/>
                                                          <w:marBottom w:val="0"/>
                                                          <w:divBdr>
                                                            <w:top w:val="none" w:sz="0" w:space="0" w:color="auto"/>
                                                            <w:left w:val="none" w:sz="0" w:space="0" w:color="auto"/>
                                                            <w:bottom w:val="none" w:sz="0" w:space="0" w:color="auto"/>
                                                            <w:right w:val="none" w:sz="0" w:space="0" w:color="auto"/>
                                                          </w:divBdr>
                                                          <w:divsChild>
                                                            <w:div w:id="77866051">
                                                              <w:marLeft w:val="0"/>
                                                              <w:marRight w:val="0"/>
                                                              <w:marTop w:val="0"/>
                                                              <w:marBottom w:val="0"/>
                                                              <w:divBdr>
                                                                <w:top w:val="none" w:sz="0" w:space="0" w:color="auto"/>
                                                                <w:left w:val="none" w:sz="0" w:space="0" w:color="auto"/>
                                                                <w:bottom w:val="none" w:sz="0" w:space="0" w:color="auto"/>
                                                                <w:right w:val="none" w:sz="0" w:space="0" w:color="auto"/>
                                                              </w:divBdr>
                                                              <w:divsChild>
                                                                <w:div w:id="1689137692">
                                                                  <w:marLeft w:val="0"/>
                                                                  <w:marRight w:val="0"/>
                                                                  <w:marTop w:val="0"/>
                                                                  <w:marBottom w:val="0"/>
                                                                  <w:divBdr>
                                                                    <w:top w:val="none" w:sz="0" w:space="0" w:color="auto"/>
                                                                    <w:left w:val="none" w:sz="0" w:space="0" w:color="auto"/>
                                                                    <w:bottom w:val="none" w:sz="0" w:space="0" w:color="auto"/>
                                                                    <w:right w:val="none" w:sz="0" w:space="0" w:color="auto"/>
                                                                  </w:divBdr>
                                                                  <w:divsChild>
                                                                    <w:div w:id="292251785">
                                                                      <w:marLeft w:val="0"/>
                                                                      <w:marRight w:val="0"/>
                                                                      <w:marTop w:val="0"/>
                                                                      <w:marBottom w:val="0"/>
                                                                      <w:divBdr>
                                                                        <w:top w:val="none" w:sz="0" w:space="0" w:color="auto"/>
                                                                        <w:left w:val="none" w:sz="0" w:space="0" w:color="auto"/>
                                                                        <w:bottom w:val="none" w:sz="0" w:space="0" w:color="auto"/>
                                                                        <w:right w:val="none" w:sz="0" w:space="0" w:color="auto"/>
                                                                      </w:divBdr>
                                                                      <w:divsChild>
                                                                        <w:div w:id="632447697">
                                                                          <w:marLeft w:val="0"/>
                                                                          <w:marRight w:val="0"/>
                                                                          <w:marTop w:val="0"/>
                                                                          <w:marBottom w:val="0"/>
                                                                          <w:divBdr>
                                                                            <w:top w:val="none" w:sz="0" w:space="0" w:color="auto"/>
                                                                            <w:left w:val="none" w:sz="0" w:space="0" w:color="auto"/>
                                                                            <w:bottom w:val="none" w:sz="0" w:space="0" w:color="auto"/>
                                                                            <w:right w:val="none" w:sz="0" w:space="0" w:color="auto"/>
                                                                          </w:divBdr>
                                                                          <w:divsChild>
                                                                            <w:div w:id="9797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9950990">
      <w:bodyDiv w:val="1"/>
      <w:marLeft w:val="0"/>
      <w:marRight w:val="0"/>
      <w:marTop w:val="100"/>
      <w:marBottom w:val="100"/>
      <w:divBdr>
        <w:top w:val="none" w:sz="0" w:space="0" w:color="auto"/>
        <w:left w:val="none" w:sz="0" w:space="0" w:color="auto"/>
        <w:bottom w:val="none" w:sz="0" w:space="0" w:color="auto"/>
        <w:right w:val="none" w:sz="0" w:space="0" w:color="auto"/>
      </w:divBdr>
      <w:divsChild>
        <w:div w:id="1033968645">
          <w:marLeft w:val="0"/>
          <w:marRight w:val="0"/>
          <w:marTop w:val="0"/>
          <w:marBottom w:val="0"/>
          <w:divBdr>
            <w:top w:val="none" w:sz="0" w:space="0" w:color="auto"/>
            <w:left w:val="none" w:sz="0" w:space="0" w:color="auto"/>
            <w:bottom w:val="none" w:sz="0" w:space="0" w:color="auto"/>
            <w:right w:val="none" w:sz="0" w:space="0" w:color="auto"/>
          </w:divBdr>
          <w:divsChild>
            <w:div w:id="1390113314">
              <w:marLeft w:val="0"/>
              <w:marRight w:val="0"/>
              <w:marTop w:val="0"/>
              <w:marBottom w:val="0"/>
              <w:divBdr>
                <w:top w:val="none" w:sz="0" w:space="0" w:color="auto"/>
                <w:left w:val="none" w:sz="0" w:space="0" w:color="auto"/>
                <w:bottom w:val="none" w:sz="0" w:space="0" w:color="auto"/>
                <w:right w:val="none" w:sz="0" w:space="0" w:color="auto"/>
              </w:divBdr>
              <w:divsChild>
                <w:div w:id="128940616">
                  <w:marLeft w:val="0"/>
                  <w:marRight w:val="0"/>
                  <w:marTop w:val="0"/>
                  <w:marBottom w:val="0"/>
                  <w:divBdr>
                    <w:top w:val="none" w:sz="0" w:space="0" w:color="auto"/>
                    <w:left w:val="none" w:sz="0" w:space="0" w:color="auto"/>
                    <w:bottom w:val="none" w:sz="0" w:space="0" w:color="auto"/>
                    <w:right w:val="none" w:sz="0" w:space="0" w:color="auto"/>
                  </w:divBdr>
                  <w:divsChild>
                    <w:div w:id="122697622">
                      <w:marLeft w:val="0"/>
                      <w:marRight w:val="0"/>
                      <w:marTop w:val="0"/>
                      <w:marBottom w:val="0"/>
                      <w:divBdr>
                        <w:top w:val="none" w:sz="0" w:space="0" w:color="auto"/>
                        <w:left w:val="none" w:sz="0" w:space="0" w:color="auto"/>
                        <w:bottom w:val="none" w:sz="0" w:space="0" w:color="auto"/>
                        <w:right w:val="none" w:sz="0" w:space="0" w:color="auto"/>
                      </w:divBdr>
                      <w:divsChild>
                        <w:div w:id="1669794266">
                          <w:marLeft w:val="0"/>
                          <w:marRight w:val="0"/>
                          <w:marTop w:val="0"/>
                          <w:marBottom w:val="0"/>
                          <w:divBdr>
                            <w:top w:val="none" w:sz="0" w:space="0" w:color="auto"/>
                            <w:left w:val="none" w:sz="0" w:space="0" w:color="auto"/>
                            <w:bottom w:val="none" w:sz="0" w:space="0" w:color="auto"/>
                            <w:right w:val="none" w:sz="0" w:space="0" w:color="auto"/>
                          </w:divBdr>
                          <w:divsChild>
                            <w:div w:id="245000849">
                              <w:marLeft w:val="0"/>
                              <w:marRight w:val="0"/>
                              <w:marTop w:val="0"/>
                              <w:marBottom w:val="0"/>
                              <w:divBdr>
                                <w:top w:val="none" w:sz="0" w:space="0" w:color="auto"/>
                                <w:left w:val="none" w:sz="0" w:space="0" w:color="auto"/>
                                <w:bottom w:val="none" w:sz="0" w:space="0" w:color="auto"/>
                                <w:right w:val="none" w:sz="0" w:space="0" w:color="auto"/>
                              </w:divBdr>
                              <w:divsChild>
                                <w:div w:id="316613438">
                                  <w:marLeft w:val="0"/>
                                  <w:marRight w:val="0"/>
                                  <w:marTop w:val="0"/>
                                  <w:marBottom w:val="0"/>
                                  <w:divBdr>
                                    <w:top w:val="none" w:sz="0" w:space="0" w:color="auto"/>
                                    <w:left w:val="none" w:sz="0" w:space="0" w:color="auto"/>
                                    <w:bottom w:val="none" w:sz="0" w:space="0" w:color="auto"/>
                                    <w:right w:val="none" w:sz="0" w:space="0" w:color="auto"/>
                                  </w:divBdr>
                                  <w:divsChild>
                                    <w:div w:id="164512433">
                                      <w:marLeft w:val="0"/>
                                      <w:marRight w:val="0"/>
                                      <w:marTop w:val="0"/>
                                      <w:marBottom w:val="0"/>
                                      <w:divBdr>
                                        <w:top w:val="none" w:sz="0" w:space="0" w:color="auto"/>
                                        <w:left w:val="none" w:sz="0" w:space="0" w:color="auto"/>
                                        <w:bottom w:val="none" w:sz="0" w:space="0" w:color="auto"/>
                                        <w:right w:val="none" w:sz="0" w:space="0" w:color="auto"/>
                                      </w:divBdr>
                                      <w:divsChild>
                                        <w:div w:id="1387026545">
                                          <w:marLeft w:val="0"/>
                                          <w:marRight w:val="0"/>
                                          <w:marTop w:val="0"/>
                                          <w:marBottom w:val="0"/>
                                          <w:divBdr>
                                            <w:top w:val="none" w:sz="0" w:space="0" w:color="auto"/>
                                            <w:left w:val="none" w:sz="0" w:space="0" w:color="auto"/>
                                            <w:bottom w:val="none" w:sz="0" w:space="0" w:color="auto"/>
                                            <w:right w:val="none" w:sz="0" w:space="0" w:color="auto"/>
                                          </w:divBdr>
                                          <w:divsChild>
                                            <w:div w:id="133185559">
                                              <w:marLeft w:val="0"/>
                                              <w:marRight w:val="0"/>
                                              <w:marTop w:val="0"/>
                                              <w:marBottom w:val="0"/>
                                              <w:divBdr>
                                                <w:top w:val="none" w:sz="0" w:space="0" w:color="auto"/>
                                                <w:left w:val="none" w:sz="0" w:space="0" w:color="auto"/>
                                                <w:bottom w:val="none" w:sz="0" w:space="0" w:color="auto"/>
                                                <w:right w:val="none" w:sz="0" w:space="0" w:color="auto"/>
                                              </w:divBdr>
                                              <w:divsChild>
                                                <w:div w:id="1441027789">
                                                  <w:marLeft w:val="0"/>
                                                  <w:marRight w:val="0"/>
                                                  <w:marTop w:val="0"/>
                                                  <w:marBottom w:val="0"/>
                                                  <w:divBdr>
                                                    <w:top w:val="none" w:sz="0" w:space="0" w:color="auto"/>
                                                    <w:left w:val="none" w:sz="0" w:space="0" w:color="auto"/>
                                                    <w:bottom w:val="none" w:sz="0" w:space="0" w:color="auto"/>
                                                    <w:right w:val="none" w:sz="0" w:space="0" w:color="auto"/>
                                                  </w:divBdr>
                                                  <w:divsChild>
                                                    <w:div w:id="595407841">
                                                      <w:marLeft w:val="0"/>
                                                      <w:marRight w:val="0"/>
                                                      <w:marTop w:val="0"/>
                                                      <w:marBottom w:val="0"/>
                                                      <w:divBdr>
                                                        <w:top w:val="none" w:sz="0" w:space="0" w:color="auto"/>
                                                        <w:left w:val="none" w:sz="0" w:space="0" w:color="auto"/>
                                                        <w:bottom w:val="none" w:sz="0" w:space="0" w:color="auto"/>
                                                        <w:right w:val="none" w:sz="0" w:space="0" w:color="auto"/>
                                                      </w:divBdr>
                                                      <w:divsChild>
                                                        <w:div w:id="820582469">
                                                          <w:marLeft w:val="0"/>
                                                          <w:marRight w:val="0"/>
                                                          <w:marTop w:val="0"/>
                                                          <w:marBottom w:val="0"/>
                                                          <w:divBdr>
                                                            <w:top w:val="none" w:sz="0" w:space="0" w:color="auto"/>
                                                            <w:left w:val="none" w:sz="0" w:space="0" w:color="auto"/>
                                                            <w:bottom w:val="none" w:sz="0" w:space="0" w:color="auto"/>
                                                            <w:right w:val="none" w:sz="0" w:space="0" w:color="auto"/>
                                                          </w:divBdr>
                                                          <w:divsChild>
                                                            <w:div w:id="1931621441">
                                                              <w:marLeft w:val="0"/>
                                                              <w:marRight w:val="0"/>
                                                              <w:marTop w:val="0"/>
                                                              <w:marBottom w:val="0"/>
                                                              <w:divBdr>
                                                                <w:top w:val="none" w:sz="0" w:space="0" w:color="auto"/>
                                                                <w:left w:val="none" w:sz="0" w:space="0" w:color="auto"/>
                                                                <w:bottom w:val="none" w:sz="0" w:space="0" w:color="auto"/>
                                                                <w:right w:val="none" w:sz="0" w:space="0" w:color="auto"/>
                                                              </w:divBdr>
                                                              <w:divsChild>
                                                                <w:div w:id="30425122">
                                                                  <w:marLeft w:val="0"/>
                                                                  <w:marRight w:val="0"/>
                                                                  <w:marTop w:val="0"/>
                                                                  <w:marBottom w:val="0"/>
                                                                  <w:divBdr>
                                                                    <w:top w:val="none" w:sz="0" w:space="0" w:color="auto"/>
                                                                    <w:left w:val="none" w:sz="0" w:space="0" w:color="auto"/>
                                                                    <w:bottom w:val="none" w:sz="0" w:space="0" w:color="auto"/>
                                                                    <w:right w:val="none" w:sz="0" w:space="0" w:color="auto"/>
                                                                  </w:divBdr>
                                                                  <w:divsChild>
                                                                    <w:div w:id="108664787">
                                                                      <w:marLeft w:val="0"/>
                                                                      <w:marRight w:val="0"/>
                                                                      <w:marTop w:val="0"/>
                                                                      <w:marBottom w:val="0"/>
                                                                      <w:divBdr>
                                                                        <w:top w:val="none" w:sz="0" w:space="0" w:color="auto"/>
                                                                        <w:left w:val="none" w:sz="0" w:space="0" w:color="auto"/>
                                                                        <w:bottom w:val="none" w:sz="0" w:space="0" w:color="auto"/>
                                                                        <w:right w:val="none" w:sz="0" w:space="0" w:color="auto"/>
                                                                      </w:divBdr>
                                                                      <w:divsChild>
                                                                        <w:div w:id="2016877577">
                                                                          <w:marLeft w:val="0"/>
                                                                          <w:marRight w:val="0"/>
                                                                          <w:marTop w:val="0"/>
                                                                          <w:marBottom w:val="0"/>
                                                                          <w:divBdr>
                                                                            <w:top w:val="none" w:sz="0" w:space="0" w:color="auto"/>
                                                                            <w:left w:val="none" w:sz="0" w:space="0" w:color="auto"/>
                                                                            <w:bottom w:val="none" w:sz="0" w:space="0" w:color="auto"/>
                                                                            <w:right w:val="none" w:sz="0" w:space="0" w:color="auto"/>
                                                                          </w:divBdr>
                                                                          <w:divsChild>
                                                                            <w:div w:id="435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8088289">
      <w:bodyDiv w:val="1"/>
      <w:marLeft w:val="0"/>
      <w:marRight w:val="0"/>
      <w:marTop w:val="100"/>
      <w:marBottom w:val="100"/>
      <w:divBdr>
        <w:top w:val="none" w:sz="0" w:space="0" w:color="auto"/>
        <w:left w:val="none" w:sz="0" w:space="0" w:color="auto"/>
        <w:bottom w:val="none" w:sz="0" w:space="0" w:color="auto"/>
        <w:right w:val="none" w:sz="0" w:space="0" w:color="auto"/>
      </w:divBdr>
      <w:divsChild>
        <w:div w:id="1776437673">
          <w:marLeft w:val="0"/>
          <w:marRight w:val="0"/>
          <w:marTop w:val="0"/>
          <w:marBottom w:val="0"/>
          <w:divBdr>
            <w:top w:val="none" w:sz="0" w:space="0" w:color="auto"/>
            <w:left w:val="none" w:sz="0" w:space="0" w:color="auto"/>
            <w:bottom w:val="none" w:sz="0" w:space="0" w:color="auto"/>
            <w:right w:val="none" w:sz="0" w:space="0" w:color="auto"/>
          </w:divBdr>
          <w:divsChild>
            <w:div w:id="1221016870">
              <w:marLeft w:val="0"/>
              <w:marRight w:val="0"/>
              <w:marTop w:val="0"/>
              <w:marBottom w:val="0"/>
              <w:divBdr>
                <w:top w:val="none" w:sz="0" w:space="0" w:color="auto"/>
                <w:left w:val="none" w:sz="0" w:space="0" w:color="auto"/>
                <w:bottom w:val="none" w:sz="0" w:space="0" w:color="auto"/>
                <w:right w:val="none" w:sz="0" w:space="0" w:color="auto"/>
              </w:divBdr>
              <w:divsChild>
                <w:div w:id="869488054">
                  <w:marLeft w:val="0"/>
                  <w:marRight w:val="0"/>
                  <w:marTop w:val="0"/>
                  <w:marBottom w:val="0"/>
                  <w:divBdr>
                    <w:top w:val="none" w:sz="0" w:space="0" w:color="auto"/>
                    <w:left w:val="none" w:sz="0" w:space="0" w:color="auto"/>
                    <w:bottom w:val="none" w:sz="0" w:space="0" w:color="auto"/>
                    <w:right w:val="none" w:sz="0" w:space="0" w:color="auto"/>
                  </w:divBdr>
                  <w:divsChild>
                    <w:div w:id="1890258372">
                      <w:marLeft w:val="0"/>
                      <w:marRight w:val="0"/>
                      <w:marTop w:val="0"/>
                      <w:marBottom w:val="0"/>
                      <w:divBdr>
                        <w:top w:val="none" w:sz="0" w:space="0" w:color="auto"/>
                        <w:left w:val="none" w:sz="0" w:space="0" w:color="auto"/>
                        <w:bottom w:val="none" w:sz="0" w:space="0" w:color="auto"/>
                        <w:right w:val="none" w:sz="0" w:space="0" w:color="auto"/>
                      </w:divBdr>
                      <w:divsChild>
                        <w:div w:id="2051686064">
                          <w:marLeft w:val="0"/>
                          <w:marRight w:val="0"/>
                          <w:marTop w:val="0"/>
                          <w:marBottom w:val="0"/>
                          <w:divBdr>
                            <w:top w:val="none" w:sz="0" w:space="0" w:color="auto"/>
                            <w:left w:val="none" w:sz="0" w:space="0" w:color="auto"/>
                            <w:bottom w:val="none" w:sz="0" w:space="0" w:color="auto"/>
                            <w:right w:val="none" w:sz="0" w:space="0" w:color="auto"/>
                          </w:divBdr>
                          <w:divsChild>
                            <w:div w:id="1751463029">
                              <w:marLeft w:val="0"/>
                              <w:marRight w:val="0"/>
                              <w:marTop w:val="0"/>
                              <w:marBottom w:val="0"/>
                              <w:divBdr>
                                <w:top w:val="none" w:sz="0" w:space="0" w:color="auto"/>
                                <w:left w:val="none" w:sz="0" w:space="0" w:color="auto"/>
                                <w:bottom w:val="none" w:sz="0" w:space="0" w:color="auto"/>
                                <w:right w:val="none" w:sz="0" w:space="0" w:color="auto"/>
                              </w:divBdr>
                              <w:divsChild>
                                <w:div w:id="696156058">
                                  <w:marLeft w:val="0"/>
                                  <w:marRight w:val="0"/>
                                  <w:marTop w:val="0"/>
                                  <w:marBottom w:val="0"/>
                                  <w:divBdr>
                                    <w:top w:val="none" w:sz="0" w:space="0" w:color="auto"/>
                                    <w:left w:val="none" w:sz="0" w:space="0" w:color="auto"/>
                                    <w:bottom w:val="none" w:sz="0" w:space="0" w:color="auto"/>
                                    <w:right w:val="none" w:sz="0" w:space="0" w:color="auto"/>
                                  </w:divBdr>
                                  <w:divsChild>
                                    <w:div w:id="1313021375">
                                      <w:marLeft w:val="0"/>
                                      <w:marRight w:val="0"/>
                                      <w:marTop w:val="0"/>
                                      <w:marBottom w:val="0"/>
                                      <w:divBdr>
                                        <w:top w:val="none" w:sz="0" w:space="0" w:color="auto"/>
                                        <w:left w:val="none" w:sz="0" w:space="0" w:color="auto"/>
                                        <w:bottom w:val="none" w:sz="0" w:space="0" w:color="auto"/>
                                        <w:right w:val="none" w:sz="0" w:space="0" w:color="auto"/>
                                      </w:divBdr>
                                      <w:divsChild>
                                        <w:div w:id="1024746368">
                                          <w:marLeft w:val="0"/>
                                          <w:marRight w:val="0"/>
                                          <w:marTop w:val="0"/>
                                          <w:marBottom w:val="0"/>
                                          <w:divBdr>
                                            <w:top w:val="none" w:sz="0" w:space="0" w:color="auto"/>
                                            <w:left w:val="none" w:sz="0" w:space="0" w:color="auto"/>
                                            <w:bottom w:val="none" w:sz="0" w:space="0" w:color="auto"/>
                                            <w:right w:val="none" w:sz="0" w:space="0" w:color="auto"/>
                                          </w:divBdr>
                                          <w:divsChild>
                                            <w:div w:id="1416316377">
                                              <w:marLeft w:val="0"/>
                                              <w:marRight w:val="0"/>
                                              <w:marTop w:val="0"/>
                                              <w:marBottom w:val="0"/>
                                              <w:divBdr>
                                                <w:top w:val="none" w:sz="0" w:space="0" w:color="auto"/>
                                                <w:left w:val="none" w:sz="0" w:space="0" w:color="auto"/>
                                                <w:bottom w:val="none" w:sz="0" w:space="0" w:color="auto"/>
                                                <w:right w:val="none" w:sz="0" w:space="0" w:color="auto"/>
                                              </w:divBdr>
                                              <w:divsChild>
                                                <w:div w:id="1528716080">
                                                  <w:marLeft w:val="0"/>
                                                  <w:marRight w:val="0"/>
                                                  <w:marTop w:val="0"/>
                                                  <w:marBottom w:val="0"/>
                                                  <w:divBdr>
                                                    <w:top w:val="none" w:sz="0" w:space="0" w:color="auto"/>
                                                    <w:left w:val="none" w:sz="0" w:space="0" w:color="auto"/>
                                                    <w:bottom w:val="none" w:sz="0" w:space="0" w:color="auto"/>
                                                    <w:right w:val="none" w:sz="0" w:space="0" w:color="auto"/>
                                                  </w:divBdr>
                                                  <w:divsChild>
                                                    <w:div w:id="897669926">
                                                      <w:marLeft w:val="0"/>
                                                      <w:marRight w:val="0"/>
                                                      <w:marTop w:val="0"/>
                                                      <w:marBottom w:val="0"/>
                                                      <w:divBdr>
                                                        <w:top w:val="none" w:sz="0" w:space="0" w:color="auto"/>
                                                        <w:left w:val="none" w:sz="0" w:space="0" w:color="auto"/>
                                                        <w:bottom w:val="none" w:sz="0" w:space="0" w:color="auto"/>
                                                        <w:right w:val="none" w:sz="0" w:space="0" w:color="auto"/>
                                                      </w:divBdr>
                                                      <w:divsChild>
                                                        <w:div w:id="299460730">
                                                          <w:marLeft w:val="0"/>
                                                          <w:marRight w:val="0"/>
                                                          <w:marTop w:val="0"/>
                                                          <w:marBottom w:val="0"/>
                                                          <w:divBdr>
                                                            <w:top w:val="none" w:sz="0" w:space="0" w:color="auto"/>
                                                            <w:left w:val="none" w:sz="0" w:space="0" w:color="auto"/>
                                                            <w:bottom w:val="none" w:sz="0" w:space="0" w:color="auto"/>
                                                            <w:right w:val="none" w:sz="0" w:space="0" w:color="auto"/>
                                                          </w:divBdr>
                                                          <w:divsChild>
                                                            <w:div w:id="128671824">
                                                              <w:marLeft w:val="0"/>
                                                              <w:marRight w:val="0"/>
                                                              <w:marTop w:val="0"/>
                                                              <w:marBottom w:val="0"/>
                                                              <w:divBdr>
                                                                <w:top w:val="none" w:sz="0" w:space="0" w:color="auto"/>
                                                                <w:left w:val="none" w:sz="0" w:space="0" w:color="auto"/>
                                                                <w:bottom w:val="none" w:sz="0" w:space="0" w:color="auto"/>
                                                                <w:right w:val="none" w:sz="0" w:space="0" w:color="auto"/>
                                                              </w:divBdr>
                                                              <w:divsChild>
                                                                <w:div w:id="1805268662">
                                                                  <w:marLeft w:val="0"/>
                                                                  <w:marRight w:val="0"/>
                                                                  <w:marTop w:val="0"/>
                                                                  <w:marBottom w:val="0"/>
                                                                  <w:divBdr>
                                                                    <w:top w:val="none" w:sz="0" w:space="0" w:color="auto"/>
                                                                    <w:left w:val="none" w:sz="0" w:space="0" w:color="auto"/>
                                                                    <w:bottom w:val="none" w:sz="0" w:space="0" w:color="auto"/>
                                                                    <w:right w:val="none" w:sz="0" w:space="0" w:color="auto"/>
                                                                  </w:divBdr>
                                                                  <w:divsChild>
                                                                    <w:div w:id="1725593354">
                                                                      <w:marLeft w:val="0"/>
                                                                      <w:marRight w:val="0"/>
                                                                      <w:marTop w:val="0"/>
                                                                      <w:marBottom w:val="0"/>
                                                                      <w:divBdr>
                                                                        <w:top w:val="none" w:sz="0" w:space="0" w:color="auto"/>
                                                                        <w:left w:val="none" w:sz="0" w:space="0" w:color="auto"/>
                                                                        <w:bottom w:val="none" w:sz="0" w:space="0" w:color="auto"/>
                                                                        <w:right w:val="none" w:sz="0" w:space="0" w:color="auto"/>
                                                                      </w:divBdr>
                                                                      <w:divsChild>
                                                                        <w:div w:id="1101030259">
                                                                          <w:marLeft w:val="0"/>
                                                                          <w:marRight w:val="0"/>
                                                                          <w:marTop w:val="0"/>
                                                                          <w:marBottom w:val="0"/>
                                                                          <w:divBdr>
                                                                            <w:top w:val="none" w:sz="0" w:space="0" w:color="auto"/>
                                                                            <w:left w:val="none" w:sz="0" w:space="0" w:color="auto"/>
                                                                            <w:bottom w:val="none" w:sz="0" w:space="0" w:color="auto"/>
                                                                            <w:right w:val="none" w:sz="0" w:space="0" w:color="auto"/>
                                                                          </w:divBdr>
                                                                          <w:divsChild>
                                                                            <w:div w:id="19543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8697231">
      <w:bodyDiv w:val="1"/>
      <w:marLeft w:val="0"/>
      <w:marRight w:val="0"/>
      <w:marTop w:val="100"/>
      <w:marBottom w:val="100"/>
      <w:divBdr>
        <w:top w:val="none" w:sz="0" w:space="0" w:color="auto"/>
        <w:left w:val="none" w:sz="0" w:space="0" w:color="auto"/>
        <w:bottom w:val="none" w:sz="0" w:space="0" w:color="auto"/>
        <w:right w:val="none" w:sz="0" w:space="0" w:color="auto"/>
      </w:divBdr>
      <w:divsChild>
        <w:div w:id="1002464773">
          <w:marLeft w:val="0"/>
          <w:marRight w:val="0"/>
          <w:marTop w:val="0"/>
          <w:marBottom w:val="0"/>
          <w:divBdr>
            <w:top w:val="none" w:sz="0" w:space="0" w:color="auto"/>
            <w:left w:val="none" w:sz="0" w:space="0" w:color="auto"/>
            <w:bottom w:val="none" w:sz="0" w:space="0" w:color="auto"/>
            <w:right w:val="none" w:sz="0" w:space="0" w:color="auto"/>
          </w:divBdr>
          <w:divsChild>
            <w:div w:id="500437668">
              <w:marLeft w:val="0"/>
              <w:marRight w:val="0"/>
              <w:marTop w:val="0"/>
              <w:marBottom w:val="0"/>
              <w:divBdr>
                <w:top w:val="none" w:sz="0" w:space="0" w:color="auto"/>
                <w:left w:val="none" w:sz="0" w:space="0" w:color="auto"/>
                <w:bottom w:val="none" w:sz="0" w:space="0" w:color="auto"/>
                <w:right w:val="none" w:sz="0" w:space="0" w:color="auto"/>
              </w:divBdr>
              <w:divsChild>
                <w:div w:id="1053189975">
                  <w:marLeft w:val="0"/>
                  <w:marRight w:val="0"/>
                  <w:marTop w:val="0"/>
                  <w:marBottom w:val="0"/>
                  <w:divBdr>
                    <w:top w:val="none" w:sz="0" w:space="0" w:color="auto"/>
                    <w:left w:val="none" w:sz="0" w:space="0" w:color="auto"/>
                    <w:bottom w:val="none" w:sz="0" w:space="0" w:color="auto"/>
                    <w:right w:val="none" w:sz="0" w:space="0" w:color="auto"/>
                  </w:divBdr>
                  <w:divsChild>
                    <w:div w:id="1804345318">
                      <w:marLeft w:val="0"/>
                      <w:marRight w:val="0"/>
                      <w:marTop w:val="0"/>
                      <w:marBottom w:val="0"/>
                      <w:divBdr>
                        <w:top w:val="none" w:sz="0" w:space="0" w:color="auto"/>
                        <w:left w:val="none" w:sz="0" w:space="0" w:color="auto"/>
                        <w:bottom w:val="none" w:sz="0" w:space="0" w:color="auto"/>
                        <w:right w:val="none" w:sz="0" w:space="0" w:color="auto"/>
                      </w:divBdr>
                      <w:divsChild>
                        <w:div w:id="1808740725">
                          <w:marLeft w:val="0"/>
                          <w:marRight w:val="0"/>
                          <w:marTop w:val="0"/>
                          <w:marBottom w:val="0"/>
                          <w:divBdr>
                            <w:top w:val="none" w:sz="0" w:space="0" w:color="auto"/>
                            <w:left w:val="none" w:sz="0" w:space="0" w:color="auto"/>
                            <w:bottom w:val="none" w:sz="0" w:space="0" w:color="auto"/>
                            <w:right w:val="none" w:sz="0" w:space="0" w:color="auto"/>
                          </w:divBdr>
                          <w:divsChild>
                            <w:div w:id="1334409894">
                              <w:marLeft w:val="0"/>
                              <w:marRight w:val="0"/>
                              <w:marTop w:val="0"/>
                              <w:marBottom w:val="0"/>
                              <w:divBdr>
                                <w:top w:val="none" w:sz="0" w:space="0" w:color="auto"/>
                                <w:left w:val="none" w:sz="0" w:space="0" w:color="auto"/>
                                <w:bottom w:val="none" w:sz="0" w:space="0" w:color="auto"/>
                                <w:right w:val="none" w:sz="0" w:space="0" w:color="auto"/>
                              </w:divBdr>
                              <w:divsChild>
                                <w:div w:id="209996674">
                                  <w:marLeft w:val="0"/>
                                  <w:marRight w:val="0"/>
                                  <w:marTop w:val="0"/>
                                  <w:marBottom w:val="0"/>
                                  <w:divBdr>
                                    <w:top w:val="none" w:sz="0" w:space="0" w:color="auto"/>
                                    <w:left w:val="none" w:sz="0" w:space="0" w:color="auto"/>
                                    <w:bottom w:val="none" w:sz="0" w:space="0" w:color="auto"/>
                                    <w:right w:val="none" w:sz="0" w:space="0" w:color="auto"/>
                                  </w:divBdr>
                                  <w:divsChild>
                                    <w:div w:id="1460034056">
                                      <w:marLeft w:val="0"/>
                                      <w:marRight w:val="0"/>
                                      <w:marTop w:val="0"/>
                                      <w:marBottom w:val="0"/>
                                      <w:divBdr>
                                        <w:top w:val="none" w:sz="0" w:space="0" w:color="auto"/>
                                        <w:left w:val="none" w:sz="0" w:space="0" w:color="auto"/>
                                        <w:bottom w:val="none" w:sz="0" w:space="0" w:color="auto"/>
                                        <w:right w:val="none" w:sz="0" w:space="0" w:color="auto"/>
                                      </w:divBdr>
                                      <w:divsChild>
                                        <w:div w:id="657613600">
                                          <w:marLeft w:val="0"/>
                                          <w:marRight w:val="0"/>
                                          <w:marTop w:val="0"/>
                                          <w:marBottom w:val="0"/>
                                          <w:divBdr>
                                            <w:top w:val="none" w:sz="0" w:space="0" w:color="auto"/>
                                            <w:left w:val="none" w:sz="0" w:space="0" w:color="auto"/>
                                            <w:bottom w:val="none" w:sz="0" w:space="0" w:color="auto"/>
                                            <w:right w:val="none" w:sz="0" w:space="0" w:color="auto"/>
                                          </w:divBdr>
                                          <w:divsChild>
                                            <w:div w:id="459302863">
                                              <w:marLeft w:val="0"/>
                                              <w:marRight w:val="0"/>
                                              <w:marTop w:val="0"/>
                                              <w:marBottom w:val="0"/>
                                              <w:divBdr>
                                                <w:top w:val="none" w:sz="0" w:space="0" w:color="auto"/>
                                                <w:left w:val="none" w:sz="0" w:space="0" w:color="auto"/>
                                                <w:bottom w:val="none" w:sz="0" w:space="0" w:color="auto"/>
                                                <w:right w:val="none" w:sz="0" w:space="0" w:color="auto"/>
                                              </w:divBdr>
                                              <w:divsChild>
                                                <w:div w:id="1227643340">
                                                  <w:marLeft w:val="0"/>
                                                  <w:marRight w:val="0"/>
                                                  <w:marTop w:val="0"/>
                                                  <w:marBottom w:val="0"/>
                                                  <w:divBdr>
                                                    <w:top w:val="none" w:sz="0" w:space="0" w:color="auto"/>
                                                    <w:left w:val="none" w:sz="0" w:space="0" w:color="auto"/>
                                                    <w:bottom w:val="none" w:sz="0" w:space="0" w:color="auto"/>
                                                    <w:right w:val="none" w:sz="0" w:space="0" w:color="auto"/>
                                                  </w:divBdr>
                                                  <w:divsChild>
                                                    <w:div w:id="1141075167">
                                                      <w:marLeft w:val="0"/>
                                                      <w:marRight w:val="0"/>
                                                      <w:marTop w:val="0"/>
                                                      <w:marBottom w:val="0"/>
                                                      <w:divBdr>
                                                        <w:top w:val="none" w:sz="0" w:space="0" w:color="auto"/>
                                                        <w:left w:val="none" w:sz="0" w:space="0" w:color="auto"/>
                                                        <w:bottom w:val="none" w:sz="0" w:space="0" w:color="auto"/>
                                                        <w:right w:val="none" w:sz="0" w:space="0" w:color="auto"/>
                                                      </w:divBdr>
                                                      <w:divsChild>
                                                        <w:div w:id="1169322374">
                                                          <w:marLeft w:val="0"/>
                                                          <w:marRight w:val="0"/>
                                                          <w:marTop w:val="0"/>
                                                          <w:marBottom w:val="0"/>
                                                          <w:divBdr>
                                                            <w:top w:val="none" w:sz="0" w:space="0" w:color="auto"/>
                                                            <w:left w:val="none" w:sz="0" w:space="0" w:color="auto"/>
                                                            <w:bottom w:val="none" w:sz="0" w:space="0" w:color="auto"/>
                                                            <w:right w:val="none" w:sz="0" w:space="0" w:color="auto"/>
                                                          </w:divBdr>
                                                          <w:divsChild>
                                                            <w:div w:id="191112770">
                                                              <w:marLeft w:val="0"/>
                                                              <w:marRight w:val="0"/>
                                                              <w:marTop w:val="0"/>
                                                              <w:marBottom w:val="0"/>
                                                              <w:divBdr>
                                                                <w:top w:val="none" w:sz="0" w:space="0" w:color="auto"/>
                                                                <w:left w:val="none" w:sz="0" w:space="0" w:color="auto"/>
                                                                <w:bottom w:val="none" w:sz="0" w:space="0" w:color="auto"/>
                                                                <w:right w:val="none" w:sz="0" w:space="0" w:color="auto"/>
                                                              </w:divBdr>
                                                              <w:divsChild>
                                                                <w:div w:id="390349479">
                                                                  <w:marLeft w:val="0"/>
                                                                  <w:marRight w:val="0"/>
                                                                  <w:marTop w:val="0"/>
                                                                  <w:marBottom w:val="0"/>
                                                                  <w:divBdr>
                                                                    <w:top w:val="none" w:sz="0" w:space="0" w:color="auto"/>
                                                                    <w:left w:val="none" w:sz="0" w:space="0" w:color="auto"/>
                                                                    <w:bottom w:val="none" w:sz="0" w:space="0" w:color="auto"/>
                                                                    <w:right w:val="none" w:sz="0" w:space="0" w:color="auto"/>
                                                                  </w:divBdr>
                                                                  <w:divsChild>
                                                                    <w:div w:id="1753356067">
                                                                      <w:marLeft w:val="0"/>
                                                                      <w:marRight w:val="0"/>
                                                                      <w:marTop w:val="0"/>
                                                                      <w:marBottom w:val="0"/>
                                                                      <w:divBdr>
                                                                        <w:top w:val="none" w:sz="0" w:space="0" w:color="auto"/>
                                                                        <w:left w:val="none" w:sz="0" w:space="0" w:color="auto"/>
                                                                        <w:bottom w:val="none" w:sz="0" w:space="0" w:color="auto"/>
                                                                        <w:right w:val="none" w:sz="0" w:space="0" w:color="auto"/>
                                                                      </w:divBdr>
                                                                      <w:divsChild>
                                                                        <w:div w:id="1917593972">
                                                                          <w:marLeft w:val="0"/>
                                                                          <w:marRight w:val="0"/>
                                                                          <w:marTop w:val="0"/>
                                                                          <w:marBottom w:val="0"/>
                                                                          <w:divBdr>
                                                                            <w:top w:val="none" w:sz="0" w:space="0" w:color="auto"/>
                                                                            <w:left w:val="none" w:sz="0" w:space="0" w:color="auto"/>
                                                                            <w:bottom w:val="none" w:sz="0" w:space="0" w:color="auto"/>
                                                                            <w:right w:val="none" w:sz="0" w:space="0" w:color="auto"/>
                                                                          </w:divBdr>
                                                                          <w:divsChild>
                                                                            <w:div w:id="601033495">
                                                                              <w:marLeft w:val="0"/>
                                                                              <w:marRight w:val="0"/>
                                                                              <w:marTop w:val="0"/>
                                                                              <w:marBottom w:val="0"/>
                                                                              <w:divBdr>
                                                                                <w:top w:val="none" w:sz="0" w:space="0" w:color="auto"/>
                                                                                <w:left w:val="none" w:sz="0" w:space="0" w:color="auto"/>
                                                                                <w:bottom w:val="none" w:sz="0" w:space="0" w:color="auto"/>
                                                                                <w:right w:val="none" w:sz="0" w:space="0" w:color="auto"/>
                                                                              </w:divBdr>
                                                                            </w:div>
                                                                          </w:divsChild>
                                                                        </w:div>
                                                                        <w:div w:id="450125243">
                                                                          <w:marLeft w:val="0"/>
                                                                          <w:marRight w:val="0"/>
                                                                          <w:marTop w:val="0"/>
                                                                          <w:marBottom w:val="0"/>
                                                                          <w:divBdr>
                                                                            <w:top w:val="none" w:sz="0" w:space="0" w:color="auto"/>
                                                                            <w:left w:val="none" w:sz="0" w:space="0" w:color="auto"/>
                                                                            <w:bottom w:val="none" w:sz="0" w:space="0" w:color="auto"/>
                                                                            <w:right w:val="none" w:sz="0" w:space="0" w:color="auto"/>
                                                                          </w:divBdr>
                                                                          <w:divsChild>
                                                                            <w:div w:id="15671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0A62-870B-4D36-B132-CAD5132B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12</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Razor King</cp:lastModifiedBy>
  <cp:revision>207</cp:revision>
  <dcterms:created xsi:type="dcterms:W3CDTF">2014-10-20T07:42:00Z</dcterms:created>
  <dcterms:modified xsi:type="dcterms:W3CDTF">2016-10-16T09:24:00Z</dcterms:modified>
</cp:coreProperties>
</file>