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styles.xml" ContentType="application/vnd.openxmlformats-officedocument.wordprocessingml.styles+xml"/>
  <Override PartName="/word/media/image1.emf" ContentType="image/x-emf"/>
  <Override PartName="/word/media/image3.wmf" ContentType="image/x-wmf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header3.xml" ContentType="application/vnd.openxmlformats-officedocument.wordprocessingml.head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Footer"/>
        <w:tabs>
          <w:tab w:val="clear" w:pos="4536"/>
          <w:tab w:val="clear" w:pos="9072"/>
        </w:tabs>
        <w:rPr>
          <w:lang w:val="de-AT" w:eastAsia="de-AT"/>
        </w:rPr>
      </w:pPr>
      <w:r>
        <w:rPr>
          <w:lang w:val="de-AT" w:eastAsia="de-AT"/>
        </w:rPr>
      </w:r>
    </w:p>
    <w:p>
      <w:pPr>
        <w:pStyle w:val="Footer"/>
        <w:tabs>
          <w:tab w:val="clear" w:pos="4536"/>
          <w:tab w:val="clear" w:pos="9072"/>
        </w:tabs>
        <w:rPr>
          <w:lang w:val="de-AT"/>
        </w:rPr>
      </w:pPr>
      <w:r>
        <w:rPr/>
        <w:drawing>
          <wp:inline distT="0" distB="0" distL="0" distR="0">
            <wp:extent cx="5760085" cy="789940"/>
            <wp:effectExtent l="0" t="0" r="0" b="0"/>
            <wp:docPr id="1" name="Grafi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1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789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before="960" w:after="0"/>
        <w:rPr>
          <w:lang w:val="de-AT"/>
        </w:rPr>
      </w:pPr>
      <w:r>
        <w:rPr>
          <w:lang w:val="de-AT"/>
        </w:rPr>
        <w:t xml:space="preserve">Zugsicherungstechnik für die </w:t>
        <w:br/>
        <w:t>U-Bahn Wien</w:t>
      </w:r>
    </w:p>
    <w:p>
      <w:pPr>
        <w:pStyle w:val="BodyText2"/>
        <w:rPr>
          <w:b/>
          <w:sz w:val="52"/>
        </w:rPr>
      </w:pPr>
      <w:r>
        <w:rPr>
          <w:b/>
          <w:sz w:val="52"/>
        </w:rPr>
        <w:fldChar w:fldCharType="begin"/>
      </w:r>
      <w:r>
        <w:rPr>
          <w:b/>
          <w:sz w:val="52"/>
        </w:rPr>
        <w:instrText xml:space="preserve"> TITLE </w:instrText>
      </w:r>
      <w:r>
        <w:rPr>
          <w:b/>
          <w:sz w:val="52"/>
        </w:rPr>
        <w:fldChar w:fldCharType="separate"/>
      </w:r>
      <w:r>
        <w:rPr>
          <w:b/>
          <w:sz w:val="52"/>
        </w:rPr>
        <w:t>Hardwarekonfiguration/ Systemparametrierung</w:t>
      </w:r>
      <w:r>
        <w:rPr>
          <w:b/>
          <w:sz w:val="52"/>
        </w:rPr>
        <w:fldChar w:fldCharType="end"/>
      </w:r>
    </w:p>
    <w:p>
      <w:pPr>
        <w:pStyle w:val="BodyText2"/>
        <w:rPr>
          <w:sz w:val="44"/>
          <w:lang w:val="de-AT"/>
        </w:rPr>
      </w:pPr>
      <w:r>
        <w:rPr>
          <w:sz w:val="44"/>
          <w:lang w:val="de-AT"/>
        </w:rPr>
        <w:t>{{asset_type}} {{asset_name}} {{asset_location}}</w:t>
      </w:r>
    </w:p>
    <w:p>
      <w:pPr>
        <w:pStyle w:val="Normal"/>
        <w:jc w:val="center"/>
        <w:rPr>
          <w:sz w:val="56"/>
          <w:lang w:val="de-AT"/>
        </w:rPr>
      </w:pPr>
      <w:r>
        <w:rPr>
          <w:sz w:val="56"/>
          <w:lang w:val="de-AT"/>
        </w:rPr>
      </w:r>
    </w:p>
    <w:p>
      <w:pPr>
        <w:pStyle w:val="Normal"/>
        <w:jc w:val="center"/>
        <w:rPr>
          <w:lang w:val="de-AT"/>
        </w:rPr>
      </w:pPr>
      <w:r>
        <w:rPr/>
        <w:drawing>
          <wp:inline distT="0" distB="0" distL="0" distR="0">
            <wp:extent cx="4312920" cy="2095500"/>
            <wp:effectExtent l="0" t="0" r="0" b="0"/>
            <wp:docPr id="2" name="Grafik 1" descr="U Bahn_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fik 1" descr="U Bahn_logo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2920" cy="2095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76" w:before="0" w:after="200"/>
        <w:rPr>
          <w:lang w:val="de-AT"/>
        </w:rPr>
      </w:pPr>
      <w:r>
        <w:rPr>
          <w:lang w:val="de-AT"/>
        </w:rPr>
      </w:r>
    </w:p>
    <w:p>
      <w:pPr>
        <w:pStyle w:val="Normal"/>
        <w:spacing w:lineRule="auto" w:line="276" w:before="0" w:after="200"/>
        <w:rPr>
          <w:lang w:val="de-AT"/>
        </w:rPr>
      </w:pPr>
      <w:r>
        <w:rPr>
          <w:lang w:val="de-AT"/>
        </w:rPr>
      </w:r>
      <w:r>
        <w:br w:type="page"/>
      </w:r>
    </w:p>
    <w:tbl>
      <w:tblPr>
        <w:tblW w:w="9216" w:type="dxa"/>
        <w:jc w:val="start"/>
        <w:tblInd w:w="-15" w:type="dxa"/>
        <w:tblLayout w:type="fixed"/>
        <w:tblCellMar>
          <w:top w:w="0" w:type="dxa"/>
          <w:start w:w="71" w:type="dxa"/>
          <w:bottom w:w="0" w:type="dxa"/>
          <w:end w:w="71" w:type="dxa"/>
        </w:tblCellMar>
        <w:tblLook w:noHBand="0" w:noVBand="0" w:firstColumn="0" w:lastRow="0" w:lastColumn="0" w:firstRow="0" w:val="0000"/>
      </w:tblPr>
      <w:tblGrid>
        <w:gridCol w:w="11"/>
        <w:gridCol w:w="4667"/>
        <w:gridCol w:w="670"/>
        <w:gridCol w:w="173"/>
        <w:gridCol w:w="1226"/>
        <w:gridCol w:w="2457"/>
        <w:gridCol w:w="12"/>
      </w:tblGrid>
      <w:tr>
        <w:trPr>
          <w:trHeight w:val="284" w:hRule="atLeast"/>
          <w:cantSplit/>
        </w:trPr>
        <w:tc>
          <w:tcPr>
            <w:tcW w:w="11" w:type="dxa"/>
            <w:tcBorders/>
          </w:tcPr>
          <w:p>
            <w:pPr>
              <w:pStyle w:val="Normal"/>
              <w:pageBreakBefore/>
              <w:spacing w:lineRule="atLeast" w:line="240" w:before="0" w:after="120"/>
              <w:ind w:start="181"/>
              <w:rPr>
                <w:b/>
                <w:sz w:val="28"/>
                <w:lang w:val="de-AT"/>
              </w:rPr>
            </w:pPr>
            <w:r>
              <w:rPr>
                <w:b/>
                <w:sz w:val="28"/>
                <w:lang w:val="de-AT"/>
              </w:rPr>
            </w:r>
          </w:p>
        </w:tc>
        <w:tc>
          <w:tcPr>
            <w:tcW w:w="5337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pacing w:lineRule="atLeast" w:line="240" w:before="0" w:after="120"/>
              <w:ind w:start="181"/>
              <w:rPr>
                <w:b/>
                <w:sz w:val="28"/>
                <w:lang w:val="de-AT"/>
              </w:rPr>
            </w:pPr>
            <w:r>
              <w:rPr>
                <w:b/>
                <w:sz w:val="28"/>
                <w:lang w:val="de-AT"/>
              </w:rPr>
              <w:t>Spezifikation</w:t>
            </w:r>
          </w:p>
        </w:tc>
        <w:tc>
          <w:tcPr>
            <w:tcW w:w="173" w:type="dxa"/>
            <w:tcBorders/>
          </w:tcPr>
          <w:p>
            <w:pPr>
              <w:pStyle w:val="Normal"/>
              <w:spacing w:lineRule="atLeast" w:line="240"/>
              <w:rPr>
                <w:lang w:val="de-AT"/>
              </w:rPr>
            </w:pPr>
            <w:r>
              <w:rPr>
                <w:lang w:val="de-AT"/>
              </w:rPr>
            </w:r>
          </w:p>
        </w:tc>
        <w:tc>
          <w:tcPr>
            <w:tcW w:w="3683" w:type="dxa"/>
            <w:gridSpan w:val="2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tLeast" w:line="240"/>
              <w:rPr>
                <w:lang w:val="de-AT"/>
              </w:rPr>
            </w:pPr>
            <w:r>
              <w:rPr>
                <w:rFonts w:cs="Arial"/>
                <w:b/>
              </w:rPr>
              <w:t>Schutzklasse:</w:t>
            </w:r>
          </w:p>
        </w:tc>
        <w:tc>
          <w:tcPr>
            <w:tcW w:w="12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284" w:hRule="atLeast"/>
          <w:cantSplit/>
        </w:trPr>
        <w:tc>
          <w:tcPr>
            <w:tcW w:w="11" w:type="dxa"/>
            <w:tcBorders/>
          </w:tcPr>
          <w:p>
            <w:pPr>
              <w:pStyle w:val="Normal"/>
              <w:spacing w:lineRule="atLeast" w:line="240"/>
              <w:ind w:start="180"/>
              <w:rPr>
                <w:sz w:val="17"/>
                <w:lang w:val="de-AT"/>
              </w:rPr>
            </w:pPr>
            <w:r>
              <w:rPr>
                <w:sz w:val="17"/>
                <w:lang w:val="de-AT"/>
              </w:rPr>
            </w:r>
          </w:p>
        </w:tc>
        <w:tc>
          <w:tcPr>
            <w:tcW w:w="5337" w:type="dxa"/>
            <w:gridSpan w:val="2"/>
            <w:tcBorders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spacing w:lineRule="atLeast" w:line="240"/>
              <w:ind w:start="180"/>
              <w:rPr>
                <w:sz w:val="17"/>
                <w:lang w:val="de-AT"/>
              </w:rPr>
            </w:pPr>
            <w:r>
              <w:rPr>
                <w:lang w:val="de-AT"/>
              </w:rPr>
              <w:t>Projekt-/Produktbezeichnung:</w:t>
            </w:r>
          </w:p>
        </w:tc>
        <w:tc>
          <w:tcPr>
            <w:tcW w:w="173" w:type="dxa"/>
            <w:tcBorders/>
          </w:tcPr>
          <w:p>
            <w:pPr>
              <w:pStyle w:val="Normal"/>
              <w:spacing w:lineRule="atLeast" w:line="240"/>
              <w:rPr>
                <w:lang w:val="de-AT"/>
              </w:rPr>
            </w:pPr>
            <w:r>
              <w:rPr>
                <w:lang w:val="de-AT"/>
              </w:rPr>
            </w:r>
          </w:p>
        </w:tc>
        <w:tc>
          <w:tcPr>
            <w:tcW w:w="3683" w:type="dxa"/>
            <w:gridSpan w:val="2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tLeast" w:line="240"/>
              <w:rPr>
                <w:lang w:val="de-AT"/>
              </w:rPr>
            </w:pPr>
            <w:r>
              <w:rPr>
                <w:rFonts w:cs="Arial"/>
              </w:rPr>
              <w:t>TLP: GELB</w:t>
            </w:r>
          </w:p>
        </w:tc>
        <w:tc>
          <w:tcPr>
            <w:tcW w:w="12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284" w:hRule="atLeast"/>
          <w:cantSplit/>
        </w:trPr>
        <w:tc>
          <w:tcPr>
            <w:tcW w:w="11" w:type="dxa"/>
            <w:tcBorders/>
          </w:tcPr>
          <w:p>
            <w:pPr>
              <w:pStyle w:val="Normal"/>
              <w:spacing w:lineRule="atLeast" w:line="240"/>
              <w:ind w:start="180"/>
              <w:rPr>
                <w:b/>
                <w:lang w:val="de-AT"/>
              </w:rPr>
            </w:pPr>
            <w:r>
              <w:rPr>
                <w:b/>
                <w:lang w:val="de-AT"/>
              </w:rPr>
            </w:r>
          </w:p>
        </w:tc>
        <w:tc>
          <w:tcPr>
            <w:tcW w:w="5337" w:type="dxa"/>
            <w:gridSpan w:val="2"/>
            <w:tcBorders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spacing w:lineRule="atLeast" w:line="240"/>
              <w:ind w:start="180"/>
              <w:rPr>
                <w:b/>
                <w:lang w:val="de-AT"/>
              </w:rPr>
            </w:pPr>
            <w:r>
              <w:rPr>
                <w:b/>
                <w:lang w:val="de-AT"/>
              </w:rPr>
              <w:t>Wiener Linien</w:t>
            </w:r>
          </w:p>
        </w:tc>
        <w:tc>
          <w:tcPr>
            <w:tcW w:w="173" w:type="dxa"/>
            <w:tcBorders/>
          </w:tcPr>
          <w:p>
            <w:pPr>
              <w:pStyle w:val="Normal"/>
              <w:spacing w:lineRule="atLeast" w:line="240"/>
              <w:rPr>
                <w:lang w:val="de-AT"/>
              </w:rPr>
            </w:pPr>
            <w:r>
              <w:rPr>
                <w:lang w:val="de-AT"/>
              </w:rPr>
            </w:r>
          </w:p>
        </w:tc>
        <w:tc>
          <w:tcPr>
            <w:tcW w:w="3683" w:type="dxa"/>
            <w:gridSpan w:val="2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tLeast" w:line="240"/>
              <w:rPr>
                <w:lang w:val="de-AT"/>
              </w:rPr>
            </w:pPr>
            <w:r>
              <w:rPr>
                <w:lang w:val="de-AT"/>
              </w:rPr>
            </w:r>
          </w:p>
        </w:tc>
        <w:tc>
          <w:tcPr>
            <w:tcW w:w="12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284" w:hRule="atLeast"/>
          <w:cantSplit/>
        </w:trPr>
        <w:tc>
          <w:tcPr>
            <w:tcW w:w="11" w:type="dxa"/>
            <w:tcBorders/>
          </w:tcPr>
          <w:p>
            <w:pPr>
              <w:pStyle w:val="Normal"/>
              <w:spacing w:lineRule="atLeast" w:line="240"/>
              <w:ind w:start="180"/>
              <w:rPr>
                <w:b/>
                <w:lang w:val="de-AT"/>
              </w:rPr>
            </w:pPr>
            <w:r>
              <w:rPr>
                <w:b/>
                <w:lang w:val="de-AT"/>
              </w:rPr>
            </w:r>
          </w:p>
        </w:tc>
        <w:tc>
          <w:tcPr>
            <w:tcW w:w="5337" w:type="dxa"/>
            <w:gridSpan w:val="2"/>
            <w:tcBorders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spacing w:lineRule="atLeast" w:line="240"/>
              <w:ind w:start="180"/>
              <w:rPr>
                <w:b/>
                <w:lang w:val="de-AT"/>
              </w:rPr>
            </w:pPr>
            <w:r>
              <w:rPr>
                <w:b/>
                <w:lang w:val="de-AT"/>
              </w:rPr>
              <w:t xml:space="preserve">Zugsicherungstechnik für die </w:t>
              <w:br/>
              <w:t>U-Bahn Wien</w:t>
            </w:r>
          </w:p>
        </w:tc>
        <w:tc>
          <w:tcPr>
            <w:tcW w:w="173" w:type="dxa"/>
            <w:tcBorders/>
          </w:tcPr>
          <w:p>
            <w:pPr>
              <w:pStyle w:val="Normal"/>
              <w:spacing w:lineRule="atLeast" w:line="240"/>
              <w:rPr>
                <w:lang w:val="de-AT"/>
              </w:rPr>
            </w:pPr>
            <w:r>
              <w:rPr>
                <w:lang w:val="de-AT"/>
              </w:rPr>
            </w:r>
          </w:p>
        </w:tc>
        <w:tc>
          <w:tcPr>
            <w:tcW w:w="3683" w:type="dxa"/>
            <w:gridSpan w:val="2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tLeast" w:line="240"/>
              <w:rPr>
                <w:lang w:val="de-AT"/>
              </w:rPr>
            </w:pPr>
            <w:r>
              <w:rPr>
                <w:lang w:val="de-AT"/>
              </w:rPr>
            </w:r>
          </w:p>
        </w:tc>
        <w:tc>
          <w:tcPr>
            <w:tcW w:w="12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284" w:hRule="atLeast"/>
          <w:cantSplit/>
        </w:trPr>
        <w:tc>
          <w:tcPr>
            <w:tcW w:w="11" w:type="dxa"/>
            <w:tcBorders/>
          </w:tcPr>
          <w:p>
            <w:pPr>
              <w:pStyle w:val="Normal"/>
              <w:spacing w:lineRule="atLeast" w:line="240"/>
              <w:ind w:start="180"/>
              <w:rPr>
                <w:b/>
              </w:rPr>
            </w:pPr>
            <w:r>
              <w:rPr>
                <w:b/>
              </w:rPr>
            </w:r>
          </w:p>
        </w:tc>
        <w:tc>
          <w:tcPr>
            <w:tcW w:w="5337" w:type="dxa"/>
            <w:gridSpan w:val="2"/>
            <w:tcBorders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spacing w:lineRule="atLeast" w:line="240"/>
              <w:ind w:start="180"/>
              <w:rPr>
                <w:b/>
              </w:rPr>
            </w:pPr>
            <w:r>
              <w:rPr>
                <w:b/>
              </w:rPr>
            </w:r>
          </w:p>
        </w:tc>
        <w:tc>
          <w:tcPr>
            <w:tcW w:w="173" w:type="dxa"/>
            <w:tcBorders/>
          </w:tcPr>
          <w:p>
            <w:pPr>
              <w:pStyle w:val="Normal"/>
              <w:spacing w:lineRule="atLeast" w:line="240"/>
              <w:rPr>
                <w:lang w:val="de-AT"/>
              </w:rPr>
            </w:pPr>
            <w:r>
              <w:rPr>
                <w:lang w:val="de-AT"/>
              </w:rPr>
            </w:r>
          </w:p>
        </w:tc>
        <w:tc>
          <w:tcPr>
            <w:tcW w:w="3683" w:type="dxa"/>
            <w:gridSpan w:val="2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tLeast" w:line="240"/>
              <w:rPr>
                <w:lang w:val="de-AT"/>
              </w:rPr>
            </w:pPr>
            <w:r>
              <w:rPr>
                <w:lang w:val="de-AT"/>
              </w:rPr>
            </w:r>
          </w:p>
        </w:tc>
        <w:tc>
          <w:tcPr>
            <w:tcW w:w="12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284" w:hRule="atLeast"/>
          <w:cantSplit/>
        </w:trPr>
        <w:tc>
          <w:tcPr>
            <w:tcW w:w="11" w:type="dxa"/>
            <w:tcBorders/>
          </w:tcPr>
          <w:p>
            <w:pPr>
              <w:pStyle w:val="Normal"/>
              <w:spacing w:lineRule="atLeast" w:line="240"/>
              <w:ind w:start="180"/>
              <w:rPr>
                <w:b/>
              </w:rPr>
            </w:pPr>
            <w:r>
              <w:rPr>
                <w:b/>
              </w:rPr>
            </w:r>
          </w:p>
        </w:tc>
        <w:tc>
          <w:tcPr>
            <w:tcW w:w="5337" w:type="dxa"/>
            <w:gridSpan w:val="2"/>
            <w:tcBorders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spacing w:lineRule="atLeast" w:line="240"/>
              <w:ind w:start="180"/>
              <w:rPr>
                <w:b/>
              </w:rPr>
            </w:pP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TITLE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Hardwarekonfiguration/ Systemparametrierung</w:t>
            </w:r>
            <w:r>
              <w:rPr>
                <w:b/>
              </w:rPr>
              <w:fldChar w:fldCharType="end"/>
            </w:r>
          </w:p>
        </w:tc>
        <w:tc>
          <w:tcPr>
            <w:tcW w:w="173" w:type="dxa"/>
            <w:tcBorders/>
          </w:tcPr>
          <w:p>
            <w:pPr>
              <w:pStyle w:val="Normal"/>
              <w:spacing w:lineRule="atLeast" w:line="240"/>
              <w:rPr>
                <w:sz w:val="28"/>
                <w:lang w:val="de-AT"/>
              </w:rPr>
            </w:pPr>
            <w:r>
              <w:rPr>
                <w:sz w:val="28"/>
                <w:lang w:val="de-AT"/>
              </w:rPr>
            </w:r>
          </w:p>
        </w:tc>
        <w:tc>
          <w:tcPr>
            <w:tcW w:w="3683" w:type="dxa"/>
            <w:gridSpan w:val="2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tLeast" w:line="240"/>
              <w:rPr>
                <w:sz w:val="28"/>
                <w:lang w:val="de-AT"/>
              </w:rPr>
            </w:pPr>
            <w:r>
              <w:rPr>
                <w:sz w:val="28"/>
                <w:lang w:val="de-AT"/>
              </w:rPr>
            </w:r>
          </w:p>
        </w:tc>
        <w:tc>
          <w:tcPr>
            <w:tcW w:w="12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284" w:hRule="atLeast"/>
          <w:cantSplit/>
        </w:trPr>
        <w:tc>
          <w:tcPr>
            <w:tcW w:w="11" w:type="dxa"/>
            <w:tcBorders/>
          </w:tcPr>
          <w:p>
            <w:pPr>
              <w:pStyle w:val="Normal"/>
              <w:spacing w:lineRule="atLeast" w:line="240"/>
              <w:ind w:start="180"/>
              <w:rPr>
                <w:b/>
              </w:rPr>
            </w:pPr>
            <w:r>
              <w:rPr>
                <w:b/>
              </w:rPr>
            </w:r>
          </w:p>
        </w:tc>
        <w:tc>
          <w:tcPr>
            <w:tcW w:w="5337" w:type="dxa"/>
            <w:gridSpan w:val="2"/>
            <w:tcBorders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spacing w:lineRule="atLeast" w:line="240"/>
              <w:ind w:start="180"/>
              <w:rPr>
                <w:b/>
              </w:rPr>
            </w:pP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SUBJECT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Stellwerk: Praterstern</w:t>
            </w:r>
            <w:r>
              <w:rPr>
                <w:b/>
              </w:rPr>
              <w:fldChar w:fldCharType="end"/>
            </w:r>
          </w:p>
        </w:tc>
        <w:tc>
          <w:tcPr>
            <w:tcW w:w="173" w:type="dxa"/>
            <w:tcBorders/>
          </w:tcPr>
          <w:p>
            <w:pPr>
              <w:pStyle w:val="Normal"/>
              <w:spacing w:lineRule="atLeast" w:line="240"/>
              <w:rPr>
                <w:lang w:val="de-AT"/>
              </w:rPr>
            </w:pPr>
            <w:r>
              <w:rPr>
                <w:lang w:val="de-AT"/>
              </w:rPr>
            </w:r>
          </w:p>
        </w:tc>
        <w:tc>
          <w:tcPr>
            <w:tcW w:w="3683" w:type="dxa"/>
            <w:gridSpan w:val="2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tLeast" w:line="240"/>
              <w:rPr>
                <w:lang w:val="de-AT"/>
              </w:rPr>
            </w:pPr>
            <w:r>
              <w:rPr>
                <w:lang w:val="de-AT"/>
              </w:rPr>
            </w:r>
          </w:p>
        </w:tc>
        <w:tc>
          <w:tcPr>
            <w:tcW w:w="12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284" w:hRule="atLeast"/>
          <w:cantSplit/>
        </w:trPr>
        <w:tc>
          <w:tcPr>
            <w:tcW w:w="11" w:type="dxa"/>
            <w:tcBorders/>
          </w:tcPr>
          <w:p>
            <w:pPr>
              <w:pStyle w:val="Normal"/>
              <w:ind w:start="181"/>
              <w:rPr>
                <w:b/>
                <w:lang w:val="de-AT"/>
              </w:rPr>
            </w:pPr>
            <w:r>
              <w:rPr>
                <w:b/>
                <w:lang w:val="de-AT"/>
              </w:rPr>
            </w:r>
          </w:p>
        </w:tc>
        <w:tc>
          <w:tcPr>
            <w:tcW w:w="5337" w:type="dxa"/>
            <w:gridSpan w:val="2"/>
            <w:tcBorders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ind w:start="181"/>
              <w:rPr>
                <w:b/>
                <w:lang w:val="de-AT"/>
              </w:rPr>
            </w:pPr>
            <w:r>
              <w:rPr>
                <w:b/>
                <w:lang w:val="de-AT"/>
              </w:rPr>
            </w:r>
          </w:p>
        </w:tc>
        <w:tc>
          <w:tcPr>
            <w:tcW w:w="173" w:type="dxa"/>
            <w:tcBorders/>
          </w:tcPr>
          <w:p>
            <w:pPr>
              <w:pStyle w:val="Normal"/>
              <w:spacing w:lineRule="atLeast" w:line="240"/>
              <w:rPr>
                <w:lang w:val="de-AT"/>
              </w:rPr>
            </w:pPr>
            <w:r>
              <w:rPr>
                <w:lang w:val="de-AT"/>
              </w:rPr>
            </w:r>
          </w:p>
        </w:tc>
        <w:tc>
          <w:tcPr>
            <w:tcW w:w="3683" w:type="dxa"/>
            <w:gridSpan w:val="2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tLeast" w:line="240"/>
              <w:rPr>
                <w:lang w:val="de-AT"/>
              </w:rPr>
            </w:pPr>
            <w:r>
              <w:rPr>
                <w:lang w:val="de-AT"/>
              </w:rPr>
            </w:r>
          </w:p>
        </w:tc>
        <w:tc>
          <w:tcPr>
            <w:tcW w:w="12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240" w:hRule="atLeast"/>
          <w:cantSplit/>
        </w:trPr>
        <w:tc>
          <w:tcPr>
            <w:tcW w:w="4678" w:type="dxa"/>
            <w:gridSpan w:val="2"/>
            <w:tcBorders/>
          </w:tcPr>
          <w:p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</w:r>
            <w:bookmarkStart w:id="0" w:name="_Hlk92964796"/>
          </w:p>
          <w:p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2069" w:type="dxa"/>
            <w:gridSpan w:val="3"/>
            <w:tcBorders/>
          </w:tcPr>
          <w:p>
            <w:pPr>
              <w:pStyle w:val="Normal"/>
              <w:ind w:end="447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2469" w:type="dxa"/>
            <w:gridSpan w:val="2"/>
            <w:tcBorders/>
          </w:tcPr>
          <w:p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</w:r>
          </w:p>
        </w:tc>
      </w:tr>
      <w:tr>
        <w:trPr>
          <w:trHeight w:val="284" w:hRule="atLeast"/>
          <w:cantSplit/>
        </w:trPr>
        <w:tc>
          <w:tcPr>
            <w:tcW w:w="4678" w:type="dxa"/>
            <w:gridSpan w:val="2"/>
            <w:tcBorders>
              <w:top w:val="single" w:sz="6" w:space="0" w:color="000000"/>
              <w:start w:val="single" w:sz="6" w:space="0" w:color="000000"/>
            </w:tcBorders>
          </w:tcPr>
          <w:p>
            <w:pPr>
              <w:pStyle w:val="Normal"/>
              <w:spacing w:lineRule="atLeast" w:line="280"/>
              <w:rPr>
                <w:sz w:val="18"/>
                <w:lang w:val="de-AT"/>
              </w:rPr>
            </w:pPr>
            <w:r>
              <w:rPr>
                <w:sz w:val="18"/>
                <w:lang w:val="de-AT"/>
              </w:rPr>
              <w:t>Freigebender Siemens</w:t>
              <w:br/>
              <w:t>Name, Dienststelle, Tel.:</w:t>
            </w:r>
          </w:p>
        </w:tc>
        <w:tc>
          <w:tcPr>
            <w:tcW w:w="2069" w:type="dxa"/>
            <w:gridSpan w:val="3"/>
            <w:tcBorders>
              <w:top w:val="single" w:sz="6" w:space="0" w:color="000000"/>
            </w:tcBorders>
          </w:tcPr>
          <w:p>
            <w:pPr>
              <w:pStyle w:val="Normal"/>
              <w:spacing w:lineRule="atLeast" w:line="280"/>
              <w:ind w:end="447"/>
              <w:rPr>
                <w:sz w:val="18"/>
                <w:lang w:val="de-AT"/>
              </w:rPr>
            </w:pPr>
            <w:r>
              <w:rPr>
                <w:sz w:val="18"/>
                <w:lang w:val="de-AT"/>
              </w:rPr>
              <w:t>Ort und Datum:</w:t>
            </w:r>
          </w:p>
        </w:tc>
        <w:tc>
          <w:tcPr>
            <w:tcW w:w="2469" w:type="dxa"/>
            <w:gridSpan w:val="2"/>
            <w:tcBorders>
              <w:top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tLeast" w:line="280"/>
              <w:rPr>
                <w:sz w:val="16"/>
                <w:lang w:val="de-AT"/>
              </w:rPr>
            </w:pPr>
            <w:r>
              <w:rPr>
                <w:sz w:val="16"/>
                <w:lang w:val="de-AT"/>
              </w:rPr>
              <w:t>Unterschrift:</w:t>
            </w:r>
          </w:p>
        </w:tc>
      </w:tr>
      <w:tr>
        <w:trPr>
          <w:trHeight w:val="284" w:hRule="atLeast"/>
          <w:cantSplit/>
        </w:trPr>
        <w:tc>
          <w:tcPr>
            <w:tcW w:w="4678" w:type="dxa"/>
            <w:gridSpan w:val="2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inherit" w:hAnsi="inherit" w:cs="Arial"/>
                <w:color w:val="333333"/>
                <w:sz w:val="17"/>
                <w:szCs w:val="17"/>
                <w:lang w:val="de-AT" w:eastAsia="de-AT"/>
              </w:rPr>
            </w:pPr>
            <w:r>
              <w:rPr>
                <w:rFonts w:cs="Arial" w:ascii="inherit" w:hAnsi="inherit"/>
                <w:color w:val="333333"/>
                <w:sz w:val="17"/>
                <w:szCs w:val="17"/>
                <w:lang w:val="de-AT" w:eastAsia="de-AT"/>
              </w:rPr>
            </w:r>
          </w:p>
        </w:tc>
        <w:tc>
          <w:tcPr>
            <w:tcW w:w="2069" w:type="dxa"/>
            <w:gridSpan w:val="3"/>
            <w:tcBorders>
              <w:bottom w:val="single" w:sz="6" w:space="0" w:color="000000"/>
            </w:tcBorders>
          </w:tcPr>
          <w:p>
            <w:pPr>
              <w:pStyle w:val="Normal"/>
              <w:spacing w:lineRule="atLeast" w:line="300" w:before="60" w:after="0"/>
              <w:rPr>
                <w:lang w:val="de-AT"/>
              </w:rPr>
            </w:pPr>
            <w:r>
              <w:rPr>
                <w:lang w:val="de-AT"/>
              </w:rPr>
              <w:t xml:space="preserve">Wien, </w:t>
            </w:r>
          </w:p>
        </w:tc>
        <w:tc>
          <w:tcPr>
            <w:tcW w:w="2469" w:type="dxa"/>
            <w:gridSpan w:val="2"/>
            <w:tcBorders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tLeast" w:line="300" w:before="60" w:after="120"/>
              <w:rPr>
                <w:lang w:val="de-AT"/>
              </w:rPr>
            </w:pPr>
            <w:r>
              <w:rPr>
                <w:lang w:val="de-AT"/>
              </w:rPr>
            </w:r>
          </w:p>
        </w:tc>
      </w:tr>
      <w:tr>
        <w:trPr>
          <w:trHeight w:val="284" w:hRule="atLeast"/>
          <w:cantSplit/>
        </w:trPr>
        <w:tc>
          <w:tcPr>
            <w:tcW w:w="4678" w:type="dxa"/>
            <w:gridSpan w:val="2"/>
            <w:tcBorders>
              <w:top w:val="single" w:sz="6" w:space="0" w:color="000000"/>
              <w:start w:val="single" w:sz="6" w:space="0" w:color="000000"/>
            </w:tcBorders>
          </w:tcPr>
          <w:p>
            <w:pPr>
              <w:pStyle w:val="Normal"/>
              <w:spacing w:lineRule="atLeast" w:line="280"/>
              <w:rPr>
                <w:sz w:val="18"/>
              </w:rPr>
            </w:pPr>
            <w:r>
              <w:rPr>
                <w:sz w:val="18"/>
              </w:rPr>
              <w:t xml:space="preserve">Prüfer </w:t>
            </w:r>
            <w:r>
              <w:rPr>
                <w:sz w:val="18"/>
                <w:lang w:val="de-AT"/>
              </w:rPr>
              <w:t xml:space="preserve">(Dokument) </w:t>
            </w:r>
            <w:r>
              <w:rPr>
                <w:sz w:val="18"/>
              </w:rPr>
              <w:t>Siemens</w:t>
              <w:br/>
              <w:t>Name, Dienststelle, Tel.:</w:t>
            </w:r>
          </w:p>
        </w:tc>
        <w:tc>
          <w:tcPr>
            <w:tcW w:w="2069" w:type="dxa"/>
            <w:gridSpan w:val="3"/>
            <w:tcBorders>
              <w:top w:val="single" w:sz="6" w:space="0" w:color="000000"/>
            </w:tcBorders>
          </w:tcPr>
          <w:p>
            <w:pPr>
              <w:pStyle w:val="Normal"/>
              <w:spacing w:lineRule="atLeast" w:line="280"/>
              <w:ind w:end="447"/>
              <w:rPr>
                <w:sz w:val="18"/>
              </w:rPr>
            </w:pPr>
            <w:r>
              <w:rPr>
                <w:sz w:val="18"/>
              </w:rPr>
              <w:t>Ort und Datum:</w:t>
            </w:r>
          </w:p>
        </w:tc>
        <w:tc>
          <w:tcPr>
            <w:tcW w:w="2469" w:type="dxa"/>
            <w:gridSpan w:val="2"/>
            <w:tcBorders>
              <w:top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tLeast" w:line="280"/>
              <w:rPr>
                <w:sz w:val="16"/>
              </w:rPr>
            </w:pPr>
            <w:r>
              <w:rPr>
                <w:sz w:val="16"/>
              </w:rPr>
              <w:t>Unterschrift:</w:t>
            </w:r>
          </w:p>
        </w:tc>
      </w:tr>
      <w:tr>
        <w:trPr>
          <w:trHeight w:val="284" w:hRule="atLeast"/>
          <w:cantSplit/>
        </w:trPr>
        <w:tc>
          <w:tcPr>
            <w:tcW w:w="4678" w:type="dxa"/>
            <w:gridSpan w:val="2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spacing w:before="60" w:after="60"/>
              <w:rPr>
                <w:b/>
              </w:rPr>
            </w:pPr>
            <w:r>
              <w:rPr>
                <w:b/>
              </w:rPr>
            </w:r>
          </w:p>
        </w:tc>
        <w:tc>
          <w:tcPr>
            <w:tcW w:w="2069" w:type="dxa"/>
            <w:gridSpan w:val="3"/>
            <w:tcBorders>
              <w:bottom w:val="single" w:sz="6" w:space="0" w:color="000000"/>
            </w:tcBorders>
          </w:tcPr>
          <w:p>
            <w:pPr>
              <w:pStyle w:val="Normal"/>
              <w:spacing w:lineRule="atLeast" w:line="300" w:before="60" w:after="0"/>
              <w:rPr/>
            </w:pPr>
            <w:r>
              <w:rPr/>
              <w:t xml:space="preserve">Wien, </w:t>
            </w:r>
          </w:p>
        </w:tc>
        <w:tc>
          <w:tcPr>
            <w:tcW w:w="2469" w:type="dxa"/>
            <w:gridSpan w:val="2"/>
            <w:tcBorders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tLeast" w:line="300" w:before="60" w:after="120"/>
              <w:rPr/>
            </w:pPr>
            <w:r>
              <w:rPr/>
            </w:r>
          </w:p>
        </w:tc>
      </w:tr>
      <w:tr>
        <w:trPr>
          <w:trHeight w:val="284" w:hRule="atLeast"/>
          <w:cantSplit/>
        </w:trPr>
        <w:tc>
          <w:tcPr>
            <w:tcW w:w="4678" w:type="dxa"/>
            <w:gridSpan w:val="2"/>
            <w:tcBorders>
              <w:start w:val="single" w:sz="6" w:space="0" w:color="000000"/>
            </w:tcBorders>
          </w:tcPr>
          <w:p>
            <w:pPr>
              <w:pStyle w:val="Normal"/>
              <w:spacing w:lineRule="atLeast" w:line="280"/>
              <w:rPr>
                <w:sz w:val="18"/>
                <w:lang w:val="de-AT"/>
              </w:rPr>
            </w:pPr>
            <w:r>
              <w:rPr>
                <w:sz w:val="18"/>
                <w:lang w:val="de-AT"/>
              </w:rPr>
              <w:t>Ersteller</w:t>
              <w:br/>
              <w:t>Name, Dienststelle, Tel.:</w:t>
            </w:r>
          </w:p>
        </w:tc>
        <w:tc>
          <w:tcPr>
            <w:tcW w:w="2069" w:type="dxa"/>
            <w:gridSpan w:val="3"/>
            <w:tcBorders/>
          </w:tcPr>
          <w:p>
            <w:pPr>
              <w:pStyle w:val="Normal"/>
              <w:spacing w:lineRule="atLeast" w:line="280"/>
              <w:ind w:end="447"/>
              <w:rPr>
                <w:sz w:val="18"/>
                <w:lang w:val="de-AT"/>
              </w:rPr>
            </w:pPr>
            <w:r>
              <w:rPr>
                <w:sz w:val="18"/>
                <w:lang w:val="de-AT"/>
              </w:rPr>
              <w:t>Ort und Datum:</w:t>
            </w:r>
          </w:p>
        </w:tc>
        <w:tc>
          <w:tcPr>
            <w:tcW w:w="2469" w:type="dxa"/>
            <w:gridSpan w:val="2"/>
            <w:tcBorders>
              <w:end w:val="single" w:sz="6" w:space="0" w:color="000000"/>
            </w:tcBorders>
          </w:tcPr>
          <w:p>
            <w:pPr>
              <w:pStyle w:val="Normal"/>
              <w:spacing w:lineRule="atLeast" w:line="280"/>
              <w:rPr>
                <w:sz w:val="16"/>
                <w:lang w:val="de-AT"/>
              </w:rPr>
            </w:pPr>
            <w:r>
              <w:rPr>
                <w:sz w:val="16"/>
                <w:lang w:val="de-AT"/>
              </w:rPr>
              <w:t>Unterschrift:</w:t>
            </w:r>
          </w:p>
        </w:tc>
      </w:tr>
      <w:tr>
        <w:trPr>
          <w:trHeight w:val="284" w:hRule="atLeast"/>
          <w:cantSplit/>
        </w:trPr>
        <w:tc>
          <w:tcPr>
            <w:tcW w:w="4678" w:type="dxa"/>
            <w:gridSpan w:val="2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spacing w:before="60" w:after="60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</w:r>
          </w:p>
        </w:tc>
        <w:tc>
          <w:tcPr>
            <w:tcW w:w="2069" w:type="dxa"/>
            <w:gridSpan w:val="3"/>
            <w:tcBorders>
              <w:bottom w:val="single" w:sz="6" w:space="0" w:color="000000"/>
            </w:tcBorders>
          </w:tcPr>
          <w:p>
            <w:pPr>
              <w:pStyle w:val="Footer"/>
              <w:tabs>
                <w:tab w:val="clear" w:pos="4536"/>
                <w:tab w:val="clear" w:pos="9072"/>
              </w:tabs>
              <w:spacing w:lineRule="atLeast" w:line="300" w:before="60" w:after="0"/>
              <w:rPr>
                <w:lang w:val="de-AT"/>
              </w:rPr>
            </w:pPr>
            <w:r>
              <w:rPr/>
              <w:t>Wien</w:t>
            </w:r>
            <w:r>
              <w:rPr>
                <w:lang w:val="de-AT"/>
              </w:rPr>
              <w:t xml:space="preserve">, </w:t>
            </w:r>
          </w:p>
        </w:tc>
        <w:tc>
          <w:tcPr>
            <w:tcW w:w="2469" w:type="dxa"/>
            <w:gridSpan w:val="2"/>
            <w:tcBorders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tLeast" w:line="300" w:before="60" w:after="120"/>
              <w:rPr>
                <w:lang w:val="de-AT"/>
              </w:rPr>
            </w:pPr>
            <w:r>
              <w:rPr>
                <w:lang w:val="de-AT"/>
              </w:rPr>
            </w:r>
          </w:p>
        </w:tc>
      </w:tr>
    </w:tbl>
    <w:p>
      <w:pPr>
        <w:pStyle w:val="Normal"/>
        <w:rPr>
          <w:lang w:val="de-AT"/>
        </w:rPr>
      </w:pPr>
      <w:r>
        <w:rPr>
          <w:lang w:val="de-AT"/>
        </w:rPr>
      </w:r>
      <w:bookmarkEnd w:id="0"/>
    </w:p>
    <w:tbl>
      <w:tblPr>
        <w:tblW w:w="9214" w:type="dxa"/>
        <w:jc w:val="start"/>
        <w:tblInd w:w="-8" w:type="dxa"/>
        <w:tblLayout w:type="fixed"/>
        <w:tblCellMar>
          <w:top w:w="0" w:type="dxa"/>
          <w:start w:w="71" w:type="dxa"/>
          <w:bottom w:w="0" w:type="dxa"/>
          <w:end w:w="71" w:type="dxa"/>
        </w:tblCellMar>
        <w:tblLook w:noHBand="0" w:noVBand="0" w:firstColumn="0" w:lastRow="0" w:lastColumn="0" w:firstRow="0" w:val="0000"/>
      </w:tblPr>
      <w:tblGrid>
        <w:gridCol w:w="4677"/>
        <w:gridCol w:w="2063"/>
        <w:gridCol w:w="2474"/>
      </w:tblGrid>
      <w:tr>
        <w:trPr>
          <w:trHeight w:val="284" w:hRule="atLeast"/>
          <w:cantSplit/>
        </w:trPr>
        <w:tc>
          <w:tcPr>
            <w:tcW w:w="4677" w:type="dxa"/>
            <w:tcBorders>
              <w:top w:val="single" w:sz="6" w:space="0" w:color="000000"/>
              <w:start w:val="single" w:sz="6" w:space="0" w:color="000000"/>
            </w:tcBorders>
          </w:tcPr>
          <w:p>
            <w:pPr>
              <w:pStyle w:val="Normal"/>
              <w:spacing w:lineRule="atLeast" w:line="280"/>
              <w:rPr>
                <w:sz w:val="18"/>
                <w:lang w:val="de-AT"/>
              </w:rPr>
            </w:pPr>
            <w:r>
              <w:rPr>
                <w:sz w:val="18"/>
                <w:lang w:val="de-AT"/>
              </w:rPr>
              <w:t>Typprüfer *) **)</w:t>
            </w:r>
          </w:p>
          <w:p>
            <w:pPr>
              <w:pStyle w:val="Normal"/>
              <w:spacing w:lineRule="atLeast" w:line="280"/>
              <w:rPr>
                <w:sz w:val="18"/>
                <w:lang w:val="de-AT"/>
              </w:rPr>
            </w:pPr>
            <w:r>
              <w:rPr>
                <w:sz w:val="18"/>
                <w:lang w:val="de-AT"/>
              </w:rPr>
              <w:t>Name, Dienststelle, Tel.:</w:t>
            </w:r>
          </w:p>
        </w:tc>
        <w:tc>
          <w:tcPr>
            <w:tcW w:w="2063" w:type="dxa"/>
            <w:tcBorders>
              <w:top w:val="single" w:sz="6" w:space="0" w:color="000000"/>
            </w:tcBorders>
          </w:tcPr>
          <w:p>
            <w:pPr>
              <w:pStyle w:val="Normal"/>
              <w:spacing w:lineRule="atLeast" w:line="280"/>
              <w:ind w:end="447"/>
              <w:rPr>
                <w:sz w:val="18"/>
                <w:lang w:val="de-AT"/>
              </w:rPr>
            </w:pPr>
            <w:r>
              <w:rPr>
                <w:sz w:val="18"/>
                <w:lang w:val="de-AT"/>
              </w:rPr>
              <w:t>Ort und Datum:</w:t>
            </w:r>
          </w:p>
        </w:tc>
        <w:tc>
          <w:tcPr>
            <w:tcW w:w="2474" w:type="dxa"/>
            <w:tcBorders>
              <w:top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tLeast" w:line="280"/>
              <w:rPr>
                <w:sz w:val="16"/>
                <w:lang w:val="de-AT"/>
              </w:rPr>
            </w:pPr>
            <w:r>
              <w:rPr>
                <w:sz w:val="16"/>
                <w:lang w:val="de-AT"/>
              </w:rPr>
              <w:t>Unterschrift:</w:t>
            </w:r>
          </w:p>
        </w:tc>
      </w:tr>
      <w:tr>
        <w:trPr>
          <w:trHeight w:val="284" w:hRule="atLeast"/>
          <w:cantSplit/>
        </w:trPr>
        <w:tc>
          <w:tcPr>
            <w:tcW w:w="4677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spacing w:before="60" w:after="60"/>
              <w:rPr/>
            </w:pPr>
            <w:r>
              <w:rPr/>
            </w:r>
          </w:p>
          <w:p>
            <w:pPr>
              <w:pStyle w:val="Normal"/>
              <w:spacing w:before="60" w:after="60"/>
              <w:rPr/>
            </w:pPr>
            <w:r>
              <w:rPr/>
            </w:r>
          </w:p>
        </w:tc>
        <w:tc>
          <w:tcPr>
            <w:tcW w:w="2063" w:type="dxa"/>
            <w:tcBorders>
              <w:bottom w:val="single" w:sz="6" w:space="0" w:color="000000"/>
            </w:tcBorders>
          </w:tcPr>
          <w:p>
            <w:pPr>
              <w:pStyle w:val="Footer"/>
              <w:tabs>
                <w:tab w:val="clear" w:pos="4536"/>
                <w:tab w:val="clear" w:pos="9072"/>
              </w:tabs>
              <w:spacing w:lineRule="atLeast" w:line="300" w:before="60" w:after="0"/>
              <w:rPr>
                <w:lang w:val="de-AT"/>
              </w:rPr>
            </w:pPr>
            <w:r>
              <w:rPr>
                <w:lang w:val="de-AT"/>
              </w:rPr>
              <w:t xml:space="preserve">Wien, </w:t>
            </w:r>
          </w:p>
        </w:tc>
        <w:tc>
          <w:tcPr>
            <w:tcW w:w="2474" w:type="dxa"/>
            <w:tcBorders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tLeast" w:line="300" w:before="60" w:after="120"/>
              <w:rPr>
                <w:lang w:val="de-AT"/>
              </w:rPr>
            </w:pPr>
            <w:r>
              <w:rPr>
                <w:lang w:val="de-AT"/>
              </w:rPr>
            </w:r>
          </w:p>
        </w:tc>
      </w:tr>
    </w:tbl>
    <w:p>
      <w:pPr>
        <w:pStyle w:val="Normal"/>
        <w:spacing w:lineRule="atLeast" w:line="300" w:before="60" w:after="120"/>
        <w:rPr>
          <w:lang w:val="de-AT"/>
        </w:rPr>
      </w:pPr>
      <w:r>
        <w:rPr>
          <w:lang w:val="de-AT"/>
        </w:rPr>
      </w:r>
    </w:p>
    <w:p>
      <w:pPr>
        <w:pStyle w:val="Normal"/>
        <w:tabs>
          <w:tab w:val="clear" w:pos="720"/>
          <w:tab w:val="left" w:pos="2268" w:leader="none"/>
        </w:tabs>
        <w:ind w:hanging="170" w:start="170" w:end="424"/>
        <w:jc w:val="both"/>
        <w:rPr>
          <w:bCs/>
          <w:sz w:val="18"/>
          <w:lang w:val="de-AT"/>
        </w:rPr>
      </w:pPr>
      <w:r>
        <w:rPr>
          <w:bCs/>
          <w:sz w:val="18"/>
          <w:lang w:val="de-AT"/>
        </w:rPr>
        <w:t>*) Der Typprüfer bestätigt die Korrektheit der verwendeten Hardware durch eine Typprüfung zur Verfahrens</w:t>
        <w:softHyphen/>
        <w:t xml:space="preserve">sicherheit exemplarisch einmal für jeden verwendeten Rechnertyp durchgeführt zu haben. </w:t>
      </w:r>
    </w:p>
    <w:p>
      <w:pPr>
        <w:pStyle w:val="Normal"/>
        <w:tabs>
          <w:tab w:val="clear" w:pos="720"/>
          <w:tab w:val="left" w:pos="2268" w:leader="none"/>
        </w:tabs>
        <w:ind w:hanging="170" w:start="170" w:end="282"/>
        <w:jc w:val="both"/>
        <w:rPr>
          <w:b/>
          <w:lang w:val="de-AT"/>
        </w:rPr>
      </w:pPr>
      <w:r>
        <w:rPr>
          <w:b/>
          <w:lang w:val="de-AT"/>
        </w:rPr>
      </w:r>
    </w:p>
    <w:p>
      <w:pPr>
        <w:pStyle w:val="Normal"/>
        <w:tabs>
          <w:tab w:val="clear" w:pos="720"/>
          <w:tab w:val="left" w:pos="2268" w:leader="none"/>
        </w:tabs>
        <w:ind w:hanging="170" w:start="170" w:end="424"/>
        <w:jc w:val="both"/>
        <w:rPr>
          <w:bCs/>
          <w:sz w:val="18"/>
          <w:lang w:val="de-AT"/>
        </w:rPr>
      </w:pPr>
      <w:r>
        <w:rPr>
          <w:bCs/>
          <w:sz w:val="18"/>
          <w:lang w:val="de-AT"/>
        </w:rPr>
        <w:t>**) Da die gleiche Hardware wie bei der Linie U4 zum Einsatz kommt, ist keine erneute Typprüfung erforderlich. Für den Nachweis zur Typprüfung siehe Unterschrift auf dem Dokument:</w:t>
      </w:r>
    </w:p>
    <w:p>
      <w:pPr>
        <w:pStyle w:val="Normal"/>
        <w:tabs>
          <w:tab w:val="clear" w:pos="720"/>
          <w:tab w:val="left" w:pos="2268" w:leader="none"/>
        </w:tabs>
        <w:ind w:hanging="170" w:start="170" w:end="424"/>
        <w:jc w:val="both"/>
        <w:rPr>
          <w:bCs/>
          <w:sz w:val="18"/>
          <w:lang w:val="de-AT"/>
        </w:rPr>
      </w:pPr>
      <w:r>
        <w:rPr>
          <w:bCs/>
          <w:sz w:val="18"/>
          <w:lang w:val="de-AT"/>
        </w:rPr>
        <w:tab/>
        <w:t xml:space="preserve">SgAn1409/08.01, v01.00, vom 22.09.2016  </w:t>
      </w:r>
    </w:p>
    <w:p>
      <w:pPr>
        <w:pStyle w:val="Normal"/>
        <w:tabs>
          <w:tab w:val="clear" w:pos="720"/>
          <w:tab w:val="left" w:pos="2268" w:leader="none"/>
        </w:tabs>
        <w:ind w:end="282"/>
        <w:jc w:val="both"/>
        <w:rPr>
          <w:lang w:val="de-AT"/>
        </w:rPr>
      </w:pPr>
      <w:r>
        <w:rPr>
          <w:lang w:val="de-AT"/>
        </w:rPr>
      </w:r>
    </w:p>
    <w:p>
      <w:pPr>
        <w:pStyle w:val="Normal"/>
        <w:tabs>
          <w:tab w:val="clear" w:pos="720"/>
          <w:tab w:val="left" w:pos="2268" w:leader="none"/>
        </w:tabs>
        <w:ind w:hanging="170" w:start="170" w:end="282"/>
        <w:jc w:val="both"/>
        <w:rPr>
          <w:lang w:val="de-AT"/>
        </w:rPr>
      </w:pPr>
      <w:r>
        <w:rPr>
          <w:lang w:val="de-AT"/>
        </w:rPr>
      </w:r>
    </w:p>
    <w:p>
      <w:pPr>
        <w:pStyle w:val="Normal"/>
        <w:tabs>
          <w:tab w:val="clear" w:pos="720"/>
          <w:tab w:val="left" w:pos="2268" w:leader="none"/>
        </w:tabs>
        <w:ind w:hanging="170" w:start="170" w:end="282"/>
        <w:jc w:val="both"/>
        <w:rPr>
          <w:lang w:val="de-AT"/>
        </w:rPr>
      </w:pPr>
      <w:r>
        <w:rPr>
          <w:lang w:val="de-AT"/>
        </w:rPr>
      </w:r>
    </w:p>
    <w:p>
      <w:pPr>
        <w:pStyle w:val="Normal"/>
        <w:tabs>
          <w:tab w:val="clear" w:pos="720"/>
          <w:tab w:val="left" w:pos="2268" w:leader="none"/>
        </w:tabs>
        <w:ind w:hanging="170" w:start="170" w:end="282"/>
        <w:jc w:val="both"/>
        <w:rPr>
          <w:lang w:val="de-AT"/>
        </w:rPr>
      </w:pPr>
      <w:r>
        <w:rPr>
          <w:lang w:val="de-AT"/>
        </w:rPr>
      </w:r>
    </w:p>
    <w:p>
      <w:pPr>
        <w:pStyle w:val="Normal"/>
        <w:tabs>
          <w:tab w:val="clear" w:pos="720"/>
          <w:tab w:val="left" w:pos="2268" w:leader="none"/>
        </w:tabs>
        <w:ind w:hanging="170" w:start="170" w:end="282"/>
        <w:jc w:val="both"/>
        <w:rPr>
          <w:lang w:val="de-AT"/>
        </w:rPr>
      </w:pPr>
      <w:r>
        <w:rPr>
          <w:lang w:val="de-AT"/>
        </w:rPr>
      </w:r>
    </w:p>
    <w:p>
      <w:pPr>
        <w:pStyle w:val="Normal"/>
        <w:tabs>
          <w:tab w:val="clear" w:pos="720"/>
          <w:tab w:val="left" w:pos="2268" w:leader="none"/>
        </w:tabs>
        <w:ind w:hanging="170" w:start="170" w:end="282"/>
        <w:jc w:val="both"/>
        <w:rPr>
          <w:lang w:val="de-AT"/>
        </w:rPr>
      </w:pPr>
      <w:r>
        <w:rPr>
          <w:lang w:val="de-AT"/>
        </w:rPr>
      </w:r>
    </w:p>
    <w:p>
      <w:pPr>
        <w:pStyle w:val="Normal"/>
        <w:tabs>
          <w:tab w:val="clear" w:pos="720"/>
          <w:tab w:val="left" w:pos="2268" w:leader="none"/>
        </w:tabs>
        <w:ind w:hanging="170" w:start="170" w:end="282"/>
        <w:jc w:val="both"/>
        <w:rPr>
          <w:lang w:val="de-AT"/>
        </w:rPr>
      </w:pPr>
      <w:r>
        <w:rPr>
          <w:lang w:val="de-AT"/>
        </w:rPr>
      </w:r>
    </w:p>
    <w:p>
      <w:pPr>
        <w:pStyle w:val="Normal"/>
        <w:tabs>
          <w:tab w:val="clear" w:pos="720"/>
          <w:tab w:val="left" w:pos="2268" w:leader="none"/>
        </w:tabs>
        <w:ind w:hanging="170" w:start="170" w:end="282"/>
        <w:jc w:val="both"/>
        <w:rPr>
          <w:lang w:val="de-AT"/>
        </w:rPr>
      </w:pPr>
      <w:r>
        <w:rPr>
          <w:lang w:val="de-AT"/>
        </w:rPr>
      </w:r>
    </w:p>
    <w:p>
      <w:pPr>
        <w:pStyle w:val="Normal"/>
        <w:tabs>
          <w:tab w:val="clear" w:pos="720"/>
          <w:tab w:val="left" w:pos="2268" w:leader="none"/>
        </w:tabs>
        <w:ind w:hanging="170" w:start="170" w:end="282"/>
        <w:jc w:val="both"/>
        <w:rPr>
          <w:lang w:val="de-AT"/>
        </w:rPr>
      </w:pPr>
      <w:r>
        <w:rPr>
          <w:lang w:val="de-AT"/>
        </w:rPr>
      </w:r>
    </w:p>
    <w:p>
      <w:pPr>
        <w:pStyle w:val="Normal"/>
        <w:rPr>
          <w:lang w:val="de-AT"/>
        </w:rPr>
      </w:pPr>
      <w:r>
        <w:rPr>
          <w:lang w:val="de-AT"/>
        </w:rPr>
      </w:r>
    </w:p>
    <w:p>
      <w:pPr>
        <w:pStyle w:val="Normal"/>
        <w:spacing w:lineRule="auto" w:line="276" w:before="0" w:after="200"/>
        <w:rPr>
          <w:lang w:val="de-AT"/>
        </w:rPr>
      </w:pPr>
      <w:r>
        <w:rPr>
          <w:lang w:val="de-AT"/>
        </w:rPr>
      </w:r>
      <w:r>
        <w:br w:type="page"/>
      </w:r>
    </w:p>
    <w:p>
      <w:pPr>
        <w:pStyle w:val="Normal"/>
        <w:spacing w:before="0" w:after="0"/>
        <w:rPr>
          <w:lang w:val="de-AT"/>
        </w:rPr>
      </w:pPr>
      <w:r>
        <w:rPr>
          <w:lang w:val="de-AT"/>
        </w:rPr>
      </w:r>
    </w:p>
    <w:p>
      <w:pPr>
        <w:pStyle w:val="Normal"/>
        <w:spacing w:before="0" w:after="0"/>
        <w:rPr>
          <w:b/>
          <w:lang w:val="de-AT"/>
        </w:rPr>
      </w:pPr>
      <w:r>
        <w:rPr>
          <w:b/>
          <w:lang w:val="de-AT"/>
        </w:rPr>
        <w:t>Inhaltverzeichnis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9"/>
              <w:tab w:val="right" w:pos="949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r>
            <w:rPr>
              <w:rStyle w:val="IndexLink"/>
            </w:rPr>
            <w:t>1 Bedienplatz1 Praterstern</w:t>
          </w:r>
          <w:r>
            <w:rPr/>
            <w:tab/>
            <w:t>4</w:t>
          </w:r>
        </w:p>
        <w:p>
          <w:pPr>
            <w:pStyle w:val="TOC2"/>
            <w:tabs>
              <w:tab w:val="clear" w:pos="9639"/>
              <w:tab w:val="right" w:pos="9495" w:leader="dot"/>
            </w:tabs>
            <w:rPr/>
          </w:pPr>
          <w:r>
            <w:rPr/>
            <w:t>1.1 Rechner</w:t>
            <w:tab/>
            <w:t>4</w:t>
          </w:r>
        </w:p>
        <w:p>
          <w:pPr>
            <w:pStyle w:val="TOC2"/>
            <w:tabs>
              <w:tab w:val="clear" w:pos="9639"/>
              <w:tab w:val="right" w:pos="9495" w:leader="dot"/>
            </w:tabs>
            <w:rPr/>
          </w:pPr>
          <w:r>
            <w:rPr/>
            <w:t>1.2 Monitore</w:t>
            <w:tab/>
            <w:t>4</w:t>
          </w:r>
          <w:r>
            <w:rPr/>
            <w:fldChar w:fldCharType="end"/>
          </w:r>
        </w:p>
      </w:sdtContent>
    </w:sdt>
    <w:p>
      <w:pPr>
        <w:pStyle w:val="Normal"/>
        <w:rPr>
          <w:lang w:val="de-AT"/>
        </w:rPr>
      </w:pPr>
      <w:r>
        <w:rPr>
          <w:lang w:val="de-AT"/>
        </w:rPr>
      </w:r>
      <w:r>
        <w:br w:type="page"/>
      </w:r>
    </w:p>
    <w:p>
      <w:pPr>
        <w:pStyle w:val="Heading1"/>
        <w:numPr>
          <w:ilvl w:val="0"/>
          <w:numId w:val="4"/>
        </w:numPr>
        <w:spacing w:before="0" w:after="120"/>
        <w:rPr>
          <w:lang w:val="de-AT"/>
        </w:rPr>
      </w:pPr>
      <w:bookmarkStart w:id="1" w:name="__RefHeading___Toc1900_1726994024"/>
      <w:bookmarkStart w:id="2" w:name="_Toc230287716"/>
      <w:bookmarkEnd w:id="1"/>
      <w:r>
        <w:rPr>
          <w:lang w:val="de-AT"/>
        </w:rPr>
        <w:t>Bedienplatz1 Praterstern</w:t>
      </w:r>
      <w:bookmarkEnd w:id="2"/>
    </w:p>
    <w:p>
      <w:pPr>
        <w:pStyle w:val="Heading2"/>
        <w:numPr>
          <w:ilvl w:val="1"/>
          <w:numId w:val="4"/>
        </w:numPr>
        <w:rPr>
          <w:lang w:val="de-AT"/>
        </w:rPr>
      </w:pPr>
      <w:bookmarkStart w:id="3" w:name="__RefHeading___Toc1902_1726994024"/>
      <w:bookmarkStart w:id="4" w:name="_Toc230287717"/>
      <w:bookmarkEnd w:id="3"/>
      <w:r>
        <w:rPr>
          <w:lang w:val="de-AT"/>
        </w:rPr>
        <w:t>Rechner</w:t>
      </w:r>
      <w:bookmarkEnd w:id="4"/>
    </w:p>
    <w:p>
      <w:pPr>
        <w:pStyle w:val="Normal"/>
        <w:rPr>
          <w:lang w:val="de-AT"/>
        </w:rPr>
      </w:pPr>
      <w:r>
        <w:rPr>
          <w:lang w:val="de-AT"/>
        </w:rPr>
      </w:r>
    </w:p>
    <w:p>
      <w:pPr>
        <w:pStyle w:val="Normal"/>
        <w:rPr/>
      </w:pPr>
      <w:bookmarkStart w:id="5" w:name="_Toc473541593"/>
      <w:bookmarkStart w:id="6" w:name="_Ref48023021"/>
      <w:r>
        <w:rPr/>
        <w:t>Allgemeines</w:t>
      </w:r>
    </w:p>
    <w:p>
      <w:pPr>
        <w:pStyle w:val="Normal"/>
        <w:rPr/>
      </w:pPr>
      <w:r>
        <w:rPr/>
      </w:r>
    </w:p>
    <w:tbl>
      <w:tblPr>
        <w:tblStyle w:val="TableGrid"/>
        <w:tblW w:w="948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3118"/>
        <w:gridCol w:w="2251"/>
        <w:gridCol w:w="2117"/>
        <w:gridCol w:w="2000"/>
      </w:tblGrid>
      <w:tr>
        <w:trPr/>
        <w:tc>
          <w:tcPr>
            <w:tcW w:w="3118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Hostname:</w:t>
            </w:r>
          </w:p>
        </w:tc>
        <w:tc>
          <w:tcPr>
            <w:tcW w:w="225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cs="Arial"/>
                <w:sz w:val="18"/>
                <w:szCs w:val="18"/>
                <w:lang w:val="fr-FR"/>
              </w:rPr>
            </w:pPr>
            <w:r>
              <w:rPr>
                <w:rFonts w:cs="Arial"/>
                <w:kern w:val="0"/>
                <w:sz w:val="18"/>
                <w:szCs w:val="18"/>
                <w:lang w:bidi="ar-SA"/>
              </w:rPr>
              <w:t>{{asset_name}}</w:t>
            </w:r>
          </w:p>
        </w:tc>
        <w:tc>
          <w:tcPr>
            <w:tcW w:w="2117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 xml:space="preserve">Rechner Alias: </w:t>
            </w:r>
          </w:p>
        </w:tc>
        <w:tc>
          <w:tcPr>
            <w:tcW w:w="200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color w:val="FF0000"/>
              </w:rPr>
            </w:pPr>
            <w:r>
              <w:rPr>
                <w:rFonts w:cs="Arial"/>
                <w:kern w:val="0"/>
                <w:sz w:val="18"/>
                <w:szCs w:val="18"/>
                <w:lang w:val="fr-FR" w:bidi="ar-SA"/>
              </w:rPr>
              <w:t>{{field_comment}}</w:t>
            </w:r>
          </w:p>
        </w:tc>
      </w:tr>
      <w:tr>
        <w:trPr/>
        <w:tc>
          <w:tcPr>
            <w:tcW w:w="3118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Hersteller:</w:t>
            </w:r>
          </w:p>
        </w:tc>
        <w:tc>
          <w:tcPr>
            <w:tcW w:w="225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lang w:val="pt-PT"/>
              </w:rPr>
            </w:pPr>
            <w:r>
              <w:rPr>
                <w:lang w:val="pt-PT"/>
              </w:rPr>
              <w:t>{{asset_manufacturer}}</w:t>
            </w:r>
          </w:p>
        </w:tc>
        <w:tc>
          <w:tcPr>
            <w:tcW w:w="2117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lang w:val="pt-PT"/>
              </w:rPr>
            </w:pPr>
            <w:r>
              <w:rPr>
                <w:kern w:val="0"/>
                <w:lang w:bidi="ar-SA"/>
              </w:rPr>
              <w:t>Rechnerart:</w:t>
            </w:r>
          </w:p>
        </w:tc>
        <w:tc>
          <w:tcPr>
            <w:tcW w:w="200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lang w:val="pt-PT"/>
              </w:rPr>
            </w:pPr>
            <w:r>
              <w:rPr>
                <w:lang w:val="pt-PT"/>
              </w:rPr>
              <w:t>{{asset_type}}</w:t>
            </w:r>
          </w:p>
        </w:tc>
      </w:tr>
      <w:tr>
        <w:trPr/>
        <w:tc>
          <w:tcPr>
            <w:tcW w:w="3118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Seriennummer:</w:t>
            </w:r>
          </w:p>
        </w:tc>
        <w:tc>
          <w:tcPr>
            <w:tcW w:w="6368" w:type="dxa"/>
            <w:gridSpan w:val="3"/>
            <w:tcBorders/>
            <w:shd w:color="auto" w:fill="FFFFFF" w:themeFill="background1" w:val="clea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{{asset_serial}}</w:t>
            </w:r>
          </w:p>
        </w:tc>
      </w:tr>
      <w:tr>
        <w:trPr/>
        <w:tc>
          <w:tcPr>
            <w:tcW w:w="3118" w:type="dxa"/>
            <w:tcBorders>
              <w:top w:val="nil"/>
            </w:tcBorders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/>
              <w:t>Aufstellungsort</w:t>
            </w:r>
          </w:p>
        </w:tc>
        <w:tc>
          <w:tcPr>
            <w:tcW w:w="6368" w:type="dxa"/>
            <w:gridSpan w:val="3"/>
            <w:tcBorders>
              <w:top w:val="nil"/>
            </w:tcBorders>
            <w:shd w:color="auto" w:fill="FFFFFF" w:themeFill="background1" w:val="clea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cs="Arial"/>
                <w:sz w:val="18"/>
                <w:szCs w:val="18"/>
                <w:lang w:val="fr-FR"/>
              </w:rPr>
            </w:pPr>
            <w:r>
              <w:rPr>
                <w:rFonts w:cs="Arial"/>
                <w:sz w:val="18"/>
                <w:szCs w:val="18"/>
                <w:lang w:val="fr-FR"/>
              </w:rPr>
              <w:t>{{asset_location}}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CPU</w:t>
      </w:r>
    </w:p>
    <w:p>
      <w:pPr>
        <w:pStyle w:val="Normal"/>
        <w:rPr/>
      </w:pPr>
      <w:r>
        <w:rPr/>
      </w:r>
    </w:p>
    <w:tbl>
      <w:tblPr>
        <w:tblStyle w:val="TableGrid"/>
        <w:tblW w:w="948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520"/>
        <w:gridCol w:w="1818"/>
        <w:gridCol w:w="1820"/>
        <w:gridCol w:w="1710"/>
        <w:gridCol w:w="1618"/>
      </w:tblGrid>
      <w:tr>
        <w:trPr/>
        <w:tc>
          <w:tcPr>
            <w:tcW w:w="2520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Hersteller</w:t>
            </w:r>
          </w:p>
        </w:tc>
        <w:tc>
          <w:tcPr>
            <w:tcW w:w="1818" w:type="dxa"/>
            <w:tcBorders>
              <w:end w:val="nil"/>
            </w:tcBorders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Model</w:t>
            </w:r>
          </w:p>
        </w:tc>
        <w:tc>
          <w:tcPr>
            <w:tcW w:w="1820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Kerne</w:t>
            </w:r>
          </w:p>
        </w:tc>
        <w:tc>
          <w:tcPr>
            <w:tcW w:w="1710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Threads</w:t>
            </w:r>
          </w:p>
        </w:tc>
        <w:tc>
          <w:tcPr>
            <w:tcW w:w="1618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Frequenz</w:t>
            </w:r>
          </w:p>
        </w:tc>
      </w:tr>
      <w:tr>
        <w:trPr>
          <w:trHeight w:val="375" w:hRule="atLeast"/>
        </w:trPr>
        <w:tc>
          <w:tcPr>
            <w:tcW w:w="2520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>
                <w:rFonts w:eastAsia="Arial Unicode MS" w:cs="Arial"/>
                <w:sz w:val="18"/>
                <w:szCs w:val="18"/>
                <w:lang w:val="pt-PT"/>
              </w:rPr>
              <w:t>{{components_processor_manufacturer}}</w:t>
            </w:r>
          </w:p>
        </w:tc>
        <w:tc>
          <w:tcPr>
            <w:tcW w:w="1818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/>
              <w:t>{{components_processor_model}}</w:t>
            </w:r>
          </w:p>
        </w:tc>
        <w:tc>
          <w:tcPr>
            <w:tcW w:w="1820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>
                <w:rFonts w:eastAsia="Arial Unicode MS" w:cs="Arial"/>
                <w:sz w:val="18"/>
                <w:szCs w:val="18"/>
                <w:lang w:val="pt-PT"/>
              </w:rPr>
              <w:t>{{components_processor_cores}}</w:t>
            </w:r>
          </w:p>
        </w:tc>
        <w:tc>
          <w:tcPr>
            <w:tcW w:w="1710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>
                <w:rFonts w:eastAsia="Arial Unicode MS" w:cs="Arial"/>
                <w:sz w:val="18"/>
                <w:szCs w:val="18"/>
                <w:lang w:val="pt-PT"/>
              </w:rPr>
              <w:t>{{components_processor_threads}}</w:t>
            </w:r>
          </w:p>
        </w:tc>
        <w:tc>
          <w:tcPr>
            <w:tcW w:w="161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>
                <w:rFonts w:eastAsia="Arial Unicode MS" w:cs="Arial"/>
                <w:sz w:val="18"/>
                <w:szCs w:val="18"/>
                <w:lang w:val="pt-PT"/>
              </w:rPr>
              <w:t>{{components_processor_frequency}}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Arbeitsspeicher</w:t>
      </w:r>
    </w:p>
    <w:p>
      <w:pPr>
        <w:pStyle w:val="Normal"/>
        <w:rPr/>
      </w:pPr>
      <w:r>
        <w:rPr/>
      </w:r>
    </w:p>
    <w:tbl>
      <w:tblPr>
        <w:tblStyle w:val="TableGrid"/>
        <w:tblW w:w="948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345"/>
        <w:gridCol w:w="2346"/>
        <w:gridCol w:w="1695"/>
        <w:gridCol w:w="1593"/>
        <w:gridCol w:w="1507"/>
      </w:tblGrid>
      <w:tr>
        <w:trPr/>
        <w:tc>
          <w:tcPr>
            <w:tcW w:w="2345" w:type="dxa"/>
            <w:tcBorders>
              <w:end w:val="nil"/>
            </w:tcBorders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Hersteller</w:t>
            </w:r>
          </w:p>
        </w:tc>
        <w:tc>
          <w:tcPr>
            <w:tcW w:w="2346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Model</w:t>
            </w:r>
          </w:p>
        </w:tc>
        <w:tc>
          <w:tcPr>
            <w:tcW w:w="1695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Typ</w:t>
            </w:r>
          </w:p>
        </w:tc>
        <w:tc>
          <w:tcPr>
            <w:tcW w:w="1593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Größe</w:t>
            </w:r>
          </w:p>
        </w:tc>
        <w:tc>
          <w:tcPr>
            <w:tcW w:w="1507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Frequenz</w:t>
            </w:r>
          </w:p>
        </w:tc>
      </w:tr>
      <w:tr>
        <w:trPr>
          <w:trHeight w:val="375" w:hRule="atLeast"/>
        </w:trPr>
        <w:tc>
          <w:tcPr>
            <w:tcW w:w="2345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>
                <w:rFonts w:eastAsia="Arial Unicode MS" w:cs="Arial"/>
                <w:sz w:val="18"/>
                <w:szCs w:val="18"/>
                <w:lang w:val="pt-PT"/>
              </w:rPr>
              <w:t>{{components_memory_manufacturer}}</w:t>
            </w:r>
          </w:p>
        </w:tc>
        <w:tc>
          <w:tcPr>
            <w:tcW w:w="2346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/>
              <w:t>{{components_memory_model}}</w:t>
            </w:r>
          </w:p>
        </w:tc>
        <w:tc>
          <w:tcPr>
            <w:tcW w:w="1695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>
                <w:rFonts w:eastAsia="Arial Unicode MS" w:cs="Arial"/>
                <w:sz w:val="18"/>
                <w:szCs w:val="18"/>
                <w:lang w:val="pt-PT"/>
              </w:rPr>
              <w:t>{{components_memory_type}}</w:t>
            </w:r>
          </w:p>
        </w:tc>
        <w:tc>
          <w:tcPr>
            <w:tcW w:w="1593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>
                <w:rFonts w:eastAsia="Arial Unicode MS" w:cs="Arial"/>
                <w:sz w:val="18"/>
                <w:szCs w:val="18"/>
                <w:lang w:val="pt-PT"/>
              </w:rPr>
              <w:t>{{components_memory_size}}</w:t>
            </w:r>
          </w:p>
        </w:tc>
        <w:tc>
          <w:tcPr>
            <w:tcW w:w="1507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>
                <w:rFonts w:eastAsia="Arial Unicode MS" w:cs="Arial"/>
                <w:sz w:val="18"/>
                <w:szCs w:val="18"/>
                <w:lang w:val="pt-PT"/>
              </w:rPr>
              <w:t>{{components_memory_frequency}}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Fesplatten</w:t>
      </w:r>
    </w:p>
    <w:p>
      <w:pPr>
        <w:pStyle w:val="Normal"/>
        <w:rPr/>
      </w:pPr>
      <w:r>
        <w:rPr/>
      </w:r>
    </w:p>
    <w:tbl>
      <w:tblPr>
        <w:tblStyle w:val="TableGrid"/>
        <w:tblW w:w="948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345"/>
        <w:gridCol w:w="2346"/>
        <w:gridCol w:w="1695"/>
        <w:gridCol w:w="3100"/>
      </w:tblGrid>
      <w:tr>
        <w:trPr/>
        <w:tc>
          <w:tcPr>
            <w:tcW w:w="2345" w:type="dxa"/>
            <w:tcBorders>
              <w:end w:val="nil"/>
            </w:tcBorders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Hersteller</w:t>
            </w:r>
          </w:p>
        </w:tc>
        <w:tc>
          <w:tcPr>
            <w:tcW w:w="2346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Model</w:t>
            </w:r>
          </w:p>
        </w:tc>
        <w:tc>
          <w:tcPr>
            <w:tcW w:w="1695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Typ</w:t>
            </w:r>
          </w:p>
        </w:tc>
        <w:tc>
          <w:tcPr>
            <w:tcW w:w="3100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Größe</w:t>
            </w:r>
          </w:p>
        </w:tc>
      </w:tr>
      <w:tr>
        <w:trPr>
          <w:trHeight w:val="375" w:hRule="atLeast"/>
        </w:trPr>
        <w:tc>
          <w:tcPr>
            <w:tcW w:w="2345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>
                <w:rFonts w:eastAsia="Arial Unicode MS" w:cs="Arial"/>
                <w:sz w:val="18"/>
                <w:szCs w:val="18"/>
                <w:lang w:val="pt-PT"/>
              </w:rPr>
              <w:t>{{components_harddrive_manufacturer}}</w:t>
            </w:r>
          </w:p>
        </w:tc>
        <w:tc>
          <w:tcPr>
            <w:tcW w:w="2346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/>
              <w:t>{{components_harddrive_model}}</w:t>
            </w:r>
          </w:p>
        </w:tc>
        <w:tc>
          <w:tcPr>
            <w:tcW w:w="1695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>
                <w:rFonts w:eastAsia="Arial Unicode MS" w:cs="Arial"/>
                <w:sz w:val="18"/>
                <w:szCs w:val="18"/>
                <w:lang w:val="pt-PT"/>
              </w:rPr>
              <w:t>{{components_harddrive_type}}</w:t>
            </w:r>
          </w:p>
        </w:tc>
        <w:tc>
          <w:tcPr>
            <w:tcW w:w="310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>
                <w:rFonts w:eastAsia="Arial Unicode MS" w:cs="Arial"/>
                <w:sz w:val="18"/>
                <w:szCs w:val="18"/>
                <w:lang w:val="pt-PT"/>
              </w:rPr>
              <w:t>{{components_harddrive_size}}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Netzwerkkarten</w:t>
      </w:r>
    </w:p>
    <w:p>
      <w:pPr>
        <w:pStyle w:val="Normal"/>
        <w:rPr/>
      </w:pPr>
      <w:r>
        <w:rPr/>
      </w:r>
    </w:p>
    <w:tbl>
      <w:tblPr>
        <w:tblStyle w:val="TableGrid"/>
        <w:tblW w:w="948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345"/>
        <w:gridCol w:w="2346"/>
        <w:gridCol w:w="1695"/>
        <w:gridCol w:w="3100"/>
      </w:tblGrid>
      <w:tr>
        <w:trPr/>
        <w:tc>
          <w:tcPr>
            <w:tcW w:w="2345" w:type="dxa"/>
            <w:tcBorders>
              <w:end w:val="nil"/>
            </w:tcBorders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Hersteller</w:t>
            </w:r>
          </w:p>
        </w:tc>
        <w:tc>
          <w:tcPr>
            <w:tcW w:w="2346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Model</w:t>
            </w:r>
          </w:p>
        </w:tc>
        <w:tc>
          <w:tcPr>
            <w:tcW w:w="1695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Flow</w:t>
            </w:r>
          </w:p>
        </w:tc>
        <w:tc>
          <w:tcPr>
            <w:tcW w:w="3100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MAC</w:t>
            </w:r>
          </w:p>
        </w:tc>
      </w:tr>
      <w:tr>
        <w:trPr>
          <w:trHeight w:val="375" w:hRule="atLeast"/>
        </w:trPr>
        <w:tc>
          <w:tcPr>
            <w:tcW w:w="2345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>
                <w:rFonts w:eastAsia="Arial Unicode MS" w:cs="Arial"/>
                <w:sz w:val="18"/>
                <w:szCs w:val="18"/>
                <w:lang w:val="pt-PT"/>
              </w:rPr>
              <w:t>{{components_networkcard_manufacturer}}</w:t>
            </w:r>
          </w:p>
        </w:tc>
        <w:tc>
          <w:tcPr>
            <w:tcW w:w="2346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/>
              <w:t>{{components_networkcard_model}}</w:t>
            </w:r>
          </w:p>
        </w:tc>
        <w:tc>
          <w:tcPr>
            <w:tcW w:w="1695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>
                <w:rFonts w:eastAsia="Arial Unicode MS" w:cs="Arial"/>
                <w:sz w:val="18"/>
                <w:szCs w:val="18"/>
                <w:lang w:val="pt-PT"/>
              </w:rPr>
              <w:t>{{components_networkcard_flow}}</w:t>
            </w:r>
          </w:p>
        </w:tc>
        <w:tc>
          <w:tcPr>
            <w:tcW w:w="310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>
                <w:rFonts w:eastAsia="Arial Unicode MS" w:cs="Arial"/>
                <w:sz w:val="18"/>
                <w:szCs w:val="18"/>
                <w:lang w:val="pt-PT"/>
              </w:rPr>
              <w:t>{{components_networkcard_mac}}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Grafikkarten</w:t>
      </w:r>
    </w:p>
    <w:p>
      <w:pPr>
        <w:pStyle w:val="Normal"/>
        <w:rPr/>
      </w:pPr>
      <w:r>
        <w:rPr/>
      </w:r>
    </w:p>
    <w:tbl>
      <w:tblPr>
        <w:tblStyle w:val="TableGrid"/>
        <w:tblW w:w="948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165"/>
        <w:gridCol w:w="1168"/>
        <w:gridCol w:w="2384"/>
        <w:gridCol w:w="2385"/>
        <w:gridCol w:w="2384"/>
      </w:tblGrid>
      <w:tr>
        <w:trPr/>
        <w:tc>
          <w:tcPr>
            <w:tcW w:w="1165" w:type="dxa"/>
            <w:tcBorders>
              <w:end w:val="nil"/>
            </w:tcBorders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Hersteller</w:t>
            </w:r>
          </w:p>
        </w:tc>
        <w:tc>
          <w:tcPr>
            <w:tcW w:w="1168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Model</w:t>
            </w:r>
          </w:p>
        </w:tc>
        <w:tc>
          <w:tcPr>
            <w:tcW w:w="2384" w:type="dxa"/>
            <w:tcBorders>
              <w:end w:val="nil"/>
            </w:tcBorders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Memory</w:t>
            </w:r>
          </w:p>
        </w:tc>
        <w:tc>
          <w:tcPr>
            <w:tcW w:w="2385" w:type="dxa"/>
            <w:tcBorders>
              <w:end w:val="nil"/>
            </w:tcBorders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Interface</w:t>
            </w:r>
          </w:p>
        </w:tc>
        <w:tc>
          <w:tcPr>
            <w:tcW w:w="2384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Seriennummer</w:t>
            </w:r>
          </w:p>
        </w:tc>
      </w:tr>
      <w:tr>
        <w:trPr>
          <w:trHeight w:val="375" w:hRule="atLeast"/>
        </w:trPr>
        <w:tc>
          <w:tcPr>
            <w:tcW w:w="1165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>
                <w:rFonts w:eastAsia="Arial Unicode MS" w:cs="Arial"/>
                <w:sz w:val="18"/>
                <w:szCs w:val="18"/>
                <w:lang w:val="pt-PT"/>
              </w:rPr>
              <w:t>{{components_graphiccard_manufacturer}}</w:t>
            </w:r>
          </w:p>
        </w:tc>
        <w:tc>
          <w:tcPr>
            <w:tcW w:w="1168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/>
              <w:t>{{components_</w:t>
            </w:r>
            <w:r>
              <w:rPr>
                <w:rFonts w:eastAsia="Arial Unicode MS" w:cs="Arial"/>
                <w:sz w:val="18"/>
                <w:szCs w:val="18"/>
                <w:lang w:val="pt-PT"/>
              </w:rPr>
              <w:t>graphiccard</w:t>
            </w:r>
            <w:r>
              <w:rPr/>
              <w:t>_model}}</w:t>
            </w:r>
          </w:p>
        </w:tc>
        <w:tc>
          <w:tcPr>
            <w:tcW w:w="2384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>
                <w:rFonts w:eastAsia="Arial Unicode MS" w:cs="Arial"/>
                <w:sz w:val="18"/>
                <w:szCs w:val="18"/>
                <w:lang w:val="pt-PT"/>
              </w:rPr>
              <w:t>{{components_graphiccard_memory}}</w:t>
            </w:r>
          </w:p>
        </w:tc>
        <w:tc>
          <w:tcPr>
            <w:tcW w:w="2385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/>
              <w:t>{{components_graphiccard_interface}}</w:t>
            </w:r>
          </w:p>
        </w:tc>
        <w:tc>
          <w:tcPr>
            <w:tcW w:w="238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/>
              <w:t>{{components_graphiccard_</w:t>
            </w:r>
            <w:r>
              <w:rPr/>
              <w:t>comment</w:t>
            </w:r>
            <w:r>
              <w:rPr/>
              <w:t>}}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Monitore</w:t>
      </w:r>
    </w:p>
    <w:p>
      <w:pPr>
        <w:pStyle w:val="Normal"/>
        <w:rPr/>
      </w:pPr>
      <w:r>
        <w:rPr/>
      </w:r>
    </w:p>
    <w:tbl>
      <w:tblPr>
        <w:tblStyle w:val="TableGrid"/>
        <w:tblW w:w="948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575"/>
        <w:gridCol w:w="1858"/>
        <w:gridCol w:w="1749"/>
        <w:gridCol w:w="1653"/>
        <w:gridCol w:w="1651"/>
      </w:tblGrid>
      <w:tr>
        <w:trPr/>
        <w:tc>
          <w:tcPr>
            <w:tcW w:w="2575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Hersteller</w:t>
            </w:r>
          </w:p>
        </w:tc>
        <w:tc>
          <w:tcPr>
            <w:tcW w:w="1858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Model</w:t>
            </w:r>
          </w:p>
        </w:tc>
        <w:tc>
          <w:tcPr>
            <w:tcW w:w="1749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Typ</w:t>
            </w:r>
          </w:p>
        </w:tc>
        <w:tc>
          <w:tcPr>
            <w:tcW w:w="1653" w:type="dxa"/>
            <w:tcBorders>
              <w:end w:val="nil"/>
            </w:tcBorders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Größe</w:t>
            </w:r>
          </w:p>
        </w:tc>
        <w:tc>
          <w:tcPr>
            <w:tcW w:w="1651" w:type="dxa"/>
            <w:tcBorders/>
            <w:shd w:color="auto" w:fill="BFBFBF" w:themeFill="background1" w:themeFillShade="bf" w:val="clear"/>
          </w:tcPr>
          <w:p>
            <w:pPr>
              <w:pStyle w:val="TableHead"/>
              <w:widowControl/>
              <w:suppressAutoHyphens w:val="true"/>
              <w:spacing w:before="60" w:after="60"/>
              <w:jc w:val="start"/>
              <w:rPr>
                <w:rFonts w:ascii="Arial" w:hAnsi="Arial"/>
                <w:kern w:val="0"/>
                <w:lang w:bidi="ar-SA"/>
              </w:rPr>
            </w:pPr>
            <w:r>
              <w:rPr>
                <w:kern w:val="0"/>
                <w:lang w:bidi="ar-SA"/>
              </w:rPr>
              <w:t>Seriennummer</w:t>
            </w:r>
          </w:p>
        </w:tc>
      </w:tr>
      <w:tr>
        <w:trPr>
          <w:trHeight w:val="375" w:hRule="atLeast"/>
        </w:trPr>
        <w:tc>
          <w:tcPr>
            <w:tcW w:w="2575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>
                <w:rFonts w:eastAsia="Arial Unicode MS" w:cs="Arial"/>
                <w:sz w:val="18"/>
                <w:szCs w:val="18"/>
                <w:lang w:val="pt-PT"/>
              </w:rPr>
              <w:t>{{monitors_manufacturer}}</w:t>
            </w:r>
          </w:p>
        </w:tc>
        <w:tc>
          <w:tcPr>
            <w:tcW w:w="1858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>
                <w:rFonts w:eastAsia="Arial Unicode MS" w:cs="Arial"/>
                <w:sz w:val="18"/>
                <w:szCs w:val="18"/>
                <w:lang w:val="pt-PT"/>
              </w:rPr>
              <w:t>{{monitors_model}}</w:t>
            </w:r>
          </w:p>
        </w:tc>
        <w:tc>
          <w:tcPr>
            <w:tcW w:w="1749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>
                <w:rFonts w:eastAsia="Arial Unicode MS" w:cs="Arial"/>
                <w:sz w:val="18"/>
                <w:szCs w:val="18"/>
                <w:lang w:val="pt-PT"/>
              </w:rPr>
              <w:t>{{monitors_type}}</w:t>
            </w:r>
          </w:p>
        </w:tc>
        <w:tc>
          <w:tcPr>
            <w:tcW w:w="1653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>
                <w:rFonts w:eastAsia="Arial Unicode MS" w:cs="Arial"/>
                <w:sz w:val="18"/>
                <w:szCs w:val="18"/>
                <w:lang w:val="pt-PT"/>
              </w:rPr>
              <w:t>{{monitors_size}}</w:t>
            </w:r>
          </w:p>
        </w:tc>
        <w:tc>
          <w:tcPr>
            <w:tcW w:w="165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eastAsia="Arial Unicode MS" w:cs="Arial"/>
                <w:sz w:val="18"/>
                <w:szCs w:val="18"/>
                <w:lang w:val="pt-PT"/>
              </w:rPr>
            </w:pPr>
            <w:r>
              <w:rPr/>
              <w:t>{{monitors_serial_number}}</w:t>
            </w:r>
          </w:p>
        </w:tc>
      </w:tr>
    </w:tbl>
    <w:p>
      <w:pPr>
        <w:pStyle w:val="Normal"/>
        <w:rPr>
          <w:lang w:val="de-AT"/>
        </w:rPr>
      </w:pPr>
      <w:r>
        <w:rPr>
          <w:lang w:val="de-AT"/>
        </w:rPr>
      </w:r>
      <w:bookmarkEnd w:id="5"/>
      <w:bookmarkEnd w:id="6"/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1418" w:right="992" w:gutter="0" w:header="720" w:top="1418" w:footer="510" w:bottom="1134"/>
      <w:pgNumType w:fmt="decimal"/>
      <w:formProt w:val="false"/>
      <w:textDirection w:val="lrTb"/>
      <w:docGrid w:type="default" w:linePitch="27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Tahoma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Helvetica">
    <w:altName w:val="Arial"/>
    <w:charset w:val="01" w:characterSet="utf-8"/>
    <w:family w:val="swiss"/>
    <w:pitch w:val="variable"/>
  </w:font>
  <w:font w:name="Courier New">
    <w:charset w:val="01" w:characterSet="utf-8"/>
    <w:family w:val="swiss"/>
    <w:pitch w:val="variable"/>
  </w:font>
  <w:font w:name="inherit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94" w:type="dxa"/>
      <w:jc w:val="start"/>
      <w:tblInd w:w="1" w:type="dxa"/>
      <w:tblLayout w:type="fixed"/>
      <w:tblCellMar>
        <w:top w:w="0" w:type="dxa"/>
        <w:start w:w="56" w:type="dxa"/>
        <w:bottom w:w="0" w:type="dxa"/>
        <w:end w:w="56" w:type="dxa"/>
      </w:tblCellMar>
      <w:tblLook w:noHBand="0" w:noVBand="0" w:firstColumn="0" w:lastRow="0" w:lastColumn="0" w:firstRow="0" w:val="0000"/>
    </w:tblPr>
    <w:tblGrid>
      <w:gridCol w:w="4023"/>
      <w:gridCol w:w="1702"/>
      <w:gridCol w:w="2977"/>
      <w:gridCol w:w="992"/>
    </w:tblGrid>
    <w:tr>
      <w:trPr>
        <w:cantSplit/>
      </w:trPr>
      <w:tc>
        <w:tcPr>
          <w:tcW w:w="4023" w:type="dxa"/>
          <w:tcBorders>
            <w:top w:val="single" w:sz="12" w:space="0" w:color="000000"/>
            <w:start w:val="single" w:sz="12" w:space="0" w:color="000000"/>
            <w:end w:val="single" w:sz="12" w:space="0" w:color="000000"/>
          </w:tcBorders>
        </w:tcPr>
        <w:p>
          <w:pPr>
            <w:pStyle w:val="Normal"/>
            <w:rPr>
              <w:b/>
              <w:sz w:val="18"/>
            </w:rPr>
          </w:pPr>
          <w:r>
            <w:rPr>
              <w:b/>
              <w:sz w:val="18"/>
            </w:rPr>
            <w:t>Zugsicherungstechnik für die U-Bahn Wien</w:t>
          </w:r>
        </w:p>
      </w:tc>
      <w:tc>
        <w:tcPr>
          <w:tcW w:w="1702" w:type="dxa"/>
          <w:tcBorders>
            <w:top w:val="single" w:sz="12" w:space="0" w:color="000000"/>
            <w:start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7230" w:leader="none"/>
            </w:tabs>
            <w:jc w:val="center"/>
            <w:rPr>
              <w:sz w:val="18"/>
              <w:lang w:val="en-US"/>
            </w:rPr>
          </w:pPr>
          <w:r>
            <w:rPr>
              <w:rFonts w:cs="Arial"/>
              <w:sz w:val="18"/>
              <w:szCs w:val="18"/>
              <w:lang w:val="en-US"/>
            </w:rPr>
            <w:t xml:space="preserve">SMO NEE </w:t>
            <w:br/>
            <w:t>RC-AT RI MT</w:t>
          </w:r>
        </w:p>
      </w:tc>
      <w:tc>
        <w:tcPr>
          <w:tcW w:w="2977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7230" w:leader="none"/>
            </w:tabs>
            <w:rPr>
              <w:sz w:val="18"/>
              <w:lang w:val="de-AT"/>
            </w:rPr>
          </w:pPr>
          <w:r>
            <w:rPr>
              <w:sz w:val="18"/>
              <w:lang w:val="de-AT"/>
            </w:rPr>
            <w:t>Siemens-Sachnummer:</w:t>
          </w:r>
        </w:p>
        <w:p>
          <w:pPr>
            <w:pStyle w:val="Normal"/>
            <w:tabs>
              <w:tab w:val="clear" w:pos="720"/>
              <w:tab w:val="left" w:pos="7230" w:leader="none"/>
            </w:tabs>
            <w:rPr>
              <w:sz w:val="18"/>
              <w:lang w:val="de-AT"/>
            </w:rPr>
          </w:pPr>
          <w:r>
            <w:rPr>
              <w:sz w:val="18"/>
              <w:lang w:val="de-AT"/>
            </w:rPr>
            <w:t>Sg An 1105/08.01</w:t>
          </w:r>
        </w:p>
      </w:tc>
      <w:tc>
        <w:tcPr>
          <w:tcW w:w="992" w:type="dxa"/>
          <w:tcBorders>
            <w:top w:val="single" w:sz="12" w:space="0" w:color="000000"/>
            <w:start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3970" w:leader="none"/>
              <w:tab w:val="left" w:pos="7230" w:leader="none"/>
            </w:tabs>
            <w:jc w:val="center"/>
            <w:rPr>
              <w:sz w:val="18"/>
            </w:rPr>
          </w:pPr>
          <w:r>
            <w:rPr>
              <w:sz w:val="18"/>
            </w:rPr>
            <w:t>Blatt</w:t>
          </w:r>
        </w:p>
      </w:tc>
    </w:tr>
    <w:tr>
      <w:trPr>
        <w:trHeight w:val="216" w:hRule="atLeast"/>
        <w:cantSplit/>
      </w:trPr>
      <w:tc>
        <w:tcPr>
          <w:tcW w:w="4023" w:type="dxa"/>
          <w:tcBorders>
            <w:start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284" w:leader="none"/>
            </w:tabs>
            <w:rPr>
              <w:sz w:val="18"/>
            </w:rPr>
          </w:pPr>
          <w:r>
            <w:rPr>
              <w:sz w:val="18"/>
            </w:rPr>
            <w:fldChar w:fldCharType="begin"/>
          </w:r>
          <w:r>
            <w:rPr>
              <w:sz w:val="18"/>
            </w:rPr>
            <w:instrText xml:space="preserve"> TITLE </w:instrText>
          </w:r>
          <w:r>
            <w:rPr>
              <w:sz w:val="18"/>
            </w:rPr>
            <w:fldChar w:fldCharType="separate"/>
          </w:r>
          <w:r>
            <w:rPr>
              <w:sz w:val="18"/>
            </w:rPr>
            <w:t>Hardwarekonfiguration/ Systemparametrierung</w:t>
          </w:r>
          <w:r>
            <w:rPr>
              <w:sz w:val="18"/>
            </w:rPr>
            <w:fldChar w:fldCharType="end"/>
          </w:r>
        </w:p>
      </w:tc>
      <w:tc>
        <w:tcPr>
          <w:tcW w:w="1702" w:type="dxa"/>
          <w:tcBorders>
            <w:start w:val="single" w:sz="12" w:space="0" w:color="000000"/>
            <w:end w:val="single" w:sz="12" w:space="0" w:color="000000"/>
          </w:tcBorders>
        </w:tcPr>
        <w:p>
          <w:pPr>
            <w:pStyle w:val="Normal"/>
            <w:jc w:val="center"/>
            <w:rPr/>
          </w:pPr>
          <w:sdt>
            <w:sdtPr>
              <w:alias w:val="Status"/>
              <w:id w:val="181714988"/>
              <w:placeholder>
                <w:docPart w:val="339C0C704C434B6D8211A2A0AD742CD5"/>
              </w:placeholder>
      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      <w:text/>
            </w:sdtPr>
            <w:sdtContent>
              <w:r>
                <w:rPr>
                  <w:sz w:val="18"/>
                  <w:szCs w:val="18"/>
                </w:rPr>
              </w:r>
              <w:r>
                <w:rPr>
                  <w:sz w:val="18"/>
                  <w:szCs w:val="18"/>
                </w:rPr>
                <w:t>24.11.2025</w:t>
              </w:r>
            </w:sdtContent>
          </w:sdt>
        </w:p>
      </w:tc>
      <w:tc>
        <w:tcPr>
          <w:tcW w:w="2977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7230" w:leader="none"/>
            </w:tabs>
            <w:rPr>
              <w:sz w:val="18"/>
            </w:rPr>
          </w:pPr>
          <w:r>
            <w:rPr>
              <w:sz w:val="18"/>
            </w:rPr>
          </w:r>
        </w:p>
      </w:tc>
      <w:tc>
        <w:tcPr>
          <w:tcW w:w="992" w:type="dxa"/>
          <w:vMerge w:val="restart"/>
          <w:tcBorders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3970" w:leader="none"/>
              <w:tab w:val="left" w:pos="7230" w:leader="none"/>
            </w:tabs>
            <w:jc w:val="center"/>
            <w:rPr>
              <w:sz w:val="18"/>
            </w:rPr>
          </w:pPr>
          <w:r>
            <w:rPr>
              <w:sz w:val="18"/>
            </w:rPr>
            <w:fldChar w:fldCharType="begin"/>
          </w:r>
          <w:r>
            <w:rPr>
              <w:sz w:val="18"/>
            </w:rPr>
            <w:instrText xml:space="preserve"> PAGE </w:instrText>
          </w:r>
          <w:r>
            <w:rPr>
              <w:sz w:val="18"/>
            </w:rPr>
            <w:fldChar w:fldCharType="separate"/>
          </w:r>
          <w:r>
            <w:rPr>
              <w:sz w:val="18"/>
            </w:rPr>
            <w:t>3</w:t>
          </w:r>
          <w:r>
            <w:rPr>
              <w:sz w:val="18"/>
            </w:rPr>
            <w:fldChar w:fldCharType="end"/>
          </w:r>
          <w:r>
            <w:rPr>
              <w:sz w:val="18"/>
            </w:rPr>
            <w:t xml:space="preserve"> </w:t>
          </w:r>
          <w:r>
            <w:rPr>
              <w:sz w:val="18"/>
            </w:rPr>
            <w:t xml:space="preserve">von </w:t>
          </w:r>
          <w:r>
            <w:rPr>
              <w:sz w:val="18"/>
            </w:rPr>
            <w:fldChar w:fldCharType="begin"/>
          </w:r>
          <w:r>
            <w:rPr>
              <w:sz w:val="18"/>
            </w:rPr>
            <w:instrText xml:space="preserve"> NUMPAGES </w:instrText>
          </w:r>
          <w:r>
            <w:rPr>
              <w:sz w:val="18"/>
            </w:rPr>
            <w:fldChar w:fldCharType="separate"/>
          </w:r>
          <w:r>
            <w:rPr>
              <w:sz w:val="18"/>
            </w:rPr>
            <w:t>4</w:t>
          </w:r>
          <w:r>
            <w:rPr>
              <w:sz w:val="18"/>
            </w:rPr>
            <w:fldChar w:fldCharType="end"/>
          </w:r>
        </w:p>
      </w:tc>
    </w:tr>
    <w:tr>
      <w:trPr>
        <w:trHeight w:val="216" w:hRule="atLeast"/>
        <w:cantSplit/>
      </w:trPr>
      <w:tc>
        <w:tcPr>
          <w:tcW w:w="4023" w:type="dxa"/>
          <w:tcBorders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284" w:leader="none"/>
            </w:tabs>
            <w:rPr>
              <w:sz w:val="18"/>
            </w:rPr>
          </w:pPr>
          <w:r>
            <w:rPr>
              <w:sz w:val="18"/>
            </w:rPr>
            <w:fldChar w:fldCharType="begin"/>
          </w:r>
          <w:r>
            <w:rPr>
              <w:sz w:val="18"/>
            </w:rPr>
            <w:instrText xml:space="preserve"> SUBJECT </w:instrText>
          </w:r>
          <w:r>
            <w:rPr>
              <w:sz w:val="18"/>
            </w:rPr>
            <w:fldChar w:fldCharType="separate"/>
          </w:r>
          <w:r>
            <w:rPr>
              <w:sz w:val="18"/>
            </w:rPr>
            <w:t>Stellwerk: Praterstern</w:t>
          </w:r>
          <w:r>
            <w:rPr>
              <w:sz w:val="18"/>
            </w:rPr>
            <w:fldChar w:fldCharType="end"/>
          </w:r>
        </w:p>
      </w:tc>
      <w:tc>
        <w:tcPr>
          <w:tcW w:w="1702" w:type="dxa"/>
          <w:tcBorders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1418" w:leader="none"/>
              <w:tab w:val="left" w:pos="7230" w:leader="none"/>
            </w:tabs>
            <w:jc w:val="center"/>
            <w:rPr>
              <w:sz w:val="18"/>
            </w:rPr>
          </w:pPr>
          <w:sdt>
            <w:sdtPr>
              <w:alias w:val="Kategorie"/>
              <w:id w:val="-1209718493"/>
              <w:placeholder>
                <w:docPart w:val="B28AC10DE10F4ADDB7CE14481CFE45A3"/>
              </w:placeholder>
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<w:text/>
            </w:sdtPr>
            <w:sdtContent>
              <w:r>
                <w:rPr>
                  <w:sz w:val="18"/>
                  <w:szCs w:val="18"/>
                </w:rPr>
              </w:r>
              <w:r>
                <w:rPr>
                  <w:sz w:val="18"/>
                  <w:szCs w:val="18"/>
                </w:rPr>
                <w:t>V9.05</w:t>
              </w:r>
            </w:sdtContent>
          </w:sdt>
        </w:p>
      </w:tc>
      <w:tc>
        <w:tcPr>
          <w:tcW w:w="2977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7230" w:leader="none"/>
            </w:tabs>
            <w:rPr>
              <w:sz w:val="18"/>
            </w:rPr>
          </w:pPr>
          <w:r>
            <w:rPr>
              <w:sz w:val="18"/>
            </w:rPr>
          </w:r>
        </w:p>
      </w:tc>
      <w:tc>
        <w:tcPr>
          <w:tcW w:w="992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3970" w:leader="none"/>
              <w:tab w:val="left" w:pos="7230" w:leader="none"/>
            </w:tabs>
            <w:jc w:val="center"/>
            <w:rPr>
              <w:sz w:val="18"/>
            </w:rPr>
          </w:pPr>
          <w:r>
            <w:rPr>
              <w:sz w:val="18"/>
            </w:rPr>
          </w:r>
        </w:p>
      </w:tc>
    </w:tr>
  </w:tbl>
  <w:p>
    <w:pPr>
      <w:pStyle w:val="Normal"/>
      <w:tabs>
        <w:tab w:val="clear" w:pos="720"/>
        <w:tab w:val="left" w:pos="4253" w:leader="none"/>
        <w:tab w:val="left" w:pos="6096" w:leader="none"/>
      </w:tabs>
      <w:ind w:end="-285"/>
      <w:rPr>
        <w:sz w:val="16"/>
        <w:szCs w:val="16"/>
        <w:lang w:val="en-US"/>
      </w:rPr>
    </w:pPr>
    <w:r>
      <w:rPr>
        <w:sz w:val="16"/>
        <w:szCs w:val="16"/>
        <w:lang w:val="en-US"/>
      </w:rPr>
      <w:t>TLP: GELB</w:t>
    </w:r>
    <w:r>
      <w:rPr>
        <w:b/>
        <w:sz w:val="16"/>
        <w:szCs w:val="16"/>
        <w:lang w:val="en-US"/>
      </w:rPr>
      <w:tab/>
    </w:r>
    <w:r>
      <w:rPr>
        <w:sz w:val="16"/>
        <w:szCs w:val="16"/>
        <w:lang w:val="en-US"/>
      </w:rPr>
      <w:t>Copyright (C)</w:t>
      <w:tab/>
      <w:t xml:space="preserve">Siemens Mobility GmbH </w:t>
    </w:r>
    <w:sdt>
      <w:sdtPr>
        <w:alias w:val="Kommentare"/>
        <w:id w:val="2134983019"/>
        <w:placeholder>
          <w:docPart w:val="CA719A400F2D4E799E30B3341A14CDB9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/>
      </w:sdtPr>
      <w:sdtContent>
        <w:r>
          <w:rPr>
            <w:sz w:val="16"/>
            <w:szCs w:val="16"/>
            <w:lang w:val="en-US"/>
          </w:rPr>
        </w:r>
        <w:r>
          <w:rPr>
            <w:sz w:val="16"/>
            <w:szCs w:val="16"/>
            <w:lang w:val="en-US"/>
          </w:rPr>
          <w:t>2025</w:t>
        </w:r>
      </w:sdtContent>
    </w:sdt>
    <w:r>
      <w:rPr>
        <w:sz w:val="16"/>
        <w:szCs w:val="16"/>
        <w:lang w:val="en-US"/>
      </w:rPr>
      <w:t xml:space="preserve"> All Rights Reserved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94" w:type="dxa"/>
      <w:jc w:val="start"/>
      <w:tblInd w:w="1" w:type="dxa"/>
      <w:tblLayout w:type="fixed"/>
      <w:tblCellMar>
        <w:top w:w="0" w:type="dxa"/>
        <w:start w:w="56" w:type="dxa"/>
        <w:bottom w:w="0" w:type="dxa"/>
        <w:end w:w="56" w:type="dxa"/>
      </w:tblCellMar>
      <w:tblLook w:noHBand="0" w:noVBand="0" w:firstColumn="0" w:lastRow="0" w:lastColumn="0" w:firstRow="0" w:val="0000"/>
    </w:tblPr>
    <w:tblGrid>
      <w:gridCol w:w="4023"/>
      <w:gridCol w:w="1702"/>
      <w:gridCol w:w="2977"/>
      <w:gridCol w:w="992"/>
    </w:tblGrid>
    <w:tr>
      <w:trPr>
        <w:cantSplit/>
      </w:trPr>
      <w:tc>
        <w:tcPr>
          <w:tcW w:w="4023" w:type="dxa"/>
          <w:tcBorders>
            <w:top w:val="single" w:sz="12" w:space="0" w:color="000000"/>
            <w:start w:val="single" w:sz="12" w:space="0" w:color="000000"/>
            <w:end w:val="single" w:sz="12" w:space="0" w:color="000000"/>
          </w:tcBorders>
        </w:tcPr>
        <w:p>
          <w:pPr>
            <w:pStyle w:val="Normal"/>
            <w:rPr>
              <w:b/>
              <w:sz w:val="18"/>
            </w:rPr>
          </w:pPr>
          <w:r>
            <w:rPr>
              <w:b/>
              <w:sz w:val="18"/>
            </w:rPr>
            <w:t>Zugsicherungstechnik für die U-Bahn Wien</w:t>
          </w:r>
        </w:p>
      </w:tc>
      <w:tc>
        <w:tcPr>
          <w:tcW w:w="1702" w:type="dxa"/>
          <w:tcBorders>
            <w:top w:val="single" w:sz="12" w:space="0" w:color="000000"/>
            <w:start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7230" w:leader="none"/>
            </w:tabs>
            <w:jc w:val="center"/>
            <w:rPr>
              <w:sz w:val="18"/>
              <w:lang w:val="en-US"/>
            </w:rPr>
          </w:pPr>
          <w:r>
            <w:rPr>
              <w:rFonts w:cs="Arial"/>
              <w:sz w:val="18"/>
              <w:szCs w:val="18"/>
              <w:lang w:val="en-US"/>
            </w:rPr>
            <w:t xml:space="preserve">SMO NEE </w:t>
            <w:br/>
            <w:t>RC-AT RI MT</w:t>
          </w:r>
        </w:p>
      </w:tc>
      <w:tc>
        <w:tcPr>
          <w:tcW w:w="2977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7230" w:leader="none"/>
            </w:tabs>
            <w:rPr>
              <w:sz w:val="18"/>
              <w:lang w:val="de-AT"/>
            </w:rPr>
          </w:pPr>
          <w:r>
            <w:rPr>
              <w:sz w:val="18"/>
              <w:lang w:val="de-AT"/>
            </w:rPr>
            <w:t>Siemens-Sachnummer:</w:t>
          </w:r>
        </w:p>
        <w:p>
          <w:pPr>
            <w:pStyle w:val="Normal"/>
            <w:tabs>
              <w:tab w:val="clear" w:pos="720"/>
              <w:tab w:val="left" w:pos="7230" w:leader="none"/>
            </w:tabs>
            <w:rPr>
              <w:sz w:val="18"/>
              <w:lang w:val="de-AT"/>
            </w:rPr>
          </w:pPr>
          <w:r>
            <w:rPr>
              <w:sz w:val="18"/>
              <w:lang w:val="de-AT"/>
            </w:rPr>
            <w:t>Sg An 1105/08.01</w:t>
          </w:r>
        </w:p>
      </w:tc>
      <w:tc>
        <w:tcPr>
          <w:tcW w:w="992" w:type="dxa"/>
          <w:tcBorders>
            <w:top w:val="single" w:sz="12" w:space="0" w:color="000000"/>
            <w:start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3970" w:leader="none"/>
              <w:tab w:val="left" w:pos="7230" w:leader="none"/>
            </w:tabs>
            <w:jc w:val="center"/>
            <w:rPr>
              <w:sz w:val="18"/>
            </w:rPr>
          </w:pPr>
          <w:r>
            <w:rPr>
              <w:sz w:val="18"/>
            </w:rPr>
            <w:t>Blatt</w:t>
          </w:r>
        </w:p>
      </w:tc>
    </w:tr>
    <w:tr>
      <w:trPr>
        <w:trHeight w:val="216" w:hRule="atLeast"/>
        <w:cantSplit/>
      </w:trPr>
      <w:tc>
        <w:tcPr>
          <w:tcW w:w="4023" w:type="dxa"/>
          <w:tcBorders>
            <w:start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284" w:leader="none"/>
            </w:tabs>
            <w:rPr>
              <w:sz w:val="18"/>
            </w:rPr>
          </w:pPr>
          <w:r>
            <w:rPr>
              <w:sz w:val="18"/>
            </w:rPr>
            <w:fldChar w:fldCharType="begin"/>
          </w:r>
          <w:r>
            <w:rPr>
              <w:sz w:val="18"/>
            </w:rPr>
            <w:instrText xml:space="preserve"> TITLE </w:instrText>
          </w:r>
          <w:r>
            <w:rPr>
              <w:sz w:val="18"/>
            </w:rPr>
            <w:fldChar w:fldCharType="separate"/>
          </w:r>
          <w:r>
            <w:rPr>
              <w:sz w:val="18"/>
            </w:rPr>
            <w:t>Hardwarekonfiguration/ Systemparametrierung</w:t>
          </w:r>
          <w:r>
            <w:rPr>
              <w:sz w:val="18"/>
            </w:rPr>
            <w:fldChar w:fldCharType="end"/>
          </w:r>
        </w:p>
      </w:tc>
      <w:tc>
        <w:tcPr>
          <w:tcW w:w="1702" w:type="dxa"/>
          <w:tcBorders>
            <w:start w:val="single" w:sz="12" w:space="0" w:color="000000"/>
            <w:end w:val="single" w:sz="12" w:space="0" w:color="000000"/>
          </w:tcBorders>
        </w:tcPr>
        <w:p>
          <w:pPr>
            <w:pStyle w:val="Normal"/>
            <w:jc w:val="center"/>
            <w:rPr/>
          </w:pPr>
          <w:sdt>
            <w:sdtPr>
              <w:alias w:val="Status"/>
              <w:id w:val="181714988"/>
              <w:placeholder>
                <w:docPart w:val="339C0C704C434B6D8211A2A0AD742CD5"/>
              </w:placeholder>
      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      <w:text/>
            </w:sdtPr>
            <w:sdtContent>
              <w:r>
                <w:rPr>
                  <w:sz w:val="18"/>
                  <w:szCs w:val="18"/>
                </w:rPr>
              </w:r>
              <w:r>
                <w:rPr>
                  <w:sz w:val="18"/>
                  <w:szCs w:val="18"/>
                </w:rPr>
                <w:t>24.11.2025</w:t>
              </w:r>
            </w:sdtContent>
          </w:sdt>
        </w:p>
      </w:tc>
      <w:tc>
        <w:tcPr>
          <w:tcW w:w="2977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7230" w:leader="none"/>
            </w:tabs>
            <w:rPr>
              <w:sz w:val="18"/>
            </w:rPr>
          </w:pPr>
          <w:r>
            <w:rPr>
              <w:sz w:val="18"/>
            </w:rPr>
          </w:r>
        </w:p>
      </w:tc>
      <w:tc>
        <w:tcPr>
          <w:tcW w:w="992" w:type="dxa"/>
          <w:vMerge w:val="restart"/>
          <w:tcBorders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3970" w:leader="none"/>
              <w:tab w:val="left" w:pos="7230" w:leader="none"/>
            </w:tabs>
            <w:jc w:val="center"/>
            <w:rPr>
              <w:sz w:val="18"/>
            </w:rPr>
          </w:pPr>
          <w:r>
            <w:rPr>
              <w:sz w:val="18"/>
            </w:rPr>
            <w:fldChar w:fldCharType="begin"/>
          </w:r>
          <w:r>
            <w:rPr>
              <w:sz w:val="18"/>
            </w:rPr>
            <w:instrText xml:space="preserve"> PAGE </w:instrText>
          </w:r>
          <w:r>
            <w:rPr>
              <w:sz w:val="18"/>
            </w:rPr>
            <w:fldChar w:fldCharType="separate"/>
          </w:r>
          <w:r>
            <w:rPr>
              <w:sz w:val="18"/>
            </w:rPr>
            <w:t>3</w:t>
          </w:r>
          <w:r>
            <w:rPr>
              <w:sz w:val="18"/>
            </w:rPr>
            <w:fldChar w:fldCharType="end"/>
          </w:r>
          <w:r>
            <w:rPr>
              <w:sz w:val="18"/>
            </w:rPr>
            <w:t xml:space="preserve"> </w:t>
          </w:r>
          <w:r>
            <w:rPr>
              <w:sz w:val="18"/>
            </w:rPr>
            <w:t xml:space="preserve">von </w:t>
          </w:r>
          <w:r>
            <w:rPr>
              <w:sz w:val="18"/>
            </w:rPr>
            <w:fldChar w:fldCharType="begin"/>
          </w:r>
          <w:r>
            <w:rPr>
              <w:sz w:val="18"/>
            </w:rPr>
            <w:instrText xml:space="preserve"> NUMPAGES </w:instrText>
          </w:r>
          <w:r>
            <w:rPr>
              <w:sz w:val="18"/>
            </w:rPr>
            <w:fldChar w:fldCharType="separate"/>
          </w:r>
          <w:r>
            <w:rPr>
              <w:sz w:val="18"/>
            </w:rPr>
            <w:t>4</w:t>
          </w:r>
          <w:r>
            <w:rPr>
              <w:sz w:val="18"/>
            </w:rPr>
            <w:fldChar w:fldCharType="end"/>
          </w:r>
        </w:p>
      </w:tc>
    </w:tr>
    <w:tr>
      <w:trPr>
        <w:trHeight w:val="216" w:hRule="atLeast"/>
        <w:cantSplit/>
      </w:trPr>
      <w:tc>
        <w:tcPr>
          <w:tcW w:w="4023" w:type="dxa"/>
          <w:tcBorders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284" w:leader="none"/>
            </w:tabs>
            <w:rPr>
              <w:sz w:val="18"/>
            </w:rPr>
          </w:pPr>
          <w:r>
            <w:rPr>
              <w:sz w:val="18"/>
            </w:rPr>
            <w:fldChar w:fldCharType="begin"/>
          </w:r>
          <w:r>
            <w:rPr>
              <w:sz w:val="18"/>
            </w:rPr>
            <w:instrText xml:space="preserve"> SUBJECT </w:instrText>
          </w:r>
          <w:r>
            <w:rPr>
              <w:sz w:val="18"/>
            </w:rPr>
            <w:fldChar w:fldCharType="separate"/>
          </w:r>
          <w:r>
            <w:rPr>
              <w:sz w:val="18"/>
            </w:rPr>
            <w:t>Stellwerk: Praterstern</w:t>
          </w:r>
          <w:r>
            <w:rPr>
              <w:sz w:val="18"/>
            </w:rPr>
            <w:fldChar w:fldCharType="end"/>
          </w:r>
        </w:p>
      </w:tc>
      <w:tc>
        <w:tcPr>
          <w:tcW w:w="1702" w:type="dxa"/>
          <w:tcBorders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1418" w:leader="none"/>
              <w:tab w:val="left" w:pos="7230" w:leader="none"/>
            </w:tabs>
            <w:jc w:val="center"/>
            <w:rPr>
              <w:sz w:val="18"/>
            </w:rPr>
          </w:pPr>
          <w:sdt>
            <w:sdtPr>
              <w:alias w:val="Kategorie"/>
              <w:id w:val="-1209718493"/>
              <w:placeholder>
                <w:docPart w:val="B28AC10DE10F4ADDB7CE14481CFE45A3"/>
              </w:placeholder>
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<w:text/>
            </w:sdtPr>
            <w:sdtContent>
              <w:r>
                <w:rPr>
                  <w:sz w:val="18"/>
                  <w:szCs w:val="18"/>
                </w:rPr>
              </w:r>
              <w:r>
                <w:rPr>
                  <w:sz w:val="18"/>
                  <w:szCs w:val="18"/>
                </w:rPr>
                <w:t>V9.05</w:t>
              </w:r>
            </w:sdtContent>
          </w:sdt>
        </w:p>
      </w:tc>
      <w:tc>
        <w:tcPr>
          <w:tcW w:w="2977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7230" w:leader="none"/>
            </w:tabs>
            <w:rPr>
              <w:sz w:val="18"/>
            </w:rPr>
          </w:pPr>
          <w:r>
            <w:rPr>
              <w:sz w:val="18"/>
            </w:rPr>
          </w:r>
        </w:p>
      </w:tc>
      <w:tc>
        <w:tcPr>
          <w:tcW w:w="992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20"/>
              <w:tab w:val="left" w:pos="3970" w:leader="none"/>
              <w:tab w:val="left" w:pos="7230" w:leader="none"/>
            </w:tabs>
            <w:jc w:val="center"/>
            <w:rPr>
              <w:sz w:val="18"/>
            </w:rPr>
          </w:pPr>
          <w:r>
            <w:rPr>
              <w:sz w:val="18"/>
            </w:rPr>
          </w:r>
        </w:p>
      </w:tc>
    </w:tr>
  </w:tbl>
  <w:p>
    <w:pPr>
      <w:pStyle w:val="Normal"/>
      <w:tabs>
        <w:tab w:val="clear" w:pos="720"/>
        <w:tab w:val="left" w:pos="4253" w:leader="none"/>
        <w:tab w:val="left" w:pos="6096" w:leader="none"/>
      </w:tabs>
      <w:ind w:end="-285"/>
      <w:rPr>
        <w:sz w:val="16"/>
        <w:szCs w:val="16"/>
        <w:lang w:val="en-US"/>
      </w:rPr>
    </w:pPr>
    <w:r>
      <w:rPr>
        <w:sz w:val="16"/>
        <w:szCs w:val="16"/>
        <w:lang w:val="en-US"/>
      </w:rPr>
      <w:t>TLP: GELB</w:t>
    </w:r>
    <w:r>
      <w:rPr>
        <w:b/>
        <w:sz w:val="16"/>
        <w:szCs w:val="16"/>
        <w:lang w:val="en-US"/>
      </w:rPr>
      <w:tab/>
    </w:r>
    <w:r>
      <w:rPr>
        <w:sz w:val="16"/>
        <w:szCs w:val="16"/>
        <w:lang w:val="en-US"/>
      </w:rPr>
      <w:t>Copyright (C)</w:t>
      <w:tab/>
      <w:t xml:space="preserve">Siemens Mobility GmbH </w:t>
    </w:r>
    <w:sdt>
      <w:sdtPr>
        <w:alias w:val="Kommentare"/>
        <w:id w:val="2134983019"/>
        <w:placeholder>
          <w:docPart w:val="CA719A400F2D4E799E30B3341A14CDB9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/>
      </w:sdtPr>
      <w:sdtContent>
        <w:r>
          <w:rPr>
            <w:sz w:val="16"/>
            <w:szCs w:val="16"/>
            <w:lang w:val="en-US"/>
          </w:rPr>
        </w:r>
        <w:r>
          <w:rPr>
            <w:sz w:val="16"/>
            <w:szCs w:val="16"/>
            <w:lang w:val="en-US"/>
          </w:rPr>
          <w:t>2025</w:t>
        </w:r>
      </w:sdtContent>
    </w:sdt>
    <w:r>
      <w:rPr>
        <w:sz w:val="16"/>
        <w:szCs w:val="16"/>
        <w:lang w:val="en-US"/>
      </w:rPr>
      <w:t xml:space="preserve"> All Rights Reserved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40" w:type="dxa"/>
      <w:jc w:val="start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  <w:tblLook w:noHBand="0" w:noVBand="0" w:firstColumn="0" w:lastRow="0" w:lastColumn="0" w:firstRow="0" w:val="0000"/>
    </w:tblPr>
    <w:tblGrid>
      <w:gridCol w:w="2545"/>
      <w:gridCol w:w="7095"/>
    </w:tblGrid>
    <w:tr>
      <w:trPr>
        <w:cantSplit/>
      </w:trPr>
      <w:tc>
        <w:tcPr>
          <w:tcW w:w="2545" w:type="dxa"/>
          <w:tcBorders>
            <w:bottom w:val="single" w:sz="12" w:space="0" w:color="000000"/>
          </w:tcBorders>
        </w:tcPr>
        <w:p>
          <w:pPr>
            <w:pStyle w:val="Normal"/>
            <w:rPr/>
          </w:pPr>
          <w:r>
            <w:rPr/>
            <w:object>
              <v:shapetype id="_x0000_tole_rId1" coordsize="21600,21600" o:spt="1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ole_rId1" type="_x0000_tole_rId1" style="width:114.6pt;height:19.8pt;mso-wrap-distance-right:0pt" filled="f" o:ole="">
                <v:imagedata r:id="rId2" o:title=""/>
              </v:shape>
              <o:OLEObject Type="Embed" ProgID="MSDraw" ShapeID="ole_rId1" DrawAspect="Content" ObjectID="_1122085717" r:id="rId1"/>
            </w:object>
          </w:r>
        </w:p>
      </w:tc>
      <w:tc>
        <w:tcPr>
          <w:tcW w:w="7095" w:type="dxa"/>
          <w:tcBorders>
            <w:bottom w:val="single" w:sz="12" w:space="0" w:color="000000"/>
          </w:tcBorders>
        </w:tcPr>
        <w:p>
          <w:pPr>
            <w:pStyle w:val="Normal"/>
            <w:jc w:val="end"/>
            <w:rPr/>
          </w:pPr>
          <w:r>
            <w:rPr>
              <w:b/>
              <w:sz w:val="36"/>
            </w:rPr>
            <w:t>Mobility</w:t>
          </w:r>
        </w:p>
      </w:tc>
    </w:tr>
  </w:tbl>
  <w:p>
    <w:pPr>
      <w:pStyle w:val="Normal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40" w:type="dxa"/>
      <w:jc w:val="start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  <w:tblLook w:noHBand="0" w:noVBand="0" w:firstColumn="0" w:lastRow="0" w:lastColumn="0" w:firstRow="0" w:val="0000"/>
    </w:tblPr>
    <w:tblGrid>
      <w:gridCol w:w="2545"/>
      <w:gridCol w:w="7095"/>
    </w:tblGrid>
    <w:tr>
      <w:trPr>
        <w:cantSplit/>
      </w:trPr>
      <w:tc>
        <w:tcPr>
          <w:tcW w:w="2545" w:type="dxa"/>
          <w:tcBorders>
            <w:bottom w:val="single" w:sz="12" w:space="0" w:color="000000"/>
          </w:tcBorders>
        </w:tcPr>
        <w:p>
          <w:pPr>
            <w:pStyle w:val="Normal"/>
            <w:rPr/>
          </w:pPr>
          <w:r>
            <w:rPr/>
            <w:object>
              <v:shapetype id="_x0000_tole_rId1" coordsize="21600,21600" o:spt="1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ole_rId1" type="_x0000_tole_rId1" style="width:114.6pt;height:19.8pt;mso-wrap-distance-right:0pt" filled="f" o:ole="">
                <v:imagedata r:id="rId2" o:title=""/>
              </v:shape>
              <o:OLEObject Type="Embed" ProgID="MSDraw" ShapeID="ole_rId1" DrawAspect="Content" ObjectID="_191775979" r:id="rId1"/>
            </w:object>
          </w:r>
        </w:p>
      </w:tc>
      <w:tc>
        <w:tcPr>
          <w:tcW w:w="7095" w:type="dxa"/>
          <w:tcBorders>
            <w:bottom w:val="single" w:sz="12" w:space="0" w:color="000000"/>
          </w:tcBorders>
        </w:tcPr>
        <w:p>
          <w:pPr>
            <w:pStyle w:val="Normal"/>
            <w:jc w:val="end"/>
            <w:rPr/>
          </w:pPr>
          <w:r>
            <w:rPr>
              <w:b/>
              <w:sz w:val="36"/>
            </w:rPr>
            <w:t>Mobility</w:t>
          </w:r>
        </w:p>
      </w:tc>
    </w:tr>
  </w:tbl>
  <w:p>
    <w:pPr>
      <w:pStyle w:val="Normal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decimal"/>
      <w:pStyle w:val="Heading1"/>
      <w:suff w:val="space"/>
      <w:lvlText w:val="%1"/>
      <w:lvlJc w:val="start"/>
      <w:pPr>
        <w:tabs>
          <w:tab w:val="num" w:pos="0"/>
        </w:tabs>
        <w:ind w:start="432" w:hanging="432"/>
      </w:pPr>
      <w:rPr/>
    </w:lvl>
    <w:lvl w:ilvl="1">
      <w:start w:val="1"/>
      <w:numFmt w:val="decimal"/>
      <w:pStyle w:val="Heading2"/>
      <w:suff w:val="space"/>
      <w:lvlText w:val="%1.%2"/>
      <w:lvlJc w:val="start"/>
      <w:pPr>
        <w:tabs>
          <w:tab w:val="num" w:pos="0"/>
        </w:tabs>
        <w:ind w:start="576" w:hanging="576"/>
      </w:pPr>
      <w:rPr/>
    </w:lvl>
    <w:lvl w:ilvl="2">
      <w:start w:val="1"/>
      <w:numFmt w:val="decimal"/>
      <w:pStyle w:val="Heading3"/>
      <w:suff w:val="space"/>
      <w:lvlText w:val="%1.%2.%3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pStyle w:val="Heading4"/>
      <w:suff w:val="space"/>
      <w:lvlText w:val="%1.%2.%3.%4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decimal"/>
      <w:suff w:val="space"/>
      <w:lvlText w:val="%1.%2.%3.%4.%5"/>
      <w:lvlJc w:val="start"/>
      <w:pPr>
        <w:tabs>
          <w:tab w:val="num" w:pos="0"/>
        </w:tabs>
        <w:ind w:start="737" w:hanging="737"/>
      </w:pPr>
      <w:rPr/>
    </w:lvl>
    <w:lvl w:ilvl="5">
      <w:start w:val="1"/>
      <w:numFmt w:val="decimal"/>
      <w:suff w:val="space"/>
      <w:lvlText w:val="%1.%2.%3.%4.%5.%6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decimal"/>
      <w:suff w:val="space"/>
      <w:lvlText w:val="%1.%2.%3.%4.%5.%6.%7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decimal"/>
      <w:suff w:val="space"/>
      <w:lvlText w:val="%1.%2.%3.%4.%5.%6.%7.%8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suff w:val="space"/>
      <w:lvlText w:val="%1.%2.%3.%4.%5.%6.%7.%8.%9"/>
      <w:lvlJc w:val="start"/>
      <w:pPr>
        <w:tabs>
          <w:tab w:val="num" w:pos="0"/>
        </w:tabs>
        <w:ind w:start="1584" w:hanging="1584"/>
      </w:pPr>
      <w:rPr/>
    </w:lvl>
  </w:abstractNum>
  <w:abstractNum w:abstractNumId="2">
    <w:lvl w:ilvl="0">
      <w:start w:val="1"/>
      <w:numFmt w:val="decimal"/>
      <w:suff w:val="space"/>
      <w:lvlText w:val="%1"/>
      <w:lvlJc w:val="start"/>
      <w:pPr>
        <w:tabs>
          <w:tab w:val="num" w:pos="0"/>
        </w:tabs>
        <w:ind w:start="432" w:hanging="432"/>
      </w:pPr>
      <w:rPr/>
    </w:lvl>
    <w:lvl w:ilvl="1">
      <w:start w:val="1"/>
      <w:numFmt w:val="decimal"/>
      <w:suff w:val="space"/>
      <w:lvlText w:val="%1.%2"/>
      <w:lvlJc w:val="start"/>
      <w:pPr>
        <w:tabs>
          <w:tab w:val="num" w:pos="0"/>
        </w:tabs>
        <w:ind w:start="576" w:hanging="576"/>
      </w:pPr>
      <w:rPr/>
    </w:lvl>
    <w:lvl w:ilvl="2">
      <w:start w:val="1"/>
      <w:numFmt w:val="decimal"/>
      <w:suff w:val="space"/>
      <w:lvlText w:val="%1.%2.%3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suff w:val="space"/>
      <w:lvlText w:val="%1.%2.%3.%4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decimal"/>
      <w:suff w:val="space"/>
      <w:lvlText w:val="%1.%2.%3.%4.%5"/>
      <w:lvlJc w:val="start"/>
      <w:pPr>
        <w:tabs>
          <w:tab w:val="num" w:pos="0"/>
        </w:tabs>
        <w:ind w:start="1008" w:hanging="1008"/>
      </w:pPr>
      <w:rPr/>
    </w:lvl>
    <w:lvl w:ilvl="5">
      <w:start w:val="1"/>
      <w:numFmt w:val="decimal"/>
      <w:suff w:val="space"/>
      <w:lvlText w:val="%1.%2.%3.%4.%5.%6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decimal"/>
      <w:suff w:val="space"/>
      <w:lvlText w:val="%1.%2.%3.%4.%5.%6.%7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decimal"/>
      <w:suff w:val="space"/>
      <w:lvlText w:val="%1.%2.%3.%4.%5.%6.%7.%8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suff w:val="space"/>
      <w:lvlText w:val="%1.%2.%3.%4.%5.%6.%7.%8.%9"/>
      <w:lvlJc w:val="start"/>
      <w:pPr>
        <w:tabs>
          <w:tab w:val="num" w:pos="0"/>
        </w:tabs>
        <w:ind w:start="1584" w:hanging="1584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decimal"/>
      <w:isLgl/>
      <w:lvlText w:val="%1.%2"/>
      <w:lvlJc w:val="start"/>
      <w:pPr>
        <w:tabs>
          <w:tab w:val="num" w:pos="0"/>
        </w:tabs>
        <w:ind w:start="360" w:hanging="360"/>
      </w:pPr>
      <w:rPr/>
    </w:lvl>
    <w:lvl w:ilvl="2">
      <w:start w:val="1"/>
      <w:numFmt w:val="decimal"/>
      <w:isLgl/>
      <w:lvlText w:val="%1.%2.%3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isLgl/>
      <w:lvlText w:val="%1.%2.%3.%4"/>
      <w:lvlJc w:val="start"/>
      <w:pPr>
        <w:tabs>
          <w:tab w:val="num" w:pos="0"/>
        </w:tabs>
        <w:ind w:start="1080" w:hanging="1080"/>
      </w:pPr>
      <w:rPr/>
    </w:lvl>
    <w:lvl w:ilvl="4">
      <w:start w:val="1"/>
      <w:numFmt w:val="decimal"/>
      <w:isLgl/>
      <w:lvlText w:val="%1.%2.%3.%4.%5"/>
      <w:lvlJc w:val="start"/>
      <w:pPr>
        <w:tabs>
          <w:tab w:val="num" w:pos="0"/>
        </w:tabs>
        <w:ind w:start="1080" w:hanging="1080"/>
      </w:pPr>
      <w:rPr/>
    </w:lvl>
    <w:lvl w:ilvl="5">
      <w:start w:val="1"/>
      <w:numFmt w:val="decimal"/>
      <w:isLgl/>
      <w:lvlText w:val="%1.%2.%3.%4.%5.%6"/>
      <w:lvlJc w:val="start"/>
      <w:pPr>
        <w:tabs>
          <w:tab w:val="num" w:pos="0"/>
        </w:tabs>
        <w:ind w:start="1440" w:hanging="1440"/>
      </w:pPr>
      <w:rPr/>
    </w:lvl>
    <w:lvl w:ilvl="6">
      <w:start w:val="1"/>
      <w:numFmt w:val="decimal"/>
      <w:isLgl/>
      <w:lvlText w:val="%1.%2.%3.%4.%5.%6.%7"/>
      <w:lvlJc w:val="start"/>
      <w:pPr>
        <w:tabs>
          <w:tab w:val="num" w:pos="0"/>
        </w:tabs>
        <w:ind w:start="1440" w:hanging="1440"/>
      </w:pPr>
      <w:rPr/>
    </w:lvl>
    <w:lvl w:ilvl="7">
      <w:start w:val="1"/>
      <w:numFmt w:val="decimal"/>
      <w:isLgl/>
      <w:lvlText w:val="%1.%2.%3.%4.%5.%6.%7.%8"/>
      <w:lvlJc w:val="start"/>
      <w:pPr>
        <w:tabs>
          <w:tab w:val="num" w:pos="0"/>
        </w:tabs>
        <w:ind w:start="1800" w:hanging="1800"/>
      </w:pPr>
      <w:rPr/>
    </w:lvl>
    <w:lvl w:ilvl="8">
      <w:start w:val="1"/>
      <w:numFmt w:val="decimal"/>
      <w:isLgl/>
      <w:lvlText w:val="%1.%2.%3.%4.%5.%6.%7.%8.%9"/>
      <w:lvlJc w:val="start"/>
      <w:pPr>
        <w:tabs>
          <w:tab w:val="num" w:pos="0"/>
        </w:tabs>
        <w:ind w:start="1800" w:hanging="1800"/>
      </w:pPr>
      <w:rPr/>
    </w:lvl>
  </w:abstractNum>
  <w:abstractNum w:abstractNumId="5">
    <w:lvl w:ilvl="0">
      <w:start w:val="1"/>
      <w:numFmt w:val="bullet"/>
      <w:lvlText w:val="·"/>
      <w:lvlJc w:val="start"/>
      <w:pPr>
        <w:tabs>
          <w:tab w:val="num" w:pos="425"/>
        </w:tabs>
        <w:ind w:start="425" w:hanging="425"/>
      </w:pPr>
      <w:rPr>
        <w:rFonts w:ascii="Symbol" w:hAnsi="Symbol" w:cs="Symbol" w:hint="default"/>
        <w:color w:val="auto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zh-CN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Calibri" w:cs="" w:cstheme="minorBidi" w:eastAsia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0" w:semiHidden="1" w:unhideWhenUsed="1" w:qFormat="1"/>
    <w:lsdException w:name="heading 4" w:locked="1" w:uiPriority="0" w:semiHidden="1" w:unhideWhenUsed="1" w:qFormat="1"/>
    <w:lsdException w:name="heading 5" w:locked="1" w:uiPriority="0" w:semiHidden="1" w:unhideWhenUsed="1" w:qFormat="1"/>
    <w:lsdException w:name="heading 6" w:locked="1" w:uiPriority="0" w:semiHidden="1" w:unhideWhenUsed="1" w:qFormat="1"/>
    <w:lsdException w:name="heading 7" w:locked="1" w:uiPriority="0" w:semiHidden="1" w:unhideWhenUsed="1" w:qFormat="1"/>
    <w:lsdException w:name="heading 8" w:locked="1" w:uiPriority="0" w:semiHidden="1" w:unhideWhenUsed="1"/>
    <w:lsdException w:name="heading 9" w:locked="1" w:uiPriority="0" w:semiHidden="1" w:unhideWhenUsed="1"/>
    <w:lsdException w:name="index 1" w:uiPriority="0" w:semiHidden="1" w:unhideWhenUsed="1"/>
    <w:lsdException w:name="index 2" w:uiPriority="0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uiPriority="0" w:semiHidden="1" w:unhideWhenUsed="1"/>
    <w:lsdException w:name="index 7" w:uiPriority="0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0" w:semiHidden="1" w:unhideWhenUsed="1"/>
    <w:lsdException w:name="toc 5" w:uiPriority="0" w:semiHidden="1" w:unhideWhenUsed="1"/>
    <w:lsdException w:name="toc 6" w:uiPriority="0" w:semiHidden="1" w:unhideWhenUsed="1"/>
    <w:lsdException w:name="toc 7" w:uiPriority="0" w:semiHidden="1" w:unhideWhenUsed="1"/>
    <w:lsdException w:name="toc 8" w:uiPriority="0" w:semiHidden="1" w:unhideWhenUsed="1"/>
    <w:lsdException w:name="toc 9" w:uiPriority="0" w:semiHidden="1" w:unhideWhenUsed="1"/>
    <w:lsdException w:name="Normal Indent" w:uiPriority="0" w:semiHidden="1" w:unhideWhenUsed="1"/>
    <w:lsdException w:name="footnote text" w:uiPriority="0" w:semiHidden="1" w:unhideWhenUsed="1"/>
    <w:lsdException w:name="annotation text" w:uiPriority="0" w:semiHidden="1" w:unhideWhenUsed="1"/>
    <w:lsdException w:name="header" w:uiPriority="0" w:semiHidden="1" w:unhideWhenUsed="1"/>
    <w:lsdException w:name="footer" w:uiPriority="0" w:semiHidden="1" w:unhideWhenUsed="1"/>
    <w:lsdException w:name="index heading" w:semiHidden="1" w:unhideWhenUsed="1"/>
    <w:lsdException w:name="caption" w:uiPriority="0" w:semiHidden="1" w:unhideWhenUsed="1" w:qFormat="1"/>
    <w:lsdException w:name="table of figures" w:uiPriority="0" w:semiHidden="1" w:unhideWhenUsed="1"/>
    <w:lsdException w:name="envelope address" w:semiHidden="1" w:unhideWhenUsed="1"/>
    <w:lsdException w:name="envelope return" w:semiHidden="1" w:unhideWhenUsed="1"/>
    <w:lsdException w:name="footnote reference" w:uiPriority="0" w:semiHidden="1" w:unhideWhenUsed="1"/>
    <w:lsdException w:name="annotation reference" w:uiPriority="0" w:semiHidden="1" w:unhideWhenUsed="1"/>
    <w:lsdException w:name="line number" w:semiHidden="1" w:unhideWhenUsed="1"/>
    <w:lsdException w:name="page number" w:uiPriority="0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semiHidden="1" w:unhideWhenUsed="1"/>
    <w:lsdException w:name="List Bullet" w:uiPriority="0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uiPriority="0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iPriority="0" w:semiHidden="1" w:unhideWhenUsed="1"/>
    <w:lsdException w:name="Body Text 3" w:uiPriority="0" w:semiHidden="1" w:unhideWhenUsed="1"/>
    <w:lsdException w:name="Body Text Indent 2" w:uiPriority="0" w:semiHidden="1" w:unhideWhenUsed="1"/>
    <w:lsdException w:name="Body Text Indent 3" w:uiPriority="0" w:semiHidden="1" w:unhideWhenUsed="1"/>
    <w:lsdException w:name="Block Text" w:uiPriority="0" w:semiHidden="1" w:unhideWhenUsed="1"/>
    <w:lsdException w:name="Hyperlink" w:uiPriority="0" w:semiHidden="1" w:unhideWhenUsed="1"/>
    <w:lsdException w:name="FollowedHyperlink" w:uiPriority="0" w:semiHidden="1" w:unhideWhenUsed="1"/>
    <w:lsdException w:name="Strong" w:uiPriority="0" w:qFormat="1"/>
    <w:lsdException w:name="Emphasis" w:uiPriority="20" w:qFormat="1"/>
    <w:lsdException w:name="Document Map" w:uiPriority="0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40" w:before="0" w:after="0"/>
      <w:jc w:val="start"/>
    </w:pPr>
    <w:rPr>
      <w:rFonts w:ascii="Arial" w:hAnsi="Arial" w:eastAsia="Times New Roman" w:cs="Times New Roman"/>
      <w:color w:val="auto"/>
      <w:kern w:val="0"/>
      <w:sz w:val="20"/>
      <w:szCs w:val="20"/>
      <w:lang w:val="de-DE" w:eastAsia="de-DE" w:bidi="ar-SA"/>
    </w:rPr>
  </w:style>
  <w:style w:type="paragraph" w:styleId="Heading1">
    <w:name w:val="heading 1"/>
    <w:basedOn w:val="Normal"/>
    <w:next w:val="Normal"/>
    <w:link w:val="Heading1Char"/>
    <w:qFormat/>
    <w:pPr>
      <w:keepNext w:val="true"/>
      <w:pageBreakBefore/>
      <w:widowControl w:val="false"/>
      <w:numPr>
        <w:ilvl w:val="0"/>
        <w:numId w:val="1"/>
      </w:numPr>
      <w:spacing w:before="360" w:after="120"/>
      <w:jc w:val="both"/>
      <w:outlineLvl w:val="0"/>
    </w:pPr>
    <w:rPr>
      <w:b/>
      <w:sz w:val="28"/>
    </w:rPr>
  </w:style>
  <w:style w:type="paragraph" w:styleId="Heading2">
    <w:name w:val="heading 2"/>
    <w:basedOn w:val="Heading1"/>
    <w:next w:val="Normal"/>
    <w:link w:val="Heading2Char"/>
    <w:qFormat/>
    <w:pPr>
      <w:pageBreakBefore w:val="false"/>
      <w:numPr>
        <w:ilvl w:val="1"/>
        <w:numId w:val="1"/>
      </w:numPr>
      <w:spacing w:before="240" w:after="120"/>
      <w:outlineLvl w:val="1"/>
    </w:pPr>
    <w:rPr>
      <w:sz w:val="24"/>
    </w:rPr>
  </w:style>
  <w:style w:type="paragraph" w:styleId="Heading3">
    <w:name w:val="heading 3"/>
    <w:basedOn w:val="Heading2"/>
    <w:next w:val="Normal"/>
    <w:link w:val="Heading3Char"/>
    <w:qFormat/>
    <w:pPr>
      <w:numPr>
        <w:ilvl w:val="2"/>
        <w:numId w:val="1"/>
      </w:numPr>
      <w:outlineLvl w:val="2"/>
    </w:pPr>
    <w:rPr>
      <w:sz w:val="20"/>
    </w:rPr>
  </w:style>
  <w:style w:type="paragraph" w:styleId="Heading4">
    <w:name w:val="heading 4"/>
    <w:basedOn w:val="Heading3"/>
    <w:next w:val="Normal"/>
    <w:link w:val="Heading4Char"/>
    <w:qFormat/>
    <w:locked/>
    <w:pPr>
      <w:numPr>
        <w:ilvl w:val="3"/>
        <w:numId w:val="1"/>
      </w:numPr>
      <w:outlineLvl w:val="3"/>
    </w:pPr>
    <w:rPr/>
  </w:style>
  <w:style w:type="paragraph" w:styleId="Heading5">
    <w:name w:val="heading 5"/>
    <w:next w:val="Normal"/>
    <w:link w:val="Heading5Char"/>
    <w:qFormat/>
    <w:locked/>
    <w:pPr>
      <w:widowControl/>
      <w:numPr>
        <w:ilvl w:val="4"/>
        <w:numId w:val="2"/>
      </w:numPr>
      <w:suppressAutoHyphens w:val="true"/>
      <w:bidi w:val="0"/>
      <w:spacing w:lineRule="auto" w:line="240" w:before="0" w:after="0"/>
      <w:jc w:val="start"/>
      <w:outlineLvl w:val="4"/>
    </w:pPr>
    <w:rPr>
      <w:rFonts w:ascii="Arial" w:hAnsi="Arial" w:eastAsia="Times New Roman" w:cs="Times New Roman"/>
      <w:color w:val="auto"/>
      <w:kern w:val="0"/>
      <w:sz w:val="22"/>
      <w:szCs w:val="20"/>
      <w:lang w:val="de-DE" w:eastAsia="de-DE" w:bidi="ar-SA"/>
    </w:rPr>
  </w:style>
  <w:style w:type="paragraph" w:styleId="Heading6">
    <w:name w:val="heading 6"/>
    <w:basedOn w:val="Heading5"/>
    <w:next w:val="Normal"/>
    <w:link w:val="Heading6Char"/>
    <w:qFormat/>
    <w:locked/>
    <w:pPr>
      <w:outlineLvl w:val="5"/>
    </w:pPr>
    <w:rPr/>
  </w:style>
  <w:style w:type="paragraph" w:styleId="Heading7">
    <w:name w:val="heading 7"/>
    <w:basedOn w:val="Heading6"/>
    <w:next w:val="Normal"/>
    <w:link w:val="Heading7Char"/>
    <w:qFormat/>
    <w:locked/>
    <w:pPr>
      <w:outlineLvl w:val="6"/>
    </w:pPr>
    <w:rPr/>
  </w:style>
  <w:style w:type="paragraph" w:styleId="Heading8">
    <w:name w:val="heading 8"/>
    <w:basedOn w:val="Heading7"/>
    <w:next w:val="Normal"/>
    <w:link w:val="Heading8Char"/>
    <w:qFormat/>
    <w:locked/>
    <w:pPr>
      <w:outlineLvl w:val="7"/>
    </w:pPr>
    <w:rPr/>
  </w:style>
  <w:style w:type="paragraph" w:styleId="Heading9">
    <w:name w:val="heading 9"/>
    <w:basedOn w:val="Heading8"/>
    <w:next w:val="Normal"/>
    <w:link w:val="Heading9Char"/>
    <w:qFormat/>
    <w:locked/>
    <w:pPr>
      <w:outlineLvl w:val="8"/>
    </w:pPr>
    <w:rPr/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ing1Char" w:customStyle="1">
    <w:name w:val="Heading 1 Char"/>
    <w:basedOn w:val="DefaultParagraphFont"/>
    <w:link w:val="Heading1"/>
    <w:qFormat/>
    <w:rPr>
      <w:rFonts w:eastAsia="Times New Roman" w:cs="Times New Roman"/>
      <w:b/>
      <w:sz w:val="28"/>
      <w:szCs w:val="20"/>
      <w:lang w:val="de-DE" w:eastAsia="de-DE"/>
    </w:rPr>
  </w:style>
  <w:style w:type="character" w:styleId="Heading2Char" w:customStyle="1">
    <w:name w:val="Heading 2 Char"/>
    <w:basedOn w:val="DefaultParagraphFont"/>
    <w:link w:val="Heading2"/>
    <w:qFormat/>
    <w:rPr>
      <w:rFonts w:eastAsia="Times New Roman" w:cs="Times New Roman"/>
      <w:b/>
      <w:sz w:val="24"/>
      <w:szCs w:val="20"/>
      <w:lang w:val="de-DE" w:eastAsia="de-DE"/>
    </w:rPr>
  </w:style>
  <w:style w:type="character" w:styleId="Heading3Char" w:customStyle="1">
    <w:name w:val="Heading 3 Char"/>
    <w:basedOn w:val="DefaultParagraphFont"/>
    <w:link w:val="Heading3"/>
    <w:qFormat/>
    <w:rPr>
      <w:rFonts w:eastAsia="Times New Roman" w:cs="Times New Roman"/>
      <w:b/>
      <w:sz w:val="20"/>
      <w:szCs w:val="20"/>
      <w:lang w:val="de-DE" w:eastAsia="de-DE"/>
    </w:rPr>
  </w:style>
  <w:style w:type="character" w:styleId="Heading4Char" w:customStyle="1">
    <w:name w:val="Heading 4 Char"/>
    <w:basedOn w:val="DefaultParagraphFont"/>
    <w:link w:val="Heading4"/>
    <w:qFormat/>
    <w:rPr>
      <w:rFonts w:eastAsia="Times New Roman" w:cs="Times New Roman"/>
      <w:b/>
      <w:sz w:val="20"/>
      <w:szCs w:val="20"/>
      <w:lang w:val="de-DE" w:eastAsia="de-DE"/>
    </w:rPr>
  </w:style>
  <w:style w:type="character" w:styleId="Heading5Char" w:customStyle="1">
    <w:name w:val="Heading 5 Char"/>
    <w:basedOn w:val="DefaultParagraphFont"/>
    <w:link w:val="Heading5"/>
    <w:qFormat/>
    <w:rPr>
      <w:rFonts w:eastAsia="Times New Roman" w:cs="Times New Roman"/>
      <w:szCs w:val="20"/>
      <w:lang w:val="de-DE" w:eastAsia="de-DE"/>
    </w:rPr>
  </w:style>
  <w:style w:type="character" w:styleId="Heading6Char" w:customStyle="1">
    <w:name w:val="Heading 6 Char"/>
    <w:basedOn w:val="DefaultParagraphFont"/>
    <w:link w:val="Heading6"/>
    <w:qFormat/>
    <w:rPr>
      <w:rFonts w:eastAsia="Times New Roman" w:cs="Times New Roman"/>
      <w:szCs w:val="20"/>
      <w:lang w:val="de-DE" w:eastAsia="de-DE"/>
    </w:rPr>
  </w:style>
  <w:style w:type="character" w:styleId="Heading7Char" w:customStyle="1">
    <w:name w:val="Heading 7 Char"/>
    <w:basedOn w:val="DefaultParagraphFont"/>
    <w:link w:val="Heading7"/>
    <w:qFormat/>
    <w:rPr>
      <w:rFonts w:eastAsia="Times New Roman" w:cs="Times New Roman"/>
      <w:szCs w:val="20"/>
      <w:lang w:val="de-DE" w:eastAsia="de-DE"/>
    </w:rPr>
  </w:style>
  <w:style w:type="character" w:styleId="Heading8Char" w:customStyle="1">
    <w:name w:val="Heading 8 Char"/>
    <w:basedOn w:val="DefaultParagraphFont"/>
    <w:link w:val="Heading8"/>
    <w:qFormat/>
    <w:rPr>
      <w:rFonts w:eastAsia="Times New Roman" w:cs="Times New Roman"/>
      <w:szCs w:val="20"/>
      <w:lang w:val="de-DE" w:eastAsia="de-DE"/>
    </w:rPr>
  </w:style>
  <w:style w:type="character" w:styleId="Heading9Char" w:customStyle="1">
    <w:name w:val="Heading 9 Char"/>
    <w:basedOn w:val="DefaultParagraphFont"/>
    <w:link w:val="Heading9"/>
    <w:qFormat/>
    <w:rPr>
      <w:rFonts w:eastAsia="Times New Roman" w:cs="Times New Roman"/>
      <w:szCs w:val="20"/>
      <w:lang w:val="de-DE" w:eastAsia="de-DE"/>
    </w:rPr>
  </w:style>
  <w:style w:type="character" w:styleId="BodyTextChar" w:customStyle="1">
    <w:name w:val="Body Text Char"/>
    <w:basedOn w:val="DefaultParagraphFont"/>
    <w:qFormat/>
    <w:rPr>
      <w:rFonts w:eastAsia="Times New Roman" w:cs="Times New Roman"/>
      <w:b/>
      <w:sz w:val="44"/>
      <w:szCs w:val="20"/>
      <w:lang w:val="de-DE" w:eastAsia="de-DE"/>
    </w:rPr>
  </w:style>
  <w:style w:type="character" w:styleId="FooterChar" w:customStyle="1">
    <w:name w:val="Footer Char"/>
    <w:basedOn w:val="DefaultParagraphFont"/>
    <w:link w:val="Footer"/>
    <w:qFormat/>
    <w:rPr>
      <w:rFonts w:eastAsia="Times New Roman" w:cs="Times New Roman"/>
      <w:sz w:val="20"/>
      <w:szCs w:val="20"/>
      <w:lang w:val="de-DE" w:eastAsia="de-DE"/>
    </w:rPr>
  </w:style>
  <w:style w:type="character" w:styleId="HeaderChar" w:customStyle="1">
    <w:name w:val="Header Char"/>
    <w:basedOn w:val="DefaultParagraphFont"/>
    <w:link w:val="Header"/>
    <w:qFormat/>
    <w:rPr>
      <w:rFonts w:ascii="Times New Roman" w:hAnsi="Times New Roman" w:eastAsia="Times New Roman" w:cs="Times New Roman"/>
      <w:sz w:val="20"/>
      <w:szCs w:val="20"/>
      <w:lang w:val="de-AT" w:eastAsia="de-DE"/>
    </w:rPr>
  </w:style>
  <w:style w:type="character" w:styleId="BodyTextIndentChar" w:customStyle="1">
    <w:name w:val="Body Text Indent Char"/>
    <w:basedOn w:val="DefaultParagraphFont"/>
    <w:qFormat/>
    <w:rPr>
      <w:rFonts w:eastAsia="Times New Roman" w:cs="Times New Roman"/>
      <w:sz w:val="20"/>
      <w:szCs w:val="20"/>
      <w:lang w:val="de-DE" w:eastAsia="de-DE"/>
    </w:rPr>
  </w:style>
  <w:style w:type="character" w:styleId="BodyText2Char" w:customStyle="1">
    <w:name w:val="Body Text 2 Char"/>
    <w:basedOn w:val="DefaultParagraphFont"/>
    <w:link w:val="BodyText2"/>
    <w:qFormat/>
    <w:rPr>
      <w:rFonts w:eastAsia="Times New Roman" w:cs="Times New Roman"/>
      <w:sz w:val="56"/>
      <w:szCs w:val="20"/>
      <w:lang w:val="de-DE" w:eastAsia="de-DE"/>
    </w:rPr>
  </w:style>
  <w:style w:type="character" w:styleId="PageNumber">
    <w:name w:val="page number"/>
    <w:basedOn w:val="DefaultParagraphFont"/>
    <w:rPr/>
  </w:style>
  <w:style w:type="character" w:styleId="CommentReference">
    <w:name w:val="annotation reference"/>
    <w:basedOn w:val="DefaultParagraphFont"/>
    <w:semiHidden/>
    <w:qFormat/>
    <w:rPr>
      <w:sz w:val="16"/>
    </w:rPr>
  </w:style>
  <w:style w:type="character" w:styleId="CommentTextChar" w:customStyle="1">
    <w:name w:val="Comment Text Char"/>
    <w:basedOn w:val="DefaultParagraphFont"/>
    <w:link w:val="CommentText"/>
    <w:semiHidden/>
    <w:qFormat/>
    <w:rPr>
      <w:rFonts w:eastAsia="Times New Roman" w:cs="Times New Roman"/>
      <w:sz w:val="20"/>
      <w:szCs w:val="20"/>
      <w:lang w:val="de-DE" w:eastAsia="de-DE"/>
    </w:rPr>
  </w:style>
  <w:style w:type="character" w:styleId="DocumentMapChar" w:customStyle="1">
    <w:name w:val="Document Map Char"/>
    <w:basedOn w:val="DefaultParagraphFont"/>
    <w:link w:val="DocumentMap"/>
    <w:semiHidden/>
    <w:qFormat/>
    <w:rPr>
      <w:rFonts w:ascii="Tahoma" w:hAnsi="Tahoma" w:eastAsia="Times New Roman" w:cs="Times New Roman"/>
      <w:sz w:val="20"/>
      <w:szCs w:val="20"/>
      <w:shd w:fill="000080" w:val="clear"/>
      <w:lang w:val="de-DE" w:eastAsia="de-DE"/>
    </w:rPr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FootnoteTextChar" w:customStyle="1">
    <w:name w:val="Footnote Text Char"/>
    <w:basedOn w:val="DefaultParagraphFont"/>
    <w:link w:val="FootnoteText"/>
    <w:semiHidden/>
    <w:qFormat/>
    <w:rPr>
      <w:rFonts w:eastAsia="Times New Roman" w:cs="Times New Roman"/>
      <w:sz w:val="20"/>
      <w:szCs w:val="20"/>
      <w:lang w:val="de-DE"/>
    </w:rPr>
  </w:style>
  <w:style w:type="character" w:styleId="Strong">
    <w:name w:val="Strong"/>
    <w:basedOn w:val="DefaultParagraphFont"/>
    <w:qFormat/>
    <w:rPr>
      <w:b/>
      <w:bCs/>
    </w:rPr>
  </w:style>
  <w:style w:type="character" w:styleId="FollowedHyperlink">
    <w:name w:val="FollowedHyperlink"/>
    <w:basedOn w:val="DefaultParagraphFont"/>
    <w:rPr>
      <w:color w:val="800080"/>
      <w:u w:val="single"/>
    </w:rPr>
  </w:style>
  <w:style w:type="character" w:styleId="BalloonTextChar" w:customStyle="1">
    <w:name w:val="Balloon Text Char"/>
    <w:basedOn w:val="DefaultParagraphFont"/>
    <w:link w:val="BalloonText"/>
    <w:semiHidden/>
    <w:qFormat/>
    <w:rPr>
      <w:rFonts w:ascii="Tahoma" w:hAnsi="Tahoma" w:eastAsia="Times New Roman" w:cs="Tahoma"/>
      <w:sz w:val="16"/>
      <w:szCs w:val="16"/>
      <w:lang w:val="de-DE" w:eastAsia="de-DE"/>
    </w:rPr>
  </w:style>
  <w:style w:type="character" w:styleId="TabelleZchn" w:customStyle="1">
    <w:name w:val="Tabelle Zchn"/>
    <w:basedOn w:val="DefaultParagraphFont"/>
    <w:link w:val="Tabelle"/>
    <w:qFormat/>
    <w:rPr>
      <w:rFonts w:eastAsia="Times New Roman" w:cs="Times New Roman"/>
      <w:sz w:val="20"/>
      <w:szCs w:val="20"/>
      <w:lang w:val="de-DE" w:eastAsia="de-DE"/>
    </w:rPr>
  </w:style>
  <w:style w:type="character" w:styleId="FootnoteCharacters">
    <w:name w:val="Footnote Characters"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NormalIndentChar" w:customStyle="1">
    <w:name w:val="Normal Indent Char"/>
    <w:basedOn w:val="DefaultParagraphFont"/>
    <w:link w:val="NormalIndent"/>
    <w:qFormat/>
    <w:rPr>
      <w:rFonts w:eastAsia="Times New Roman" w:cs="Times New Roman"/>
      <w:szCs w:val="20"/>
      <w:lang w:val="de-DE"/>
    </w:r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character" w:styleId="IndexLink">
    <w:name w:val="Index Link"/>
    <w:qFormat/>
    <w:rPr/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link w:val="BodyTextChar"/>
    <w:pPr>
      <w:spacing w:before="1320" w:after="0"/>
      <w:jc w:val="center"/>
    </w:pPr>
    <w:rPr>
      <w:b/>
      <w:sz w:val="44"/>
    </w:rPr>
  </w:style>
  <w:style w:type="paragraph" w:styleId="List">
    <w:name w:val="List"/>
    <w:basedOn w:val="Normal"/>
    <w:pPr>
      <w:widowControl w:val="false"/>
      <w:tabs>
        <w:tab w:val="clear" w:pos="720"/>
        <w:tab w:val="left" w:pos="1701" w:leader="none"/>
        <w:tab w:val="left" w:pos="4820" w:leader="none"/>
        <w:tab w:val="left" w:pos="5387" w:leader="none"/>
        <w:tab w:val="right" w:pos="7088" w:leader="none"/>
      </w:tabs>
      <w:ind w:hanging="284" w:start="568"/>
      <w:jc w:val="both"/>
    </w:pPr>
    <w:rPr/>
  </w:style>
  <w:style w:type="paragraph" w:styleId="Caption">
    <w:name w:val="caption"/>
    <w:basedOn w:val="Normal"/>
    <w:next w:val="Normal"/>
    <w:qFormat/>
    <w:pPr>
      <w:tabs>
        <w:tab w:val="clear" w:pos="720"/>
        <w:tab w:val="left" w:pos="1134" w:leader="none"/>
        <w:tab w:val="right" w:pos="7088" w:leader="none"/>
      </w:tabs>
      <w:spacing w:before="120" w:after="120"/>
      <w:ind w:start="1134"/>
    </w:pPr>
    <w:rPr>
      <w:i/>
      <w:sz w:val="22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FooterChar"/>
    <w:pPr>
      <w:tabs>
        <w:tab w:val="clear" w:pos="720"/>
        <w:tab w:val="center" w:pos="4536" w:leader="none"/>
        <w:tab w:val="right" w:pos="9072" w:leader="none"/>
      </w:tabs>
    </w:pPr>
    <w:rPr/>
  </w:style>
  <w:style w:type="paragraph" w:styleId="TOC1">
    <w:name w:val="toc 1"/>
    <w:basedOn w:val="Normal"/>
    <w:autoRedefine/>
    <w:uiPriority w:val="39"/>
    <w:pPr>
      <w:widowControl w:val="false"/>
      <w:tabs>
        <w:tab w:val="clear" w:pos="720"/>
        <w:tab w:val="right" w:pos="9639" w:leader="dot"/>
      </w:tabs>
      <w:spacing w:before="180" w:after="0"/>
      <w:ind w:hanging="851" w:start="851"/>
      <w:jc w:val="both"/>
    </w:pPr>
    <w:rPr>
      <w:b/>
      <w:szCs w:val="28"/>
      <w:lang w:val="de-AT"/>
    </w:rPr>
  </w:style>
  <w:style w:type="paragraph" w:styleId="Header">
    <w:name w:val="header"/>
    <w:link w:val="HeaderChar"/>
    <w:pPr>
      <w:widowControl/>
      <w:tabs>
        <w:tab w:val="clear" w:pos="720"/>
        <w:tab w:val="center" w:pos="4962" w:leader="none"/>
        <w:tab w:val="right" w:pos="9923" w:leader="none"/>
      </w:tabs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de-AT" w:eastAsia="de-DE" w:bidi="ar-SA"/>
    </w:rPr>
  </w:style>
  <w:style w:type="paragraph" w:styleId="BodyTextIndent">
    <w:name w:val="Body Text Indent"/>
    <w:basedOn w:val="Normal"/>
    <w:link w:val="BodyTextIndentChar"/>
    <w:pPr>
      <w:spacing w:before="60" w:after="0"/>
      <w:ind w:hanging="142" w:start="142"/>
    </w:pPr>
    <w:rPr/>
  </w:style>
  <w:style w:type="paragraph" w:styleId="TOC2">
    <w:name w:val="toc 2"/>
    <w:basedOn w:val="TOC1"/>
    <w:autoRedefine/>
    <w:uiPriority w:val="39"/>
    <w:pPr>
      <w:widowControl/>
      <w:spacing w:before="120" w:after="60"/>
    </w:pPr>
    <w:rPr>
      <w:b w:val="false"/>
    </w:rPr>
  </w:style>
  <w:style w:type="paragraph" w:styleId="TOC3">
    <w:name w:val="toc 3"/>
    <w:basedOn w:val="TOC2"/>
    <w:autoRedefine/>
    <w:uiPriority w:val="39"/>
    <w:pPr>
      <w:spacing w:before="60" w:after="0"/>
      <w:ind w:hanging="992" w:start="1134"/>
    </w:pPr>
    <w:rPr/>
  </w:style>
  <w:style w:type="paragraph" w:styleId="TOC4">
    <w:name w:val="toc 4"/>
    <w:basedOn w:val="TOC3"/>
    <w:autoRedefine/>
    <w:semiHidden/>
    <w:pPr>
      <w:spacing w:before="0" w:after="0"/>
      <w:ind w:hanging="850"/>
    </w:pPr>
    <w:rPr/>
  </w:style>
  <w:style w:type="paragraph" w:styleId="TOC5">
    <w:name w:val="toc 5"/>
    <w:autoRedefine/>
    <w:semiHidden/>
    <w:pPr>
      <w:widowControl/>
      <w:tabs>
        <w:tab w:val="clear" w:pos="720"/>
        <w:tab w:val="right" w:pos="8505" w:leader="dot"/>
      </w:tabs>
      <w:suppressAutoHyphens w:val="true"/>
      <w:bidi w:val="0"/>
      <w:spacing w:lineRule="auto" w:line="240" w:before="0" w:after="0"/>
      <w:ind w:hanging="1134" w:start="1134"/>
      <w:jc w:val="start"/>
    </w:pPr>
    <w:rPr>
      <w:rFonts w:ascii="Arial" w:hAnsi="Arial" w:eastAsia="Times New Roman" w:cs="Times New Roman"/>
      <w:color w:val="auto"/>
      <w:kern w:val="0"/>
      <w:sz w:val="22"/>
      <w:szCs w:val="20"/>
      <w:lang w:val="de-DE" w:eastAsia="de-DE" w:bidi="ar-SA"/>
    </w:rPr>
  </w:style>
  <w:style w:type="paragraph" w:styleId="TOC6">
    <w:name w:val="toc 6"/>
    <w:basedOn w:val="TOC5"/>
    <w:next w:val="Normal"/>
    <w:autoRedefine/>
    <w:semiHidden/>
    <w:pPr/>
    <w:rPr/>
  </w:style>
  <w:style w:type="paragraph" w:styleId="TOC7">
    <w:name w:val="toc 7"/>
    <w:basedOn w:val="TOC6"/>
    <w:next w:val="Normal"/>
    <w:autoRedefine/>
    <w:semiHidden/>
    <w:pPr/>
    <w:rPr/>
  </w:style>
  <w:style w:type="paragraph" w:styleId="TOC8">
    <w:name w:val="toc 8"/>
    <w:basedOn w:val="TOC7"/>
    <w:next w:val="Normal"/>
    <w:autoRedefine/>
    <w:semiHidden/>
    <w:pPr/>
    <w:rPr/>
  </w:style>
  <w:style w:type="paragraph" w:styleId="TOC9">
    <w:name w:val="toc 9"/>
    <w:basedOn w:val="Normal"/>
    <w:next w:val="Normal"/>
    <w:autoRedefine/>
    <w:semiHidden/>
    <w:pPr>
      <w:widowControl w:val="false"/>
      <w:ind w:start="1600"/>
      <w:jc w:val="both"/>
    </w:pPr>
    <w:rPr/>
  </w:style>
  <w:style w:type="paragraph" w:styleId="BodyText2">
    <w:name w:val="Body Text 2"/>
    <w:basedOn w:val="Normal"/>
    <w:link w:val="BodyText2Char"/>
    <w:qFormat/>
    <w:pPr>
      <w:spacing w:before="360" w:after="0"/>
      <w:jc w:val="center"/>
    </w:pPr>
    <w:rPr>
      <w:sz w:val="56"/>
    </w:rPr>
  </w:style>
  <w:style w:type="paragraph" w:styleId="Aufzhlt" w:customStyle="1">
    <w:name w:val="Aufzählt"/>
    <w:basedOn w:val="Normal"/>
    <w:qFormat/>
    <w:pPr>
      <w:tabs>
        <w:tab w:val="clear" w:pos="720"/>
        <w:tab w:val="left" w:pos="567" w:leader="none"/>
        <w:tab w:val="left" w:pos="993" w:leader="none"/>
      </w:tabs>
      <w:spacing w:before="60" w:after="60"/>
      <w:ind w:hanging="567" w:start="567"/>
      <w:jc w:val="both"/>
    </w:pPr>
    <w:rPr/>
  </w:style>
  <w:style w:type="paragraph" w:styleId="Index1">
    <w:name w:val="index 1"/>
    <w:basedOn w:val="Normal"/>
    <w:next w:val="Normal"/>
    <w:autoRedefine/>
    <w:semiHidden/>
    <w:pPr>
      <w:spacing w:before="120" w:after="0"/>
    </w:pPr>
    <w:rPr>
      <w:sz w:val="22"/>
    </w:rPr>
  </w:style>
  <w:style w:type="paragraph" w:styleId="CommentText">
    <w:name w:val="annotation text"/>
    <w:basedOn w:val="Normal"/>
    <w:link w:val="CommentTextChar"/>
    <w:semiHidden/>
    <w:pPr/>
    <w:rPr/>
  </w:style>
  <w:style w:type="paragraph" w:styleId="Index7">
    <w:name w:val="index 7"/>
    <w:basedOn w:val="Index6"/>
    <w:next w:val="Normal"/>
    <w:autoRedefine/>
    <w:semiHidden/>
    <w:qFormat/>
    <w:pPr>
      <w:widowControl w:val="false"/>
      <w:ind w:hanging="0" w:start="0"/>
    </w:pPr>
    <w:rPr>
      <w:sz w:val="22"/>
    </w:rPr>
  </w:style>
  <w:style w:type="paragraph" w:styleId="Index6">
    <w:name w:val="index 6"/>
    <w:basedOn w:val="Normal"/>
    <w:next w:val="Normal"/>
    <w:autoRedefine/>
    <w:semiHidden/>
    <w:qFormat/>
    <w:pPr>
      <w:ind w:hanging="200" w:start="1200"/>
    </w:pPr>
    <w:rPr/>
  </w:style>
  <w:style w:type="paragraph" w:styleId="ListBullet">
    <w:name w:val="List Bullet"/>
    <w:basedOn w:val="Normal"/>
    <w:autoRedefine/>
    <w:pPr>
      <w:ind w:hanging="283" w:start="283"/>
    </w:pPr>
    <w:rPr/>
  </w:style>
  <w:style w:type="paragraph" w:styleId="Einzug1" w:customStyle="1">
    <w:name w:val="Einzug 1"/>
    <w:basedOn w:val="Normal"/>
    <w:qFormat/>
    <w:pPr>
      <w:keepLines/>
      <w:tabs>
        <w:tab w:val="clear" w:pos="720"/>
        <w:tab w:val="left" w:pos="1701" w:leader="none"/>
        <w:tab w:val="left" w:pos="3456" w:leader="none"/>
        <w:tab w:val="left" w:pos="5760" w:leader="none"/>
      </w:tabs>
      <w:ind w:hanging="284" w:start="284"/>
    </w:pPr>
    <w:rPr/>
  </w:style>
  <w:style w:type="paragraph" w:styleId="Flietextformatierung" w:customStyle="1">
    <w:name w:val="Fließtextformatierung"/>
    <w:basedOn w:val="Normal"/>
    <w:qFormat/>
    <w:pPr>
      <w:spacing w:before="60" w:after="60"/>
      <w:ind w:start="1134"/>
    </w:pPr>
    <w:rPr>
      <w:sz w:val="22"/>
    </w:rPr>
  </w:style>
  <w:style w:type="paragraph" w:styleId="Absatz1" w:customStyle="1">
    <w:name w:val="Absatz 1"/>
    <w:basedOn w:val="Flietextformatierung"/>
    <w:qFormat/>
    <w:pPr>
      <w:tabs>
        <w:tab w:val="clear" w:pos="720"/>
        <w:tab w:val="left" w:pos="3402" w:leader="none"/>
        <w:tab w:val="left" w:pos="5812" w:leader="none"/>
        <w:tab w:val="right" w:pos="7088" w:leader="none"/>
        <w:tab w:val="left" w:pos="8506" w:leader="none"/>
      </w:tabs>
      <w:spacing w:before="0" w:after="120"/>
      <w:ind w:hanging="2552" w:start="3402"/>
      <w:jc w:val="both"/>
    </w:pPr>
    <w:rPr>
      <w:rFonts w:ascii="Helvetica" w:hAnsi="Helvetica"/>
    </w:rPr>
  </w:style>
  <w:style w:type="paragraph" w:styleId="Aufzhlung3" w:customStyle="1">
    <w:name w:val="Aufzählung 3"/>
    <w:basedOn w:val="Normal"/>
    <w:qFormat/>
    <w:pPr>
      <w:tabs>
        <w:tab w:val="clear" w:pos="720"/>
        <w:tab w:val="left" w:pos="3969" w:leader="none"/>
        <w:tab w:val="left" w:pos="4536" w:leader="none"/>
        <w:tab w:val="right" w:pos="6237" w:leader="none"/>
        <w:tab w:val="right" w:pos="7938" w:leader="none"/>
      </w:tabs>
      <w:spacing w:before="0" w:after="120"/>
      <w:ind w:hanging="1134" w:start="1985"/>
      <w:jc w:val="both"/>
    </w:pPr>
    <w:rPr>
      <w:rFonts w:ascii="Helvetica" w:hAnsi="Helvetica"/>
    </w:rPr>
  </w:style>
  <w:style w:type="paragraph" w:styleId="DocumentMap">
    <w:name w:val="Document Map"/>
    <w:basedOn w:val="Normal"/>
    <w:link w:val="DocumentMapChar"/>
    <w:semiHidden/>
    <w:qFormat/>
    <w:pPr>
      <w:shd w:val="clear" w:color="auto" w:fill="000080"/>
    </w:pPr>
    <w:rPr>
      <w:rFonts w:ascii="Tahoma" w:hAnsi="Tahoma"/>
    </w:rPr>
  </w:style>
  <w:style w:type="paragraph" w:styleId="TableofFigures">
    <w:name w:val="table of figures"/>
    <w:basedOn w:val="Normal"/>
    <w:next w:val="Normal"/>
    <w:semiHidden/>
    <w:pPr>
      <w:tabs>
        <w:tab w:val="clear" w:pos="720"/>
        <w:tab w:val="right" w:pos="9072" w:leader="dot"/>
      </w:tabs>
      <w:ind w:hanging="440" w:start="440"/>
    </w:pPr>
    <w:rPr/>
  </w:style>
  <w:style w:type="paragraph" w:styleId="Flietext2" w:customStyle="1">
    <w:name w:val="Fließtext2"/>
    <w:basedOn w:val="Flietextformatierung"/>
    <w:qFormat/>
    <w:pPr>
      <w:keepLines/>
      <w:tabs>
        <w:tab w:val="clear" w:pos="720"/>
        <w:tab w:val="left" w:pos="851" w:leader="none"/>
        <w:tab w:val="left" w:pos="3969" w:leader="none"/>
        <w:tab w:val="left" w:pos="4536" w:leader="none"/>
      </w:tabs>
      <w:spacing w:lineRule="atLeast" w:line="240"/>
      <w:ind w:start="851"/>
      <w:jc w:val="both"/>
    </w:pPr>
    <w:rPr>
      <w:rFonts w:ascii="Helvetica" w:hAnsi="Helvetica"/>
      <w:sz w:val="22"/>
    </w:rPr>
  </w:style>
  <w:style w:type="paragraph" w:styleId="Punkte" w:customStyle="1">
    <w:name w:val="Punkte"/>
    <w:basedOn w:val="Normal"/>
    <w:qFormat/>
    <w:pPr>
      <w:numPr>
        <w:ilvl w:val="0"/>
        <w:numId w:val="3"/>
      </w:numPr>
      <w:tabs>
        <w:tab w:val="clear" w:pos="720"/>
        <w:tab w:val="left" w:pos="993" w:leader="none"/>
      </w:tabs>
      <w:spacing w:before="0" w:after="60"/>
      <w:ind w:hanging="357" w:start="992"/>
      <w:jc w:val="both"/>
    </w:pPr>
    <w:rPr/>
  </w:style>
  <w:style w:type="paragraph" w:styleId="Bildtext" w:customStyle="1">
    <w:name w:val="Bildtext"/>
    <w:basedOn w:val="Normal"/>
    <w:qFormat/>
    <w:pPr>
      <w:spacing w:before="120" w:after="240"/>
      <w:jc w:val="center"/>
    </w:pPr>
    <w:rPr/>
  </w:style>
  <w:style w:type="paragraph" w:styleId="Drucktext" w:customStyle="1">
    <w:name w:val="Drucktext"/>
    <w:basedOn w:val="Flietextformatierung"/>
    <w:qFormat/>
    <w:pPr>
      <w:spacing w:before="240" w:after="120"/>
      <w:ind w:start="227"/>
      <w:jc w:val="both"/>
    </w:pPr>
    <w:rPr>
      <w:sz w:val="20"/>
    </w:rPr>
  </w:style>
  <w:style w:type="paragraph" w:styleId="Liste2" w:customStyle="1">
    <w:name w:val="Liste_2"/>
    <w:basedOn w:val="Absatz1"/>
    <w:qFormat/>
    <w:pPr>
      <w:tabs>
        <w:tab w:val="clear" w:pos="3402"/>
        <w:tab w:val="clear" w:pos="5812"/>
        <w:tab w:val="left" w:pos="709" w:leader="none"/>
        <w:tab w:val="left" w:pos="1985" w:leader="none"/>
      </w:tabs>
      <w:ind w:hanging="1701" w:start="1985"/>
    </w:pPr>
    <w:rPr>
      <w:rFonts w:ascii="Arial" w:hAnsi="Arial"/>
    </w:rPr>
  </w:style>
  <w:style w:type="paragraph" w:styleId="FlietextformatierungTab" w:customStyle="1">
    <w:name w:val="Fließtextformatierung_Tab"/>
    <w:basedOn w:val="Flietextformatierung"/>
    <w:qFormat/>
    <w:pPr>
      <w:spacing w:before="0" w:after="60"/>
    </w:pPr>
    <w:rPr>
      <w:rFonts w:ascii="Courier New" w:hAnsi="Courier New"/>
      <w:spacing w:val="30"/>
      <w:sz w:val="16"/>
    </w:rPr>
  </w:style>
  <w:style w:type="paragraph" w:styleId="BlockText">
    <w:name w:val="Block Text"/>
    <w:basedOn w:val="Normal"/>
    <w:qFormat/>
    <w:pPr>
      <w:ind w:hanging="142" w:start="142" w:end="-283"/>
    </w:pPr>
    <w:rPr>
      <w:rFonts w:cs="Arial"/>
      <w:sz w:val="16"/>
    </w:rPr>
  </w:style>
  <w:style w:type="paragraph" w:styleId="Tabelle" w:customStyle="1">
    <w:name w:val="Tabelle"/>
    <w:basedOn w:val="Normal"/>
    <w:link w:val="TabelleZchn"/>
    <w:qFormat/>
    <w:pPr>
      <w:spacing w:before="60" w:after="60"/>
    </w:pPr>
    <w:rPr/>
  </w:style>
  <w:style w:type="paragraph" w:styleId="Regel" w:customStyle="1">
    <w:name w:val="Regel"/>
    <w:basedOn w:val="Flietextformatierung"/>
    <w:qFormat/>
    <w:pPr>
      <w:keepLines/>
      <w:tabs>
        <w:tab w:val="clear" w:pos="720"/>
        <w:tab w:val="left" w:pos="2268" w:leader="none"/>
        <w:tab w:val="left" w:pos="2835" w:leader="none"/>
        <w:tab w:val="left" w:pos="3402" w:leader="none"/>
        <w:tab w:val="left" w:pos="3969" w:leader="none"/>
        <w:tab w:val="left" w:pos="4536" w:leader="none"/>
      </w:tabs>
      <w:spacing w:lineRule="atLeast" w:line="240" w:before="240" w:after="60"/>
      <w:ind w:hanging="1134" w:start="1985"/>
      <w:jc w:val="both"/>
    </w:pPr>
    <w:rPr>
      <w:sz w:val="22"/>
    </w:rPr>
  </w:style>
  <w:style w:type="paragraph" w:styleId="Index2">
    <w:name w:val="index 2"/>
    <w:basedOn w:val="Normal"/>
    <w:next w:val="Normal"/>
    <w:semiHidden/>
    <w:pPr>
      <w:tabs>
        <w:tab w:val="clear" w:pos="720"/>
        <w:tab w:val="left" w:pos="851" w:leader="none"/>
        <w:tab w:val="right" w:pos="7088" w:leader="none"/>
      </w:tabs>
      <w:ind w:start="283"/>
    </w:pPr>
    <w:rPr>
      <w:sz w:val="22"/>
    </w:rPr>
  </w:style>
  <w:style w:type="paragraph" w:styleId="FootnoteText">
    <w:name w:val="footnote text"/>
    <w:basedOn w:val="Normal"/>
    <w:link w:val="FootnoteTextChar"/>
    <w:semiHidden/>
    <w:pPr>
      <w:tabs>
        <w:tab w:val="clear" w:pos="720"/>
        <w:tab w:val="left" w:pos="851" w:leader="none"/>
        <w:tab w:val="right" w:pos="7088" w:leader="none"/>
      </w:tabs>
    </w:pPr>
    <w:rPr>
      <w:lang w:eastAsia="en-US"/>
    </w:rPr>
  </w:style>
  <w:style w:type="paragraph" w:styleId="NormalIndent">
    <w:name w:val="Normal Indent"/>
    <w:basedOn w:val="Normal"/>
    <w:next w:val="Normal"/>
    <w:link w:val="NormalIndentChar"/>
    <w:qFormat/>
    <w:pPr>
      <w:tabs>
        <w:tab w:val="clear" w:pos="720"/>
        <w:tab w:val="left" w:pos="851" w:leader="none"/>
        <w:tab w:val="right" w:pos="6946" w:leader="dot"/>
        <w:tab w:val="right" w:pos="7088" w:leader="none"/>
      </w:tabs>
    </w:pPr>
    <w:rPr>
      <w:sz w:val="22"/>
      <w:lang w:eastAsia="en-US"/>
    </w:rPr>
  </w:style>
  <w:style w:type="paragraph" w:styleId="BalloonText">
    <w:name w:val="Balloon Text"/>
    <w:basedOn w:val="Normal"/>
    <w:link w:val="BalloonTextChar"/>
    <w:semiHidden/>
    <w:qFormat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pPr>
      <w:spacing w:before="0" w:after="0"/>
      <w:ind w:start="720"/>
      <w:contextualSpacing/>
    </w:pPr>
    <w:rPr/>
  </w:style>
  <w:style w:type="paragraph" w:styleId="TableListBullet-1" w:customStyle="1">
    <w:name w:val="Table List Bullet-1"/>
    <w:basedOn w:val="Normal"/>
    <w:qFormat/>
    <w:pPr>
      <w:keepLines/>
      <w:numPr>
        <w:ilvl w:val="0"/>
        <w:numId w:val="5"/>
      </w:numPr>
      <w:tabs>
        <w:tab w:val="clear" w:pos="720"/>
      </w:tabs>
      <w:spacing w:before="60" w:after="0"/>
      <w:jc w:val="both"/>
    </w:pPr>
    <w:rPr>
      <w:rFonts w:eastAsia="Arial Unicode MS" w:cs="Arial"/>
      <w:lang w:eastAsia="en-US"/>
    </w:rPr>
  </w:style>
  <w:style w:type="paragraph" w:styleId="TableHead" w:customStyle="1">
    <w:name w:val="Table Head"/>
    <w:basedOn w:val="Normal"/>
    <w:qFormat/>
    <w:pPr>
      <w:keepNext w:val="true"/>
      <w:keepLines/>
      <w:spacing w:before="60" w:after="60"/>
    </w:pPr>
    <w:rPr>
      <w:rFonts w:eastAsia="Arial Unicode MS" w:cs="Arial"/>
      <w:b/>
      <w:lang w:eastAsia="en-US"/>
    </w:rPr>
  </w:style>
  <w:style w:type="paragraph" w:styleId="TableBody" w:customStyle="1">
    <w:name w:val="Table Body"/>
    <w:basedOn w:val="Normal"/>
    <w:qFormat/>
    <w:pPr>
      <w:keepLines/>
      <w:spacing w:before="60" w:after="60"/>
      <w:jc w:val="both"/>
    </w:pPr>
    <w:rPr>
      <w:rFonts w:eastAsia="Arial Unicode MS"/>
      <w:lang w:eastAsia="en-US"/>
    </w:rPr>
  </w:style>
  <w:style w:type="paragraph" w:styleId="Fuzeile8M" w:customStyle="1">
    <w:name w:val="Fußzeile 8 M"/>
    <w:basedOn w:val="Normal"/>
    <w:qFormat/>
    <w:pPr>
      <w:tabs>
        <w:tab w:val="clear" w:pos="720"/>
        <w:tab w:val="center" w:pos="4962" w:leader="none"/>
        <w:tab w:val="right" w:pos="9781" w:leader="none"/>
      </w:tabs>
      <w:jc w:val="center"/>
    </w:pPr>
    <w:rPr>
      <w:sz w:val="16"/>
    </w:rPr>
  </w:style>
  <w:style w:type="paragraph" w:styleId="Standard9pt" w:customStyle="1">
    <w:name w:val="Standard + 9 pt"/>
    <w:basedOn w:val="Normal"/>
    <w:qFormat/>
    <w:pPr>
      <w:jc w:val="center"/>
    </w:pPr>
    <w:rPr>
      <w:sz w:val="16"/>
      <w:szCs w:val="16"/>
      <w:lang w:val="es-ES"/>
    </w:rPr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emf"/><Relationship Id="rId3" Type="http://schemas.openxmlformats.org/officeDocument/2006/relationships/image" Target="media/image2.jpe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Relationship Id="rId14" Type="http://schemas.openxmlformats.org/officeDocument/2006/relationships/glossaryDocument" Target="glossary/document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oleObject" Target="embeddings/oleObject1.bin"/><Relationship Id="rId2" Type="http://schemas.openxmlformats.org/officeDocument/2006/relationships/image" Target="media/image3.wmf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oleObject" Target="embeddings/oleObject2.bin"/><Relationship Id="rId2" Type="http://schemas.openxmlformats.org/officeDocument/2006/relationships/image" Target="media/image3.wmf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A719A400F2D4E799E30B3341A14CDB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412823DB-53BC-4275-8F44-1C6D2D6E6909}"/>
      </w:docPartPr>
      <w:docPartBody>
        <w:p w:rsidR="00F97275" w:rsidRDefault="00473CCC" w:rsidP="00473CCC">
          <w:pPr>
            <w:pStyle w:val="CA719A400F2D4E799E30B3341A14CDB9"/>
          </w:pPr>
          <w:r w:rsidRPr="00481D12">
            <w:rPr>
              <w:rStyle w:val="PlaceholderText"/>
            </w:rPr>
            <w:t>[Kommentare]</w:t>
          </w:r>
        </w:p>
      </w:docPartBody>
    </w:docPart>
    <w:docPart>
      <w:docPartPr>
        <w:name w:val="339C0C704C434B6D8211A2A0AD742CD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28BBB04-E12C-44FC-95ED-147CD37E9DE8}"/>
      </w:docPartPr>
      <w:docPartBody>
        <w:p w:rsidR="00B979C8" w:rsidRDefault="00E51DE6" w:rsidP="00E51DE6">
          <w:pPr>
            <w:pStyle w:val="339C0C704C434B6D8211A2A0AD742CD5"/>
          </w:pPr>
          <w:r w:rsidRPr="001D49E2">
            <w:rPr>
              <w:rStyle w:val="PlaceholderText"/>
            </w:rPr>
            <w:t>[Status]</w:t>
          </w:r>
        </w:p>
      </w:docPartBody>
    </w:docPart>
    <w:docPart>
      <w:docPartPr>
        <w:name w:val="B28AC10DE10F4ADDB7CE14481CFE45A3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175198C4-BFF4-42EB-8828-23EBF6E6705C}"/>
      </w:docPartPr>
      <w:docPartBody>
        <w:p w:rsidR="00B979C8" w:rsidRDefault="00E51DE6" w:rsidP="00E51DE6">
          <w:pPr>
            <w:pStyle w:val="B28AC10DE10F4ADDB7CE14481CFE45A3"/>
          </w:pPr>
          <w:r>
            <w:rPr>
              <w:rStyle w:val="PlaceholderText"/>
            </w:rPr>
            <w:t>[Kategorie]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Tms Rmn">
    <w:altName w:val="Times New Roman"/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F22F3"/>
    <w:rsid w:val="00000F56"/>
    <w:rsid w:val="000410A3"/>
    <w:rsid w:val="000D6723"/>
    <w:rsid w:val="0014013F"/>
    <w:rsid w:val="001A4A76"/>
    <w:rsid w:val="001E7E84"/>
    <w:rsid w:val="00224088"/>
    <w:rsid w:val="002B406C"/>
    <w:rsid w:val="00356028"/>
    <w:rsid w:val="003A4A5A"/>
    <w:rsid w:val="003B1ECF"/>
    <w:rsid w:val="003D2717"/>
    <w:rsid w:val="003E1F59"/>
    <w:rsid w:val="00457BFA"/>
    <w:rsid w:val="00473CCC"/>
    <w:rsid w:val="00493B5C"/>
    <w:rsid w:val="004A316D"/>
    <w:rsid w:val="004B5A89"/>
    <w:rsid w:val="004C07B2"/>
    <w:rsid w:val="004D499A"/>
    <w:rsid w:val="004D6B4C"/>
    <w:rsid w:val="00514623"/>
    <w:rsid w:val="00536766"/>
    <w:rsid w:val="0058780C"/>
    <w:rsid w:val="005C3C3C"/>
    <w:rsid w:val="005E36D7"/>
    <w:rsid w:val="00610675"/>
    <w:rsid w:val="00655DC0"/>
    <w:rsid w:val="0065667D"/>
    <w:rsid w:val="00672F49"/>
    <w:rsid w:val="006A3879"/>
    <w:rsid w:val="006A3DCD"/>
    <w:rsid w:val="006D2E34"/>
    <w:rsid w:val="006F7B96"/>
    <w:rsid w:val="00732738"/>
    <w:rsid w:val="00760CF9"/>
    <w:rsid w:val="007F737D"/>
    <w:rsid w:val="008009D4"/>
    <w:rsid w:val="0080197B"/>
    <w:rsid w:val="008D4420"/>
    <w:rsid w:val="008F1AF1"/>
    <w:rsid w:val="008F5762"/>
    <w:rsid w:val="00952AEE"/>
    <w:rsid w:val="009950FD"/>
    <w:rsid w:val="009C2443"/>
    <w:rsid w:val="009E5944"/>
    <w:rsid w:val="009F0622"/>
    <w:rsid w:val="00A12BD1"/>
    <w:rsid w:val="00AA0F6C"/>
    <w:rsid w:val="00AC150E"/>
    <w:rsid w:val="00B27177"/>
    <w:rsid w:val="00B47B1A"/>
    <w:rsid w:val="00B752D5"/>
    <w:rsid w:val="00B979C8"/>
    <w:rsid w:val="00C34B3B"/>
    <w:rsid w:val="00C76EC8"/>
    <w:rsid w:val="00CB2857"/>
    <w:rsid w:val="00CD0F5F"/>
    <w:rsid w:val="00CD1045"/>
    <w:rsid w:val="00D63EDC"/>
    <w:rsid w:val="00D765DA"/>
    <w:rsid w:val="00E41144"/>
    <w:rsid w:val="00E51DE6"/>
    <w:rsid w:val="00EC001E"/>
    <w:rsid w:val="00F357E9"/>
    <w:rsid w:val="00F84F32"/>
    <w:rsid w:val="00F97275"/>
    <w:rsid w:val="00FB3455"/>
    <w:rsid w:val="00FD7845"/>
    <w:rsid w:val="00FE04CC"/>
    <w:rsid w:val="00FF0B89"/>
    <w:rsid w:val="00FF22F3"/>
    <w:rsid w:val="00FF4A34"/>
    <w:rsid w:val="00FF7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AT" w:eastAsia="de-AT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157B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51DE6"/>
    <w:rPr>
      <w:color w:val="808080"/>
    </w:rPr>
  </w:style>
  <w:style w:type="paragraph" w:customStyle="1" w:styleId="CA719A400F2D4E799E30B3341A14CDB9">
    <w:name w:val="CA719A400F2D4E799E30B3341A14CDB9"/>
    <w:rsid w:val="00473CCC"/>
    <w:pPr>
      <w:spacing w:after="160" w:line="259" w:lineRule="auto"/>
    </w:pPr>
  </w:style>
  <w:style w:type="paragraph" w:customStyle="1" w:styleId="339C0C704C434B6D8211A2A0AD742CD5">
    <w:name w:val="339C0C704C434B6D8211A2A0AD742CD5"/>
    <w:rsid w:val="00E51DE6"/>
    <w:pPr>
      <w:spacing w:after="160" w:line="259" w:lineRule="auto"/>
    </w:pPr>
  </w:style>
  <w:style w:type="paragraph" w:customStyle="1" w:styleId="B28AC10DE10F4ADDB7CE14481CFE45A3">
    <w:name w:val="B28AC10DE10F4ADDB7CE14481CFE45A3"/>
    <w:rsid w:val="00E51DE6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83</TotalTime>
  <Application>LibreOffice/26.2.4.2$Linux_X86_64 LibreOffice_project/620$Build-2</Application>
  <AppVersion>15.0000</AppVersion>
  <Pages>4</Pages>
  <Words>286</Words>
  <Characters>2784</Characters>
  <CharactersWithSpaces>2951</CharactersWithSpaces>
  <Paragraphs>140</Paragraphs>
  <Company>Siemens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category>V9.05</cp:category>
  <cp:contentStatus>24.11.2025</cp:contentStatus>
  <dcterms:created xsi:type="dcterms:W3CDTF">2021-11-18T19:08:00Z</dcterms:created>
  <dc:creator>Syboeck, Katharina (RC-AT MO MM-MMF PEC EP)</dc:creator>
  <dc:description>2025</dc:description>
  <cp:keywords>C_Restricted</cp:keywords>
  <dc:language>en-US</dc:language>
  <cp:lastModifiedBy/>
  <cp:lastPrinted>2025-11-25T14:59:00Z</cp:lastPrinted>
  <dcterms:modified xsi:type="dcterms:W3CDTF">2026-08-06T11:43:15Z</dcterms:modified>
  <cp:revision>75</cp:revision>
  <dc:subject>Stellwerk: Praterstern</dc:subject>
  <dc:title>Hardwarekonfiguration/ Systemparametrierung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Confidentiality">
    <vt:lpwstr>Restricted</vt:lpwstr>
  </property>
  <property fmtid="{D5CDD505-2E9C-101B-9397-08002B2CF9AE}" pid="3" name="Document_Confidentiality">
    <vt:lpwstr>Restricted</vt:lpwstr>
  </property>
  <property fmtid="{D5CDD505-2E9C-101B-9397-08002B2CF9AE}" pid="4" name="MSIP_Label_a59b6cd5-d141-4a33-8bf1-0ca04484304f_ActionId">
    <vt:lpwstr>f3f552b2-9295-4dd2-8ba6-2e235c2f1b16</vt:lpwstr>
  </property>
  <property fmtid="{D5CDD505-2E9C-101B-9397-08002B2CF9AE}" pid="5" name="MSIP_Label_a59b6cd5-d141-4a33-8bf1-0ca04484304f_ContentBits">
    <vt:lpwstr>0</vt:lpwstr>
  </property>
  <property fmtid="{D5CDD505-2E9C-101B-9397-08002B2CF9AE}" pid="6" name="MSIP_Label_a59b6cd5-d141-4a33-8bf1-0ca04484304f_Enabled">
    <vt:lpwstr>true</vt:lpwstr>
  </property>
  <property fmtid="{D5CDD505-2E9C-101B-9397-08002B2CF9AE}" pid="7" name="MSIP_Label_a59b6cd5-d141-4a33-8bf1-0ca04484304f_Method">
    <vt:lpwstr>Standard</vt:lpwstr>
  </property>
  <property fmtid="{D5CDD505-2E9C-101B-9397-08002B2CF9AE}" pid="8" name="MSIP_Label_a59b6cd5-d141-4a33-8bf1-0ca04484304f_Name">
    <vt:lpwstr>restricted-default</vt:lpwstr>
  </property>
  <property fmtid="{D5CDD505-2E9C-101B-9397-08002B2CF9AE}" pid="9" name="MSIP_Label_a59b6cd5-d141-4a33-8bf1-0ca04484304f_SetDate">
    <vt:lpwstr>2022-01-16T08:52:18Z</vt:lpwstr>
  </property>
  <property fmtid="{D5CDD505-2E9C-101B-9397-08002B2CF9AE}" pid="10" name="MSIP_Label_a59b6cd5-d141-4a33-8bf1-0ca04484304f_SiteId">
    <vt:lpwstr>38ae3bcd-9579-4fd4-adda-b42e1495d55a</vt:lpwstr>
  </property>
  <property fmtid="{D5CDD505-2E9C-101B-9397-08002B2CF9AE}" pid="11" name="sodocoClasId">
    <vt:i4>1</vt:i4>
  </property>
  <property fmtid="{D5CDD505-2E9C-101B-9397-08002B2CF9AE}" pid="12" name="sodocoClasLang">
    <vt:lpwstr>Intern</vt:lpwstr>
  </property>
  <property fmtid="{D5CDD505-2E9C-101B-9397-08002B2CF9AE}" pid="13" name="sodocoClasLangId">
    <vt:i4>0</vt:i4>
  </property>
</Properties>
</file>