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glossary/document.xml" ContentType="application/vnd.openxmlformats-officedocument.wordprocessingml.document.glossary+xml"/>
  <Override PartName="/word/glossary/webSettings.xml" ContentType="application/vnd.openxmlformats-officedocument.wordprocessingml.webSettings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fontTable.xml" ContentType="application/vnd.openxmlformats-officedocument.wordprocessingml.fontTable+xml"/>
  <Override PartName="/word/embeddings/oleObject1.bin" ContentType="application/vnd.openxmlformats-officedocument.oleObject"/>
  <Override PartName="/word/embeddings/oleObject2.bin" ContentType="application/vnd.openxmlformats-officedocument.oleObject"/>
  <Override PartName="/word/styles.xml" ContentType="application/vnd.openxmlformats-officedocument.wordprocessingml.styles+xml"/>
  <Override PartName="/word/media/image1.emf" ContentType="image/x-emf"/>
  <Override PartName="/word/media/image3.wmf" ContentType="image/x-wmf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header3.xml" ContentType="application/vnd.openxmlformats-officedocument.wordprocessingml.header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Footer"/>
        <w:tabs>
          <w:tab w:val="clear" w:pos="4536"/>
          <w:tab w:val="clear" w:pos="9072"/>
        </w:tabs>
        <w:rPr>
          <w:lang w:val="de-AT" w:eastAsia="de-AT"/>
        </w:rPr>
      </w:pPr>
      <w:r>
        <w:rPr>
          <w:lang w:val="de-AT" w:eastAsia="de-AT"/>
        </w:rPr>
      </w:r>
    </w:p>
    <w:p>
      <w:pPr>
        <w:pStyle w:val="Footer"/>
        <w:tabs>
          <w:tab w:val="clear" w:pos="4536"/>
          <w:tab w:val="clear" w:pos="9072"/>
        </w:tabs>
        <w:rPr>
          <w:lang w:val="de-AT"/>
        </w:rPr>
      </w:pPr>
      <w:r>
        <w:rPr/>
        <w:drawing>
          <wp:inline distT="0" distB="0" distL="0" distR="0">
            <wp:extent cx="5760085" cy="789940"/>
            <wp:effectExtent l="0" t="0" r="0" b="0"/>
            <wp:docPr id="1" name="Grafik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Grafik 1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85" cy="7899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BodyText"/>
        <w:spacing w:before="960" w:after="0"/>
        <w:rPr>
          <w:lang w:val="de-AT"/>
        </w:rPr>
      </w:pPr>
      <w:r>
        <w:rPr>
          <w:lang w:val="de-AT"/>
        </w:rPr>
        <w:t xml:space="preserve">Zugsicherungstechnik für die </w:t>
        <w:br/>
        <w:t>U-Bahn Wien</w:t>
      </w:r>
    </w:p>
    <w:p>
      <w:pPr>
        <w:pStyle w:val="BodyText2"/>
        <w:rPr>
          <w:b/>
          <w:sz w:val="52"/>
        </w:rPr>
      </w:pPr>
      <w:r>
        <w:rPr>
          <w:b/>
          <w:sz w:val="52"/>
        </w:rPr>
        <w:fldChar w:fldCharType="begin"/>
      </w:r>
      <w:r>
        <w:rPr>
          <w:b/>
          <w:sz w:val="52"/>
        </w:rPr>
        <w:instrText xml:space="preserve"> TITLE </w:instrText>
      </w:r>
      <w:r>
        <w:rPr>
          <w:b/>
          <w:sz w:val="52"/>
        </w:rPr>
        <w:fldChar w:fldCharType="separate"/>
      </w:r>
      <w:r>
        <w:rPr>
          <w:b/>
          <w:sz w:val="52"/>
        </w:rPr>
        <w:t>Hardwarekonfiguration/ Systemparametrierung</w:t>
      </w:r>
      <w:r>
        <w:rPr>
          <w:b/>
          <w:sz w:val="52"/>
        </w:rPr>
        <w:fldChar w:fldCharType="end"/>
      </w:r>
    </w:p>
    <w:p>
      <w:pPr>
        <w:pStyle w:val="BodyText2"/>
        <w:rPr>
          <w:sz w:val="44"/>
          <w:lang w:val="de-AT"/>
        </w:rPr>
      </w:pPr>
      <w:r>
        <w:rPr>
          <w:sz w:val="44"/>
          <w:lang w:val="de-AT"/>
        </w:rPr>
        <w:t>{{asset_name}}</w:t>
      </w:r>
    </w:p>
    <w:p>
      <w:pPr>
        <w:pStyle w:val="Normal"/>
        <w:jc w:val="center"/>
        <w:rPr>
          <w:sz w:val="56"/>
          <w:lang w:val="de-AT"/>
        </w:rPr>
      </w:pPr>
      <w:r>
        <w:rPr>
          <w:sz w:val="56"/>
          <w:lang w:val="de-AT"/>
        </w:rPr>
      </w:r>
    </w:p>
    <w:p>
      <w:pPr>
        <w:pStyle w:val="Normal"/>
        <w:jc w:val="center"/>
        <w:rPr>
          <w:lang w:val="de-AT"/>
        </w:rPr>
      </w:pPr>
      <w:r>
        <w:rPr/>
        <w:drawing>
          <wp:inline distT="0" distB="0" distL="0" distR="0">
            <wp:extent cx="4312920" cy="2095500"/>
            <wp:effectExtent l="0" t="0" r="0" b="0"/>
            <wp:docPr id="2" name="Grafik 1" descr="U Bahn_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Grafik 1" descr="U Bahn_logo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2920" cy="2095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76" w:before="0" w:after="200"/>
        <w:rPr>
          <w:lang w:val="de-AT"/>
        </w:rPr>
      </w:pPr>
      <w:r>
        <w:rPr>
          <w:lang w:val="de-AT"/>
        </w:rPr>
      </w:r>
    </w:p>
    <w:p>
      <w:pPr>
        <w:pStyle w:val="Normal"/>
        <w:spacing w:lineRule="auto" w:line="276" w:before="0" w:after="200"/>
        <w:rPr>
          <w:lang w:val="de-AT"/>
        </w:rPr>
      </w:pPr>
      <w:r>
        <w:rPr>
          <w:lang w:val="de-AT"/>
        </w:rPr>
      </w:r>
      <w:r>
        <w:br w:type="page"/>
      </w:r>
    </w:p>
    <w:tbl>
      <w:tblPr>
        <w:tblW w:w="9216" w:type="dxa"/>
        <w:jc w:val="start"/>
        <w:tblInd w:w="-15" w:type="dxa"/>
        <w:tblLayout w:type="fixed"/>
        <w:tblCellMar>
          <w:top w:w="0" w:type="dxa"/>
          <w:start w:w="71" w:type="dxa"/>
          <w:bottom w:w="0" w:type="dxa"/>
          <w:end w:w="71" w:type="dxa"/>
        </w:tblCellMar>
        <w:tblLook w:noHBand="0" w:noVBand="0" w:firstColumn="0" w:lastRow="0" w:lastColumn="0" w:firstRow="0" w:val="0000"/>
      </w:tblPr>
      <w:tblGrid>
        <w:gridCol w:w="11"/>
        <w:gridCol w:w="4667"/>
        <w:gridCol w:w="670"/>
        <w:gridCol w:w="173"/>
        <w:gridCol w:w="1226"/>
        <w:gridCol w:w="2457"/>
        <w:gridCol w:w="12"/>
      </w:tblGrid>
      <w:tr>
        <w:trPr>
          <w:trHeight w:val="284" w:hRule="atLeast"/>
          <w:cantSplit/>
        </w:trPr>
        <w:tc>
          <w:tcPr>
            <w:tcW w:w="11" w:type="dxa"/>
            <w:tcBorders/>
          </w:tcPr>
          <w:p>
            <w:pPr>
              <w:pStyle w:val="Normal"/>
              <w:pageBreakBefore/>
              <w:spacing w:lineRule="atLeast" w:line="240" w:before="0" w:after="120"/>
              <w:ind w:start="181"/>
              <w:rPr>
                <w:b/>
                <w:sz w:val="28"/>
                <w:lang w:val="de-AT"/>
              </w:rPr>
            </w:pPr>
            <w:r>
              <w:rPr>
                <w:b/>
                <w:sz w:val="28"/>
                <w:lang w:val="de-AT"/>
              </w:rPr>
            </w:r>
          </w:p>
        </w:tc>
        <w:tc>
          <w:tcPr>
            <w:tcW w:w="5337" w:type="dxa"/>
            <w:gridSpan w:val="2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</w:tcPr>
          <w:p>
            <w:pPr>
              <w:pStyle w:val="Normal"/>
              <w:spacing w:lineRule="atLeast" w:line="240" w:before="0" w:after="120"/>
              <w:ind w:start="181"/>
              <w:rPr>
                <w:b/>
                <w:sz w:val="28"/>
                <w:lang w:val="de-AT"/>
              </w:rPr>
            </w:pPr>
            <w:r>
              <w:rPr>
                <w:b/>
                <w:sz w:val="28"/>
                <w:lang w:val="de-AT"/>
              </w:rPr>
              <w:t>Spezifikation</w:t>
            </w:r>
          </w:p>
        </w:tc>
        <w:tc>
          <w:tcPr>
            <w:tcW w:w="173" w:type="dxa"/>
            <w:tcBorders/>
          </w:tcPr>
          <w:p>
            <w:pPr>
              <w:pStyle w:val="Normal"/>
              <w:spacing w:lineRule="atLeast" w:line="240"/>
              <w:rPr>
                <w:lang w:val="de-AT"/>
              </w:rPr>
            </w:pPr>
            <w:r>
              <w:rPr>
                <w:lang w:val="de-AT"/>
              </w:rPr>
            </w:r>
          </w:p>
        </w:tc>
        <w:tc>
          <w:tcPr>
            <w:tcW w:w="3683" w:type="dxa"/>
            <w:gridSpan w:val="2"/>
            <w:tcBorders>
              <w:top w:val="single" w:sz="6" w:space="0" w:color="000000"/>
              <w:start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tLeast" w:line="240"/>
              <w:rPr>
                <w:lang w:val="de-AT"/>
              </w:rPr>
            </w:pPr>
            <w:r>
              <w:rPr>
                <w:rFonts w:cs="Arial"/>
                <w:b/>
              </w:rPr>
              <w:t>Schutzklasse:</w:t>
            </w:r>
          </w:p>
        </w:tc>
        <w:tc>
          <w:tcPr>
            <w:tcW w:w="12" w:type="dxa"/>
            <w:tcBorders/>
          </w:tcPr>
          <w:p>
            <w:pPr>
              <w:pStyle w:val="Normal"/>
              <w:spacing w:lineRule="atLeast" w:line="0" w:before="0" w:after="0"/>
              <w:rPr>
                <w:sz w:val="2"/>
              </w:rPr>
            </w:pPr>
            <w:r>
              <w:rPr>
                <w:sz w:val="2"/>
              </w:rPr>
            </w:r>
          </w:p>
        </w:tc>
      </w:tr>
      <w:tr>
        <w:trPr>
          <w:trHeight w:val="284" w:hRule="atLeast"/>
          <w:cantSplit/>
        </w:trPr>
        <w:tc>
          <w:tcPr>
            <w:tcW w:w="11" w:type="dxa"/>
            <w:tcBorders/>
          </w:tcPr>
          <w:p>
            <w:pPr>
              <w:pStyle w:val="Normal"/>
              <w:spacing w:lineRule="atLeast" w:line="240"/>
              <w:ind w:start="180"/>
              <w:rPr>
                <w:sz w:val="17"/>
                <w:lang w:val="de-AT"/>
              </w:rPr>
            </w:pPr>
            <w:r>
              <w:rPr>
                <w:sz w:val="17"/>
                <w:lang w:val="de-AT"/>
              </w:rPr>
            </w:r>
          </w:p>
        </w:tc>
        <w:tc>
          <w:tcPr>
            <w:tcW w:w="5337" w:type="dxa"/>
            <w:gridSpan w:val="2"/>
            <w:tcBorders>
              <w:start w:val="single" w:sz="12" w:space="0" w:color="000000"/>
              <w:end w:val="single" w:sz="12" w:space="0" w:color="000000"/>
            </w:tcBorders>
          </w:tcPr>
          <w:p>
            <w:pPr>
              <w:pStyle w:val="Normal"/>
              <w:spacing w:lineRule="atLeast" w:line="240"/>
              <w:ind w:start="180"/>
              <w:rPr>
                <w:sz w:val="17"/>
                <w:lang w:val="de-AT"/>
              </w:rPr>
            </w:pPr>
            <w:r>
              <w:rPr>
                <w:lang w:val="de-AT"/>
              </w:rPr>
              <w:t>Projekt-/Produktbezeichnung:</w:t>
            </w:r>
          </w:p>
        </w:tc>
        <w:tc>
          <w:tcPr>
            <w:tcW w:w="173" w:type="dxa"/>
            <w:tcBorders/>
          </w:tcPr>
          <w:p>
            <w:pPr>
              <w:pStyle w:val="Normal"/>
              <w:spacing w:lineRule="atLeast" w:line="240"/>
              <w:rPr>
                <w:lang w:val="de-AT"/>
              </w:rPr>
            </w:pPr>
            <w:r>
              <w:rPr>
                <w:lang w:val="de-AT"/>
              </w:rPr>
            </w:r>
          </w:p>
        </w:tc>
        <w:tc>
          <w:tcPr>
            <w:tcW w:w="3683" w:type="dxa"/>
            <w:gridSpan w:val="2"/>
            <w:tcBorders>
              <w:start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tLeast" w:line="240"/>
              <w:rPr>
                <w:lang w:val="de-AT"/>
              </w:rPr>
            </w:pPr>
            <w:r>
              <w:rPr>
                <w:rFonts w:cs="Arial"/>
              </w:rPr>
              <w:t>TLP: GELB</w:t>
            </w:r>
          </w:p>
        </w:tc>
        <w:tc>
          <w:tcPr>
            <w:tcW w:w="12" w:type="dxa"/>
            <w:tcBorders/>
          </w:tcPr>
          <w:p>
            <w:pPr>
              <w:pStyle w:val="Normal"/>
              <w:spacing w:lineRule="atLeast" w:line="0" w:before="0" w:after="0"/>
              <w:rPr>
                <w:sz w:val="2"/>
              </w:rPr>
            </w:pPr>
            <w:r>
              <w:rPr>
                <w:sz w:val="2"/>
              </w:rPr>
            </w:r>
          </w:p>
        </w:tc>
      </w:tr>
      <w:tr>
        <w:trPr>
          <w:trHeight w:val="284" w:hRule="atLeast"/>
          <w:cantSplit/>
        </w:trPr>
        <w:tc>
          <w:tcPr>
            <w:tcW w:w="11" w:type="dxa"/>
            <w:tcBorders/>
          </w:tcPr>
          <w:p>
            <w:pPr>
              <w:pStyle w:val="Normal"/>
              <w:spacing w:lineRule="atLeast" w:line="240"/>
              <w:ind w:start="180"/>
              <w:rPr>
                <w:b/>
                <w:lang w:val="de-AT"/>
              </w:rPr>
            </w:pPr>
            <w:r>
              <w:rPr>
                <w:b/>
                <w:lang w:val="de-AT"/>
              </w:rPr>
            </w:r>
          </w:p>
        </w:tc>
        <w:tc>
          <w:tcPr>
            <w:tcW w:w="5337" w:type="dxa"/>
            <w:gridSpan w:val="2"/>
            <w:tcBorders>
              <w:start w:val="single" w:sz="12" w:space="0" w:color="000000"/>
              <w:end w:val="single" w:sz="12" w:space="0" w:color="000000"/>
            </w:tcBorders>
          </w:tcPr>
          <w:p>
            <w:pPr>
              <w:pStyle w:val="Normal"/>
              <w:spacing w:lineRule="atLeast" w:line="240"/>
              <w:ind w:start="180"/>
              <w:rPr>
                <w:b/>
                <w:lang w:val="de-AT"/>
              </w:rPr>
            </w:pPr>
            <w:r>
              <w:rPr>
                <w:b/>
                <w:lang w:val="de-AT"/>
              </w:rPr>
              <w:t>Wiener Linien</w:t>
            </w:r>
          </w:p>
        </w:tc>
        <w:tc>
          <w:tcPr>
            <w:tcW w:w="173" w:type="dxa"/>
            <w:tcBorders/>
          </w:tcPr>
          <w:p>
            <w:pPr>
              <w:pStyle w:val="Normal"/>
              <w:spacing w:lineRule="atLeast" w:line="240"/>
              <w:rPr>
                <w:lang w:val="de-AT"/>
              </w:rPr>
            </w:pPr>
            <w:r>
              <w:rPr>
                <w:lang w:val="de-AT"/>
              </w:rPr>
            </w:r>
          </w:p>
        </w:tc>
        <w:tc>
          <w:tcPr>
            <w:tcW w:w="3683" w:type="dxa"/>
            <w:gridSpan w:val="2"/>
            <w:tcBorders>
              <w:start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tLeast" w:line="240"/>
              <w:rPr>
                <w:lang w:val="de-AT"/>
              </w:rPr>
            </w:pPr>
            <w:r>
              <w:rPr>
                <w:lang w:val="de-AT"/>
              </w:rPr>
            </w:r>
          </w:p>
        </w:tc>
        <w:tc>
          <w:tcPr>
            <w:tcW w:w="12" w:type="dxa"/>
            <w:tcBorders/>
          </w:tcPr>
          <w:p>
            <w:pPr>
              <w:pStyle w:val="Normal"/>
              <w:spacing w:lineRule="atLeast" w:line="0" w:before="0" w:after="0"/>
              <w:rPr>
                <w:sz w:val="2"/>
              </w:rPr>
            </w:pPr>
            <w:r>
              <w:rPr>
                <w:sz w:val="2"/>
              </w:rPr>
            </w:r>
          </w:p>
        </w:tc>
      </w:tr>
      <w:tr>
        <w:trPr>
          <w:trHeight w:val="284" w:hRule="atLeast"/>
          <w:cantSplit/>
        </w:trPr>
        <w:tc>
          <w:tcPr>
            <w:tcW w:w="11" w:type="dxa"/>
            <w:tcBorders/>
          </w:tcPr>
          <w:p>
            <w:pPr>
              <w:pStyle w:val="Normal"/>
              <w:spacing w:lineRule="atLeast" w:line="240"/>
              <w:ind w:start="180"/>
              <w:rPr>
                <w:b/>
                <w:lang w:val="de-AT"/>
              </w:rPr>
            </w:pPr>
            <w:r>
              <w:rPr>
                <w:b/>
                <w:lang w:val="de-AT"/>
              </w:rPr>
            </w:r>
          </w:p>
        </w:tc>
        <w:tc>
          <w:tcPr>
            <w:tcW w:w="5337" w:type="dxa"/>
            <w:gridSpan w:val="2"/>
            <w:tcBorders>
              <w:start w:val="single" w:sz="12" w:space="0" w:color="000000"/>
              <w:end w:val="single" w:sz="12" w:space="0" w:color="000000"/>
            </w:tcBorders>
          </w:tcPr>
          <w:p>
            <w:pPr>
              <w:pStyle w:val="Normal"/>
              <w:spacing w:lineRule="atLeast" w:line="240"/>
              <w:ind w:start="180"/>
              <w:rPr>
                <w:b/>
                <w:lang w:val="de-AT"/>
              </w:rPr>
            </w:pPr>
            <w:r>
              <w:rPr>
                <w:b/>
                <w:lang w:val="de-AT"/>
              </w:rPr>
              <w:t xml:space="preserve">Zugsicherungstechnik für die </w:t>
              <w:br/>
              <w:t>U-Bahn Wien</w:t>
            </w:r>
          </w:p>
        </w:tc>
        <w:tc>
          <w:tcPr>
            <w:tcW w:w="173" w:type="dxa"/>
            <w:tcBorders/>
          </w:tcPr>
          <w:p>
            <w:pPr>
              <w:pStyle w:val="Normal"/>
              <w:spacing w:lineRule="atLeast" w:line="240"/>
              <w:rPr>
                <w:lang w:val="de-AT"/>
              </w:rPr>
            </w:pPr>
            <w:r>
              <w:rPr>
                <w:lang w:val="de-AT"/>
              </w:rPr>
            </w:r>
          </w:p>
        </w:tc>
        <w:tc>
          <w:tcPr>
            <w:tcW w:w="3683" w:type="dxa"/>
            <w:gridSpan w:val="2"/>
            <w:tcBorders>
              <w:start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tLeast" w:line="240"/>
              <w:rPr>
                <w:lang w:val="de-AT"/>
              </w:rPr>
            </w:pPr>
            <w:r>
              <w:rPr>
                <w:lang w:val="de-AT"/>
              </w:rPr>
            </w:r>
          </w:p>
        </w:tc>
        <w:tc>
          <w:tcPr>
            <w:tcW w:w="12" w:type="dxa"/>
            <w:tcBorders/>
          </w:tcPr>
          <w:p>
            <w:pPr>
              <w:pStyle w:val="Normal"/>
              <w:spacing w:lineRule="atLeast" w:line="0" w:before="0" w:after="0"/>
              <w:rPr>
                <w:sz w:val="2"/>
              </w:rPr>
            </w:pPr>
            <w:r>
              <w:rPr>
                <w:sz w:val="2"/>
              </w:rPr>
            </w:r>
          </w:p>
        </w:tc>
      </w:tr>
      <w:tr>
        <w:trPr>
          <w:trHeight w:val="284" w:hRule="atLeast"/>
          <w:cantSplit/>
        </w:trPr>
        <w:tc>
          <w:tcPr>
            <w:tcW w:w="11" w:type="dxa"/>
            <w:tcBorders/>
          </w:tcPr>
          <w:p>
            <w:pPr>
              <w:pStyle w:val="Normal"/>
              <w:spacing w:lineRule="atLeast" w:line="240"/>
              <w:ind w:start="180"/>
              <w:rPr>
                <w:b/>
              </w:rPr>
            </w:pPr>
            <w:r>
              <w:rPr>
                <w:b/>
              </w:rPr>
            </w:r>
          </w:p>
        </w:tc>
        <w:tc>
          <w:tcPr>
            <w:tcW w:w="5337" w:type="dxa"/>
            <w:gridSpan w:val="2"/>
            <w:tcBorders>
              <w:start w:val="single" w:sz="12" w:space="0" w:color="000000"/>
              <w:end w:val="single" w:sz="12" w:space="0" w:color="000000"/>
            </w:tcBorders>
          </w:tcPr>
          <w:p>
            <w:pPr>
              <w:pStyle w:val="Normal"/>
              <w:spacing w:lineRule="atLeast" w:line="240"/>
              <w:ind w:start="180"/>
              <w:rPr>
                <w:b/>
              </w:rPr>
            </w:pPr>
            <w:r>
              <w:rPr>
                <w:b/>
              </w:rPr>
            </w:r>
          </w:p>
        </w:tc>
        <w:tc>
          <w:tcPr>
            <w:tcW w:w="173" w:type="dxa"/>
            <w:tcBorders/>
          </w:tcPr>
          <w:p>
            <w:pPr>
              <w:pStyle w:val="Normal"/>
              <w:spacing w:lineRule="atLeast" w:line="240"/>
              <w:rPr>
                <w:lang w:val="de-AT"/>
              </w:rPr>
            </w:pPr>
            <w:r>
              <w:rPr>
                <w:lang w:val="de-AT"/>
              </w:rPr>
            </w:r>
          </w:p>
        </w:tc>
        <w:tc>
          <w:tcPr>
            <w:tcW w:w="3683" w:type="dxa"/>
            <w:gridSpan w:val="2"/>
            <w:tcBorders>
              <w:start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tLeast" w:line="240"/>
              <w:rPr>
                <w:lang w:val="de-AT"/>
              </w:rPr>
            </w:pPr>
            <w:r>
              <w:rPr>
                <w:lang w:val="de-AT"/>
              </w:rPr>
            </w:r>
          </w:p>
        </w:tc>
        <w:tc>
          <w:tcPr>
            <w:tcW w:w="12" w:type="dxa"/>
            <w:tcBorders/>
          </w:tcPr>
          <w:p>
            <w:pPr>
              <w:pStyle w:val="Normal"/>
              <w:spacing w:lineRule="atLeast" w:line="0" w:before="0" w:after="0"/>
              <w:rPr>
                <w:sz w:val="2"/>
              </w:rPr>
            </w:pPr>
            <w:r>
              <w:rPr>
                <w:sz w:val="2"/>
              </w:rPr>
            </w:r>
          </w:p>
        </w:tc>
      </w:tr>
      <w:tr>
        <w:trPr>
          <w:trHeight w:val="284" w:hRule="atLeast"/>
          <w:cantSplit/>
        </w:trPr>
        <w:tc>
          <w:tcPr>
            <w:tcW w:w="11" w:type="dxa"/>
            <w:tcBorders/>
          </w:tcPr>
          <w:p>
            <w:pPr>
              <w:pStyle w:val="Normal"/>
              <w:spacing w:lineRule="atLeast" w:line="240"/>
              <w:ind w:start="180"/>
              <w:rPr>
                <w:b/>
              </w:rPr>
            </w:pPr>
            <w:r>
              <w:rPr>
                <w:b/>
              </w:rPr>
            </w:r>
          </w:p>
        </w:tc>
        <w:tc>
          <w:tcPr>
            <w:tcW w:w="5337" w:type="dxa"/>
            <w:gridSpan w:val="2"/>
            <w:tcBorders>
              <w:start w:val="single" w:sz="12" w:space="0" w:color="000000"/>
              <w:end w:val="single" w:sz="12" w:space="0" w:color="000000"/>
            </w:tcBorders>
          </w:tcPr>
          <w:p>
            <w:pPr>
              <w:pStyle w:val="Normal"/>
              <w:spacing w:lineRule="atLeast" w:line="240"/>
              <w:ind w:start="180"/>
              <w:rPr>
                <w:b/>
              </w:rPr>
            </w:pPr>
            <w:r>
              <w:rPr>
                <w:b/>
              </w:rPr>
              <w:fldChar w:fldCharType="begin"/>
            </w:r>
            <w:r>
              <w:rPr>
                <w:b/>
              </w:rPr>
              <w:instrText xml:space="preserve"> TITLE </w:instrText>
            </w:r>
            <w:r>
              <w:rPr>
                <w:b/>
              </w:rPr>
              <w:fldChar w:fldCharType="separate"/>
            </w:r>
            <w:r>
              <w:rPr>
                <w:b/>
              </w:rPr>
              <w:t>Hardwarekonfiguration/ Systemparametrierung</w:t>
            </w:r>
            <w:r>
              <w:rPr>
                <w:b/>
              </w:rPr>
              <w:fldChar w:fldCharType="end"/>
            </w:r>
          </w:p>
        </w:tc>
        <w:tc>
          <w:tcPr>
            <w:tcW w:w="173" w:type="dxa"/>
            <w:tcBorders/>
          </w:tcPr>
          <w:p>
            <w:pPr>
              <w:pStyle w:val="Normal"/>
              <w:spacing w:lineRule="atLeast" w:line="240"/>
              <w:rPr>
                <w:sz w:val="28"/>
                <w:lang w:val="de-AT"/>
              </w:rPr>
            </w:pPr>
            <w:r>
              <w:rPr>
                <w:sz w:val="28"/>
                <w:lang w:val="de-AT"/>
              </w:rPr>
            </w:r>
          </w:p>
        </w:tc>
        <w:tc>
          <w:tcPr>
            <w:tcW w:w="3683" w:type="dxa"/>
            <w:gridSpan w:val="2"/>
            <w:tcBorders>
              <w:start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tLeast" w:line="240"/>
              <w:rPr>
                <w:sz w:val="28"/>
                <w:lang w:val="de-AT"/>
              </w:rPr>
            </w:pPr>
            <w:r>
              <w:rPr>
                <w:sz w:val="28"/>
                <w:lang w:val="de-AT"/>
              </w:rPr>
            </w:r>
          </w:p>
        </w:tc>
        <w:tc>
          <w:tcPr>
            <w:tcW w:w="12" w:type="dxa"/>
            <w:tcBorders/>
          </w:tcPr>
          <w:p>
            <w:pPr>
              <w:pStyle w:val="Normal"/>
              <w:spacing w:lineRule="atLeast" w:line="0" w:before="0" w:after="0"/>
              <w:rPr>
                <w:sz w:val="2"/>
              </w:rPr>
            </w:pPr>
            <w:r>
              <w:rPr>
                <w:sz w:val="2"/>
              </w:rPr>
            </w:r>
          </w:p>
        </w:tc>
      </w:tr>
      <w:tr>
        <w:trPr>
          <w:trHeight w:val="284" w:hRule="atLeast"/>
          <w:cantSplit/>
        </w:trPr>
        <w:tc>
          <w:tcPr>
            <w:tcW w:w="11" w:type="dxa"/>
            <w:tcBorders/>
          </w:tcPr>
          <w:p>
            <w:pPr>
              <w:pStyle w:val="Normal"/>
              <w:spacing w:lineRule="atLeast" w:line="240"/>
              <w:ind w:start="180"/>
              <w:rPr>
                <w:b/>
              </w:rPr>
            </w:pPr>
            <w:r>
              <w:rPr>
                <w:b/>
              </w:rPr>
            </w:r>
          </w:p>
        </w:tc>
        <w:tc>
          <w:tcPr>
            <w:tcW w:w="5337" w:type="dxa"/>
            <w:gridSpan w:val="2"/>
            <w:tcBorders>
              <w:start w:val="single" w:sz="12" w:space="0" w:color="000000"/>
              <w:end w:val="single" w:sz="12" w:space="0" w:color="000000"/>
            </w:tcBorders>
          </w:tcPr>
          <w:p>
            <w:pPr>
              <w:pStyle w:val="Normal"/>
              <w:spacing w:lineRule="atLeast" w:line="240"/>
              <w:ind w:start="180"/>
              <w:rPr>
                <w:b/>
              </w:rPr>
            </w:pPr>
            <w:r>
              <w:rPr>
                <w:b/>
              </w:rPr>
              <w:fldChar w:fldCharType="begin"/>
            </w:r>
            <w:r>
              <w:rPr>
                <w:b/>
              </w:rPr>
              <w:instrText xml:space="preserve"> SUBJECT </w:instrText>
            </w:r>
            <w:r>
              <w:rPr>
                <w:b/>
              </w:rPr>
              <w:fldChar w:fldCharType="separate"/>
            </w:r>
            <w:r>
              <w:rPr>
                <w:b/>
              </w:rPr>
              <w:t>Stellwerk: {{asset_group}}</w:t>
            </w:r>
            <w:r>
              <w:rPr>
                <w:b/>
              </w:rPr>
              <w:fldChar w:fldCharType="end"/>
            </w:r>
          </w:p>
        </w:tc>
        <w:tc>
          <w:tcPr>
            <w:tcW w:w="173" w:type="dxa"/>
            <w:tcBorders/>
          </w:tcPr>
          <w:p>
            <w:pPr>
              <w:pStyle w:val="Normal"/>
              <w:spacing w:lineRule="atLeast" w:line="240"/>
              <w:rPr>
                <w:lang w:val="de-AT"/>
              </w:rPr>
            </w:pPr>
            <w:r>
              <w:rPr>
                <w:lang w:val="de-AT"/>
              </w:rPr>
            </w:r>
          </w:p>
        </w:tc>
        <w:tc>
          <w:tcPr>
            <w:tcW w:w="3683" w:type="dxa"/>
            <w:gridSpan w:val="2"/>
            <w:tcBorders>
              <w:start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tLeast" w:line="240"/>
              <w:rPr>
                <w:lang w:val="de-AT"/>
              </w:rPr>
            </w:pPr>
            <w:r>
              <w:rPr>
                <w:lang w:val="de-AT"/>
              </w:rPr>
            </w:r>
          </w:p>
        </w:tc>
        <w:tc>
          <w:tcPr>
            <w:tcW w:w="12" w:type="dxa"/>
            <w:tcBorders/>
          </w:tcPr>
          <w:p>
            <w:pPr>
              <w:pStyle w:val="Normal"/>
              <w:spacing w:lineRule="atLeast" w:line="0" w:before="0" w:after="0"/>
              <w:rPr>
                <w:sz w:val="2"/>
              </w:rPr>
            </w:pPr>
            <w:r>
              <w:rPr>
                <w:sz w:val="2"/>
              </w:rPr>
            </w:r>
          </w:p>
        </w:tc>
      </w:tr>
      <w:tr>
        <w:trPr>
          <w:trHeight w:val="284" w:hRule="atLeast"/>
          <w:cantSplit/>
        </w:trPr>
        <w:tc>
          <w:tcPr>
            <w:tcW w:w="11" w:type="dxa"/>
            <w:tcBorders/>
          </w:tcPr>
          <w:p>
            <w:pPr>
              <w:pStyle w:val="Normal"/>
              <w:ind w:start="181"/>
              <w:rPr>
                <w:b/>
                <w:lang w:val="de-AT"/>
              </w:rPr>
            </w:pPr>
            <w:r>
              <w:rPr>
                <w:b/>
                <w:lang w:val="de-AT"/>
              </w:rPr>
            </w:r>
          </w:p>
        </w:tc>
        <w:tc>
          <w:tcPr>
            <w:tcW w:w="5337" w:type="dxa"/>
            <w:gridSpan w:val="2"/>
            <w:tcBorders>
              <w:start w:val="single" w:sz="12" w:space="0" w:color="000000"/>
              <w:bottom w:val="single" w:sz="12" w:space="0" w:color="000000"/>
              <w:end w:val="single" w:sz="12" w:space="0" w:color="000000"/>
            </w:tcBorders>
          </w:tcPr>
          <w:p>
            <w:pPr>
              <w:pStyle w:val="Normal"/>
              <w:ind w:start="181"/>
              <w:rPr>
                <w:b/>
                <w:lang w:val="de-AT"/>
              </w:rPr>
            </w:pPr>
            <w:r>
              <w:rPr>
                <w:b/>
                <w:lang w:val="de-AT"/>
              </w:rPr>
            </w:r>
          </w:p>
        </w:tc>
        <w:tc>
          <w:tcPr>
            <w:tcW w:w="173" w:type="dxa"/>
            <w:tcBorders/>
          </w:tcPr>
          <w:p>
            <w:pPr>
              <w:pStyle w:val="Normal"/>
              <w:spacing w:lineRule="atLeast" w:line="240"/>
              <w:rPr>
                <w:lang w:val="de-AT"/>
              </w:rPr>
            </w:pPr>
            <w:r>
              <w:rPr>
                <w:lang w:val="de-AT"/>
              </w:rPr>
            </w:r>
          </w:p>
        </w:tc>
        <w:tc>
          <w:tcPr>
            <w:tcW w:w="3683" w:type="dxa"/>
            <w:gridSpan w:val="2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tLeast" w:line="240"/>
              <w:rPr>
                <w:lang w:val="de-AT"/>
              </w:rPr>
            </w:pPr>
            <w:r>
              <w:rPr>
                <w:lang w:val="de-AT"/>
              </w:rPr>
            </w:r>
          </w:p>
        </w:tc>
        <w:tc>
          <w:tcPr>
            <w:tcW w:w="12" w:type="dxa"/>
            <w:tcBorders/>
          </w:tcPr>
          <w:p>
            <w:pPr>
              <w:pStyle w:val="Normal"/>
              <w:spacing w:lineRule="atLeast" w:line="0" w:before="0" w:after="0"/>
              <w:rPr>
                <w:sz w:val="2"/>
              </w:rPr>
            </w:pPr>
            <w:r>
              <w:rPr>
                <w:sz w:val="2"/>
              </w:rPr>
            </w:r>
          </w:p>
        </w:tc>
      </w:tr>
      <w:tr>
        <w:trPr>
          <w:trHeight w:val="240" w:hRule="atLeast"/>
          <w:cantSplit/>
        </w:trPr>
        <w:tc>
          <w:tcPr>
            <w:tcW w:w="4678" w:type="dxa"/>
            <w:gridSpan w:val="2"/>
            <w:tcBorders/>
          </w:tcPr>
          <w:p>
            <w:pPr>
              <w:pStyle w:val="Normal"/>
              <w:rPr>
                <w:lang w:val="en-US"/>
              </w:rPr>
            </w:pPr>
            <w:r>
              <w:rPr>
                <w:lang w:val="en-US"/>
              </w:rPr>
            </w:r>
            <w:bookmarkStart w:id="0" w:name="_Hlk92964796"/>
          </w:p>
          <w:p>
            <w:pPr>
              <w:pStyle w:val="Normal"/>
              <w:rPr>
                <w:lang w:val="en-US"/>
              </w:rPr>
            </w:pPr>
            <w:r>
              <w:rPr>
                <w:lang w:val="en-US"/>
              </w:rPr>
            </w:r>
          </w:p>
        </w:tc>
        <w:tc>
          <w:tcPr>
            <w:tcW w:w="2069" w:type="dxa"/>
            <w:gridSpan w:val="3"/>
            <w:tcBorders/>
          </w:tcPr>
          <w:p>
            <w:pPr>
              <w:pStyle w:val="Normal"/>
              <w:ind w:end="447"/>
              <w:rPr>
                <w:lang w:val="en-US"/>
              </w:rPr>
            </w:pPr>
            <w:r>
              <w:rPr>
                <w:lang w:val="en-US"/>
              </w:rPr>
            </w:r>
          </w:p>
        </w:tc>
        <w:tc>
          <w:tcPr>
            <w:tcW w:w="2469" w:type="dxa"/>
            <w:gridSpan w:val="2"/>
            <w:tcBorders/>
          </w:tcPr>
          <w:p>
            <w:pPr>
              <w:pStyle w:val="Normal"/>
              <w:rPr>
                <w:lang w:val="en-US"/>
              </w:rPr>
            </w:pPr>
            <w:r>
              <w:rPr>
                <w:lang w:val="en-US"/>
              </w:rPr>
            </w:r>
          </w:p>
        </w:tc>
      </w:tr>
      <w:tr>
        <w:trPr>
          <w:trHeight w:val="284" w:hRule="atLeast"/>
          <w:cantSplit/>
        </w:trPr>
        <w:tc>
          <w:tcPr>
            <w:tcW w:w="4678" w:type="dxa"/>
            <w:gridSpan w:val="2"/>
            <w:tcBorders>
              <w:top w:val="single" w:sz="6" w:space="0" w:color="000000"/>
              <w:start w:val="single" w:sz="6" w:space="0" w:color="000000"/>
            </w:tcBorders>
          </w:tcPr>
          <w:p>
            <w:pPr>
              <w:pStyle w:val="Normal"/>
              <w:spacing w:lineRule="atLeast" w:line="280"/>
              <w:rPr>
                <w:sz w:val="18"/>
                <w:lang w:val="de-AT"/>
              </w:rPr>
            </w:pPr>
            <w:r>
              <w:rPr>
                <w:sz w:val="18"/>
                <w:lang w:val="de-AT"/>
              </w:rPr>
              <w:t>Freigebender Siemens</w:t>
              <w:br/>
              <w:t>Name, Dienststelle, Tel.:</w:t>
            </w:r>
          </w:p>
        </w:tc>
        <w:tc>
          <w:tcPr>
            <w:tcW w:w="2069" w:type="dxa"/>
            <w:gridSpan w:val="3"/>
            <w:tcBorders>
              <w:top w:val="single" w:sz="6" w:space="0" w:color="000000"/>
            </w:tcBorders>
          </w:tcPr>
          <w:p>
            <w:pPr>
              <w:pStyle w:val="Normal"/>
              <w:spacing w:lineRule="atLeast" w:line="280"/>
              <w:ind w:end="447"/>
              <w:rPr>
                <w:sz w:val="18"/>
                <w:lang w:val="de-AT"/>
              </w:rPr>
            </w:pPr>
            <w:r>
              <w:rPr>
                <w:sz w:val="18"/>
                <w:lang w:val="de-AT"/>
              </w:rPr>
              <w:t>Ort und Datum:</w:t>
            </w:r>
          </w:p>
        </w:tc>
        <w:tc>
          <w:tcPr>
            <w:tcW w:w="2469" w:type="dxa"/>
            <w:gridSpan w:val="2"/>
            <w:tcBorders>
              <w:top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tLeast" w:line="280"/>
              <w:rPr>
                <w:sz w:val="16"/>
                <w:lang w:val="de-AT"/>
              </w:rPr>
            </w:pPr>
            <w:r>
              <w:rPr>
                <w:sz w:val="16"/>
                <w:lang w:val="de-AT"/>
              </w:rPr>
              <w:t>Unterschrift:</w:t>
            </w:r>
          </w:p>
        </w:tc>
      </w:tr>
      <w:tr>
        <w:trPr>
          <w:trHeight w:val="284" w:hRule="atLeast"/>
          <w:cantSplit/>
        </w:trPr>
        <w:tc>
          <w:tcPr>
            <w:tcW w:w="4678" w:type="dxa"/>
            <w:gridSpan w:val="2"/>
            <w:tcBorders>
              <w:start w:val="single" w:sz="6" w:space="0" w:color="000000"/>
              <w:bottom w:val="single" w:sz="6" w:space="0" w:color="000000"/>
            </w:tcBorders>
          </w:tcPr>
          <w:p>
            <w:pPr>
              <w:pStyle w:val="Normal"/>
              <w:spacing w:before="60" w:after="60"/>
              <w:rPr>
                <w:rFonts w:ascii="inherit" w:hAnsi="inherit" w:cs="Arial"/>
                <w:color w:val="333333"/>
                <w:sz w:val="17"/>
                <w:szCs w:val="17"/>
                <w:lang w:val="de-AT" w:eastAsia="de-AT"/>
              </w:rPr>
            </w:pPr>
            <w:r>
              <w:rPr>
                <w:rFonts w:cs="Arial" w:ascii="inherit" w:hAnsi="inherit"/>
                <w:color w:val="333333"/>
                <w:sz w:val="17"/>
                <w:szCs w:val="17"/>
                <w:lang w:val="de-AT" w:eastAsia="de-AT"/>
              </w:rPr>
            </w:r>
          </w:p>
        </w:tc>
        <w:tc>
          <w:tcPr>
            <w:tcW w:w="2069" w:type="dxa"/>
            <w:gridSpan w:val="3"/>
            <w:tcBorders>
              <w:bottom w:val="single" w:sz="6" w:space="0" w:color="000000"/>
            </w:tcBorders>
          </w:tcPr>
          <w:p>
            <w:pPr>
              <w:pStyle w:val="Normal"/>
              <w:spacing w:lineRule="atLeast" w:line="300" w:before="60" w:after="0"/>
              <w:rPr>
                <w:lang w:val="de-AT"/>
              </w:rPr>
            </w:pPr>
            <w:r>
              <w:rPr>
                <w:lang w:val="de-AT"/>
              </w:rPr>
              <w:t xml:space="preserve">Wien, </w:t>
            </w:r>
          </w:p>
        </w:tc>
        <w:tc>
          <w:tcPr>
            <w:tcW w:w="2469" w:type="dxa"/>
            <w:gridSpan w:val="2"/>
            <w:tcBorders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tLeast" w:line="300" w:before="60" w:after="120"/>
              <w:rPr>
                <w:lang w:val="de-AT"/>
              </w:rPr>
            </w:pPr>
            <w:r>
              <w:rPr>
                <w:lang w:val="de-AT"/>
              </w:rPr>
            </w:r>
          </w:p>
        </w:tc>
      </w:tr>
      <w:tr>
        <w:trPr>
          <w:trHeight w:val="284" w:hRule="atLeast"/>
          <w:cantSplit/>
        </w:trPr>
        <w:tc>
          <w:tcPr>
            <w:tcW w:w="4678" w:type="dxa"/>
            <w:gridSpan w:val="2"/>
            <w:tcBorders>
              <w:top w:val="single" w:sz="6" w:space="0" w:color="000000"/>
              <w:start w:val="single" w:sz="6" w:space="0" w:color="000000"/>
            </w:tcBorders>
          </w:tcPr>
          <w:p>
            <w:pPr>
              <w:pStyle w:val="Normal"/>
              <w:spacing w:lineRule="atLeast" w:line="280"/>
              <w:rPr>
                <w:sz w:val="18"/>
              </w:rPr>
            </w:pPr>
            <w:r>
              <w:rPr>
                <w:sz w:val="18"/>
              </w:rPr>
              <w:t xml:space="preserve">Prüfer </w:t>
            </w:r>
            <w:r>
              <w:rPr>
                <w:sz w:val="18"/>
                <w:lang w:val="de-AT"/>
              </w:rPr>
              <w:t xml:space="preserve">(Dokument) </w:t>
            </w:r>
            <w:r>
              <w:rPr>
                <w:sz w:val="18"/>
              </w:rPr>
              <w:t>Siemens</w:t>
              <w:br/>
              <w:t>Name, Dienststelle, Tel.:</w:t>
            </w:r>
          </w:p>
        </w:tc>
        <w:tc>
          <w:tcPr>
            <w:tcW w:w="2069" w:type="dxa"/>
            <w:gridSpan w:val="3"/>
            <w:tcBorders>
              <w:top w:val="single" w:sz="6" w:space="0" w:color="000000"/>
            </w:tcBorders>
          </w:tcPr>
          <w:p>
            <w:pPr>
              <w:pStyle w:val="Normal"/>
              <w:spacing w:lineRule="atLeast" w:line="280"/>
              <w:ind w:end="447"/>
              <w:rPr>
                <w:sz w:val="18"/>
              </w:rPr>
            </w:pPr>
            <w:r>
              <w:rPr>
                <w:sz w:val="18"/>
              </w:rPr>
              <w:t>Ort und Datum:</w:t>
            </w:r>
          </w:p>
        </w:tc>
        <w:tc>
          <w:tcPr>
            <w:tcW w:w="2469" w:type="dxa"/>
            <w:gridSpan w:val="2"/>
            <w:tcBorders>
              <w:top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tLeast" w:line="280"/>
              <w:rPr>
                <w:sz w:val="16"/>
              </w:rPr>
            </w:pPr>
            <w:r>
              <w:rPr>
                <w:sz w:val="16"/>
              </w:rPr>
              <w:t>Unterschrift:</w:t>
            </w:r>
          </w:p>
        </w:tc>
      </w:tr>
      <w:tr>
        <w:trPr>
          <w:trHeight w:val="284" w:hRule="atLeast"/>
          <w:cantSplit/>
        </w:trPr>
        <w:tc>
          <w:tcPr>
            <w:tcW w:w="4678" w:type="dxa"/>
            <w:gridSpan w:val="2"/>
            <w:tcBorders>
              <w:start w:val="single" w:sz="6" w:space="0" w:color="000000"/>
              <w:bottom w:val="single" w:sz="6" w:space="0" w:color="000000"/>
            </w:tcBorders>
          </w:tcPr>
          <w:p>
            <w:pPr>
              <w:pStyle w:val="Normal"/>
              <w:spacing w:before="60" w:after="60"/>
              <w:rPr>
                <w:b/>
              </w:rPr>
            </w:pPr>
            <w:r>
              <w:rPr>
                <w:b/>
              </w:rPr>
            </w:r>
          </w:p>
        </w:tc>
        <w:tc>
          <w:tcPr>
            <w:tcW w:w="2069" w:type="dxa"/>
            <w:gridSpan w:val="3"/>
            <w:tcBorders>
              <w:bottom w:val="single" w:sz="6" w:space="0" w:color="000000"/>
            </w:tcBorders>
          </w:tcPr>
          <w:p>
            <w:pPr>
              <w:pStyle w:val="Normal"/>
              <w:spacing w:lineRule="atLeast" w:line="300" w:before="60" w:after="0"/>
              <w:rPr/>
            </w:pPr>
            <w:r>
              <w:rPr/>
              <w:t xml:space="preserve">Wien, </w:t>
            </w:r>
          </w:p>
        </w:tc>
        <w:tc>
          <w:tcPr>
            <w:tcW w:w="2469" w:type="dxa"/>
            <w:gridSpan w:val="2"/>
            <w:tcBorders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tLeast" w:line="300" w:before="60" w:after="120"/>
              <w:rPr/>
            </w:pPr>
            <w:r>
              <w:rPr/>
            </w:r>
          </w:p>
        </w:tc>
      </w:tr>
      <w:tr>
        <w:trPr>
          <w:trHeight w:val="284" w:hRule="atLeast"/>
          <w:cantSplit/>
        </w:trPr>
        <w:tc>
          <w:tcPr>
            <w:tcW w:w="4678" w:type="dxa"/>
            <w:gridSpan w:val="2"/>
            <w:tcBorders>
              <w:start w:val="single" w:sz="6" w:space="0" w:color="000000"/>
            </w:tcBorders>
          </w:tcPr>
          <w:p>
            <w:pPr>
              <w:pStyle w:val="Normal"/>
              <w:spacing w:lineRule="atLeast" w:line="280"/>
              <w:rPr>
                <w:sz w:val="18"/>
                <w:lang w:val="de-AT"/>
              </w:rPr>
            </w:pPr>
            <w:r>
              <w:rPr>
                <w:sz w:val="18"/>
                <w:lang w:val="de-AT"/>
              </w:rPr>
              <w:t>Ersteller</w:t>
              <w:br/>
              <w:t>Name, Dienststelle, Tel.:</w:t>
            </w:r>
          </w:p>
        </w:tc>
        <w:tc>
          <w:tcPr>
            <w:tcW w:w="2069" w:type="dxa"/>
            <w:gridSpan w:val="3"/>
            <w:tcBorders/>
          </w:tcPr>
          <w:p>
            <w:pPr>
              <w:pStyle w:val="Normal"/>
              <w:spacing w:lineRule="atLeast" w:line="280"/>
              <w:ind w:end="447"/>
              <w:rPr>
                <w:sz w:val="18"/>
                <w:lang w:val="de-AT"/>
              </w:rPr>
            </w:pPr>
            <w:r>
              <w:rPr>
                <w:sz w:val="18"/>
                <w:lang w:val="de-AT"/>
              </w:rPr>
              <w:t>Ort und Datum:</w:t>
            </w:r>
          </w:p>
        </w:tc>
        <w:tc>
          <w:tcPr>
            <w:tcW w:w="2469" w:type="dxa"/>
            <w:gridSpan w:val="2"/>
            <w:tcBorders>
              <w:end w:val="single" w:sz="6" w:space="0" w:color="000000"/>
            </w:tcBorders>
          </w:tcPr>
          <w:p>
            <w:pPr>
              <w:pStyle w:val="Normal"/>
              <w:spacing w:lineRule="atLeast" w:line="280"/>
              <w:rPr>
                <w:sz w:val="16"/>
                <w:lang w:val="de-AT"/>
              </w:rPr>
            </w:pPr>
            <w:r>
              <w:rPr>
                <w:sz w:val="16"/>
                <w:lang w:val="de-AT"/>
              </w:rPr>
              <w:t>Unterschrift:</w:t>
            </w:r>
          </w:p>
        </w:tc>
      </w:tr>
      <w:tr>
        <w:trPr>
          <w:trHeight w:val="284" w:hRule="atLeast"/>
          <w:cantSplit/>
        </w:trPr>
        <w:tc>
          <w:tcPr>
            <w:tcW w:w="4678" w:type="dxa"/>
            <w:gridSpan w:val="2"/>
            <w:tcBorders>
              <w:start w:val="single" w:sz="6" w:space="0" w:color="000000"/>
              <w:bottom w:val="single" w:sz="6" w:space="0" w:color="000000"/>
            </w:tcBorders>
          </w:tcPr>
          <w:p>
            <w:pPr>
              <w:pStyle w:val="Normal"/>
              <w:spacing w:before="60" w:after="60"/>
              <w:rPr>
                <w:sz w:val="16"/>
                <w:szCs w:val="16"/>
                <w:lang w:val="en-GB"/>
              </w:rPr>
            </w:pPr>
            <w:r>
              <w:rPr>
                <w:sz w:val="16"/>
                <w:szCs w:val="16"/>
                <w:lang w:val="en-GB"/>
              </w:rPr>
            </w:r>
          </w:p>
        </w:tc>
        <w:tc>
          <w:tcPr>
            <w:tcW w:w="2069" w:type="dxa"/>
            <w:gridSpan w:val="3"/>
            <w:tcBorders>
              <w:bottom w:val="single" w:sz="6" w:space="0" w:color="000000"/>
            </w:tcBorders>
          </w:tcPr>
          <w:p>
            <w:pPr>
              <w:pStyle w:val="Footer"/>
              <w:tabs>
                <w:tab w:val="clear" w:pos="4536"/>
                <w:tab w:val="clear" w:pos="9072"/>
              </w:tabs>
              <w:spacing w:lineRule="atLeast" w:line="300" w:before="60" w:after="0"/>
              <w:rPr>
                <w:lang w:val="de-AT"/>
              </w:rPr>
            </w:pPr>
            <w:r>
              <w:rPr/>
              <w:t>Wien</w:t>
            </w:r>
            <w:r>
              <w:rPr>
                <w:lang w:val="de-AT"/>
              </w:rPr>
              <w:t xml:space="preserve">, </w:t>
            </w:r>
          </w:p>
        </w:tc>
        <w:tc>
          <w:tcPr>
            <w:tcW w:w="2469" w:type="dxa"/>
            <w:gridSpan w:val="2"/>
            <w:tcBorders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tLeast" w:line="300" w:before="60" w:after="120"/>
              <w:rPr>
                <w:lang w:val="de-AT"/>
              </w:rPr>
            </w:pPr>
            <w:r>
              <w:rPr>
                <w:lang w:val="de-AT"/>
              </w:rPr>
            </w:r>
          </w:p>
        </w:tc>
      </w:tr>
    </w:tbl>
    <w:p>
      <w:pPr>
        <w:pStyle w:val="Normal"/>
        <w:rPr>
          <w:lang w:val="de-AT"/>
        </w:rPr>
      </w:pPr>
      <w:r>
        <w:rPr>
          <w:lang w:val="de-AT"/>
        </w:rPr>
      </w:r>
      <w:bookmarkEnd w:id="0"/>
    </w:p>
    <w:tbl>
      <w:tblPr>
        <w:tblW w:w="9214" w:type="dxa"/>
        <w:jc w:val="start"/>
        <w:tblInd w:w="-8" w:type="dxa"/>
        <w:tblLayout w:type="fixed"/>
        <w:tblCellMar>
          <w:top w:w="0" w:type="dxa"/>
          <w:start w:w="71" w:type="dxa"/>
          <w:bottom w:w="0" w:type="dxa"/>
          <w:end w:w="71" w:type="dxa"/>
        </w:tblCellMar>
        <w:tblLook w:noHBand="0" w:noVBand="0" w:firstColumn="0" w:lastRow="0" w:lastColumn="0" w:firstRow="0" w:val="0000"/>
      </w:tblPr>
      <w:tblGrid>
        <w:gridCol w:w="4677"/>
        <w:gridCol w:w="2063"/>
        <w:gridCol w:w="2474"/>
      </w:tblGrid>
      <w:tr>
        <w:trPr>
          <w:trHeight w:val="284" w:hRule="atLeast"/>
          <w:cantSplit/>
        </w:trPr>
        <w:tc>
          <w:tcPr>
            <w:tcW w:w="4677" w:type="dxa"/>
            <w:tcBorders>
              <w:top w:val="single" w:sz="6" w:space="0" w:color="000000"/>
              <w:start w:val="single" w:sz="6" w:space="0" w:color="000000"/>
            </w:tcBorders>
          </w:tcPr>
          <w:p>
            <w:pPr>
              <w:pStyle w:val="Normal"/>
              <w:spacing w:lineRule="atLeast" w:line="280"/>
              <w:rPr>
                <w:sz w:val="18"/>
                <w:lang w:val="de-AT"/>
              </w:rPr>
            </w:pPr>
            <w:r>
              <w:rPr>
                <w:sz w:val="18"/>
                <w:lang w:val="de-AT"/>
              </w:rPr>
              <w:t>Typprüfer *) **)</w:t>
            </w:r>
          </w:p>
          <w:p>
            <w:pPr>
              <w:pStyle w:val="Normal"/>
              <w:spacing w:lineRule="atLeast" w:line="280"/>
              <w:rPr>
                <w:sz w:val="18"/>
                <w:lang w:val="de-AT"/>
              </w:rPr>
            </w:pPr>
            <w:r>
              <w:rPr>
                <w:sz w:val="18"/>
                <w:lang w:val="de-AT"/>
              </w:rPr>
              <w:t>Name, Dienststelle, Tel.:</w:t>
            </w:r>
          </w:p>
        </w:tc>
        <w:tc>
          <w:tcPr>
            <w:tcW w:w="2063" w:type="dxa"/>
            <w:tcBorders>
              <w:top w:val="single" w:sz="6" w:space="0" w:color="000000"/>
            </w:tcBorders>
          </w:tcPr>
          <w:p>
            <w:pPr>
              <w:pStyle w:val="Normal"/>
              <w:spacing w:lineRule="atLeast" w:line="280"/>
              <w:ind w:end="447"/>
              <w:rPr>
                <w:sz w:val="18"/>
                <w:lang w:val="de-AT"/>
              </w:rPr>
            </w:pPr>
            <w:r>
              <w:rPr>
                <w:sz w:val="18"/>
                <w:lang w:val="de-AT"/>
              </w:rPr>
              <w:t>Ort und Datum:</w:t>
            </w:r>
          </w:p>
        </w:tc>
        <w:tc>
          <w:tcPr>
            <w:tcW w:w="2474" w:type="dxa"/>
            <w:tcBorders>
              <w:top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tLeast" w:line="280"/>
              <w:rPr>
                <w:sz w:val="16"/>
                <w:lang w:val="de-AT"/>
              </w:rPr>
            </w:pPr>
            <w:r>
              <w:rPr>
                <w:sz w:val="16"/>
                <w:lang w:val="de-AT"/>
              </w:rPr>
              <w:t>Unterschrift:</w:t>
            </w:r>
          </w:p>
        </w:tc>
      </w:tr>
      <w:tr>
        <w:trPr>
          <w:trHeight w:val="284" w:hRule="atLeast"/>
          <w:cantSplit/>
        </w:trPr>
        <w:tc>
          <w:tcPr>
            <w:tcW w:w="4677" w:type="dxa"/>
            <w:tcBorders>
              <w:start w:val="single" w:sz="6" w:space="0" w:color="000000"/>
              <w:bottom w:val="single" w:sz="6" w:space="0" w:color="000000"/>
            </w:tcBorders>
          </w:tcPr>
          <w:p>
            <w:pPr>
              <w:pStyle w:val="Normal"/>
              <w:spacing w:before="60" w:after="60"/>
              <w:rPr/>
            </w:pPr>
            <w:r>
              <w:rPr/>
            </w:r>
          </w:p>
          <w:p>
            <w:pPr>
              <w:pStyle w:val="Normal"/>
              <w:spacing w:before="60" w:after="60"/>
              <w:rPr/>
            </w:pPr>
            <w:r>
              <w:rPr/>
            </w:r>
          </w:p>
        </w:tc>
        <w:tc>
          <w:tcPr>
            <w:tcW w:w="2063" w:type="dxa"/>
            <w:tcBorders>
              <w:bottom w:val="single" w:sz="6" w:space="0" w:color="000000"/>
            </w:tcBorders>
          </w:tcPr>
          <w:p>
            <w:pPr>
              <w:pStyle w:val="Footer"/>
              <w:tabs>
                <w:tab w:val="clear" w:pos="4536"/>
                <w:tab w:val="clear" w:pos="9072"/>
              </w:tabs>
              <w:spacing w:lineRule="atLeast" w:line="300" w:before="60" w:after="0"/>
              <w:rPr>
                <w:lang w:val="de-AT"/>
              </w:rPr>
            </w:pPr>
            <w:r>
              <w:rPr>
                <w:lang w:val="de-AT"/>
              </w:rPr>
              <w:t xml:space="preserve">Wien, </w:t>
            </w:r>
          </w:p>
        </w:tc>
        <w:tc>
          <w:tcPr>
            <w:tcW w:w="2474" w:type="dxa"/>
            <w:tcBorders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tLeast" w:line="300" w:before="60" w:after="120"/>
              <w:rPr>
                <w:lang w:val="de-AT"/>
              </w:rPr>
            </w:pPr>
            <w:r>
              <w:rPr>
                <w:lang w:val="de-AT"/>
              </w:rPr>
            </w:r>
          </w:p>
        </w:tc>
      </w:tr>
    </w:tbl>
    <w:p>
      <w:pPr>
        <w:pStyle w:val="Normal"/>
        <w:spacing w:lineRule="atLeast" w:line="300" w:before="60" w:after="120"/>
        <w:rPr>
          <w:lang w:val="de-AT"/>
        </w:rPr>
      </w:pPr>
      <w:r>
        <w:rPr>
          <w:lang w:val="de-AT"/>
        </w:rPr>
      </w:r>
    </w:p>
    <w:p>
      <w:pPr>
        <w:pStyle w:val="Normal"/>
        <w:tabs>
          <w:tab w:val="clear" w:pos="720"/>
          <w:tab w:val="left" w:pos="2268" w:leader="none"/>
        </w:tabs>
        <w:ind w:hanging="170" w:start="170" w:end="424"/>
        <w:jc w:val="both"/>
        <w:rPr>
          <w:bCs/>
          <w:sz w:val="18"/>
          <w:lang w:val="de-AT"/>
        </w:rPr>
      </w:pPr>
      <w:r>
        <w:rPr>
          <w:bCs/>
          <w:sz w:val="18"/>
          <w:lang w:val="de-AT"/>
        </w:rPr>
        <w:t>*) Der Typprüfer bestätigt die Korrektheit der verwendeten Hardware durch eine Typprüfung zur Verfahrens</w:t>
        <w:softHyphen/>
        <w:t xml:space="preserve">sicherheit exemplarisch einmal für jeden verwendeten Rechnertyp durchgeführt zu haben. </w:t>
      </w:r>
    </w:p>
    <w:p>
      <w:pPr>
        <w:pStyle w:val="Normal"/>
        <w:tabs>
          <w:tab w:val="clear" w:pos="720"/>
          <w:tab w:val="left" w:pos="2268" w:leader="none"/>
        </w:tabs>
        <w:ind w:hanging="170" w:start="170" w:end="282"/>
        <w:jc w:val="both"/>
        <w:rPr>
          <w:b/>
          <w:lang w:val="de-AT"/>
        </w:rPr>
      </w:pPr>
      <w:r>
        <w:rPr>
          <w:b/>
          <w:lang w:val="de-AT"/>
        </w:rPr>
      </w:r>
    </w:p>
    <w:p>
      <w:pPr>
        <w:pStyle w:val="Normal"/>
        <w:tabs>
          <w:tab w:val="clear" w:pos="720"/>
          <w:tab w:val="left" w:pos="2268" w:leader="none"/>
        </w:tabs>
        <w:ind w:hanging="170" w:start="170" w:end="424"/>
        <w:jc w:val="both"/>
        <w:rPr>
          <w:bCs/>
          <w:sz w:val="18"/>
          <w:lang w:val="de-AT"/>
        </w:rPr>
      </w:pPr>
      <w:r>
        <w:rPr>
          <w:bCs/>
          <w:sz w:val="18"/>
          <w:lang w:val="de-AT"/>
        </w:rPr>
        <w:t>**) Da die gleiche Hardware wie bei der Linie U4 zum Einsatz kommt, ist keine erneute Typprüfung erforderlich. Für den Nachweis zur Typprüfung siehe Unterschrift auf dem Dokument:</w:t>
      </w:r>
    </w:p>
    <w:p>
      <w:pPr>
        <w:pStyle w:val="Normal"/>
        <w:tabs>
          <w:tab w:val="clear" w:pos="720"/>
          <w:tab w:val="left" w:pos="2268" w:leader="none"/>
        </w:tabs>
        <w:ind w:hanging="170" w:start="170" w:end="424"/>
        <w:jc w:val="both"/>
        <w:rPr>
          <w:bCs/>
          <w:sz w:val="18"/>
          <w:lang w:val="de-AT"/>
        </w:rPr>
      </w:pPr>
      <w:r>
        <w:rPr>
          <w:bCs/>
          <w:sz w:val="18"/>
          <w:lang w:val="de-AT"/>
        </w:rPr>
        <w:tab/>
        <w:t xml:space="preserve">SgAn1409/08.01, v01.00, vom 22.09.2016  </w:t>
      </w:r>
    </w:p>
    <w:p>
      <w:pPr>
        <w:pStyle w:val="Normal"/>
        <w:tabs>
          <w:tab w:val="clear" w:pos="720"/>
          <w:tab w:val="left" w:pos="2268" w:leader="none"/>
        </w:tabs>
        <w:ind w:end="282"/>
        <w:jc w:val="both"/>
        <w:rPr>
          <w:lang w:val="de-AT"/>
        </w:rPr>
      </w:pPr>
      <w:r>
        <w:rPr>
          <w:lang w:val="de-AT"/>
        </w:rPr>
      </w:r>
    </w:p>
    <w:p>
      <w:pPr>
        <w:pStyle w:val="Normal"/>
        <w:tabs>
          <w:tab w:val="clear" w:pos="720"/>
          <w:tab w:val="left" w:pos="2268" w:leader="none"/>
        </w:tabs>
        <w:ind w:hanging="170" w:start="170" w:end="282"/>
        <w:jc w:val="both"/>
        <w:rPr>
          <w:lang w:val="de-AT"/>
        </w:rPr>
      </w:pPr>
      <w:r>
        <w:rPr>
          <w:lang w:val="de-AT"/>
        </w:rPr>
      </w:r>
    </w:p>
    <w:p>
      <w:pPr>
        <w:pStyle w:val="Normal"/>
        <w:tabs>
          <w:tab w:val="clear" w:pos="720"/>
          <w:tab w:val="left" w:pos="2268" w:leader="none"/>
        </w:tabs>
        <w:ind w:hanging="170" w:start="170" w:end="282"/>
        <w:jc w:val="both"/>
        <w:rPr>
          <w:lang w:val="de-AT"/>
        </w:rPr>
      </w:pPr>
      <w:r>
        <w:rPr>
          <w:lang w:val="de-AT"/>
        </w:rPr>
      </w:r>
    </w:p>
    <w:p>
      <w:pPr>
        <w:pStyle w:val="Normal"/>
        <w:tabs>
          <w:tab w:val="clear" w:pos="720"/>
          <w:tab w:val="left" w:pos="2268" w:leader="none"/>
        </w:tabs>
        <w:ind w:hanging="170" w:start="170" w:end="282"/>
        <w:jc w:val="both"/>
        <w:rPr>
          <w:lang w:val="de-AT"/>
        </w:rPr>
      </w:pPr>
      <w:r>
        <w:rPr>
          <w:lang w:val="de-AT"/>
        </w:rPr>
      </w:r>
    </w:p>
    <w:p>
      <w:pPr>
        <w:pStyle w:val="Normal"/>
        <w:tabs>
          <w:tab w:val="clear" w:pos="720"/>
          <w:tab w:val="left" w:pos="2268" w:leader="none"/>
        </w:tabs>
        <w:ind w:hanging="170" w:start="170" w:end="282"/>
        <w:jc w:val="both"/>
        <w:rPr>
          <w:lang w:val="de-AT"/>
        </w:rPr>
      </w:pPr>
      <w:r>
        <w:rPr>
          <w:lang w:val="de-AT"/>
        </w:rPr>
      </w:r>
    </w:p>
    <w:p>
      <w:pPr>
        <w:pStyle w:val="Normal"/>
        <w:tabs>
          <w:tab w:val="clear" w:pos="720"/>
          <w:tab w:val="left" w:pos="2268" w:leader="none"/>
        </w:tabs>
        <w:ind w:hanging="170" w:start="170" w:end="282"/>
        <w:jc w:val="both"/>
        <w:rPr>
          <w:lang w:val="de-AT"/>
        </w:rPr>
      </w:pPr>
      <w:r>
        <w:rPr>
          <w:lang w:val="de-AT"/>
        </w:rPr>
      </w:r>
    </w:p>
    <w:p>
      <w:pPr>
        <w:pStyle w:val="Normal"/>
        <w:tabs>
          <w:tab w:val="clear" w:pos="720"/>
          <w:tab w:val="left" w:pos="2268" w:leader="none"/>
        </w:tabs>
        <w:ind w:hanging="170" w:start="170" w:end="282"/>
        <w:jc w:val="both"/>
        <w:rPr>
          <w:lang w:val="de-AT"/>
        </w:rPr>
      </w:pPr>
      <w:r>
        <w:rPr>
          <w:lang w:val="de-AT"/>
        </w:rPr>
      </w:r>
    </w:p>
    <w:p>
      <w:pPr>
        <w:pStyle w:val="Normal"/>
        <w:tabs>
          <w:tab w:val="clear" w:pos="720"/>
          <w:tab w:val="left" w:pos="2268" w:leader="none"/>
        </w:tabs>
        <w:ind w:hanging="170" w:start="170" w:end="282"/>
        <w:jc w:val="both"/>
        <w:rPr>
          <w:lang w:val="de-AT"/>
        </w:rPr>
      </w:pPr>
      <w:r>
        <w:rPr>
          <w:lang w:val="de-AT"/>
        </w:rPr>
      </w:r>
    </w:p>
    <w:p>
      <w:pPr>
        <w:pStyle w:val="Normal"/>
        <w:tabs>
          <w:tab w:val="clear" w:pos="720"/>
          <w:tab w:val="left" w:pos="2268" w:leader="none"/>
        </w:tabs>
        <w:ind w:hanging="170" w:start="170" w:end="282"/>
        <w:jc w:val="both"/>
        <w:rPr>
          <w:lang w:val="de-AT"/>
        </w:rPr>
      </w:pPr>
      <w:r>
        <w:rPr>
          <w:lang w:val="de-AT"/>
        </w:rPr>
      </w:r>
    </w:p>
    <w:p>
      <w:pPr>
        <w:pStyle w:val="Normal"/>
        <w:rPr>
          <w:lang w:val="de-AT"/>
        </w:rPr>
      </w:pPr>
      <w:r>
        <w:rPr>
          <w:lang w:val="de-AT"/>
        </w:rPr>
      </w:r>
    </w:p>
    <w:p>
      <w:pPr>
        <w:pStyle w:val="Normal"/>
        <w:spacing w:lineRule="auto" w:line="276" w:before="0" w:after="200"/>
        <w:rPr>
          <w:lang w:val="de-AT"/>
        </w:rPr>
      </w:pPr>
      <w:r>
        <w:rPr>
          <w:lang w:val="de-AT"/>
        </w:rPr>
      </w:r>
      <w:r>
        <w:br w:type="page"/>
      </w:r>
    </w:p>
    <w:p>
      <w:pPr>
        <w:pStyle w:val="Normal"/>
        <w:spacing w:before="0" w:after="0"/>
        <w:rPr>
          <w:lang w:val="de-AT"/>
        </w:rPr>
      </w:pPr>
      <w:r>
        <w:rPr>
          <w:lang w:val="de-AT"/>
        </w:rPr>
      </w:r>
    </w:p>
    <w:p>
      <w:pPr>
        <w:pStyle w:val="Normal"/>
        <w:spacing w:before="0" w:after="0"/>
        <w:rPr>
          <w:b/>
          <w:lang w:val="de-AT"/>
        </w:rPr>
      </w:pPr>
      <w:r>
        <w:rPr>
          <w:b/>
          <w:lang w:val="de-AT"/>
        </w:rPr>
        <w:t>Inhaltverzeichnis</w:t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1"/>
            <w:tabs>
              <w:tab w:val="clear" w:pos="9639"/>
              <w:tab w:val="right" w:pos="9495" w:leader="dot"/>
            </w:tabs>
            <w:rPr/>
          </w:pPr>
          <w:r>
            <w:fldChar w:fldCharType="begin"/>
          </w:r>
          <w:r>
            <w:rPr>
              <w:rStyle w:val="IndexLink"/>
            </w:rPr>
            <w:instrText xml:space="preserve"> TOC \o "1-3" \h</w:instrText>
          </w:r>
          <w:r>
            <w:rPr>
              <w:rStyle w:val="IndexLink"/>
            </w:rPr>
            <w:fldChar w:fldCharType="separate"/>
          </w:r>
          <w:r>
            <w:rPr>
              <w:rStyle w:val="IndexLink"/>
            </w:rPr>
            <w:t>1 Bedienplatz1 Praterstern</w:t>
          </w:r>
          <w:r>
            <w:rPr/>
            <w:tab/>
            <w:t>4</w:t>
          </w:r>
        </w:p>
        <w:p>
          <w:pPr>
            <w:pStyle w:val="TOC2"/>
            <w:tabs>
              <w:tab w:val="clear" w:pos="9639"/>
              <w:tab w:val="right" w:pos="9495" w:leader="dot"/>
            </w:tabs>
            <w:rPr/>
          </w:pPr>
          <w:r>
            <w:rPr/>
            <w:t>1.1 Rechner</w:t>
            <w:tab/>
            <w:t>4</w:t>
          </w:r>
        </w:p>
        <w:p>
          <w:pPr>
            <w:pStyle w:val="TOC2"/>
            <w:tabs>
              <w:tab w:val="clear" w:pos="9639"/>
              <w:tab w:val="right" w:pos="9495" w:leader="dot"/>
            </w:tabs>
            <w:rPr/>
          </w:pPr>
          <w:r>
            <w:rPr/>
            <w:t>1.2 Monitore</w:t>
            <w:tab/>
            <w:t>4</w:t>
          </w:r>
          <w:r>
            <w:rPr/>
            <w:fldChar w:fldCharType="end"/>
          </w:r>
        </w:p>
      </w:sdtContent>
    </w:sdt>
    <w:p>
      <w:pPr>
        <w:pStyle w:val="Normal"/>
        <w:rPr>
          <w:lang w:val="de-AT"/>
        </w:rPr>
      </w:pPr>
      <w:r>
        <w:rPr>
          <w:lang w:val="de-AT"/>
        </w:rPr>
      </w:r>
      <w:r>
        <w:br w:type="page"/>
      </w:r>
    </w:p>
    <w:p>
      <w:pPr>
        <w:pStyle w:val="Heading1"/>
        <w:numPr>
          <w:ilvl w:val="0"/>
          <w:numId w:val="4"/>
        </w:numPr>
        <w:spacing w:before="0" w:after="120"/>
        <w:rPr>
          <w:lang w:val="de-AT"/>
        </w:rPr>
      </w:pPr>
      <w:bookmarkStart w:id="1" w:name="__RefHeading___Toc1900_1726994024"/>
      <w:bookmarkStart w:id="2" w:name="_Toc230287716"/>
      <w:bookmarkEnd w:id="1"/>
      <w:r>
        <w:rPr>
          <w:lang w:val="de-AT"/>
        </w:rPr>
        <w:t>Bedienplatz1 Praterstern</w:t>
      </w:r>
      <w:bookmarkEnd w:id="2"/>
    </w:p>
    <w:p>
      <w:pPr>
        <w:pStyle w:val="Heading2"/>
        <w:numPr>
          <w:ilvl w:val="1"/>
          <w:numId w:val="4"/>
        </w:numPr>
        <w:rPr>
          <w:lang w:val="de-AT"/>
        </w:rPr>
      </w:pPr>
      <w:bookmarkStart w:id="3" w:name="__RefHeading___Toc1902_1726994024"/>
      <w:bookmarkStart w:id="4" w:name="_Toc230287717"/>
      <w:bookmarkEnd w:id="3"/>
      <w:r>
        <w:rPr>
          <w:lang w:val="de-AT"/>
        </w:rPr>
        <w:t>Rechner</w:t>
      </w:r>
      <w:bookmarkEnd w:id="4"/>
    </w:p>
    <w:p>
      <w:pPr>
        <w:pStyle w:val="Normal"/>
        <w:rPr>
          <w:lang w:val="de-AT"/>
        </w:rPr>
      </w:pPr>
      <w:r>
        <w:rPr>
          <w:lang w:val="de-AT"/>
        </w:rPr>
      </w:r>
    </w:p>
    <w:p>
      <w:pPr>
        <w:pStyle w:val="Normal"/>
        <w:rPr/>
      </w:pPr>
      <w:bookmarkStart w:id="5" w:name="_Toc473541593"/>
      <w:bookmarkStart w:id="6" w:name="_Ref48023021"/>
      <w:r>
        <w:rPr/>
        <w:t>Allgemeines</w:t>
      </w:r>
    </w:p>
    <w:p>
      <w:pPr>
        <w:pStyle w:val="Normal"/>
        <w:rPr/>
      </w:pPr>
      <w:r>
        <w:rPr/>
      </w:r>
    </w:p>
    <w:tbl>
      <w:tblPr>
        <w:tblStyle w:val="TableGrid"/>
        <w:tblW w:w="9486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3118"/>
        <w:gridCol w:w="2251"/>
        <w:gridCol w:w="2117"/>
        <w:gridCol w:w="2000"/>
      </w:tblGrid>
      <w:tr>
        <w:trPr/>
        <w:tc>
          <w:tcPr>
            <w:tcW w:w="3118" w:type="dxa"/>
            <w:tcBorders/>
            <w:shd w:color="auto" w:fill="BFBFBF" w:themeFill="background1" w:themeFillShade="bf" w:val="clear"/>
          </w:tcPr>
          <w:p>
            <w:pPr>
              <w:pStyle w:val="TableHead"/>
              <w:widowControl/>
              <w:suppressAutoHyphens w:val="true"/>
              <w:spacing w:before="60" w:after="60"/>
              <w:jc w:val="start"/>
              <w:rPr>
                <w:rFonts w:ascii="Arial" w:hAnsi="Arial"/>
                <w:kern w:val="0"/>
                <w:lang w:bidi="ar-SA"/>
              </w:rPr>
            </w:pPr>
            <w:r>
              <w:rPr>
                <w:kern w:val="0"/>
                <w:lang w:bidi="ar-SA"/>
              </w:rPr>
              <w:t>Hostname:</w:t>
            </w:r>
          </w:p>
        </w:tc>
        <w:tc>
          <w:tcPr>
            <w:tcW w:w="2251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start"/>
              <w:rPr>
                <w:rFonts w:cs="Arial"/>
                <w:sz w:val="18"/>
                <w:szCs w:val="18"/>
                <w:lang w:val="fr-FR"/>
              </w:rPr>
            </w:pPr>
            <w:r>
              <w:rPr>
                <w:rFonts w:cs="Arial"/>
                <w:kern w:val="0"/>
                <w:sz w:val="18"/>
                <w:szCs w:val="18"/>
                <w:lang w:bidi="ar-SA"/>
              </w:rPr>
              <w:t>{{asset_hostname}}</w:t>
            </w:r>
          </w:p>
        </w:tc>
        <w:tc>
          <w:tcPr>
            <w:tcW w:w="2117" w:type="dxa"/>
            <w:tcBorders/>
            <w:shd w:color="auto" w:fill="BFBFBF" w:themeFill="background1" w:themeFillShade="bf" w:val="clear"/>
          </w:tcPr>
          <w:p>
            <w:pPr>
              <w:pStyle w:val="TableHead"/>
              <w:widowControl/>
              <w:suppressAutoHyphens w:val="true"/>
              <w:spacing w:before="60" w:after="60"/>
              <w:jc w:val="start"/>
              <w:rPr>
                <w:rFonts w:ascii="Arial" w:hAnsi="Arial"/>
                <w:kern w:val="0"/>
                <w:lang w:bidi="ar-SA"/>
              </w:rPr>
            </w:pPr>
            <w:r>
              <w:rPr>
                <w:kern w:val="0"/>
                <w:lang w:bidi="ar-SA"/>
              </w:rPr>
              <w:t xml:space="preserve">Rechner Alias: </w:t>
            </w:r>
          </w:p>
        </w:tc>
        <w:tc>
          <w:tcPr>
            <w:tcW w:w="2000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start"/>
              <w:rPr>
                <w:color w:val="FF0000"/>
              </w:rPr>
            </w:pPr>
            <w:r>
              <w:rPr>
                <w:rFonts w:cs="Arial"/>
                <w:kern w:val="0"/>
                <w:sz w:val="18"/>
                <w:szCs w:val="18"/>
                <w:lang w:val="fr-FR" w:bidi="ar-SA"/>
              </w:rPr>
              <w:t>{{asset_name}}</w:t>
            </w:r>
          </w:p>
        </w:tc>
      </w:tr>
      <w:tr>
        <w:trPr/>
        <w:tc>
          <w:tcPr>
            <w:tcW w:w="3118" w:type="dxa"/>
            <w:tcBorders/>
            <w:shd w:color="auto" w:fill="BFBFBF" w:themeFill="background1" w:themeFillShade="bf" w:val="clear"/>
          </w:tcPr>
          <w:p>
            <w:pPr>
              <w:pStyle w:val="TableHead"/>
              <w:widowControl/>
              <w:suppressAutoHyphens w:val="true"/>
              <w:spacing w:before="60" w:after="60"/>
              <w:jc w:val="start"/>
              <w:rPr>
                <w:rFonts w:ascii="Arial" w:hAnsi="Arial"/>
                <w:kern w:val="0"/>
                <w:lang w:bidi="ar-SA"/>
              </w:rPr>
            </w:pPr>
            <w:r>
              <w:rPr>
                <w:kern w:val="0"/>
                <w:lang w:bidi="ar-SA"/>
              </w:rPr>
              <w:t>Hersteller:</w:t>
            </w:r>
          </w:p>
        </w:tc>
        <w:tc>
          <w:tcPr>
            <w:tcW w:w="2251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start"/>
              <w:rPr>
                <w:lang w:val="pt-PT"/>
              </w:rPr>
            </w:pPr>
            <w:r>
              <w:rPr>
                <w:lang w:val="pt-PT"/>
              </w:rPr>
              <w:t>{{asset_manufacturer}}</w:t>
            </w:r>
          </w:p>
        </w:tc>
        <w:tc>
          <w:tcPr>
            <w:tcW w:w="2117" w:type="dxa"/>
            <w:tcBorders/>
            <w:shd w:color="auto" w:fill="BFBFBF" w:themeFill="background1" w:themeFillShade="bf" w:val="clear"/>
          </w:tcPr>
          <w:p>
            <w:pPr>
              <w:pStyle w:val="TableHead"/>
              <w:widowControl/>
              <w:suppressAutoHyphens w:val="true"/>
              <w:spacing w:before="60" w:after="60"/>
              <w:jc w:val="start"/>
              <w:rPr>
                <w:lang w:val="pt-PT"/>
              </w:rPr>
            </w:pPr>
            <w:r>
              <w:rPr>
                <w:kern w:val="0"/>
                <w:lang w:bidi="ar-SA"/>
              </w:rPr>
              <w:t>Rechnerart:</w:t>
            </w:r>
          </w:p>
        </w:tc>
        <w:tc>
          <w:tcPr>
            <w:tcW w:w="2000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start"/>
              <w:rPr>
                <w:lang w:val="pt-PT"/>
              </w:rPr>
            </w:pPr>
            <w:r>
              <w:rPr>
                <w:lang w:val="pt-PT"/>
              </w:rPr>
              <w:t>{{asset_</w:t>
            </w:r>
            <w:r>
              <w:rPr>
                <w:lang w:val="pt-PT"/>
              </w:rPr>
              <w:t>model</w:t>
            </w:r>
            <w:r>
              <w:rPr>
                <w:lang w:val="pt-PT"/>
              </w:rPr>
              <w:t>}}</w:t>
            </w:r>
          </w:p>
        </w:tc>
      </w:tr>
      <w:tr>
        <w:trPr/>
        <w:tc>
          <w:tcPr>
            <w:tcW w:w="3118" w:type="dxa"/>
            <w:tcBorders/>
            <w:shd w:color="auto" w:fill="BFBFBF" w:themeFill="background1" w:themeFillShade="bf" w:val="clear"/>
          </w:tcPr>
          <w:p>
            <w:pPr>
              <w:pStyle w:val="TableHead"/>
              <w:widowControl/>
              <w:suppressAutoHyphens w:val="true"/>
              <w:spacing w:before="60" w:after="60"/>
              <w:jc w:val="start"/>
              <w:rPr>
                <w:rFonts w:ascii="Arial" w:hAnsi="Arial"/>
                <w:kern w:val="0"/>
                <w:lang w:bidi="ar-SA"/>
              </w:rPr>
            </w:pPr>
            <w:r>
              <w:rPr>
                <w:kern w:val="0"/>
                <w:lang w:bidi="ar-SA"/>
              </w:rPr>
              <w:t>Seriennummer:</w:t>
            </w:r>
          </w:p>
        </w:tc>
        <w:tc>
          <w:tcPr>
            <w:tcW w:w="6368" w:type="dxa"/>
            <w:gridSpan w:val="3"/>
            <w:tcBorders/>
            <w:shd w:color="auto" w:fill="FFFFFF" w:themeFill="background1" w:val="clear"/>
          </w:tcPr>
          <w:p>
            <w:pPr>
              <w:pStyle w:val="Normal"/>
              <w:widowControl/>
              <w:suppressAutoHyphens w:val="true"/>
              <w:spacing w:before="0" w:after="0"/>
              <w:jc w:val="start"/>
              <w:rPr>
                <w:rFonts w:ascii="Arial" w:hAnsi="Arial"/>
                <w:kern w:val="0"/>
                <w:lang w:bidi="ar-SA"/>
              </w:rPr>
            </w:pPr>
            <w:r>
              <w:rPr>
                <w:kern w:val="0"/>
                <w:lang w:bidi="ar-SA"/>
              </w:rPr>
              <w:t>{{asset_serial}}</w:t>
            </w:r>
          </w:p>
        </w:tc>
      </w:tr>
      <w:tr>
        <w:trPr/>
        <w:tc>
          <w:tcPr>
            <w:tcW w:w="3118" w:type="dxa"/>
            <w:tcBorders>
              <w:top w:val="nil"/>
            </w:tcBorders>
            <w:shd w:color="auto" w:fill="BFBFBF" w:themeFill="background1" w:themeFillShade="bf" w:val="clear"/>
          </w:tcPr>
          <w:p>
            <w:pPr>
              <w:pStyle w:val="TableHead"/>
              <w:widowControl/>
              <w:suppressAutoHyphens w:val="true"/>
              <w:spacing w:before="60" w:after="60"/>
              <w:jc w:val="start"/>
              <w:rPr>
                <w:rFonts w:ascii="Arial" w:hAnsi="Arial"/>
                <w:kern w:val="0"/>
                <w:lang w:bidi="ar-SA"/>
              </w:rPr>
            </w:pPr>
            <w:r>
              <w:rPr/>
              <w:t>Aufstellungsort</w:t>
            </w:r>
          </w:p>
        </w:tc>
        <w:tc>
          <w:tcPr>
            <w:tcW w:w="6368" w:type="dxa"/>
            <w:gridSpan w:val="3"/>
            <w:tcBorders>
              <w:top w:val="nil"/>
            </w:tcBorders>
            <w:shd w:color="auto" w:fill="FFFFFF" w:themeFill="background1" w:val="clear"/>
          </w:tcPr>
          <w:p>
            <w:pPr>
              <w:pStyle w:val="Normal"/>
              <w:widowControl/>
              <w:suppressAutoHyphens w:val="true"/>
              <w:spacing w:before="0" w:after="0"/>
              <w:jc w:val="start"/>
              <w:rPr>
                <w:rFonts w:cs="Arial"/>
                <w:sz w:val="18"/>
                <w:szCs w:val="18"/>
                <w:lang w:val="fr-FR"/>
              </w:rPr>
            </w:pPr>
            <w:r>
              <w:rPr>
                <w:rFonts w:cs="Arial"/>
                <w:sz w:val="18"/>
                <w:szCs w:val="18"/>
                <w:lang w:val="fr-FR"/>
              </w:rPr>
              <w:t>{{asset_location}}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  <w:t>CPU</w:t>
      </w:r>
    </w:p>
    <w:p>
      <w:pPr>
        <w:pStyle w:val="Normal"/>
        <w:rPr/>
      </w:pPr>
      <w:r>
        <w:rPr/>
      </w:r>
    </w:p>
    <w:tbl>
      <w:tblPr>
        <w:tblStyle w:val="TableGrid"/>
        <w:tblW w:w="9486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2520"/>
        <w:gridCol w:w="1816"/>
        <w:gridCol w:w="1822"/>
        <w:gridCol w:w="1706"/>
        <w:gridCol w:w="1622"/>
      </w:tblGrid>
      <w:tr>
        <w:trPr/>
        <w:tc>
          <w:tcPr>
            <w:tcW w:w="2520" w:type="dxa"/>
            <w:tcBorders/>
            <w:shd w:color="auto" w:fill="BFBFBF" w:themeFill="background1" w:themeFillShade="bf" w:val="clear"/>
          </w:tcPr>
          <w:p>
            <w:pPr>
              <w:pStyle w:val="TableHead"/>
              <w:widowControl/>
              <w:suppressAutoHyphens w:val="true"/>
              <w:spacing w:before="60" w:after="60"/>
              <w:jc w:val="start"/>
              <w:rPr>
                <w:rFonts w:ascii="Arial" w:hAnsi="Arial"/>
                <w:kern w:val="0"/>
                <w:lang w:bidi="ar-SA"/>
              </w:rPr>
            </w:pPr>
            <w:r>
              <w:rPr>
                <w:kern w:val="0"/>
                <w:lang w:bidi="ar-SA"/>
              </w:rPr>
              <w:t>Hersteller</w:t>
            </w:r>
          </w:p>
        </w:tc>
        <w:tc>
          <w:tcPr>
            <w:tcW w:w="1816" w:type="dxa"/>
            <w:tcBorders>
              <w:end w:val="nil"/>
            </w:tcBorders>
            <w:shd w:color="auto" w:fill="BFBFBF" w:themeFill="background1" w:themeFillShade="bf" w:val="clear"/>
          </w:tcPr>
          <w:p>
            <w:pPr>
              <w:pStyle w:val="TableHead"/>
              <w:widowControl/>
              <w:suppressAutoHyphens w:val="true"/>
              <w:spacing w:before="60" w:after="60"/>
              <w:jc w:val="start"/>
              <w:rPr>
                <w:rFonts w:ascii="Arial" w:hAnsi="Arial"/>
                <w:kern w:val="0"/>
                <w:lang w:bidi="ar-SA"/>
              </w:rPr>
            </w:pPr>
            <w:r>
              <w:rPr>
                <w:kern w:val="0"/>
                <w:lang w:bidi="ar-SA"/>
              </w:rPr>
              <w:t>Model</w:t>
            </w:r>
          </w:p>
        </w:tc>
        <w:tc>
          <w:tcPr>
            <w:tcW w:w="1822" w:type="dxa"/>
            <w:tcBorders/>
            <w:shd w:color="auto" w:fill="BFBFBF" w:themeFill="background1" w:themeFillShade="bf" w:val="clear"/>
          </w:tcPr>
          <w:p>
            <w:pPr>
              <w:pStyle w:val="TableHead"/>
              <w:widowControl/>
              <w:suppressAutoHyphens w:val="true"/>
              <w:spacing w:before="60" w:after="60"/>
              <w:jc w:val="start"/>
              <w:rPr>
                <w:rFonts w:ascii="Arial" w:hAnsi="Arial"/>
                <w:kern w:val="0"/>
                <w:lang w:bidi="ar-SA"/>
              </w:rPr>
            </w:pPr>
            <w:r>
              <w:rPr>
                <w:kern w:val="0"/>
                <w:lang w:bidi="ar-SA"/>
              </w:rPr>
              <w:t>Kerne</w:t>
            </w:r>
          </w:p>
        </w:tc>
        <w:tc>
          <w:tcPr>
            <w:tcW w:w="1706" w:type="dxa"/>
            <w:tcBorders/>
            <w:shd w:color="auto" w:fill="BFBFBF" w:themeFill="background1" w:themeFillShade="bf" w:val="clear"/>
          </w:tcPr>
          <w:p>
            <w:pPr>
              <w:pStyle w:val="TableHead"/>
              <w:widowControl/>
              <w:suppressAutoHyphens w:val="true"/>
              <w:spacing w:before="60" w:after="60"/>
              <w:jc w:val="start"/>
              <w:rPr>
                <w:rFonts w:ascii="Arial" w:hAnsi="Arial"/>
                <w:kern w:val="0"/>
                <w:lang w:bidi="ar-SA"/>
              </w:rPr>
            </w:pPr>
            <w:r>
              <w:rPr>
                <w:kern w:val="0"/>
                <w:lang w:bidi="ar-SA"/>
              </w:rPr>
              <w:t>Threads</w:t>
            </w:r>
          </w:p>
        </w:tc>
        <w:tc>
          <w:tcPr>
            <w:tcW w:w="1622" w:type="dxa"/>
            <w:tcBorders/>
            <w:shd w:color="auto" w:fill="BFBFBF" w:themeFill="background1" w:themeFillShade="bf" w:val="clear"/>
          </w:tcPr>
          <w:p>
            <w:pPr>
              <w:pStyle w:val="TableHead"/>
              <w:widowControl/>
              <w:suppressAutoHyphens w:val="true"/>
              <w:spacing w:before="60" w:after="60"/>
              <w:jc w:val="start"/>
              <w:rPr>
                <w:rFonts w:ascii="Arial" w:hAnsi="Arial"/>
                <w:kern w:val="0"/>
                <w:lang w:bidi="ar-SA"/>
              </w:rPr>
            </w:pPr>
            <w:r>
              <w:rPr>
                <w:kern w:val="0"/>
                <w:lang w:bidi="ar-SA"/>
              </w:rPr>
              <w:t>Frequenz</w:t>
            </w:r>
          </w:p>
        </w:tc>
      </w:tr>
      <w:tr>
        <w:trPr>
          <w:trHeight w:val="375" w:hRule="atLeast"/>
        </w:trPr>
        <w:tc>
          <w:tcPr>
            <w:tcW w:w="2520" w:type="dxa"/>
            <w:tcBorders>
              <w:end w:val="nil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start"/>
              <w:rPr>
                <w:rFonts w:eastAsia="Arial Unicode MS" w:cs="Arial"/>
                <w:sz w:val="18"/>
                <w:szCs w:val="18"/>
                <w:lang w:val="pt-PT"/>
              </w:rPr>
            </w:pPr>
            <w:r>
              <w:rPr>
                <w:rFonts w:eastAsia="Arial Unicode MS" w:cs="Arial"/>
                <w:sz w:val="18"/>
                <w:szCs w:val="18"/>
                <w:lang w:val="pt-PT"/>
              </w:rPr>
              <w:t>{{components_processor_manufacturer}}</w:t>
            </w:r>
          </w:p>
        </w:tc>
        <w:tc>
          <w:tcPr>
            <w:tcW w:w="1816" w:type="dxa"/>
            <w:tcBorders>
              <w:end w:val="nil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start"/>
              <w:rPr>
                <w:rFonts w:eastAsia="Arial Unicode MS" w:cs="Arial"/>
                <w:sz w:val="18"/>
                <w:szCs w:val="18"/>
                <w:lang w:val="pt-PT"/>
              </w:rPr>
            </w:pPr>
            <w:r>
              <w:rPr/>
              <w:t>{{components_processor_model}}</w:t>
            </w:r>
          </w:p>
        </w:tc>
        <w:tc>
          <w:tcPr>
            <w:tcW w:w="1822" w:type="dxa"/>
            <w:tcBorders>
              <w:end w:val="nil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start"/>
              <w:rPr>
                <w:rFonts w:eastAsia="Arial Unicode MS" w:cs="Arial"/>
                <w:sz w:val="18"/>
                <w:szCs w:val="18"/>
                <w:lang w:val="pt-PT"/>
              </w:rPr>
            </w:pPr>
            <w:r>
              <w:rPr>
                <w:rFonts w:eastAsia="Arial Unicode MS" w:cs="Arial"/>
                <w:sz w:val="18"/>
                <w:szCs w:val="18"/>
                <w:lang w:val="pt-PT"/>
              </w:rPr>
              <w:t>{{components_processor_cores}}</w:t>
            </w:r>
          </w:p>
        </w:tc>
        <w:tc>
          <w:tcPr>
            <w:tcW w:w="1706" w:type="dxa"/>
            <w:tcBorders>
              <w:end w:val="nil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start"/>
              <w:rPr>
                <w:rFonts w:eastAsia="Arial Unicode MS" w:cs="Arial"/>
                <w:sz w:val="18"/>
                <w:szCs w:val="18"/>
                <w:lang w:val="pt-PT"/>
              </w:rPr>
            </w:pPr>
            <w:r>
              <w:rPr>
                <w:rFonts w:eastAsia="Arial Unicode MS" w:cs="Arial"/>
                <w:sz w:val="18"/>
                <w:szCs w:val="18"/>
                <w:lang w:val="pt-PT"/>
              </w:rPr>
              <w:t>{{components_processor_threads}}</w:t>
            </w:r>
          </w:p>
        </w:tc>
        <w:tc>
          <w:tcPr>
            <w:tcW w:w="1622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start"/>
              <w:rPr>
                <w:rFonts w:eastAsia="Arial Unicode MS" w:cs="Arial"/>
                <w:sz w:val="18"/>
                <w:szCs w:val="18"/>
                <w:lang w:val="pt-PT"/>
              </w:rPr>
            </w:pPr>
            <w:r>
              <w:rPr>
                <w:rFonts w:eastAsia="Arial Unicode MS" w:cs="Arial"/>
                <w:sz w:val="18"/>
                <w:szCs w:val="18"/>
                <w:lang w:val="pt-PT"/>
              </w:rPr>
              <w:t>{{components_processor_frequency}}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  <w:t>Arbeitsspeicher</w:t>
      </w:r>
    </w:p>
    <w:p>
      <w:pPr>
        <w:pStyle w:val="Normal"/>
        <w:rPr/>
      </w:pPr>
      <w:r>
        <w:rPr/>
      </w:r>
    </w:p>
    <w:tbl>
      <w:tblPr>
        <w:tblStyle w:val="TableGrid"/>
        <w:tblW w:w="9486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2343"/>
        <w:gridCol w:w="2344"/>
        <w:gridCol w:w="1698"/>
        <w:gridCol w:w="1590"/>
        <w:gridCol w:w="1511"/>
      </w:tblGrid>
      <w:tr>
        <w:trPr/>
        <w:tc>
          <w:tcPr>
            <w:tcW w:w="2343" w:type="dxa"/>
            <w:tcBorders>
              <w:end w:val="nil"/>
            </w:tcBorders>
            <w:shd w:color="auto" w:fill="BFBFBF" w:themeFill="background1" w:themeFillShade="bf" w:val="clear"/>
          </w:tcPr>
          <w:p>
            <w:pPr>
              <w:pStyle w:val="TableHead"/>
              <w:widowControl/>
              <w:suppressAutoHyphens w:val="true"/>
              <w:spacing w:before="60" w:after="60"/>
              <w:jc w:val="start"/>
              <w:rPr>
                <w:rFonts w:ascii="Arial" w:hAnsi="Arial"/>
                <w:kern w:val="0"/>
                <w:lang w:bidi="ar-SA"/>
              </w:rPr>
            </w:pPr>
            <w:r>
              <w:rPr>
                <w:kern w:val="0"/>
                <w:lang w:bidi="ar-SA"/>
              </w:rPr>
              <w:t>Hersteller</w:t>
            </w:r>
          </w:p>
        </w:tc>
        <w:tc>
          <w:tcPr>
            <w:tcW w:w="2344" w:type="dxa"/>
            <w:tcBorders/>
            <w:shd w:color="auto" w:fill="BFBFBF" w:themeFill="background1" w:themeFillShade="bf" w:val="clear"/>
          </w:tcPr>
          <w:p>
            <w:pPr>
              <w:pStyle w:val="TableHead"/>
              <w:widowControl/>
              <w:suppressAutoHyphens w:val="true"/>
              <w:spacing w:before="60" w:after="60"/>
              <w:jc w:val="start"/>
              <w:rPr>
                <w:rFonts w:ascii="Arial" w:hAnsi="Arial"/>
                <w:kern w:val="0"/>
                <w:lang w:bidi="ar-SA"/>
              </w:rPr>
            </w:pPr>
            <w:r>
              <w:rPr>
                <w:kern w:val="0"/>
                <w:lang w:bidi="ar-SA"/>
              </w:rPr>
              <w:t>Model</w:t>
            </w:r>
          </w:p>
        </w:tc>
        <w:tc>
          <w:tcPr>
            <w:tcW w:w="1698" w:type="dxa"/>
            <w:tcBorders/>
            <w:shd w:color="auto" w:fill="BFBFBF" w:themeFill="background1" w:themeFillShade="bf" w:val="clear"/>
          </w:tcPr>
          <w:p>
            <w:pPr>
              <w:pStyle w:val="TableHead"/>
              <w:widowControl/>
              <w:suppressAutoHyphens w:val="true"/>
              <w:spacing w:before="60" w:after="60"/>
              <w:jc w:val="start"/>
              <w:rPr>
                <w:rFonts w:ascii="Arial" w:hAnsi="Arial"/>
                <w:kern w:val="0"/>
                <w:lang w:bidi="ar-SA"/>
              </w:rPr>
            </w:pPr>
            <w:r>
              <w:rPr>
                <w:kern w:val="0"/>
                <w:lang w:bidi="ar-SA"/>
              </w:rPr>
              <w:t>Typ</w:t>
            </w:r>
          </w:p>
        </w:tc>
        <w:tc>
          <w:tcPr>
            <w:tcW w:w="1590" w:type="dxa"/>
            <w:tcBorders/>
            <w:shd w:color="auto" w:fill="BFBFBF" w:themeFill="background1" w:themeFillShade="bf" w:val="clear"/>
          </w:tcPr>
          <w:p>
            <w:pPr>
              <w:pStyle w:val="TableHead"/>
              <w:widowControl/>
              <w:suppressAutoHyphens w:val="true"/>
              <w:spacing w:before="60" w:after="60"/>
              <w:jc w:val="start"/>
              <w:rPr>
                <w:rFonts w:ascii="Arial" w:hAnsi="Arial"/>
                <w:kern w:val="0"/>
                <w:lang w:bidi="ar-SA"/>
              </w:rPr>
            </w:pPr>
            <w:r>
              <w:rPr>
                <w:kern w:val="0"/>
                <w:lang w:bidi="ar-SA"/>
              </w:rPr>
              <w:t>Größe</w:t>
            </w:r>
          </w:p>
        </w:tc>
        <w:tc>
          <w:tcPr>
            <w:tcW w:w="1511" w:type="dxa"/>
            <w:tcBorders/>
            <w:shd w:color="auto" w:fill="BFBFBF" w:themeFill="background1" w:themeFillShade="bf" w:val="clear"/>
          </w:tcPr>
          <w:p>
            <w:pPr>
              <w:pStyle w:val="TableHead"/>
              <w:widowControl/>
              <w:suppressAutoHyphens w:val="true"/>
              <w:spacing w:before="60" w:after="60"/>
              <w:jc w:val="start"/>
              <w:rPr>
                <w:rFonts w:ascii="Arial" w:hAnsi="Arial"/>
                <w:kern w:val="0"/>
                <w:lang w:bidi="ar-SA"/>
              </w:rPr>
            </w:pPr>
            <w:r>
              <w:rPr>
                <w:kern w:val="0"/>
                <w:lang w:bidi="ar-SA"/>
              </w:rPr>
              <w:t>Frequenz</w:t>
            </w:r>
          </w:p>
        </w:tc>
      </w:tr>
      <w:tr>
        <w:trPr>
          <w:trHeight w:val="375" w:hRule="atLeast"/>
        </w:trPr>
        <w:tc>
          <w:tcPr>
            <w:tcW w:w="2343" w:type="dxa"/>
            <w:tcBorders>
              <w:end w:val="nil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start"/>
              <w:rPr>
                <w:rFonts w:eastAsia="Arial Unicode MS" w:cs="Arial"/>
                <w:sz w:val="18"/>
                <w:szCs w:val="18"/>
                <w:lang w:val="pt-PT"/>
              </w:rPr>
            </w:pPr>
            <w:r>
              <w:rPr>
                <w:rFonts w:eastAsia="Arial Unicode MS" w:cs="Arial"/>
                <w:sz w:val="18"/>
                <w:szCs w:val="18"/>
                <w:lang w:val="pt-PT"/>
              </w:rPr>
              <w:t>{{components_memory_manufacturer}}</w:t>
            </w:r>
          </w:p>
        </w:tc>
        <w:tc>
          <w:tcPr>
            <w:tcW w:w="2344" w:type="dxa"/>
            <w:tcBorders>
              <w:end w:val="nil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start"/>
              <w:rPr>
                <w:rFonts w:eastAsia="Arial Unicode MS" w:cs="Arial"/>
                <w:sz w:val="18"/>
                <w:szCs w:val="18"/>
                <w:lang w:val="pt-PT"/>
              </w:rPr>
            </w:pPr>
            <w:r>
              <w:rPr/>
              <w:t>{{components_memory_model}}</w:t>
            </w:r>
          </w:p>
        </w:tc>
        <w:tc>
          <w:tcPr>
            <w:tcW w:w="1698" w:type="dxa"/>
            <w:tcBorders>
              <w:end w:val="nil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start"/>
              <w:rPr>
                <w:rFonts w:eastAsia="Arial Unicode MS" w:cs="Arial"/>
                <w:sz w:val="18"/>
                <w:szCs w:val="18"/>
                <w:lang w:val="pt-PT"/>
              </w:rPr>
            </w:pPr>
            <w:r>
              <w:rPr>
                <w:rFonts w:eastAsia="Arial Unicode MS" w:cs="Arial"/>
                <w:sz w:val="18"/>
                <w:szCs w:val="18"/>
                <w:lang w:val="pt-PT"/>
              </w:rPr>
              <w:t>{{components_memory_type}}</w:t>
            </w:r>
          </w:p>
        </w:tc>
        <w:tc>
          <w:tcPr>
            <w:tcW w:w="1590" w:type="dxa"/>
            <w:tcBorders>
              <w:end w:val="nil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start"/>
              <w:rPr>
                <w:rFonts w:eastAsia="Arial Unicode MS" w:cs="Arial"/>
                <w:sz w:val="18"/>
                <w:szCs w:val="18"/>
                <w:lang w:val="pt-PT"/>
              </w:rPr>
            </w:pPr>
            <w:r>
              <w:rPr>
                <w:rFonts w:eastAsia="Arial Unicode MS" w:cs="Arial"/>
                <w:sz w:val="18"/>
                <w:szCs w:val="18"/>
                <w:lang w:val="pt-PT"/>
              </w:rPr>
              <w:t>{{components_memory_size}}</w:t>
            </w:r>
          </w:p>
        </w:tc>
        <w:tc>
          <w:tcPr>
            <w:tcW w:w="1511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start"/>
              <w:rPr>
                <w:rFonts w:eastAsia="Arial Unicode MS" w:cs="Arial"/>
                <w:sz w:val="18"/>
                <w:szCs w:val="18"/>
                <w:lang w:val="pt-PT"/>
              </w:rPr>
            </w:pPr>
            <w:r>
              <w:rPr>
                <w:rFonts w:eastAsia="Arial Unicode MS" w:cs="Arial"/>
                <w:sz w:val="18"/>
                <w:szCs w:val="18"/>
                <w:lang w:val="pt-PT"/>
              </w:rPr>
              <w:t>{{components_memory_frequency}}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  <w:t>Festplatten</w:t>
      </w:r>
    </w:p>
    <w:p>
      <w:pPr>
        <w:pStyle w:val="Normal"/>
        <w:rPr/>
      </w:pPr>
      <w:r>
        <w:rPr/>
      </w:r>
    </w:p>
    <w:tbl>
      <w:tblPr>
        <w:tblStyle w:val="TableGrid"/>
        <w:tblW w:w="9486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2343"/>
        <w:gridCol w:w="2344"/>
        <w:gridCol w:w="1698"/>
        <w:gridCol w:w="3101"/>
      </w:tblGrid>
      <w:tr>
        <w:trPr/>
        <w:tc>
          <w:tcPr>
            <w:tcW w:w="2343" w:type="dxa"/>
            <w:tcBorders>
              <w:end w:val="nil"/>
            </w:tcBorders>
            <w:shd w:color="auto" w:fill="BFBFBF" w:themeFill="background1" w:themeFillShade="bf" w:val="clear"/>
          </w:tcPr>
          <w:p>
            <w:pPr>
              <w:pStyle w:val="TableHead"/>
              <w:widowControl/>
              <w:suppressAutoHyphens w:val="true"/>
              <w:spacing w:before="60" w:after="60"/>
              <w:jc w:val="start"/>
              <w:rPr>
                <w:rFonts w:ascii="Arial" w:hAnsi="Arial"/>
                <w:kern w:val="0"/>
                <w:lang w:bidi="ar-SA"/>
              </w:rPr>
            </w:pPr>
            <w:r>
              <w:rPr>
                <w:kern w:val="0"/>
                <w:lang w:bidi="ar-SA"/>
              </w:rPr>
              <w:t>Hersteller</w:t>
            </w:r>
          </w:p>
        </w:tc>
        <w:tc>
          <w:tcPr>
            <w:tcW w:w="2344" w:type="dxa"/>
            <w:tcBorders/>
            <w:shd w:color="auto" w:fill="BFBFBF" w:themeFill="background1" w:themeFillShade="bf" w:val="clear"/>
          </w:tcPr>
          <w:p>
            <w:pPr>
              <w:pStyle w:val="TableHead"/>
              <w:widowControl/>
              <w:suppressAutoHyphens w:val="true"/>
              <w:spacing w:before="60" w:after="60"/>
              <w:jc w:val="start"/>
              <w:rPr>
                <w:rFonts w:ascii="Arial" w:hAnsi="Arial"/>
                <w:kern w:val="0"/>
                <w:lang w:bidi="ar-SA"/>
              </w:rPr>
            </w:pPr>
            <w:r>
              <w:rPr>
                <w:kern w:val="0"/>
                <w:lang w:bidi="ar-SA"/>
              </w:rPr>
              <w:t>Model</w:t>
            </w:r>
          </w:p>
        </w:tc>
        <w:tc>
          <w:tcPr>
            <w:tcW w:w="1698" w:type="dxa"/>
            <w:tcBorders/>
            <w:shd w:color="auto" w:fill="BFBFBF" w:themeFill="background1" w:themeFillShade="bf" w:val="clear"/>
          </w:tcPr>
          <w:p>
            <w:pPr>
              <w:pStyle w:val="TableHead"/>
              <w:widowControl/>
              <w:suppressAutoHyphens w:val="true"/>
              <w:spacing w:before="60" w:after="60"/>
              <w:jc w:val="start"/>
              <w:rPr>
                <w:rFonts w:ascii="Arial" w:hAnsi="Arial"/>
                <w:kern w:val="0"/>
                <w:lang w:bidi="ar-SA"/>
              </w:rPr>
            </w:pPr>
            <w:r>
              <w:rPr>
                <w:kern w:val="0"/>
                <w:lang w:bidi="ar-SA"/>
              </w:rPr>
              <w:t>Typ</w:t>
            </w:r>
          </w:p>
        </w:tc>
        <w:tc>
          <w:tcPr>
            <w:tcW w:w="3101" w:type="dxa"/>
            <w:tcBorders/>
            <w:shd w:color="auto" w:fill="BFBFBF" w:themeFill="background1" w:themeFillShade="bf" w:val="clear"/>
          </w:tcPr>
          <w:p>
            <w:pPr>
              <w:pStyle w:val="TableHead"/>
              <w:widowControl/>
              <w:suppressAutoHyphens w:val="true"/>
              <w:spacing w:before="60" w:after="60"/>
              <w:jc w:val="start"/>
              <w:rPr>
                <w:rFonts w:ascii="Arial" w:hAnsi="Arial"/>
                <w:kern w:val="0"/>
                <w:lang w:bidi="ar-SA"/>
              </w:rPr>
            </w:pPr>
            <w:r>
              <w:rPr>
                <w:kern w:val="0"/>
                <w:lang w:bidi="ar-SA"/>
              </w:rPr>
              <w:t>Größe</w:t>
            </w:r>
          </w:p>
        </w:tc>
      </w:tr>
      <w:tr>
        <w:trPr>
          <w:trHeight w:val="375" w:hRule="atLeast"/>
        </w:trPr>
        <w:tc>
          <w:tcPr>
            <w:tcW w:w="2343" w:type="dxa"/>
            <w:tcBorders>
              <w:end w:val="nil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start"/>
              <w:rPr>
                <w:rFonts w:eastAsia="Arial Unicode MS" w:cs="Arial"/>
                <w:sz w:val="18"/>
                <w:szCs w:val="18"/>
                <w:lang w:val="pt-PT"/>
              </w:rPr>
            </w:pPr>
            <w:r>
              <w:rPr>
                <w:rFonts w:eastAsia="Arial Unicode MS" w:cs="Arial"/>
                <w:sz w:val="18"/>
                <w:szCs w:val="18"/>
                <w:lang w:val="pt-PT"/>
              </w:rPr>
              <w:t>{{components_harddrive_manufacturer}}</w:t>
            </w:r>
          </w:p>
        </w:tc>
        <w:tc>
          <w:tcPr>
            <w:tcW w:w="2344" w:type="dxa"/>
            <w:tcBorders>
              <w:end w:val="nil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start"/>
              <w:rPr>
                <w:rFonts w:eastAsia="Arial Unicode MS" w:cs="Arial"/>
                <w:sz w:val="18"/>
                <w:szCs w:val="18"/>
                <w:lang w:val="pt-PT"/>
              </w:rPr>
            </w:pPr>
            <w:r>
              <w:rPr/>
              <w:t>{{components_harddrive_model}}</w:t>
            </w:r>
          </w:p>
        </w:tc>
        <w:tc>
          <w:tcPr>
            <w:tcW w:w="1698" w:type="dxa"/>
            <w:tcBorders>
              <w:end w:val="nil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start"/>
              <w:rPr>
                <w:rFonts w:eastAsia="Arial Unicode MS" w:cs="Arial"/>
                <w:sz w:val="18"/>
                <w:szCs w:val="18"/>
                <w:lang w:val="pt-PT"/>
              </w:rPr>
            </w:pPr>
            <w:r>
              <w:rPr>
                <w:rFonts w:eastAsia="Arial Unicode MS" w:cs="Arial"/>
                <w:sz w:val="18"/>
                <w:szCs w:val="18"/>
                <w:lang w:val="pt-PT"/>
              </w:rPr>
              <w:t>{{components_harddrive_type}}</w:t>
            </w:r>
          </w:p>
        </w:tc>
        <w:tc>
          <w:tcPr>
            <w:tcW w:w="3101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start"/>
              <w:rPr>
                <w:rFonts w:eastAsia="Arial Unicode MS" w:cs="Arial"/>
                <w:sz w:val="18"/>
                <w:szCs w:val="18"/>
                <w:lang w:val="pt-PT"/>
              </w:rPr>
            </w:pPr>
            <w:r>
              <w:rPr>
                <w:rFonts w:eastAsia="Arial Unicode MS" w:cs="Arial"/>
                <w:sz w:val="18"/>
                <w:szCs w:val="18"/>
                <w:lang w:val="pt-PT"/>
              </w:rPr>
              <w:t>{{components_harddrive_size}}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  <w:t>Netzwerkkarten</w:t>
      </w:r>
    </w:p>
    <w:p>
      <w:pPr>
        <w:pStyle w:val="Normal"/>
        <w:rPr/>
      </w:pPr>
      <w:r>
        <w:rPr/>
      </w:r>
    </w:p>
    <w:tbl>
      <w:tblPr>
        <w:tblStyle w:val="TableGrid"/>
        <w:tblW w:w="9486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2343"/>
        <w:gridCol w:w="2344"/>
        <w:gridCol w:w="1698"/>
        <w:gridCol w:w="3101"/>
      </w:tblGrid>
      <w:tr>
        <w:trPr/>
        <w:tc>
          <w:tcPr>
            <w:tcW w:w="2343" w:type="dxa"/>
            <w:tcBorders>
              <w:end w:val="nil"/>
            </w:tcBorders>
            <w:shd w:color="auto" w:fill="BFBFBF" w:themeFill="background1" w:themeFillShade="bf" w:val="clear"/>
          </w:tcPr>
          <w:p>
            <w:pPr>
              <w:pStyle w:val="TableHead"/>
              <w:widowControl/>
              <w:suppressAutoHyphens w:val="true"/>
              <w:spacing w:before="60" w:after="60"/>
              <w:jc w:val="start"/>
              <w:rPr>
                <w:rFonts w:ascii="Arial" w:hAnsi="Arial"/>
                <w:kern w:val="0"/>
                <w:lang w:bidi="ar-SA"/>
              </w:rPr>
            </w:pPr>
            <w:r>
              <w:rPr>
                <w:kern w:val="0"/>
                <w:lang w:bidi="ar-SA"/>
              </w:rPr>
              <w:t>Hersteller</w:t>
            </w:r>
          </w:p>
        </w:tc>
        <w:tc>
          <w:tcPr>
            <w:tcW w:w="2344" w:type="dxa"/>
            <w:tcBorders/>
            <w:shd w:color="auto" w:fill="BFBFBF" w:themeFill="background1" w:themeFillShade="bf" w:val="clear"/>
          </w:tcPr>
          <w:p>
            <w:pPr>
              <w:pStyle w:val="TableHead"/>
              <w:widowControl/>
              <w:suppressAutoHyphens w:val="true"/>
              <w:spacing w:before="60" w:after="60"/>
              <w:jc w:val="start"/>
              <w:rPr>
                <w:rFonts w:ascii="Arial" w:hAnsi="Arial"/>
                <w:kern w:val="0"/>
                <w:lang w:bidi="ar-SA"/>
              </w:rPr>
            </w:pPr>
            <w:r>
              <w:rPr>
                <w:kern w:val="0"/>
                <w:lang w:bidi="ar-SA"/>
              </w:rPr>
              <w:t>Model</w:t>
            </w:r>
          </w:p>
        </w:tc>
        <w:tc>
          <w:tcPr>
            <w:tcW w:w="1698" w:type="dxa"/>
            <w:tcBorders/>
            <w:shd w:color="auto" w:fill="BFBFBF" w:themeFill="background1" w:themeFillShade="bf" w:val="clear"/>
          </w:tcPr>
          <w:p>
            <w:pPr>
              <w:pStyle w:val="TableHead"/>
              <w:widowControl/>
              <w:suppressAutoHyphens w:val="true"/>
              <w:spacing w:before="60" w:after="60"/>
              <w:jc w:val="start"/>
              <w:rPr>
                <w:rFonts w:ascii="Arial" w:hAnsi="Arial"/>
                <w:kern w:val="0"/>
                <w:lang w:bidi="ar-SA"/>
              </w:rPr>
            </w:pPr>
            <w:r>
              <w:rPr>
                <w:kern w:val="0"/>
                <w:lang w:bidi="ar-SA"/>
              </w:rPr>
              <w:t>Flow</w:t>
            </w:r>
          </w:p>
        </w:tc>
        <w:tc>
          <w:tcPr>
            <w:tcW w:w="3101" w:type="dxa"/>
            <w:tcBorders/>
            <w:shd w:color="auto" w:fill="BFBFBF" w:themeFill="background1" w:themeFillShade="bf" w:val="clear"/>
          </w:tcPr>
          <w:p>
            <w:pPr>
              <w:pStyle w:val="TableHead"/>
              <w:widowControl/>
              <w:suppressAutoHyphens w:val="true"/>
              <w:spacing w:before="60" w:after="60"/>
              <w:jc w:val="start"/>
              <w:rPr>
                <w:rFonts w:ascii="Arial" w:hAnsi="Arial"/>
                <w:kern w:val="0"/>
                <w:lang w:bidi="ar-SA"/>
              </w:rPr>
            </w:pPr>
            <w:r>
              <w:rPr>
                <w:kern w:val="0"/>
                <w:lang w:bidi="ar-SA"/>
              </w:rPr>
              <w:t>MAC</w:t>
            </w:r>
          </w:p>
        </w:tc>
      </w:tr>
      <w:tr>
        <w:trPr>
          <w:trHeight w:val="375" w:hRule="atLeast"/>
        </w:trPr>
        <w:tc>
          <w:tcPr>
            <w:tcW w:w="2343" w:type="dxa"/>
            <w:tcBorders>
              <w:end w:val="nil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start"/>
              <w:rPr>
                <w:rFonts w:eastAsia="Arial Unicode MS" w:cs="Arial"/>
                <w:sz w:val="18"/>
                <w:szCs w:val="18"/>
                <w:lang w:val="pt-PT"/>
              </w:rPr>
            </w:pPr>
            <w:r>
              <w:rPr>
                <w:rFonts w:eastAsia="Arial Unicode MS" w:cs="Arial"/>
                <w:sz w:val="18"/>
                <w:szCs w:val="18"/>
                <w:lang w:val="pt-PT"/>
              </w:rPr>
              <w:t>{{components_networkcard_manufacturer}}</w:t>
            </w:r>
          </w:p>
        </w:tc>
        <w:tc>
          <w:tcPr>
            <w:tcW w:w="2344" w:type="dxa"/>
            <w:tcBorders>
              <w:end w:val="nil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start"/>
              <w:rPr>
                <w:rFonts w:eastAsia="Arial Unicode MS" w:cs="Arial"/>
                <w:sz w:val="18"/>
                <w:szCs w:val="18"/>
                <w:lang w:val="pt-PT"/>
              </w:rPr>
            </w:pPr>
            <w:r>
              <w:rPr/>
              <w:t>{{components_networkcard_model}}</w:t>
            </w:r>
          </w:p>
        </w:tc>
        <w:tc>
          <w:tcPr>
            <w:tcW w:w="1698" w:type="dxa"/>
            <w:tcBorders>
              <w:end w:val="nil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start"/>
              <w:rPr>
                <w:rFonts w:eastAsia="Arial Unicode MS" w:cs="Arial"/>
                <w:sz w:val="18"/>
                <w:szCs w:val="18"/>
                <w:lang w:val="pt-PT"/>
              </w:rPr>
            </w:pPr>
            <w:r>
              <w:rPr>
                <w:rFonts w:eastAsia="Arial Unicode MS" w:cs="Arial"/>
                <w:sz w:val="18"/>
                <w:szCs w:val="18"/>
                <w:lang w:val="pt-PT"/>
              </w:rPr>
              <w:t>{{components_networkcard_flow}}</w:t>
            </w:r>
          </w:p>
        </w:tc>
        <w:tc>
          <w:tcPr>
            <w:tcW w:w="3101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start"/>
              <w:rPr>
                <w:rFonts w:eastAsia="Arial Unicode MS" w:cs="Arial"/>
                <w:sz w:val="18"/>
                <w:szCs w:val="18"/>
                <w:lang w:val="pt-PT"/>
              </w:rPr>
            </w:pPr>
            <w:r>
              <w:rPr>
                <w:rFonts w:eastAsia="Arial Unicode MS" w:cs="Arial"/>
                <w:sz w:val="18"/>
                <w:szCs w:val="18"/>
                <w:lang w:val="pt-PT"/>
              </w:rPr>
              <w:t>{{components_networkcard_mac}}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  <w:t>Grafikkarten</w:t>
      </w:r>
    </w:p>
    <w:p>
      <w:pPr>
        <w:pStyle w:val="Normal"/>
        <w:rPr/>
      </w:pPr>
      <w:r>
        <w:rPr/>
      </w:r>
    </w:p>
    <w:tbl>
      <w:tblPr>
        <w:tblStyle w:val="TableGrid"/>
        <w:tblW w:w="9486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1162"/>
        <w:gridCol w:w="1167"/>
        <w:gridCol w:w="2388"/>
        <w:gridCol w:w="2385"/>
        <w:gridCol w:w="2384"/>
      </w:tblGrid>
      <w:tr>
        <w:trPr/>
        <w:tc>
          <w:tcPr>
            <w:tcW w:w="1162" w:type="dxa"/>
            <w:tcBorders>
              <w:end w:val="nil"/>
            </w:tcBorders>
            <w:shd w:color="auto" w:fill="BFBFBF" w:themeFill="background1" w:themeFillShade="bf" w:val="clear"/>
          </w:tcPr>
          <w:p>
            <w:pPr>
              <w:pStyle w:val="TableHead"/>
              <w:widowControl/>
              <w:suppressAutoHyphens w:val="true"/>
              <w:spacing w:before="60" w:after="60"/>
              <w:jc w:val="start"/>
              <w:rPr>
                <w:rFonts w:ascii="Arial" w:hAnsi="Arial"/>
                <w:kern w:val="0"/>
                <w:lang w:bidi="ar-SA"/>
              </w:rPr>
            </w:pPr>
            <w:r>
              <w:rPr>
                <w:kern w:val="0"/>
                <w:lang w:bidi="ar-SA"/>
              </w:rPr>
              <w:t>Hersteller</w:t>
            </w:r>
          </w:p>
        </w:tc>
        <w:tc>
          <w:tcPr>
            <w:tcW w:w="1167" w:type="dxa"/>
            <w:tcBorders/>
            <w:shd w:color="auto" w:fill="BFBFBF" w:themeFill="background1" w:themeFillShade="bf" w:val="clear"/>
          </w:tcPr>
          <w:p>
            <w:pPr>
              <w:pStyle w:val="TableHead"/>
              <w:widowControl/>
              <w:suppressAutoHyphens w:val="true"/>
              <w:spacing w:before="60" w:after="60"/>
              <w:jc w:val="start"/>
              <w:rPr>
                <w:rFonts w:ascii="Arial" w:hAnsi="Arial"/>
                <w:kern w:val="0"/>
                <w:lang w:bidi="ar-SA"/>
              </w:rPr>
            </w:pPr>
            <w:r>
              <w:rPr>
                <w:kern w:val="0"/>
                <w:lang w:bidi="ar-SA"/>
              </w:rPr>
              <w:t>Model</w:t>
            </w:r>
          </w:p>
        </w:tc>
        <w:tc>
          <w:tcPr>
            <w:tcW w:w="2388" w:type="dxa"/>
            <w:tcBorders>
              <w:end w:val="nil"/>
            </w:tcBorders>
            <w:shd w:color="auto" w:fill="BFBFBF" w:themeFill="background1" w:themeFillShade="bf" w:val="clear"/>
          </w:tcPr>
          <w:p>
            <w:pPr>
              <w:pStyle w:val="TableHead"/>
              <w:widowControl/>
              <w:suppressAutoHyphens w:val="true"/>
              <w:spacing w:before="60" w:after="60"/>
              <w:jc w:val="start"/>
              <w:rPr>
                <w:rFonts w:ascii="Arial" w:hAnsi="Arial"/>
                <w:kern w:val="0"/>
                <w:lang w:bidi="ar-SA"/>
              </w:rPr>
            </w:pPr>
            <w:r>
              <w:rPr>
                <w:kern w:val="0"/>
                <w:lang w:bidi="ar-SA"/>
              </w:rPr>
              <w:t>Memory</w:t>
            </w:r>
          </w:p>
        </w:tc>
        <w:tc>
          <w:tcPr>
            <w:tcW w:w="2385" w:type="dxa"/>
            <w:tcBorders>
              <w:end w:val="nil"/>
            </w:tcBorders>
            <w:shd w:color="auto" w:fill="BFBFBF" w:themeFill="background1" w:themeFillShade="bf" w:val="clear"/>
          </w:tcPr>
          <w:p>
            <w:pPr>
              <w:pStyle w:val="TableHead"/>
              <w:widowControl/>
              <w:suppressAutoHyphens w:val="true"/>
              <w:spacing w:before="60" w:after="60"/>
              <w:jc w:val="start"/>
              <w:rPr>
                <w:rFonts w:ascii="Arial" w:hAnsi="Arial"/>
                <w:kern w:val="0"/>
                <w:lang w:bidi="ar-SA"/>
              </w:rPr>
            </w:pPr>
            <w:r>
              <w:rPr>
                <w:kern w:val="0"/>
                <w:lang w:bidi="ar-SA"/>
              </w:rPr>
              <w:t>Interface</w:t>
            </w:r>
          </w:p>
        </w:tc>
        <w:tc>
          <w:tcPr>
            <w:tcW w:w="2384" w:type="dxa"/>
            <w:tcBorders/>
            <w:shd w:color="auto" w:fill="BFBFBF" w:themeFill="background1" w:themeFillShade="bf" w:val="clear"/>
          </w:tcPr>
          <w:p>
            <w:pPr>
              <w:pStyle w:val="TableHead"/>
              <w:widowControl/>
              <w:suppressAutoHyphens w:val="true"/>
              <w:spacing w:before="60" w:after="60"/>
              <w:jc w:val="start"/>
              <w:rPr>
                <w:rFonts w:ascii="Arial" w:hAnsi="Arial"/>
                <w:kern w:val="0"/>
                <w:lang w:bidi="ar-SA"/>
              </w:rPr>
            </w:pPr>
            <w:r>
              <w:rPr>
                <w:kern w:val="0"/>
                <w:lang w:bidi="ar-SA"/>
              </w:rPr>
              <w:t>Seriennummer</w:t>
            </w:r>
          </w:p>
        </w:tc>
      </w:tr>
      <w:tr>
        <w:trPr>
          <w:trHeight w:val="375" w:hRule="atLeast"/>
        </w:trPr>
        <w:tc>
          <w:tcPr>
            <w:tcW w:w="1162" w:type="dxa"/>
            <w:tcBorders>
              <w:end w:val="nil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start"/>
              <w:rPr>
                <w:rFonts w:eastAsia="Arial Unicode MS" w:cs="Arial"/>
                <w:sz w:val="18"/>
                <w:szCs w:val="18"/>
                <w:lang w:val="pt-PT"/>
              </w:rPr>
            </w:pPr>
            <w:r>
              <w:rPr>
                <w:rFonts w:eastAsia="Arial Unicode MS" w:cs="Arial"/>
                <w:sz w:val="18"/>
                <w:szCs w:val="18"/>
                <w:lang w:val="pt-PT"/>
              </w:rPr>
              <w:t>{{components_graphiccard_manufacturer}}</w:t>
            </w:r>
          </w:p>
        </w:tc>
        <w:tc>
          <w:tcPr>
            <w:tcW w:w="1167" w:type="dxa"/>
            <w:tcBorders>
              <w:end w:val="nil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start"/>
              <w:rPr>
                <w:rFonts w:eastAsia="Arial Unicode MS" w:cs="Arial"/>
                <w:sz w:val="18"/>
                <w:szCs w:val="18"/>
                <w:lang w:val="pt-PT"/>
              </w:rPr>
            </w:pPr>
            <w:r>
              <w:rPr/>
              <w:t>{{components_</w:t>
            </w:r>
            <w:r>
              <w:rPr>
                <w:rFonts w:eastAsia="Arial Unicode MS" w:cs="Arial"/>
                <w:sz w:val="18"/>
                <w:szCs w:val="18"/>
                <w:lang w:val="pt-PT"/>
              </w:rPr>
              <w:t>graphiccard</w:t>
            </w:r>
            <w:r>
              <w:rPr/>
              <w:t>_model}}</w:t>
            </w:r>
          </w:p>
        </w:tc>
        <w:tc>
          <w:tcPr>
            <w:tcW w:w="2388" w:type="dxa"/>
            <w:tcBorders>
              <w:end w:val="nil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start"/>
              <w:rPr>
                <w:rFonts w:eastAsia="Arial Unicode MS" w:cs="Arial"/>
                <w:sz w:val="18"/>
                <w:szCs w:val="18"/>
                <w:lang w:val="pt-PT"/>
              </w:rPr>
            </w:pPr>
            <w:r>
              <w:rPr>
                <w:rFonts w:eastAsia="Arial Unicode MS" w:cs="Arial"/>
                <w:sz w:val="18"/>
                <w:szCs w:val="18"/>
                <w:lang w:val="pt-PT"/>
              </w:rPr>
              <w:t>{{components_graphiccard_memory}}</w:t>
            </w:r>
          </w:p>
        </w:tc>
        <w:tc>
          <w:tcPr>
            <w:tcW w:w="2385" w:type="dxa"/>
            <w:tcBorders>
              <w:end w:val="nil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start"/>
              <w:rPr>
                <w:rFonts w:eastAsia="Arial Unicode MS" w:cs="Arial"/>
                <w:sz w:val="18"/>
                <w:szCs w:val="18"/>
                <w:lang w:val="pt-PT"/>
              </w:rPr>
            </w:pPr>
            <w:r>
              <w:rPr/>
              <w:t>{{components_graphiccard_interface}}</w:t>
            </w:r>
          </w:p>
        </w:tc>
        <w:tc>
          <w:tcPr>
            <w:tcW w:w="2384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start"/>
              <w:rPr>
                <w:rFonts w:eastAsia="Arial Unicode MS" w:cs="Arial"/>
                <w:sz w:val="18"/>
                <w:szCs w:val="18"/>
                <w:lang w:val="pt-PT"/>
              </w:rPr>
            </w:pPr>
            <w:r>
              <w:rPr/>
              <w:t>{{components_graphiccard_comment}}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  <w:t>Monitore</w:t>
      </w:r>
    </w:p>
    <w:p>
      <w:pPr>
        <w:pStyle w:val="Normal"/>
        <w:rPr/>
      </w:pPr>
      <w:r>
        <w:rPr/>
      </w:r>
    </w:p>
    <w:tbl>
      <w:tblPr>
        <w:tblStyle w:val="TableGrid"/>
        <w:tblW w:w="9486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2575"/>
        <w:gridCol w:w="1854"/>
        <w:gridCol w:w="1753"/>
        <w:gridCol w:w="1653"/>
        <w:gridCol w:w="1651"/>
      </w:tblGrid>
      <w:tr>
        <w:trPr/>
        <w:tc>
          <w:tcPr>
            <w:tcW w:w="2575" w:type="dxa"/>
            <w:tcBorders/>
            <w:shd w:color="auto" w:fill="BFBFBF" w:themeFill="background1" w:themeFillShade="bf" w:val="clear"/>
          </w:tcPr>
          <w:p>
            <w:pPr>
              <w:pStyle w:val="TableHead"/>
              <w:widowControl/>
              <w:suppressAutoHyphens w:val="true"/>
              <w:spacing w:before="60" w:after="60"/>
              <w:jc w:val="start"/>
              <w:rPr>
                <w:rFonts w:ascii="Arial" w:hAnsi="Arial"/>
                <w:kern w:val="0"/>
                <w:lang w:bidi="ar-SA"/>
              </w:rPr>
            </w:pPr>
            <w:r>
              <w:rPr>
                <w:kern w:val="0"/>
                <w:lang w:bidi="ar-SA"/>
              </w:rPr>
              <w:t>Hersteller</w:t>
            </w:r>
          </w:p>
        </w:tc>
        <w:tc>
          <w:tcPr>
            <w:tcW w:w="1854" w:type="dxa"/>
            <w:tcBorders/>
            <w:shd w:color="auto" w:fill="BFBFBF" w:themeFill="background1" w:themeFillShade="bf" w:val="clear"/>
          </w:tcPr>
          <w:p>
            <w:pPr>
              <w:pStyle w:val="TableHead"/>
              <w:widowControl/>
              <w:suppressAutoHyphens w:val="true"/>
              <w:spacing w:before="60" w:after="60"/>
              <w:jc w:val="start"/>
              <w:rPr>
                <w:rFonts w:ascii="Arial" w:hAnsi="Arial"/>
                <w:kern w:val="0"/>
                <w:lang w:bidi="ar-SA"/>
              </w:rPr>
            </w:pPr>
            <w:r>
              <w:rPr>
                <w:kern w:val="0"/>
                <w:lang w:bidi="ar-SA"/>
              </w:rPr>
              <w:t>Model</w:t>
            </w:r>
          </w:p>
        </w:tc>
        <w:tc>
          <w:tcPr>
            <w:tcW w:w="1753" w:type="dxa"/>
            <w:tcBorders/>
            <w:shd w:color="auto" w:fill="BFBFBF" w:themeFill="background1" w:themeFillShade="bf" w:val="clear"/>
          </w:tcPr>
          <w:p>
            <w:pPr>
              <w:pStyle w:val="TableHead"/>
              <w:widowControl/>
              <w:suppressAutoHyphens w:val="true"/>
              <w:spacing w:before="60" w:after="60"/>
              <w:jc w:val="start"/>
              <w:rPr>
                <w:rFonts w:ascii="Arial" w:hAnsi="Arial"/>
                <w:kern w:val="0"/>
                <w:lang w:bidi="ar-SA"/>
              </w:rPr>
            </w:pPr>
            <w:r>
              <w:rPr>
                <w:kern w:val="0"/>
                <w:lang w:bidi="ar-SA"/>
              </w:rPr>
              <w:t>Typ</w:t>
            </w:r>
          </w:p>
        </w:tc>
        <w:tc>
          <w:tcPr>
            <w:tcW w:w="1653" w:type="dxa"/>
            <w:tcBorders>
              <w:end w:val="nil"/>
            </w:tcBorders>
            <w:shd w:color="auto" w:fill="BFBFBF" w:themeFill="background1" w:themeFillShade="bf" w:val="clear"/>
          </w:tcPr>
          <w:p>
            <w:pPr>
              <w:pStyle w:val="TableHead"/>
              <w:widowControl/>
              <w:suppressAutoHyphens w:val="true"/>
              <w:spacing w:before="60" w:after="60"/>
              <w:jc w:val="start"/>
              <w:rPr>
                <w:rFonts w:ascii="Arial" w:hAnsi="Arial"/>
                <w:kern w:val="0"/>
                <w:lang w:bidi="ar-SA"/>
              </w:rPr>
            </w:pPr>
            <w:r>
              <w:rPr>
                <w:kern w:val="0"/>
                <w:lang w:bidi="ar-SA"/>
              </w:rPr>
              <w:t>Größe</w:t>
            </w:r>
          </w:p>
        </w:tc>
        <w:tc>
          <w:tcPr>
            <w:tcW w:w="1651" w:type="dxa"/>
            <w:tcBorders/>
            <w:shd w:color="auto" w:fill="BFBFBF" w:themeFill="background1" w:themeFillShade="bf" w:val="clear"/>
          </w:tcPr>
          <w:p>
            <w:pPr>
              <w:pStyle w:val="TableHead"/>
              <w:widowControl/>
              <w:suppressAutoHyphens w:val="true"/>
              <w:spacing w:before="60" w:after="60"/>
              <w:jc w:val="start"/>
              <w:rPr>
                <w:rFonts w:ascii="Arial" w:hAnsi="Arial"/>
                <w:kern w:val="0"/>
                <w:lang w:bidi="ar-SA"/>
              </w:rPr>
            </w:pPr>
            <w:r>
              <w:rPr>
                <w:kern w:val="0"/>
                <w:lang w:bidi="ar-SA"/>
              </w:rPr>
              <w:t>Seriennummer</w:t>
            </w:r>
          </w:p>
        </w:tc>
      </w:tr>
      <w:tr>
        <w:trPr>
          <w:trHeight w:val="375" w:hRule="atLeast"/>
        </w:trPr>
        <w:tc>
          <w:tcPr>
            <w:tcW w:w="2575" w:type="dxa"/>
            <w:tcBorders>
              <w:end w:val="nil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start"/>
              <w:rPr>
                <w:rFonts w:eastAsia="Arial Unicode MS" w:cs="Arial"/>
                <w:sz w:val="18"/>
                <w:szCs w:val="18"/>
                <w:lang w:val="pt-PT"/>
              </w:rPr>
            </w:pPr>
            <w:r>
              <w:rPr>
                <w:rFonts w:eastAsia="Arial Unicode MS" w:cs="Arial"/>
                <w:sz w:val="18"/>
                <w:szCs w:val="18"/>
                <w:lang w:val="pt-PT"/>
              </w:rPr>
              <w:t>{{monitors_manufacturer}}</w:t>
            </w:r>
          </w:p>
        </w:tc>
        <w:tc>
          <w:tcPr>
            <w:tcW w:w="1854" w:type="dxa"/>
            <w:tcBorders>
              <w:end w:val="nil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start"/>
              <w:rPr>
                <w:rFonts w:eastAsia="Arial Unicode MS" w:cs="Arial"/>
                <w:sz w:val="18"/>
                <w:szCs w:val="18"/>
                <w:lang w:val="pt-PT"/>
              </w:rPr>
            </w:pPr>
            <w:r>
              <w:rPr>
                <w:rFonts w:eastAsia="Arial Unicode MS" w:cs="Arial"/>
                <w:sz w:val="18"/>
                <w:szCs w:val="18"/>
                <w:lang w:val="pt-PT"/>
              </w:rPr>
              <w:t>{{monitors_model}}</w:t>
            </w:r>
          </w:p>
        </w:tc>
        <w:tc>
          <w:tcPr>
            <w:tcW w:w="1753" w:type="dxa"/>
            <w:tcBorders>
              <w:end w:val="nil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start"/>
              <w:rPr>
                <w:rFonts w:eastAsia="Arial Unicode MS" w:cs="Arial"/>
                <w:sz w:val="18"/>
                <w:szCs w:val="18"/>
                <w:lang w:val="pt-PT"/>
              </w:rPr>
            </w:pPr>
            <w:r>
              <w:rPr>
                <w:rFonts w:eastAsia="Arial Unicode MS" w:cs="Arial"/>
                <w:sz w:val="18"/>
                <w:szCs w:val="18"/>
                <w:lang w:val="pt-PT"/>
              </w:rPr>
              <w:t>{{monitors_type}}</w:t>
            </w:r>
          </w:p>
        </w:tc>
        <w:tc>
          <w:tcPr>
            <w:tcW w:w="1653" w:type="dxa"/>
            <w:tcBorders>
              <w:end w:val="nil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start"/>
              <w:rPr>
                <w:rFonts w:eastAsia="Arial Unicode MS" w:cs="Arial"/>
                <w:sz w:val="18"/>
                <w:szCs w:val="18"/>
                <w:lang w:val="pt-PT"/>
              </w:rPr>
            </w:pPr>
            <w:r>
              <w:rPr>
                <w:rFonts w:eastAsia="Arial Unicode MS" w:cs="Arial"/>
                <w:sz w:val="18"/>
                <w:szCs w:val="18"/>
                <w:lang w:val="pt-PT"/>
              </w:rPr>
              <w:t>{{monitors_size}}</w:t>
            </w:r>
          </w:p>
        </w:tc>
        <w:tc>
          <w:tcPr>
            <w:tcW w:w="1651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start"/>
              <w:rPr>
                <w:rFonts w:eastAsia="Arial Unicode MS" w:cs="Arial"/>
                <w:sz w:val="18"/>
                <w:szCs w:val="18"/>
                <w:lang w:val="pt-PT"/>
              </w:rPr>
            </w:pPr>
            <w:r>
              <w:rPr/>
              <w:t>{{monitors_serial_number}}</w:t>
            </w:r>
          </w:p>
        </w:tc>
      </w:tr>
    </w:tbl>
    <w:p>
      <w:pPr>
        <w:pStyle w:val="Normal"/>
        <w:rPr>
          <w:lang w:val="de-AT"/>
        </w:rPr>
      </w:pPr>
      <w:r>
        <w:rPr>
          <w:lang w:val="de-AT"/>
        </w:rPr>
      </w:r>
      <w:bookmarkEnd w:id="5"/>
      <w:bookmarkEnd w:id="6"/>
    </w:p>
    <w:sectPr>
      <w:headerReference w:type="even" r:id="rId4"/>
      <w:headerReference w:type="default" r:id="rId5"/>
      <w:headerReference w:type="first" r:id="rId6"/>
      <w:footerReference w:type="even" r:id="rId7"/>
      <w:footerReference w:type="default" r:id="rId8"/>
      <w:footerReference w:type="first" r:id="rId9"/>
      <w:type w:val="nextPage"/>
      <w:pgSz w:w="11906" w:h="16838"/>
      <w:pgMar w:left="1418" w:right="992" w:gutter="0" w:header="720" w:top="1418" w:footer="510" w:bottom="1134"/>
      <w:pgNumType w:fmt="decimal"/>
      <w:formProt w:val="false"/>
      <w:textDirection w:val="lrTb"/>
      <w:docGrid w:type="default" w:linePitch="27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Arial">
    <w:charset w:val="01" w:characterSet="utf-8"/>
    <w:family w:val="swiss"/>
    <w:pitch w:val="variable"/>
  </w:font>
  <w:font w:name="Times New Roman">
    <w:charset w:val="01" w:characterSet="utf-8"/>
    <w:family w:val="roman"/>
    <w:pitch w:val="variable"/>
  </w:font>
  <w:font w:name="Tahoma">
    <w:charset w:val="01" w:characterSet="utf-8"/>
    <w:family w:val="swiss"/>
    <w:pitch w:val="variable"/>
  </w:font>
  <w:font w:name="Liberation Sans">
    <w:altName w:val="Arial"/>
    <w:charset w:val="01" w:characterSet="utf-8"/>
    <w:family w:val="swiss"/>
    <w:pitch w:val="variable"/>
  </w:font>
  <w:font w:name="Helvetica">
    <w:altName w:val="Arial"/>
    <w:charset w:val="01" w:characterSet="utf-8"/>
    <w:family w:val="swiss"/>
    <w:pitch w:val="variable"/>
  </w:font>
  <w:font w:name="Courier New">
    <w:charset w:val="01" w:characterSet="utf-8"/>
    <w:family w:val="swiss"/>
    <w:pitch w:val="variable"/>
  </w:font>
  <w:font w:name="inherit">
    <w:charset w:val="01" w:characterSet="utf-8"/>
    <w:family w:val="roman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9694" w:type="dxa"/>
      <w:jc w:val="start"/>
      <w:tblInd w:w="1" w:type="dxa"/>
      <w:tblLayout w:type="fixed"/>
      <w:tblCellMar>
        <w:top w:w="0" w:type="dxa"/>
        <w:start w:w="56" w:type="dxa"/>
        <w:bottom w:w="0" w:type="dxa"/>
        <w:end w:w="56" w:type="dxa"/>
      </w:tblCellMar>
      <w:tblLook w:noHBand="0" w:noVBand="0" w:firstColumn="0" w:lastRow="0" w:lastColumn="0" w:firstRow="0" w:val="0000"/>
    </w:tblPr>
    <w:tblGrid>
      <w:gridCol w:w="4023"/>
      <w:gridCol w:w="1702"/>
      <w:gridCol w:w="2977"/>
      <w:gridCol w:w="992"/>
    </w:tblGrid>
    <w:tr>
      <w:trPr>
        <w:cantSplit/>
      </w:trPr>
      <w:tc>
        <w:tcPr>
          <w:tcW w:w="4023" w:type="dxa"/>
          <w:tcBorders>
            <w:top w:val="single" w:sz="12" w:space="0" w:color="000000"/>
            <w:start w:val="single" w:sz="12" w:space="0" w:color="000000"/>
            <w:end w:val="single" w:sz="12" w:space="0" w:color="000000"/>
          </w:tcBorders>
        </w:tcPr>
        <w:p>
          <w:pPr>
            <w:pStyle w:val="Normal"/>
            <w:rPr>
              <w:b/>
              <w:sz w:val="18"/>
            </w:rPr>
          </w:pPr>
          <w:r>
            <w:rPr>
              <w:b/>
              <w:sz w:val="18"/>
            </w:rPr>
            <w:t>Zugsicherungstechnik für die U-Bahn Wien</w:t>
          </w:r>
        </w:p>
      </w:tc>
      <w:tc>
        <w:tcPr>
          <w:tcW w:w="1702" w:type="dxa"/>
          <w:tcBorders>
            <w:top w:val="single" w:sz="12" w:space="0" w:color="000000"/>
            <w:start w:val="single" w:sz="12" w:space="0" w:color="000000"/>
            <w:end w:val="single" w:sz="12" w:space="0" w:color="000000"/>
          </w:tcBorders>
        </w:tcPr>
        <w:p>
          <w:pPr>
            <w:pStyle w:val="Normal"/>
            <w:tabs>
              <w:tab w:val="clear" w:pos="720"/>
              <w:tab w:val="left" w:pos="7230" w:leader="none"/>
            </w:tabs>
            <w:jc w:val="center"/>
            <w:rPr>
              <w:sz w:val="18"/>
              <w:lang w:val="en-US"/>
            </w:rPr>
          </w:pPr>
          <w:r>
            <w:rPr>
              <w:rFonts w:cs="Arial"/>
              <w:sz w:val="18"/>
              <w:szCs w:val="18"/>
              <w:lang w:val="en-US"/>
            </w:rPr>
            <w:t xml:space="preserve">SMO NEE </w:t>
            <w:br/>
            <w:t>RC-AT RI MT</w:t>
          </w:r>
        </w:p>
      </w:tc>
      <w:tc>
        <w:tcPr>
          <w:tcW w:w="2977" w:type="dxa"/>
          <w:vMerge w:val="restart"/>
          <w:tcBorders>
            <w:top w:val="single" w:sz="12" w:space="0" w:color="000000"/>
            <w:start w:val="single" w:sz="12" w:space="0" w:color="000000"/>
            <w:bottom w:val="single" w:sz="12" w:space="0" w:color="000000"/>
            <w:end w:val="single" w:sz="12" w:space="0" w:color="000000"/>
          </w:tcBorders>
        </w:tcPr>
        <w:p>
          <w:pPr>
            <w:pStyle w:val="Normal"/>
            <w:tabs>
              <w:tab w:val="clear" w:pos="720"/>
              <w:tab w:val="left" w:pos="7230" w:leader="none"/>
            </w:tabs>
            <w:rPr>
              <w:sz w:val="18"/>
              <w:lang w:val="de-AT"/>
            </w:rPr>
          </w:pPr>
          <w:r>
            <w:rPr>
              <w:sz w:val="18"/>
              <w:lang w:val="de-AT"/>
            </w:rPr>
            <w:t>Siemens-Sachnummer:</w:t>
          </w:r>
        </w:p>
        <w:p>
          <w:pPr>
            <w:pStyle w:val="Normal"/>
            <w:tabs>
              <w:tab w:val="clear" w:pos="720"/>
              <w:tab w:val="left" w:pos="7230" w:leader="none"/>
            </w:tabs>
            <w:rPr>
              <w:sz w:val="18"/>
              <w:lang w:val="de-AT"/>
            </w:rPr>
          </w:pPr>
          <w:r>
            <w:rPr>
              <w:sz w:val="18"/>
              <w:lang w:val="de-AT"/>
            </w:rPr>
            <w:t>Sg An 1105/08.01</w:t>
          </w:r>
        </w:p>
      </w:tc>
      <w:tc>
        <w:tcPr>
          <w:tcW w:w="992" w:type="dxa"/>
          <w:tcBorders>
            <w:top w:val="single" w:sz="12" w:space="0" w:color="000000"/>
            <w:start w:val="single" w:sz="12" w:space="0" w:color="000000"/>
            <w:end w:val="single" w:sz="12" w:space="0" w:color="000000"/>
          </w:tcBorders>
        </w:tcPr>
        <w:p>
          <w:pPr>
            <w:pStyle w:val="Normal"/>
            <w:tabs>
              <w:tab w:val="clear" w:pos="720"/>
              <w:tab w:val="left" w:pos="3970" w:leader="none"/>
              <w:tab w:val="left" w:pos="7230" w:leader="none"/>
            </w:tabs>
            <w:jc w:val="center"/>
            <w:rPr>
              <w:sz w:val="18"/>
            </w:rPr>
          </w:pPr>
          <w:r>
            <w:rPr>
              <w:sz w:val="18"/>
            </w:rPr>
            <w:t>Blatt</w:t>
          </w:r>
        </w:p>
      </w:tc>
    </w:tr>
    <w:tr>
      <w:trPr>
        <w:trHeight w:val="216" w:hRule="atLeast"/>
        <w:cantSplit/>
      </w:trPr>
      <w:tc>
        <w:tcPr>
          <w:tcW w:w="4023" w:type="dxa"/>
          <w:tcBorders>
            <w:start w:val="single" w:sz="12" w:space="0" w:color="000000"/>
            <w:end w:val="single" w:sz="12" w:space="0" w:color="000000"/>
          </w:tcBorders>
        </w:tcPr>
        <w:p>
          <w:pPr>
            <w:pStyle w:val="Normal"/>
            <w:tabs>
              <w:tab w:val="clear" w:pos="720"/>
              <w:tab w:val="left" w:pos="284" w:leader="none"/>
            </w:tabs>
            <w:rPr>
              <w:sz w:val="18"/>
            </w:rPr>
          </w:pPr>
          <w:r>
            <w:rPr>
              <w:sz w:val="18"/>
            </w:rPr>
            <w:fldChar w:fldCharType="begin"/>
          </w:r>
          <w:r>
            <w:rPr>
              <w:sz w:val="18"/>
            </w:rPr>
            <w:instrText xml:space="preserve"> TITLE </w:instrText>
          </w:r>
          <w:r>
            <w:rPr>
              <w:sz w:val="18"/>
            </w:rPr>
            <w:fldChar w:fldCharType="separate"/>
          </w:r>
          <w:r>
            <w:rPr>
              <w:sz w:val="18"/>
            </w:rPr>
            <w:t>Hardwarekonfiguration/ Systemparametrierung</w:t>
          </w:r>
          <w:r>
            <w:rPr>
              <w:sz w:val="18"/>
            </w:rPr>
            <w:fldChar w:fldCharType="end"/>
          </w:r>
        </w:p>
      </w:tc>
      <w:tc>
        <w:tcPr>
          <w:tcW w:w="1702" w:type="dxa"/>
          <w:tcBorders>
            <w:start w:val="single" w:sz="12" w:space="0" w:color="000000"/>
            <w:end w:val="single" w:sz="12" w:space="0" w:color="000000"/>
          </w:tcBorders>
        </w:tcPr>
        <w:p>
          <w:pPr>
            <w:pStyle w:val="Normal"/>
            <w:jc w:val="center"/>
            <w:rPr/>
          </w:pPr>
          <w:sdt>
            <w:sdtPr>
              <w:alias w:val="Status"/>
              <w:id w:val="181714988"/>
              <w:placeholder>
                <w:docPart w:val="339C0C704C434B6D8211A2A0AD742CD5"/>
              </w:placeholder>
              <w:dataBinding w:prefixMappings="xmlns:ns0='http://purl.org/dc/elements/1.1/' xmlns:ns1='http://schemas.openxmlformats.org/package/2006/metadata/core-properties' " w:xpath="/ns1:coreProperties[1]/ns1:contentStatus[1]" w:storeItemID="{6C3C8BC8-F283-45AE-878A-BAB7291924A1}"/>
              <w:text/>
            </w:sdtPr>
            <w:sdtContent>
              <w:r>
                <w:rPr>
                  <w:sz w:val="18"/>
                  <w:szCs w:val="18"/>
                </w:rPr>
              </w:r>
              <w:r>
                <w:rPr>
                  <w:sz w:val="18"/>
                  <w:szCs w:val="18"/>
                </w:rPr>
                <w:t>24.11.2025</w:t>
              </w:r>
            </w:sdtContent>
          </w:sdt>
        </w:p>
      </w:tc>
      <w:tc>
        <w:tcPr>
          <w:tcW w:w="2977" w:type="dxa"/>
          <w:vMerge w:val="continue"/>
          <w:tcBorders>
            <w:top w:val="single" w:sz="12" w:space="0" w:color="000000"/>
            <w:start w:val="single" w:sz="12" w:space="0" w:color="000000"/>
            <w:bottom w:val="single" w:sz="12" w:space="0" w:color="000000"/>
            <w:end w:val="single" w:sz="12" w:space="0" w:color="000000"/>
          </w:tcBorders>
        </w:tcPr>
        <w:p>
          <w:pPr>
            <w:pStyle w:val="Normal"/>
            <w:tabs>
              <w:tab w:val="clear" w:pos="720"/>
              <w:tab w:val="left" w:pos="7230" w:leader="none"/>
            </w:tabs>
            <w:rPr>
              <w:sz w:val="18"/>
            </w:rPr>
          </w:pPr>
          <w:r>
            <w:rPr>
              <w:sz w:val="18"/>
            </w:rPr>
          </w:r>
        </w:p>
      </w:tc>
      <w:tc>
        <w:tcPr>
          <w:tcW w:w="992" w:type="dxa"/>
          <w:vMerge w:val="restart"/>
          <w:tcBorders>
            <w:start w:val="single" w:sz="12" w:space="0" w:color="000000"/>
            <w:bottom w:val="single" w:sz="12" w:space="0" w:color="000000"/>
            <w:end w:val="single" w:sz="12" w:space="0" w:color="000000"/>
          </w:tcBorders>
        </w:tcPr>
        <w:p>
          <w:pPr>
            <w:pStyle w:val="Normal"/>
            <w:tabs>
              <w:tab w:val="clear" w:pos="720"/>
              <w:tab w:val="left" w:pos="3970" w:leader="none"/>
              <w:tab w:val="left" w:pos="7230" w:leader="none"/>
            </w:tabs>
            <w:jc w:val="center"/>
            <w:rPr>
              <w:sz w:val="18"/>
            </w:rPr>
          </w:pPr>
          <w:r>
            <w:rPr>
              <w:sz w:val="18"/>
            </w:rPr>
            <w:fldChar w:fldCharType="begin"/>
          </w:r>
          <w:r>
            <w:rPr>
              <w:sz w:val="18"/>
            </w:rPr>
            <w:instrText xml:space="preserve"> PAGE </w:instrText>
          </w:r>
          <w:r>
            <w:rPr>
              <w:sz w:val="18"/>
            </w:rPr>
            <w:fldChar w:fldCharType="separate"/>
          </w:r>
          <w:r>
            <w:rPr>
              <w:sz w:val="18"/>
            </w:rPr>
            <w:t>4</w:t>
          </w:r>
          <w:r>
            <w:rPr>
              <w:sz w:val="18"/>
            </w:rPr>
            <w:fldChar w:fldCharType="end"/>
          </w:r>
          <w:r>
            <w:rPr>
              <w:sz w:val="18"/>
            </w:rPr>
            <w:t xml:space="preserve"> </w:t>
          </w:r>
          <w:r>
            <w:rPr>
              <w:sz w:val="18"/>
            </w:rPr>
            <w:t xml:space="preserve">von </w:t>
          </w:r>
          <w:r>
            <w:rPr>
              <w:sz w:val="18"/>
            </w:rPr>
            <w:fldChar w:fldCharType="begin"/>
          </w:r>
          <w:r>
            <w:rPr>
              <w:sz w:val="18"/>
            </w:rPr>
            <w:instrText xml:space="preserve"> NUMPAGES </w:instrText>
          </w:r>
          <w:r>
            <w:rPr>
              <w:sz w:val="18"/>
            </w:rPr>
            <w:fldChar w:fldCharType="separate"/>
          </w:r>
          <w:r>
            <w:rPr>
              <w:sz w:val="18"/>
            </w:rPr>
            <w:t>4</w:t>
          </w:r>
          <w:r>
            <w:rPr>
              <w:sz w:val="18"/>
            </w:rPr>
            <w:fldChar w:fldCharType="end"/>
          </w:r>
        </w:p>
      </w:tc>
    </w:tr>
    <w:tr>
      <w:trPr>
        <w:trHeight w:val="216" w:hRule="atLeast"/>
        <w:cantSplit/>
      </w:trPr>
      <w:tc>
        <w:tcPr>
          <w:tcW w:w="4023" w:type="dxa"/>
          <w:tcBorders>
            <w:start w:val="single" w:sz="12" w:space="0" w:color="000000"/>
            <w:bottom w:val="single" w:sz="12" w:space="0" w:color="000000"/>
            <w:end w:val="single" w:sz="12" w:space="0" w:color="000000"/>
          </w:tcBorders>
        </w:tcPr>
        <w:p>
          <w:pPr>
            <w:pStyle w:val="Normal"/>
            <w:tabs>
              <w:tab w:val="clear" w:pos="720"/>
              <w:tab w:val="left" w:pos="284" w:leader="none"/>
            </w:tabs>
            <w:rPr>
              <w:sz w:val="18"/>
            </w:rPr>
          </w:pPr>
          <w:r>
            <w:rPr>
              <w:sz w:val="18"/>
            </w:rPr>
            <w:fldChar w:fldCharType="begin"/>
          </w:r>
          <w:r>
            <w:rPr>
              <w:sz w:val="18"/>
            </w:rPr>
            <w:instrText xml:space="preserve"> SUBJECT </w:instrText>
          </w:r>
          <w:r>
            <w:rPr>
              <w:sz w:val="18"/>
            </w:rPr>
            <w:fldChar w:fldCharType="separate"/>
          </w:r>
          <w:r>
            <w:rPr>
              <w:sz w:val="18"/>
            </w:rPr>
            <w:t>Stellwerk: {{asset_group}}</w:t>
          </w:r>
          <w:r>
            <w:rPr>
              <w:sz w:val="18"/>
            </w:rPr>
            <w:fldChar w:fldCharType="end"/>
          </w:r>
        </w:p>
      </w:tc>
      <w:tc>
        <w:tcPr>
          <w:tcW w:w="1702" w:type="dxa"/>
          <w:tcBorders>
            <w:start w:val="single" w:sz="12" w:space="0" w:color="000000"/>
            <w:bottom w:val="single" w:sz="12" w:space="0" w:color="000000"/>
            <w:end w:val="single" w:sz="12" w:space="0" w:color="000000"/>
          </w:tcBorders>
        </w:tcPr>
        <w:p>
          <w:pPr>
            <w:pStyle w:val="Normal"/>
            <w:tabs>
              <w:tab w:val="clear" w:pos="720"/>
              <w:tab w:val="left" w:pos="1418" w:leader="none"/>
              <w:tab w:val="left" w:pos="7230" w:leader="none"/>
            </w:tabs>
            <w:jc w:val="center"/>
            <w:rPr>
              <w:sz w:val="18"/>
            </w:rPr>
          </w:pPr>
          <w:sdt>
            <w:sdtPr>
              <w:alias w:val="Kategorie"/>
              <w:id w:val="-1209718493"/>
              <w:placeholder>
                <w:docPart w:val="B28AC10DE10F4ADDB7CE14481CFE45A3"/>
              </w:placeholder>
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<w:text/>
            </w:sdtPr>
            <w:sdtContent>
              <w:r>
                <w:rPr>
                  <w:sz w:val="18"/>
                  <w:szCs w:val="18"/>
                </w:rPr>
              </w:r>
              <w:r>
                <w:rPr>
                  <w:sz w:val="18"/>
                  <w:szCs w:val="18"/>
                </w:rPr>
                <w:t>V9.05</w:t>
              </w:r>
            </w:sdtContent>
          </w:sdt>
        </w:p>
      </w:tc>
      <w:tc>
        <w:tcPr>
          <w:tcW w:w="2977" w:type="dxa"/>
          <w:vMerge w:val="continue"/>
          <w:tcBorders>
            <w:top w:val="single" w:sz="12" w:space="0" w:color="000000"/>
            <w:start w:val="single" w:sz="12" w:space="0" w:color="000000"/>
            <w:bottom w:val="single" w:sz="12" w:space="0" w:color="000000"/>
            <w:end w:val="single" w:sz="12" w:space="0" w:color="000000"/>
          </w:tcBorders>
        </w:tcPr>
        <w:p>
          <w:pPr>
            <w:pStyle w:val="Normal"/>
            <w:tabs>
              <w:tab w:val="clear" w:pos="720"/>
              <w:tab w:val="left" w:pos="7230" w:leader="none"/>
            </w:tabs>
            <w:rPr>
              <w:sz w:val="18"/>
            </w:rPr>
          </w:pPr>
          <w:r>
            <w:rPr>
              <w:sz w:val="18"/>
            </w:rPr>
          </w:r>
        </w:p>
      </w:tc>
      <w:tc>
        <w:tcPr>
          <w:tcW w:w="992" w:type="dxa"/>
          <w:vMerge w:val="continue"/>
          <w:tcBorders>
            <w:top w:val="single" w:sz="12" w:space="0" w:color="000000"/>
            <w:start w:val="single" w:sz="12" w:space="0" w:color="000000"/>
            <w:bottom w:val="single" w:sz="12" w:space="0" w:color="000000"/>
            <w:end w:val="single" w:sz="12" w:space="0" w:color="000000"/>
          </w:tcBorders>
        </w:tcPr>
        <w:p>
          <w:pPr>
            <w:pStyle w:val="Normal"/>
            <w:tabs>
              <w:tab w:val="clear" w:pos="720"/>
              <w:tab w:val="left" w:pos="3970" w:leader="none"/>
              <w:tab w:val="left" w:pos="7230" w:leader="none"/>
            </w:tabs>
            <w:jc w:val="center"/>
            <w:rPr>
              <w:sz w:val="18"/>
            </w:rPr>
          </w:pPr>
          <w:r>
            <w:rPr>
              <w:sz w:val="18"/>
            </w:rPr>
          </w:r>
        </w:p>
      </w:tc>
    </w:tr>
  </w:tbl>
  <w:p>
    <w:pPr>
      <w:pStyle w:val="Normal"/>
      <w:tabs>
        <w:tab w:val="clear" w:pos="720"/>
        <w:tab w:val="left" w:pos="4253" w:leader="none"/>
        <w:tab w:val="left" w:pos="6096" w:leader="none"/>
      </w:tabs>
      <w:ind w:end="-285"/>
      <w:rPr>
        <w:sz w:val="16"/>
        <w:szCs w:val="16"/>
        <w:lang w:val="en-US"/>
      </w:rPr>
    </w:pPr>
    <w:r>
      <w:rPr>
        <w:sz w:val="16"/>
        <w:szCs w:val="16"/>
        <w:lang w:val="en-US"/>
      </w:rPr>
      <w:t>TLP: GELB</w:t>
    </w:r>
    <w:r>
      <w:rPr>
        <w:b/>
        <w:sz w:val="16"/>
        <w:szCs w:val="16"/>
        <w:lang w:val="en-US"/>
      </w:rPr>
      <w:tab/>
    </w:r>
    <w:r>
      <w:rPr>
        <w:sz w:val="16"/>
        <w:szCs w:val="16"/>
        <w:lang w:val="en-US"/>
      </w:rPr>
      <w:t>Copyright (C)</w:t>
      <w:tab/>
      <w:t xml:space="preserve">Siemens Mobility GmbH </w:t>
    </w:r>
    <w:sdt>
      <w:sdtPr>
        <w:alias w:val="Kommentare"/>
        <w:id w:val="2134983019"/>
        <w:placeholder>
          <w:docPart w:val="CA719A400F2D4E799E30B3341A14CDB9"/>
        </w:placeholder>
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<w:text/>
      </w:sdtPr>
      <w:sdtContent>
        <w:r>
          <w:rPr>
            <w:sz w:val="16"/>
            <w:szCs w:val="16"/>
            <w:lang w:val="en-US"/>
          </w:rPr>
        </w:r>
        <w:r>
          <w:rPr>
            <w:sz w:val="16"/>
            <w:szCs w:val="16"/>
            <w:lang w:val="en-US"/>
          </w:rPr>
          <w:t>2025</w:t>
        </w:r>
      </w:sdtContent>
    </w:sdt>
    <w:r>
      <w:rPr>
        <w:sz w:val="16"/>
        <w:szCs w:val="16"/>
        <w:lang w:val="en-US"/>
      </w:rPr>
      <w:t xml:space="preserve"> All Rights Reserved</w: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9694" w:type="dxa"/>
      <w:jc w:val="start"/>
      <w:tblInd w:w="1" w:type="dxa"/>
      <w:tblLayout w:type="fixed"/>
      <w:tblCellMar>
        <w:top w:w="0" w:type="dxa"/>
        <w:start w:w="56" w:type="dxa"/>
        <w:bottom w:w="0" w:type="dxa"/>
        <w:end w:w="56" w:type="dxa"/>
      </w:tblCellMar>
      <w:tblLook w:noHBand="0" w:noVBand="0" w:firstColumn="0" w:lastRow="0" w:lastColumn="0" w:firstRow="0" w:val="0000"/>
    </w:tblPr>
    <w:tblGrid>
      <w:gridCol w:w="4023"/>
      <w:gridCol w:w="1702"/>
      <w:gridCol w:w="2977"/>
      <w:gridCol w:w="992"/>
    </w:tblGrid>
    <w:tr>
      <w:trPr>
        <w:cantSplit/>
      </w:trPr>
      <w:tc>
        <w:tcPr>
          <w:tcW w:w="4023" w:type="dxa"/>
          <w:tcBorders>
            <w:top w:val="single" w:sz="12" w:space="0" w:color="000000"/>
            <w:start w:val="single" w:sz="12" w:space="0" w:color="000000"/>
            <w:end w:val="single" w:sz="12" w:space="0" w:color="000000"/>
          </w:tcBorders>
        </w:tcPr>
        <w:p>
          <w:pPr>
            <w:pStyle w:val="Normal"/>
            <w:rPr>
              <w:b/>
              <w:sz w:val="18"/>
            </w:rPr>
          </w:pPr>
          <w:r>
            <w:rPr>
              <w:b/>
              <w:sz w:val="18"/>
            </w:rPr>
            <w:t>Zugsicherungstechnik für die U-Bahn Wien</w:t>
          </w:r>
        </w:p>
      </w:tc>
      <w:tc>
        <w:tcPr>
          <w:tcW w:w="1702" w:type="dxa"/>
          <w:tcBorders>
            <w:top w:val="single" w:sz="12" w:space="0" w:color="000000"/>
            <w:start w:val="single" w:sz="12" w:space="0" w:color="000000"/>
            <w:end w:val="single" w:sz="12" w:space="0" w:color="000000"/>
          </w:tcBorders>
        </w:tcPr>
        <w:p>
          <w:pPr>
            <w:pStyle w:val="Normal"/>
            <w:tabs>
              <w:tab w:val="clear" w:pos="720"/>
              <w:tab w:val="left" w:pos="7230" w:leader="none"/>
            </w:tabs>
            <w:jc w:val="center"/>
            <w:rPr>
              <w:sz w:val="18"/>
              <w:lang w:val="en-US"/>
            </w:rPr>
          </w:pPr>
          <w:r>
            <w:rPr>
              <w:rFonts w:cs="Arial"/>
              <w:sz w:val="18"/>
              <w:szCs w:val="18"/>
              <w:lang w:val="en-US"/>
            </w:rPr>
            <w:t xml:space="preserve">SMO NEE </w:t>
            <w:br/>
            <w:t>RC-AT RI MT</w:t>
          </w:r>
        </w:p>
      </w:tc>
      <w:tc>
        <w:tcPr>
          <w:tcW w:w="2977" w:type="dxa"/>
          <w:vMerge w:val="restart"/>
          <w:tcBorders>
            <w:top w:val="single" w:sz="12" w:space="0" w:color="000000"/>
            <w:start w:val="single" w:sz="12" w:space="0" w:color="000000"/>
            <w:bottom w:val="single" w:sz="12" w:space="0" w:color="000000"/>
            <w:end w:val="single" w:sz="12" w:space="0" w:color="000000"/>
          </w:tcBorders>
        </w:tcPr>
        <w:p>
          <w:pPr>
            <w:pStyle w:val="Normal"/>
            <w:tabs>
              <w:tab w:val="clear" w:pos="720"/>
              <w:tab w:val="left" w:pos="7230" w:leader="none"/>
            </w:tabs>
            <w:rPr>
              <w:sz w:val="18"/>
              <w:lang w:val="de-AT"/>
            </w:rPr>
          </w:pPr>
          <w:r>
            <w:rPr>
              <w:sz w:val="18"/>
              <w:lang w:val="de-AT"/>
            </w:rPr>
            <w:t>Siemens-Sachnummer:</w:t>
          </w:r>
        </w:p>
        <w:p>
          <w:pPr>
            <w:pStyle w:val="Normal"/>
            <w:tabs>
              <w:tab w:val="clear" w:pos="720"/>
              <w:tab w:val="left" w:pos="7230" w:leader="none"/>
            </w:tabs>
            <w:rPr>
              <w:sz w:val="18"/>
              <w:lang w:val="de-AT"/>
            </w:rPr>
          </w:pPr>
          <w:r>
            <w:rPr>
              <w:sz w:val="18"/>
              <w:lang w:val="de-AT"/>
            </w:rPr>
            <w:t>Sg An 1105/08.01</w:t>
          </w:r>
        </w:p>
      </w:tc>
      <w:tc>
        <w:tcPr>
          <w:tcW w:w="992" w:type="dxa"/>
          <w:tcBorders>
            <w:top w:val="single" w:sz="12" w:space="0" w:color="000000"/>
            <w:start w:val="single" w:sz="12" w:space="0" w:color="000000"/>
            <w:end w:val="single" w:sz="12" w:space="0" w:color="000000"/>
          </w:tcBorders>
        </w:tcPr>
        <w:p>
          <w:pPr>
            <w:pStyle w:val="Normal"/>
            <w:tabs>
              <w:tab w:val="clear" w:pos="720"/>
              <w:tab w:val="left" w:pos="3970" w:leader="none"/>
              <w:tab w:val="left" w:pos="7230" w:leader="none"/>
            </w:tabs>
            <w:jc w:val="center"/>
            <w:rPr>
              <w:sz w:val="18"/>
            </w:rPr>
          </w:pPr>
          <w:r>
            <w:rPr>
              <w:sz w:val="18"/>
            </w:rPr>
            <w:t>Blatt</w:t>
          </w:r>
        </w:p>
      </w:tc>
    </w:tr>
    <w:tr>
      <w:trPr>
        <w:trHeight w:val="216" w:hRule="atLeast"/>
        <w:cantSplit/>
      </w:trPr>
      <w:tc>
        <w:tcPr>
          <w:tcW w:w="4023" w:type="dxa"/>
          <w:tcBorders>
            <w:start w:val="single" w:sz="12" w:space="0" w:color="000000"/>
            <w:end w:val="single" w:sz="12" w:space="0" w:color="000000"/>
          </w:tcBorders>
        </w:tcPr>
        <w:p>
          <w:pPr>
            <w:pStyle w:val="Normal"/>
            <w:tabs>
              <w:tab w:val="clear" w:pos="720"/>
              <w:tab w:val="left" w:pos="284" w:leader="none"/>
            </w:tabs>
            <w:rPr>
              <w:sz w:val="18"/>
            </w:rPr>
          </w:pPr>
          <w:r>
            <w:rPr>
              <w:sz w:val="18"/>
            </w:rPr>
            <w:fldChar w:fldCharType="begin"/>
          </w:r>
          <w:r>
            <w:rPr>
              <w:sz w:val="18"/>
            </w:rPr>
            <w:instrText xml:space="preserve"> TITLE </w:instrText>
          </w:r>
          <w:r>
            <w:rPr>
              <w:sz w:val="18"/>
            </w:rPr>
            <w:fldChar w:fldCharType="separate"/>
          </w:r>
          <w:r>
            <w:rPr>
              <w:sz w:val="18"/>
            </w:rPr>
            <w:t>Hardwarekonfiguration/ Systemparametrierung</w:t>
          </w:r>
          <w:r>
            <w:rPr>
              <w:sz w:val="18"/>
            </w:rPr>
            <w:fldChar w:fldCharType="end"/>
          </w:r>
        </w:p>
      </w:tc>
      <w:tc>
        <w:tcPr>
          <w:tcW w:w="1702" w:type="dxa"/>
          <w:tcBorders>
            <w:start w:val="single" w:sz="12" w:space="0" w:color="000000"/>
            <w:end w:val="single" w:sz="12" w:space="0" w:color="000000"/>
          </w:tcBorders>
        </w:tcPr>
        <w:p>
          <w:pPr>
            <w:pStyle w:val="Normal"/>
            <w:jc w:val="center"/>
            <w:rPr/>
          </w:pPr>
          <w:sdt>
            <w:sdtPr>
              <w:alias w:val="Status"/>
              <w:id w:val="181714988"/>
              <w:placeholder>
                <w:docPart w:val="339C0C704C434B6D8211A2A0AD742CD5"/>
              </w:placeholder>
              <w:dataBinding w:prefixMappings="xmlns:ns0='http://purl.org/dc/elements/1.1/' xmlns:ns1='http://schemas.openxmlformats.org/package/2006/metadata/core-properties' " w:xpath="/ns1:coreProperties[1]/ns1:contentStatus[1]" w:storeItemID="{6C3C8BC8-F283-45AE-878A-BAB7291924A1}"/>
              <w:text/>
            </w:sdtPr>
            <w:sdtContent>
              <w:r>
                <w:rPr>
                  <w:sz w:val="18"/>
                  <w:szCs w:val="18"/>
                </w:rPr>
              </w:r>
              <w:r>
                <w:rPr>
                  <w:sz w:val="18"/>
                  <w:szCs w:val="18"/>
                </w:rPr>
                <w:t>24.11.2025</w:t>
              </w:r>
            </w:sdtContent>
          </w:sdt>
        </w:p>
      </w:tc>
      <w:tc>
        <w:tcPr>
          <w:tcW w:w="2977" w:type="dxa"/>
          <w:vMerge w:val="continue"/>
          <w:tcBorders>
            <w:top w:val="single" w:sz="12" w:space="0" w:color="000000"/>
            <w:start w:val="single" w:sz="12" w:space="0" w:color="000000"/>
            <w:bottom w:val="single" w:sz="12" w:space="0" w:color="000000"/>
            <w:end w:val="single" w:sz="12" w:space="0" w:color="000000"/>
          </w:tcBorders>
        </w:tcPr>
        <w:p>
          <w:pPr>
            <w:pStyle w:val="Normal"/>
            <w:tabs>
              <w:tab w:val="clear" w:pos="720"/>
              <w:tab w:val="left" w:pos="7230" w:leader="none"/>
            </w:tabs>
            <w:rPr>
              <w:sz w:val="18"/>
            </w:rPr>
          </w:pPr>
          <w:r>
            <w:rPr>
              <w:sz w:val="18"/>
            </w:rPr>
          </w:r>
        </w:p>
      </w:tc>
      <w:tc>
        <w:tcPr>
          <w:tcW w:w="992" w:type="dxa"/>
          <w:vMerge w:val="restart"/>
          <w:tcBorders>
            <w:start w:val="single" w:sz="12" w:space="0" w:color="000000"/>
            <w:bottom w:val="single" w:sz="12" w:space="0" w:color="000000"/>
            <w:end w:val="single" w:sz="12" w:space="0" w:color="000000"/>
          </w:tcBorders>
        </w:tcPr>
        <w:p>
          <w:pPr>
            <w:pStyle w:val="Normal"/>
            <w:tabs>
              <w:tab w:val="clear" w:pos="720"/>
              <w:tab w:val="left" w:pos="3970" w:leader="none"/>
              <w:tab w:val="left" w:pos="7230" w:leader="none"/>
            </w:tabs>
            <w:jc w:val="center"/>
            <w:rPr>
              <w:sz w:val="18"/>
            </w:rPr>
          </w:pPr>
          <w:r>
            <w:rPr>
              <w:sz w:val="18"/>
            </w:rPr>
            <w:fldChar w:fldCharType="begin"/>
          </w:r>
          <w:r>
            <w:rPr>
              <w:sz w:val="18"/>
            </w:rPr>
            <w:instrText xml:space="preserve"> PAGE </w:instrText>
          </w:r>
          <w:r>
            <w:rPr>
              <w:sz w:val="18"/>
            </w:rPr>
            <w:fldChar w:fldCharType="separate"/>
          </w:r>
          <w:r>
            <w:rPr>
              <w:sz w:val="18"/>
            </w:rPr>
            <w:t>4</w:t>
          </w:r>
          <w:r>
            <w:rPr>
              <w:sz w:val="18"/>
            </w:rPr>
            <w:fldChar w:fldCharType="end"/>
          </w:r>
          <w:r>
            <w:rPr>
              <w:sz w:val="18"/>
            </w:rPr>
            <w:t xml:space="preserve"> </w:t>
          </w:r>
          <w:r>
            <w:rPr>
              <w:sz w:val="18"/>
            </w:rPr>
            <w:t xml:space="preserve">von </w:t>
          </w:r>
          <w:r>
            <w:rPr>
              <w:sz w:val="18"/>
            </w:rPr>
            <w:fldChar w:fldCharType="begin"/>
          </w:r>
          <w:r>
            <w:rPr>
              <w:sz w:val="18"/>
            </w:rPr>
            <w:instrText xml:space="preserve"> NUMPAGES </w:instrText>
          </w:r>
          <w:r>
            <w:rPr>
              <w:sz w:val="18"/>
            </w:rPr>
            <w:fldChar w:fldCharType="separate"/>
          </w:r>
          <w:r>
            <w:rPr>
              <w:sz w:val="18"/>
            </w:rPr>
            <w:t>4</w:t>
          </w:r>
          <w:r>
            <w:rPr>
              <w:sz w:val="18"/>
            </w:rPr>
            <w:fldChar w:fldCharType="end"/>
          </w:r>
        </w:p>
      </w:tc>
    </w:tr>
    <w:tr>
      <w:trPr>
        <w:trHeight w:val="216" w:hRule="atLeast"/>
        <w:cantSplit/>
      </w:trPr>
      <w:tc>
        <w:tcPr>
          <w:tcW w:w="4023" w:type="dxa"/>
          <w:tcBorders>
            <w:start w:val="single" w:sz="12" w:space="0" w:color="000000"/>
            <w:bottom w:val="single" w:sz="12" w:space="0" w:color="000000"/>
            <w:end w:val="single" w:sz="12" w:space="0" w:color="000000"/>
          </w:tcBorders>
        </w:tcPr>
        <w:p>
          <w:pPr>
            <w:pStyle w:val="Normal"/>
            <w:tabs>
              <w:tab w:val="clear" w:pos="720"/>
              <w:tab w:val="left" w:pos="284" w:leader="none"/>
            </w:tabs>
            <w:rPr>
              <w:sz w:val="18"/>
            </w:rPr>
          </w:pPr>
          <w:r>
            <w:rPr>
              <w:sz w:val="18"/>
            </w:rPr>
            <w:fldChar w:fldCharType="begin"/>
          </w:r>
          <w:r>
            <w:rPr>
              <w:sz w:val="18"/>
            </w:rPr>
            <w:instrText xml:space="preserve"> SUBJECT </w:instrText>
          </w:r>
          <w:r>
            <w:rPr>
              <w:sz w:val="18"/>
            </w:rPr>
            <w:fldChar w:fldCharType="separate"/>
          </w:r>
          <w:r>
            <w:rPr>
              <w:sz w:val="18"/>
            </w:rPr>
            <w:t>Stellwerk: {{asset_group}}</w:t>
          </w:r>
          <w:r>
            <w:rPr>
              <w:sz w:val="18"/>
            </w:rPr>
            <w:fldChar w:fldCharType="end"/>
          </w:r>
        </w:p>
      </w:tc>
      <w:tc>
        <w:tcPr>
          <w:tcW w:w="1702" w:type="dxa"/>
          <w:tcBorders>
            <w:start w:val="single" w:sz="12" w:space="0" w:color="000000"/>
            <w:bottom w:val="single" w:sz="12" w:space="0" w:color="000000"/>
            <w:end w:val="single" w:sz="12" w:space="0" w:color="000000"/>
          </w:tcBorders>
        </w:tcPr>
        <w:p>
          <w:pPr>
            <w:pStyle w:val="Normal"/>
            <w:tabs>
              <w:tab w:val="clear" w:pos="720"/>
              <w:tab w:val="left" w:pos="1418" w:leader="none"/>
              <w:tab w:val="left" w:pos="7230" w:leader="none"/>
            </w:tabs>
            <w:jc w:val="center"/>
            <w:rPr>
              <w:sz w:val="18"/>
            </w:rPr>
          </w:pPr>
          <w:sdt>
            <w:sdtPr>
              <w:alias w:val="Kategorie"/>
              <w:id w:val="-1209718493"/>
              <w:placeholder>
                <w:docPart w:val="B28AC10DE10F4ADDB7CE14481CFE45A3"/>
              </w:placeholder>
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<w:text/>
            </w:sdtPr>
            <w:sdtContent>
              <w:r>
                <w:rPr>
                  <w:sz w:val="18"/>
                  <w:szCs w:val="18"/>
                </w:rPr>
              </w:r>
              <w:r>
                <w:rPr>
                  <w:sz w:val="18"/>
                  <w:szCs w:val="18"/>
                </w:rPr>
                <w:t>V9.05</w:t>
              </w:r>
            </w:sdtContent>
          </w:sdt>
        </w:p>
      </w:tc>
      <w:tc>
        <w:tcPr>
          <w:tcW w:w="2977" w:type="dxa"/>
          <w:vMerge w:val="continue"/>
          <w:tcBorders>
            <w:top w:val="single" w:sz="12" w:space="0" w:color="000000"/>
            <w:start w:val="single" w:sz="12" w:space="0" w:color="000000"/>
            <w:bottom w:val="single" w:sz="12" w:space="0" w:color="000000"/>
            <w:end w:val="single" w:sz="12" w:space="0" w:color="000000"/>
          </w:tcBorders>
        </w:tcPr>
        <w:p>
          <w:pPr>
            <w:pStyle w:val="Normal"/>
            <w:tabs>
              <w:tab w:val="clear" w:pos="720"/>
              <w:tab w:val="left" w:pos="7230" w:leader="none"/>
            </w:tabs>
            <w:rPr>
              <w:sz w:val="18"/>
            </w:rPr>
          </w:pPr>
          <w:r>
            <w:rPr>
              <w:sz w:val="18"/>
            </w:rPr>
          </w:r>
        </w:p>
      </w:tc>
      <w:tc>
        <w:tcPr>
          <w:tcW w:w="992" w:type="dxa"/>
          <w:vMerge w:val="continue"/>
          <w:tcBorders>
            <w:top w:val="single" w:sz="12" w:space="0" w:color="000000"/>
            <w:start w:val="single" w:sz="12" w:space="0" w:color="000000"/>
            <w:bottom w:val="single" w:sz="12" w:space="0" w:color="000000"/>
            <w:end w:val="single" w:sz="12" w:space="0" w:color="000000"/>
          </w:tcBorders>
        </w:tcPr>
        <w:p>
          <w:pPr>
            <w:pStyle w:val="Normal"/>
            <w:tabs>
              <w:tab w:val="clear" w:pos="720"/>
              <w:tab w:val="left" w:pos="3970" w:leader="none"/>
              <w:tab w:val="left" w:pos="7230" w:leader="none"/>
            </w:tabs>
            <w:jc w:val="center"/>
            <w:rPr>
              <w:sz w:val="18"/>
            </w:rPr>
          </w:pPr>
          <w:r>
            <w:rPr>
              <w:sz w:val="18"/>
            </w:rPr>
          </w:r>
        </w:p>
      </w:tc>
    </w:tr>
  </w:tbl>
  <w:p>
    <w:pPr>
      <w:pStyle w:val="Normal"/>
      <w:tabs>
        <w:tab w:val="clear" w:pos="720"/>
        <w:tab w:val="left" w:pos="4253" w:leader="none"/>
        <w:tab w:val="left" w:pos="6096" w:leader="none"/>
      </w:tabs>
      <w:ind w:end="-285"/>
      <w:rPr>
        <w:sz w:val="16"/>
        <w:szCs w:val="16"/>
        <w:lang w:val="en-US"/>
      </w:rPr>
    </w:pPr>
    <w:r>
      <w:rPr>
        <w:sz w:val="16"/>
        <w:szCs w:val="16"/>
        <w:lang w:val="en-US"/>
      </w:rPr>
      <w:t>TLP: GELB</w:t>
    </w:r>
    <w:r>
      <w:rPr>
        <w:b/>
        <w:sz w:val="16"/>
        <w:szCs w:val="16"/>
        <w:lang w:val="en-US"/>
      </w:rPr>
      <w:tab/>
    </w:r>
    <w:r>
      <w:rPr>
        <w:sz w:val="16"/>
        <w:szCs w:val="16"/>
        <w:lang w:val="en-US"/>
      </w:rPr>
      <w:t>Copyright (C)</w:t>
      <w:tab/>
      <w:t xml:space="preserve">Siemens Mobility GmbH </w:t>
    </w:r>
    <w:sdt>
      <w:sdtPr>
        <w:alias w:val="Kommentare"/>
        <w:id w:val="2134983019"/>
        <w:placeholder>
          <w:docPart w:val="CA719A400F2D4E799E30B3341A14CDB9"/>
        </w:placeholder>
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<w:text/>
      </w:sdtPr>
      <w:sdtContent>
        <w:r>
          <w:rPr>
            <w:sz w:val="16"/>
            <w:szCs w:val="16"/>
            <w:lang w:val="en-US"/>
          </w:rPr>
        </w:r>
        <w:r>
          <w:rPr>
            <w:sz w:val="16"/>
            <w:szCs w:val="16"/>
            <w:lang w:val="en-US"/>
          </w:rPr>
          <w:t>2025</w:t>
        </w:r>
      </w:sdtContent>
    </w:sdt>
    <w:r>
      <w:rPr>
        <w:sz w:val="16"/>
        <w:szCs w:val="16"/>
        <w:lang w:val="en-US"/>
      </w:rPr>
      <w:t xml:space="preserve"> All Rights Reserved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9640" w:type="dxa"/>
      <w:jc w:val="start"/>
      <w:tblInd w:w="0" w:type="dxa"/>
      <w:tblLayout w:type="fixed"/>
      <w:tblCellMar>
        <w:top w:w="0" w:type="dxa"/>
        <w:start w:w="70" w:type="dxa"/>
        <w:bottom w:w="0" w:type="dxa"/>
        <w:end w:w="70" w:type="dxa"/>
      </w:tblCellMar>
      <w:tblLook w:noHBand="0" w:noVBand="0" w:firstColumn="0" w:lastRow="0" w:lastColumn="0" w:firstRow="0" w:val="0000"/>
    </w:tblPr>
    <w:tblGrid>
      <w:gridCol w:w="2543"/>
      <w:gridCol w:w="7097"/>
    </w:tblGrid>
    <w:tr>
      <w:trPr>
        <w:cantSplit/>
      </w:trPr>
      <w:tc>
        <w:tcPr>
          <w:tcW w:w="2543" w:type="dxa"/>
          <w:tcBorders>
            <w:bottom w:val="single" w:sz="12" w:space="0" w:color="000000"/>
          </w:tcBorders>
        </w:tcPr>
        <w:p>
          <w:pPr>
            <w:pStyle w:val="Normal"/>
            <w:rPr/>
          </w:pPr>
          <w:r>
            <w:rPr/>
            <w:object>
              <v:shapetype id="_x0000_tole_rId1" coordsize="21600,21600" o:spt="1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ole_rId1" type="_x0000_tole_rId1" style="width:114.6pt;height:19.8pt;mso-wrap-distance-right:0pt" filled="f" o:ole="">
                <v:imagedata r:id="rId2" o:title=""/>
              </v:shape>
              <o:OLEObject Type="Embed" ProgID="MSDraw" ShapeID="ole_rId1" DrawAspect="Content" ObjectID="_1672368708" r:id="rId1"/>
            </w:object>
          </w:r>
        </w:p>
      </w:tc>
      <w:tc>
        <w:tcPr>
          <w:tcW w:w="7097" w:type="dxa"/>
          <w:tcBorders>
            <w:bottom w:val="single" w:sz="12" w:space="0" w:color="000000"/>
          </w:tcBorders>
        </w:tcPr>
        <w:p>
          <w:pPr>
            <w:pStyle w:val="Normal"/>
            <w:jc w:val="end"/>
            <w:rPr/>
          </w:pPr>
          <w:r>
            <w:rPr>
              <w:b/>
              <w:sz w:val="36"/>
            </w:rPr>
            <w:t>Mobility</w:t>
          </w:r>
        </w:p>
      </w:tc>
    </w:tr>
  </w:tbl>
  <w:p>
    <w:pPr>
      <w:pStyle w:val="Normal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9640" w:type="dxa"/>
      <w:jc w:val="start"/>
      <w:tblInd w:w="0" w:type="dxa"/>
      <w:tblLayout w:type="fixed"/>
      <w:tblCellMar>
        <w:top w:w="0" w:type="dxa"/>
        <w:start w:w="70" w:type="dxa"/>
        <w:bottom w:w="0" w:type="dxa"/>
        <w:end w:w="70" w:type="dxa"/>
      </w:tblCellMar>
      <w:tblLook w:noHBand="0" w:noVBand="0" w:firstColumn="0" w:lastRow="0" w:lastColumn="0" w:firstRow="0" w:val="0000"/>
    </w:tblPr>
    <w:tblGrid>
      <w:gridCol w:w="2543"/>
      <w:gridCol w:w="7097"/>
    </w:tblGrid>
    <w:tr>
      <w:trPr>
        <w:cantSplit/>
      </w:trPr>
      <w:tc>
        <w:tcPr>
          <w:tcW w:w="2543" w:type="dxa"/>
          <w:tcBorders>
            <w:bottom w:val="single" w:sz="12" w:space="0" w:color="000000"/>
          </w:tcBorders>
        </w:tcPr>
        <w:p>
          <w:pPr>
            <w:pStyle w:val="Normal"/>
            <w:rPr/>
          </w:pPr>
          <w:r>
            <w:rPr/>
            <w:object>
              <v:shapetype id="_x0000_tole_rId1" coordsize="21600,21600" o:spt="1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ole_rId1" type="_x0000_tole_rId1" style="width:114.6pt;height:19.8pt;mso-wrap-distance-right:0pt" filled="f" o:ole="">
                <v:imagedata r:id="rId2" o:title=""/>
              </v:shape>
              <o:OLEObject Type="Embed" ProgID="MSDraw" ShapeID="ole_rId1" DrawAspect="Content" ObjectID="_1638590875" r:id="rId1"/>
            </w:object>
          </w:r>
        </w:p>
      </w:tc>
      <w:tc>
        <w:tcPr>
          <w:tcW w:w="7097" w:type="dxa"/>
          <w:tcBorders>
            <w:bottom w:val="single" w:sz="12" w:space="0" w:color="000000"/>
          </w:tcBorders>
        </w:tcPr>
        <w:p>
          <w:pPr>
            <w:pStyle w:val="Normal"/>
            <w:jc w:val="end"/>
            <w:rPr/>
          </w:pPr>
          <w:r>
            <w:rPr>
              <w:b/>
              <w:sz w:val="36"/>
            </w:rPr>
            <w:t>Mobility</w:t>
          </w:r>
        </w:p>
      </w:tc>
    </w:tr>
  </w:tbl>
  <w:p>
    <w:pPr>
      <w:pStyle w:val="Normal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numFmt w:val="decimal"/>
      <w:pStyle w:val="Heading1"/>
      <w:suff w:val="space"/>
      <w:lvlText w:val="%1"/>
      <w:lvlJc w:val="start"/>
      <w:pPr>
        <w:tabs>
          <w:tab w:val="num" w:pos="0"/>
        </w:tabs>
        <w:ind w:start="432" w:hanging="432"/>
      </w:pPr>
      <w:rPr/>
    </w:lvl>
    <w:lvl w:ilvl="1">
      <w:start w:val="1"/>
      <w:numFmt w:val="decimal"/>
      <w:pStyle w:val="Heading2"/>
      <w:suff w:val="space"/>
      <w:lvlText w:val="%1.%2"/>
      <w:lvlJc w:val="start"/>
      <w:pPr>
        <w:tabs>
          <w:tab w:val="num" w:pos="0"/>
        </w:tabs>
        <w:ind w:start="576" w:hanging="576"/>
      </w:pPr>
      <w:rPr/>
    </w:lvl>
    <w:lvl w:ilvl="2">
      <w:start w:val="1"/>
      <w:numFmt w:val="decimal"/>
      <w:pStyle w:val="Heading3"/>
      <w:suff w:val="space"/>
      <w:lvlText w:val="%1.%2.%3"/>
      <w:lvlJc w:val="start"/>
      <w:pPr>
        <w:tabs>
          <w:tab w:val="num" w:pos="0"/>
        </w:tabs>
        <w:ind w:start="720" w:hanging="720"/>
      </w:pPr>
      <w:rPr/>
    </w:lvl>
    <w:lvl w:ilvl="3">
      <w:start w:val="1"/>
      <w:numFmt w:val="decimal"/>
      <w:pStyle w:val="Heading4"/>
      <w:suff w:val="space"/>
      <w:lvlText w:val="%1.%2.%3.%4"/>
      <w:lvlJc w:val="start"/>
      <w:pPr>
        <w:tabs>
          <w:tab w:val="num" w:pos="0"/>
        </w:tabs>
        <w:ind w:start="864" w:hanging="864"/>
      </w:pPr>
      <w:rPr/>
    </w:lvl>
    <w:lvl w:ilvl="4">
      <w:start w:val="1"/>
      <w:numFmt w:val="decimal"/>
      <w:suff w:val="space"/>
      <w:lvlText w:val="%1.%2.%3.%4.%5"/>
      <w:lvlJc w:val="start"/>
      <w:pPr>
        <w:tabs>
          <w:tab w:val="num" w:pos="0"/>
        </w:tabs>
        <w:ind w:start="737" w:hanging="737"/>
      </w:pPr>
      <w:rPr/>
    </w:lvl>
    <w:lvl w:ilvl="5">
      <w:start w:val="1"/>
      <w:numFmt w:val="decimal"/>
      <w:suff w:val="space"/>
      <w:lvlText w:val="%1.%2.%3.%4.%5.%6"/>
      <w:lvlJc w:val="start"/>
      <w:pPr>
        <w:tabs>
          <w:tab w:val="num" w:pos="0"/>
        </w:tabs>
        <w:ind w:start="1152" w:hanging="1152"/>
      </w:pPr>
      <w:rPr/>
    </w:lvl>
    <w:lvl w:ilvl="6">
      <w:start w:val="1"/>
      <w:numFmt w:val="decimal"/>
      <w:suff w:val="space"/>
      <w:lvlText w:val="%1.%2.%3.%4.%5.%6.%7"/>
      <w:lvlJc w:val="start"/>
      <w:pPr>
        <w:tabs>
          <w:tab w:val="num" w:pos="0"/>
        </w:tabs>
        <w:ind w:start="1296" w:hanging="1296"/>
      </w:pPr>
      <w:rPr/>
    </w:lvl>
    <w:lvl w:ilvl="7">
      <w:start w:val="1"/>
      <w:numFmt w:val="decimal"/>
      <w:suff w:val="space"/>
      <w:lvlText w:val="%1.%2.%3.%4.%5.%6.%7.%8"/>
      <w:lvlJc w:val="start"/>
      <w:pPr>
        <w:tabs>
          <w:tab w:val="num" w:pos="0"/>
        </w:tabs>
        <w:ind w:start="1440" w:hanging="1440"/>
      </w:pPr>
      <w:rPr/>
    </w:lvl>
    <w:lvl w:ilvl="8">
      <w:start w:val="1"/>
      <w:numFmt w:val="decimal"/>
      <w:suff w:val="space"/>
      <w:lvlText w:val="%1.%2.%3.%4.%5.%6.%7.%8.%9"/>
      <w:lvlJc w:val="start"/>
      <w:pPr>
        <w:tabs>
          <w:tab w:val="num" w:pos="0"/>
        </w:tabs>
        <w:ind w:start="1584" w:hanging="1584"/>
      </w:pPr>
      <w:rPr/>
    </w:lvl>
  </w:abstractNum>
  <w:abstractNum w:abstractNumId="2">
    <w:lvl w:ilvl="0">
      <w:start w:val="1"/>
      <w:numFmt w:val="decimal"/>
      <w:suff w:val="space"/>
      <w:lvlText w:val="%1"/>
      <w:lvlJc w:val="start"/>
      <w:pPr>
        <w:tabs>
          <w:tab w:val="num" w:pos="0"/>
        </w:tabs>
        <w:ind w:start="432" w:hanging="432"/>
      </w:pPr>
      <w:rPr/>
    </w:lvl>
    <w:lvl w:ilvl="1">
      <w:start w:val="1"/>
      <w:numFmt w:val="decimal"/>
      <w:suff w:val="space"/>
      <w:lvlText w:val="%1.%2"/>
      <w:lvlJc w:val="start"/>
      <w:pPr>
        <w:tabs>
          <w:tab w:val="num" w:pos="0"/>
        </w:tabs>
        <w:ind w:start="576" w:hanging="576"/>
      </w:pPr>
      <w:rPr/>
    </w:lvl>
    <w:lvl w:ilvl="2">
      <w:start w:val="1"/>
      <w:numFmt w:val="decimal"/>
      <w:suff w:val="space"/>
      <w:lvlText w:val="%1.%2.%3"/>
      <w:lvlJc w:val="start"/>
      <w:pPr>
        <w:tabs>
          <w:tab w:val="num" w:pos="0"/>
        </w:tabs>
        <w:ind w:start="720" w:hanging="720"/>
      </w:pPr>
      <w:rPr/>
    </w:lvl>
    <w:lvl w:ilvl="3">
      <w:start w:val="1"/>
      <w:numFmt w:val="decimal"/>
      <w:suff w:val="space"/>
      <w:lvlText w:val="%1.%2.%3.%4"/>
      <w:lvlJc w:val="start"/>
      <w:pPr>
        <w:tabs>
          <w:tab w:val="num" w:pos="0"/>
        </w:tabs>
        <w:ind w:start="864" w:hanging="864"/>
      </w:pPr>
      <w:rPr/>
    </w:lvl>
    <w:lvl w:ilvl="4">
      <w:start w:val="1"/>
      <w:numFmt w:val="decimal"/>
      <w:suff w:val="space"/>
      <w:lvlText w:val="%1.%2.%3.%4.%5"/>
      <w:lvlJc w:val="start"/>
      <w:pPr>
        <w:tabs>
          <w:tab w:val="num" w:pos="0"/>
        </w:tabs>
        <w:ind w:start="1008" w:hanging="1008"/>
      </w:pPr>
      <w:rPr/>
    </w:lvl>
    <w:lvl w:ilvl="5">
      <w:start w:val="1"/>
      <w:numFmt w:val="decimal"/>
      <w:suff w:val="space"/>
      <w:lvlText w:val="%1.%2.%3.%4.%5.%6"/>
      <w:lvlJc w:val="start"/>
      <w:pPr>
        <w:tabs>
          <w:tab w:val="num" w:pos="0"/>
        </w:tabs>
        <w:ind w:start="1152" w:hanging="1152"/>
      </w:pPr>
      <w:rPr/>
    </w:lvl>
    <w:lvl w:ilvl="6">
      <w:start w:val="1"/>
      <w:numFmt w:val="decimal"/>
      <w:suff w:val="space"/>
      <w:lvlText w:val="%1.%2.%3.%4.%5.%6.%7"/>
      <w:lvlJc w:val="start"/>
      <w:pPr>
        <w:tabs>
          <w:tab w:val="num" w:pos="0"/>
        </w:tabs>
        <w:ind w:start="1296" w:hanging="1296"/>
      </w:pPr>
      <w:rPr/>
    </w:lvl>
    <w:lvl w:ilvl="7">
      <w:start w:val="1"/>
      <w:numFmt w:val="decimal"/>
      <w:suff w:val="space"/>
      <w:lvlText w:val="%1.%2.%3.%4.%5.%6.%7.%8"/>
      <w:lvlJc w:val="start"/>
      <w:pPr>
        <w:tabs>
          <w:tab w:val="num" w:pos="0"/>
        </w:tabs>
        <w:ind w:start="1440" w:hanging="1440"/>
      </w:pPr>
      <w:rPr/>
    </w:lvl>
    <w:lvl w:ilvl="8">
      <w:start w:val="1"/>
      <w:numFmt w:val="decimal"/>
      <w:suff w:val="space"/>
      <w:lvlText w:val="%1.%2.%3.%4.%5.%6.%7.%8.%9"/>
      <w:lvlJc w:val="start"/>
      <w:pPr>
        <w:tabs>
          <w:tab w:val="num" w:pos="0"/>
        </w:tabs>
        <w:ind w:start="1584" w:hanging="1584"/>
      </w:pPr>
      <w:rPr/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4">
    <w:lvl w:ilvl="0">
      <w:start w:val="1"/>
      <w:numFmt w:val="decimal"/>
      <w:lvlText w:val="%1"/>
      <w:lvlJc w:val="start"/>
      <w:pPr>
        <w:tabs>
          <w:tab w:val="num" w:pos="0"/>
        </w:tabs>
        <w:ind w:start="360" w:hanging="360"/>
      </w:pPr>
      <w:rPr/>
    </w:lvl>
    <w:lvl w:ilvl="1">
      <w:start w:val="1"/>
      <w:numFmt w:val="decimal"/>
      <w:isLgl/>
      <w:lvlText w:val="%1.%2"/>
      <w:lvlJc w:val="start"/>
      <w:pPr>
        <w:tabs>
          <w:tab w:val="num" w:pos="0"/>
        </w:tabs>
        <w:ind w:start="360" w:hanging="360"/>
      </w:pPr>
      <w:rPr/>
    </w:lvl>
    <w:lvl w:ilvl="2">
      <w:start w:val="1"/>
      <w:numFmt w:val="decimal"/>
      <w:isLgl/>
      <w:lvlText w:val="%1.%2.%3"/>
      <w:lvlJc w:val="start"/>
      <w:pPr>
        <w:tabs>
          <w:tab w:val="num" w:pos="0"/>
        </w:tabs>
        <w:ind w:start="720" w:hanging="720"/>
      </w:pPr>
      <w:rPr/>
    </w:lvl>
    <w:lvl w:ilvl="3">
      <w:start w:val="1"/>
      <w:numFmt w:val="decimal"/>
      <w:isLgl/>
      <w:lvlText w:val="%1.%2.%3.%4"/>
      <w:lvlJc w:val="start"/>
      <w:pPr>
        <w:tabs>
          <w:tab w:val="num" w:pos="0"/>
        </w:tabs>
        <w:ind w:start="1080" w:hanging="1080"/>
      </w:pPr>
      <w:rPr/>
    </w:lvl>
    <w:lvl w:ilvl="4">
      <w:start w:val="1"/>
      <w:numFmt w:val="decimal"/>
      <w:isLgl/>
      <w:lvlText w:val="%1.%2.%3.%4.%5"/>
      <w:lvlJc w:val="start"/>
      <w:pPr>
        <w:tabs>
          <w:tab w:val="num" w:pos="0"/>
        </w:tabs>
        <w:ind w:start="1080" w:hanging="1080"/>
      </w:pPr>
      <w:rPr/>
    </w:lvl>
    <w:lvl w:ilvl="5">
      <w:start w:val="1"/>
      <w:numFmt w:val="decimal"/>
      <w:isLgl/>
      <w:lvlText w:val="%1.%2.%3.%4.%5.%6"/>
      <w:lvlJc w:val="start"/>
      <w:pPr>
        <w:tabs>
          <w:tab w:val="num" w:pos="0"/>
        </w:tabs>
        <w:ind w:start="1440" w:hanging="1440"/>
      </w:pPr>
      <w:rPr/>
    </w:lvl>
    <w:lvl w:ilvl="6">
      <w:start w:val="1"/>
      <w:numFmt w:val="decimal"/>
      <w:isLgl/>
      <w:lvlText w:val="%1.%2.%3.%4.%5.%6.%7"/>
      <w:lvlJc w:val="start"/>
      <w:pPr>
        <w:tabs>
          <w:tab w:val="num" w:pos="0"/>
        </w:tabs>
        <w:ind w:start="1440" w:hanging="1440"/>
      </w:pPr>
      <w:rPr/>
    </w:lvl>
    <w:lvl w:ilvl="7">
      <w:start w:val="1"/>
      <w:numFmt w:val="decimal"/>
      <w:isLgl/>
      <w:lvlText w:val="%1.%2.%3.%4.%5.%6.%7.%8"/>
      <w:lvlJc w:val="start"/>
      <w:pPr>
        <w:tabs>
          <w:tab w:val="num" w:pos="0"/>
        </w:tabs>
        <w:ind w:start="1800" w:hanging="1800"/>
      </w:pPr>
      <w:rPr/>
    </w:lvl>
    <w:lvl w:ilvl="8">
      <w:start w:val="1"/>
      <w:numFmt w:val="decimal"/>
      <w:isLgl/>
      <w:lvlText w:val="%1.%2.%3.%4.%5.%6.%7.%8.%9"/>
      <w:lvlJc w:val="start"/>
      <w:pPr>
        <w:tabs>
          <w:tab w:val="num" w:pos="0"/>
        </w:tabs>
        <w:ind w:start="1800" w:hanging="1800"/>
      </w:pPr>
      <w:rPr/>
    </w:lvl>
  </w:abstractNum>
  <w:abstractNum w:abstractNumId="5">
    <w:lvl w:ilvl="0">
      <w:start w:val="1"/>
      <w:numFmt w:val="bullet"/>
      <w:lvlText w:val="·"/>
      <w:lvlJc w:val="start"/>
      <w:pPr>
        <w:tabs>
          <w:tab w:val="num" w:pos="425"/>
        </w:tabs>
        <w:ind w:start="425" w:hanging="425"/>
      </w:pPr>
      <w:rPr>
        <w:rFonts w:ascii="Symbol" w:hAnsi="Symbol" w:cs="Symbol" w:hint="default"/>
        <w:color w:val="auto"/>
      </w:rPr>
    </w:lvl>
    <w:lvl w:ilvl="1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2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3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4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5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6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7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8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US" w:eastAsia="zh-CN" w:bidi="ar-SA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Calibri" w:cs="" w:cstheme="minorBidi" w:eastAsia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semiHidden="1" w:unhideWhenUsed="1" w:qFormat="1"/>
    <w:lsdException w:name="heading 3" w:uiPriority="0" w:semiHidden="1" w:unhideWhenUsed="1" w:qFormat="1"/>
    <w:lsdException w:name="heading 4" w:locked="1" w:uiPriority="0" w:semiHidden="1" w:unhideWhenUsed="1" w:qFormat="1"/>
    <w:lsdException w:name="heading 5" w:locked="1" w:uiPriority="0" w:semiHidden="1" w:unhideWhenUsed="1" w:qFormat="1"/>
    <w:lsdException w:name="heading 6" w:locked="1" w:uiPriority="0" w:semiHidden="1" w:unhideWhenUsed="1" w:qFormat="1"/>
    <w:lsdException w:name="heading 7" w:locked="1" w:uiPriority="0" w:semiHidden="1" w:unhideWhenUsed="1" w:qFormat="1"/>
    <w:lsdException w:name="heading 8" w:locked="1" w:uiPriority="0" w:semiHidden="1" w:unhideWhenUsed="1"/>
    <w:lsdException w:name="heading 9" w:locked="1" w:uiPriority="0" w:semiHidden="1" w:unhideWhenUsed="1"/>
    <w:lsdException w:name="index 1" w:uiPriority="0" w:semiHidden="1" w:unhideWhenUsed="1"/>
    <w:lsdException w:name="index 2" w:uiPriority="0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uiPriority="0" w:semiHidden="1" w:unhideWhenUsed="1"/>
    <w:lsdException w:name="index 7" w:uiPriority="0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0" w:semiHidden="1" w:unhideWhenUsed="1"/>
    <w:lsdException w:name="toc 5" w:uiPriority="0" w:semiHidden="1" w:unhideWhenUsed="1"/>
    <w:lsdException w:name="toc 6" w:uiPriority="0" w:semiHidden="1" w:unhideWhenUsed="1"/>
    <w:lsdException w:name="toc 7" w:uiPriority="0" w:semiHidden="1" w:unhideWhenUsed="1"/>
    <w:lsdException w:name="toc 8" w:uiPriority="0" w:semiHidden="1" w:unhideWhenUsed="1"/>
    <w:lsdException w:name="toc 9" w:uiPriority="0" w:semiHidden="1" w:unhideWhenUsed="1"/>
    <w:lsdException w:name="Normal Indent" w:uiPriority="0" w:semiHidden="1" w:unhideWhenUsed="1"/>
    <w:lsdException w:name="footnote text" w:uiPriority="0" w:semiHidden="1" w:unhideWhenUsed="1"/>
    <w:lsdException w:name="annotation text" w:uiPriority="0" w:semiHidden="1" w:unhideWhenUsed="1"/>
    <w:lsdException w:name="header" w:uiPriority="0" w:semiHidden="1" w:unhideWhenUsed="1"/>
    <w:lsdException w:name="footer" w:uiPriority="0" w:semiHidden="1" w:unhideWhenUsed="1"/>
    <w:lsdException w:name="index heading" w:semiHidden="1" w:unhideWhenUsed="1"/>
    <w:lsdException w:name="caption" w:uiPriority="0" w:semiHidden="1" w:unhideWhenUsed="1" w:qFormat="1"/>
    <w:lsdException w:name="table of figures" w:uiPriority="0" w:semiHidden="1" w:unhideWhenUsed="1"/>
    <w:lsdException w:name="envelope address" w:semiHidden="1" w:unhideWhenUsed="1"/>
    <w:lsdException w:name="envelope return" w:semiHidden="1" w:unhideWhenUsed="1"/>
    <w:lsdException w:name="footnote reference" w:uiPriority="0" w:semiHidden="1" w:unhideWhenUsed="1"/>
    <w:lsdException w:name="annotation reference" w:uiPriority="0" w:semiHidden="1" w:unhideWhenUsed="1"/>
    <w:lsdException w:name="line number" w:semiHidden="1" w:unhideWhenUsed="1"/>
    <w:lsdException w:name="page number" w:uiPriority="0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uiPriority="0" w:semiHidden="1" w:unhideWhenUsed="1"/>
    <w:lsdException w:name="List Bullet" w:uiPriority="0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uiPriority="0" w:semiHidden="1" w:unhideWhenUsed="1"/>
    <w:lsdException w:name="Body Text Indent" w:uiPriority="0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iPriority="0" w:semiHidden="1" w:unhideWhenUsed="1"/>
    <w:lsdException w:name="Body Text 3" w:uiPriority="0" w:semiHidden="1" w:unhideWhenUsed="1"/>
    <w:lsdException w:name="Body Text Indent 2" w:uiPriority="0" w:semiHidden="1" w:unhideWhenUsed="1"/>
    <w:lsdException w:name="Body Text Indent 3" w:uiPriority="0" w:semiHidden="1" w:unhideWhenUsed="1"/>
    <w:lsdException w:name="Block Text" w:uiPriority="0" w:semiHidden="1" w:unhideWhenUsed="1"/>
    <w:lsdException w:name="Hyperlink" w:uiPriority="0" w:semiHidden="1" w:unhideWhenUsed="1"/>
    <w:lsdException w:name="FollowedHyperlink" w:uiPriority="0" w:semiHidden="1" w:unhideWhenUsed="1"/>
    <w:lsdException w:name="Strong" w:uiPriority="0" w:qFormat="1"/>
    <w:lsdException w:name="Emphasis" w:uiPriority="20" w:qFormat="1"/>
    <w:lsdException w:name="Document Map" w:uiPriority="0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uiPriority="0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iPriority="0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/>
    <w:lsdException w:name="Intense Reference" w:uiPriority="32" w:qFormat="1"/>
    <w:lsdException w:name="Book Title" w:uiPriority="33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40" w:before="0" w:after="0"/>
      <w:jc w:val="start"/>
    </w:pPr>
    <w:rPr>
      <w:rFonts w:ascii="Arial" w:hAnsi="Arial" w:eastAsia="Times New Roman" w:cs="Times New Roman"/>
      <w:color w:val="auto"/>
      <w:kern w:val="0"/>
      <w:sz w:val="20"/>
      <w:szCs w:val="20"/>
      <w:lang w:val="de-DE" w:eastAsia="de-DE" w:bidi="ar-SA"/>
    </w:rPr>
  </w:style>
  <w:style w:type="paragraph" w:styleId="Heading1">
    <w:name w:val="heading 1"/>
    <w:basedOn w:val="Normal"/>
    <w:next w:val="Normal"/>
    <w:link w:val="Heading1Char"/>
    <w:qFormat/>
    <w:pPr>
      <w:keepNext w:val="true"/>
      <w:pageBreakBefore/>
      <w:widowControl w:val="false"/>
      <w:numPr>
        <w:ilvl w:val="0"/>
        <w:numId w:val="1"/>
      </w:numPr>
      <w:spacing w:before="360" w:after="120"/>
      <w:jc w:val="both"/>
      <w:outlineLvl w:val="0"/>
    </w:pPr>
    <w:rPr>
      <w:b/>
      <w:sz w:val="28"/>
    </w:rPr>
  </w:style>
  <w:style w:type="paragraph" w:styleId="Heading2">
    <w:name w:val="heading 2"/>
    <w:basedOn w:val="Heading1"/>
    <w:next w:val="Normal"/>
    <w:link w:val="Heading2Char"/>
    <w:qFormat/>
    <w:pPr>
      <w:pageBreakBefore w:val="false"/>
      <w:numPr>
        <w:ilvl w:val="1"/>
        <w:numId w:val="1"/>
      </w:numPr>
      <w:spacing w:before="240" w:after="120"/>
      <w:outlineLvl w:val="1"/>
    </w:pPr>
    <w:rPr>
      <w:sz w:val="24"/>
    </w:rPr>
  </w:style>
  <w:style w:type="paragraph" w:styleId="Heading3">
    <w:name w:val="heading 3"/>
    <w:basedOn w:val="Heading2"/>
    <w:next w:val="Normal"/>
    <w:link w:val="Heading3Char"/>
    <w:qFormat/>
    <w:pPr>
      <w:numPr>
        <w:ilvl w:val="2"/>
        <w:numId w:val="1"/>
      </w:numPr>
      <w:outlineLvl w:val="2"/>
    </w:pPr>
    <w:rPr>
      <w:sz w:val="20"/>
    </w:rPr>
  </w:style>
  <w:style w:type="paragraph" w:styleId="Heading4">
    <w:name w:val="heading 4"/>
    <w:basedOn w:val="Heading3"/>
    <w:next w:val="Normal"/>
    <w:link w:val="Heading4Char"/>
    <w:qFormat/>
    <w:locked/>
    <w:pPr>
      <w:numPr>
        <w:ilvl w:val="3"/>
        <w:numId w:val="1"/>
      </w:numPr>
      <w:outlineLvl w:val="3"/>
    </w:pPr>
    <w:rPr/>
  </w:style>
  <w:style w:type="paragraph" w:styleId="Heading5">
    <w:name w:val="heading 5"/>
    <w:next w:val="Normal"/>
    <w:link w:val="Heading5Char"/>
    <w:qFormat/>
    <w:locked/>
    <w:pPr>
      <w:widowControl/>
      <w:numPr>
        <w:ilvl w:val="4"/>
        <w:numId w:val="2"/>
      </w:numPr>
      <w:suppressAutoHyphens w:val="true"/>
      <w:bidi w:val="0"/>
      <w:spacing w:lineRule="auto" w:line="240" w:before="0" w:after="0"/>
      <w:jc w:val="start"/>
      <w:outlineLvl w:val="4"/>
    </w:pPr>
    <w:rPr>
      <w:rFonts w:ascii="Arial" w:hAnsi="Arial" w:eastAsia="Times New Roman" w:cs="Times New Roman"/>
      <w:color w:val="auto"/>
      <w:kern w:val="0"/>
      <w:sz w:val="22"/>
      <w:szCs w:val="20"/>
      <w:lang w:val="de-DE" w:eastAsia="de-DE" w:bidi="ar-SA"/>
    </w:rPr>
  </w:style>
  <w:style w:type="paragraph" w:styleId="Heading6">
    <w:name w:val="heading 6"/>
    <w:basedOn w:val="Heading5"/>
    <w:next w:val="Normal"/>
    <w:link w:val="Heading6Char"/>
    <w:qFormat/>
    <w:locked/>
    <w:pPr>
      <w:outlineLvl w:val="5"/>
    </w:pPr>
    <w:rPr/>
  </w:style>
  <w:style w:type="paragraph" w:styleId="Heading7">
    <w:name w:val="heading 7"/>
    <w:basedOn w:val="Heading6"/>
    <w:next w:val="Normal"/>
    <w:link w:val="Heading7Char"/>
    <w:qFormat/>
    <w:locked/>
    <w:pPr>
      <w:outlineLvl w:val="6"/>
    </w:pPr>
    <w:rPr/>
  </w:style>
  <w:style w:type="paragraph" w:styleId="Heading8">
    <w:name w:val="heading 8"/>
    <w:basedOn w:val="Heading7"/>
    <w:next w:val="Normal"/>
    <w:link w:val="Heading8Char"/>
    <w:qFormat/>
    <w:locked/>
    <w:pPr>
      <w:outlineLvl w:val="7"/>
    </w:pPr>
    <w:rPr/>
  </w:style>
  <w:style w:type="paragraph" w:styleId="Heading9">
    <w:name w:val="heading 9"/>
    <w:basedOn w:val="Heading8"/>
    <w:next w:val="Normal"/>
    <w:link w:val="Heading9Char"/>
    <w:qFormat/>
    <w:locked/>
    <w:pPr>
      <w:outlineLvl w:val="8"/>
    </w:pPr>
    <w:rPr/>
  </w:style>
  <w:style w:type="character" w:styleId="DefaultParagraphFont" w:default="1">
    <w:name w:val="Default Paragraph Font"/>
    <w:uiPriority w:val="1"/>
    <w:unhideWhenUsed/>
    <w:qFormat/>
    <w:rPr/>
  </w:style>
  <w:style w:type="character" w:styleId="Heading1Char" w:customStyle="1">
    <w:name w:val="Heading 1 Char"/>
    <w:basedOn w:val="DefaultParagraphFont"/>
    <w:link w:val="Heading1"/>
    <w:qFormat/>
    <w:rPr>
      <w:rFonts w:eastAsia="Times New Roman" w:cs="Times New Roman"/>
      <w:b/>
      <w:sz w:val="28"/>
      <w:szCs w:val="20"/>
      <w:lang w:val="de-DE" w:eastAsia="de-DE"/>
    </w:rPr>
  </w:style>
  <w:style w:type="character" w:styleId="Heading2Char" w:customStyle="1">
    <w:name w:val="Heading 2 Char"/>
    <w:basedOn w:val="DefaultParagraphFont"/>
    <w:link w:val="Heading2"/>
    <w:qFormat/>
    <w:rPr>
      <w:rFonts w:eastAsia="Times New Roman" w:cs="Times New Roman"/>
      <w:b/>
      <w:sz w:val="24"/>
      <w:szCs w:val="20"/>
      <w:lang w:val="de-DE" w:eastAsia="de-DE"/>
    </w:rPr>
  </w:style>
  <w:style w:type="character" w:styleId="Heading3Char" w:customStyle="1">
    <w:name w:val="Heading 3 Char"/>
    <w:basedOn w:val="DefaultParagraphFont"/>
    <w:link w:val="Heading3"/>
    <w:qFormat/>
    <w:rPr>
      <w:rFonts w:eastAsia="Times New Roman" w:cs="Times New Roman"/>
      <w:b/>
      <w:sz w:val="20"/>
      <w:szCs w:val="20"/>
      <w:lang w:val="de-DE" w:eastAsia="de-DE"/>
    </w:rPr>
  </w:style>
  <w:style w:type="character" w:styleId="Heading4Char" w:customStyle="1">
    <w:name w:val="Heading 4 Char"/>
    <w:basedOn w:val="DefaultParagraphFont"/>
    <w:link w:val="Heading4"/>
    <w:qFormat/>
    <w:rPr>
      <w:rFonts w:eastAsia="Times New Roman" w:cs="Times New Roman"/>
      <w:b/>
      <w:sz w:val="20"/>
      <w:szCs w:val="20"/>
      <w:lang w:val="de-DE" w:eastAsia="de-DE"/>
    </w:rPr>
  </w:style>
  <w:style w:type="character" w:styleId="Heading5Char" w:customStyle="1">
    <w:name w:val="Heading 5 Char"/>
    <w:basedOn w:val="DefaultParagraphFont"/>
    <w:link w:val="Heading5"/>
    <w:qFormat/>
    <w:rPr>
      <w:rFonts w:eastAsia="Times New Roman" w:cs="Times New Roman"/>
      <w:szCs w:val="20"/>
      <w:lang w:val="de-DE" w:eastAsia="de-DE"/>
    </w:rPr>
  </w:style>
  <w:style w:type="character" w:styleId="Heading6Char" w:customStyle="1">
    <w:name w:val="Heading 6 Char"/>
    <w:basedOn w:val="DefaultParagraphFont"/>
    <w:link w:val="Heading6"/>
    <w:qFormat/>
    <w:rPr>
      <w:rFonts w:eastAsia="Times New Roman" w:cs="Times New Roman"/>
      <w:szCs w:val="20"/>
      <w:lang w:val="de-DE" w:eastAsia="de-DE"/>
    </w:rPr>
  </w:style>
  <w:style w:type="character" w:styleId="Heading7Char" w:customStyle="1">
    <w:name w:val="Heading 7 Char"/>
    <w:basedOn w:val="DefaultParagraphFont"/>
    <w:link w:val="Heading7"/>
    <w:qFormat/>
    <w:rPr>
      <w:rFonts w:eastAsia="Times New Roman" w:cs="Times New Roman"/>
      <w:szCs w:val="20"/>
      <w:lang w:val="de-DE" w:eastAsia="de-DE"/>
    </w:rPr>
  </w:style>
  <w:style w:type="character" w:styleId="Heading8Char" w:customStyle="1">
    <w:name w:val="Heading 8 Char"/>
    <w:basedOn w:val="DefaultParagraphFont"/>
    <w:link w:val="Heading8"/>
    <w:qFormat/>
    <w:rPr>
      <w:rFonts w:eastAsia="Times New Roman" w:cs="Times New Roman"/>
      <w:szCs w:val="20"/>
      <w:lang w:val="de-DE" w:eastAsia="de-DE"/>
    </w:rPr>
  </w:style>
  <w:style w:type="character" w:styleId="Heading9Char" w:customStyle="1">
    <w:name w:val="Heading 9 Char"/>
    <w:basedOn w:val="DefaultParagraphFont"/>
    <w:link w:val="Heading9"/>
    <w:qFormat/>
    <w:rPr>
      <w:rFonts w:eastAsia="Times New Roman" w:cs="Times New Roman"/>
      <w:szCs w:val="20"/>
      <w:lang w:val="de-DE" w:eastAsia="de-DE"/>
    </w:rPr>
  </w:style>
  <w:style w:type="character" w:styleId="BodyTextChar" w:customStyle="1">
    <w:name w:val="Body Text Char"/>
    <w:basedOn w:val="DefaultParagraphFont"/>
    <w:qFormat/>
    <w:rPr>
      <w:rFonts w:eastAsia="Times New Roman" w:cs="Times New Roman"/>
      <w:b/>
      <w:sz w:val="44"/>
      <w:szCs w:val="20"/>
      <w:lang w:val="de-DE" w:eastAsia="de-DE"/>
    </w:rPr>
  </w:style>
  <w:style w:type="character" w:styleId="FooterChar" w:customStyle="1">
    <w:name w:val="Footer Char"/>
    <w:basedOn w:val="DefaultParagraphFont"/>
    <w:link w:val="Footer"/>
    <w:qFormat/>
    <w:rPr>
      <w:rFonts w:eastAsia="Times New Roman" w:cs="Times New Roman"/>
      <w:sz w:val="20"/>
      <w:szCs w:val="20"/>
      <w:lang w:val="de-DE" w:eastAsia="de-DE"/>
    </w:rPr>
  </w:style>
  <w:style w:type="character" w:styleId="HeaderChar" w:customStyle="1">
    <w:name w:val="Header Char"/>
    <w:basedOn w:val="DefaultParagraphFont"/>
    <w:link w:val="Header"/>
    <w:qFormat/>
    <w:rPr>
      <w:rFonts w:ascii="Times New Roman" w:hAnsi="Times New Roman" w:eastAsia="Times New Roman" w:cs="Times New Roman"/>
      <w:sz w:val="20"/>
      <w:szCs w:val="20"/>
      <w:lang w:val="de-AT" w:eastAsia="de-DE"/>
    </w:rPr>
  </w:style>
  <w:style w:type="character" w:styleId="BodyTextIndentChar" w:customStyle="1">
    <w:name w:val="Body Text Indent Char"/>
    <w:basedOn w:val="DefaultParagraphFont"/>
    <w:qFormat/>
    <w:rPr>
      <w:rFonts w:eastAsia="Times New Roman" w:cs="Times New Roman"/>
      <w:sz w:val="20"/>
      <w:szCs w:val="20"/>
      <w:lang w:val="de-DE" w:eastAsia="de-DE"/>
    </w:rPr>
  </w:style>
  <w:style w:type="character" w:styleId="BodyText2Char" w:customStyle="1">
    <w:name w:val="Body Text 2 Char"/>
    <w:basedOn w:val="DefaultParagraphFont"/>
    <w:link w:val="BodyText2"/>
    <w:qFormat/>
    <w:rPr>
      <w:rFonts w:eastAsia="Times New Roman" w:cs="Times New Roman"/>
      <w:sz w:val="56"/>
      <w:szCs w:val="20"/>
      <w:lang w:val="de-DE" w:eastAsia="de-DE"/>
    </w:rPr>
  </w:style>
  <w:style w:type="character" w:styleId="PageNumber">
    <w:name w:val="page number"/>
    <w:basedOn w:val="DefaultParagraphFont"/>
    <w:rPr/>
  </w:style>
  <w:style w:type="character" w:styleId="CommentReference">
    <w:name w:val="annotation reference"/>
    <w:basedOn w:val="DefaultParagraphFont"/>
    <w:semiHidden/>
    <w:qFormat/>
    <w:rPr>
      <w:sz w:val="16"/>
    </w:rPr>
  </w:style>
  <w:style w:type="character" w:styleId="CommentTextChar" w:customStyle="1">
    <w:name w:val="Comment Text Char"/>
    <w:basedOn w:val="DefaultParagraphFont"/>
    <w:link w:val="CommentText"/>
    <w:semiHidden/>
    <w:qFormat/>
    <w:rPr>
      <w:rFonts w:eastAsia="Times New Roman" w:cs="Times New Roman"/>
      <w:sz w:val="20"/>
      <w:szCs w:val="20"/>
      <w:lang w:val="de-DE" w:eastAsia="de-DE"/>
    </w:rPr>
  </w:style>
  <w:style w:type="character" w:styleId="DocumentMapChar" w:customStyle="1">
    <w:name w:val="Document Map Char"/>
    <w:basedOn w:val="DefaultParagraphFont"/>
    <w:link w:val="DocumentMap"/>
    <w:semiHidden/>
    <w:qFormat/>
    <w:rPr>
      <w:rFonts w:ascii="Tahoma" w:hAnsi="Tahoma" w:eastAsia="Times New Roman" w:cs="Times New Roman"/>
      <w:sz w:val="20"/>
      <w:szCs w:val="20"/>
      <w:shd w:fill="000080" w:val="clear"/>
      <w:lang w:val="de-DE" w:eastAsia="de-DE"/>
    </w:rPr>
  </w:style>
  <w:style w:type="character" w:styleId="Hyperlink">
    <w:name w:val="Hyperlink"/>
    <w:basedOn w:val="DefaultParagraphFont"/>
    <w:rPr>
      <w:color w:val="0000FF"/>
      <w:u w:val="single"/>
    </w:rPr>
  </w:style>
  <w:style w:type="character" w:styleId="FootnoteTextChar" w:customStyle="1">
    <w:name w:val="Footnote Text Char"/>
    <w:basedOn w:val="DefaultParagraphFont"/>
    <w:link w:val="FootnoteText"/>
    <w:semiHidden/>
    <w:qFormat/>
    <w:rPr>
      <w:rFonts w:eastAsia="Times New Roman" w:cs="Times New Roman"/>
      <w:sz w:val="20"/>
      <w:szCs w:val="20"/>
      <w:lang w:val="de-DE"/>
    </w:rPr>
  </w:style>
  <w:style w:type="character" w:styleId="Strong">
    <w:name w:val="Strong"/>
    <w:basedOn w:val="DefaultParagraphFont"/>
    <w:qFormat/>
    <w:rPr>
      <w:b/>
      <w:bCs/>
    </w:rPr>
  </w:style>
  <w:style w:type="character" w:styleId="FollowedHyperlink">
    <w:name w:val="FollowedHyperlink"/>
    <w:basedOn w:val="DefaultParagraphFont"/>
    <w:rPr>
      <w:color w:val="800080"/>
      <w:u w:val="single"/>
    </w:rPr>
  </w:style>
  <w:style w:type="character" w:styleId="BalloonTextChar" w:customStyle="1">
    <w:name w:val="Balloon Text Char"/>
    <w:basedOn w:val="DefaultParagraphFont"/>
    <w:link w:val="BalloonText"/>
    <w:semiHidden/>
    <w:qFormat/>
    <w:rPr>
      <w:rFonts w:ascii="Tahoma" w:hAnsi="Tahoma" w:eastAsia="Times New Roman" w:cs="Tahoma"/>
      <w:sz w:val="16"/>
      <w:szCs w:val="16"/>
      <w:lang w:val="de-DE" w:eastAsia="de-DE"/>
    </w:rPr>
  </w:style>
  <w:style w:type="character" w:styleId="TabelleZchn" w:customStyle="1">
    <w:name w:val="Tabelle Zchn"/>
    <w:basedOn w:val="DefaultParagraphFont"/>
    <w:link w:val="Tabelle"/>
    <w:qFormat/>
    <w:rPr>
      <w:rFonts w:eastAsia="Times New Roman" w:cs="Times New Roman"/>
      <w:sz w:val="20"/>
      <w:szCs w:val="20"/>
      <w:lang w:val="de-DE" w:eastAsia="de-DE"/>
    </w:rPr>
  </w:style>
  <w:style w:type="character" w:styleId="FootnoteCharacters">
    <w:name w:val="Footnote Characters"/>
    <w:qFormat/>
    <w:rPr>
      <w:vertAlign w:val="superscript"/>
    </w:rPr>
  </w:style>
  <w:style w:type="character" w:styleId="FootnoteCharactersuser">
    <w:name w:val="Footnote Characters (user)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NormalIndentChar" w:customStyle="1">
    <w:name w:val="Normal Indent Char"/>
    <w:basedOn w:val="DefaultParagraphFont"/>
    <w:link w:val="NormalIndent"/>
    <w:qFormat/>
    <w:rPr>
      <w:rFonts w:eastAsia="Times New Roman" w:cs="Times New Roman"/>
      <w:szCs w:val="20"/>
      <w:lang w:val="de-DE"/>
    </w:rPr>
  </w:style>
  <w:style w:type="character" w:styleId="PlaceholderText">
    <w:name w:val="Placeholder Text"/>
    <w:basedOn w:val="DefaultParagraphFont"/>
    <w:uiPriority w:val="99"/>
    <w:semiHidden/>
    <w:qFormat/>
    <w:rPr>
      <w:color w:val="808080"/>
    </w:rPr>
  </w:style>
  <w:style w:type="character" w:styleId="IndexLink">
    <w:name w:val="Index Link"/>
    <w:qFormat/>
    <w:rPr/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" w:cs="Noto Sans Devanagari"/>
      <w:sz w:val="28"/>
      <w:szCs w:val="28"/>
    </w:rPr>
  </w:style>
  <w:style w:type="paragraph" w:styleId="BodyText">
    <w:name w:val="Body Text"/>
    <w:basedOn w:val="Normal"/>
    <w:link w:val="BodyTextChar"/>
    <w:pPr>
      <w:spacing w:before="1320" w:after="0"/>
      <w:jc w:val="center"/>
    </w:pPr>
    <w:rPr>
      <w:b/>
      <w:sz w:val="44"/>
    </w:rPr>
  </w:style>
  <w:style w:type="paragraph" w:styleId="List">
    <w:name w:val="List"/>
    <w:basedOn w:val="Normal"/>
    <w:pPr>
      <w:widowControl w:val="false"/>
      <w:tabs>
        <w:tab w:val="clear" w:pos="720"/>
        <w:tab w:val="left" w:pos="1701" w:leader="none"/>
        <w:tab w:val="left" w:pos="4820" w:leader="none"/>
        <w:tab w:val="left" w:pos="5387" w:leader="none"/>
        <w:tab w:val="right" w:pos="7088" w:leader="none"/>
      </w:tabs>
      <w:ind w:hanging="284" w:start="568"/>
      <w:jc w:val="both"/>
    </w:pPr>
    <w:rPr/>
  </w:style>
  <w:style w:type="paragraph" w:styleId="Caption">
    <w:name w:val="caption"/>
    <w:basedOn w:val="Normal"/>
    <w:next w:val="Normal"/>
    <w:qFormat/>
    <w:pPr>
      <w:tabs>
        <w:tab w:val="clear" w:pos="720"/>
        <w:tab w:val="left" w:pos="1134" w:leader="none"/>
        <w:tab w:val="right" w:pos="7088" w:leader="none"/>
      </w:tabs>
      <w:spacing w:before="120" w:after="120"/>
      <w:ind w:start="1134"/>
    </w:pPr>
    <w:rPr>
      <w:i/>
      <w:sz w:val="22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Normal"/>
    <w:link w:val="FooterChar"/>
    <w:pPr>
      <w:tabs>
        <w:tab w:val="clear" w:pos="720"/>
        <w:tab w:val="center" w:pos="4536" w:leader="none"/>
        <w:tab w:val="right" w:pos="9072" w:leader="none"/>
      </w:tabs>
    </w:pPr>
    <w:rPr/>
  </w:style>
  <w:style w:type="paragraph" w:styleId="TOC1">
    <w:name w:val="toc 1"/>
    <w:basedOn w:val="Normal"/>
    <w:autoRedefine/>
    <w:uiPriority w:val="39"/>
    <w:pPr>
      <w:widowControl w:val="false"/>
      <w:tabs>
        <w:tab w:val="clear" w:pos="720"/>
        <w:tab w:val="right" w:pos="9639" w:leader="dot"/>
      </w:tabs>
      <w:spacing w:before="180" w:after="0"/>
      <w:ind w:hanging="851" w:start="851"/>
      <w:jc w:val="both"/>
    </w:pPr>
    <w:rPr>
      <w:b/>
      <w:szCs w:val="28"/>
      <w:lang w:val="de-AT"/>
    </w:rPr>
  </w:style>
  <w:style w:type="paragraph" w:styleId="Header">
    <w:name w:val="header"/>
    <w:link w:val="HeaderChar"/>
    <w:pPr>
      <w:widowControl/>
      <w:tabs>
        <w:tab w:val="clear" w:pos="720"/>
        <w:tab w:val="center" w:pos="4962" w:leader="none"/>
        <w:tab w:val="right" w:pos="9923" w:leader="none"/>
      </w:tabs>
      <w:suppressAutoHyphens w:val="true"/>
      <w:bidi w:val="0"/>
      <w:spacing w:lineRule="auto" w:line="240" w:before="0" w:after="0"/>
      <w:jc w:val="start"/>
    </w:pPr>
    <w:rPr>
      <w:rFonts w:ascii="Times New Roman" w:hAnsi="Times New Roman" w:eastAsia="Times New Roman" w:cs="Times New Roman"/>
      <w:color w:val="auto"/>
      <w:kern w:val="0"/>
      <w:sz w:val="20"/>
      <w:szCs w:val="20"/>
      <w:lang w:val="de-AT" w:eastAsia="de-DE" w:bidi="ar-SA"/>
    </w:rPr>
  </w:style>
  <w:style w:type="paragraph" w:styleId="BodyTextIndent">
    <w:name w:val="Body Text Indent"/>
    <w:basedOn w:val="Normal"/>
    <w:link w:val="BodyTextIndentChar"/>
    <w:pPr>
      <w:spacing w:before="60" w:after="0"/>
      <w:ind w:hanging="142" w:start="142"/>
    </w:pPr>
    <w:rPr/>
  </w:style>
  <w:style w:type="paragraph" w:styleId="TOC2">
    <w:name w:val="toc 2"/>
    <w:basedOn w:val="TOC1"/>
    <w:autoRedefine/>
    <w:uiPriority w:val="39"/>
    <w:pPr>
      <w:widowControl/>
      <w:spacing w:before="120" w:after="60"/>
    </w:pPr>
    <w:rPr>
      <w:b w:val="false"/>
    </w:rPr>
  </w:style>
  <w:style w:type="paragraph" w:styleId="TOC3">
    <w:name w:val="toc 3"/>
    <w:basedOn w:val="TOC2"/>
    <w:autoRedefine/>
    <w:uiPriority w:val="39"/>
    <w:pPr>
      <w:spacing w:before="60" w:after="0"/>
      <w:ind w:hanging="992" w:start="1134"/>
    </w:pPr>
    <w:rPr/>
  </w:style>
  <w:style w:type="paragraph" w:styleId="TOC4">
    <w:name w:val="toc 4"/>
    <w:basedOn w:val="TOC3"/>
    <w:autoRedefine/>
    <w:semiHidden/>
    <w:pPr>
      <w:spacing w:before="0" w:after="0"/>
      <w:ind w:hanging="850"/>
    </w:pPr>
    <w:rPr/>
  </w:style>
  <w:style w:type="paragraph" w:styleId="TOC5">
    <w:name w:val="toc 5"/>
    <w:autoRedefine/>
    <w:semiHidden/>
    <w:pPr>
      <w:widowControl/>
      <w:tabs>
        <w:tab w:val="clear" w:pos="720"/>
        <w:tab w:val="right" w:pos="8505" w:leader="dot"/>
      </w:tabs>
      <w:suppressAutoHyphens w:val="true"/>
      <w:bidi w:val="0"/>
      <w:spacing w:lineRule="auto" w:line="240" w:before="0" w:after="0"/>
      <w:ind w:hanging="1134" w:start="1134"/>
      <w:jc w:val="start"/>
    </w:pPr>
    <w:rPr>
      <w:rFonts w:ascii="Arial" w:hAnsi="Arial" w:eastAsia="Times New Roman" w:cs="Times New Roman"/>
      <w:color w:val="auto"/>
      <w:kern w:val="0"/>
      <w:sz w:val="22"/>
      <w:szCs w:val="20"/>
      <w:lang w:val="de-DE" w:eastAsia="de-DE" w:bidi="ar-SA"/>
    </w:rPr>
  </w:style>
  <w:style w:type="paragraph" w:styleId="TOC6">
    <w:name w:val="toc 6"/>
    <w:basedOn w:val="TOC5"/>
    <w:next w:val="Normal"/>
    <w:autoRedefine/>
    <w:semiHidden/>
    <w:pPr/>
    <w:rPr/>
  </w:style>
  <w:style w:type="paragraph" w:styleId="TOC7">
    <w:name w:val="toc 7"/>
    <w:basedOn w:val="TOC6"/>
    <w:next w:val="Normal"/>
    <w:autoRedefine/>
    <w:semiHidden/>
    <w:pPr/>
    <w:rPr/>
  </w:style>
  <w:style w:type="paragraph" w:styleId="TOC8">
    <w:name w:val="toc 8"/>
    <w:basedOn w:val="TOC7"/>
    <w:next w:val="Normal"/>
    <w:autoRedefine/>
    <w:semiHidden/>
    <w:pPr/>
    <w:rPr/>
  </w:style>
  <w:style w:type="paragraph" w:styleId="TOC9">
    <w:name w:val="toc 9"/>
    <w:basedOn w:val="Normal"/>
    <w:next w:val="Normal"/>
    <w:autoRedefine/>
    <w:semiHidden/>
    <w:pPr>
      <w:widowControl w:val="false"/>
      <w:ind w:start="1600"/>
      <w:jc w:val="both"/>
    </w:pPr>
    <w:rPr/>
  </w:style>
  <w:style w:type="paragraph" w:styleId="BodyText2">
    <w:name w:val="Body Text 2"/>
    <w:basedOn w:val="Normal"/>
    <w:link w:val="BodyText2Char"/>
    <w:qFormat/>
    <w:pPr>
      <w:spacing w:before="360" w:after="0"/>
      <w:jc w:val="center"/>
    </w:pPr>
    <w:rPr>
      <w:sz w:val="56"/>
    </w:rPr>
  </w:style>
  <w:style w:type="paragraph" w:styleId="Aufzhlt" w:customStyle="1">
    <w:name w:val="Aufzählt"/>
    <w:basedOn w:val="Normal"/>
    <w:qFormat/>
    <w:pPr>
      <w:tabs>
        <w:tab w:val="clear" w:pos="720"/>
        <w:tab w:val="left" w:pos="567" w:leader="none"/>
        <w:tab w:val="left" w:pos="993" w:leader="none"/>
      </w:tabs>
      <w:spacing w:before="60" w:after="60"/>
      <w:ind w:hanging="567" w:start="567"/>
      <w:jc w:val="both"/>
    </w:pPr>
    <w:rPr/>
  </w:style>
  <w:style w:type="paragraph" w:styleId="Index1">
    <w:name w:val="index 1"/>
    <w:basedOn w:val="Normal"/>
    <w:next w:val="Normal"/>
    <w:autoRedefine/>
    <w:semiHidden/>
    <w:pPr>
      <w:spacing w:before="120" w:after="0"/>
    </w:pPr>
    <w:rPr>
      <w:sz w:val="22"/>
    </w:rPr>
  </w:style>
  <w:style w:type="paragraph" w:styleId="CommentText">
    <w:name w:val="annotation text"/>
    <w:basedOn w:val="Normal"/>
    <w:link w:val="CommentTextChar"/>
    <w:semiHidden/>
    <w:pPr/>
    <w:rPr/>
  </w:style>
  <w:style w:type="paragraph" w:styleId="Index7">
    <w:name w:val="index 7"/>
    <w:basedOn w:val="Index6"/>
    <w:next w:val="Normal"/>
    <w:autoRedefine/>
    <w:semiHidden/>
    <w:qFormat/>
    <w:pPr>
      <w:widowControl w:val="false"/>
      <w:ind w:hanging="0" w:start="0"/>
    </w:pPr>
    <w:rPr>
      <w:sz w:val="22"/>
    </w:rPr>
  </w:style>
  <w:style w:type="paragraph" w:styleId="Index6">
    <w:name w:val="index 6"/>
    <w:basedOn w:val="Normal"/>
    <w:next w:val="Normal"/>
    <w:autoRedefine/>
    <w:semiHidden/>
    <w:qFormat/>
    <w:pPr>
      <w:ind w:hanging="200" w:start="1200"/>
    </w:pPr>
    <w:rPr/>
  </w:style>
  <w:style w:type="paragraph" w:styleId="ListBullet">
    <w:name w:val="List Bullet"/>
    <w:basedOn w:val="Normal"/>
    <w:autoRedefine/>
    <w:pPr>
      <w:ind w:hanging="283" w:start="283"/>
    </w:pPr>
    <w:rPr/>
  </w:style>
  <w:style w:type="paragraph" w:styleId="Einzug1" w:customStyle="1">
    <w:name w:val="Einzug 1"/>
    <w:basedOn w:val="Normal"/>
    <w:qFormat/>
    <w:pPr>
      <w:keepLines/>
      <w:tabs>
        <w:tab w:val="clear" w:pos="720"/>
        <w:tab w:val="left" w:pos="1701" w:leader="none"/>
        <w:tab w:val="left" w:pos="3456" w:leader="none"/>
        <w:tab w:val="left" w:pos="5760" w:leader="none"/>
      </w:tabs>
      <w:ind w:hanging="284" w:start="284"/>
    </w:pPr>
    <w:rPr/>
  </w:style>
  <w:style w:type="paragraph" w:styleId="Flietextformatierung" w:customStyle="1">
    <w:name w:val="Fließtextformatierung"/>
    <w:basedOn w:val="Normal"/>
    <w:qFormat/>
    <w:pPr>
      <w:spacing w:before="60" w:after="60"/>
      <w:ind w:start="1134"/>
    </w:pPr>
    <w:rPr>
      <w:sz w:val="22"/>
    </w:rPr>
  </w:style>
  <w:style w:type="paragraph" w:styleId="Absatz1" w:customStyle="1">
    <w:name w:val="Absatz 1"/>
    <w:basedOn w:val="Flietextformatierung"/>
    <w:qFormat/>
    <w:pPr>
      <w:tabs>
        <w:tab w:val="clear" w:pos="720"/>
        <w:tab w:val="left" w:pos="3402" w:leader="none"/>
        <w:tab w:val="left" w:pos="5812" w:leader="none"/>
        <w:tab w:val="right" w:pos="7088" w:leader="none"/>
        <w:tab w:val="left" w:pos="8506" w:leader="none"/>
      </w:tabs>
      <w:spacing w:before="0" w:after="120"/>
      <w:ind w:hanging="2552" w:start="3402"/>
      <w:jc w:val="both"/>
    </w:pPr>
    <w:rPr>
      <w:rFonts w:ascii="Helvetica" w:hAnsi="Helvetica"/>
    </w:rPr>
  </w:style>
  <w:style w:type="paragraph" w:styleId="Aufzhlung3" w:customStyle="1">
    <w:name w:val="Aufzählung 3"/>
    <w:basedOn w:val="Normal"/>
    <w:qFormat/>
    <w:pPr>
      <w:tabs>
        <w:tab w:val="clear" w:pos="720"/>
        <w:tab w:val="left" w:pos="3969" w:leader="none"/>
        <w:tab w:val="left" w:pos="4536" w:leader="none"/>
        <w:tab w:val="right" w:pos="6237" w:leader="none"/>
        <w:tab w:val="right" w:pos="7938" w:leader="none"/>
      </w:tabs>
      <w:spacing w:before="0" w:after="120"/>
      <w:ind w:hanging="1134" w:start="1985"/>
      <w:jc w:val="both"/>
    </w:pPr>
    <w:rPr>
      <w:rFonts w:ascii="Helvetica" w:hAnsi="Helvetica"/>
    </w:rPr>
  </w:style>
  <w:style w:type="paragraph" w:styleId="DocumentMap">
    <w:name w:val="Document Map"/>
    <w:basedOn w:val="Normal"/>
    <w:link w:val="DocumentMapChar"/>
    <w:semiHidden/>
    <w:qFormat/>
    <w:pPr>
      <w:shd w:val="clear" w:color="auto" w:fill="000080"/>
    </w:pPr>
    <w:rPr>
      <w:rFonts w:ascii="Tahoma" w:hAnsi="Tahoma"/>
    </w:rPr>
  </w:style>
  <w:style w:type="paragraph" w:styleId="TableofFigures">
    <w:name w:val="table of figures"/>
    <w:basedOn w:val="Normal"/>
    <w:next w:val="Normal"/>
    <w:semiHidden/>
    <w:pPr>
      <w:tabs>
        <w:tab w:val="clear" w:pos="720"/>
        <w:tab w:val="right" w:pos="9072" w:leader="dot"/>
      </w:tabs>
      <w:ind w:hanging="440" w:start="440"/>
    </w:pPr>
    <w:rPr/>
  </w:style>
  <w:style w:type="paragraph" w:styleId="Flietext2" w:customStyle="1">
    <w:name w:val="Fließtext2"/>
    <w:basedOn w:val="Flietextformatierung"/>
    <w:qFormat/>
    <w:pPr>
      <w:keepLines/>
      <w:tabs>
        <w:tab w:val="clear" w:pos="720"/>
        <w:tab w:val="left" w:pos="851" w:leader="none"/>
        <w:tab w:val="left" w:pos="3969" w:leader="none"/>
        <w:tab w:val="left" w:pos="4536" w:leader="none"/>
      </w:tabs>
      <w:spacing w:lineRule="atLeast" w:line="240"/>
      <w:ind w:start="851"/>
      <w:jc w:val="both"/>
    </w:pPr>
    <w:rPr>
      <w:rFonts w:ascii="Helvetica" w:hAnsi="Helvetica"/>
      <w:sz w:val="22"/>
    </w:rPr>
  </w:style>
  <w:style w:type="paragraph" w:styleId="Punkte" w:customStyle="1">
    <w:name w:val="Punkte"/>
    <w:basedOn w:val="Normal"/>
    <w:qFormat/>
    <w:pPr>
      <w:numPr>
        <w:ilvl w:val="0"/>
        <w:numId w:val="3"/>
      </w:numPr>
      <w:tabs>
        <w:tab w:val="clear" w:pos="720"/>
        <w:tab w:val="left" w:pos="993" w:leader="none"/>
      </w:tabs>
      <w:spacing w:before="0" w:after="60"/>
      <w:ind w:hanging="357" w:start="992"/>
      <w:jc w:val="both"/>
    </w:pPr>
    <w:rPr/>
  </w:style>
  <w:style w:type="paragraph" w:styleId="Bildtext" w:customStyle="1">
    <w:name w:val="Bildtext"/>
    <w:basedOn w:val="Normal"/>
    <w:qFormat/>
    <w:pPr>
      <w:spacing w:before="120" w:after="240"/>
      <w:jc w:val="center"/>
    </w:pPr>
    <w:rPr/>
  </w:style>
  <w:style w:type="paragraph" w:styleId="Drucktext" w:customStyle="1">
    <w:name w:val="Drucktext"/>
    <w:basedOn w:val="Flietextformatierung"/>
    <w:qFormat/>
    <w:pPr>
      <w:spacing w:before="240" w:after="120"/>
      <w:ind w:start="227"/>
      <w:jc w:val="both"/>
    </w:pPr>
    <w:rPr>
      <w:sz w:val="20"/>
    </w:rPr>
  </w:style>
  <w:style w:type="paragraph" w:styleId="Liste2" w:customStyle="1">
    <w:name w:val="Liste_2"/>
    <w:basedOn w:val="Absatz1"/>
    <w:qFormat/>
    <w:pPr>
      <w:tabs>
        <w:tab w:val="clear" w:pos="3402"/>
        <w:tab w:val="clear" w:pos="5812"/>
        <w:tab w:val="left" w:pos="709" w:leader="none"/>
        <w:tab w:val="left" w:pos="1985" w:leader="none"/>
      </w:tabs>
      <w:ind w:hanging="1701" w:start="1985"/>
    </w:pPr>
    <w:rPr>
      <w:rFonts w:ascii="Arial" w:hAnsi="Arial"/>
    </w:rPr>
  </w:style>
  <w:style w:type="paragraph" w:styleId="FlietextformatierungTab" w:customStyle="1">
    <w:name w:val="Fließtextformatierung_Tab"/>
    <w:basedOn w:val="Flietextformatierung"/>
    <w:qFormat/>
    <w:pPr>
      <w:spacing w:before="0" w:after="60"/>
    </w:pPr>
    <w:rPr>
      <w:rFonts w:ascii="Courier New" w:hAnsi="Courier New"/>
      <w:spacing w:val="30"/>
      <w:sz w:val="16"/>
    </w:rPr>
  </w:style>
  <w:style w:type="paragraph" w:styleId="BlockText">
    <w:name w:val="Block Text"/>
    <w:basedOn w:val="Normal"/>
    <w:qFormat/>
    <w:pPr>
      <w:ind w:hanging="142" w:start="142" w:end="-283"/>
    </w:pPr>
    <w:rPr>
      <w:rFonts w:cs="Arial"/>
      <w:sz w:val="16"/>
    </w:rPr>
  </w:style>
  <w:style w:type="paragraph" w:styleId="Tabelle" w:customStyle="1">
    <w:name w:val="Tabelle"/>
    <w:basedOn w:val="Normal"/>
    <w:link w:val="TabelleZchn"/>
    <w:qFormat/>
    <w:pPr>
      <w:spacing w:before="60" w:after="60"/>
    </w:pPr>
    <w:rPr/>
  </w:style>
  <w:style w:type="paragraph" w:styleId="Regel" w:customStyle="1">
    <w:name w:val="Regel"/>
    <w:basedOn w:val="Flietextformatierung"/>
    <w:qFormat/>
    <w:pPr>
      <w:keepLines/>
      <w:tabs>
        <w:tab w:val="clear" w:pos="720"/>
        <w:tab w:val="left" w:pos="2268" w:leader="none"/>
        <w:tab w:val="left" w:pos="2835" w:leader="none"/>
        <w:tab w:val="left" w:pos="3402" w:leader="none"/>
        <w:tab w:val="left" w:pos="3969" w:leader="none"/>
        <w:tab w:val="left" w:pos="4536" w:leader="none"/>
      </w:tabs>
      <w:spacing w:lineRule="atLeast" w:line="240" w:before="240" w:after="60"/>
      <w:ind w:hanging="1134" w:start="1985"/>
      <w:jc w:val="both"/>
    </w:pPr>
    <w:rPr>
      <w:sz w:val="22"/>
    </w:rPr>
  </w:style>
  <w:style w:type="paragraph" w:styleId="Index2">
    <w:name w:val="index 2"/>
    <w:basedOn w:val="Normal"/>
    <w:next w:val="Normal"/>
    <w:semiHidden/>
    <w:pPr>
      <w:tabs>
        <w:tab w:val="clear" w:pos="720"/>
        <w:tab w:val="left" w:pos="851" w:leader="none"/>
        <w:tab w:val="right" w:pos="7088" w:leader="none"/>
      </w:tabs>
      <w:ind w:start="283"/>
    </w:pPr>
    <w:rPr>
      <w:sz w:val="22"/>
    </w:rPr>
  </w:style>
  <w:style w:type="paragraph" w:styleId="FootnoteText">
    <w:name w:val="footnote text"/>
    <w:basedOn w:val="Normal"/>
    <w:link w:val="FootnoteTextChar"/>
    <w:semiHidden/>
    <w:pPr>
      <w:tabs>
        <w:tab w:val="clear" w:pos="720"/>
        <w:tab w:val="left" w:pos="851" w:leader="none"/>
        <w:tab w:val="right" w:pos="7088" w:leader="none"/>
      </w:tabs>
    </w:pPr>
    <w:rPr>
      <w:lang w:eastAsia="en-US"/>
    </w:rPr>
  </w:style>
  <w:style w:type="paragraph" w:styleId="NormalIndent">
    <w:name w:val="Normal Indent"/>
    <w:basedOn w:val="Normal"/>
    <w:next w:val="Normal"/>
    <w:link w:val="NormalIndentChar"/>
    <w:qFormat/>
    <w:pPr>
      <w:tabs>
        <w:tab w:val="clear" w:pos="720"/>
        <w:tab w:val="left" w:pos="851" w:leader="none"/>
        <w:tab w:val="right" w:pos="6946" w:leader="dot"/>
        <w:tab w:val="right" w:pos="7088" w:leader="none"/>
      </w:tabs>
    </w:pPr>
    <w:rPr>
      <w:sz w:val="22"/>
      <w:lang w:eastAsia="en-US"/>
    </w:rPr>
  </w:style>
  <w:style w:type="paragraph" w:styleId="BalloonText">
    <w:name w:val="Balloon Text"/>
    <w:basedOn w:val="Normal"/>
    <w:link w:val="BalloonTextChar"/>
    <w:semiHidden/>
    <w:qFormat/>
    <w:pPr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pPr>
      <w:spacing w:before="0" w:after="0"/>
      <w:ind w:start="720"/>
      <w:contextualSpacing/>
    </w:pPr>
    <w:rPr/>
  </w:style>
  <w:style w:type="paragraph" w:styleId="TableListBullet-1" w:customStyle="1">
    <w:name w:val="Table List Bullet-1"/>
    <w:basedOn w:val="Normal"/>
    <w:qFormat/>
    <w:pPr>
      <w:keepLines/>
      <w:numPr>
        <w:ilvl w:val="0"/>
        <w:numId w:val="5"/>
      </w:numPr>
      <w:tabs>
        <w:tab w:val="clear" w:pos="720"/>
      </w:tabs>
      <w:spacing w:before="60" w:after="0"/>
      <w:jc w:val="both"/>
    </w:pPr>
    <w:rPr>
      <w:rFonts w:eastAsia="Arial Unicode MS" w:cs="Arial"/>
      <w:lang w:eastAsia="en-US"/>
    </w:rPr>
  </w:style>
  <w:style w:type="paragraph" w:styleId="TableHead" w:customStyle="1">
    <w:name w:val="Table Head"/>
    <w:basedOn w:val="Normal"/>
    <w:qFormat/>
    <w:pPr>
      <w:keepNext w:val="true"/>
      <w:keepLines/>
      <w:spacing w:before="60" w:after="60"/>
    </w:pPr>
    <w:rPr>
      <w:rFonts w:eastAsia="Arial Unicode MS" w:cs="Arial"/>
      <w:b/>
      <w:lang w:eastAsia="en-US"/>
    </w:rPr>
  </w:style>
  <w:style w:type="paragraph" w:styleId="TableBody" w:customStyle="1">
    <w:name w:val="Table Body"/>
    <w:basedOn w:val="Normal"/>
    <w:qFormat/>
    <w:pPr>
      <w:keepLines/>
      <w:spacing w:before="60" w:after="60"/>
      <w:jc w:val="both"/>
    </w:pPr>
    <w:rPr>
      <w:rFonts w:eastAsia="Arial Unicode MS"/>
      <w:lang w:eastAsia="en-US"/>
    </w:rPr>
  </w:style>
  <w:style w:type="paragraph" w:styleId="Fuzeile8M" w:customStyle="1">
    <w:name w:val="Fußzeile 8 M"/>
    <w:basedOn w:val="Normal"/>
    <w:qFormat/>
    <w:pPr>
      <w:tabs>
        <w:tab w:val="clear" w:pos="720"/>
        <w:tab w:val="center" w:pos="4962" w:leader="none"/>
        <w:tab w:val="right" w:pos="9781" w:leader="none"/>
      </w:tabs>
      <w:jc w:val="center"/>
    </w:pPr>
    <w:rPr>
      <w:sz w:val="16"/>
    </w:rPr>
  </w:style>
  <w:style w:type="paragraph" w:styleId="Standard9pt" w:customStyle="1">
    <w:name w:val="Standard + 9 pt"/>
    <w:basedOn w:val="Normal"/>
    <w:qFormat/>
    <w:pPr>
      <w:jc w:val="center"/>
    </w:pPr>
    <w:rPr>
      <w:sz w:val="16"/>
      <w:szCs w:val="16"/>
      <w:lang w:val="es-ES"/>
    </w:rPr>
  </w:style>
  <w:style w:type="paragraph" w:styleId="FrameContents">
    <w:name w:val="Frame Contents"/>
    <w:basedOn w:val="Normal"/>
    <w:qFormat/>
    <w:pPr/>
    <w:rPr/>
  </w:style>
  <w:style w:type="paragraph" w:styleId="FrameContentsuser">
    <w:name w:val="Frame Contents (user)"/>
    <w:basedOn w:val="Normal"/>
    <w:qFormat/>
    <w:pPr/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emf"/><Relationship Id="rId3" Type="http://schemas.openxmlformats.org/officeDocument/2006/relationships/image" Target="media/image2.jpeg"/><Relationship Id="rId4" Type="http://schemas.openxmlformats.org/officeDocument/2006/relationships/header" Target="header1.xml"/><Relationship Id="rId5" Type="http://schemas.openxmlformats.org/officeDocument/2006/relationships/header" Target="header2.xml"/><Relationship Id="rId6" Type="http://schemas.openxmlformats.org/officeDocument/2006/relationships/header" Target="header3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oter" Target="footer3.xml"/><Relationship Id="rId10" Type="http://schemas.openxmlformats.org/officeDocument/2006/relationships/numbering" Target="numbering.xml"/><Relationship Id="rId11" Type="http://schemas.openxmlformats.org/officeDocument/2006/relationships/fontTable" Target="fontTable.xml"/><Relationship Id="rId12" Type="http://schemas.openxmlformats.org/officeDocument/2006/relationships/settings" Target="settings.xml"/><Relationship Id="rId13" Type="http://schemas.openxmlformats.org/officeDocument/2006/relationships/theme" Target="theme/theme1.xml"/><Relationship Id="rId14" Type="http://schemas.openxmlformats.org/officeDocument/2006/relationships/glossaryDocument" Target="glossary/document.xm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oleObject" Target="embeddings/oleObject1.bin"/><Relationship Id="rId2" Type="http://schemas.openxmlformats.org/officeDocument/2006/relationships/image" Target="media/image3.wmf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oleObject" Target="embeddings/oleObject2.bin"/><Relationship Id="rId2" Type="http://schemas.openxmlformats.org/officeDocument/2006/relationships/image" Target="media/image3.wmf"/>
</Relationships>
</file>

<file path=word/glossary/_rels/document.xml.rels><?xml version="1.0" encoding="UTF-8"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
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CA719A400F2D4E799E30B3341A14CDB9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412823DB-53BC-4275-8F44-1C6D2D6E6909}"/>
      </w:docPartPr>
      <w:docPartBody>
        <w:p w:rsidR="00F97275" w:rsidRDefault="00473CCC" w:rsidP="00473CCC">
          <w:pPr>
            <w:pStyle w:val="CA719A400F2D4E799E30B3341A14CDB9"/>
          </w:pPr>
          <w:r w:rsidRPr="00481D12">
            <w:rPr>
              <w:rStyle w:val="PlaceholderText"/>
            </w:rPr>
            <w:t>[Kommentare]</w:t>
          </w:r>
        </w:p>
      </w:docPartBody>
    </w:docPart>
    <w:docPart>
      <w:docPartPr>
        <w:name w:val="339C0C704C434B6D8211A2A0AD742CD5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828BBB04-E12C-44FC-95ED-147CD37E9DE8}"/>
      </w:docPartPr>
      <w:docPartBody>
        <w:p w:rsidR="00B979C8" w:rsidRDefault="00E51DE6" w:rsidP="00E51DE6">
          <w:pPr>
            <w:pStyle w:val="339C0C704C434B6D8211A2A0AD742CD5"/>
          </w:pPr>
          <w:r w:rsidRPr="001D49E2">
            <w:rPr>
              <w:rStyle w:val="PlaceholderText"/>
            </w:rPr>
            <w:t>[Status]</w:t>
          </w:r>
        </w:p>
      </w:docPartBody>
    </w:docPart>
    <w:docPart>
      <w:docPartPr>
        <w:name w:val="B28AC10DE10F4ADDB7CE14481CFE45A3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175198C4-BFF4-42EB-8828-23EBF6E6705C}"/>
      </w:docPartPr>
      <w:docPartBody>
        <w:p w:rsidR="00B979C8" w:rsidRDefault="00E51DE6" w:rsidP="00E51DE6">
          <w:pPr>
            <w:pStyle w:val="B28AC10DE10F4ADDB7CE14481CFE45A3"/>
          </w:pPr>
          <w:r>
            <w:rPr>
              <w:rStyle w:val="PlaceholderText"/>
            </w:rPr>
            <w:t>[Kategorie]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EFF" w:usb1="F9DFFFFF" w:usb2="0000007F" w:usb3="00000000" w:csb0="003F01FF" w:csb1="00000000"/>
  </w:font>
  <w:font w:name="Tms Rmn">
    <w:altName w:val="Times New Roman"/>
    <w:panose1 w:val="02020603040505020304"/>
    <w:charset w:val="00"/>
    <w:family w:val="roman"/>
    <w:notTrueType/>
    <w:pitch w:val="variable"/>
    <w:sig w:usb0="00000003" w:usb1="00000000" w:usb2="00000000" w:usb3="00000000" w:csb0="00000001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FF22F3"/>
    <w:rsid w:val="00000F56"/>
    <w:rsid w:val="000410A3"/>
    <w:rsid w:val="000D6723"/>
    <w:rsid w:val="0014013F"/>
    <w:rsid w:val="001A4A76"/>
    <w:rsid w:val="001E7E84"/>
    <w:rsid w:val="00224088"/>
    <w:rsid w:val="002B406C"/>
    <w:rsid w:val="00356028"/>
    <w:rsid w:val="003A4A5A"/>
    <w:rsid w:val="003B1ECF"/>
    <w:rsid w:val="003D2717"/>
    <w:rsid w:val="003E1F59"/>
    <w:rsid w:val="00457BFA"/>
    <w:rsid w:val="00473CCC"/>
    <w:rsid w:val="00493B5C"/>
    <w:rsid w:val="004A316D"/>
    <w:rsid w:val="004B5A89"/>
    <w:rsid w:val="004C07B2"/>
    <w:rsid w:val="004D499A"/>
    <w:rsid w:val="004D6B4C"/>
    <w:rsid w:val="00514623"/>
    <w:rsid w:val="00536766"/>
    <w:rsid w:val="0058780C"/>
    <w:rsid w:val="005C3C3C"/>
    <w:rsid w:val="005E36D7"/>
    <w:rsid w:val="00610675"/>
    <w:rsid w:val="00655DC0"/>
    <w:rsid w:val="0065667D"/>
    <w:rsid w:val="00672F49"/>
    <w:rsid w:val="006A3879"/>
    <w:rsid w:val="006A3DCD"/>
    <w:rsid w:val="006D2E34"/>
    <w:rsid w:val="006F7B96"/>
    <w:rsid w:val="00732738"/>
    <w:rsid w:val="00760CF9"/>
    <w:rsid w:val="007F737D"/>
    <w:rsid w:val="008009D4"/>
    <w:rsid w:val="0080197B"/>
    <w:rsid w:val="008D4420"/>
    <w:rsid w:val="008F1AF1"/>
    <w:rsid w:val="008F5762"/>
    <w:rsid w:val="00952AEE"/>
    <w:rsid w:val="009950FD"/>
    <w:rsid w:val="009C2443"/>
    <w:rsid w:val="009E5944"/>
    <w:rsid w:val="009F0622"/>
    <w:rsid w:val="00A12BD1"/>
    <w:rsid w:val="00AA0F6C"/>
    <w:rsid w:val="00AC150E"/>
    <w:rsid w:val="00B27177"/>
    <w:rsid w:val="00B47B1A"/>
    <w:rsid w:val="00B752D5"/>
    <w:rsid w:val="00B979C8"/>
    <w:rsid w:val="00C34B3B"/>
    <w:rsid w:val="00C76EC8"/>
    <w:rsid w:val="00CB2857"/>
    <w:rsid w:val="00CD0F5F"/>
    <w:rsid w:val="00CD1045"/>
    <w:rsid w:val="00D63EDC"/>
    <w:rsid w:val="00D765DA"/>
    <w:rsid w:val="00E41144"/>
    <w:rsid w:val="00E51DE6"/>
    <w:rsid w:val="00EC001E"/>
    <w:rsid w:val="00F357E9"/>
    <w:rsid w:val="00F84F32"/>
    <w:rsid w:val="00F97275"/>
    <w:rsid w:val="00FB3455"/>
    <w:rsid w:val="00FD7845"/>
    <w:rsid w:val="00FE04CC"/>
    <w:rsid w:val="00FF0B89"/>
    <w:rsid w:val="00FF22F3"/>
    <w:rsid w:val="00FF4A34"/>
    <w:rsid w:val="00FF7B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de-AT" w:eastAsia="de-AT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1157B"/>
    <w:rPr>
      <w:rFonts w:cs="Times New Roman"/>
      <w:sz w:val="3276"/>
      <w:szCs w:val="327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E51DE6"/>
    <w:rPr>
      <w:color w:val="808080"/>
    </w:rPr>
  </w:style>
  <w:style w:type="paragraph" w:customStyle="1" w:styleId="CA719A400F2D4E799E30B3341A14CDB9">
    <w:name w:val="CA719A400F2D4E799E30B3341A14CDB9"/>
    <w:rsid w:val="00473CCC"/>
    <w:pPr>
      <w:spacing w:after="160" w:line="259" w:lineRule="auto"/>
    </w:pPr>
  </w:style>
  <w:style w:type="paragraph" w:customStyle="1" w:styleId="339C0C704C434B6D8211A2A0AD742CD5">
    <w:name w:val="339C0C704C434B6D8211A2A0AD742CD5"/>
    <w:rsid w:val="00E51DE6"/>
    <w:pPr>
      <w:spacing w:after="160" w:line="259" w:lineRule="auto"/>
    </w:pPr>
  </w:style>
  <w:style w:type="paragraph" w:customStyle="1" w:styleId="B28AC10DE10F4ADDB7CE14481CFE45A3">
    <w:name w:val="B28AC10DE10F4ADDB7CE14481CFE45A3"/>
    <w:rsid w:val="00E51DE6"/>
    <w:pPr>
      <w:spacing w:after="160" w:line="259" w:lineRule="auto"/>
    </w:p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Template.dotx</Template>
  <TotalTime>95</TotalTime>
  <Application>LibreOffice/26.2.4.2$Linux_X86_64 LibreOffice_project/620$Build-2</Application>
  <AppVersion>15.0000</AppVersion>
  <Pages>4</Pages>
  <Words>284</Words>
  <Characters>2767</Characters>
  <CharactersWithSpaces>2932</CharactersWithSpaces>
  <Paragraphs>140</Paragraphs>
  <Company>Siemens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category>V9.05</cp:category>
  <cp:contentStatus>24.11.2025</cp:contentStatus>
  <dcterms:created xsi:type="dcterms:W3CDTF">2021-11-18T19:08:00Z</dcterms:created>
  <dc:creator>Syboeck, Katharina (RC-AT MO MM-MMF PEC EP)</dc:creator>
  <dc:description>2025</dc:description>
  <cp:keywords>C_Restricted</cp:keywords>
  <dc:language>en-US</dc:language>
  <cp:lastModifiedBy/>
  <cp:lastPrinted>2025-11-25T14:59:00Z</cp:lastPrinted>
  <dcterms:modified xsi:type="dcterms:W3CDTF">2026-08-07T10:40:05Z</dcterms:modified>
  <cp:revision>81</cp:revision>
  <dc:subject>Stellwerk: {{asset_group}}</dc:subject>
  <dc:title>Hardwarekonfiguration/ Systemparametrierung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ument Confidentiality">
    <vt:lpwstr>Restricted</vt:lpwstr>
  </property>
  <property fmtid="{D5CDD505-2E9C-101B-9397-08002B2CF9AE}" pid="3" name="Document_Confidentiality">
    <vt:lpwstr>Restricted</vt:lpwstr>
  </property>
  <property fmtid="{D5CDD505-2E9C-101B-9397-08002B2CF9AE}" pid="4" name="MSIP_Label_a59b6cd5-d141-4a33-8bf1-0ca04484304f_ActionId">
    <vt:lpwstr>f3f552b2-9295-4dd2-8ba6-2e235c2f1b16</vt:lpwstr>
  </property>
  <property fmtid="{D5CDD505-2E9C-101B-9397-08002B2CF9AE}" pid="5" name="MSIP_Label_a59b6cd5-d141-4a33-8bf1-0ca04484304f_ContentBits">
    <vt:lpwstr>0</vt:lpwstr>
  </property>
  <property fmtid="{D5CDD505-2E9C-101B-9397-08002B2CF9AE}" pid="6" name="MSIP_Label_a59b6cd5-d141-4a33-8bf1-0ca04484304f_Enabled">
    <vt:lpwstr>true</vt:lpwstr>
  </property>
  <property fmtid="{D5CDD505-2E9C-101B-9397-08002B2CF9AE}" pid="7" name="MSIP_Label_a59b6cd5-d141-4a33-8bf1-0ca04484304f_Method">
    <vt:lpwstr>Standard</vt:lpwstr>
  </property>
  <property fmtid="{D5CDD505-2E9C-101B-9397-08002B2CF9AE}" pid="8" name="MSIP_Label_a59b6cd5-d141-4a33-8bf1-0ca04484304f_Name">
    <vt:lpwstr>restricted-default</vt:lpwstr>
  </property>
  <property fmtid="{D5CDD505-2E9C-101B-9397-08002B2CF9AE}" pid="9" name="MSIP_Label_a59b6cd5-d141-4a33-8bf1-0ca04484304f_SetDate">
    <vt:lpwstr>2022-01-16T08:52:18Z</vt:lpwstr>
  </property>
  <property fmtid="{D5CDD505-2E9C-101B-9397-08002B2CF9AE}" pid="10" name="MSIP_Label_a59b6cd5-d141-4a33-8bf1-0ca04484304f_SiteId">
    <vt:lpwstr>38ae3bcd-9579-4fd4-adda-b42e1495d55a</vt:lpwstr>
  </property>
  <property fmtid="{D5CDD505-2E9C-101B-9397-08002B2CF9AE}" pid="11" name="sodocoClasId">
    <vt:i4>1</vt:i4>
  </property>
  <property fmtid="{D5CDD505-2E9C-101B-9397-08002B2CF9AE}" pid="12" name="sodocoClasLang">
    <vt:lpwstr>Intern</vt:lpwstr>
  </property>
  <property fmtid="{D5CDD505-2E9C-101B-9397-08002B2CF9AE}" pid="13" name="sodocoClasLangId">
    <vt:i4>0</vt:i4>
  </property>
</Properties>
</file>