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40"/>
          <w:szCs w:val="40"/>
        </w:rPr>
      </w:pPr>
      <w:r w:rsidDel="00000000" w:rsidR="00000000" w:rsidRPr="00000000">
        <w:rPr>
          <w:sz w:val="40"/>
          <w:szCs w:val="40"/>
          <w:rtl w:val="0"/>
        </w:rPr>
        <w:t xml:space="preserve">Release Plan</w:t>
      </w:r>
    </w:p>
    <w:p w:rsidR="00000000" w:rsidDel="00000000" w:rsidP="00000000" w:rsidRDefault="00000000" w:rsidRPr="00000000" w14:paraId="00000002">
      <w:pPr>
        <w:spacing w:line="276" w:lineRule="auto"/>
        <w:jc w:val="center"/>
        <w:rPr>
          <w:sz w:val="40"/>
          <w:szCs w:val="40"/>
        </w:rPr>
      </w:pPr>
      <w:r w:rsidDel="00000000" w:rsidR="00000000" w:rsidRPr="00000000">
        <w:rPr>
          <w:sz w:val="40"/>
          <w:szCs w:val="40"/>
          <w:rtl w:val="0"/>
        </w:rPr>
        <w:t xml:space="preserve">Detective Dollar</w:t>
      </w:r>
    </w:p>
    <w:p w:rsidR="00000000" w:rsidDel="00000000" w:rsidP="00000000" w:rsidRDefault="00000000" w:rsidRPr="00000000" w14:paraId="00000003">
      <w:pPr>
        <w:spacing w:line="276" w:lineRule="auto"/>
        <w:jc w:val="center"/>
        <w:rPr>
          <w:sz w:val="40"/>
          <w:szCs w:val="40"/>
        </w:rPr>
      </w:pPr>
      <w:r w:rsidDel="00000000" w:rsidR="00000000" w:rsidRPr="00000000">
        <w:rPr>
          <w:sz w:val="40"/>
          <w:szCs w:val="40"/>
          <w:rtl w:val="0"/>
        </w:rPr>
        <w:t xml:space="preserve">Release Plan 1: Base App</w:t>
      </w:r>
    </w:p>
    <w:p w:rsidR="00000000" w:rsidDel="00000000" w:rsidP="00000000" w:rsidRDefault="00000000" w:rsidRPr="00000000" w14:paraId="00000004">
      <w:pPr>
        <w:spacing w:line="276" w:lineRule="auto"/>
        <w:jc w:val="center"/>
        <w:rPr>
          <w:sz w:val="40"/>
          <w:szCs w:val="40"/>
        </w:rPr>
      </w:pPr>
      <w:r w:rsidDel="00000000" w:rsidR="00000000" w:rsidRPr="00000000">
        <w:rPr>
          <w:sz w:val="40"/>
          <w:szCs w:val="40"/>
          <w:rtl w:val="0"/>
        </w:rPr>
        <w:t xml:space="preserve">10/23/2023</w:t>
      </w:r>
    </w:p>
    <w:p w:rsidR="00000000" w:rsidDel="00000000" w:rsidP="00000000" w:rsidRDefault="00000000" w:rsidRPr="00000000" w14:paraId="00000005">
      <w:pPr>
        <w:spacing w:line="276" w:lineRule="auto"/>
        <w:rPr>
          <w:sz w:val="40"/>
          <w:szCs w:val="40"/>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App Description:</w:t>
      </w:r>
    </w:p>
    <w:p w:rsidR="00000000" w:rsidDel="00000000" w:rsidP="00000000" w:rsidRDefault="00000000" w:rsidRPr="00000000" w14:paraId="00000009">
      <w:pPr>
        <w:spacing w:after="240" w:before="240" w:lineRule="auto"/>
        <w:ind w:firstLine="720"/>
        <w:rPr/>
      </w:pPr>
      <w:r w:rsidDel="00000000" w:rsidR="00000000" w:rsidRPr="00000000">
        <w:rPr>
          <w:rtl w:val="0"/>
        </w:rPr>
        <w:t xml:space="preserve">Every day, many of us face the challenge of managing our finances, especially as college students. The seemingly harmless expenses, like daily cups of coffee and groceries, often accumulate quickly, making it difficult to keep track of where our money is going. Many people resort to makeshift solutions like spreadsheets, notes apps, or even sticky notes to maintain their budgets. These methods often prove to be inadequate and time-consuming, making it difficult to get a comprehensive view of one's financial situation.</w:t>
      </w:r>
    </w:p>
    <w:p w:rsidR="00000000" w:rsidDel="00000000" w:rsidP="00000000" w:rsidRDefault="00000000" w:rsidRPr="00000000" w14:paraId="0000000A">
      <w:pPr>
        <w:spacing w:after="240" w:before="240" w:lineRule="auto"/>
        <w:ind w:firstLine="720"/>
        <w:rPr/>
      </w:pPr>
      <w:r w:rsidDel="00000000" w:rsidR="00000000" w:rsidRPr="00000000">
        <w:rPr>
          <w:rtl w:val="0"/>
        </w:rPr>
        <w:t xml:space="preserve"> In response to this common problem, we have developed Detective Dollar, an innovative app designed to help individuals effectively track their daily expenses and income. This app aims to provide an efficient solution to an issue faced by college students and anyone else striving for financial control.</w:t>
      </w:r>
    </w:p>
    <w:p w:rsidR="00000000" w:rsidDel="00000000" w:rsidP="00000000" w:rsidRDefault="00000000" w:rsidRPr="00000000" w14:paraId="0000000B">
      <w:pPr>
        <w:rPr/>
      </w:pPr>
      <w:r w:rsidDel="00000000" w:rsidR="00000000" w:rsidRPr="00000000">
        <w:rPr>
          <w:b w:val="1"/>
          <w:rtl w:val="0"/>
        </w:rPr>
        <w:t xml:space="preserve">High level goals:</w:t>
      </w:r>
      <w:r w:rsidDel="00000000" w:rsidR="00000000" w:rsidRPr="00000000">
        <w:rPr>
          <w:rtl w:val="0"/>
        </w:rPr>
        <w:t xml:space="preserve"> </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Data Visualization - Graphing</w:t>
      </w:r>
    </w:p>
    <w:p w:rsidR="00000000" w:rsidDel="00000000" w:rsidP="00000000" w:rsidRDefault="00000000" w:rsidRPr="00000000" w14:paraId="0000000D">
      <w:pPr>
        <w:numPr>
          <w:ilvl w:val="1"/>
          <w:numId w:val="5"/>
        </w:numPr>
        <w:ind w:left="1440" w:hanging="360"/>
      </w:pPr>
      <w:r w:rsidDel="00000000" w:rsidR="00000000" w:rsidRPr="00000000">
        <w:rPr>
          <w:rtl w:val="0"/>
        </w:rPr>
        <w:t xml:space="preserve">Allow the user to visualize their spending data in a pie chart</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User Interface and Usability</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Expense Management</w:t>
      </w:r>
    </w:p>
    <w:p w:rsidR="00000000" w:rsidDel="00000000" w:rsidP="00000000" w:rsidRDefault="00000000" w:rsidRPr="00000000" w14:paraId="00000010">
      <w:pPr>
        <w:numPr>
          <w:ilvl w:val="1"/>
          <w:numId w:val="5"/>
        </w:numPr>
        <w:ind w:left="1440" w:hanging="360"/>
      </w:pPr>
      <w:r w:rsidDel="00000000" w:rsidR="00000000" w:rsidRPr="00000000">
        <w:rPr>
          <w:rtl w:val="0"/>
        </w:rPr>
        <w:t xml:space="preserve">Allow the user to input their expenses labeled with a category</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Budgeting and Notifications (Potential Feature)</w:t>
      </w:r>
    </w:p>
    <w:p w:rsidR="00000000" w:rsidDel="00000000" w:rsidP="00000000" w:rsidRDefault="00000000" w:rsidRPr="00000000" w14:paraId="00000012">
      <w:pPr>
        <w:numPr>
          <w:ilvl w:val="1"/>
          <w:numId w:val="5"/>
        </w:numPr>
        <w:ind w:left="1440" w:hanging="360"/>
      </w:pPr>
      <w:r w:rsidDel="00000000" w:rsidR="00000000" w:rsidRPr="00000000">
        <w:rPr>
          <w:rtl w:val="0"/>
        </w:rPr>
        <w:t xml:space="preserve">Allow the user to receive notifications about their expenses</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Account and Data Storage</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Dev Work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Sprint 1 - Base App:</w:t>
      </w:r>
    </w:p>
    <w:p w:rsidR="00000000" w:rsidDel="00000000" w:rsidP="00000000" w:rsidRDefault="00000000" w:rsidRPr="00000000" w14:paraId="00000017">
      <w:pPr>
        <w:rPr/>
      </w:pPr>
      <w:r w:rsidDel="00000000" w:rsidR="00000000" w:rsidRPr="00000000">
        <w:rPr>
          <w:rtl w:val="0"/>
        </w:rPr>
        <w:t xml:space="preserve">The purpose of this sprint is to get the base app functioning, which is an app that allows a user to input their spending and see their total spending for the day:</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Familiarize ourselves with Expo and the code base [3]</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Create a color scheme, determine fonts, and finalize logo [3]</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As a user, I will be able to view the title screen with the app name and logo [1]</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As a user, upon opening the app, I can access a screen that shows today’s spending [1]</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As a user, I can click a button to go to a screen for inputting an expenditure or income [2]</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As a user, I can see that the spending I add updates on today’s spending [2]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b w:val="1"/>
          <w:rtl w:val="0"/>
        </w:rPr>
        <w:t xml:space="preserve">Sprint 2 - More features for adding and visualizing expenses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purpose of this sprint is to add more features for adding expenses:</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As a user, I can enter the expense frequency and end date when I add the expense [2]</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As a user, I will be able to visualize my expenses in a pie chart on a separate window [2]</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As a user, I will be able to delete expenses that I no longer need [1]</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As a user, I will be able to navigate between windows through a bottom tab navigator [2]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b w:val="1"/>
          <w:rtl w:val="0"/>
        </w:rPr>
        <w:t xml:space="preserve">Sprint 3 - More features for analyzing data</w:t>
      </w: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t xml:space="preserve">The purpose of this sprint is to add more features for visualizing expenses:</w:t>
      </w:r>
      <w:r w:rsidDel="00000000" w:rsidR="00000000" w:rsidRPr="00000000">
        <w:rPr>
          <w:rtl w:val="0"/>
        </w:rPr>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As a user, I will be able to look at my previous daily, monthly, and yearly expenses [2]</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As a user, I will be able to see my past expenses in a line graph to see past trends in my spending [2]</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As a user, when adding an expense, I can add an image of the bill or receipt [2]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b w:val="1"/>
          <w:rtl w:val="0"/>
        </w:rPr>
        <w:t xml:space="preserve">Sprint 4 - Finalizing the app and adding features if we have time</w:t>
      </w: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t xml:space="preserve">The purpose of this sprint is to finish the MVP and add any additional features in time permits:</w:t>
      </w: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As a user, I can set a cap on how much money I want to spend for specific categories and will receive a notification when I max out [2]</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As a user, I will receive a notification when a bill is due, like a credit card bill or rent [4]</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As a user, I can use the what-if features to see how an expense will affect my spending goals [3]</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As a user, I will be able to log into the app with a username and password [2]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Sanity check your release plan.</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team is capable of achieving the minimum viable product as well as a few extra features, enhancing the overall value of the app. The subsequent tasks in the upcoming sprints primarily focus on refining user-friendliness and versatility. This approach ensures that the project remains manageable, even when factoring in potential disruptions such as holidays and midterms.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During sprint one, we placed a strong emphasis on providing each team member with ample time to gain proficiency in Expo and React. This allocation of time and resources allows each member to confidently handle the foundational aspects of the project. This solid foundation will be critical in ensuring a successful and efficient development process throughout the subsequent sprints.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