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000001" w14:textId="77777777" w:rsidR="00BD7F18" w:rsidRDefault="008E024C">
      <w:pPr>
        <w:jc w:val="center"/>
        <w:rPr>
          <w:sz w:val="48"/>
          <w:szCs w:val="48"/>
        </w:rPr>
      </w:pPr>
      <w:r>
        <w:rPr>
          <w:sz w:val="48"/>
          <w:szCs w:val="48"/>
        </w:rPr>
        <w:t>Colegiul Național Liviu Rebreanu, Bistrița</w:t>
      </w:r>
    </w:p>
    <w:p w14:paraId="00000002" w14:textId="77777777" w:rsidR="00BD7F18" w:rsidRDefault="00BD7F18">
      <w:pPr>
        <w:rPr>
          <w:sz w:val="48"/>
          <w:szCs w:val="48"/>
        </w:rPr>
      </w:pPr>
    </w:p>
    <w:p w14:paraId="00000003" w14:textId="77777777" w:rsidR="00BD7F18" w:rsidRDefault="00BD7F18">
      <w:pPr>
        <w:rPr>
          <w:sz w:val="48"/>
          <w:szCs w:val="48"/>
        </w:rPr>
      </w:pPr>
    </w:p>
    <w:p w14:paraId="00000004" w14:textId="77777777" w:rsidR="00BD7F18" w:rsidRDefault="008E024C">
      <w:pPr>
        <w:jc w:val="center"/>
        <w:rPr>
          <w:sz w:val="72"/>
          <w:szCs w:val="72"/>
        </w:rPr>
      </w:pPr>
      <w:r>
        <w:rPr>
          <w:sz w:val="72"/>
          <w:szCs w:val="72"/>
        </w:rPr>
        <w:t>Lucrare de atestat profesional la Informatică</w:t>
      </w:r>
    </w:p>
    <w:p w14:paraId="00000005" w14:textId="77777777" w:rsidR="00BD7F18" w:rsidRDefault="00BD7F18">
      <w:pPr>
        <w:jc w:val="center"/>
        <w:rPr>
          <w:sz w:val="72"/>
          <w:szCs w:val="72"/>
        </w:rPr>
      </w:pPr>
    </w:p>
    <w:p w14:paraId="00000006" w14:textId="2F9C9DEB" w:rsidR="00BD7F18" w:rsidRDefault="006606EE">
      <w:pPr>
        <w:jc w:val="center"/>
        <w:rPr>
          <w:sz w:val="96"/>
          <w:szCs w:val="96"/>
        </w:rPr>
      </w:pPr>
      <w:r>
        <w:rPr>
          <w:sz w:val="96"/>
          <w:szCs w:val="96"/>
        </w:rPr>
        <w:t>Gestiune de inventar</w:t>
      </w:r>
    </w:p>
    <w:p w14:paraId="00000007" w14:textId="77777777" w:rsidR="00BD7F18" w:rsidRDefault="00BD7F18">
      <w:pPr>
        <w:rPr>
          <w:sz w:val="48"/>
          <w:szCs w:val="48"/>
        </w:rPr>
      </w:pPr>
    </w:p>
    <w:p w14:paraId="00000008" w14:textId="77777777" w:rsidR="00BD7F18" w:rsidRDefault="00BD7F18">
      <w:pPr>
        <w:rPr>
          <w:sz w:val="48"/>
          <w:szCs w:val="48"/>
        </w:rPr>
      </w:pPr>
    </w:p>
    <w:p w14:paraId="00000009" w14:textId="77777777" w:rsidR="00BD7F18" w:rsidRDefault="008E024C">
      <w:pPr>
        <w:rPr>
          <w:sz w:val="36"/>
          <w:szCs w:val="36"/>
        </w:rPr>
      </w:pPr>
      <w:r>
        <w:rPr>
          <w:sz w:val="36"/>
          <w:szCs w:val="36"/>
        </w:rPr>
        <w:t>Candidat,</w:t>
      </w:r>
    </w:p>
    <w:p w14:paraId="0000000A" w14:textId="585F4D91" w:rsidR="00BD7F18" w:rsidRDefault="007B37C1">
      <w:pPr>
        <w:ind w:firstLine="720"/>
        <w:rPr>
          <w:i/>
          <w:sz w:val="36"/>
          <w:szCs w:val="36"/>
        </w:rPr>
      </w:pPr>
      <w:r>
        <w:rPr>
          <w:i/>
          <w:sz w:val="36"/>
          <w:szCs w:val="36"/>
        </w:rPr>
        <w:t>Nașca Răzvan Alexandru</w:t>
      </w:r>
      <w:r w:rsidR="008E024C">
        <w:rPr>
          <w:i/>
          <w:sz w:val="36"/>
          <w:szCs w:val="36"/>
        </w:rPr>
        <w:t>,</w:t>
      </w:r>
    </w:p>
    <w:p w14:paraId="0000000B" w14:textId="77777777" w:rsidR="00BD7F18" w:rsidRDefault="008E024C">
      <w:pPr>
        <w:ind w:firstLine="720"/>
        <w:rPr>
          <w:sz w:val="36"/>
          <w:szCs w:val="36"/>
        </w:rPr>
      </w:pPr>
      <w:r>
        <w:rPr>
          <w:sz w:val="36"/>
          <w:szCs w:val="36"/>
        </w:rPr>
        <w:t>Clasa a XII-a A</w:t>
      </w:r>
    </w:p>
    <w:p w14:paraId="0000000C" w14:textId="77777777" w:rsidR="00BD7F18" w:rsidRDefault="008E024C">
      <w:pPr>
        <w:jc w:val="right"/>
        <w:rPr>
          <w:sz w:val="36"/>
          <w:szCs w:val="36"/>
        </w:rPr>
      </w:pPr>
      <w:r>
        <w:rPr>
          <w:sz w:val="36"/>
          <w:szCs w:val="36"/>
        </w:rPr>
        <w:t>Profesor coordonator,</w:t>
      </w:r>
    </w:p>
    <w:p w14:paraId="0000000D" w14:textId="348EBE77" w:rsidR="00BD7F18" w:rsidRDefault="008E024C">
      <w:pPr>
        <w:jc w:val="right"/>
        <w:rPr>
          <w:i/>
          <w:sz w:val="36"/>
          <w:szCs w:val="36"/>
        </w:rPr>
      </w:pPr>
      <w:r>
        <w:rPr>
          <w:i/>
          <w:sz w:val="36"/>
          <w:szCs w:val="36"/>
        </w:rPr>
        <w:t>Candale Silviu</w:t>
      </w:r>
      <w:r w:rsidR="00AF6455">
        <w:rPr>
          <w:i/>
          <w:sz w:val="36"/>
          <w:szCs w:val="36"/>
        </w:rPr>
        <w:t xml:space="preserve"> Titus</w:t>
      </w:r>
    </w:p>
    <w:p w14:paraId="0000000E" w14:textId="77777777" w:rsidR="00BD7F18" w:rsidRDefault="00BD7F18">
      <w:pPr>
        <w:rPr>
          <w:sz w:val="48"/>
          <w:szCs w:val="48"/>
        </w:rPr>
      </w:pPr>
    </w:p>
    <w:p w14:paraId="0000000F" w14:textId="77777777" w:rsidR="00BD7F18" w:rsidRDefault="00BD7F18">
      <w:pPr>
        <w:rPr>
          <w:sz w:val="48"/>
          <w:szCs w:val="48"/>
        </w:rPr>
      </w:pPr>
    </w:p>
    <w:p w14:paraId="00000010" w14:textId="77777777" w:rsidR="00BD7F18" w:rsidRDefault="00BD7F18">
      <w:pPr>
        <w:rPr>
          <w:sz w:val="48"/>
          <w:szCs w:val="48"/>
        </w:rPr>
      </w:pPr>
    </w:p>
    <w:p w14:paraId="00000011" w14:textId="77777777" w:rsidR="00BD7F18" w:rsidRDefault="00BD7F18">
      <w:pPr>
        <w:rPr>
          <w:sz w:val="48"/>
          <w:szCs w:val="48"/>
        </w:rPr>
      </w:pPr>
    </w:p>
    <w:p w14:paraId="00000012" w14:textId="77777777" w:rsidR="00BD7F18" w:rsidRDefault="00BD7F18">
      <w:pPr>
        <w:rPr>
          <w:sz w:val="48"/>
          <w:szCs w:val="48"/>
        </w:rPr>
      </w:pPr>
    </w:p>
    <w:p w14:paraId="00000013" w14:textId="77777777" w:rsidR="00BD7F18" w:rsidRDefault="00BD7F18">
      <w:pPr>
        <w:jc w:val="center"/>
        <w:rPr>
          <w:sz w:val="48"/>
          <w:szCs w:val="48"/>
        </w:rPr>
      </w:pPr>
    </w:p>
    <w:p w14:paraId="52E94668" w14:textId="77777777" w:rsidR="00AF6455" w:rsidRDefault="008E024C">
      <w:pPr>
        <w:jc w:val="center"/>
        <w:rPr>
          <w:sz w:val="48"/>
          <w:szCs w:val="48"/>
        </w:rPr>
        <w:sectPr w:rsidR="00AF6455">
          <w:headerReference w:type="default" r:id="rId9"/>
          <w:headerReference w:type="first" r:id="rId10"/>
          <w:footerReference w:type="first" r:id="rId11"/>
          <w:pgSz w:w="11906" w:h="16838"/>
          <w:pgMar w:top="992" w:right="990" w:bottom="831" w:left="1133" w:header="720" w:footer="720" w:gutter="0"/>
          <w:pgNumType w:start="1"/>
          <w:cols w:space="720"/>
        </w:sectPr>
      </w:pPr>
      <w:r>
        <w:rPr>
          <w:sz w:val="48"/>
          <w:szCs w:val="48"/>
        </w:rPr>
        <w:t>Bistrița, 2019</w:t>
      </w:r>
    </w:p>
    <w:p w14:paraId="14A805E5" w14:textId="77777777" w:rsidR="00AF6455" w:rsidRDefault="00AF6455">
      <w:pPr>
        <w:pStyle w:val="Title"/>
      </w:pPr>
      <w:bookmarkStart w:id="0" w:name="_kfvdhjveorsj" w:colFirst="0" w:colLast="0"/>
      <w:bookmarkEnd w:id="0"/>
    </w:p>
    <w:p w14:paraId="00000016" w14:textId="7087612E" w:rsidR="00BD7F18" w:rsidRDefault="008E024C">
      <w:pPr>
        <w:pStyle w:val="Title"/>
      </w:pPr>
      <w:r>
        <w:t>Cuprins</w:t>
      </w:r>
    </w:p>
    <w:p w14:paraId="00000017" w14:textId="77777777" w:rsidR="00BD7F18" w:rsidRDefault="00BD7F18"/>
    <w:p w14:paraId="00000018" w14:textId="77777777" w:rsidR="00BD7F18" w:rsidRDefault="00BD7F18"/>
    <w:p w14:paraId="0000001D" w14:textId="77777777" w:rsidR="00BD7F18" w:rsidRDefault="00BD7F18"/>
    <w:p w14:paraId="3033A615" w14:textId="20A7EB84" w:rsidR="00750FF2" w:rsidRPr="009A5734" w:rsidRDefault="00750FF2" w:rsidP="00750FF2">
      <w:pPr>
        <w:rPr>
          <w:lang w:val="ro-RO"/>
        </w:rPr>
      </w:pPr>
    </w:p>
    <w:p w14:paraId="6502D794" w14:textId="3915448C" w:rsidR="00750FF2" w:rsidRDefault="00750FF2" w:rsidP="00750FF2"/>
    <w:sdt>
      <w:sdtPr>
        <w:rPr>
          <w:rFonts w:ascii="Arial" w:eastAsia="Arial" w:hAnsi="Arial" w:cs="Arial"/>
          <w:color w:val="auto"/>
          <w:sz w:val="22"/>
          <w:szCs w:val="22"/>
          <w:lang w:val="ro-RO"/>
        </w:rPr>
        <w:id w:val="1222185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38AA50" w14:textId="3AF5F549" w:rsidR="00FA4B85" w:rsidRDefault="00FA4B85">
          <w:pPr>
            <w:pStyle w:val="TOCHeading"/>
          </w:pPr>
        </w:p>
        <w:p w14:paraId="04414D9F" w14:textId="7614B94C" w:rsidR="0087181F" w:rsidRDefault="00FA4B85">
          <w:pPr>
            <w:pStyle w:val="TOC1"/>
            <w:tabs>
              <w:tab w:val="left" w:pos="440"/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95114" w:history="1">
            <w:r w:rsidR="0087181F" w:rsidRPr="00480391">
              <w:rPr>
                <w:rStyle w:val="Hyperlink"/>
                <w:noProof/>
              </w:rPr>
              <w:t>I.</w:t>
            </w:r>
            <w:r w:rsidR="0087181F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87181F" w:rsidRPr="00480391">
              <w:rPr>
                <w:rStyle w:val="Hyperlink"/>
                <w:noProof/>
              </w:rPr>
              <w:t>Argument</w:t>
            </w:r>
            <w:r w:rsidR="0087181F">
              <w:rPr>
                <w:noProof/>
                <w:webHidden/>
              </w:rPr>
              <w:tab/>
            </w:r>
            <w:r w:rsidR="0087181F">
              <w:rPr>
                <w:noProof/>
                <w:webHidden/>
              </w:rPr>
              <w:fldChar w:fldCharType="begin"/>
            </w:r>
            <w:r w:rsidR="0087181F">
              <w:rPr>
                <w:noProof/>
                <w:webHidden/>
              </w:rPr>
              <w:instrText xml:space="preserve"> PAGEREF _Toc6295114 \h </w:instrText>
            </w:r>
            <w:r w:rsidR="0087181F">
              <w:rPr>
                <w:noProof/>
                <w:webHidden/>
              </w:rPr>
            </w:r>
            <w:r w:rsidR="0087181F">
              <w:rPr>
                <w:noProof/>
                <w:webHidden/>
              </w:rPr>
              <w:fldChar w:fldCharType="separate"/>
            </w:r>
            <w:r w:rsidR="0087181F">
              <w:rPr>
                <w:noProof/>
                <w:webHidden/>
              </w:rPr>
              <w:t>3</w:t>
            </w:r>
            <w:r w:rsidR="0087181F">
              <w:rPr>
                <w:noProof/>
                <w:webHidden/>
              </w:rPr>
              <w:fldChar w:fldCharType="end"/>
            </w:r>
          </w:hyperlink>
        </w:p>
        <w:p w14:paraId="584B8B53" w14:textId="5E10B2BE" w:rsidR="0087181F" w:rsidRDefault="00E77742">
          <w:pPr>
            <w:pStyle w:val="TOC1"/>
            <w:tabs>
              <w:tab w:val="left" w:pos="440"/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295115" w:history="1">
            <w:r w:rsidR="0087181F" w:rsidRPr="00480391">
              <w:rPr>
                <w:rStyle w:val="Hyperlink"/>
                <w:noProof/>
              </w:rPr>
              <w:t>II.</w:t>
            </w:r>
            <w:r w:rsidR="0087181F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87181F" w:rsidRPr="00480391">
              <w:rPr>
                <w:rStyle w:val="Hyperlink"/>
                <w:noProof/>
              </w:rPr>
              <w:t>Prezentarea aplicației</w:t>
            </w:r>
            <w:r w:rsidR="0087181F">
              <w:rPr>
                <w:noProof/>
                <w:webHidden/>
              </w:rPr>
              <w:tab/>
            </w:r>
            <w:r w:rsidR="0087181F">
              <w:rPr>
                <w:noProof/>
                <w:webHidden/>
              </w:rPr>
              <w:fldChar w:fldCharType="begin"/>
            </w:r>
            <w:r w:rsidR="0087181F">
              <w:rPr>
                <w:noProof/>
                <w:webHidden/>
              </w:rPr>
              <w:instrText xml:space="preserve"> PAGEREF _Toc6295115 \h </w:instrText>
            </w:r>
            <w:r w:rsidR="0087181F">
              <w:rPr>
                <w:noProof/>
                <w:webHidden/>
              </w:rPr>
            </w:r>
            <w:r w:rsidR="0087181F">
              <w:rPr>
                <w:noProof/>
                <w:webHidden/>
              </w:rPr>
              <w:fldChar w:fldCharType="separate"/>
            </w:r>
            <w:r w:rsidR="0087181F">
              <w:rPr>
                <w:noProof/>
                <w:webHidden/>
              </w:rPr>
              <w:t>4</w:t>
            </w:r>
            <w:r w:rsidR="0087181F">
              <w:rPr>
                <w:noProof/>
                <w:webHidden/>
              </w:rPr>
              <w:fldChar w:fldCharType="end"/>
            </w:r>
          </w:hyperlink>
        </w:p>
        <w:p w14:paraId="652CE2B1" w14:textId="33A50CA2" w:rsidR="0087181F" w:rsidRDefault="00E77742">
          <w:pPr>
            <w:pStyle w:val="TOC1"/>
            <w:tabs>
              <w:tab w:val="left" w:pos="660"/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295116" w:history="1">
            <w:r w:rsidR="0087181F" w:rsidRPr="00480391">
              <w:rPr>
                <w:rStyle w:val="Hyperlink"/>
                <w:noProof/>
              </w:rPr>
              <w:t>III.</w:t>
            </w:r>
            <w:r w:rsidR="00C5010A">
              <w:rPr>
                <w:rFonts w:asciiTheme="minorHAnsi" w:eastAsiaTheme="minorEastAsia" w:hAnsiTheme="minorHAnsi" w:cstheme="minorBidi"/>
                <w:noProof/>
                <w:lang w:val="en-US"/>
              </w:rPr>
              <w:t xml:space="preserve">    </w:t>
            </w:r>
            <w:r w:rsidR="0087181F" w:rsidRPr="00480391">
              <w:rPr>
                <w:rStyle w:val="Hyperlink"/>
                <w:noProof/>
              </w:rPr>
              <w:t>Elemente de conținut</w:t>
            </w:r>
            <w:r w:rsidR="0087181F">
              <w:rPr>
                <w:noProof/>
                <w:webHidden/>
              </w:rPr>
              <w:tab/>
            </w:r>
            <w:r w:rsidR="0087181F">
              <w:rPr>
                <w:noProof/>
                <w:webHidden/>
              </w:rPr>
              <w:fldChar w:fldCharType="begin"/>
            </w:r>
            <w:r w:rsidR="0087181F">
              <w:rPr>
                <w:noProof/>
                <w:webHidden/>
              </w:rPr>
              <w:instrText xml:space="preserve"> PAGEREF _Toc6295116 \h </w:instrText>
            </w:r>
            <w:r w:rsidR="0087181F">
              <w:rPr>
                <w:noProof/>
                <w:webHidden/>
              </w:rPr>
            </w:r>
            <w:r w:rsidR="0087181F">
              <w:rPr>
                <w:noProof/>
                <w:webHidden/>
              </w:rPr>
              <w:fldChar w:fldCharType="separate"/>
            </w:r>
            <w:r w:rsidR="0087181F">
              <w:rPr>
                <w:noProof/>
                <w:webHidden/>
              </w:rPr>
              <w:t>5</w:t>
            </w:r>
            <w:r w:rsidR="0087181F">
              <w:rPr>
                <w:noProof/>
                <w:webHidden/>
              </w:rPr>
              <w:fldChar w:fldCharType="end"/>
            </w:r>
          </w:hyperlink>
        </w:p>
        <w:p w14:paraId="06017D97" w14:textId="6A97EB94" w:rsidR="0087181F" w:rsidRDefault="00E77742">
          <w:pPr>
            <w:pStyle w:val="TOC1"/>
            <w:tabs>
              <w:tab w:val="left" w:pos="660"/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295117" w:history="1">
            <w:r w:rsidR="0087181F" w:rsidRPr="00480391">
              <w:rPr>
                <w:rStyle w:val="Hyperlink"/>
                <w:noProof/>
              </w:rPr>
              <w:t>IV.</w:t>
            </w:r>
            <w:r w:rsidR="00C5010A">
              <w:rPr>
                <w:rFonts w:asciiTheme="minorHAnsi" w:eastAsiaTheme="minorEastAsia" w:hAnsiTheme="minorHAnsi" w:cstheme="minorBidi"/>
                <w:noProof/>
                <w:lang w:val="en-US"/>
              </w:rPr>
              <w:t xml:space="preserve">    </w:t>
            </w:r>
            <w:r w:rsidR="0087181F" w:rsidRPr="00480391">
              <w:rPr>
                <w:rStyle w:val="Hyperlink"/>
                <w:noProof/>
              </w:rPr>
              <w:t>Posibilități de dezvoltare</w:t>
            </w:r>
            <w:r w:rsidR="0087181F">
              <w:rPr>
                <w:noProof/>
                <w:webHidden/>
              </w:rPr>
              <w:tab/>
            </w:r>
            <w:r w:rsidR="0087181F">
              <w:rPr>
                <w:noProof/>
                <w:webHidden/>
              </w:rPr>
              <w:fldChar w:fldCharType="begin"/>
            </w:r>
            <w:r w:rsidR="0087181F">
              <w:rPr>
                <w:noProof/>
                <w:webHidden/>
              </w:rPr>
              <w:instrText xml:space="preserve"> PAGEREF _Toc6295117 \h </w:instrText>
            </w:r>
            <w:r w:rsidR="0087181F">
              <w:rPr>
                <w:noProof/>
                <w:webHidden/>
              </w:rPr>
            </w:r>
            <w:r w:rsidR="0087181F">
              <w:rPr>
                <w:noProof/>
                <w:webHidden/>
              </w:rPr>
              <w:fldChar w:fldCharType="separate"/>
            </w:r>
            <w:r w:rsidR="0087181F">
              <w:rPr>
                <w:noProof/>
                <w:webHidden/>
              </w:rPr>
              <w:t>6</w:t>
            </w:r>
            <w:r w:rsidR="0087181F">
              <w:rPr>
                <w:noProof/>
                <w:webHidden/>
              </w:rPr>
              <w:fldChar w:fldCharType="end"/>
            </w:r>
          </w:hyperlink>
        </w:p>
        <w:p w14:paraId="023BC2CE" w14:textId="5A1E73EF" w:rsidR="0087181F" w:rsidRDefault="00E77742">
          <w:pPr>
            <w:pStyle w:val="TOC1"/>
            <w:tabs>
              <w:tab w:val="left" w:pos="440"/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295118" w:history="1">
            <w:r w:rsidR="0087181F" w:rsidRPr="00480391">
              <w:rPr>
                <w:rStyle w:val="Hyperlink"/>
                <w:noProof/>
              </w:rPr>
              <w:t>V.</w:t>
            </w:r>
            <w:r w:rsidR="0087181F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87181F" w:rsidRPr="00480391">
              <w:rPr>
                <w:rStyle w:val="Hyperlink"/>
                <w:noProof/>
              </w:rPr>
              <w:t>Bibliografie</w:t>
            </w:r>
            <w:r w:rsidR="0087181F">
              <w:rPr>
                <w:noProof/>
                <w:webHidden/>
              </w:rPr>
              <w:tab/>
            </w:r>
            <w:r w:rsidR="0087181F">
              <w:rPr>
                <w:noProof/>
                <w:webHidden/>
              </w:rPr>
              <w:fldChar w:fldCharType="begin"/>
            </w:r>
            <w:r w:rsidR="0087181F">
              <w:rPr>
                <w:noProof/>
                <w:webHidden/>
              </w:rPr>
              <w:instrText xml:space="preserve"> PAGEREF _Toc6295118 \h </w:instrText>
            </w:r>
            <w:r w:rsidR="0087181F">
              <w:rPr>
                <w:noProof/>
                <w:webHidden/>
              </w:rPr>
            </w:r>
            <w:r w:rsidR="0087181F">
              <w:rPr>
                <w:noProof/>
                <w:webHidden/>
              </w:rPr>
              <w:fldChar w:fldCharType="separate"/>
            </w:r>
            <w:r w:rsidR="0087181F">
              <w:rPr>
                <w:noProof/>
                <w:webHidden/>
              </w:rPr>
              <w:t>7</w:t>
            </w:r>
            <w:r w:rsidR="0087181F">
              <w:rPr>
                <w:noProof/>
                <w:webHidden/>
              </w:rPr>
              <w:fldChar w:fldCharType="end"/>
            </w:r>
          </w:hyperlink>
        </w:p>
        <w:p w14:paraId="45EA7409" w14:textId="0B27785D" w:rsidR="00FA4B85" w:rsidRDefault="00FA4B85">
          <w:r>
            <w:rPr>
              <w:b/>
              <w:bCs/>
              <w:lang w:val="ro-RO"/>
            </w:rPr>
            <w:fldChar w:fldCharType="end"/>
          </w:r>
        </w:p>
      </w:sdtContent>
    </w:sdt>
    <w:p w14:paraId="7FF38B64" w14:textId="3D37880B" w:rsidR="00750FF2" w:rsidRDefault="00750FF2">
      <w:r>
        <w:br w:type="page"/>
      </w:r>
    </w:p>
    <w:p w14:paraId="243E7F48" w14:textId="77777777" w:rsidR="004E58C1" w:rsidRDefault="004E58C1" w:rsidP="00750FF2">
      <w:pPr>
        <w:pStyle w:val="Heading1"/>
      </w:pPr>
      <w:bookmarkStart w:id="1" w:name="_Toc6295114"/>
    </w:p>
    <w:p w14:paraId="166AECA2" w14:textId="4F09946F" w:rsidR="00750FF2" w:rsidRDefault="00FA4B85" w:rsidP="00750FF2">
      <w:pPr>
        <w:pStyle w:val="Heading1"/>
      </w:pPr>
      <w:r>
        <w:t>I.</w:t>
      </w:r>
      <w:r>
        <w:tab/>
      </w:r>
      <w:r w:rsidR="00750FF2" w:rsidRPr="00750FF2">
        <w:t>Argument</w:t>
      </w:r>
      <w:bookmarkEnd w:id="1"/>
    </w:p>
    <w:p w14:paraId="3DBF119E" w14:textId="77777777" w:rsidR="00ED561E" w:rsidRDefault="00ED561E" w:rsidP="00ED561E"/>
    <w:p w14:paraId="0481114E" w14:textId="77777777" w:rsidR="00ED561E" w:rsidRPr="00ED561E" w:rsidRDefault="00ED561E" w:rsidP="00ED561E"/>
    <w:p w14:paraId="4AC9E0BA" w14:textId="6B6299D7" w:rsidR="00ED561E" w:rsidRDefault="007B37C1" w:rsidP="006B7B3E">
      <w:pPr>
        <w:ind w:firstLine="720"/>
      </w:pPr>
      <w:bookmarkStart w:id="2" w:name="_Toc6295115"/>
      <w:r>
        <w:t xml:space="preserve">Am ales această temă din dorința de a putea gestiona mai ușor </w:t>
      </w:r>
      <w:r w:rsidR="00C5010A">
        <w:t>inventarul unui magazin</w:t>
      </w:r>
      <w:r w:rsidR="00ED561E">
        <w:t xml:space="preserve"> deoarece </w:t>
      </w:r>
      <w:r w:rsidR="009A5734">
        <w:t>î</w:t>
      </w:r>
      <w:r w:rsidR="00ED561E">
        <w:t xml:space="preserve">ntr-un magazin mai mare sunt multe produse, </w:t>
      </w:r>
      <w:r w:rsidR="009A5734">
        <w:t>greu de organizat in alte condiț</w:t>
      </w:r>
      <w:r w:rsidR="00ED561E">
        <w:t xml:space="preserve">ii </w:t>
      </w:r>
      <w:r w:rsidR="00C5010A">
        <w:t xml:space="preserve">. </w:t>
      </w:r>
      <w:r w:rsidR="006B7B3E">
        <w:t>Acest site este ușor de folosit atât de către administratorul paginii, cât si</w:t>
      </w:r>
      <w:r w:rsidR="009A5734">
        <w:t xml:space="preserve"> de către clienții</w:t>
      </w:r>
      <w:r w:rsidR="006B7B3E">
        <w:t xml:space="preserve"> care doresc să caute anumite produse de pe stoc. </w:t>
      </w:r>
      <w:r w:rsidR="009A5734">
        <w:t>Astfel un client care este î</w:t>
      </w:r>
      <w:r w:rsidR="008C1727">
        <w:t>n că</w:t>
      </w:r>
      <w:r w:rsidR="00ED561E">
        <w:t>utarea unui produs</w:t>
      </w:r>
      <w:r w:rsidR="009A5734">
        <w:t xml:space="preserve"> sau dacă vrea să găsească </w:t>
      </w:r>
      <w:r w:rsidR="008C1727">
        <w:t>cea</w:t>
      </w:r>
      <w:r w:rsidR="009A5734">
        <w:t xml:space="preserve"> mai ieftină sau mai scumpă alternativă</w:t>
      </w:r>
      <w:r w:rsidR="00ED561E">
        <w:t xml:space="preserve"> </w:t>
      </w:r>
      <w:r w:rsidR="009A5734">
        <w:t>îl poate găsi î</w:t>
      </w:r>
      <w:r w:rsidR="00ED561E">
        <w:t>ntr-un timp mai scurt</w:t>
      </w:r>
      <w:r w:rsidR="006606EE">
        <w:t xml:space="preserve">. </w:t>
      </w:r>
    </w:p>
    <w:p w14:paraId="14134CE2" w14:textId="2317DB73" w:rsidR="005132E1" w:rsidRDefault="008C1727" w:rsidP="006B7B3E">
      <w:pPr>
        <w:ind w:firstLine="720"/>
      </w:pPr>
      <w:r>
        <w:t>După părerea mea, acest site poate să fie un î</w:t>
      </w:r>
      <w:r w:rsidR="005132E1">
        <w:t>nceput p</w:t>
      </w:r>
      <w:r>
        <w:t>entru gestiunea unui inventar, în primă fază</w:t>
      </w:r>
      <w:r w:rsidR="005132E1">
        <w:t xml:space="preserve"> doar in i</w:t>
      </w:r>
      <w:r>
        <w:t>nteriorul unui magazin, iar după ș</w:t>
      </w:r>
      <w:r w:rsidR="005132E1">
        <w:t xml:space="preserve">i </w:t>
      </w:r>
      <w:r>
        <w:t>gestiunea lui î</w:t>
      </w:r>
      <w:r w:rsidR="005132E1">
        <w:t>n mediul online.</w:t>
      </w:r>
    </w:p>
    <w:p w14:paraId="61B103C4" w14:textId="77777777" w:rsidR="006606EE" w:rsidRDefault="006606EE" w:rsidP="006B7B3E">
      <w:pPr>
        <w:ind w:firstLine="720"/>
      </w:pPr>
    </w:p>
    <w:p w14:paraId="062B568E" w14:textId="77777777" w:rsidR="004E58C1" w:rsidRDefault="004E58C1" w:rsidP="006B7B3E">
      <w:pPr>
        <w:ind w:firstLine="720"/>
      </w:pPr>
    </w:p>
    <w:p w14:paraId="2FFF51CA" w14:textId="0545D13F" w:rsidR="006B7B3E" w:rsidRDefault="006B7B3E" w:rsidP="006B7B3E">
      <w:r>
        <w:tab/>
        <w:t xml:space="preserve"> </w:t>
      </w:r>
    </w:p>
    <w:p w14:paraId="2529D2D8" w14:textId="1A39A1C2" w:rsidR="0087181F" w:rsidRDefault="0087181F" w:rsidP="00C5010A">
      <w:pPr>
        <w:ind w:firstLine="720"/>
        <w:rPr>
          <w:sz w:val="40"/>
          <w:szCs w:val="40"/>
        </w:rPr>
      </w:pPr>
      <w:r>
        <w:br w:type="page"/>
      </w:r>
    </w:p>
    <w:p w14:paraId="5E2556B6" w14:textId="77777777" w:rsidR="00412FCF" w:rsidRDefault="00412FCF" w:rsidP="00750FF2">
      <w:pPr>
        <w:pStyle w:val="Heading1"/>
      </w:pPr>
    </w:p>
    <w:p w14:paraId="5E4F043C" w14:textId="26F8783F" w:rsidR="00750FF2" w:rsidRDefault="00FA4B85" w:rsidP="00750FF2">
      <w:pPr>
        <w:pStyle w:val="Heading1"/>
      </w:pPr>
      <w:r>
        <w:t>II.</w:t>
      </w:r>
      <w:r>
        <w:tab/>
      </w:r>
      <w:r w:rsidR="00750FF2">
        <w:t>Prezentarea aplicației</w:t>
      </w:r>
      <w:bookmarkEnd w:id="2"/>
    </w:p>
    <w:p w14:paraId="19A8A6ED" w14:textId="77777777" w:rsidR="00865B51" w:rsidRDefault="00865B51">
      <w:bookmarkStart w:id="3" w:name="_Toc6295116"/>
    </w:p>
    <w:p w14:paraId="1E494EF1" w14:textId="35AC9959" w:rsidR="00817002" w:rsidRDefault="008C1727">
      <w:r>
        <w:tab/>
        <w:t>Site-ul afisează</w:t>
      </w:r>
      <w:r w:rsidR="00817002">
        <w:t xml:space="preserve"> lista produselor aflate pe stocul unui magazin.</w:t>
      </w:r>
    </w:p>
    <w:p w14:paraId="0A3AF490" w14:textId="77777777" w:rsidR="00817002" w:rsidRDefault="00817002"/>
    <w:p w14:paraId="12C4F77B" w14:textId="5D372A6F" w:rsidR="00817002" w:rsidRDefault="00817002" w:rsidP="001A42A3">
      <w:pPr>
        <w:jc w:val="center"/>
      </w:pPr>
      <w:r>
        <w:rPr>
          <w:noProof/>
          <w:lang w:val="en-US"/>
        </w:rPr>
        <w:drawing>
          <wp:inline distT="0" distB="0" distL="0" distR="0" wp14:anchorId="5EBFCE7D" wp14:editId="77359236">
            <wp:extent cx="6212205" cy="1706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205" cy="1706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CB2633" w14:textId="77777777" w:rsidR="00817002" w:rsidRDefault="00817002">
      <w:r>
        <w:t xml:space="preserve"> </w:t>
      </w:r>
    </w:p>
    <w:p w14:paraId="3210869A" w14:textId="77777777" w:rsidR="0081416A" w:rsidRDefault="0081416A"/>
    <w:p w14:paraId="3F08999D" w14:textId="77777777" w:rsidR="0081416A" w:rsidRDefault="0081416A"/>
    <w:p w14:paraId="445A31DD" w14:textId="77777777" w:rsidR="008C1727" w:rsidRDefault="00817002" w:rsidP="008C1727">
      <w:r>
        <w:tab/>
      </w:r>
    </w:p>
    <w:p w14:paraId="4D871875" w14:textId="5337B191" w:rsidR="00817002" w:rsidRDefault="00817002" w:rsidP="008C1727">
      <w:pPr>
        <w:jc w:val="center"/>
      </w:pPr>
      <w:r>
        <w:t>Se poate ca</w:t>
      </w:r>
      <w:r w:rsidR="008C1727">
        <w:t>uta un anumit produs dupa nume și se pot filtra produsele după</w:t>
      </w:r>
      <w:r>
        <w:t xml:space="preserve"> un pret maxim</w:t>
      </w:r>
      <w:r w:rsidR="0081416A">
        <w:t>.</w:t>
      </w:r>
    </w:p>
    <w:p w14:paraId="7B161C6C" w14:textId="77777777" w:rsidR="00817002" w:rsidRDefault="00817002">
      <w:pPr>
        <w:rPr>
          <w:noProof/>
          <w:lang w:val="en-US"/>
        </w:rPr>
      </w:pPr>
    </w:p>
    <w:p w14:paraId="25F86823" w14:textId="77777777" w:rsidR="005F3640" w:rsidRDefault="005F3640">
      <w:pPr>
        <w:rPr>
          <w:noProof/>
          <w:lang w:val="en-US"/>
        </w:rPr>
      </w:pPr>
    </w:p>
    <w:p w14:paraId="45BFD850" w14:textId="77777777" w:rsidR="005F3640" w:rsidRDefault="005F3640">
      <w:pPr>
        <w:rPr>
          <w:noProof/>
          <w:lang w:val="en-US"/>
        </w:rPr>
      </w:pPr>
    </w:p>
    <w:p w14:paraId="4E1B2E7B" w14:textId="34E41F30" w:rsidR="00817002" w:rsidRDefault="00817002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2A8C13B" wp14:editId="19609C47">
            <wp:extent cx="2414016" cy="1066491"/>
            <wp:effectExtent l="0" t="0" r="571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utar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367" cy="106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US"/>
        </w:rPr>
        <w:t xml:space="preserve">      </w:t>
      </w:r>
      <w:r w:rsidR="0081416A">
        <w:rPr>
          <w:noProof/>
          <w:lang w:val="en-US"/>
        </w:rPr>
        <w:t xml:space="preserve">           </w:t>
      </w:r>
      <w:r>
        <w:rPr>
          <w:noProof/>
          <w:lang w:val="en-US"/>
        </w:rPr>
        <w:t xml:space="preserve">     </w:t>
      </w:r>
      <w:r>
        <w:rPr>
          <w:noProof/>
          <w:lang w:val="en-US"/>
        </w:rPr>
        <w:drawing>
          <wp:inline distT="0" distB="0" distL="0" distR="0" wp14:anchorId="1159FBA8" wp14:editId="5D41F30A">
            <wp:extent cx="2456815" cy="99377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993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 </w:t>
      </w:r>
    </w:p>
    <w:p w14:paraId="47F9E371" w14:textId="77777777" w:rsidR="0081416A" w:rsidRDefault="0081416A">
      <w:pPr>
        <w:rPr>
          <w:noProof/>
          <w:lang w:val="en-US"/>
        </w:rPr>
      </w:pPr>
    </w:p>
    <w:p w14:paraId="589743DC" w14:textId="77777777" w:rsidR="0081416A" w:rsidRDefault="0081416A">
      <w:pPr>
        <w:rPr>
          <w:noProof/>
          <w:lang w:val="en-US"/>
        </w:rPr>
      </w:pPr>
    </w:p>
    <w:p w14:paraId="2E8D44B0" w14:textId="77777777" w:rsidR="0081416A" w:rsidRDefault="0081416A">
      <w:pPr>
        <w:rPr>
          <w:noProof/>
          <w:lang w:val="en-US"/>
        </w:rPr>
      </w:pPr>
    </w:p>
    <w:p w14:paraId="27E1042C" w14:textId="77777777" w:rsidR="008C1727" w:rsidRDefault="0081416A" w:rsidP="008C1727">
      <w:pPr>
        <w:rPr>
          <w:noProof/>
          <w:lang w:val="en-US"/>
        </w:rPr>
      </w:pPr>
      <w:r>
        <w:rPr>
          <w:noProof/>
          <w:lang w:val="en-US"/>
        </w:rPr>
        <w:tab/>
      </w:r>
    </w:p>
    <w:p w14:paraId="7C90DC04" w14:textId="0593D723" w:rsidR="0081416A" w:rsidRPr="008C1727" w:rsidRDefault="008C1727" w:rsidP="008C1727">
      <w:pPr>
        <w:jc w:val="center"/>
        <w:rPr>
          <w:noProof/>
          <w:lang w:val="en-US"/>
        </w:rPr>
      </w:pPr>
      <w:r>
        <w:rPr>
          <w:noProof/>
          <w:lang w:val="en-US"/>
        </w:rPr>
        <w:t>Administratorul paginii poate să adauge sau să ștreagă</w:t>
      </w:r>
      <w:r w:rsidR="0081416A">
        <w:rPr>
          <w:noProof/>
          <w:lang w:val="en-US"/>
        </w:rPr>
        <w:t xml:space="preserve"> produse de pe stoc.</w:t>
      </w:r>
    </w:p>
    <w:p w14:paraId="71A2E821" w14:textId="77777777" w:rsidR="0081416A" w:rsidRDefault="0081416A">
      <w:r>
        <w:t xml:space="preserve"> </w:t>
      </w:r>
    </w:p>
    <w:p w14:paraId="5430D511" w14:textId="77777777" w:rsidR="005F3640" w:rsidRDefault="005F3640"/>
    <w:p w14:paraId="706AC8A9" w14:textId="77777777" w:rsidR="005F3640" w:rsidRDefault="005F3640"/>
    <w:p w14:paraId="7913C2FF" w14:textId="77777777" w:rsidR="0081416A" w:rsidRDefault="0081416A">
      <w:r>
        <w:rPr>
          <w:noProof/>
          <w:lang w:val="en-US"/>
        </w:rPr>
        <w:drawing>
          <wp:inline distT="0" distB="0" distL="0" distR="0" wp14:anchorId="61D7E3F1" wp14:editId="36B208BE">
            <wp:extent cx="2355494" cy="1373502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augar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041" cy="137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</w:t>
      </w:r>
      <w:r>
        <w:rPr>
          <w:noProof/>
          <w:lang w:val="en-US"/>
        </w:rPr>
        <w:drawing>
          <wp:inline distT="0" distB="0" distL="0" distR="0" wp14:anchorId="5EB5DA5C" wp14:editId="332A4E8A">
            <wp:extent cx="2600399" cy="1309421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rger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122" cy="131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C1E3" w14:textId="77777777" w:rsidR="0081416A" w:rsidRDefault="0081416A"/>
    <w:p w14:paraId="35EB1036" w14:textId="1AD3E96C" w:rsidR="0081416A" w:rsidRDefault="0081416A"/>
    <w:p w14:paraId="5C4A0C01" w14:textId="77777777" w:rsidR="0081416A" w:rsidRDefault="0081416A" w:rsidP="0081416A">
      <w:pPr>
        <w:ind w:firstLine="720"/>
      </w:pPr>
    </w:p>
    <w:p w14:paraId="1FBB7BD3" w14:textId="77777777" w:rsidR="0081416A" w:rsidRDefault="0081416A" w:rsidP="0081416A">
      <w:pPr>
        <w:ind w:firstLine="720"/>
      </w:pPr>
    </w:p>
    <w:p w14:paraId="768A11FC" w14:textId="77777777" w:rsidR="0081416A" w:rsidRDefault="0081416A" w:rsidP="0081416A">
      <w:pPr>
        <w:ind w:firstLine="720"/>
      </w:pPr>
    </w:p>
    <w:p w14:paraId="4EAE99D8" w14:textId="5A947C83" w:rsidR="0081416A" w:rsidRDefault="0081416A" w:rsidP="00FA6BE5">
      <w:pPr>
        <w:jc w:val="center"/>
      </w:pPr>
      <w:r>
        <w:t>Pagina</w:t>
      </w:r>
      <w:r w:rsidR="008C1727">
        <w:t xml:space="preserve"> cu lista produselor beneficiază și de o secțiune de comentarii în care clienții pot sa îș</w:t>
      </w:r>
      <w:r>
        <w:t>i exprime opinia despre produsele de pe stoc sau sa semnaleze eventuale probleme.</w:t>
      </w:r>
    </w:p>
    <w:p w14:paraId="16599242" w14:textId="77777777" w:rsidR="005F3640" w:rsidRDefault="005F3640" w:rsidP="0081416A">
      <w:pPr>
        <w:ind w:firstLine="720"/>
      </w:pPr>
    </w:p>
    <w:p w14:paraId="04689251" w14:textId="77777777" w:rsidR="0081416A" w:rsidRDefault="0081416A" w:rsidP="0081416A">
      <w:pPr>
        <w:ind w:firstLine="720"/>
      </w:pPr>
    </w:p>
    <w:p w14:paraId="4BA0F348" w14:textId="59974D94" w:rsidR="005F3640" w:rsidRDefault="001A42A3" w:rsidP="001A42A3">
      <w:pPr>
        <w:ind w:firstLine="720"/>
      </w:pPr>
      <w:r>
        <w:t xml:space="preserve">                                  </w:t>
      </w:r>
      <w:r w:rsidR="0081416A">
        <w:rPr>
          <w:noProof/>
          <w:lang w:val="en-US"/>
        </w:rPr>
        <w:drawing>
          <wp:inline distT="0" distB="0" distL="0" distR="0" wp14:anchorId="1BC583A8" wp14:editId="03587C9B">
            <wp:extent cx="2475556" cy="2399386"/>
            <wp:effectExtent l="0" t="0" r="127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118" cy="240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2323" w14:textId="77777777" w:rsidR="005F3640" w:rsidRDefault="005F3640" w:rsidP="0081416A">
      <w:pPr>
        <w:ind w:firstLine="720"/>
      </w:pPr>
    </w:p>
    <w:p w14:paraId="1454A357" w14:textId="77777777" w:rsidR="005F3640" w:rsidRDefault="005F3640" w:rsidP="005F3640"/>
    <w:p w14:paraId="1E53766D" w14:textId="341944CF" w:rsidR="005F3640" w:rsidRDefault="005F3640" w:rsidP="00FA6BE5">
      <w:pPr>
        <w:jc w:val="center"/>
      </w:pPr>
      <w:r>
        <w:t xml:space="preserve">Pagina dispune si de </w:t>
      </w:r>
      <w:r w:rsidR="008C1727">
        <w:t xml:space="preserve">un mecanism </w:t>
      </w:r>
      <w:r>
        <w:t>de logare prin care un</w:t>
      </w:r>
      <w:r w:rsidR="008C1727">
        <w:t xml:space="preserve"> angaj</w:t>
      </w:r>
      <w:r>
        <w:t>at se poate autentifica ca un simplu ut</w:t>
      </w:r>
      <w:r w:rsidR="008C1727">
        <w:t>ilizator sau ca administrator, în cazul î</w:t>
      </w:r>
      <w:r>
        <w:t>n ca</w:t>
      </w:r>
      <w:r w:rsidR="008C1727">
        <w:t>re el este persoana responsabilă</w:t>
      </w:r>
      <w:r>
        <w:t xml:space="preserve"> de inventar.</w:t>
      </w:r>
    </w:p>
    <w:p w14:paraId="3D078505" w14:textId="77777777" w:rsidR="005F3640" w:rsidRDefault="005F3640" w:rsidP="005F3640"/>
    <w:p w14:paraId="6486F3CC" w14:textId="77777777" w:rsidR="005F3640" w:rsidRDefault="005F3640" w:rsidP="005F3640"/>
    <w:p w14:paraId="054CA1D5" w14:textId="77777777" w:rsidR="005F3640" w:rsidRDefault="005F3640" w:rsidP="001A42A3">
      <w:pPr>
        <w:ind w:left="2160" w:firstLine="720"/>
      </w:pPr>
      <w:r>
        <w:rPr>
          <w:noProof/>
          <w:lang w:val="en-US"/>
        </w:rPr>
        <w:drawing>
          <wp:inline distT="0" distB="0" distL="0" distR="0" wp14:anchorId="326A62E9" wp14:editId="577749DD">
            <wp:extent cx="2163171" cy="1832238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647" cy="183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93E1" w14:textId="77777777" w:rsidR="005F3640" w:rsidRDefault="005F3640" w:rsidP="005F3640"/>
    <w:p w14:paraId="2C60ABFC" w14:textId="77777777" w:rsidR="00E12DC4" w:rsidRDefault="00E12DC4" w:rsidP="005F3640"/>
    <w:p w14:paraId="13B2BC9D" w14:textId="77777777" w:rsidR="00E12DC4" w:rsidRDefault="00E12DC4" w:rsidP="005F3640"/>
    <w:p w14:paraId="7503BB90" w14:textId="6FCA0EF1" w:rsidR="00E12DC4" w:rsidRDefault="008C1727" w:rsidP="005F364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organizare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într</w:t>
      </w:r>
      <w:proofErr w:type="spellEnd"/>
      <w:r>
        <w:rPr>
          <w:lang w:val="en-US"/>
        </w:rPr>
        <w:t xml:space="preserve">-o </w:t>
      </w:r>
      <w:proofErr w:type="spellStart"/>
      <w:proofErr w:type="gramStart"/>
      <w:r>
        <w:rPr>
          <w:lang w:val="en-US"/>
        </w:rPr>
        <w:t>bară</w:t>
      </w:r>
      <w:proofErr w:type="spellEnd"/>
      <w:proofErr w:type="gramEnd"/>
      <w:r>
        <w:rPr>
          <w:lang w:val="en-US"/>
        </w:rPr>
        <w:t xml:space="preserve"> de </w:t>
      </w:r>
      <w:proofErr w:type="spellStart"/>
      <w:r>
        <w:rPr>
          <w:lang w:val="en-US"/>
        </w:rPr>
        <w:t>navigație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asezată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</w:t>
      </w:r>
      <w:r w:rsidR="00E12DC4">
        <w:rPr>
          <w:lang w:val="en-US"/>
        </w:rPr>
        <w:t>n</w:t>
      </w:r>
      <w:proofErr w:type="spellEnd"/>
      <w:r w:rsidR="00E12DC4">
        <w:rPr>
          <w:lang w:val="en-US"/>
        </w:rPr>
        <w:t xml:space="preserve"> </w:t>
      </w:r>
      <w:proofErr w:type="spellStart"/>
      <w:r w:rsidR="00E12DC4">
        <w:rPr>
          <w:lang w:val="en-US"/>
        </w:rPr>
        <w:t>partea</w:t>
      </w:r>
      <w:proofErr w:type="spellEnd"/>
      <w:r w:rsidR="00E12DC4">
        <w:rPr>
          <w:lang w:val="en-US"/>
        </w:rPr>
        <w:t xml:space="preserve"> de </w:t>
      </w:r>
      <w:proofErr w:type="spellStart"/>
      <w:r w:rsidR="00E12DC4">
        <w:rPr>
          <w:lang w:val="en-US"/>
        </w:rPr>
        <w:t>sus</w:t>
      </w:r>
      <w:proofErr w:type="spellEnd"/>
      <w:r w:rsidR="00E12DC4">
        <w:rPr>
          <w:lang w:val="en-US"/>
        </w:rPr>
        <w:t xml:space="preserve"> a </w:t>
      </w:r>
      <w:proofErr w:type="spellStart"/>
      <w:r w:rsidR="00E12DC4">
        <w:rPr>
          <w:lang w:val="en-US"/>
        </w:rPr>
        <w:t>paginii</w:t>
      </w:r>
      <w:proofErr w:type="spellEnd"/>
      <w:r w:rsidR="00E12DC4">
        <w:rPr>
          <w:lang w:val="en-US"/>
        </w:rPr>
        <w:t>.</w:t>
      </w:r>
    </w:p>
    <w:p w14:paraId="3E9F70F5" w14:textId="77777777" w:rsidR="00E12DC4" w:rsidRDefault="00E12DC4" w:rsidP="005F3640">
      <w:pPr>
        <w:rPr>
          <w:lang w:val="en-US"/>
        </w:rPr>
      </w:pPr>
    </w:p>
    <w:p w14:paraId="4AFA9340" w14:textId="77777777" w:rsidR="00E12DC4" w:rsidRDefault="00E12DC4" w:rsidP="005F3640">
      <w:pPr>
        <w:rPr>
          <w:lang w:val="en-US"/>
        </w:rPr>
      </w:pPr>
    </w:p>
    <w:p w14:paraId="09EFCB48" w14:textId="77777777" w:rsidR="00E12DC4" w:rsidRDefault="00E12DC4" w:rsidP="005F3640">
      <w:pPr>
        <w:rPr>
          <w:lang w:val="en-US"/>
        </w:rPr>
      </w:pPr>
    </w:p>
    <w:p w14:paraId="3E1338A5" w14:textId="05A36AEF" w:rsidR="0081416A" w:rsidRDefault="00E12DC4" w:rsidP="001A42A3">
      <w:pPr>
        <w:jc w:val="center"/>
      </w:pPr>
      <w:r>
        <w:rPr>
          <w:noProof/>
          <w:lang w:val="en-US"/>
        </w:rPr>
        <w:drawing>
          <wp:inline distT="0" distB="0" distL="0" distR="0" wp14:anchorId="6949F7C3" wp14:editId="6C07E246">
            <wp:extent cx="6282000" cy="400050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vbar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181F">
        <w:br w:type="page"/>
      </w:r>
    </w:p>
    <w:p w14:paraId="597C7FAC" w14:textId="77777777" w:rsidR="00412FCF" w:rsidRDefault="00412FCF" w:rsidP="00750FF2">
      <w:pPr>
        <w:pStyle w:val="Heading1"/>
      </w:pPr>
    </w:p>
    <w:p w14:paraId="250C63F6" w14:textId="6EBE6789" w:rsidR="00750FF2" w:rsidRDefault="00750FF2" w:rsidP="00750FF2">
      <w:pPr>
        <w:pStyle w:val="Heading1"/>
      </w:pPr>
      <w:r>
        <w:t>III.</w:t>
      </w:r>
      <w:r w:rsidR="00FA4B85">
        <w:tab/>
      </w:r>
      <w:r>
        <w:t>Elemente de conținut</w:t>
      </w:r>
      <w:bookmarkEnd w:id="3"/>
    </w:p>
    <w:p w14:paraId="4134109C" w14:textId="77777777" w:rsidR="00114E2C" w:rsidRDefault="00114E2C"/>
    <w:p w14:paraId="02AC4595" w14:textId="53F9E028" w:rsidR="00BD2451" w:rsidRDefault="00F1030F" w:rsidP="00FA6BE5">
      <w:pPr>
        <w:jc w:val="center"/>
      </w:pPr>
      <w:r>
        <w:t>Limbajele de programare folosite pentru realizarea acestui site sunt HTML si PHP</w:t>
      </w:r>
      <w:r w:rsidR="00442CDB">
        <w:t xml:space="preserve">. Inventarul este alcatuit din mai multe pagini </w:t>
      </w:r>
      <w:r w:rsidR="005C5046">
        <w:t xml:space="preserve">care </w:t>
      </w:r>
      <w:r w:rsidR="008C1727">
        <w:t>î</w:t>
      </w:r>
      <w:r w:rsidR="005C5046">
        <w:t>ndeplinesc diferite func</w:t>
      </w:r>
      <w:r w:rsidR="008C1727">
        <w:t>tii: afișare, că</w:t>
      </w:r>
      <w:r w:rsidR="005C5046">
        <w:t>utare, filtrare, autentificare etc.</w:t>
      </w:r>
    </w:p>
    <w:p w14:paraId="6E73B476" w14:textId="77777777" w:rsidR="00BD2451" w:rsidRDefault="00BD2451"/>
    <w:p w14:paraId="68B50D36" w14:textId="34DCF11A" w:rsidR="00BD2451" w:rsidRDefault="00BD2451" w:rsidP="001A42A3">
      <w:pPr>
        <w:jc w:val="center"/>
      </w:pPr>
      <w:r>
        <w:rPr>
          <w:noProof/>
          <w:lang w:val="en-US"/>
        </w:rPr>
        <w:drawing>
          <wp:inline distT="0" distB="0" distL="0" distR="0" wp14:anchorId="193C55E6" wp14:editId="40F4A91D">
            <wp:extent cx="1800225" cy="1962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i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D719" w14:textId="77777777" w:rsidR="00BC0755" w:rsidRDefault="00BC0755" w:rsidP="001A42A3">
      <w:pPr>
        <w:jc w:val="center"/>
      </w:pPr>
    </w:p>
    <w:p w14:paraId="7536CF44" w14:textId="77777777" w:rsidR="00BC0755" w:rsidRDefault="00BC0755" w:rsidP="001A42A3">
      <w:pPr>
        <w:jc w:val="center"/>
      </w:pPr>
    </w:p>
    <w:p w14:paraId="2314A719" w14:textId="77777777" w:rsidR="00BD2451" w:rsidRDefault="00BD2451"/>
    <w:p w14:paraId="2BC3E482" w14:textId="1053D2CE" w:rsidR="00974B70" w:rsidRDefault="008C1727" w:rsidP="00FA6BE5">
      <w:pPr>
        <w:jc w:val="center"/>
      </w:pPr>
      <w:r>
        <w:t>Î</w:t>
      </w:r>
      <w:r w:rsidR="00A1795D">
        <w:t xml:space="preserve">n aceste pagini, limbajul HTML este folosit </w:t>
      </w:r>
      <w:r>
        <w:t>pentru partea vizială</w:t>
      </w:r>
      <w:r w:rsidR="00293BFD">
        <w:t xml:space="preserve"> a site-ului</w:t>
      </w:r>
      <w:r w:rsidR="00974B70">
        <w:t xml:space="preserve"> si pentru formarea paragrafel</w:t>
      </w:r>
      <w:r>
        <w:t>or</w:t>
      </w:r>
      <w:r w:rsidR="00974B70">
        <w:t>, a titlurilor si a tabelelor, iar PHP-ul aste folosit pentr</w:t>
      </w:r>
      <w:r w:rsidR="00FA6BE5">
        <w:t>u a construi funcț</w:t>
      </w:r>
      <w:r w:rsidR="00974B70">
        <w:t>iile care sun</w:t>
      </w:r>
      <w:r w:rsidR="00FA6BE5">
        <w:t>t apelate la afiș</w:t>
      </w:r>
      <w:r w:rsidR="00974B70">
        <w:t xml:space="preserve">area tabelelor, </w:t>
      </w:r>
      <w:r w:rsidR="00FA6BE5">
        <w:t>la adă</w:t>
      </w:r>
      <w:r w:rsidR="00974B70">
        <w:t>ugarea p</w:t>
      </w:r>
      <w:r w:rsidR="00FA6BE5">
        <w:t>roduselor noi, la ș</w:t>
      </w:r>
      <w:r w:rsidR="00974B70">
        <w:t>tergerea acestora, dar si la logarea pe site.</w:t>
      </w:r>
    </w:p>
    <w:p w14:paraId="57104B11" w14:textId="77777777" w:rsidR="00974B70" w:rsidRDefault="00974B70"/>
    <w:p w14:paraId="271CB43A" w14:textId="77777777" w:rsidR="00974B70" w:rsidRDefault="00974B70"/>
    <w:p w14:paraId="11A41221" w14:textId="77777777" w:rsidR="00974B70" w:rsidRDefault="00974B70" w:rsidP="001A42A3">
      <w:pPr>
        <w:jc w:val="center"/>
      </w:pPr>
      <w:r>
        <w:rPr>
          <w:noProof/>
          <w:lang w:val="en-US"/>
        </w:rPr>
        <w:drawing>
          <wp:inline distT="0" distB="0" distL="0" distR="0" wp14:anchorId="4A772DD7" wp14:editId="483AC4FE">
            <wp:extent cx="6212205" cy="1457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220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6C22" w14:textId="77777777" w:rsidR="00974B70" w:rsidRDefault="00974B70"/>
    <w:p w14:paraId="14118CA1" w14:textId="77777777" w:rsidR="00412FCF" w:rsidRDefault="00412FCF"/>
    <w:p w14:paraId="004CA6FA" w14:textId="77777777" w:rsidR="00412FCF" w:rsidRDefault="00412FCF"/>
    <w:p w14:paraId="17AE77ED" w14:textId="77777777" w:rsidR="00412FCF" w:rsidRDefault="00412FCF"/>
    <w:p w14:paraId="1B3B6DEF" w14:textId="77777777" w:rsidR="00412FCF" w:rsidRDefault="00412FCF"/>
    <w:p w14:paraId="03C4AB78" w14:textId="68904DAE" w:rsidR="00DD4ADE" w:rsidRDefault="00974B70">
      <w:r>
        <w:rPr>
          <w:noProof/>
          <w:lang w:val="en-US"/>
        </w:rPr>
        <w:lastRenderedPageBreak/>
        <w:drawing>
          <wp:inline distT="0" distB="0" distL="0" distR="0" wp14:anchorId="4D3550D2" wp14:editId="7516B2BA">
            <wp:extent cx="2714625" cy="191720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psasf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120" cy="192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4ADE">
        <w:t xml:space="preserve">   </w:t>
      </w:r>
      <w:r>
        <w:tab/>
      </w:r>
      <w:r w:rsidR="00DD4ADE">
        <w:rPr>
          <w:noProof/>
          <w:lang w:val="en-US"/>
        </w:rPr>
        <w:drawing>
          <wp:inline distT="0" distB="0" distL="0" distR="0" wp14:anchorId="03010C58" wp14:editId="250DE7E2">
            <wp:extent cx="2895600" cy="215569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tie2323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65" cy="216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7B60" w14:textId="77777777" w:rsidR="00DD4ADE" w:rsidRDefault="00DD4ADE"/>
    <w:p w14:paraId="4212CFAA" w14:textId="77777777" w:rsidR="004B20D8" w:rsidRDefault="004B20D8"/>
    <w:p w14:paraId="5495717C" w14:textId="77777777" w:rsidR="00BC0755" w:rsidRDefault="00DD4ADE">
      <w:r>
        <w:tab/>
      </w:r>
    </w:p>
    <w:p w14:paraId="309BB801" w14:textId="77777777" w:rsidR="00BC0755" w:rsidRDefault="00BC0755"/>
    <w:p w14:paraId="02F8F47A" w14:textId="370FBAA9" w:rsidR="004B20D8" w:rsidRDefault="00DD4ADE" w:rsidP="00FA6BE5">
      <w:pPr>
        <w:jc w:val="center"/>
      </w:pPr>
      <w:r>
        <w:t xml:space="preserve">Datele inventarului sunt </w:t>
      </w:r>
      <w:r w:rsidR="004B20D8">
        <w:t xml:space="preserve">gestionate </w:t>
      </w:r>
      <w:r w:rsidR="00FA6BE5">
        <w:t>î</w:t>
      </w:r>
      <w:r w:rsidR="004B20D8">
        <w:t>ntr-o baza de date MySQL</w:t>
      </w:r>
      <w:r w:rsidR="00FA6BE5">
        <w:t xml:space="preserve"> în care se adaugă</w:t>
      </w:r>
      <w:r w:rsidR="004B20D8">
        <w:t xml:space="preserve"> produsele noi, </w:t>
      </w:r>
      <w:r>
        <w:t xml:space="preserve"> </w:t>
      </w:r>
      <w:r w:rsidR="004B20D8">
        <w:t>comentariile</w:t>
      </w:r>
      <w:r w:rsidR="00FA6BE5">
        <w:t xml:space="preserve"> ș</w:t>
      </w:r>
      <w:r w:rsidR="004B20D8">
        <w:t>i se s</w:t>
      </w:r>
      <w:r w:rsidR="00FA6BE5">
        <w:t>alvează</w:t>
      </w:r>
      <w:r w:rsidR="004B20D8">
        <w:t xml:space="preserve"> conturile utilizatorilor site-ului.</w:t>
      </w:r>
    </w:p>
    <w:p w14:paraId="545CF1BD" w14:textId="77777777" w:rsidR="00BC0755" w:rsidRDefault="00BC0755" w:rsidP="00BC0755">
      <w:pPr>
        <w:ind w:firstLine="720"/>
      </w:pPr>
    </w:p>
    <w:p w14:paraId="3C8F23AE" w14:textId="77777777" w:rsidR="004B20D8" w:rsidRDefault="004B20D8"/>
    <w:p w14:paraId="51BAAF92" w14:textId="77777777" w:rsidR="004B20D8" w:rsidRDefault="004B20D8" w:rsidP="001A42A3">
      <w:r>
        <w:rPr>
          <w:noProof/>
          <w:lang w:val="en-US"/>
        </w:rPr>
        <w:drawing>
          <wp:inline distT="0" distB="0" distL="0" distR="0" wp14:anchorId="049E058A" wp14:editId="6DF7AD27">
            <wp:extent cx="6212205" cy="6337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entarii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2205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E5F6" w14:textId="77777777" w:rsidR="004B20D8" w:rsidRDefault="004B20D8"/>
    <w:p w14:paraId="6AB1CF69" w14:textId="237AB0CA" w:rsidR="00A70121" w:rsidRDefault="00A70121" w:rsidP="001A42A3">
      <w:pPr>
        <w:ind w:left="720"/>
        <w:jc w:val="center"/>
      </w:pPr>
      <w:r>
        <w:rPr>
          <w:noProof/>
          <w:lang w:val="en-US"/>
        </w:rPr>
        <w:drawing>
          <wp:inline distT="0" distB="0" distL="0" distR="0" wp14:anchorId="2FC28539" wp14:editId="276F8903">
            <wp:extent cx="4800600" cy="9239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turi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88F9" w14:textId="77777777" w:rsidR="00A70121" w:rsidRDefault="00A70121" w:rsidP="00A70121">
      <w:pPr>
        <w:ind w:left="720"/>
      </w:pPr>
    </w:p>
    <w:p w14:paraId="0582713C" w14:textId="5940BC0A" w:rsidR="00A70121" w:rsidRDefault="00A70121" w:rsidP="001A42A3">
      <w:pPr>
        <w:ind w:left="720"/>
        <w:jc w:val="center"/>
      </w:pPr>
      <w:r>
        <w:rPr>
          <w:noProof/>
          <w:lang w:val="en-US"/>
        </w:rPr>
        <w:drawing>
          <wp:inline distT="0" distB="0" distL="0" distR="0" wp14:anchorId="22F7A982" wp14:editId="239CA742">
            <wp:extent cx="5057775" cy="4953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ilizatori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D119A" w14:textId="77777777" w:rsidR="00A70121" w:rsidRDefault="00A70121" w:rsidP="00A70121">
      <w:pPr>
        <w:ind w:left="720"/>
      </w:pPr>
    </w:p>
    <w:p w14:paraId="214B74A6" w14:textId="77777777" w:rsidR="00BC0755" w:rsidRDefault="00BC0755" w:rsidP="00A70121">
      <w:pPr>
        <w:ind w:left="720"/>
      </w:pPr>
    </w:p>
    <w:p w14:paraId="698AEE87" w14:textId="77777777" w:rsidR="00A70121" w:rsidRDefault="00A70121" w:rsidP="00A70121">
      <w:pPr>
        <w:ind w:left="720"/>
      </w:pPr>
    </w:p>
    <w:p w14:paraId="10852AC5" w14:textId="77777777" w:rsidR="00412FCF" w:rsidRDefault="00412FCF" w:rsidP="00A70121">
      <w:pPr>
        <w:ind w:left="720"/>
      </w:pPr>
    </w:p>
    <w:p w14:paraId="5FC678CB" w14:textId="77777777" w:rsidR="00412FCF" w:rsidRDefault="00412FCF" w:rsidP="00A70121">
      <w:pPr>
        <w:ind w:left="720"/>
      </w:pPr>
    </w:p>
    <w:p w14:paraId="5C14EA8C" w14:textId="77777777" w:rsidR="00412FCF" w:rsidRDefault="00412FCF" w:rsidP="00A70121">
      <w:pPr>
        <w:ind w:left="720"/>
      </w:pPr>
    </w:p>
    <w:p w14:paraId="2976DECB" w14:textId="77777777" w:rsidR="00412FCF" w:rsidRDefault="00412FCF" w:rsidP="00A70121">
      <w:pPr>
        <w:ind w:left="720"/>
      </w:pPr>
    </w:p>
    <w:p w14:paraId="504DD4BB" w14:textId="77777777" w:rsidR="00412FCF" w:rsidRDefault="00412FCF" w:rsidP="00A70121">
      <w:pPr>
        <w:ind w:left="720"/>
      </w:pPr>
    </w:p>
    <w:p w14:paraId="54E6F29C" w14:textId="77777777" w:rsidR="00412FCF" w:rsidRDefault="00412FCF" w:rsidP="00A70121">
      <w:pPr>
        <w:ind w:left="720"/>
      </w:pPr>
    </w:p>
    <w:p w14:paraId="3AF61AFF" w14:textId="77777777" w:rsidR="00412FCF" w:rsidRDefault="00412FCF" w:rsidP="00A70121">
      <w:pPr>
        <w:ind w:left="720"/>
      </w:pPr>
    </w:p>
    <w:p w14:paraId="0E7677B0" w14:textId="77777777" w:rsidR="00412FCF" w:rsidRDefault="00412FCF" w:rsidP="00A70121">
      <w:pPr>
        <w:ind w:left="720"/>
      </w:pPr>
    </w:p>
    <w:p w14:paraId="71DA669D" w14:textId="77777777" w:rsidR="00412FCF" w:rsidRDefault="00412FCF" w:rsidP="00A70121">
      <w:pPr>
        <w:ind w:left="720"/>
      </w:pPr>
    </w:p>
    <w:p w14:paraId="629F8068" w14:textId="77777777" w:rsidR="00412FCF" w:rsidRDefault="00412FCF" w:rsidP="00A70121">
      <w:pPr>
        <w:ind w:left="720"/>
      </w:pPr>
    </w:p>
    <w:p w14:paraId="1C0DFADD" w14:textId="77777777" w:rsidR="00412FCF" w:rsidRDefault="00412FCF" w:rsidP="00A70121">
      <w:pPr>
        <w:ind w:left="720"/>
      </w:pPr>
    </w:p>
    <w:p w14:paraId="5F5DA508" w14:textId="77777777" w:rsidR="00412FCF" w:rsidRDefault="00412FCF" w:rsidP="00A70121">
      <w:pPr>
        <w:ind w:left="720"/>
      </w:pPr>
    </w:p>
    <w:p w14:paraId="51F51976" w14:textId="77777777" w:rsidR="00412FCF" w:rsidRDefault="00412FCF" w:rsidP="00A70121">
      <w:pPr>
        <w:ind w:left="720"/>
      </w:pPr>
    </w:p>
    <w:p w14:paraId="42DE934B" w14:textId="77777777" w:rsidR="00412FCF" w:rsidRDefault="00412FCF" w:rsidP="00A70121">
      <w:pPr>
        <w:ind w:left="720"/>
      </w:pPr>
    </w:p>
    <w:p w14:paraId="417C5003" w14:textId="325CA455" w:rsidR="00A70121" w:rsidRDefault="00A70121" w:rsidP="00FA6BE5">
      <w:pPr>
        <w:jc w:val="center"/>
      </w:pPr>
      <w:r>
        <w:t xml:space="preserve">Legatura </w:t>
      </w:r>
      <w:r w:rsidR="00FA6BE5">
        <w:t>dintre site ș</w:t>
      </w:r>
      <w:r>
        <w:t>i</w:t>
      </w:r>
      <w:r w:rsidR="00FA6BE5">
        <w:t xml:space="preserve"> baza de date se face prin funcț</w:t>
      </w:r>
      <w:r>
        <w:t>ii specifice, integrate in cod.</w:t>
      </w:r>
    </w:p>
    <w:p w14:paraId="41F2F91C" w14:textId="77777777" w:rsidR="00BC0755" w:rsidRDefault="00BC0755" w:rsidP="00A70121">
      <w:pPr>
        <w:ind w:left="720"/>
      </w:pPr>
    </w:p>
    <w:p w14:paraId="488AD88F" w14:textId="77777777" w:rsidR="00A70121" w:rsidRDefault="00A70121" w:rsidP="00A70121">
      <w:pPr>
        <w:ind w:left="720"/>
      </w:pPr>
    </w:p>
    <w:p w14:paraId="117304A7" w14:textId="77777777" w:rsidR="00D03CAE" w:rsidRDefault="00A70121" w:rsidP="001A42A3">
      <w:pPr>
        <w:ind w:left="720"/>
        <w:jc w:val="center"/>
      </w:pPr>
      <w:r>
        <w:rPr>
          <w:noProof/>
          <w:lang w:val="en-US"/>
        </w:rPr>
        <w:drawing>
          <wp:inline distT="0" distB="0" distL="0" distR="0" wp14:anchorId="75EF1723" wp14:editId="25E1A32B">
            <wp:extent cx="5457825" cy="297536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ectare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072" cy="298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C4F2" w14:textId="77777777" w:rsidR="00BC0755" w:rsidRDefault="00BC0755" w:rsidP="001A42A3">
      <w:pPr>
        <w:ind w:left="720"/>
        <w:jc w:val="center"/>
      </w:pPr>
    </w:p>
    <w:p w14:paraId="430655CD" w14:textId="77777777" w:rsidR="00BC0755" w:rsidRDefault="00BC0755" w:rsidP="001A42A3">
      <w:pPr>
        <w:ind w:left="720"/>
        <w:jc w:val="center"/>
      </w:pPr>
    </w:p>
    <w:p w14:paraId="58B07FE3" w14:textId="77777777" w:rsidR="00BC0755" w:rsidRDefault="00BC0755" w:rsidP="001A42A3">
      <w:pPr>
        <w:ind w:left="720"/>
        <w:jc w:val="center"/>
      </w:pPr>
    </w:p>
    <w:p w14:paraId="0626F9AA" w14:textId="77777777" w:rsidR="00BC0755" w:rsidRDefault="00BC0755" w:rsidP="001A42A3">
      <w:pPr>
        <w:ind w:left="720"/>
        <w:jc w:val="center"/>
      </w:pPr>
    </w:p>
    <w:p w14:paraId="058EF846" w14:textId="77777777" w:rsidR="00BC0755" w:rsidRDefault="00BC0755" w:rsidP="001A42A3">
      <w:pPr>
        <w:ind w:left="720"/>
        <w:jc w:val="center"/>
      </w:pPr>
    </w:p>
    <w:p w14:paraId="4EE8BE25" w14:textId="3E683BDA" w:rsidR="00D03CAE" w:rsidRDefault="00FA6BE5" w:rsidP="00FA6BE5">
      <w:pPr>
        <w:jc w:val="center"/>
      </w:pPr>
      <w:r>
        <w:t>Adăugarea î</w:t>
      </w:r>
      <w:r w:rsidR="00D03CAE">
        <w:t>n baza de date se face prin intermediul site-</w:t>
      </w:r>
      <w:r w:rsidR="001A42A3">
        <w:t>ului prin folosirea etichetelor din baza de date</w:t>
      </w:r>
      <w:r>
        <w:t xml:space="preserve"> și a funcț</w:t>
      </w:r>
      <w:r w:rsidR="001A42A3">
        <w:t>iilor PHP.</w:t>
      </w:r>
    </w:p>
    <w:p w14:paraId="5E36B7B8" w14:textId="77777777" w:rsidR="001A42A3" w:rsidRDefault="001A42A3" w:rsidP="001A42A3">
      <w:pPr>
        <w:ind w:firstLine="720"/>
      </w:pPr>
    </w:p>
    <w:p w14:paraId="7CE93806" w14:textId="77777777" w:rsidR="001A42A3" w:rsidRDefault="001A42A3" w:rsidP="001A42A3">
      <w:pPr>
        <w:ind w:firstLine="720"/>
      </w:pPr>
    </w:p>
    <w:p w14:paraId="0A509573" w14:textId="60593485" w:rsidR="001A42A3" w:rsidRDefault="001A42A3" w:rsidP="001A42A3">
      <w:pPr>
        <w:jc w:val="center"/>
      </w:pPr>
      <w:r>
        <w:rPr>
          <w:noProof/>
          <w:lang w:val="en-US"/>
        </w:rPr>
        <w:drawing>
          <wp:inline distT="0" distB="0" distL="0" distR="0" wp14:anchorId="14953B68" wp14:editId="3C14B077">
            <wp:extent cx="5676900" cy="2419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augare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9B1A" w14:textId="77777777" w:rsidR="001A42A3" w:rsidRDefault="001A42A3" w:rsidP="001A42A3">
      <w:pPr>
        <w:ind w:firstLine="720"/>
      </w:pPr>
    </w:p>
    <w:p w14:paraId="2B49D7AC" w14:textId="77777777" w:rsidR="001A42A3" w:rsidRDefault="001A42A3" w:rsidP="001A42A3">
      <w:pPr>
        <w:ind w:firstLine="720"/>
      </w:pPr>
    </w:p>
    <w:p w14:paraId="39812ABD" w14:textId="77777777" w:rsidR="001A42A3" w:rsidRDefault="001A42A3" w:rsidP="001A42A3"/>
    <w:p w14:paraId="26911F51" w14:textId="77777777" w:rsidR="00412FCF" w:rsidRDefault="00412FCF" w:rsidP="001A42A3">
      <w:pPr>
        <w:ind w:firstLine="720"/>
      </w:pPr>
    </w:p>
    <w:p w14:paraId="286B201F" w14:textId="77777777" w:rsidR="00412FCF" w:rsidRDefault="00412FCF" w:rsidP="001A42A3">
      <w:pPr>
        <w:ind w:firstLine="720"/>
      </w:pPr>
    </w:p>
    <w:p w14:paraId="30BC19DB" w14:textId="77777777" w:rsidR="00412FCF" w:rsidRDefault="00412FCF" w:rsidP="001A42A3">
      <w:pPr>
        <w:ind w:firstLine="720"/>
      </w:pPr>
    </w:p>
    <w:p w14:paraId="3B38C32C" w14:textId="77777777" w:rsidR="00412FCF" w:rsidRDefault="00412FCF" w:rsidP="001A42A3">
      <w:pPr>
        <w:ind w:firstLine="720"/>
      </w:pPr>
    </w:p>
    <w:p w14:paraId="0BA435F2" w14:textId="77777777" w:rsidR="00412FCF" w:rsidRDefault="00412FCF" w:rsidP="001A42A3">
      <w:pPr>
        <w:ind w:firstLine="720"/>
      </w:pPr>
    </w:p>
    <w:p w14:paraId="35B638EA" w14:textId="77777777" w:rsidR="00412FCF" w:rsidRDefault="00412FCF" w:rsidP="001A42A3">
      <w:pPr>
        <w:ind w:firstLine="720"/>
      </w:pPr>
    </w:p>
    <w:p w14:paraId="2AB24519" w14:textId="77777777" w:rsidR="00412FCF" w:rsidRDefault="00412FCF" w:rsidP="001A42A3">
      <w:pPr>
        <w:ind w:firstLine="720"/>
      </w:pPr>
    </w:p>
    <w:p w14:paraId="44C4EE11" w14:textId="0501FE12" w:rsidR="001A42A3" w:rsidRDefault="00FA6BE5" w:rsidP="00FA6BE5">
      <w:pPr>
        <w:jc w:val="center"/>
      </w:pPr>
      <w:r>
        <w:t>Ș</w:t>
      </w:r>
      <w:r w:rsidR="001A42A3">
        <w:t>ter</w:t>
      </w:r>
      <w:r>
        <w:t>gerea din baza de date se face În funcț</w:t>
      </w:r>
      <w:r w:rsidR="001A42A3">
        <w:t>ie de codul produsului.</w:t>
      </w:r>
    </w:p>
    <w:p w14:paraId="197FDFE7" w14:textId="77777777" w:rsidR="001A42A3" w:rsidRDefault="001A42A3" w:rsidP="001A42A3">
      <w:pPr>
        <w:ind w:firstLine="720"/>
      </w:pPr>
    </w:p>
    <w:p w14:paraId="2046FBCD" w14:textId="77777777" w:rsidR="001A42A3" w:rsidRDefault="001A42A3" w:rsidP="001A42A3">
      <w:pPr>
        <w:ind w:firstLine="720"/>
      </w:pPr>
    </w:p>
    <w:p w14:paraId="59BD57D7" w14:textId="2B516941" w:rsidR="001A42A3" w:rsidRDefault="001A42A3" w:rsidP="001A42A3">
      <w:pPr>
        <w:ind w:firstLine="720"/>
      </w:pPr>
      <w:r>
        <w:t xml:space="preserve">     </w:t>
      </w:r>
      <w:r>
        <w:rPr>
          <w:noProof/>
          <w:lang w:val="en-US"/>
        </w:rPr>
        <w:drawing>
          <wp:inline distT="0" distB="0" distL="0" distR="0" wp14:anchorId="63C432E6" wp14:editId="78E18B20">
            <wp:extent cx="4819650" cy="914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rgere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06C9" w14:textId="77777777" w:rsidR="00D03CAE" w:rsidRDefault="00D03CAE" w:rsidP="00A70121">
      <w:pPr>
        <w:ind w:left="720"/>
      </w:pPr>
    </w:p>
    <w:p w14:paraId="6D3FBF39" w14:textId="77777777" w:rsidR="001A42A3" w:rsidRDefault="001A42A3" w:rsidP="00A70121">
      <w:pPr>
        <w:ind w:left="720"/>
      </w:pPr>
    </w:p>
    <w:p w14:paraId="4197DB07" w14:textId="77777777" w:rsidR="001A42A3" w:rsidRDefault="001A42A3" w:rsidP="00A70121">
      <w:pPr>
        <w:ind w:left="720"/>
      </w:pPr>
    </w:p>
    <w:p w14:paraId="30F56D3B" w14:textId="019D7310" w:rsidR="00A53E8B" w:rsidRDefault="00A53E8B" w:rsidP="00FA6BE5">
      <w:pPr>
        <w:jc w:val="center"/>
      </w:pPr>
      <w:r>
        <w:t xml:space="preserve">Parola utilizatorilor </w:t>
      </w:r>
      <w:r w:rsidR="001A42A3">
        <w:t xml:space="preserve">este </w:t>
      </w:r>
      <w:r w:rsidR="00FA6BE5">
        <w:t>criptată</w:t>
      </w:r>
      <w:r>
        <w:t xml:space="preserve"> </w:t>
      </w:r>
      <w:r w:rsidR="00FA6BE5">
        <w:t>î</w:t>
      </w:r>
      <w:r>
        <w:t>n m</w:t>
      </w:r>
      <w:r w:rsidR="00FA6BE5">
        <w:t>omentul î</w:t>
      </w:r>
      <w:r>
        <w:t>ntr</w:t>
      </w:r>
      <w:r w:rsidR="00FA6BE5">
        <w:t>egistrarii ca să nu poată fi hack-uita uș</w:t>
      </w:r>
      <w:r>
        <w:t>or.</w:t>
      </w:r>
    </w:p>
    <w:p w14:paraId="1FC62CF7" w14:textId="77777777" w:rsidR="00A53E8B" w:rsidRDefault="00A53E8B" w:rsidP="00A70121">
      <w:pPr>
        <w:ind w:left="720"/>
      </w:pPr>
    </w:p>
    <w:p w14:paraId="761899F3" w14:textId="77777777" w:rsidR="00865B51" w:rsidRDefault="00A53E8B" w:rsidP="00A53E8B">
      <w:pPr>
        <w:ind w:left="1440" w:firstLine="720"/>
      </w:pPr>
      <w:r>
        <w:rPr>
          <w:noProof/>
          <w:lang w:val="en-US"/>
        </w:rPr>
        <w:drawing>
          <wp:inline distT="0" distB="0" distL="0" distR="0" wp14:anchorId="4C7A07A7" wp14:editId="75B80DE4">
            <wp:extent cx="2914650" cy="10572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ola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A65D" w14:textId="77777777" w:rsidR="00865B51" w:rsidRDefault="00865B51" w:rsidP="00A53E8B">
      <w:pPr>
        <w:ind w:left="1440" w:firstLine="720"/>
      </w:pPr>
    </w:p>
    <w:p w14:paraId="468D39FE" w14:textId="487190B7" w:rsidR="00865B51" w:rsidRDefault="00865B51" w:rsidP="00FA6BE5">
      <w:pPr>
        <w:jc w:val="center"/>
      </w:pPr>
      <w:r>
        <w:t>Design-ul a fost realizat cu ajutorul framework-ului Bootstrap.</w:t>
      </w:r>
    </w:p>
    <w:p w14:paraId="36B801EC" w14:textId="77777777" w:rsidR="00865B51" w:rsidRDefault="00865B51" w:rsidP="00865B51">
      <w:r>
        <w:tab/>
      </w:r>
    </w:p>
    <w:p w14:paraId="4F4E296C" w14:textId="4703AF03" w:rsidR="00750FF2" w:rsidRDefault="00865B51" w:rsidP="00865B51">
      <w:r>
        <w:tab/>
      </w:r>
      <w:r>
        <w:tab/>
      </w:r>
      <w:r>
        <w:rPr>
          <w:noProof/>
          <w:lang w:val="en-US"/>
        </w:rPr>
        <w:drawing>
          <wp:inline distT="0" distB="0" distL="0" distR="0" wp14:anchorId="735DECAA" wp14:editId="2C306628">
            <wp:extent cx="4143375" cy="11334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tstrap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0FF2">
        <w:br w:type="page"/>
      </w:r>
    </w:p>
    <w:p w14:paraId="6FC56C66" w14:textId="77777777" w:rsidR="00412FCF" w:rsidRDefault="00412FCF" w:rsidP="00BC0755">
      <w:pPr>
        <w:pStyle w:val="Heading1"/>
      </w:pPr>
      <w:bookmarkStart w:id="4" w:name="_Toc6295117"/>
    </w:p>
    <w:p w14:paraId="464B126A" w14:textId="119928E4" w:rsidR="0087181F" w:rsidRDefault="00FA4B85" w:rsidP="00BC0755">
      <w:pPr>
        <w:pStyle w:val="Heading1"/>
      </w:pPr>
      <w:r>
        <w:t>IV.</w:t>
      </w:r>
      <w:r>
        <w:tab/>
      </w:r>
      <w:r w:rsidR="00750FF2">
        <w:t>Posibilități de dezvoltare</w:t>
      </w:r>
      <w:bookmarkEnd w:id="4"/>
    </w:p>
    <w:p w14:paraId="3BC25E83" w14:textId="77777777" w:rsidR="00BC0755" w:rsidRPr="00BC0755" w:rsidRDefault="00BC0755" w:rsidP="00BC0755"/>
    <w:p w14:paraId="20DF3D55" w14:textId="7050BE31" w:rsidR="00BC0755" w:rsidRDefault="006951DB">
      <w:r>
        <w:tab/>
        <w:t>Inventarului i s-ar putea ad</w:t>
      </w:r>
      <w:r w:rsidR="00FA6BE5">
        <w:t>ă</w:t>
      </w:r>
      <w:r>
        <w:t>uga</w:t>
      </w:r>
      <w:r w:rsidR="00FA6BE5">
        <w:t xml:space="preserve"> opțiunea de a cumpara de acasă, produsele fiind adăugate într-un coș de cumpă</w:t>
      </w:r>
      <w:r>
        <w:t>raturi pent</w:t>
      </w:r>
      <w:r w:rsidR="00FA6BE5">
        <w:t>ru clienții online ș</w:t>
      </w:r>
      <w:r w:rsidR="00BC0755">
        <w:t>i nu numai. Acest lucru s-</w:t>
      </w:r>
      <w:r w:rsidR="00FA6BE5">
        <w:t>ar putea realiza folosind o bază</w:t>
      </w:r>
      <w:r w:rsidR="00BC0755">
        <w:t xml:space="preserve"> de date unde pentru fiecare utiliza</w:t>
      </w:r>
      <w:r w:rsidR="00FA6BE5">
        <w:t>tor care se autentifica pe site s-ar creea un nou câmp cu produsele selectate în vederea cumpărării.</w:t>
      </w:r>
    </w:p>
    <w:p w14:paraId="5C3F6A1E" w14:textId="77777777" w:rsidR="00BC0755" w:rsidRDefault="00BC0755" w:rsidP="00BC0755">
      <w:pPr>
        <w:ind w:firstLine="720"/>
      </w:pPr>
    </w:p>
    <w:p w14:paraId="04C4B1BF" w14:textId="40B71F17" w:rsidR="00BC0755" w:rsidRDefault="006951DB" w:rsidP="00BC0755">
      <w:pPr>
        <w:ind w:firstLine="720"/>
      </w:pPr>
      <w:r>
        <w:t>De asemena, produselor li s-a</w:t>
      </w:r>
      <w:r w:rsidR="00FA6BE5">
        <w:t>r putea adăuga o fotografie sugestivă pentru a fi mai uș</w:t>
      </w:r>
      <w:r>
        <w:t>or</w:t>
      </w:r>
      <w:r w:rsidR="00FA6BE5">
        <w:t xml:space="preserve"> de recunoscut de către clienț</w:t>
      </w:r>
      <w:r>
        <w:t>i.</w:t>
      </w:r>
      <w:r w:rsidR="00FA6BE5">
        <w:t xml:space="preserve"> Fotografiile pot să</w:t>
      </w:r>
      <w:r w:rsidR="00BC0755">
        <w:t xml:space="preserve"> fie stocate </w:t>
      </w:r>
      <w:r w:rsidR="00FA6BE5">
        <w:t>într-un folder de unde se pot adă</w:t>
      </w:r>
      <w:r w:rsidR="00BC0755">
        <w:t xml:space="preserve">uga </w:t>
      </w:r>
      <w:r w:rsidR="00FA6BE5">
        <w:t>odată cu produsul în funcț</w:t>
      </w:r>
      <w:r w:rsidR="0078666D">
        <w:t>ie de numele acestuia.</w:t>
      </w:r>
    </w:p>
    <w:p w14:paraId="21E2B727" w14:textId="77777777" w:rsidR="00BC0755" w:rsidRDefault="00BC0755" w:rsidP="00BC0755">
      <w:pPr>
        <w:ind w:firstLine="720"/>
      </w:pPr>
    </w:p>
    <w:p w14:paraId="64D305C4" w14:textId="4FFB6BEC" w:rsidR="00750FF2" w:rsidRDefault="006951DB" w:rsidP="00BC0755">
      <w:pPr>
        <w:ind w:firstLine="720"/>
      </w:pPr>
      <w:r>
        <w:t xml:space="preserve"> </w:t>
      </w:r>
      <w:r w:rsidR="00FA6BE5">
        <w:t>Produsele ar putea să fie împarțite după</w:t>
      </w:r>
      <w:r w:rsidR="00BC0755">
        <w:t xml:space="preserve"> categorii mai restrictive, astfel</w:t>
      </w:r>
      <w:r w:rsidR="00FA6BE5">
        <w:t xml:space="preserve"> sortările să</w:t>
      </w:r>
      <w:r w:rsidR="00BC0755">
        <w:t xml:space="preserve"> fie mai rapide.</w:t>
      </w:r>
      <w:r w:rsidR="00FA6BE5">
        <w:t xml:space="preserve"> Î</w:t>
      </w:r>
      <w:r w:rsidR="0078666D">
        <w:t>n baza de date</w:t>
      </w:r>
      <w:r w:rsidR="00FA6BE5">
        <w:t xml:space="preserve"> ar trebui adăugate câ</w:t>
      </w:r>
      <w:r w:rsidR="0078666D">
        <w:t>mpuri care ar caracteriza mai mult produsele, iar sistemul de filtrar</w:t>
      </w:r>
      <w:r w:rsidR="00FA6BE5">
        <w:t>e ar fi modificat in concordanță</w:t>
      </w:r>
      <w:bookmarkStart w:id="5" w:name="_GoBack"/>
      <w:bookmarkEnd w:id="5"/>
      <w:r w:rsidR="0078666D">
        <w:t xml:space="preserve"> cu noile caracteristici. </w:t>
      </w:r>
      <w:r w:rsidR="00750FF2">
        <w:br w:type="page"/>
      </w:r>
    </w:p>
    <w:p w14:paraId="03DC8230" w14:textId="77777777" w:rsidR="00412FCF" w:rsidRDefault="00412FCF" w:rsidP="00750FF2">
      <w:pPr>
        <w:pStyle w:val="Heading1"/>
      </w:pPr>
      <w:bookmarkStart w:id="6" w:name="_Toc6295118"/>
    </w:p>
    <w:p w14:paraId="6FECFAA1" w14:textId="0163695A" w:rsidR="00750FF2" w:rsidRDefault="00FA4B85" w:rsidP="00750FF2">
      <w:pPr>
        <w:pStyle w:val="Heading1"/>
      </w:pPr>
      <w:r>
        <w:t>V.</w:t>
      </w:r>
      <w:r>
        <w:tab/>
      </w:r>
      <w:r w:rsidR="00750FF2">
        <w:t>Bibliografie</w:t>
      </w:r>
      <w:bookmarkEnd w:id="6"/>
    </w:p>
    <w:p w14:paraId="4F0EE7CF" w14:textId="30DD9E1C" w:rsidR="00750FF2" w:rsidRDefault="00750FF2" w:rsidP="00750FF2"/>
    <w:p w14:paraId="22723F50" w14:textId="2BB68CCF" w:rsidR="00865B51" w:rsidRDefault="00865B51" w:rsidP="00750FF2">
      <w:hyperlink r:id="rId32" w:history="1">
        <w:r>
          <w:rPr>
            <w:rStyle w:val="Hyperlink"/>
          </w:rPr>
          <w:t>https://www.w3schools.com/</w:t>
        </w:r>
      </w:hyperlink>
    </w:p>
    <w:p w14:paraId="41076114" w14:textId="1AB164BC" w:rsidR="0087181F" w:rsidRDefault="00865B51" w:rsidP="00750FF2">
      <w:hyperlink r:id="rId33" w:history="1">
        <w:r>
          <w:rPr>
            <w:rStyle w:val="Hyperlink"/>
          </w:rPr>
          <w:t>https://getbootstrap.com/</w:t>
        </w:r>
      </w:hyperlink>
    </w:p>
    <w:p w14:paraId="1544A0D1" w14:textId="4DDD3024" w:rsidR="00865B51" w:rsidRDefault="00865B51" w:rsidP="00750FF2">
      <w:hyperlink r:id="rId34" w:history="1">
        <w:r>
          <w:rPr>
            <w:rStyle w:val="Hyperlink"/>
          </w:rPr>
          <w:t>https://www.pbinfo.ro/</w:t>
        </w:r>
      </w:hyperlink>
    </w:p>
    <w:sectPr w:rsidR="00865B51" w:rsidSect="00AF6455">
      <w:footerReference w:type="default" r:id="rId35"/>
      <w:footerReference w:type="first" r:id="rId36"/>
      <w:pgSz w:w="11906" w:h="16838"/>
      <w:pgMar w:top="992" w:right="990" w:bottom="831" w:left="1133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36D144" w14:textId="77777777" w:rsidR="00E77742" w:rsidRDefault="00E77742" w:rsidP="00AF6455">
      <w:pPr>
        <w:spacing w:line="240" w:lineRule="auto"/>
      </w:pPr>
      <w:r>
        <w:separator/>
      </w:r>
    </w:p>
  </w:endnote>
  <w:endnote w:type="continuationSeparator" w:id="0">
    <w:p w14:paraId="54F8C163" w14:textId="77777777" w:rsidR="00E77742" w:rsidRDefault="00E77742" w:rsidP="00AF64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A2E57C" w14:textId="5934A07D" w:rsidR="00AF6455" w:rsidRPr="00AF6455" w:rsidRDefault="00AF6455" w:rsidP="00AF6455">
    <w:pPr>
      <w:pStyle w:val="Footer"/>
      <w:jc w:val="right"/>
      <w:rPr>
        <w:lang w:val="ro-RO"/>
      </w:rPr>
    </w:pPr>
    <w:r>
      <w:rPr>
        <w:lang w:val="ro-RO"/>
      </w:rPr>
      <w:t xml:space="preserve">Pagina </w:t>
    </w:r>
    <w:r w:rsidRPr="00AF6455">
      <w:rPr>
        <w:lang w:val="ro-RO"/>
      </w:rPr>
      <w:fldChar w:fldCharType="begin"/>
    </w:r>
    <w:r w:rsidRPr="00AF6455">
      <w:rPr>
        <w:lang w:val="ro-RO"/>
      </w:rPr>
      <w:instrText>PAGE   \* MERGEFORMAT</w:instrText>
    </w:r>
    <w:r w:rsidRPr="00AF6455">
      <w:rPr>
        <w:lang w:val="ro-RO"/>
      </w:rPr>
      <w:fldChar w:fldCharType="separate"/>
    </w:r>
    <w:r w:rsidR="004E58C1">
      <w:rPr>
        <w:noProof/>
        <w:lang w:val="ro-RO"/>
      </w:rPr>
      <w:t>1</w:t>
    </w:r>
    <w:r w:rsidRPr="00AF6455">
      <w:rPr>
        <w:lang w:val="ro-RO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2DB220" w14:textId="77777777" w:rsidR="005132E1" w:rsidRPr="00AF6455" w:rsidRDefault="005132E1" w:rsidP="005132E1">
    <w:pPr>
      <w:pStyle w:val="Footer"/>
      <w:jc w:val="right"/>
      <w:rPr>
        <w:lang w:val="ro-RO"/>
      </w:rPr>
    </w:pPr>
    <w:r>
      <w:rPr>
        <w:lang w:val="ro-RO"/>
      </w:rPr>
      <w:t xml:space="preserve">Pagina </w:t>
    </w:r>
    <w:r w:rsidRPr="00AF6455">
      <w:rPr>
        <w:lang w:val="ro-RO"/>
      </w:rPr>
      <w:fldChar w:fldCharType="begin"/>
    </w:r>
    <w:r w:rsidRPr="00AF6455">
      <w:rPr>
        <w:lang w:val="ro-RO"/>
      </w:rPr>
      <w:instrText>PAGE   \* MERGEFORMAT</w:instrText>
    </w:r>
    <w:r w:rsidRPr="00AF6455">
      <w:rPr>
        <w:lang w:val="ro-RO"/>
      </w:rPr>
      <w:fldChar w:fldCharType="separate"/>
    </w:r>
    <w:r w:rsidR="00FA6BE5">
      <w:rPr>
        <w:noProof/>
        <w:lang w:val="ro-RO"/>
      </w:rPr>
      <w:t>10</w:t>
    </w:r>
    <w:r w:rsidRPr="00AF6455">
      <w:rPr>
        <w:lang w:val="ro-RO"/>
      </w:rPr>
      <w:fldChar w:fldCharType="end"/>
    </w:r>
  </w:p>
  <w:p w14:paraId="161A6549" w14:textId="77777777" w:rsidR="004E58C1" w:rsidRDefault="004E58C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221468" w14:textId="77777777" w:rsidR="004E58C1" w:rsidRPr="00AF6455" w:rsidRDefault="004E58C1" w:rsidP="00AF6455">
    <w:pPr>
      <w:pStyle w:val="Footer"/>
      <w:jc w:val="right"/>
      <w:rPr>
        <w:lang w:val="ro-RO"/>
      </w:rPr>
    </w:pPr>
    <w:r>
      <w:rPr>
        <w:lang w:val="ro-RO"/>
      </w:rPr>
      <w:t xml:space="preserve">Pagina </w:t>
    </w:r>
    <w:r w:rsidRPr="00AF6455">
      <w:rPr>
        <w:lang w:val="ro-RO"/>
      </w:rPr>
      <w:fldChar w:fldCharType="begin"/>
    </w:r>
    <w:r w:rsidRPr="00AF6455">
      <w:rPr>
        <w:lang w:val="ro-RO"/>
      </w:rPr>
      <w:instrText>PAGE   \* MERGEFORMAT</w:instrText>
    </w:r>
    <w:r w:rsidRPr="00AF6455">
      <w:rPr>
        <w:lang w:val="ro-RO"/>
      </w:rPr>
      <w:fldChar w:fldCharType="separate"/>
    </w:r>
    <w:r w:rsidR="009A5734">
      <w:rPr>
        <w:noProof/>
        <w:lang w:val="ro-RO"/>
      </w:rPr>
      <w:t>1</w:t>
    </w:r>
    <w:r w:rsidRPr="00AF6455">
      <w:rPr>
        <w:lang w:val="ro-RO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354136" w14:textId="77777777" w:rsidR="00E77742" w:rsidRDefault="00E77742" w:rsidP="00AF6455">
      <w:pPr>
        <w:spacing w:line="240" w:lineRule="auto"/>
      </w:pPr>
      <w:r>
        <w:separator/>
      </w:r>
    </w:p>
  </w:footnote>
  <w:footnote w:type="continuationSeparator" w:id="0">
    <w:p w14:paraId="0D9A0A3B" w14:textId="77777777" w:rsidR="00E77742" w:rsidRDefault="00E77742" w:rsidP="00AF64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C575A8" w14:textId="77777777" w:rsidR="005132E1" w:rsidRDefault="005132E1" w:rsidP="005132E1">
    <w:pPr>
      <w:pStyle w:val="Header"/>
    </w:pPr>
    <w:r>
      <w:t>Lucrarea de atestat profesional la Informatică, 2019</w:t>
    </w:r>
  </w:p>
  <w:p w14:paraId="4B3F9D99" w14:textId="77777777" w:rsidR="005132E1" w:rsidRPr="00AF6455" w:rsidRDefault="005132E1" w:rsidP="005132E1">
    <w:pPr>
      <w:pStyle w:val="Header"/>
      <w:rPr>
        <w:i/>
      </w:rPr>
    </w:pPr>
    <w:r>
      <w:rPr>
        <w:i/>
      </w:rPr>
      <w:t>Gestiune de inventar,</w:t>
    </w:r>
    <w:r w:rsidRPr="00AF6455">
      <w:rPr>
        <w:i/>
      </w:rPr>
      <w:t xml:space="preserve"> </w:t>
    </w:r>
    <w:r w:rsidRPr="004E58C1">
      <w:rPr>
        <w:i/>
      </w:rPr>
      <w:t>Nașca Răzvan Alexandru</w:t>
    </w:r>
  </w:p>
  <w:p w14:paraId="14316B4F" w14:textId="77777777" w:rsidR="005132E1" w:rsidRDefault="005132E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ED7026" w14:textId="77777777" w:rsidR="00AF6455" w:rsidRDefault="00AF6455" w:rsidP="00AF6455">
    <w:pPr>
      <w:pStyle w:val="Header"/>
    </w:pPr>
    <w:r>
      <w:t>Lucrarea de atestat profesional la Informatică, 2019</w:t>
    </w:r>
  </w:p>
  <w:p w14:paraId="4DBAB315" w14:textId="1E0FEB1B" w:rsidR="00AF6455" w:rsidRPr="00AF6455" w:rsidRDefault="004E58C1">
    <w:pPr>
      <w:pStyle w:val="Header"/>
      <w:rPr>
        <w:i/>
      </w:rPr>
    </w:pPr>
    <w:r>
      <w:rPr>
        <w:i/>
      </w:rPr>
      <w:t>Gestiune de inventar</w:t>
    </w:r>
    <w:r w:rsidR="00AF6455">
      <w:rPr>
        <w:i/>
      </w:rPr>
      <w:t>,</w:t>
    </w:r>
    <w:r w:rsidR="00AF6455" w:rsidRPr="00AF6455">
      <w:rPr>
        <w:i/>
      </w:rPr>
      <w:t xml:space="preserve"> </w:t>
    </w:r>
    <w:r w:rsidRPr="004E58C1">
      <w:rPr>
        <w:i/>
      </w:rPr>
      <w:t>Nașca Răzvan Alexandru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5F4074"/>
    <w:multiLevelType w:val="hybridMultilevel"/>
    <w:tmpl w:val="B3D8DA16"/>
    <w:lvl w:ilvl="0" w:tplc="D1CE7D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F18"/>
    <w:rsid w:val="000C0525"/>
    <w:rsid w:val="000D2D1E"/>
    <w:rsid w:val="00114E2C"/>
    <w:rsid w:val="001A1D30"/>
    <w:rsid w:val="001A42A3"/>
    <w:rsid w:val="00293BFD"/>
    <w:rsid w:val="00412FCF"/>
    <w:rsid w:val="00442CDB"/>
    <w:rsid w:val="004B20D8"/>
    <w:rsid w:val="004E58C1"/>
    <w:rsid w:val="005132E1"/>
    <w:rsid w:val="005C5046"/>
    <w:rsid w:val="005F3640"/>
    <w:rsid w:val="006606EE"/>
    <w:rsid w:val="006951DB"/>
    <w:rsid w:val="006B7B3E"/>
    <w:rsid w:val="00750FF2"/>
    <w:rsid w:val="0078666D"/>
    <w:rsid w:val="007B37C1"/>
    <w:rsid w:val="0081416A"/>
    <w:rsid w:val="00817002"/>
    <w:rsid w:val="00865B51"/>
    <w:rsid w:val="0087181F"/>
    <w:rsid w:val="008C1727"/>
    <w:rsid w:val="008E024C"/>
    <w:rsid w:val="00974B70"/>
    <w:rsid w:val="009A5734"/>
    <w:rsid w:val="00A1795D"/>
    <w:rsid w:val="00A53E8B"/>
    <w:rsid w:val="00A70121"/>
    <w:rsid w:val="00AF6455"/>
    <w:rsid w:val="00B162B7"/>
    <w:rsid w:val="00BC0755"/>
    <w:rsid w:val="00BD2451"/>
    <w:rsid w:val="00BD7F18"/>
    <w:rsid w:val="00C5010A"/>
    <w:rsid w:val="00CF66EC"/>
    <w:rsid w:val="00D03CAE"/>
    <w:rsid w:val="00DD4ADE"/>
    <w:rsid w:val="00E12DC4"/>
    <w:rsid w:val="00E77742"/>
    <w:rsid w:val="00EB203B"/>
    <w:rsid w:val="00ED561E"/>
    <w:rsid w:val="00F1030F"/>
    <w:rsid w:val="00FA4B85"/>
    <w:rsid w:val="00FA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8336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8E024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024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024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A4B8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F6455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455"/>
  </w:style>
  <w:style w:type="paragraph" w:styleId="Footer">
    <w:name w:val="footer"/>
    <w:basedOn w:val="Normal"/>
    <w:link w:val="FooterChar"/>
    <w:uiPriority w:val="99"/>
    <w:unhideWhenUsed/>
    <w:rsid w:val="00AF6455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455"/>
  </w:style>
  <w:style w:type="paragraph" w:styleId="BalloonText">
    <w:name w:val="Balloon Text"/>
    <w:basedOn w:val="Normal"/>
    <w:link w:val="BalloonTextChar"/>
    <w:uiPriority w:val="99"/>
    <w:semiHidden/>
    <w:unhideWhenUsed/>
    <w:rsid w:val="007B37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7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8E024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024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024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A4B8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F6455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455"/>
  </w:style>
  <w:style w:type="paragraph" w:styleId="Footer">
    <w:name w:val="footer"/>
    <w:basedOn w:val="Normal"/>
    <w:link w:val="FooterChar"/>
    <w:uiPriority w:val="99"/>
    <w:unhideWhenUsed/>
    <w:rsid w:val="00AF6455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455"/>
  </w:style>
  <w:style w:type="paragraph" w:styleId="BalloonText">
    <w:name w:val="Balloon Text"/>
    <w:basedOn w:val="Normal"/>
    <w:link w:val="BalloonTextChar"/>
    <w:uiPriority w:val="99"/>
    <w:semiHidden/>
    <w:unhideWhenUsed/>
    <w:rsid w:val="007B37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7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g"/><Relationship Id="rId18" Type="http://schemas.openxmlformats.org/officeDocument/2006/relationships/image" Target="media/image7.JPG"/><Relationship Id="rId26" Type="http://schemas.openxmlformats.org/officeDocument/2006/relationships/image" Target="media/image15.JPG"/><Relationship Id="rId21" Type="http://schemas.openxmlformats.org/officeDocument/2006/relationships/image" Target="media/image10.JPG"/><Relationship Id="rId34" Type="http://schemas.openxmlformats.org/officeDocument/2006/relationships/hyperlink" Target="https://www.pbinfo.ro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JPG"/><Relationship Id="rId25" Type="http://schemas.openxmlformats.org/officeDocument/2006/relationships/image" Target="media/image14.JPG"/><Relationship Id="rId33" Type="http://schemas.openxmlformats.org/officeDocument/2006/relationships/hyperlink" Target="https://getbootstrap.com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image" Target="media/image9.JPG"/><Relationship Id="rId29" Type="http://schemas.openxmlformats.org/officeDocument/2006/relationships/image" Target="media/image18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3.JPG"/><Relationship Id="rId32" Type="http://schemas.openxmlformats.org/officeDocument/2006/relationships/hyperlink" Target="https://www.w3schools.com/" TargetMode="Externa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JPG"/><Relationship Id="rId23" Type="http://schemas.openxmlformats.org/officeDocument/2006/relationships/image" Target="media/image12.JPG"/><Relationship Id="rId28" Type="http://schemas.openxmlformats.org/officeDocument/2006/relationships/image" Target="media/image17.JPG"/><Relationship Id="rId36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image" Target="media/image8.JPG"/><Relationship Id="rId31" Type="http://schemas.openxmlformats.org/officeDocument/2006/relationships/image" Target="media/image20.JP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JPG"/><Relationship Id="rId27" Type="http://schemas.openxmlformats.org/officeDocument/2006/relationships/image" Target="media/image16.JPG"/><Relationship Id="rId30" Type="http://schemas.openxmlformats.org/officeDocument/2006/relationships/image" Target="media/image19.JPG"/><Relationship Id="rId35" Type="http://schemas.openxmlformats.org/officeDocument/2006/relationships/footer" Target="footer2.xm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7DCD8-E61C-431C-839D-081E1D489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683</Words>
  <Characters>3896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Razvan</dc:creator>
  <cp:lastModifiedBy>hp</cp:lastModifiedBy>
  <cp:revision>2</cp:revision>
  <dcterms:created xsi:type="dcterms:W3CDTF">2019-05-19T18:47:00Z</dcterms:created>
  <dcterms:modified xsi:type="dcterms:W3CDTF">2019-05-19T18:47:00Z</dcterms:modified>
</cp:coreProperties>
</file>