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8B19D" w14:textId="77777777" w:rsidR="00FF1CAF" w:rsidRDefault="00FF1CA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LC_Curs3.</w:t>
      </w:r>
    </w:p>
    <w:p w14:paraId="7796BD4C" w14:textId="423D6F04" w:rsidR="009048D4" w:rsidRDefault="00DA0939">
      <w:pPr>
        <w:rPr>
          <w:sz w:val="40"/>
          <w:szCs w:val="40"/>
        </w:rPr>
      </w:pPr>
      <w:r w:rsidRPr="00DA0939">
        <w:rPr>
          <w:sz w:val="40"/>
          <w:szCs w:val="40"/>
          <w:lang w:val="en-US"/>
        </w:rPr>
        <w:t>Echivalen</w:t>
      </w:r>
      <w:r w:rsidRPr="00DA0939">
        <w:rPr>
          <w:sz w:val="40"/>
          <w:szCs w:val="40"/>
        </w:rPr>
        <w:t>țe logice în logica propozițională</w:t>
      </w:r>
    </w:p>
    <w:p w14:paraId="41C46904" w14:textId="5EE9927F" w:rsidR="00DA0939" w:rsidRPr="00DA0939" w:rsidRDefault="00DA0939" w:rsidP="00DA0939">
      <w:pPr>
        <w:pStyle w:val="List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Legile lui </w:t>
      </w:r>
      <w:r w:rsidRPr="0085428C">
        <w:rPr>
          <w:b/>
          <w:bCs/>
          <w:sz w:val="32"/>
          <w:szCs w:val="32"/>
        </w:rPr>
        <w:t>DeMorgan</w:t>
      </w:r>
      <w:r>
        <w:rPr>
          <w:sz w:val="32"/>
          <w:szCs w:val="32"/>
          <w:lang w:val="en-US"/>
        </w:rPr>
        <w:t>:</w:t>
      </w:r>
    </w:p>
    <w:p w14:paraId="41A5EB14" w14:textId="2C7EE094" w:rsidR="00DA0939" w:rsidRPr="00DA0939" w:rsidRDefault="00DA0939" w:rsidP="00DA0939">
      <w:pPr>
        <w:pStyle w:val="Listparagraf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¬ 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 xml:space="preserve">U 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w:sym w:font="Symbol" w:char="F0D9"/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≡ ¬U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9"/>
          </m:r>
          <m:r>
            <w:rPr>
              <w:rFonts w:ascii="Cambria Math" w:hAnsi="Cambria Math"/>
              <w:sz w:val="32"/>
              <w:szCs w:val="32"/>
            </w:rPr>
            <m:t xml:space="preserve"> ¬V</m:t>
          </m:r>
        </m:oMath>
      </m:oMathPara>
    </w:p>
    <w:p w14:paraId="7BF6907E" w14:textId="3D123C17" w:rsidR="00DA0939" w:rsidRDefault="00DA0939" w:rsidP="00DA0939">
      <w:pPr>
        <w:pStyle w:val="Listparagraf"/>
        <w:rPr>
          <w:rFonts w:eastAsiaTheme="minorEastAsia"/>
          <w:sz w:val="32"/>
          <w:szCs w:val="32"/>
        </w:rPr>
      </w:pPr>
    </w:p>
    <w:p w14:paraId="7F98242E" w14:textId="1E63FED5" w:rsidR="00DA0939" w:rsidRDefault="00DA0939" w:rsidP="00DA0939">
      <w:pPr>
        <w:pStyle w:val="Listparagraf"/>
        <w:numPr>
          <w:ilvl w:val="0"/>
          <w:numId w:val="1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Legile de </w:t>
      </w:r>
      <w:r w:rsidRPr="0085428C">
        <w:rPr>
          <w:rFonts w:eastAsiaTheme="minorEastAsia"/>
          <w:b/>
          <w:bCs/>
          <w:sz w:val="32"/>
          <w:szCs w:val="32"/>
        </w:rPr>
        <w:t>absorbție</w:t>
      </w:r>
      <w:r>
        <w:rPr>
          <w:rFonts w:eastAsiaTheme="minorEastAsia"/>
          <w:sz w:val="32"/>
          <w:szCs w:val="32"/>
        </w:rPr>
        <w:t>:</w:t>
      </w:r>
    </w:p>
    <w:p w14:paraId="7D3405AB" w14:textId="06635770" w:rsidR="00DA0939" w:rsidRPr="00DA0939" w:rsidRDefault="00DA0939" w:rsidP="00DA0939">
      <w:pPr>
        <w:pStyle w:val="Listparagraf"/>
        <w:rPr>
          <w:rFonts w:eastAsiaTheme="minorEastAsia"/>
          <w:i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 xml:space="preserve">U 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≡ U       și      </m:t>
          </m:r>
          <m:r>
            <w:rPr>
              <w:rFonts w:ascii="Cambria Math" w:hAnsi="Cambria Math"/>
              <w:sz w:val="32"/>
              <w:szCs w:val="32"/>
              <w:lang w:val="en-US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 xml:space="preserve">U 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w:sym w:font="Symbol" w:char="F0D9"/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≡ U</m:t>
          </m:r>
        </m:oMath>
      </m:oMathPara>
    </w:p>
    <w:p w14:paraId="2C1E203B" w14:textId="77777777" w:rsidR="00DA0939" w:rsidRPr="00DA0939" w:rsidRDefault="00DA0939" w:rsidP="00DA0939">
      <w:pPr>
        <w:pStyle w:val="Listparagraf"/>
        <w:rPr>
          <w:rFonts w:eastAsiaTheme="minorEastAsia"/>
          <w:i/>
          <w:sz w:val="32"/>
          <w:szCs w:val="32"/>
          <w:lang w:val="en-GB"/>
        </w:rPr>
      </w:pPr>
    </w:p>
    <w:p w14:paraId="198CAC74" w14:textId="1D141511" w:rsidR="00DA0939" w:rsidRDefault="00DA0939" w:rsidP="00DA0939">
      <w:pPr>
        <w:pStyle w:val="List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Legile de </w:t>
      </w:r>
      <w:r w:rsidRPr="0085428C">
        <w:rPr>
          <w:b/>
          <w:bCs/>
          <w:sz w:val="32"/>
          <w:szCs w:val="32"/>
        </w:rPr>
        <w:t>comutativitate</w:t>
      </w:r>
      <w:r>
        <w:rPr>
          <w:sz w:val="32"/>
          <w:szCs w:val="32"/>
        </w:rPr>
        <w:t>:</w:t>
      </w:r>
    </w:p>
    <w:p w14:paraId="2678E12E" w14:textId="7D21B285" w:rsidR="00DA0939" w:rsidRPr="006907BA" w:rsidRDefault="00DA0939" w:rsidP="00DA0939">
      <w:pPr>
        <w:pStyle w:val="Listparagraf"/>
        <w:rPr>
          <w:rFonts w:eastAsiaTheme="minorEastAsia"/>
          <w:i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V ≡ V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9"/>
          </m:r>
          <m:r>
            <w:rPr>
              <w:rFonts w:ascii="Cambria Math" w:hAnsi="Cambria Math"/>
              <w:sz w:val="32"/>
              <w:szCs w:val="32"/>
            </w:rPr>
            <m:t xml:space="preserve"> U       și       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V ≡ V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w:rPr>
              <w:rFonts w:ascii="Cambria Math" w:hAnsi="Cambria Math"/>
              <w:sz w:val="32"/>
              <w:szCs w:val="32"/>
            </w:rPr>
            <m:t xml:space="preserve"> U</m:t>
          </m:r>
        </m:oMath>
      </m:oMathPara>
    </w:p>
    <w:p w14:paraId="74610820" w14:textId="4981B088" w:rsidR="006907BA" w:rsidRDefault="006907BA" w:rsidP="00DA0939">
      <w:pPr>
        <w:pStyle w:val="Listparagraf"/>
        <w:rPr>
          <w:rFonts w:eastAsiaTheme="minorEastAsia"/>
          <w:iCs/>
          <w:sz w:val="32"/>
          <w:szCs w:val="32"/>
        </w:rPr>
      </w:pPr>
    </w:p>
    <w:p w14:paraId="0F5E2375" w14:textId="591D0D71" w:rsidR="006907BA" w:rsidRDefault="006907BA" w:rsidP="006907BA">
      <w:pPr>
        <w:pStyle w:val="Listparagraf"/>
        <w:numPr>
          <w:ilvl w:val="0"/>
          <w:numId w:val="1"/>
        </w:numPr>
        <w:rPr>
          <w:iCs/>
          <w:sz w:val="32"/>
          <w:szCs w:val="32"/>
          <w:lang w:val="en-GB"/>
        </w:rPr>
      </w:pPr>
      <w:r>
        <w:rPr>
          <w:iCs/>
          <w:sz w:val="32"/>
          <w:szCs w:val="32"/>
          <w:lang w:val="en-GB"/>
        </w:rPr>
        <w:t xml:space="preserve">Legile de </w:t>
      </w:r>
      <w:r w:rsidRPr="0085428C">
        <w:rPr>
          <w:b/>
          <w:bCs/>
          <w:iCs/>
          <w:sz w:val="32"/>
          <w:szCs w:val="32"/>
          <w:lang w:val="en-GB"/>
        </w:rPr>
        <w:t>asociativitate</w:t>
      </w:r>
      <w:r>
        <w:rPr>
          <w:iCs/>
          <w:sz w:val="32"/>
          <w:szCs w:val="32"/>
          <w:lang w:val="en-GB"/>
        </w:rPr>
        <w:t>:</w:t>
      </w:r>
    </w:p>
    <w:p w14:paraId="4A9997B2" w14:textId="188969F7" w:rsidR="006907BA" w:rsidRPr="006907BA" w:rsidRDefault="006907BA" w:rsidP="006907BA">
      <w:pPr>
        <w:pStyle w:val="Listparagraf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 xml:space="preserve">V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Z) ≡(U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V)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Z    și    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 xml:space="preserve">V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Z) ≡(U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V)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Z</m:t>
          </m:r>
        </m:oMath>
      </m:oMathPara>
    </w:p>
    <w:p w14:paraId="6DC50D5D" w14:textId="3B9E88FE" w:rsidR="006907BA" w:rsidRDefault="006907BA" w:rsidP="006907BA">
      <w:pPr>
        <w:pStyle w:val="Listparagraf"/>
        <w:rPr>
          <w:rFonts w:eastAsiaTheme="minorEastAsia"/>
          <w:sz w:val="32"/>
          <w:szCs w:val="32"/>
        </w:rPr>
      </w:pPr>
    </w:p>
    <w:p w14:paraId="4BFA5ACE" w14:textId="1A30DE68" w:rsidR="006907BA" w:rsidRDefault="006907BA" w:rsidP="006907BA">
      <w:pPr>
        <w:pStyle w:val="Listparagraf"/>
        <w:numPr>
          <w:ilvl w:val="0"/>
          <w:numId w:val="1"/>
        </w:numPr>
        <w:rPr>
          <w:iCs/>
          <w:sz w:val="32"/>
          <w:szCs w:val="32"/>
          <w:lang w:val="en-GB"/>
        </w:rPr>
      </w:pPr>
      <w:r>
        <w:rPr>
          <w:iCs/>
          <w:sz w:val="32"/>
          <w:szCs w:val="32"/>
          <w:lang w:val="en-GB"/>
        </w:rPr>
        <w:t xml:space="preserve">Legile </w:t>
      </w:r>
      <w:r w:rsidRPr="0085428C">
        <w:rPr>
          <w:b/>
          <w:bCs/>
          <w:iCs/>
          <w:sz w:val="32"/>
          <w:szCs w:val="32"/>
          <w:lang w:val="en-GB"/>
        </w:rPr>
        <w:t>distributivit</w:t>
      </w:r>
      <w:r w:rsidRPr="0085428C">
        <w:rPr>
          <w:b/>
          <w:bCs/>
          <w:iCs/>
          <w:sz w:val="32"/>
          <w:szCs w:val="32"/>
        </w:rPr>
        <w:t>ăț</w:t>
      </w:r>
      <w:r w:rsidRPr="0085428C">
        <w:rPr>
          <w:b/>
          <w:bCs/>
          <w:iCs/>
          <w:sz w:val="32"/>
          <w:szCs w:val="32"/>
          <w:lang w:val="en-GB"/>
        </w:rPr>
        <w:t>ii</w:t>
      </w:r>
      <w:r>
        <w:rPr>
          <w:iCs/>
          <w:sz w:val="32"/>
          <w:szCs w:val="32"/>
          <w:lang w:val="en-GB"/>
        </w:rPr>
        <w:t>:</w:t>
      </w:r>
    </w:p>
    <w:p w14:paraId="5FD10B6E" w14:textId="49240FF3" w:rsidR="006907BA" w:rsidRPr="006907BA" w:rsidRDefault="006907BA" w:rsidP="006907BA">
      <w:pPr>
        <w:pStyle w:val="Listparagraf"/>
        <w:rPr>
          <w:rFonts w:eastAsiaTheme="minorEastAsia"/>
          <w:iCs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 xml:space="preserve">V 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</m:d>
          <m:r>
            <w:rPr>
              <w:rFonts w:ascii="Cambria Math" w:hAnsi="Cambria Math"/>
              <w:sz w:val="32"/>
              <w:szCs w:val="32"/>
            </w:rPr>
            <m:t>≡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 xml:space="preserve">U 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w:sym w:font="Symbol" w:char="F0D9"/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 xml:space="preserve">U 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w:sym w:font="Symbol" w:char="F0D9"/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r>
                <w:rPr>
                  <w:rFonts w:ascii="Cambria Math" w:hAnsi="Cambria Math"/>
                  <w:sz w:val="32"/>
                  <w:szCs w:val="32"/>
                </w:rPr>
                <m:t>Z</m:t>
              </m: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e>
          </m:d>
          <m:r>
            <w:rPr>
              <w:rFonts w:ascii="Cambria Math" w:hAnsi="Cambria Math"/>
              <w:sz w:val="32"/>
              <w:szCs w:val="32"/>
            </w:rPr>
            <m:t xml:space="preserve">     și     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(</m:t>
          </m:r>
          <m:r>
            <w:rPr>
              <w:rFonts w:ascii="Cambria Math" w:hAnsi="Cambria Math"/>
              <w:sz w:val="32"/>
              <w:szCs w:val="32"/>
            </w:rPr>
            <m:t xml:space="preserve">V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Z) ≡(U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V)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(U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Z)</m:t>
          </m:r>
        </m:oMath>
      </m:oMathPara>
    </w:p>
    <w:p w14:paraId="0784B911" w14:textId="09BC8836" w:rsidR="006907BA" w:rsidRDefault="006907BA" w:rsidP="006907BA">
      <w:pPr>
        <w:pStyle w:val="Listparagraf"/>
        <w:rPr>
          <w:rFonts w:eastAsiaTheme="minorEastAsia"/>
          <w:iCs/>
          <w:sz w:val="32"/>
          <w:szCs w:val="32"/>
        </w:rPr>
      </w:pPr>
    </w:p>
    <w:p w14:paraId="20C23A97" w14:textId="46EF93C8" w:rsidR="006907BA" w:rsidRPr="00EC5201" w:rsidRDefault="006907BA" w:rsidP="006907BA">
      <w:pPr>
        <w:pStyle w:val="Listparagraf"/>
        <w:numPr>
          <w:ilvl w:val="0"/>
          <w:numId w:val="1"/>
        </w:numPr>
        <w:rPr>
          <w:iCs/>
          <w:sz w:val="32"/>
          <w:szCs w:val="32"/>
          <w:lang w:val="en-GB"/>
        </w:rPr>
      </w:pPr>
      <w:r>
        <w:rPr>
          <w:iCs/>
          <w:sz w:val="32"/>
          <w:szCs w:val="32"/>
          <w:lang w:val="en-GB"/>
        </w:rPr>
        <w:t xml:space="preserve">Legile de </w:t>
      </w:r>
      <w:r w:rsidRPr="0085428C">
        <w:rPr>
          <w:b/>
          <w:bCs/>
          <w:iCs/>
          <w:sz w:val="32"/>
          <w:szCs w:val="32"/>
          <w:lang w:val="en-GB"/>
        </w:rPr>
        <w:t>idempoten</w:t>
      </w:r>
      <w:r w:rsidRPr="0085428C">
        <w:rPr>
          <w:b/>
          <w:bCs/>
          <w:iCs/>
          <w:sz w:val="32"/>
          <w:szCs w:val="32"/>
        </w:rPr>
        <w:t>ță</w:t>
      </w:r>
      <w:r>
        <w:rPr>
          <w:iCs/>
          <w:sz w:val="32"/>
          <w:szCs w:val="32"/>
          <w:lang w:val="en-US"/>
        </w:rPr>
        <w:t>:</w:t>
      </w:r>
    </w:p>
    <w:p w14:paraId="1B75859F" w14:textId="11A39223" w:rsidR="00EC5201" w:rsidRDefault="00EC5201" w:rsidP="00EC5201">
      <w:pPr>
        <w:rPr>
          <w:iCs/>
          <w:sz w:val="32"/>
          <w:szCs w:val="32"/>
          <w:lang w:val="en-GB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 xml:space="preserve">U ≡ U       și       U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U ≡ U</m:t>
          </m:r>
        </m:oMath>
      </m:oMathPara>
    </w:p>
    <w:p w14:paraId="1242DF65" w14:textId="752B69AC" w:rsidR="006907BA" w:rsidRDefault="00EC5201" w:rsidP="00EC5201">
      <w:pPr>
        <w:rPr>
          <w:iCs/>
          <w:sz w:val="32"/>
          <w:szCs w:val="32"/>
          <w:lang w:val="en-GB"/>
        </w:rPr>
      </w:pPr>
      <w:r>
        <w:rPr>
          <w:iCs/>
          <w:sz w:val="32"/>
          <w:szCs w:val="32"/>
          <w:lang w:val="en-GB"/>
        </w:rPr>
        <w:tab/>
        <w:t xml:space="preserve">O formulă se numește </w:t>
      </w:r>
      <w:r>
        <w:rPr>
          <w:b/>
          <w:bCs/>
          <w:iCs/>
          <w:sz w:val="32"/>
          <w:szCs w:val="32"/>
          <w:lang w:val="en-GB"/>
        </w:rPr>
        <w:t>consistentă</w:t>
      </w:r>
      <w:r>
        <w:rPr>
          <w:iCs/>
          <w:sz w:val="32"/>
          <w:szCs w:val="32"/>
          <w:lang w:val="en-GB"/>
        </w:rPr>
        <w:t xml:space="preserve"> dacă și numai dacă </w:t>
      </w:r>
      <w:r w:rsidRPr="00074F20">
        <w:rPr>
          <w:iCs/>
          <w:sz w:val="32"/>
          <w:szCs w:val="32"/>
          <w:u w:val="single"/>
          <w:lang w:val="en-GB"/>
        </w:rPr>
        <w:t>are cel puțin un model</w:t>
      </w:r>
      <w:r>
        <w:rPr>
          <w:iCs/>
          <w:sz w:val="32"/>
          <w:szCs w:val="32"/>
          <w:lang w:val="en-GB"/>
        </w:rPr>
        <w:t>, deci poate fi evaluată ca adevărată.</w:t>
      </w:r>
    </w:p>
    <w:p w14:paraId="07A5E235" w14:textId="7C402606" w:rsidR="00074F20" w:rsidRDefault="00924B43" w:rsidP="00074F20">
      <w:pPr>
        <w:rPr>
          <w:iCs/>
          <w:sz w:val="32"/>
          <w:szCs w:val="32"/>
          <w:lang w:val="en-GB"/>
        </w:rPr>
      </w:pPr>
      <w:r>
        <w:rPr>
          <w:iCs/>
          <w:sz w:val="32"/>
          <w:szCs w:val="32"/>
          <w:lang w:val="en-GB"/>
        </w:rPr>
        <w:tab/>
        <w:t xml:space="preserve">O formulă se numește </w:t>
      </w:r>
      <w:r w:rsidRPr="00924B43">
        <w:rPr>
          <w:b/>
          <w:bCs/>
          <w:iCs/>
          <w:sz w:val="32"/>
          <w:szCs w:val="32"/>
          <w:lang w:val="en-GB"/>
        </w:rPr>
        <w:t>validă</w:t>
      </w:r>
      <w:r>
        <w:rPr>
          <w:iCs/>
          <w:sz w:val="32"/>
          <w:szCs w:val="32"/>
          <w:lang w:val="en-GB"/>
        </w:rPr>
        <w:t xml:space="preserve"> dacă și numai dacă formula este evaluată ca </w:t>
      </w:r>
      <w:r w:rsidRPr="00074F20">
        <w:rPr>
          <w:iCs/>
          <w:sz w:val="32"/>
          <w:szCs w:val="32"/>
          <w:u w:val="single"/>
          <w:lang w:val="en-GB"/>
        </w:rPr>
        <w:t>adevărată în orice interpretare</w:t>
      </w:r>
      <w:r w:rsidR="00BF5661">
        <w:rPr>
          <w:iCs/>
          <w:sz w:val="32"/>
          <w:szCs w:val="32"/>
          <w:lang w:val="en-GB"/>
        </w:rPr>
        <w:t xml:space="preserve"> (toate interpretările sunt modele ale formulei).</w:t>
      </w:r>
    </w:p>
    <w:p w14:paraId="6E670C5A" w14:textId="3318FE1F" w:rsidR="00074F20" w:rsidRDefault="009127EF" w:rsidP="00074F20">
      <w:pPr>
        <w:rPr>
          <w:iCs/>
          <w:sz w:val="32"/>
          <w:szCs w:val="32"/>
          <w:lang w:val="en-GB"/>
        </w:rPr>
      </w:pPr>
      <w:r>
        <w:rPr>
          <w:iCs/>
          <w:sz w:val="32"/>
          <w:szCs w:val="32"/>
          <w:lang w:val="en-GB"/>
        </w:rPr>
        <w:tab/>
        <w:t xml:space="preserve">O formulă se numește </w:t>
      </w:r>
      <w:r w:rsidRPr="005B16ED">
        <w:rPr>
          <w:b/>
          <w:bCs/>
          <w:iCs/>
          <w:sz w:val="32"/>
          <w:szCs w:val="32"/>
          <w:lang w:val="en-GB"/>
        </w:rPr>
        <w:t>inconsistentă</w:t>
      </w:r>
      <w:r>
        <w:rPr>
          <w:iCs/>
          <w:sz w:val="32"/>
          <w:szCs w:val="32"/>
          <w:lang w:val="en-GB"/>
        </w:rPr>
        <w:t xml:space="preserve"> dacă și numai dacă </w:t>
      </w:r>
      <w:r w:rsidR="00D10095">
        <w:rPr>
          <w:iCs/>
          <w:sz w:val="32"/>
          <w:szCs w:val="32"/>
          <w:lang w:val="en-GB"/>
        </w:rPr>
        <w:t xml:space="preserve">formula </w:t>
      </w:r>
      <w:r w:rsidR="003E2178">
        <w:rPr>
          <w:iCs/>
          <w:sz w:val="32"/>
          <w:szCs w:val="32"/>
          <w:lang w:val="en-GB"/>
        </w:rPr>
        <w:t xml:space="preserve">este </w:t>
      </w:r>
      <w:r w:rsidR="003E2178" w:rsidRPr="003E2178">
        <w:rPr>
          <w:iCs/>
          <w:sz w:val="32"/>
          <w:szCs w:val="32"/>
          <w:u w:val="single"/>
          <w:lang w:val="en-GB"/>
        </w:rPr>
        <w:t>falsă în orice interpretare</w:t>
      </w:r>
      <w:r w:rsidR="003E2178">
        <w:rPr>
          <w:iCs/>
          <w:sz w:val="32"/>
          <w:szCs w:val="32"/>
          <w:lang w:val="en-GB"/>
        </w:rPr>
        <w:t xml:space="preserve"> </w:t>
      </w:r>
      <w:r w:rsidR="00D10095">
        <w:rPr>
          <w:iCs/>
          <w:sz w:val="32"/>
          <w:szCs w:val="32"/>
          <w:lang w:val="en-GB"/>
        </w:rPr>
        <w:t>(</w:t>
      </w:r>
      <w:r w:rsidR="00257CF1" w:rsidRPr="003E2178">
        <w:rPr>
          <w:iCs/>
          <w:sz w:val="32"/>
          <w:szCs w:val="32"/>
          <w:lang w:val="en-GB"/>
        </w:rPr>
        <w:t>nu are niciun model</w:t>
      </w:r>
      <w:r w:rsidR="00D10095">
        <w:rPr>
          <w:iCs/>
          <w:sz w:val="32"/>
          <w:szCs w:val="32"/>
          <w:lang w:val="en-GB"/>
        </w:rPr>
        <w:t>).</w:t>
      </w:r>
    </w:p>
    <w:p w14:paraId="60D9BF54" w14:textId="061BC3AD" w:rsidR="005B16ED" w:rsidRPr="005B16ED" w:rsidRDefault="005B16ED" w:rsidP="00074F20">
      <w:pPr>
        <w:rPr>
          <w:iCs/>
          <w:sz w:val="32"/>
          <w:szCs w:val="32"/>
          <w:lang w:val="en-GB"/>
        </w:rPr>
      </w:pPr>
      <w:r>
        <w:rPr>
          <w:iCs/>
          <w:sz w:val="32"/>
          <w:szCs w:val="32"/>
          <w:lang w:val="en-GB"/>
        </w:rPr>
        <w:tab/>
        <w:t xml:space="preserve">O formulă se numește </w:t>
      </w:r>
      <w:r w:rsidRPr="005B16ED">
        <w:rPr>
          <w:b/>
          <w:bCs/>
          <w:iCs/>
          <w:sz w:val="32"/>
          <w:szCs w:val="32"/>
          <w:lang w:val="en-GB"/>
        </w:rPr>
        <w:t>contingentă</w:t>
      </w:r>
      <w:r>
        <w:rPr>
          <w:iCs/>
          <w:sz w:val="32"/>
          <w:szCs w:val="32"/>
          <w:lang w:val="en-GB"/>
        </w:rPr>
        <w:t xml:space="preserve"> dacă și numai dacă </w:t>
      </w:r>
      <w:r w:rsidRPr="00D029D4">
        <w:rPr>
          <w:iCs/>
          <w:sz w:val="32"/>
          <w:szCs w:val="32"/>
          <w:u w:val="single"/>
          <w:lang w:val="en-GB"/>
        </w:rPr>
        <w:t>este consistentă</w:t>
      </w:r>
      <w:r w:rsidR="00D029D4">
        <w:rPr>
          <w:iCs/>
          <w:sz w:val="32"/>
          <w:szCs w:val="32"/>
          <w:lang w:val="en-GB"/>
        </w:rPr>
        <w:t xml:space="preserve">, dar </w:t>
      </w:r>
      <w:r w:rsidR="00D029D4" w:rsidRPr="00D029D4">
        <w:rPr>
          <w:iCs/>
          <w:sz w:val="32"/>
          <w:szCs w:val="32"/>
          <w:u w:val="single"/>
          <w:lang w:val="en-GB"/>
        </w:rPr>
        <w:t>nu este validă</w:t>
      </w:r>
      <w:r w:rsidR="00D029D4">
        <w:rPr>
          <w:iCs/>
          <w:sz w:val="32"/>
          <w:szCs w:val="32"/>
          <w:lang w:val="en-GB"/>
        </w:rPr>
        <w:t>.</w:t>
      </w:r>
    </w:p>
    <w:p w14:paraId="7B41308B" w14:textId="2F2317E3" w:rsidR="006907BA" w:rsidRDefault="006907BA" w:rsidP="006907BA">
      <w:pPr>
        <w:pStyle w:val="Listparagraf"/>
        <w:rPr>
          <w:sz w:val="40"/>
          <w:szCs w:val="40"/>
        </w:rPr>
      </w:pPr>
      <w:r w:rsidRPr="006907BA">
        <w:rPr>
          <w:sz w:val="40"/>
          <w:szCs w:val="40"/>
        </w:rPr>
        <w:lastRenderedPageBreak/>
        <w:t>Forme normale în logica propozițiilor</w:t>
      </w:r>
    </w:p>
    <w:p w14:paraId="70581AF5" w14:textId="032D6B12" w:rsidR="006907BA" w:rsidRPr="0085428C" w:rsidRDefault="006907BA" w:rsidP="006907BA">
      <w:pPr>
        <w:pStyle w:val="Listparagraf"/>
        <w:numPr>
          <w:ilvl w:val="0"/>
          <w:numId w:val="2"/>
        </w:numPr>
        <w:rPr>
          <w:sz w:val="28"/>
          <w:szCs w:val="28"/>
        </w:rPr>
      </w:pPr>
      <w:r w:rsidRPr="0085428C">
        <w:rPr>
          <w:sz w:val="28"/>
          <w:szCs w:val="28"/>
        </w:rPr>
        <w:t xml:space="preserve">Un </w:t>
      </w:r>
      <w:r w:rsidRPr="0085428C">
        <w:rPr>
          <w:b/>
          <w:bCs/>
          <w:sz w:val="28"/>
          <w:szCs w:val="28"/>
        </w:rPr>
        <w:t xml:space="preserve">literal </w:t>
      </w:r>
      <w:r w:rsidRPr="0085428C">
        <w:rPr>
          <w:sz w:val="28"/>
          <w:szCs w:val="28"/>
        </w:rPr>
        <w:t>este o variabilă propozițională sau negația sa.</w:t>
      </w:r>
      <w:r w:rsidR="0085428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Ex.</m:t>
        </m:r>
        <m:r>
          <w:rPr>
            <w:rFonts w:ascii="Cambria Math" w:hAnsi="Cambria Math"/>
            <w:sz w:val="28"/>
            <w:szCs w:val="28"/>
            <w:lang w:val="en-US"/>
          </w:rPr>
          <m:t>:</m:t>
        </m:r>
        <m:r>
          <w:rPr>
            <w:rFonts w:ascii="Cambria Math" w:hAnsi="Cambria Math"/>
            <w:sz w:val="28"/>
            <w:szCs w:val="28"/>
          </w:rPr>
          <m:t xml:space="preserve">  p, ¬q</m:t>
        </m:r>
      </m:oMath>
    </w:p>
    <w:p w14:paraId="7F693267" w14:textId="77777777" w:rsidR="0085428C" w:rsidRDefault="006907BA" w:rsidP="0085428C">
      <w:pPr>
        <w:pStyle w:val="Listparagraf"/>
        <w:numPr>
          <w:ilvl w:val="0"/>
          <w:numId w:val="2"/>
        </w:numPr>
        <w:rPr>
          <w:sz w:val="28"/>
          <w:szCs w:val="28"/>
        </w:rPr>
      </w:pPr>
      <w:r w:rsidRPr="0085428C">
        <w:rPr>
          <w:sz w:val="28"/>
          <w:szCs w:val="28"/>
        </w:rPr>
        <w:t xml:space="preserve">O </w:t>
      </w:r>
      <w:r w:rsidRPr="0085428C">
        <w:rPr>
          <w:b/>
          <w:bCs/>
          <w:sz w:val="28"/>
          <w:szCs w:val="28"/>
        </w:rPr>
        <w:t xml:space="preserve">clauză </w:t>
      </w:r>
      <w:r w:rsidRPr="0085428C">
        <w:rPr>
          <w:sz w:val="28"/>
          <w:szCs w:val="28"/>
        </w:rPr>
        <w:t>este disjuncția unui număr finit de literali.</w:t>
      </w:r>
    </w:p>
    <w:p w14:paraId="149C9A31" w14:textId="24C726B4" w:rsidR="0085428C" w:rsidRPr="0085428C" w:rsidRDefault="0085428C" w:rsidP="0085428C">
      <w:pPr>
        <w:pStyle w:val="Listparagraf"/>
        <w:ind w:left="1620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Ex.:p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¬q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r</m:t>
          </m:r>
        </m:oMath>
      </m:oMathPara>
    </w:p>
    <w:p w14:paraId="2C6BBF6A" w14:textId="07248775" w:rsidR="006907BA" w:rsidRDefault="006907BA" w:rsidP="006907BA">
      <w:pPr>
        <w:pStyle w:val="Listparagraf"/>
        <w:numPr>
          <w:ilvl w:val="0"/>
          <w:numId w:val="2"/>
        </w:numPr>
        <w:rPr>
          <w:sz w:val="28"/>
          <w:szCs w:val="28"/>
        </w:rPr>
      </w:pPr>
      <w:r w:rsidRPr="0085428C">
        <w:rPr>
          <w:sz w:val="28"/>
          <w:szCs w:val="28"/>
        </w:rPr>
        <w:t xml:space="preserve">Un </w:t>
      </w:r>
      <w:r w:rsidRPr="0085428C">
        <w:rPr>
          <w:b/>
          <w:bCs/>
          <w:sz w:val="28"/>
          <w:szCs w:val="28"/>
        </w:rPr>
        <w:t>cub</w:t>
      </w:r>
      <w:r w:rsidRPr="0085428C">
        <w:rPr>
          <w:sz w:val="28"/>
          <w:szCs w:val="28"/>
        </w:rPr>
        <w:t xml:space="preserve"> este conjuncția unui număr finit de literali.</w:t>
      </w:r>
    </w:p>
    <w:p w14:paraId="1F6D5299" w14:textId="6725537E" w:rsidR="0085428C" w:rsidRPr="0085428C" w:rsidRDefault="0085428C" w:rsidP="0085428C">
      <w:pPr>
        <w:pStyle w:val="Listparagraf"/>
        <w:ind w:left="1620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Ex.: p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¬q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r</m:t>
          </m:r>
        </m:oMath>
      </m:oMathPara>
    </w:p>
    <w:p w14:paraId="202DEBBD" w14:textId="5E0C5E0A" w:rsidR="0085428C" w:rsidRPr="0085428C" w:rsidRDefault="006907BA" w:rsidP="0085428C">
      <w:pPr>
        <w:pStyle w:val="Listparagraf"/>
        <w:numPr>
          <w:ilvl w:val="0"/>
          <w:numId w:val="2"/>
        </w:numPr>
        <w:rPr>
          <w:b/>
          <w:bCs/>
          <w:sz w:val="28"/>
          <w:szCs w:val="28"/>
        </w:rPr>
      </w:pPr>
      <w:r w:rsidRPr="0085428C">
        <w:rPr>
          <w:b/>
          <w:bCs/>
          <w:sz w:val="28"/>
          <w:szCs w:val="28"/>
        </w:rPr>
        <w:t>Clauza vidă</w:t>
      </w:r>
      <w:r w:rsidRPr="0085428C">
        <w:rPr>
          <w:sz w:val="28"/>
          <w:szCs w:val="28"/>
        </w:rPr>
        <w:t xml:space="preserve"> </w:t>
      </w:r>
      <w:r w:rsidR="0085428C" w:rsidRPr="0085428C">
        <w:rPr>
          <w:sz w:val="28"/>
          <w:szCs w:val="28"/>
        </w:rPr>
        <w:t>(</w:t>
      </w:r>
      <w:r w:rsidR="0085428C" w:rsidRPr="0085428C">
        <w:rPr>
          <w:rFonts w:cstheme="minorHAnsi"/>
          <w:sz w:val="28"/>
          <w:szCs w:val="28"/>
        </w:rPr>
        <w:t>□</w:t>
      </w:r>
      <w:r w:rsidR="0085428C" w:rsidRPr="0085428C">
        <w:rPr>
          <w:sz w:val="28"/>
          <w:szCs w:val="28"/>
        </w:rPr>
        <w:t>) este clauza fără literali, fiind clauza vidă inconsistentă.</w:t>
      </w:r>
    </w:p>
    <w:p w14:paraId="1B809290" w14:textId="7A35063B" w:rsidR="0085428C" w:rsidRPr="0085428C" w:rsidRDefault="0085428C" w:rsidP="0085428C">
      <w:pPr>
        <w:pStyle w:val="Listparagraf"/>
        <w:numPr>
          <w:ilvl w:val="0"/>
          <w:numId w:val="2"/>
        </w:numPr>
        <w:rPr>
          <w:b/>
          <w:bCs/>
          <w:sz w:val="28"/>
          <w:szCs w:val="28"/>
        </w:rPr>
      </w:pPr>
      <w:r w:rsidRPr="0085428C">
        <w:rPr>
          <w:sz w:val="28"/>
          <w:szCs w:val="28"/>
        </w:rPr>
        <w:t xml:space="preserve">O formulă este în </w:t>
      </w:r>
      <w:r w:rsidRPr="0085428C">
        <w:rPr>
          <w:b/>
          <w:bCs/>
          <w:sz w:val="28"/>
          <w:szCs w:val="28"/>
        </w:rPr>
        <w:t>formă normală disjunctivă (FND)</w:t>
      </w:r>
      <w:r w:rsidRPr="0085428C">
        <w:rPr>
          <w:sz w:val="28"/>
          <w:szCs w:val="28"/>
        </w:rPr>
        <w:t>, dacă aceasta este scrisă ca o disjuncție de cuburi.</w:t>
      </w:r>
    </w:p>
    <w:p w14:paraId="5F3CFB72" w14:textId="0EDF0F3E" w:rsidR="0085428C" w:rsidRPr="0085428C" w:rsidRDefault="0085428C" w:rsidP="0085428C">
      <w:pPr>
        <w:pStyle w:val="Listparagraf"/>
        <w:ind w:left="1620"/>
        <w:rPr>
          <w:b/>
          <w:b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Ex.: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¬p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D9"/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 xml:space="preserve">q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D9"/>
            </m:r>
            <m:r>
              <w:rPr>
                <w:rFonts w:ascii="Cambria Math" w:hAnsi="Cambria Math"/>
                <w:sz w:val="28"/>
                <w:szCs w:val="28"/>
              </w:rPr>
              <m:t xml:space="preserve"> r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A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¬p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D9"/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 xml:space="preserve">q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D9"/>
            </m:r>
            <m:r>
              <w:rPr>
                <w:rFonts w:ascii="Cambria Math" w:hAnsi="Cambria Math"/>
                <w:sz w:val="28"/>
                <w:szCs w:val="28"/>
              </w:rPr>
              <m:t xml:space="preserve"> ¬r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A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p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D9"/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 xml:space="preserve">q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D9"/>
            </m:r>
            <m:r>
              <w:rPr>
                <w:rFonts w:ascii="Cambria Math" w:hAnsi="Cambria Math"/>
                <w:sz w:val="28"/>
                <w:szCs w:val="28"/>
              </w:rPr>
              <m:t xml:space="preserve"> ¬r</m:t>
            </m: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e>
        </m:d>
      </m:oMath>
      <w:r>
        <w:rPr>
          <w:rFonts w:eastAsiaTheme="minorEastAsia"/>
          <w:iCs/>
          <w:sz w:val="28"/>
          <w:szCs w:val="28"/>
        </w:rPr>
        <w:t xml:space="preserve"> </w:t>
      </w:r>
    </w:p>
    <w:p w14:paraId="4C3E08D5" w14:textId="2060ADD8" w:rsidR="0085428C" w:rsidRPr="00877AA1" w:rsidRDefault="0085428C" w:rsidP="0085428C">
      <w:pPr>
        <w:pStyle w:val="Listparagraf"/>
        <w:numPr>
          <w:ilvl w:val="0"/>
          <w:numId w:val="2"/>
        </w:numPr>
        <w:rPr>
          <w:b/>
          <w:bCs/>
          <w:sz w:val="28"/>
          <w:szCs w:val="28"/>
        </w:rPr>
      </w:pPr>
      <w:r w:rsidRPr="0085428C">
        <w:rPr>
          <w:sz w:val="28"/>
          <w:szCs w:val="28"/>
        </w:rPr>
        <w:t xml:space="preserve">O formulă este în </w:t>
      </w:r>
      <w:r w:rsidRPr="0085428C">
        <w:rPr>
          <w:b/>
          <w:bCs/>
          <w:sz w:val="28"/>
          <w:szCs w:val="28"/>
        </w:rPr>
        <w:t>formă normală conjunctivă (FNC)</w:t>
      </w:r>
      <w:r w:rsidRPr="0085428C">
        <w:rPr>
          <w:sz w:val="28"/>
          <w:szCs w:val="28"/>
        </w:rPr>
        <w:t>, dacă aceasta este scrisă ca o conjuncție de clauze.</w:t>
      </w:r>
    </w:p>
    <w:p w14:paraId="0EBB4156" w14:textId="77777777" w:rsidR="00877AA1" w:rsidRPr="00877AA1" w:rsidRDefault="00877AA1" w:rsidP="00877AA1">
      <w:pPr>
        <w:pStyle w:val="Listparagraf"/>
        <w:ind w:left="162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Ex.: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¬p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q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DA"/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r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¬p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DA"/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¬r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p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q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DA"/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¬r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(</m:t>
          </m:r>
          <m:r>
            <w:rPr>
              <w:rFonts w:ascii="Cambria Math" w:hAnsi="Cambria Math"/>
              <w:sz w:val="28"/>
              <w:szCs w:val="28"/>
            </w:rPr>
            <m:t xml:space="preserve">p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37FA03F9" w14:textId="2EEF2D57" w:rsidR="00877AA1" w:rsidRDefault="00877AA1" w:rsidP="00877AA1">
      <w:pPr>
        <w:rPr>
          <w:b/>
          <w:bCs/>
          <w:sz w:val="28"/>
          <w:szCs w:val="28"/>
        </w:rPr>
      </w:pPr>
    </w:p>
    <w:p w14:paraId="28AB2777" w14:textId="2575AF29" w:rsidR="00877AA1" w:rsidRDefault="00877AA1" w:rsidP="00877AA1">
      <w:pPr>
        <w:rPr>
          <w:sz w:val="28"/>
          <w:szCs w:val="28"/>
        </w:rPr>
      </w:pPr>
      <w:r>
        <w:rPr>
          <w:sz w:val="28"/>
          <w:szCs w:val="28"/>
        </w:rPr>
        <w:t>Algoritmul de normalizare:</w:t>
      </w:r>
    </w:p>
    <w:p w14:paraId="51F52DEF" w14:textId="3E0534D4" w:rsidR="00877AA1" w:rsidRPr="00877AA1" w:rsidRDefault="00877AA1" w:rsidP="00877AA1">
      <w:pPr>
        <w:rPr>
          <w:b/>
          <w:bCs/>
          <w:i/>
          <w:iCs/>
          <w:sz w:val="28"/>
          <w:szCs w:val="28"/>
        </w:rPr>
      </w:pPr>
      <w:r w:rsidRPr="00877AA1">
        <w:rPr>
          <w:sz w:val="28"/>
          <w:szCs w:val="28"/>
          <w:u w:val="single"/>
        </w:rPr>
        <w:t>Pas 1</w:t>
      </w:r>
      <w:r>
        <w:rPr>
          <w:sz w:val="28"/>
          <w:szCs w:val="28"/>
        </w:rPr>
        <w:t xml:space="preserve">: Înlocuire </w:t>
      </w:r>
      <m:oMath>
        <m:r>
          <w:rPr>
            <w:rFonts w:ascii="Cambria Math" w:hAnsi="Cambria Math"/>
            <w:sz w:val="28"/>
            <w:szCs w:val="28"/>
          </w:rPr>
          <m:t>→, ↔, ←</m:t>
        </m:r>
      </m:oMath>
      <w:r>
        <w:rPr>
          <w:rFonts w:eastAsiaTheme="minorEastAsia"/>
          <w:sz w:val="28"/>
          <w:szCs w:val="28"/>
        </w:rPr>
        <w:t>.</w:t>
      </w:r>
    </w:p>
    <w:p w14:paraId="65F15AFE" w14:textId="25E0AC9D" w:rsidR="00877AA1" w:rsidRDefault="00877AA1" w:rsidP="00877AA1">
      <w:pPr>
        <w:rPr>
          <w:sz w:val="28"/>
          <w:szCs w:val="28"/>
          <w:lang w:val="en-US"/>
        </w:rPr>
      </w:pPr>
      <w:r w:rsidRPr="00877AA1">
        <w:rPr>
          <w:sz w:val="28"/>
          <w:szCs w:val="28"/>
          <w:u w:val="single"/>
        </w:rPr>
        <w:t>Pas 2</w:t>
      </w:r>
      <w:r>
        <w:rPr>
          <w:sz w:val="28"/>
          <w:szCs w:val="28"/>
          <w:lang w:val="en-US"/>
        </w:rPr>
        <w:t>: Legile lui DeMorgan</w:t>
      </w:r>
    </w:p>
    <w:p w14:paraId="7124A24B" w14:textId="374AD71B" w:rsidR="00877AA1" w:rsidRDefault="00877AA1" w:rsidP="00877AA1">
      <w:pPr>
        <w:rPr>
          <w:sz w:val="28"/>
          <w:szCs w:val="28"/>
          <w:lang w:val="en-US"/>
        </w:rPr>
      </w:pPr>
      <w:r w:rsidRPr="00877AA1">
        <w:rPr>
          <w:sz w:val="28"/>
          <w:szCs w:val="28"/>
          <w:u w:val="single"/>
          <w:lang w:val="en-US"/>
        </w:rPr>
        <w:t>Pas 3</w:t>
      </w:r>
      <w:r>
        <w:rPr>
          <w:sz w:val="28"/>
          <w:szCs w:val="28"/>
          <w:lang w:val="en-US"/>
        </w:rPr>
        <w:t>: Legile distributivit</w:t>
      </w:r>
      <w:r>
        <w:rPr>
          <w:sz w:val="28"/>
          <w:szCs w:val="28"/>
        </w:rPr>
        <w:t>ăț</w:t>
      </w:r>
      <w:r>
        <w:rPr>
          <w:sz w:val="28"/>
          <w:szCs w:val="28"/>
          <w:lang w:val="en-US"/>
        </w:rPr>
        <w:t>ii</w:t>
      </w:r>
    </w:p>
    <w:p w14:paraId="4D2AF901" w14:textId="67F95DF2" w:rsidR="00877AA1" w:rsidRDefault="00877AA1" w:rsidP="00877AA1">
      <w:pPr>
        <w:rPr>
          <w:sz w:val="28"/>
          <w:szCs w:val="28"/>
        </w:rPr>
      </w:pPr>
      <w:r w:rsidRPr="00877AA1">
        <w:rPr>
          <w:sz w:val="28"/>
          <w:szCs w:val="28"/>
          <w:u w:val="single"/>
          <w:lang w:val="en-US"/>
        </w:rPr>
        <w:t>Pas 4</w:t>
      </w:r>
      <w:r>
        <w:rPr>
          <w:sz w:val="28"/>
          <w:szCs w:val="28"/>
          <w:lang w:val="en-US"/>
        </w:rPr>
        <w:t>: Simplificarea folosind legile de simplificare, legile absorb</w:t>
      </w:r>
      <w:r>
        <w:rPr>
          <w:sz w:val="28"/>
          <w:szCs w:val="28"/>
        </w:rPr>
        <w:t>ției, legile de idempotență.</w:t>
      </w:r>
    </w:p>
    <w:p w14:paraId="6495EB66" w14:textId="667483C4" w:rsidR="001C770B" w:rsidRDefault="001C770B" w:rsidP="00877AA1">
      <w:pPr>
        <w:rPr>
          <w:sz w:val="28"/>
          <w:szCs w:val="28"/>
        </w:rPr>
      </w:pPr>
    </w:p>
    <w:p w14:paraId="1EEFDCA2" w14:textId="72EFF1F0" w:rsidR="001C770B" w:rsidRDefault="001C770B" w:rsidP="00877AA1">
      <w:pPr>
        <w:rPr>
          <w:sz w:val="28"/>
          <w:szCs w:val="28"/>
        </w:rPr>
      </w:pPr>
    </w:p>
    <w:p w14:paraId="7A218224" w14:textId="728A85F4" w:rsidR="001C770B" w:rsidRDefault="001C770B" w:rsidP="00877AA1">
      <w:pPr>
        <w:rPr>
          <w:sz w:val="28"/>
          <w:szCs w:val="28"/>
        </w:rPr>
      </w:pPr>
    </w:p>
    <w:p w14:paraId="4741CA9D" w14:textId="4206D54F" w:rsidR="001C770B" w:rsidRDefault="001C770B" w:rsidP="00877AA1">
      <w:pPr>
        <w:rPr>
          <w:sz w:val="28"/>
          <w:szCs w:val="28"/>
        </w:rPr>
      </w:pPr>
    </w:p>
    <w:p w14:paraId="1B31FD3C" w14:textId="67CCAFDA" w:rsidR="001C770B" w:rsidRDefault="001C770B" w:rsidP="00877AA1">
      <w:pPr>
        <w:rPr>
          <w:sz w:val="28"/>
          <w:szCs w:val="28"/>
        </w:rPr>
      </w:pPr>
    </w:p>
    <w:p w14:paraId="32831BDB" w14:textId="6AD07C58" w:rsidR="001C770B" w:rsidRDefault="001C770B" w:rsidP="00877AA1">
      <w:pPr>
        <w:rPr>
          <w:sz w:val="28"/>
          <w:szCs w:val="28"/>
        </w:rPr>
      </w:pPr>
    </w:p>
    <w:p w14:paraId="5B3F295D" w14:textId="2122B61F" w:rsidR="001C770B" w:rsidRDefault="001C770B" w:rsidP="00877AA1">
      <w:pPr>
        <w:rPr>
          <w:sz w:val="28"/>
          <w:szCs w:val="28"/>
        </w:rPr>
      </w:pPr>
    </w:p>
    <w:p w14:paraId="4BB174DD" w14:textId="71DD2590" w:rsidR="001C770B" w:rsidRDefault="001C770B" w:rsidP="00877AA1">
      <w:pPr>
        <w:rPr>
          <w:sz w:val="28"/>
          <w:szCs w:val="28"/>
        </w:rPr>
      </w:pPr>
    </w:p>
    <w:p w14:paraId="1B6741C7" w14:textId="3A58C8F6" w:rsidR="001C770B" w:rsidRDefault="001C770B" w:rsidP="00877AA1">
      <w:pPr>
        <w:rPr>
          <w:sz w:val="40"/>
          <w:szCs w:val="40"/>
          <w:lang w:val="en-US"/>
        </w:rPr>
      </w:pPr>
      <w:r w:rsidRPr="001C770B">
        <w:rPr>
          <w:sz w:val="40"/>
          <w:szCs w:val="40"/>
          <w:lang w:val="en-US"/>
        </w:rPr>
        <w:lastRenderedPageBreak/>
        <w:t>LC_Curs4.</w:t>
      </w:r>
    </w:p>
    <w:p w14:paraId="7B225C22" w14:textId="72107FF2" w:rsidR="001C770B" w:rsidRDefault="001C770B" w:rsidP="00877AA1">
      <w:pPr>
        <w:rPr>
          <w:sz w:val="40"/>
          <w:szCs w:val="40"/>
        </w:rPr>
      </w:pPr>
      <w:r w:rsidRPr="001C770B">
        <w:rPr>
          <w:sz w:val="40"/>
          <w:szCs w:val="40"/>
        </w:rPr>
        <w:t xml:space="preserve">Axiome </w:t>
      </w:r>
      <w:r>
        <w:rPr>
          <w:sz w:val="40"/>
          <w:szCs w:val="40"/>
        </w:rPr>
        <w:t>și reguli de inferență</w:t>
      </w:r>
    </w:p>
    <w:p w14:paraId="7E094C97" w14:textId="59C23F4B" w:rsidR="001C770B" w:rsidRPr="00071C7F" w:rsidRDefault="00637BAB" w:rsidP="00637BAB">
      <w:pPr>
        <w:pStyle w:val="Listparagraf"/>
        <w:numPr>
          <w:ilvl w:val="0"/>
          <w:numId w:val="1"/>
        </w:numPr>
        <w:rPr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>A1</m:t>
        </m:r>
        <m:r>
          <w:rPr>
            <w:rFonts w:ascii="Cambria Math" w:hAnsi="Cambria Math"/>
            <w:sz w:val="36"/>
            <w:szCs w:val="36"/>
            <w:lang w:val="en-US"/>
          </w:rPr>
          <m:t>: U→(V→U)</m:t>
        </m:r>
      </m:oMath>
    </w:p>
    <w:p w14:paraId="259600BC" w14:textId="3DE2140B" w:rsidR="00A27D2C" w:rsidRPr="00071C7F" w:rsidRDefault="00A27D2C" w:rsidP="00637BAB">
      <w:pPr>
        <w:pStyle w:val="Listparagraf"/>
        <w:numPr>
          <w:ilvl w:val="0"/>
          <w:numId w:val="1"/>
        </w:numPr>
        <w:rPr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>A2</m:t>
        </m:r>
        <m:r>
          <w:rPr>
            <w:rFonts w:ascii="Cambria Math" w:hAnsi="Cambria Math"/>
            <w:sz w:val="36"/>
            <w:szCs w:val="36"/>
            <w:lang w:val="en-US"/>
          </w:rPr>
          <m:t>: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U→</m:t>
            </m:r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V→Z</m:t>
                </m:r>
              </m:e>
            </m:d>
          </m:e>
        </m:d>
        <m:r>
          <w:rPr>
            <w:rFonts w:ascii="Cambria Math" w:hAnsi="Cambria Math"/>
            <w:sz w:val="36"/>
            <w:szCs w:val="36"/>
            <w:lang w:val="en-US"/>
          </w:rPr>
          <m:t>→(U→V)→(U→Z)</m:t>
        </m:r>
      </m:oMath>
    </w:p>
    <w:p w14:paraId="2527B90C" w14:textId="49B93521" w:rsidR="00A27D2C" w:rsidRPr="00071C7F" w:rsidRDefault="00A27D2C" w:rsidP="00637BAB">
      <w:pPr>
        <w:pStyle w:val="Listparagraf"/>
        <w:numPr>
          <w:ilvl w:val="0"/>
          <w:numId w:val="1"/>
        </w:numPr>
        <w:rPr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>A3</m:t>
        </m:r>
        <m:r>
          <w:rPr>
            <w:rFonts w:ascii="Cambria Math" w:hAnsi="Cambria Math"/>
            <w:sz w:val="36"/>
            <w:szCs w:val="36"/>
            <w:lang w:val="en-US"/>
          </w:rPr>
          <m:t>:(U→V)→(¬V→¬U)</m:t>
        </m:r>
      </m:oMath>
    </w:p>
    <w:p w14:paraId="6138155E" w14:textId="3987CA2D" w:rsidR="003D26E7" w:rsidRPr="00071C7F" w:rsidRDefault="003D26E7" w:rsidP="00637BAB">
      <w:pPr>
        <w:pStyle w:val="Listparagraf"/>
        <w:numPr>
          <w:ilvl w:val="0"/>
          <w:numId w:val="1"/>
        </w:numPr>
        <w:rPr>
          <w:sz w:val="36"/>
          <w:szCs w:val="36"/>
        </w:rPr>
      </w:pPr>
      <w:r w:rsidRPr="00071C7F">
        <w:rPr>
          <w:rFonts w:eastAsiaTheme="minorEastAsia"/>
          <w:sz w:val="36"/>
          <w:szCs w:val="36"/>
          <w:lang w:val="en-US"/>
        </w:rPr>
        <w:t xml:space="preserve">Modus Ponens: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U, U→V</m:t>
        </m:r>
        <m:r>
          <m:rPr>
            <m:sty m:val="p"/>
          </m:rPr>
          <w:rPr>
            <w:rFonts w:ascii="Cambria Math" w:hAnsi="Cambria Math"/>
            <w:sz w:val="36"/>
            <w:szCs w:val="36"/>
          </w:rPr>
          <m:t>⊢</m:t>
        </m:r>
        <m:r>
          <w:rPr>
            <w:rFonts w:ascii="Cambria Math" w:hAnsi="Cambria Math"/>
            <w:sz w:val="36"/>
            <w:szCs w:val="36"/>
          </w:rPr>
          <m:t>V</m:t>
        </m:r>
      </m:oMath>
    </w:p>
    <w:p w14:paraId="5A109094" w14:textId="49069491" w:rsidR="00815DC7" w:rsidRDefault="0006644F" w:rsidP="00815DC7">
      <w:pPr>
        <w:rPr>
          <w:rFonts w:eastAsiaTheme="minorEastAsia"/>
          <w:iCs/>
          <w:sz w:val="40"/>
          <w:szCs w:val="40"/>
        </w:rPr>
      </w:pPr>
      <w:r>
        <w:rPr>
          <w:sz w:val="40"/>
          <w:szCs w:val="40"/>
        </w:rPr>
        <w:t xml:space="preserve">O formulă </w:t>
      </w:r>
      <m:oMath>
        <m:r>
          <w:rPr>
            <w:rFonts w:ascii="Cambria Math" w:hAnsi="Cambria Math"/>
            <w:sz w:val="40"/>
            <w:szCs w:val="40"/>
          </w:rPr>
          <m:t>U∈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P</m:t>
            </m:r>
          </m:sub>
        </m:sSub>
        <m:r>
          <w:rPr>
            <w:rFonts w:ascii="Cambria Math" w:hAnsi="Cambria Math"/>
            <w:sz w:val="40"/>
            <w:szCs w:val="40"/>
          </w:rPr>
          <m:t>,</m:t>
        </m:r>
      </m:oMath>
      <w:r w:rsidR="00280053">
        <w:rPr>
          <w:rFonts w:eastAsiaTheme="minorEastAsia"/>
          <w:sz w:val="40"/>
          <w:szCs w:val="40"/>
        </w:rPr>
        <w:t xml:space="preserve"> astfel încât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∅</m:t>
        </m:r>
        <m:r>
          <m:rPr>
            <m:sty m:val="p"/>
          </m:rPr>
          <w:rPr>
            <w:rFonts w:ascii="Cambria Math" w:hAnsi="Cambria Math"/>
            <w:sz w:val="40"/>
            <w:szCs w:val="40"/>
          </w:rPr>
          <m:t>⊢</m:t>
        </m:r>
        <m:r>
          <w:rPr>
            <w:rFonts w:ascii="Cambria Math" w:hAnsi="Cambria Math"/>
            <w:sz w:val="40"/>
            <w:szCs w:val="40"/>
          </w:rPr>
          <m:t>U</m:t>
        </m:r>
      </m:oMath>
      <w:r w:rsidR="002D5D10">
        <w:rPr>
          <w:rFonts w:eastAsiaTheme="minorEastAsia"/>
          <w:iCs/>
          <w:sz w:val="40"/>
          <w:szCs w:val="40"/>
        </w:rPr>
        <w:t xml:space="preserve"> se numește </w:t>
      </w:r>
      <w:r w:rsidR="002D5D10" w:rsidRPr="002D5D10">
        <w:rPr>
          <w:rFonts w:eastAsiaTheme="minorEastAsia"/>
          <w:b/>
          <w:bCs/>
          <w:iCs/>
          <w:sz w:val="40"/>
          <w:szCs w:val="40"/>
        </w:rPr>
        <w:t>teoremă</w:t>
      </w:r>
      <w:r w:rsidR="002D5D10" w:rsidRPr="002D5D10">
        <w:rPr>
          <w:rFonts w:eastAsiaTheme="minorEastAsia"/>
          <w:iCs/>
          <w:sz w:val="40"/>
          <w:szCs w:val="40"/>
        </w:rPr>
        <w:t>.</w:t>
      </w:r>
    </w:p>
    <w:p w14:paraId="1C7E47A9" w14:textId="05029A2D" w:rsidR="00815DC7" w:rsidRDefault="00815DC7" w:rsidP="00815DC7">
      <w:pPr>
        <w:rPr>
          <w:rFonts w:eastAsiaTheme="minorEastAsia"/>
          <w:iCs/>
          <w:sz w:val="40"/>
          <w:szCs w:val="40"/>
        </w:rPr>
      </w:pPr>
      <w:r>
        <w:rPr>
          <w:rFonts w:eastAsiaTheme="minorEastAsia"/>
          <w:iCs/>
          <w:sz w:val="40"/>
          <w:szCs w:val="40"/>
        </w:rPr>
        <w:t>Consecințele teoremei de deducție</w:t>
      </w:r>
    </w:p>
    <w:p w14:paraId="4FE15835" w14:textId="301E1AD7" w:rsidR="00815DC7" w:rsidRPr="00071C7F" w:rsidRDefault="00721A3C" w:rsidP="00815DC7">
      <w:pPr>
        <w:pStyle w:val="Listparagraf"/>
        <w:numPr>
          <w:ilvl w:val="0"/>
          <w:numId w:val="4"/>
        </w:numPr>
        <w:rPr>
          <w:rFonts w:eastAsiaTheme="minorEastAsia"/>
          <w:i/>
          <w:iCs/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>⊢U→((U→V)→V)</m:t>
        </m:r>
      </m:oMath>
    </w:p>
    <w:p w14:paraId="0DF86A66" w14:textId="51669621" w:rsidR="000F231A" w:rsidRPr="00071C7F" w:rsidRDefault="000F231A" w:rsidP="00815DC7">
      <w:pPr>
        <w:pStyle w:val="Listparagraf"/>
        <w:numPr>
          <w:ilvl w:val="0"/>
          <w:numId w:val="4"/>
        </w:numPr>
        <w:rPr>
          <w:rFonts w:eastAsiaTheme="minorEastAsia"/>
          <w:i/>
          <w:iCs/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>⊢(U→V)→((V→Z)→(U→Z))</m:t>
        </m:r>
      </m:oMath>
      <w:r w:rsidR="00071C7F" w:rsidRPr="00071C7F">
        <w:rPr>
          <w:rFonts w:eastAsiaTheme="minorEastAsia"/>
          <w:iCs/>
          <w:sz w:val="36"/>
          <w:szCs w:val="36"/>
        </w:rPr>
        <w:t xml:space="preserve"> </w:t>
      </w:r>
      <w:r w:rsidR="00071C7F" w:rsidRPr="00071C7F">
        <w:rPr>
          <w:rFonts w:eastAsiaTheme="minorEastAsia"/>
          <w:sz w:val="36"/>
          <w:szCs w:val="36"/>
        </w:rPr>
        <w:t>– legea silogismului</w:t>
      </w:r>
    </w:p>
    <w:p w14:paraId="679A4BA0" w14:textId="09A14A6C" w:rsidR="00071C7F" w:rsidRPr="006E5825" w:rsidRDefault="00D32A18" w:rsidP="00815DC7">
      <w:pPr>
        <w:pStyle w:val="Listparagraf"/>
        <w:numPr>
          <w:ilvl w:val="0"/>
          <w:numId w:val="4"/>
        </w:numPr>
        <w:rPr>
          <w:rFonts w:eastAsiaTheme="minorEastAsia"/>
          <w:i/>
          <w:iCs/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>⊢(U→</m:t>
        </m:r>
        <m:d>
          <m:dPr>
            <m:ctrlPr>
              <w:rPr>
                <w:rFonts w:ascii="Cambria Math" w:hAnsi="Cambria Math"/>
                <w:i/>
                <w:iCs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</w:rPr>
              <m:t>V→Z</m:t>
            </m:r>
          </m:e>
        </m:d>
        <m:r>
          <w:rPr>
            <w:rFonts w:ascii="Cambria Math" w:hAnsi="Cambria Math"/>
            <w:sz w:val="36"/>
            <w:szCs w:val="36"/>
          </w:rPr>
          <m:t>)→(V→(U→Z))</m:t>
        </m:r>
      </m:oMath>
      <w:r w:rsidR="00777A3E">
        <w:rPr>
          <w:rFonts w:eastAsiaTheme="minorEastAsia"/>
          <w:iCs/>
          <w:sz w:val="36"/>
          <w:szCs w:val="36"/>
        </w:rPr>
        <w:t xml:space="preserve"> </w:t>
      </w:r>
      <w:r w:rsidR="00777A3E" w:rsidRPr="00071C7F">
        <w:rPr>
          <w:rFonts w:eastAsiaTheme="minorEastAsia"/>
          <w:sz w:val="36"/>
          <w:szCs w:val="36"/>
        </w:rPr>
        <w:t>–</w:t>
      </w:r>
      <w:r w:rsidR="00777A3E">
        <w:rPr>
          <w:rFonts w:eastAsiaTheme="minorEastAsia"/>
          <w:iCs/>
          <w:sz w:val="36"/>
          <w:szCs w:val="36"/>
        </w:rPr>
        <w:t xml:space="preserve"> </w:t>
      </w:r>
      <w:r w:rsidR="00777A3E">
        <w:rPr>
          <w:rFonts w:eastAsiaTheme="minorEastAsia"/>
          <w:sz w:val="36"/>
          <w:szCs w:val="36"/>
        </w:rPr>
        <w:t xml:space="preserve">legea </w:t>
      </w:r>
      <w:r w:rsidR="006E5825">
        <w:rPr>
          <w:rFonts w:eastAsiaTheme="minorEastAsia"/>
          <w:sz w:val="36"/>
          <w:szCs w:val="36"/>
        </w:rPr>
        <w:t>permutării premizelor</w:t>
      </w:r>
    </w:p>
    <w:p w14:paraId="0BB0C9CF" w14:textId="68FB5B32" w:rsidR="006E5825" w:rsidRPr="00505B8F" w:rsidRDefault="006E5825" w:rsidP="00815DC7">
      <w:pPr>
        <w:pStyle w:val="Listparagraf"/>
        <w:numPr>
          <w:ilvl w:val="0"/>
          <w:numId w:val="4"/>
        </w:numPr>
        <w:rPr>
          <w:rFonts w:eastAsiaTheme="minorEastAsia"/>
          <w:i/>
          <w:iCs/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>⊢(U→</m:t>
        </m:r>
        <m:d>
          <m:dPr>
            <m:ctrlPr>
              <w:rPr>
                <w:rFonts w:ascii="Cambria Math" w:hAnsi="Cambria Math"/>
                <w:i/>
                <w:iCs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</w:rPr>
              <m:t>V→Z</m:t>
            </m:r>
          </m:e>
        </m:d>
        <m:r>
          <w:rPr>
            <w:rFonts w:ascii="Cambria Math" w:hAnsi="Cambria Math"/>
            <w:sz w:val="36"/>
            <w:szCs w:val="36"/>
          </w:rPr>
          <m:t xml:space="preserve">)→(U </m:t>
        </m:r>
        <m:r>
          <m:rPr>
            <m:sty m:val="p"/>
          </m:rPr>
          <w:rPr>
            <w:rFonts w:ascii="Cambria Math" w:hAnsi="Cambria Math"/>
            <w:sz w:val="36"/>
            <w:szCs w:val="36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6"/>
            <w:szCs w:val="36"/>
          </w:rPr>
          <m:t xml:space="preserve"> V</m:t>
        </m:r>
        <m:r>
          <w:rPr>
            <w:rFonts w:ascii="Cambria Math" w:hAnsi="Cambria Math"/>
            <w:sz w:val="36"/>
            <w:szCs w:val="36"/>
          </w:rPr>
          <m:t>→Z)</m:t>
        </m:r>
      </m:oMath>
      <w:r w:rsidR="00505B8F" w:rsidRPr="00505B8F">
        <w:rPr>
          <w:rFonts w:eastAsiaTheme="minorEastAsia"/>
          <w:sz w:val="36"/>
          <w:szCs w:val="36"/>
        </w:rPr>
        <w:t xml:space="preserve"> </w:t>
      </w:r>
      <w:r w:rsidR="00505B8F" w:rsidRPr="00071C7F">
        <w:rPr>
          <w:rFonts w:eastAsiaTheme="minorEastAsia"/>
          <w:sz w:val="36"/>
          <w:szCs w:val="36"/>
        </w:rPr>
        <w:t>–</w:t>
      </w:r>
      <w:r w:rsidR="00505B8F">
        <w:rPr>
          <w:rFonts w:eastAsiaTheme="minorEastAsia"/>
          <w:sz w:val="36"/>
          <w:szCs w:val="36"/>
        </w:rPr>
        <w:t xml:space="preserve"> legea reuniunii premizelor</w:t>
      </w:r>
    </w:p>
    <w:p w14:paraId="0DE68859" w14:textId="1CFCF15E" w:rsidR="00505B8F" w:rsidRPr="003F2131" w:rsidRDefault="00505B8F" w:rsidP="00815DC7">
      <w:pPr>
        <w:pStyle w:val="Listparagraf"/>
        <w:numPr>
          <w:ilvl w:val="0"/>
          <w:numId w:val="4"/>
        </w:numPr>
        <w:rPr>
          <w:rFonts w:eastAsiaTheme="minorEastAsia"/>
          <w:i/>
          <w:iCs/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 xml:space="preserve">⊢(U </m:t>
        </m:r>
        <m:r>
          <m:rPr>
            <m:sty m:val="p"/>
          </m:rPr>
          <w:rPr>
            <w:rFonts w:ascii="Cambria Math" w:hAnsi="Cambria Math"/>
            <w:sz w:val="36"/>
            <w:szCs w:val="36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6"/>
            <w:szCs w:val="36"/>
          </w:rPr>
          <m:t xml:space="preserve"> V</m:t>
        </m:r>
        <m:r>
          <w:rPr>
            <w:rFonts w:ascii="Cambria Math" w:hAnsi="Cambria Math"/>
            <w:sz w:val="36"/>
            <w:szCs w:val="36"/>
          </w:rPr>
          <m:t>→Z)→(U→</m:t>
        </m:r>
        <m:d>
          <m:dPr>
            <m:ctrlPr>
              <w:rPr>
                <w:rFonts w:ascii="Cambria Math" w:hAnsi="Cambria Math"/>
                <w:i/>
                <w:iCs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</w:rPr>
              <m:t>V→Z</m:t>
            </m:r>
          </m:e>
        </m:d>
        <m:r>
          <w:rPr>
            <w:rFonts w:ascii="Cambria Math" w:hAnsi="Cambria Math"/>
            <w:sz w:val="36"/>
            <w:szCs w:val="36"/>
          </w:rPr>
          <m:t>)</m:t>
        </m:r>
      </m:oMath>
      <w:r w:rsidR="00F45399">
        <w:rPr>
          <w:rFonts w:eastAsiaTheme="minorEastAsia"/>
          <w:sz w:val="36"/>
          <w:szCs w:val="36"/>
        </w:rPr>
        <w:t xml:space="preserve"> </w:t>
      </w:r>
      <w:r w:rsidR="00F45399" w:rsidRPr="00071C7F">
        <w:rPr>
          <w:rFonts w:eastAsiaTheme="minorEastAsia"/>
          <w:sz w:val="36"/>
          <w:szCs w:val="36"/>
        </w:rPr>
        <w:t>–</w:t>
      </w:r>
      <w:r w:rsidR="00F45399">
        <w:rPr>
          <w:rFonts w:eastAsiaTheme="minorEastAsia"/>
          <w:sz w:val="36"/>
          <w:szCs w:val="36"/>
        </w:rPr>
        <w:t xml:space="preserve"> legea separării premizelor</w:t>
      </w:r>
    </w:p>
    <w:p w14:paraId="2EC475F2" w14:textId="72B471A2" w:rsidR="003F2131" w:rsidRDefault="009E6FB1" w:rsidP="003F2131">
      <w:p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</w:rPr>
        <w:t xml:space="preserve">Teorema de </w:t>
      </w:r>
      <w:r w:rsidRPr="008E6C65">
        <w:rPr>
          <w:rFonts w:eastAsiaTheme="minorEastAsia"/>
          <w:b/>
          <w:bCs/>
          <w:sz w:val="36"/>
          <w:szCs w:val="36"/>
        </w:rPr>
        <w:t>corectitudine</w:t>
      </w:r>
      <w:r>
        <w:rPr>
          <w:rFonts w:eastAsiaTheme="minorEastAsia"/>
          <w:sz w:val="36"/>
          <w:szCs w:val="36"/>
          <w:lang w:val="en-US"/>
        </w:rPr>
        <w:t>:</w:t>
      </w:r>
    </w:p>
    <w:p w14:paraId="0F785615" w14:textId="1E170D60" w:rsidR="009E6FB1" w:rsidRPr="008E6C65" w:rsidRDefault="009E6FB1" w:rsidP="009E6FB1">
      <w:pPr>
        <w:jc w:val="center"/>
        <w:rPr>
          <w:rFonts w:eastAsiaTheme="minorEastAsia"/>
          <w:iCs/>
          <w:sz w:val="36"/>
          <w:szCs w:val="36"/>
          <w:u w:val="single"/>
        </w:rPr>
      </w:pPr>
      <w:r w:rsidRPr="008E6C65">
        <w:rPr>
          <w:rFonts w:eastAsiaTheme="minorEastAsia"/>
          <w:sz w:val="36"/>
          <w:szCs w:val="36"/>
          <w:u w:val="single"/>
        </w:rPr>
        <w:t xml:space="preserve">Dacă </w:t>
      </w:r>
      <m:oMath>
        <m:r>
          <w:rPr>
            <w:rFonts w:ascii="Cambria Math" w:hAnsi="Cambria Math"/>
            <w:sz w:val="36"/>
            <w:szCs w:val="36"/>
            <w:u w:val="single"/>
          </w:rPr>
          <m:t>⊢U</m:t>
        </m:r>
        <m:r>
          <w:rPr>
            <w:rFonts w:ascii="Cambria Math" w:eastAsiaTheme="minorEastAsia" w:hAnsi="Cambria Math"/>
            <w:sz w:val="36"/>
            <w:szCs w:val="36"/>
            <w:u w:val="single"/>
          </w:rPr>
          <m:t>,</m:t>
        </m:r>
      </m:oMath>
      <w:r w:rsidRPr="008E6C65">
        <w:rPr>
          <w:rFonts w:eastAsiaTheme="minorEastAsia"/>
          <w:iCs/>
          <w:sz w:val="36"/>
          <w:szCs w:val="36"/>
          <w:u w:val="single"/>
        </w:rPr>
        <w:t xml:space="preserve"> atunci</w:t>
      </w:r>
      <w:r w:rsidR="003B47B5" w:rsidRPr="008E6C65">
        <w:rPr>
          <w:rFonts w:eastAsiaTheme="minorEastAsia"/>
          <w:iCs/>
          <w:sz w:val="36"/>
          <w:szCs w:val="36"/>
          <w:u w:val="single"/>
        </w:rPr>
        <w:t xml:space="preserve"> </w:t>
      </w:r>
      <m:oMath>
        <m:r>
          <w:rPr>
            <w:rFonts w:ascii="Cambria Math" w:eastAsiaTheme="minorEastAsia" w:hAnsi="Cambria Math"/>
            <w:sz w:val="36"/>
            <w:szCs w:val="36"/>
            <w:u w:val="single"/>
          </w:rPr>
          <m:t>⊨U</m:t>
        </m:r>
      </m:oMath>
      <w:r w:rsidR="003B47B5" w:rsidRPr="008E6C65">
        <w:rPr>
          <w:rFonts w:eastAsiaTheme="minorEastAsia"/>
          <w:iCs/>
          <w:sz w:val="36"/>
          <w:szCs w:val="36"/>
          <w:u w:val="single"/>
        </w:rPr>
        <w:t>.</w:t>
      </w:r>
    </w:p>
    <w:p w14:paraId="7568E2FB" w14:textId="5E59CB41" w:rsidR="008E6C65" w:rsidRDefault="008E6C65" w:rsidP="009E6FB1">
      <w:pPr>
        <w:jc w:val="center"/>
        <w:rPr>
          <w:rFonts w:eastAsiaTheme="minorEastAsia"/>
          <w:iCs/>
          <w:sz w:val="36"/>
          <w:szCs w:val="36"/>
        </w:rPr>
      </w:pPr>
      <w:r>
        <w:rPr>
          <w:rFonts w:eastAsiaTheme="minorEastAsia"/>
          <w:iCs/>
          <w:sz w:val="36"/>
          <w:szCs w:val="36"/>
        </w:rPr>
        <w:t>(Validitatea sintactică implică validitatea semantică)</w:t>
      </w:r>
    </w:p>
    <w:p w14:paraId="67A549B3" w14:textId="7D20A5D8" w:rsidR="008E6C65" w:rsidRDefault="008E6C65" w:rsidP="008E6C65">
      <w:p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</w:rPr>
        <w:t xml:space="preserve">Teorema de </w:t>
      </w:r>
      <w:r w:rsidRPr="008E6C65">
        <w:rPr>
          <w:rFonts w:eastAsiaTheme="minorEastAsia"/>
          <w:b/>
          <w:bCs/>
          <w:sz w:val="36"/>
          <w:szCs w:val="36"/>
        </w:rPr>
        <w:t>co</w:t>
      </w:r>
      <w:r>
        <w:rPr>
          <w:rFonts w:eastAsiaTheme="minorEastAsia"/>
          <w:b/>
          <w:bCs/>
          <w:sz w:val="36"/>
          <w:szCs w:val="36"/>
        </w:rPr>
        <w:t>mpleti</w:t>
      </w:r>
      <w:r w:rsidRPr="008E6C65">
        <w:rPr>
          <w:rFonts w:eastAsiaTheme="minorEastAsia"/>
          <w:b/>
          <w:bCs/>
          <w:sz w:val="36"/>
          <w:szCs w:val="36"/>
        </w:rPr>
        <w:t>tudine</w:t>
      </w:r>
      <w:r>
        <w:rPr>
          <w:rFonts w:eastAsiaTheme="minorEastAsia"/>
          <w:sz w:val="36"/>
          <w:szCs w:val="36"/>
          <w:lang w:val="en-US"/>
        </w:rPr>
        <w:t>:</w:t>
      </w:r>
    </w:p>
    <w:p w14:paraId="4B0935D6" w14:textId="1047F335" w:rsidR="008E6C65" w:rsidRPr="008E6C65" w:rsidRDefault="008E6C65" w:rsidP="008E6C65">
      <w:pPr>
        <w:jc w:val="center"/>
        <w:rPr>
          <w:rFonts w:eastAsiaTheme="minorEastAsia"/>
          <w:iCs/>
          <w:sz w:val="36"/>
          <w:szCs w:val="36"/>
          <w:u w:val="single"/>
        </w:rPr>
      </w:pPr>
      <w:r w:rsidRPr="008E6C65">
        <w:rPr>
          <w:rFonts w:eastAsiaTheme="minorEastAsia"/>
          <w:sz w:val="36"/>
          <w:szCs w:val="36"/>
          <w:u w:val="single"/>
        </w:rPr>
        <w:t xml:space="preserve">Dacă </w:t>
      </w:r>
      <m:oMath>
        <m:r>
          <w:rPr>
            <w:rFonts w:ascii="Cambria Math" w:eastAsiaTheme="minorEastAsia" w:hAnsi="Cambria Math"/>
            <w:sz w:val="36"/>
            <w:szCs w:val="36"/>
            <w:u w:val="single"/>
          </w:rPr>
          <m:t>⊨U,</m:t>
        </m:r>
      </m:oMath>
      <w:r w:rsidRPr="008E6C65">
        <w:rPr>
          <w:rFonts w:eastAsiaTheme="minorEastAsia"/>
          <w:iCs/>
          <w:sz w:val="36"/>
          <w:szCs w:val="36"/>
          <w:u w:val="single"/>
        </w:rPr>
        <w:t xml:space="preserve"> atunci </w:t>
      </w:r>
      <m:oMath>
        <m:r>
          <w:rPr>
            <w:rFonts w:ascii="Cambria Math" w:hAnsi="Cambria Math"/>
            <w:sz w:val="36"/>
            <w:szCs w:val="36"/>
            <w:u w:val="single"/>
          </w:rPr>
          <m:t>⊢U</m:t>
        </m:r>
      </m:oMath>
      <w:r w:rsidRPr="008E6C65">
        <w:rPr>
          <w:rFonts w:eastAsiaTheme="minorEastAsia"/>
          <w:iCs/>
          <w:sz w:val="36"/>
          <w:szCs w:val="36"/>
          <w:u w:val="single"/>
        </w:rPr>
        <w:t>.</w:t>
      </w:r>
    </w:p>
    <w:p w14:paraId="3B633C77" w14:textId="32FF7545" w:rsidR="008E6C65" w:rsidRPr="009E6FB1" w:rsidRDefault="008E6C65" w:rsidP="008E6C65">
      <w:pPr>
        <w:jc w:val="center"/>
        <w:rPr>
          <w:rFonts w:eastAsiaTheme="minorEastAsia"/>
          <w:sz w:val="36"/>
          <w:szCs w:val="36"/>
        </w:rPr>
      </w:pPr>
      <w:r>
        <w:rPr>
          <w:rFonts w:eastAsiaTheme="minorEastAsia"/>
          <w:iCs/>
          <w:sz w:val="36"/>
          <w:szCs w:val="36"/>
        </w:rPr>
        <w:t>(Validitatea</w:t>
      </w:r>
      <w:r w:rsidRPr="008E6C65">
        <w:rPr>
          <w:rFonts w:eastAsiaTheme="minorEastAsia"/>
          <w:iCs/>
          <w:sz w:val="36"/>
          <w:szCs w:val="36"/>
        </w:rPr>
        <w:t xml:space="preserve"> </w:t>
      </w:r>
      <w:r>
        <w:rPr>
          <w:rFonts w:eastAsiaTheme="minorEastAsia"/>
          <w:iCs/>
          <w:sz w:val="36"/>
          <w:szCs w:val="36"/>
        </w:rPr>
        <w:t>semantică implică validitatea sintactică)</w:t>
      </w:r>
    </w:p>
    <w:p w14:paraId="35D7667D" w14:textId="57630EC3" w:rsidR="008E6C65" w:rsidRDefault="005729A3" w:rsidP="008E6C65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lastRenderedPageBreak/>
        <w:t>LC_Curs5.</w:t>
      </w:r>
    </w:p>
    <w:p w14:paraId="0E3A4501" w14:textId="5593ECA7" w:rsidR="005729A3" w:rsidRDefault="005729A3" w:rsidP="008E6C65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Metoda tabelelor semantice</w:t>
      </w:r>
    </w:p>
    <w:p w14:paraId="19D04B7C" w14:textId="191A3554" w:rsidR="00B67AFD" w:rsidRDefault="009466F9" w:rsidP="00B67AFD">
      <w:pPr>
        <w:rPr>
          <w:rFonts w:eastAsiaTheme="minorEastAsia" w:cstheme="minorHAnsi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clasa </w:t>
      </w:r>
      <w:r w:rsidR="00B67AFD">
        <w:rPr>
          <w:rFonts w:eastAsiaTheme="minorEastAsia" w:cstheme="minorHAnsi"/>
          <w:sz w:val="32"/>
          <w:szCs w:val="32"/>
        </w:rPr>
        <w:t>α – formule de                                              clasa β – formule de</w:t>
      </w:r>
    </w:p>
    <w:p w14:paraId="61895ECF" w14:textId="62F323B3" w:rsidR="00B67AFD" w:rsidRPr="00535565" w:rsidRDefault="00B67AFD" w:rsidP="00B67AFD">
      <w:pPr>
        <w:rPr>
          <w:rFonts w:eastAsiaTheme="minorEastAsia"/>
          <w:sz w:val="32"/>
          <w:szCs w:val="32"/>
        </w:rPr>
      </w:pPr>
      <w:r>
        <w:rPr>
          <w:rFonts w:eastAsiaTheme="minorEastAsia" w:cstheme="minorHAnsi"/>
          <w:sz w:val="32"/>
          <w:szCs w:val="32"/>
        </w:rPr>
        <w:t>tip conjunctiv                                                          tip disjunctiv</w:t>
      </w:r>
    </w:p>
    <w:p w14:paraId="43CA7CF8" w14:textId="088E28CB" w:rsidR="00535565" w:rsidRPr="00066F78" w:rsidRDefault="00B67AFD" w:rsidP="00B67AFD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 xml:space="preserve">A 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B</m:t>
        </m:r>
      </m:oMath>
      <w:r w:rsidR="00066F78">
        <w:rPr>
          <w:rFonts w:eastAsiaTheme="minorEastAsia"/>
          <w:sz w:val="32"/>
          <w:szCs w:val="32"/>
        </w:rPr>
        <w:t xml:space="preserve">                                                                     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A 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A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B</m:t>
        </m:r>
      </m:oMath>
      <w:r w:rsidR="00066F78">
        <w:rPr>
          <w:rFonts w:eastAsiaTheme="minorEastAsia"/>
          <w:sz w:val="32"/>
          <w:szCs w:val="32"/>
        </w:rPr>
        <w:t xml:space="preserve">                        </w:t>
      </w:r>
    </w:p>
    <w:p w14:paraId="0E82CEA1" w14:textId="65E06BF6" w:rsidR="00066F78" w:rsidRPr="00066F78" w:rsidRDefault="00066F78" w:rsidP="00B67AFD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 xml:space="preserve">¬(A 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A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B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)</m:t>
        </m:r>
      </m:oMath>
      <w:r>
        <w:rPr>
          <w:rFonts w:eastAsiaTheme="minorEastAsia"/>
          <w:sz w:val="32"/>
          <w:szCs w:val="32"/>
        </w:rPr>
        <w:t xml:space="preserve">                                                              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¬(A 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B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)</m:t>
        </m:r>
      </m:oMath>
    </w:p>
    <w:p w14:paraId="5CE6654F" w14:textId="0F26B14E" w:rsidR="00066F78" w:rsidRDefault="00066F78" w:rsidP="00B67AFD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¬(A→</m:t>
        </m:r>
        <m:r>
          <w:rPr>
            <w:rFonts w:ascii="Cambria Math" w:hAnsi="Cambria Math"/>
            <w:sz w:val="32"/>
            <w:szCs w:val="32"/>
          </w:rPr>
          <m:t>B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)</m:t>
        </m:r>
      </m:oMath>
      <w:r>
        <w:rPr>
          <w:rFonts w:eastAsiaTheme="minorEastAsia"/>
          <w:sz w:val="32"/>
          <w:szCs w:val="32"/>
        </w:rPr>
        <w:t xml:space="preserve">                                                                </w:t>
      </w:r>
      <m:oMath>
        <m:r>
          <w:rPr>
            <w:rFonts w:ascii="Cambria Math" w:eastAsiaTheme="minorEastAsia" w:hAnsi="Cambria Math"/>
            <w:sz w:val="32"/>
            <w:szCs w:val="32"/>
          </w:rPr>
          <m:t>A→</m:t>
        </m:r>
        <m:r>
          <w:rPr>
            <w:rFonts w:ascii="Cambria Math" w:hAnsi="Cambria Math"/>
            <w:sz w:val="32"/>
            <w:szCs w:val="32"/>
          </w:rPr>
          <m:t>B</m:t>
        </m:r>
      </m:oMath>
    </w:p>
    <w:p w14:paraId="5A6CC80A" w14:textId="5CCEC39D" w:rsidR="004D1A17" w:rsidRDefault="004D1A17" w:rsidP="00B67AFD">
      <w:pPr>
        <w:rPr>
          <w:rFonts w:eastAsiaTheme="minorEastAsia"/>
          <w:sz w:val="32"/>
          <w:szCs w:val="32"/>
        </w:rPr>
      </w:pPr>
    </w:p>
    <w:p w14:paraId="03334BF6" w14:textId="7AF274A4" w:rsidR="006A472D" w:rsidRPr="002F6E22" w:rsidRDefault="006A472D" w:rsidP="006A472D">
      <w:pPr>
        <w:pStyle w:val="Listparagraf"/>
        <w:numPr>
          <w:ilvl w:val="0"/>
          <w:numId w:val="5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 ramură se numește </w:t>
      </w:r>
      <w:r>
        <w:rPr>
          <w:rFonts w:eastAsiaTheme="minorEastAsia"/>
          <w:b/>
          <w:bCs/>
          <w:sz w:val="32"/>
          <w:szCs w:val="32"/>
        </w:rPr>
        <w:t>închisă</w:t>
      </w:r>
      <w:r w:rsidR="003D7E34" w:rsidRPr="003D7E34">
        <w:rPr>
          <w:rFonts w:eastAsiaTheme="minorEastAsia"/>
          <w:sz w:val="32"/>
          <w:szCs w:val="32"/>
        </w:rPr>
        <w:t>(</w:t>
      </w:r>
      <w:r w:rsidR="003D7E34" w:rsidRPr="003D7E34">
        <w:rPr>
          <w:sz w:val="32"/>
          <w:szCs w:val="32"/>
        </w:rPr>
        <w:sym w:font="Symbol" w:char="F0C4"/>
      </w:r>
      <w:r w:rsidR="003D7E34" w:rsidRPr="003D7E34">
        <w:rPr>
          <w:sz w:val="32"/>
          <w:szCs w:val="32"/>
        </w:rPr>
        <w:t>)</w:t>
      </w:r>
      <w:r>
        <w:rPr>
          <w:rFonts w:eastAsiaTheme="minorEastAsia"/>
          <w:sz w:val="32"/>
          <w:szCs w:val="32"/>
        </w:rPr>
        <w:t xml:space="preserve"> </w:t>
      </w:r>
      <w:r w:rsidR="00EB372A">
        <w:rPr>
          <w:rFonts w:eastAsiaTheme="minorEastAsia"/>
          <w:sz w:val="32"/>
          <w:szCs w:val="32"/>
        </w:rPr>
        <w:t xml:space="preserve">dacă ea conține o formulă și negație ei, în caz contrar, se numește </w:t>
      </w:r>
      <w:r w:rsidR="00EB372A" w:rsidRPr="00EB372A">
        <w:rPr>
          <w:rFonts w:eastAsiaTheme="minorEastAsia"/>
          <w:b/>
          <w:bCs/>
          <w:sz w:val="32"/>
          <w:szCs w:val="32"/>
        </w:rPr>
        <w:t>deschisă</w:t>
      </w:r>
      <w:r w:rsidR="00EB372A">
        <w:rPr>
          <w:rFonts w:eastAsiaTheme="minorEastAsia"/>
          <w:sz w:val="32"/>
          <w:szCs w:val="32"/>
        </w:rPr>
        <w:t>.</w:t>
      </w:r>
    </w:p>
    <w:p w14:paraId="4271A9EB" w14:textId="75A1DDE1" w:rsidR="002F6E22" w:rsidRPr="00E75EE2" w:rsidRDefault="002F6E22" w:rsidP="006A472D">
      <w:pPr>
        <w:pStyle w:val="Listparagraf"/>
        <w:numPr>
          <w:ilvl w:val="0"/>
          <w:numId w:val="5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 ramură se numește </w:t>
      </w:r>
      <w:r w:rsidRPr="002F6E22">
        <w:rPr>
          <w:rFonts w:eastAsiaTheme="minorEastAsia"/>
          <w:b/>
          <w:bCs/>
          <w:sz w:val="32"/>
          <w:szCs w:val="32"/>
        </w:rPr>
        <w:t>completă</w:t>
      </w:r>
      <w:r>
        <w:rPr>
          <w:rFonts w:eastAsiaTheme="minorEastAsia"/>
          <w:sz w:val="32"/>
          <w:szCs w:val="32"/>
        </w:rPr>
        <w:t xml:space="preserve"> dacă ea </w:t>
      </w:r>
      <w:r w:rsidRPr="00E75EE2">
        <w:rPr>
          <w:rFonts w:eastAsiaTheme="minorEastAsia"/>
          <w:sz w:val="32"/>
          <w:szCs w:val="32"/>
        </w:rPr>
        <w:t>fie</w:t>
      </w:r>
      <w:r w:rsidR="00E75EE2" w:rsidRPr="00E75EE2">
        <w:rPr>
          <w:rFonts w:eastAsiaTheme="minorEastAsia"/>
          <w:sz w:val="32"/>
          <w:szCs w:val="32"/>
        </w:rPr>
        <w:t xml:space="preserve"> </w:t>
      </w:r>
      <w:r w:rsidR="00E75EE2" w:rsidRPr="00E75EE2">
        <w:rPr>
          <w:rFonts w:eastAsiaTheme="minorEastAsia"/>
          <w:sz w:val="32"/>
          <w:szCs w:val="32"/>
          <w:u w:val="single"/>
        </w:rPr>
        <w:t>este</w:t>
      </w:r>
      <w:r w:rsidRPr="002F6E22">
        <w:rPr>
          <w:rFonts w:eastAsiaTheme="minorEastAsia"/>
          <w:sz w:val="32"/>
          <w:szCs w:val="32"/>
          <w:u w:val="single"/>
        </w:rPr>
        <w:t xml:space="preserve"> închisă</w:t>
      </w:r>
      <w:r>
        <w:rPr>
          <w:rFonts w:eastAsiaTheme="minorEastAsia"/>
          <w:sz w:val="32"/>
          <w:szCs w:val="32"/>
        </w:rPr>
        <w:t xml:space="preserve">, </w:t>
      </w:r>
      <w:r w:rsidRPr="00E75EE2">
        <w:rPr>
          <w:rFonts w:eastAsiaTheme="minorEastAsia"/>
          <w:sz w:val="32"/>
          <w:szCs w:val="32"/>
        </w:rPr>
        <w:t xml:space="preserve">fie </w:t>
      </w:r>
      <w:r w:rsidRPr="002F6E22">
        <w:rPr>
          <w:rFonts w:eastAsiaTheme="minorEastAsia"/>
          <w:sz w:val="32"/>
          <w:szCs w:val="32"/>
          <w:u w:val="single"/>
        </w:rPr>
        <w:t>toate formulele</w:t>
      </w:r>
      <w:r>
        <w:rPr>
          <w:rFonts w:eastAsiaTheme="minorEastAsia"/>
          <w:sz w:val="32"/>
          <w:szCs w:val="32"/>
        </w:rPr>
        <w:t xml:space="preserve"> de pe acea ramură </w:t>
      </w:r>
      <w:r w:rsidRPr="002F6E22">
        <w:rPr>
          <w:rFonts w:eastAsiaTheme="minorEastAsia"/>
          <w:sz w:val="32"/>
          <w:szCs w:val="32"/>
          <w:u w:val="single"/>
        </w:rPr>
        <w:t>au fost descompuse</w:t>
      </w:r>
      <w:r>
        <w:rPr>
          <w:rFonts w:eastAsiaTheme="minorEastAsia"/>
          <w:sz w:val="32"/>
          <w:szCs w:val="32"/>
        </w:rPr>
        <w:t>.</w:t>
      </w:r>
    </w:p>
    <w:p w14:paraId="5DC9F879" w14:textId="68C08343" w:rsidR="00E75EE2" w:rsidRPr="008C61A9" w:rsidRDefault="009F508B" w:rsidP="006A472D">
      <w:pPr>
        <w:pStyle w:val="Listparagraf"/>
        <w:numPr>
          <w:ilvl w:val="0"/>
          <w:numId w:val="5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 tabelă se numește </w:t>
      </w:r>
      <w:r w:rsidRPr="00960490">
        <w:rPr>
          <w:rFonts w:eastAsiaTheme="minorEastAsia"/>
          <w:b/>
          <w:bCs/>
          <w:sz w:val="32"/>
          <w:szCs w:val="32"/>
        </w:rPr>
        <w:t>închisă</w:t>
      </w:r>
      <w:r w:rsidR="00960490">
        <w:rPr>
          <w:rFonts w:eastAsiaTheme="minorEastAsia"/>
          <w:sz w:val="32"/>
          <w:szCs w:val="32"/>
        </w:rPr>
        <w:t xml:space="preserve"> dacă </w:t>
      </w:r>
      <w:r w:rsidR="00960490" w:rsidRPr="00271102">
        <w:rPr>
          <w:rFonts w:eastAsiaTheme="minorEastAsia"/>
          <w:sz w:val="32"/>
          <w:szCs w:val="32"/>
          <w:u w:val="single"/>
        </w:rPr>
        <w:t>toate ramurile</w:t>
      </w:r>
      <w:r w:rsidR="00960490">
        <w:rPr>
          <w:rFonts w:eastAsiaTheme="minorEastAsia"/>
          <w:sz w:val="32"/>
          <w:szCs w:val="32"/>
        </w:rPr>
        <w:t xml:space="preserve"> sale </w:t>
      </w:r>
      <w:r w:rsidR="00960490" w:rsidRPr="00271102">
        <w:rPr>
          <w:rFonts w:eastAsiaTheme="minorEastAsia"/>
          <w:sz w:val="32"/>
          <w:szCs w:val="32"/>
          <w:u w:val="single"/>
        </w:rPr>
        <w:t xml:space="preserve">sunt </w:t>
      </w:r>
      <w:r w:rsidR="00960490" w:rsidRPr="00960490">
        <w:rPr>
          <w:rFonts w:eastAsiaTheme="minorEastAsia"/>
          <w:sz w:val="32"/>
          <w:szCs w:val="32"/>
          <w:u w:val="single"/>
        </w:rPr>
        <w:t>închise</w:t>
      </w:r>
      <w:r w:rsidR="00960490">
        <w:rPr>
          <w:rFonts w:eastAsiaTheme="minorEastAsia"/>
          <w:sz w:val="32"/>
          <w:szCs w:val="32"/>
          <w:u w:val="single"/>
        </w:rPr>
        <w:t>.</w:t>
      </w:r>
    </w:p>
    <w:p w14:paraId="3C78951B" w14:textId="6AD3A707" w:rsidR="008C61A9" w:rsidRPr="00406BF5" w:rsidRDefault="008C61A9" w:rsidP="006A472D">
      <w:pPr>
        <w:pStyle w:val="Listparagraf"/>
        <w:numPr>
          <w:ilvl w:val="0"/>
          <w:numId w:val="5"/>
        </w:numPr>
        <w:rPr>
          <w:rFonts w:eastAsiaTheme="minorEastAsia"/>
          <w:sz w:val="32"/>
          <w:szCs w:val="32"/>
        </w:rPr>
      </w:pPr>
      <w:r w:rsidRPr="008C61A9">
        <w:rPr>
          <w:rFonts w:eastAsiaTheme="minorEastAsia"/>
          <w:sz w:val="32"/>
          <w:szCs w:val="32"/>
        </w:rPr>
        <w:t xml:space="preserve">O tabelă se numește </w:t>
      </w:r>
      <w:r w:rsidRPr="008C61A9">
        <w:rPr>
          <w:rFonts w:eastAsiaTheme="minorEastAsia"/>
          <w:b/>
          <w:bCs/>
          <w:sz w:val="32"/>
          <w:szCs w:val="32"/>
        </w:rPr>
        <w:t>deschisă</w:t>
      </w:r>
      <w:r w:rsidR="00271102">
        <w:rPr>
          <w:rFonts w:eastAsiaTheme="minorEastAsia"/>
          <w:sz w:val="32"/>
          <w:szCs w:val="32"/>
        </w:rPr>
        <w:t xml:space="preserve"> dacă are </w:t>
      </w:r>
      <w:r w:rsidR="00271102" w:rsidRPr="00271102">
        <w:rPr>
          <w:rFonts w:eastAsiaTheme="minorEastAsia"/>
          <w:sz w:val="32"/>
          <w:szCs w:val="32"/>
          <w:u w:val="single"/>
        </w:rPr>
        <w:t>cel puțin o ramură deschisă</w:t>
      </w:r>
      <w:r w:rsidR="00271102">
        <w:rPr>
          <w:rFonts w:eastAsiaTheme="minorEastAsia"/>
          <w:sz w:val="32"/>
          <w:szCs w:val="32"/>
        </w:rPr>
        <w:t>.</w:t>
      </w:r>
    </w:p>
    <w:p w14:paraId="54BB9DF8" w14:textId="40160E25" w:rsidR="00406BF5" w:rsidRPr="00F7739E" w:rsidRDefault="00406BF5" w:rsidP="006A472D">
      <w:pPr>
        <w:pStyle w:val="Listparagraf"/>
        <w:numPr>
          <w:ilvl w:val="0"/>
          <w:numId w:val="5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 tabelă se numește </w:t>
      </w:r>
      <w:r w:rsidRPr="00406BF5">
        <w:rPr>
          <w:rFonts w:eastAsiaTheme="minorEastAsia"/>
          <w:b/>
          <w:bCs/>
          <w:sz w:val="32"/>
          <w:szCs w:val="32"/>
        </w:rPr>
        <w:t>completă</w:t>
      </w:r>
      <w:r>
        <w:rPr>
          <w:rFonts w:eastAsiaTheme="minorEastAsia"/>
          <w:sz w:val="32"/>
          <w:szCs w:val="32"/>
        </w:rPr>
        <w:t xml:space="preserve"> dacă </w:t>
      </w:r>
      <w:r w:rsidRPr="00406BF5">
        <w:rPr>
          <w:rFonts w:eastAsiaTheme="minorEastAsia"/>
          <w:sz w:val="32"/>
          <w:szCs w:val="32"/>
          <w:u w:val="single"/>
        </w:rPr>
        <w:t>toate ramurile</w:t>
      </w:r>
      <w:r>
        <w:rPr>
          <w:rFonts w:eastAsiaTheme="minorEastAsia"/>
          <w:sz w:val="32"/>
          <w:szCs w:val="32"/>
        </w:rPr>
        <w:t xml:space="preserve"> ei </w:t>
      </w:r>
      <w:r w:rsidRPr="00406BF5">
        <w:rPr>
          <w:rFonts w:eastAsiaTheme="minorEastAsia"/>
          <w:sz w:val="32"/>
          <w:szCs w:val="32"/>
          <w:u w:val="single"/>
        </w:rPr>
        <w:t>sunt complete</w:t>
      </w:r>
      <w:r>
        <w:rPr>
          <w:rFonts w:eastAsiaTheme="minorEastAsia"/>
          <w:sz w:val="32"/>
          <w:szCs w:val="32"/>
        </w:rPr>
        <w:t>.</w:t>
      </w:r>
    </w:p>
    <w:p w14:paraId="2929865F" w14:textId="5D5CBAF0" w:rsidR="00F7739E" w:rsidRDefault="00367651" w:rsidP="00F7739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Teorema de </w:t>
      </w:r>
      <w:r w:rsidRPr="00BB553D">
        <w:rPr>
          <w:rFonts w:eastAsiaTheme="minorEastAsia"/>
          <w:b/>
          <w:bCs/>
          <w:sz w:val="32"/>
          <w:szCs w:val="32"/>
        </w:rPr>
        <w:t>corectitudine și completitudine</w:t>
      </w:r>
      <w:r>
        <w:rPr>
          <w:rFonts w:eastAsiaTheme="minorEastAsia"/>
          <w:sz w:val="32"/>
          <w:szCs w:val="32"/>
        </w:rPr>
        <w:t xml:space="preserve"> a metodei tabelelor semantice</w:t>
      </w:r>
      <w:r w:rsidR="00BB553D">
        <w:rPr>
          <w:rFonts w:eastAsiaTheme="minorEastAsia"/>
          <w:sz w:val="32"/>
          <w:szCs w:val="32"/>
        </w:rPr>
        <w:t>:</w:t>
      </w:r>
    </w:p>
    <w:p w14:paraId="305302E8" w14:textId="0BE9DD10" w:rsidR="00367651" w:rsidRDefault="00367651" w:rsidP="00F7739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O formulă </w:t>
      </w:r>
      <m:oMath>
        <m:r>
          <w:rPr>
            <w:rFonts w:ascii="Cambria Math" w:eastAsiaTheme="minorEastAsia" w:hAnsi="Cambria Math"/>
            <w:sz w:val="32"/>
            <w:szCs w:val="32"/>
          </w:rPr>
          <m:t>U</m:t>
        </m:r>
      </m:oMath>
      <w:r w:rsidR="008C50AA">
        <w:rPr>
          <w:rFonts w:eastAsiaTheme="minorEastAsia"/>
          <w:i/>
          <w:iCs/>
          <w:sz w:val="32"/>
          <w:szCs w:val="32"/>
        </w:rPr>
        <w:t xml:space="preserve"> </w:t>
      </w:r>
      <w:r>
        <w:rPr>
          <w:rFonts w:eastAsiaTheme="minorEastAsia"/>
          <w:sz w:val="32"/>
          <w:szCs w:val="32"/>
        </w:rPr>
        <w:t xml:space="preserve">este </w:t>
      </w:r>
      <w:r w:rsidRPr="00367651">
        <w:rPr>
          <w:rFonts w:eastAsiaTheme="minorEastAsia"/>
          <w:b/>
          <w:bCs/>
          <w:sz w:val="32"/>
          <w:szCs w:val="32"/>
        </w:rPr>
        <w:t>teoremă</w:t>
      </w:r>
      <w:r>
        <w:rPr>
          <w:rFonts w:eastAsiaTheme="minorEastAsia"/>
          <w:sz w:val="32"/>
          <w:szCs w:val="32"/>
        </w:rPr>
        <w:t xml:space="preserve"> </w:t>
      </w:r>
      <w:r w:rsidRPr="00367651">
        <w:rPr>
          <w:rFonts w:eastAsiaTheme="minorEastAsia"/>
          <w:b/>
          <w:bCs/>
          <w:sz w:val="32"/>
          <w:szCs w:val="32"/>
        </w:rPr>
        <w:t>(tautologie)</w:t>
      </w:r>
      <w:r>
        <w:rPr>
          <w:rFonts w:eastAsiaTheme="minorEastAsia"/>
          <w:sz w:val="32"/>
          <w:szCs w:val="32"/>
        </w:rPr>
        <w:t xml:space="preserve"> dacă și numai dacă există o tabelă semantică închisă pentru formula </w:t>
      </w:r>
      <m:oMath>
        <m:r>
          <w:rPr>
            <w:rFonts w:ascii="Cambria Math" w:eastAsiaTheme="minorEastAsia" w:hAnsi="Cambria Math"/>
            <w:sz w:val="32"/>
            <w:szCs w:val="32"/>
          </w:rPr>
          <m:t>¬U</m:t>
        </m:r>
      </m:oMath>
      <w:r w:rsidR="008C50AA">
        <w:rPr>
          <w:rFonts w:eastAsiaTheme="minorEastAsia"/>
          <w:sz w:val="32"/>
          <w:szCs w:val="32"/>
        </w:rPr>
        <w:t>.</w:t>
      </w:r>
    </w:p>
    <w:p w14:paraId="25D25B3F" w14:textId="12034EB7" w:rsidR="007C5AF7" w:rsidRDefault="007C5AF7" w:rsidP="00F7739E">
      <w:pPr>
        <w:rPr>
          <w:rFonts w:eastAsiaTheme="minorEastAsia"/>
          <w:sz w:val="32"/>
          <w:szCs w:val="32"/>
        </w:rPr>
      </w:pPr>
    </w:p>
    <w:p w14:paraId="23EF7941" w14:textId="350B83FD" w:rsidR="007C5AF7" w:rsidRDefault="007C5AF7" w:rsidP="00F7739E">
      <w:pPr>
        <w:rPr>
          <w:rFonts w:eastAsiaTheme="minorEastAsia"/>
          <w:sz w:val="32"/>
          <w:szCs w:val="32"/>
        </w:rPr>
      </w:pPr>
    </w:p>
    <w:p w14:paraId="15D33E6E" w14:textId="640EBA4E" w:rsidR="007C5AF7" w:rsidRDefault="007C5AF7" w:rsidP="00F7739E">
      <w:pPr>
        <w:rPr>
          <w:rFonts w:eastAsiaTheme="minorEastAsia"/>
          <w:sz w:val="32"/>
          <w:szCs w:val="32"/>
        </w:rPr>
      </w:pPr>
    </w:p>
    <w:p w14:paraId="240E32F5" w14:textId="4FC594B4" w:rsidR="007C5AF7" w:rsidRDefault="007C5AF7" w:rsidP="00F7739E">
      <w:pPr>
        <w:rPr>
          <w:rFonts w:eastAsiaTheme="minorEastAsia"/>
          <w:sz w:val="32"/>
          <w:szCs w:val="32"/>
        </w:rPr>
      </w:pPr>
    </w:p>
    <w:p w14:paraId="69E6A3F7" w14:textId="502D2E1F" w:rsidR="007C5AF7" w:rsidRDefault="007C5AF7" w:rsidP="00F7739E">
      <w:pPr>
        <w:rPr>
          <w:rFonts w:eastAsiaTheme="minorEastAsia"/>
          <w:sz w:val="32"/>
          <w:szCs w:val="32"/>
        </w:rPr>
      </w:pPr>
    </w:p>
    <w:p w14:paraId="704F2A9C" w14:textId="362D2448" w:rsidR="007C5AF7" w:rsidRDefault="007C5AF7" w:rsidP="00F7739E">
      <w:pPr>
        <w:rPr>
          <w:rFonts w:eastAsiaTheme="minorEastAsia"/>
          <w:sz w:val="36"/>
          <w:szCs w:val="36"/>
        </w:rPr>
      </w:pPr>
      <w:r w:rsidRPr="007C5AF7">
        <w:rPr>
          <w:rFonts w:eastAsiaTheme="minorEastAsia"/>
          <w:sz w:val="36"/>
          <w:szCs w:val="36"/>
        </w:rPr>
        <w:lastRenderedPageBreak/>
        <w:t>LC_Curs6.</w:t>
      </w:r>
    </w:p>
    <w:p w14:paraId="7CD59E37" w14:textId="0DF3F751" w:rsidR="007C5AF7" w:rsidRDefault="00497D2C" w:rsidP="00F7739E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  <w:lang w:val="en-US"/>
        </w:rPr>
        <w:t>Metoda rezolu</w:t>
      </w:r>
      <w:r>
        <w:rPr>
          <w:rFonts w:eastAsiaTheme="minorEastAsia"/>
          <w:sz w:val="36"/>
          <w:szCs w:val="36"/>
        </w:rPr>
        <w:t>ției (</w:t>
      </w:r>
      <w:r w:rsidRPr="00497D2C">
        <w:rPr>
          <w:rFonts w:eastAsiaTheme="minorEastAsia"/>
          <w:i/>
          <w:iCs/>
          <w:sz w:val="36"/>
          <w:szCs w:val="36"/>
        </w:rPr>
        <w:t>sintactică, prin respingere</w:t>
      </w:r>
      <w:r>
        <w:rPr>
          <w:rFonts w:eastAsiaTheme="minorEastAsia"/>
          <w:sz w:val="36"/>
          <w:szCs w:val="36"/>
        </w:rPr>
        <w:t>)</w:t>
      </w:r>
    </w:p>
    <w:p w14:paraId="63638AC8" w14:textId="1DC803F5" w:rsidR="00497D2C" w:rsidRDefault="00ED3DF2" w:rsidP="00F7739E">
      <w:p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</w:rPr>
        <w:t xml:space="preserve">Teorema de </w:t>
      </w:r>
      <w:r w:rsidRPr="00BD49DE">
        <w:rPr>
          <w:rFonts w:eastAsiaTheme="minorEastAsia"/>
          <w:b/>
          <w:bCs/>
          <w:sz w:val="36"/>
          <w:szCs w:val="36"/>
        </w:rPr>
        <w:t>corectitudine</w:t>
      </w:r>
      <w:r w:rsidR="00BD49DE" w:rsidRPr="00BD49DE">
        <w:rPr>
          <w:rFonts w:eastAsiaTheme="minorEastAsia"/>
          <w:b/>
          <w:bCs/>
          <w:sz w:val="36"/>
          <w:szCs w:val="36"/>
        </w:rPr>
        <w:t xml:space="preserve"> și completitudine</w:t>
      </w:r>
      <w:r w:rsidR="00BD49DE">
        <w:rPr>
          <w:rFonts w:eastAsiaTheme="minorEastAsia"/>
          <w:sz w:val="36"/>
          <w:szCs w:val="36"/>
          <w:lang w:val="en-US"/>
        </w:rPr>
        <w:t>:</w:t>
      </w:r>
    </w:p>
    <w:p w14:paraId="1D4C9D95" w14:textId="52378A17" w:rsidR="00BD49DE" w:rsidRDefault="00BD49DE" w:rsidP="00BD49DE">
      <w:pPr>
        <w:jc w:val="center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  <w:lang w:val="en-US"/>
        </w:rPr>
        <w:t>Mul</w:t>
      </w:r>
      <w:r>
        <w:rPr>
          <w:rFonts w:eastAsiaTheme="minorEastAsia"/>
          <w:sz w:val="36"/>
          <w:szCs w:val="36"/>
        </w:rPr>
        <w:t xml:space="preserve">țimea </w:t>
      </w:r>
      <m:oMath>
        <m:r>
          <w:rPr>
            <w:rFonts w:ascii="Cambria Math" w:eastAsiaTheme="minorEastAsia" w:hAnsi="Cambria Math"/>
            <w:sz w:val="36"/>
            <w:szCs w:val="36"/>
          </w:rPr>
          <m:t>S</m:t>
        </m:r>
      </m:oMath>
      <w:r>
        <w:rPr>
          <w:rFonts w:eastAsiaTheme="minorEastAsia"/>
          <w:sz w:val="36"/>
          <w:szCs w:val="36"/>
        </w:rPr>
        <w:t xml:space="preserve"> este inconsistentă dacă și numai dacă </w:t>
      </w:r>
      <m:oMath>
        <m:r>
          <w:rPr>
            <w:rFonts w:ascii="Cambria Math" w:eastAsiaTheme="minorEastAsia" w:hAnsi="Cambria Math"/>
            <w:sz w:val="36"/>
            <w:szCs w:val="36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  <w:u w:val="single"/>
              </w:rPr>
              <m:t>⊢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Res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□</m:t>
        </m:r>
      </m:oMath>
      <w:r w:rsidR="00741598">
        <w:rPr>
          <w:rFonts w:eastAsiaTheme="minorEastAsia"/>
          <w:sz w:val="36"/>
          <w:szCs w:val="36"/>
        </w:rPr>
        <w:t>.</w:t>
      </w:r>
    </w:p>
    <w:p w14:paraId="37B980A1" w14:textId="4B3CFD0F" w:rsidR="00741598" w:rsidRDefault="0058570D" w:rsidP="004A279D">
      <w:pPr>
        <w:rPr>
          <w:rFonts w:eastAsiaTheme="minorEastAsia"/>
          <w:sz w:val="36"/>
          <w:szCs w:val="36"/>
        </w:rPr>
      </w:pPr>
      <m:oMath>
        <m:r>
          <w:rPr>
            <w:rFonts w:ascii="Cambria Math" w:eastAsiaTheme="minorEastAsia" w:hAnsi="Cambria Math"/>
            <w:sz w:val="36"/>
            <w:szCs w:val="36"/>
          </w:rPr>
          <m:t>U</m:t>
        </m:r>
      </m:oMath>
      <w:r>
        <w:rPr>
          <w:rFonts w:eastAsiaTheme="minorEastAsia"/>
          <w:sz w:val="36"/>
          <w:szCs w:val="36"/>
        </w:rPr>
        <w:t xml:space="preserve"> este </w:t>
      </w:r>
      <w:r w:rsidRPr="00552854">
        <w:rPr>
          <w:rFonts w:eastAsiaTheme="minorEastAsia"/>
          <w:b/>
          <w:bCs/>
          <w:sz w:val="36"/>
          <w:szCs w:val="36"/>
        </w:rPr>
        <w:t>tautologie</w:t>
      </w:r>
      <w:r>
        <w:rPr>
          <w:rFonts w:eastAsiaTheme="minorEastAsia"/>
          <w:sz w:val="36"/>
          <w:szCs w:val="36"/>
        </w:rPr>
        <w:t xml:space="preserve"> dacă și numai dacă </w:t>
      </w:r>
      <m:oMath>
        <m:r>
          <w:rPr>
            <w:rFonts w:ascii="Cambria Math" w:eastAsiaTheme="minorEastAsia" w:hAnsi="Cambria Math"/>
            <w:sz w:val="36"/>
            <w:szCs w:val="36"/>
          </w:rPr>
          <m:t>FNC(¬U)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  <w:u w:val="single"/>
              </w:rPr>
              <m:t>⊢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Res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□</m:t>
        </m:r>
      </m:oMath>
      <w:r>
        <w:rPr>
          <w:rFonts w:eastAsiaTheme="minorEastAsia"/>
          <w:sz w:val="36"/>
          <w:szCs w:val="36"/>
        </w:rPr>
        <w:t>.</w:t>
      </w:r>
    </w:p>
    <w:p w14:paraId="7DC4FADE" w14:textId="5512BDEB" w:rsidR="00552854" w:rsidRDefault="00D22C0C" w:rsidP="004A279D">
      <w:p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</w:rPr>
        <w:t>Strategii</w:t>
      </w:r>
      <w:r>
        <w:rPr>
          <w:rFonts w:eastAsiaTheme="minorEastAsia"/>
          <w:sz w:val="36"/>
          <w:szCs w:val="36"/>
          <w:lang w:val="en-US"/>
        </w:rPr>
        <w:t>:</w:t>
      </w:r>
    </w:p>
    <w:p w14:paraId="01E3311F" w14:textId="1A6FE5CE" w:rsidR="00B22F94" w:rsidRDefault="00D22C0C" w:rsidP="00186F0A">
      <w:pPr>
        <w:pStyle w:val="Listparagraf"/>
        <w:numPr>
          <w:ilvl w:val="0"/>
          <w:numId w:val="6"/>
        </w:num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Strategia eliminării</w:t>
      </w:r>
    </w:p>
    <w:p w14:paraId="51CFC5DC" w14:textId="40EBC877" w:rsidR="00186F0A" w:rsidRDefault="00186F0A" w:rsidP="00186F0A">
      <w:p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</w:rPr>
        <w:t>Pas</w:t>
      </w:r>
      <w:r w:rsidR="00520198">
        <w:rPr>
          <w:rFonts w:eastAsiaTheme="minorEastAsia"/>
          <w:sz w:val="36"/>
          <w:szCs w:val="36"/>
        </w:rPr>
        <w:t xml:space="preserve"> </w:t>
      </w:r>
      <w:r>
        <w:rPr>
          <w:rFonts w:eastAsiaTheme="minorEastAsia"/>
          <w:sz w:val="36"/>
          <w:szCs w:val="36"/>
        </w:rPr>
        <w:t>1</w:t>
      </w:r>
      <w:r>
        <w:rPr>
          <w:rFonts w:eastAsiaTheme="minorEastAsia"/>
          <w:sz w:val="36"/>
          <w:szCs w:val="36"/>
          <w:lang w:val="en-US"/>
        </w:rPr>
        <w:t>: Eliminarea clauzelor tautologice</w:t>
      </w:r>
    </w:p>
    <w:p w14:paraId="67F4B673" w14:textId="30AEE74A" w:rsidR="00186F0A" w:rsidRDefault="00186F0A" w:rsidP="00186F0A">
      <w:p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  <w:lang w:val="en-US"/>
        </w:rPr>
        <w:t>Pas</w:t>
      </w:r>
      <w:r w:rsidR="00520198">
        <w:rPr>
          <w:rFonts w:eastAsiaTheme="minorEastAsia"/>
          <w:sz w:val="36"/>
          <w:szCs w:val="36"/>
          <w:lang w:val="en-US"/>
        </w:rPr>
        <w:t xml:space="preserve"> </w:t>
      </w:r>
      <w:r>
        <w:rPr>
          <w:rFonts w:eastAsiaTheme="minorEastAsia"/>
          <w:sz w:val="36"/>
          <w:szCs w:val="36"/>
          <w:lang w:val="en-US"/>
        </w:rPr>
        <w:t>2: Eliminarea clauzelor subsumate de alte clauze din S</w:t>
      </w:r>
    </w:p>
    <w:p w14:paraId="2777F94F" w14:textId="6C6BC033" w:rsidR="00520198" w:rsidRDefault="00520198" w:rsidP="00186F0A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  <w:lang w:val="en-US"/>
        </w:rPr>
        <w:t>Pas 3: Eliminarea clauzelor care con</w:t>
      </w:r>
      <w:r>
        <w:rPr>
          <w:rFonts w:eastAsiaTheme="minorEastAsia"/>
          <w:sz w:val="36"/>
          <w:szCs w:val="36"/>
        </w:rPr>
        <w:t>țin literali puri în S</w:t>
      </w:r>
    </w:p>
    <w:p w14:paraId="7CB963C1" w14:textId="78E700D6" w:rsidR="00881B27" w:rsidRDefault="00881B27" w:rsidP="00881B27">
      <w:pPr>
        <w:pStyle w:val="Listparagraf"/>
        <w:numPr>
          <w:ilvl w:val="0"/>
          <w:numId w:val="6"/>
        </w:num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Strategia saturării pe nivele</w:t>
      </w:r>
    </w:p>
    <w:p w14:paraId="5118182A" w14:textId="2C0C6E82" w:rsidR="00434BE6" w:rsidRPr="007A5F1C" w:rsidRDefault="00000000" w:rsidP="00434BE6">
      <w:pPr>
        <w:rPr>
          <w:rFonts w:eastAsiaTheme="minorEastAsia"/>
          <w:i/>
          <w:sz w:val="36"/>
          <w:szCs w:val="3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{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}</m:t>
          </m:r>
        </m:oMath>
      </m:oMathPara>
    </w:p>
    <w:p w14:paraId="73F829F2" w14:textId="4C88718C" w:rsidR="007A5F1C" w:rsidRPr="009F6A03" w:rsidRDefault="00010AA1" w:rsidP="009F6A03">
      <w:pPr>
        <w:pStyle w:val="Listparagraf"/>
        <w:numPr>
          <w:ilvl w:val="0"/>
          <w:numId w:val="8"/>
        </w:numPr>
        <w:rPr>
          <w:rFonts w:eastAsiaTheme="minorEastAsia"/>
          <w:i/>
          <w:sz w:val="32"/>
          <w:szCs w:val="32"/>
          <w:lang w:val="en-US"/>
        </w:rPr>
      </w:pPr>
      <w:r w:rsidRPr="009F6A03">
        <w:rPr>
          <w:rFonts w:eastAsiaTheme="minorEastAsia"/>
          <w:i/>
          <w:sz w:val="32"/>
          <w:szCs w:val="32"/>
          <w:lang w:val="en-US"/>
        </w:rPr>
        <w:t>Res: C1-C2; C1-C3; C1-C4; C2-C3; C2-C4; C3-C4</w:t>
      </w:r>
      <w:r w:rsidR="000E5791" w:rsidRPr="009F6A03">
        <w:rPr>
          <w:rFonts w:eastAsiaTheme="minorEastAsia"/>
          <w:i/>
          <w:sz w:val="32"/>
          <w:szCs w:val="32"/>
          <w:lang w:val="en-US"/>
        </w:rPr>
        <w:t xml:space="preserve"> -&gt;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n-US"/>
          </w:rPr>
          <m:t>={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6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n-US"/>
          </w:rPr>
          <m:t>}</m:t>
        </m:r>
      </m:oMath>
    </w:p>
    <w:p w14:paraId="4A8F7B0F" w14:textId="17D38CF5" w:rsidR="00346AAA" w:rsidRPr="009969EA" w:rsidRDefault="009F6A03" w:rsidP="00346AAA">
      <w:pPr>
        <w:pStyle w:val="Listparagraf"/>
        <w:numPr>
          <w:ilvl w:val="0"/>
          <w:numId w:val="8"/>
        </w:numPr>
        <w:rPr>
          <w:rFonts w:eastAsiaTheme="minorEastAsia"/>
          <w:i/>
          <w:sz w:val="32"/>
          <w:szCs w:val="32"/>
          <w:lang w:val="en-US"/>
        </w:rPr>
      </w:pPr>
      <w:r>
        <w:rPr>
          <w:rFonts w:eastAsiaTheme="minorEastAsia"/>
          <w:i/>
          <w:sz w:val="32"/>
          <w:szCs w:val="32"/>
          <w:lang w:val="en-US"/>
        </w:rPr>
        <w:t>Res: C5-C1; C5-C2; C5-C3; C5-C4; C5-C</w:t>
      </w:r>
      <w:r w:rsidR="00346AAA">
        <w:rPr>
          <w:rFonts w:eastAsiaTheme="minorEastAsia"/>
          <w:i/>
          <w:sz w:val="32"/>
          <w:szCs w:val="32"/>
          <w:lang w:val="en-US"/>
        </w:rPr>
        <w:t>6; C6-C1; C6-C2;</w:t>
      </w:r>
      <w:r w:rsidR="00346AAA" w:rsidRPr="00346AAA">
        <w:rPr>
          <w:rFonts w:eastAsiaTheme="minorEastAsia"/>
          <w:i/>
          <w:sz w:val="32"/>
          <w:szCs w:val="32"/>
          <w:lang w:val="en-US"/>
        </w:rPr>
        <w:t xml:space="preserve"> </w:t>
      </w:r>
      <w:r w:rsidR="00346AAA">
        <w:rPr>
          <w:rFonts w:eastAsiaTheme="minorEastAsia"/>
          <w:i/>
          <w:sz w:val="32"/>
          <w:szCs w:val="32"/>
          <w:lang w:val="en-US"/>
        </w:rPr>
        <w:t xml:space="preserve">C6-C3; C6-C4; C6-C5 -&gt; </w:t>
      </w:r>
      <w:r w:rsidR="009969EA">
        <w:rPr>
          <w:rFonts w:eastAsiaTheme="minorEastAsia"/>
          <w:i/>
          <w:sz w:val="32"/>
          <w:szCs w:val="32"/>
          <w:lang w:val="en-US"/>
        </w:rPr>
        <w:t>una dintre acestea va ie</w:t>
      </w:r>
      <w:r w:rsidR="009969EA">
        <w:rPr>
          <w:rFonts w:eastAsiaTheme="minorEastAsia"/>
          <w:i/>
          <w:sz w:val="32"/>
          <w:szCs w:val="32"/>
        </w:rPr>
        <w:t>și clauza vidă, altfel se continuă!</w:t>
      </w:r>
    </w:p>
    <w:p w14:paraId="29D36175" w14:textId="1FCD629D" w:rsidR="009969EA" w:rsidRDefault="009969EA" w:rsidP="009969EA">
      <w:pPr>
        <w:pStyle w:val="Listparagraf"/>
        <w:numPr>
          <w:ilvl w:val="0"/>
          <w:numId w:val="6"/>
        </w:numPr>
        <w:rPr>
          <w:rFonts w:eastAsiaTheme="minorEastAsia"/>
          <w:sz w:val="36"/>
          <w:szCs w:val="36"/>
        </w:rPr>
      </w:pPr>
      <w:r w:rsidRPr="009969EA">
        <w:rPr>
          <w:rFonts w:eastAsiaTheme="minorEastAsia"/>
          <w:sz w:val="36"/>
          <w:szCs w:val="36"/>
        </w:rPr>
        <w:t>Strategia mulțimii suport</w:t>
      </w:r>
    </w:p>
    <w:p w14:paraId="254CF46F" w14:textId="604143E0" w:rsidR="009969EA" w:rsidRDefault="00000000" w:rsidP="009969EA">
      <w:pPr>
        <w:rPr>
          <w:rFonts w:eastAsiaTheme="minorEastAsia"/>
          <w:iCs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w:rPr>
            <w:rFonts w:ascii="Cambria Math" w:eastAsiaTheme="minorEastAsia" w:hAnsi="Cambria Math"/>
            <w:sz w:val="32"/>
            <w:szCs w:val="32"/>
            <w:lang w:val="en-US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 xml:space="preserve">, </m:t>
            </m:r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 xml:space="preserve">, </m:t>
            </m:r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 xml:space="preserve">, </m:t>
            </m:r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4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 xml:space="preserve">, </m:t>
            </m:r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6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n-US"/>
          </w:rPr>
          <m:t>}</m:t>
        </m:r>
      </m:oMath>
      <w:r w:rsidR="003D05FC" w:rsidRPr="007E6504">
        <w:rPr>
          <w:rFonts w:eastAsiaTheme="minorEastAsia"/>
          <w:i/>
          <w:sz w:val="32"/>
          <w:szCs w:val="32"/>
          <w:lang w:val="en-US"/>
        </w:rPr>
        <w:t xml:space="preserve">,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Y</m:t>
        </m:r>
        <m:r>
          <w:rPr>
            <w:rFonts w:ascii="Cambria Math" w:eastAsiaTheme="minorEastAsia" w:hAnsi="Cambria Math"/>
            <w:sz w:val="32"/>
            <w:szCs w:val="32"/>
            <w:lang w:val="en-US"/>
          </w:rPr>
          <m:t>={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6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n-US"/>
          </w:rPr>
          <m:t>}</m:t>
        </m:r>
      </m:oMath>
      <w:r w:rsidR="00084FB1" w:rsidRPr="007E6504">
        <w:rPr>
          <w:rFonts w:eastAsiaTheme="minorEastAsia"/>
          <w:i/>
          <w:sz w:val="32"/>
          <w:szCs w:val="32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n-US"/>
          </w:rPr>
          <m:t>\</m:t>
        </m:r>
        <m:r>
          <w:rPr>
            <w:rFonts w:ascii="Cambria Math" w:eastAsiaTheme="minorEastAsia" w:hAnsi="Cambria Math"/>
            <w:sz w:val="32"/>
            <w:szCs w:val="32"/>
            <w:lang w:val="en-US"/>
          </w:rPr>
          <m:t>Y</m:t>
        </m:r>
        <m:r>
          <w:rPr>
            <w:rFonts w:ascii="Cambria Math" w:eastAsiaTheme="minorEastAsia" w:hAnsi="Cambria Math"/>
            <w:sz w:val="32"/>
            <w:szCs w:val="32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</m:sSub>
      </m:oMath>
      <w:r w:rsidR="005C0B12" w:rsidRPr="007E6504">
        <w:rPr>
          <w:rFonts w:eastAsiaTheme="minorEastAsia"/>
          <w:i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</m:sSub>
      </m:oMath>
      <w:r w:rsidR="007E6504" w:rsidRPr="007E6504">
        <w:rPr>
          <w:rFonts w:eastAsiaTheme="minorEastAsia"/>
          <w:iCs/>
          <w:sz w:val="32"/>
          <w:szCs w:val="32"/>
        </w:rPr>
        <w:t xml:space="preserve"> </w:t>
      </w:r>
      <w:r w:rsidR="007E6504">
        <w:rPr>
          <w:rFonts w:eastAsiaTheme="minorEastAsia"/>
          <w:iCs/>
          <w:sz w:val="32"/>
          <w:szCs w:val="32"/>
        </w:rPr>
        <w:t>–</w:t>
      </w:r>
      <w:r w:rsidR="007E6504" w:rsidRPr="007E6504">
        <w:rPr>
          <w:rFonts w:eastAsiaTheme="minorEastAsia"/>
          <w:iCs/>
          <w:sz w:val="32"/>
          <w:szCs w:val="32"/>
        </w:rPr>
        <w:t xml:space="preserve"> consistentă</w:t>
      </w:r>
    </w:p>
    <w:p w14:paraId="4B5C73AA" w14:textId="71DA3ABF" w:rsidR="007E6504" w:rsidRDefault="00F11762" w:rsidP="009969EA">
      <w:pPr>
        <w:rPr>
          <w:rFonts w:eastAsiaTheme="minorEastAsia"/>
          <w:sz w:val="32"/>
          <w:szCs w:val="32"/>
        </w:rPr>
      </w:pPr>
      <w:r>
        <w:rPr>
          <w:rFonts w:eastAsiaTheme="minorEastAsia"/>
          <w:iCs/>
          <w:sz w:val="32"/>
          <w:szCs w:val="32"/>
        </w:rPr>
        <w:t>Res</w:t>
      </w:r>
      <w:r>
        <w:rPr>
          <w:rFonts w:eastAsiaTheme="minorEastAsia"/>
          <w:iCs/>
          <w:sz w:val="32"/>
          <w:szCs w:val="32"/>
          <w:lang w:val="en-US"/>
        </w:rPr>
        <w:t xml:space="preserve">: </w:t>
      </w:r>
      <w:r>
        <w:rPr>
          <w:rFonts w:eastAsiaTheme="minorEastAsia"/>
          <w:iCs/>
          <w:sz w:val="32"/>
          <w:szCs w:val="32"/>
        </w:rPr>
        <w:t xml:space="preserve">Luăm </w:t>
      </w:r>
      <w:r w:rsidR="00E004BE">
        <w:rPr>
          <w:rFonts w:eastAsiaTheme="minorEastAsia"/>
          <w:iCs/>
          <w:sz w:val="32"/>
          <w:szCs w:val="32"/>
        </w:rPr>
        <w:t xml:space="preserve">clauza din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Y</m:t>
        </m:r>
      </m:oMath>
      <w:r w:rsidR="00E004BE">
        <w:rPr>
          <w:rFonts w:eastAsiaTheme="minorEastAsia"/>
          <w:iCs/>
          <w:sz w:val="32"/>
          <w:szCs w:val="32"/>
        </w:rPr>
        <w:t xml:space="preserve"> și o clauză din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b>
        </m:sSub>
      </m:oMath>
      <w:r w:rsidR="00653D99">
        <w:rPr>
          <w:rFonts w:eastAsiaTheme="minorEastAsia"/>
          <w:sz w:val="32"/>
          <w:szCs w:val="32"/>
        </w:rPr>
        <w:t xml:space="preserve">. Încercăm să rezolvăm. Dacă nu iese cu nicio clauză din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b>
        </m:sSub>
      </m:oMath>
      <w:r w:rsidR="007C39D2">
        <w:rPr>
          <w:rFonts w:eastAsiaTheme="minorEastAsia"/>
          <w:sz w:val="32"/>
          <w:szCs w:val="32"/>
        </w:rPr>
        <w:t>, atunci este consistentă.</w:t>
      </w:r>
    </w:p>
    <w:p w14:paraId="5C0CA6CC" w14:textId="6C67D239" w:rsidR="007C39D2" w:rsidRDefault="007C39D2" w:rsidP="009969EA">
      <w:pPr>
        <w:rPr>
          <w:rFonts w:eastAsiaTheme="minorEastAsia"/>
          <w:sz w:val="32"/>
          <w:szCs w:val="32"/>
        </w:rPr>
      </w:pPr>
    </w:p>
    <w:p w14:paraId="65F8C70C" w14:textId="13F8F865" w:rsidR="007C39D2" w:rsidRDefault="007C39D2" w:rsidP="009969EA">
      <w:pPr>
        <w:rPr>
          <w:rFonts w:eastAsiaTheme="minorEastAsia"/>
          <w:sz w:val="32"/>
          <w:szCs w:val="32"/>
        </w:rPr>
      </w:pPr>
    </w:p>
    <w:p w14:paraId="515DF6C8" w14:textId="1CD14A6C" w:rsidR="007C39D2" w:rsidRDefault="007C39D2" w:rsidP="009969EA">
      <w:pPr>
        <w:rPr>
          <w:rFonts w:eastAsiaTheme="minorEastAsia"/>
          <w:sz w:val="32"/>
          <w:szCs w:val="32"/>
        </w:rPr>
      </w:pPr>
    </w:p>
    <w:p w14:paraId="2420DD10" w14:textId="1BCD81C3" w:rsidR="007C39D2" w:rsidRDefault="007C39D2" w:rsidP="009969EA">
      <w:pPr>
        <w:rPr>
          <w:rFonts w:eastAsiaTheme="minorEastAsia"/>
          <w:sz w:val="32"/>
          <w:szCs w:val="32"/>
        </w:rPr>
      </w:pPr>
    </w:p>
    <w:p w14:paraId="35F7CC3D" w14:textId="19E894BE" w:rsidR="007C39D2" w:rsidRPr="00910069" w:rsidRDefault="002D1231" w:rsidP="009969EA">
      <w:pPr>
        <w:rPr>
          <w:rFonts w:eastAsiaTheme="minorEastAsia"/>
          <w:sz w:val="36"/>
          <w:szCs w:val="36"/>
          <w:lang w:val="en-US"/>
        </w:rPr>
      </w:pPr>
      <w:r w:rsidRPr="00910069">
        <w:rPr>
          <w:rFonts w:eastAsiaTheme="minorEastAsia"/>
          <w:sz w:val="36"/>
          <w:szCs w:val="36"/>
          <w:lang w:val="en-US"/>
        </w:rPr>
        <w:lastRenderedPageBreak/>
        <w:t>LC_Curs</w:t>
      </w:r>
      <w:r w:rsidR="00910069" w:rsidRPr="00910069">
        <w:rPr>
          <w:rFonts w:eastAsiaTheme="minorEastAsia"/>
          <w:sz w:val="36"/>
          <w:szCs w:val="36"/>
          <w:lang w:val="en-US"/>
        </w:rPr>
        <w:t>7.</w:t>
      </w:r>
    </w:p>
    <w:p w14:paraId="0A9EF5D3" w14:textId="74B6F2EF" w:rsidR="00910069" w:rsidRDefault="00910069" w:rsidP="009969EA">
      <w:pPr>
        <w:rPr>
          <w:rFonts w:eastAsiaTheme="minorEastAsia"/>
          <w:sz w:val="36"/>
          <w:szCs w:val="36"/>
          <w:lang w:val="en-US"/>
        </w:rPr>
      </w:pPr>
      <w:r w:rsidRPr="00910069">
        <w:rPr>
          <w:rFonts w:eastAsiaTheme="minorEastAsia"/>
          <w:sz w:val="36"/>
          <w:szCs w:val="36"/>
          <w:lang w:val="en-US"/>
        </w:rPr>
        <w:t>Rafinările rezoluției</w:t>
      </w:r>
    </w:p>
    <w:p w14:paraId="1AB24A2A" w14:textId="75249613" w:rsidR="00ED1EC4" w:rsidRDefault="006F2AB4" w:rsidP="00ED1EC4">
      <w:pPr>
        <w:pStyle w:val="Listparagraf"/>
        <w:numPr>
          <w:ilvl w:val="0"/>
          <w:numId w:val="6"/>
        </w:num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  <w:lang w:val="en-US"/>
        </w:rPr>
        <w:t>Rezoluția blocării</w:t>
      </w:r>
    </w:p>
    <w:p w14:paraId="179E57C8" w14:textId="65B63859" w:rsidR="00ED1EC4" w:rsidRDefault="00ED1EC4" w:rsidP="00ED1EC4">
      <w:p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  <w:lang w:val="en-US"/>
        </w:rPr>
        <w:t xml:space="preserve">Teorema </w:t>
      </w:r>
      <w:r w:rsidR="00161146">
        <w:rPr>
          <w:rFonts w:eastAsiaTheme="minorEastAsia"/>
          <w:sz w:val="36"/>
          <w:szCs w:val="36"/>
          <w:lang w:val="en-US"/>
        </w:rPr>
        <w:t xml:space="preserve">de </w:t>
      </w:r>
      <w:r w:rsidR="00161146" w:rsidRPr="006004E3">
        <w:rPr>
          <w:rFonts w:eastAsiaTheme="minorEastAsia"/>
          <w:b/>
          <w:bCs/>
          <w:sz w:val="36"/>
          <w:szCs w:val="36"/>
          <w:lang w:val="en-US"/>
        </w:rPr>
        <w:t>completitudine și corectitudine</w:t>
      </w:r>
      <w:r w:rsidR="006004E3">
        <w:rPr>
          <w:rFonts w:eastAsiaTheme="minorEastAsia"/>
          <w:sz w:val="36"/>
          <w:szCs w:val="36"/>
          <w:lang w:val="en-US"/>
        </w:rPr>
        <w:t>:</w:t>
      </w:r>
    </w:p>
    <w:p w14:paraId="1A9C9D4E" w14:textId="0D4A9BC7" w:rsidR="006004E3" w:rsidRDefault="006004E3" w:rsidP="00ED1EC4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  <w:lang w:val="en-US"/>
        </w:rPr>
        <w:t xml:space="preserve">Fie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S</m:t>
        </m:r>
      </m:oMath>
      <w:r>
        <w:rPr>
          <w:rFonts w:eastAsiaTheme="minorEastAsia"/>
          <w:sz w:val="36"/>
          <w:szCs w:val="36"/>
          <w:lang w:val="en-US"/>
        </w:rPr>
        <w:t xml:space="preserve"> o mulțime de clauze în care fiecare literal este indexat în mod arbitrar cu un </w:t>
      </w:r>
      <w:r>
        <w:rPr>
          <w:rFonts w:eastAsiaTheme="minorEastAsia"/>
          <w:sz w:val="36"/>
          <w:szCs w:val="36"/>
        </w:rPr>
        <w:t>întreg.</w:t>
      </w:r>
    </w:p>
    <w:p w14:paraId="0246D599" w14:textId="5C3399B7" w:rsidR="0072113D" w:rsidRDefault="0072113D" w:rsidP="0072113D">
      <w:pPr>
        <w:jc w:val="center"/>
        <w:rPr>
          <w:rFonts w:eastAsiaTheme="minorEastAsia"/>
          <w:sz w:val="36"/>
          <w:szCs w:val="36"/>
        </w:rPr>
      </w:pPr>
      <m:oMath>
        <m:r>
          <w:rPr>
            <w:rFonts w:ascii="Cambria Math" w:eastAsiaTheme="minorEastAsia" w:hAnsi="Cambria Math"/>
            <w:sz w:val="36"/>
            <w:szCs w:val="36"/>
            <w:u w:val="single"/>
          </w:rPr>
          <m:t>S</m:t>
        </m:r>
      </m:oMath>
      <w:r w:rsidRPr="005137D5">
        <w:rPr>
          <w:rFonts w:eastAsiaTheme="minorEastAsia"/>
          <w:sz w:val="36"/>
          <w:szCs w:val="36"/>
          <w:u w:val="single"/>
        </w:rPr>
        <w:t xml:space="preserve"> este inconsistentă</w:t>
      </w:r>
      <w:r>
        <w:rPr>
          <w:rFonts w:eastAsiaTheme="minorEastAsia"/>
          <w:sz w:val="36"/>
          <w:szCs w:val="36"/>
        </w:rPr>
        <w:t xml:space="preserve"> dacă și numai dacă </w:t>
      </w:r>
      <w:r w:rsidR="005137D5" w:rsidRPr="005137D5">
        <w:rPr>
          <w:rFonts w:eastAsiaTheme="minorEastAsia"/>
          <w:sz w:val="36"/>
          <w:szCs w:val="36"/>
          <w:u w:val="single"/>
        </w:rPr>
        <w:t xml:space="preserve">din </w:t>
      </w:r>
      <m:oMath>
        <m:r>
          <w:rPr>
            <w:rFonts w:ascii="Cambria Math" w:eastAsiaTheme="minorEastAsia" w:hAnsi="Cambria Math"/>
            <w:sz w:val="36"/>
            <w:szCs w:val="36"/>
            <w:u w:val="single"/>
          </w:rPr>
          <m:t>S</m:t>
        </m:r>
      </m:oMath>
      <w:r w:rsidR="00F225EB" w:rsidRPr="005137D5">
        <w:rPr>
          <w:rFonts w:eastAsiaTheme="minorEastAsia"/>
          <w:sz w:val="36"/>
          <w:szCs w:val="36"/>
          <w:u w:val="single"/>
        </w:rPr>
        <w:t xml:space="preserve"> se deduce prin rezoluția blocării</w:t>
      </w:r>
      <w:r w:rsidR="005137D5" w:rsidRPr="005137D5">
        <w:rPr>
          <w:rFonts w:eastAsiaTheme="minorEastAsia"/>
          <w:sz w:val="36"/>
          <w:szCs w:val="36"/>
          <w:u w:val="single"/>
        </w:rPr>
        <w:t xml:space="preserve"> clauza vidă</w:t>
      </w:r>
      <w:r w:rsidR="00F225EB" w:rsidRPr="005137D5">
        <w:rPr>
          <w:rFonts w:eastAsiaTheme="minorEastAsia"/>
          <w:sz w:val="36"/>
          <w:szCs w:val="36"/>
        </w:rPr>
        <w:t>.</w:t>
      </w:r>
    </w:p>
    <w:p w14:paraId="35CD09C5" w14:textId="4FF0158C" w:rsidR="00246648" w:rsidRDefault="00A16EA7" w:rsidP="00246648">
      <w:pPr>
        <w:pStyle w:val="Listparagraf"/>
        <w:numPr>
          <w:ilvl w:val="0"/>
          <w:numId w:val="6"/>
        </w:numPr>
        <w:rPr>
          <w:rFonts w:eastAsiaTheme="minorEastAsia"/>
          <w:sz w:val="36"/>
          <w:szCs w:val="36"/>
        </w:rPr>
      </w:pPr>
      <w:r w:rsidRPr="00871B87">
        <w:rPr>
          <w:rFonts w:eastAsiaTheme="minorEastAsia"/>
          <w:sz w:val="36"/>
          <w:szCs w:val="36"/>
        </w:rPr>
        <w:t>Rezoluția liniară</w:t>
      </w:r>
    </w:p>
    <w:p w14:paraId="48777014" w14:textId="309E3683" w:rsidR="00871B87" w:rsidRDefault="00871B87" w:rsidP="00871B87">
      <w:p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</w:rPr>
        <w:t xml:space="preserve">Teorema de </w:t>
      </w:r>
      <w:r w:rsidRPr="00871B87">
        <w:rPr>
          <w:rFonts w:eastAsiaTheme="minorEastAsia"/>
          <w:b/>
          <w:bCs/>
          <w:sz w:val="36"/>
          <w:szCs w:val="36"/>
        </w:rPr>
        <w:t>completitudine și corectitudine</w:t>
      </w:r>
      <w:r>
        <w:rPr>
          <w:rFonts w:eastAsiaTheme="minorEastAsia"/>
          <w:sz w:val="36"/>
          <w:szCs w:val="36"/>
          <w:lang w:val="en-US"/>
        </w:rPr>
        <w:t>:</w:t>
      </w:r>
    </w:p>
    <w:p w14:paraId="409DFD2E" w14:textId="43271366" w:rsidR="00871B87" w:rsidRPr="00871B87" w:rsidRDefault="000B7C3B" w:rsidP="000B7C3B">
      <w:pPr>
        <w:jc w:val="center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  <w:lang w:val="en-US"/>
        </w:rPr>
        <w:t xml:space="preserve">Mulțimea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S</m:t>
        </m:r>
      </m:oMath>
      <w:r>
        <w:rPr>
          <w:rFonts w:eastAsiaTheme="minorEastAsia"/>
          <w:sz w:val="36"/>
          <w:szCs w:val="36"/>
          <w:lang w:val="en-US"/>
        </w:rPr>
        <w:t xml:space="preserve"> de clauze este inconsistentă dacă și numai dacă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S</m:t>
        </m:r>
        <m:sSubSup>
          <m:sSubSup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/>
                <w:sz w:val="36"/>
                <w:szCs w:val="36"/>
                <w:u w:val="single"/>
              </w:rPr>
              <m:t>⊢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Res</m:t>
            </m:r>
          </m:sub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lin</m:t>
            </m:r>
          </m:sup>
        </m:sSubSup>
        <m:r>
          <w:rPr>
            <w:rFonts w:ascii="Cambria Math" w:eastAsiaTheme="minorEastAsia" w:hAnsi="Cambria Math"/>
            <w:sz w:val="36"/>
            <w:szCs w:val="36"/>
          </w:rPr>
          <m:t>□</m:t>
        </m:r>
      </m:oMath>
      <w:r>
        <w:rPr>
          <w:rFonts w:eastAsiaTheme="minorEastAsia"/>
          <w:sz w:val="36"/>
          <w:szCs w:val="36"/>
        </w:rPr>
        <w:t>.</w:t>
      </w:r>
    </w:p>
    <w:p w14:paraId="02225497" w14:textId="48F254E0" w:rsidR="00246648" w:rsidRPr="008F187A" w:rsidRDefault="00F05EAE" w:rsidP="00246648">
      <w:pPr>
        <w:rPr>
          <w:rFonts w:eastAsiaTheme="minorEastAsia"/>
          <w:sz w:val="32"/>
          <w:szCs w:val="32"/>
        </w:rPr>
      </w:pPr>
      <w:r w:rsidRPr="008F187A">
        <w:rPr>
          <w:rFonts w:eastAsiaTheme="minorEastAsia"/>
          <w:sz w:val="32"/>
          <w:szCs w:val="32"/>
        </w:rPr>
        <w:t>Cazuri particulare</w:t>
      </w:r>
      <w:r w:rsidRPr="008F187A">
        <w:rPr>
          <w:rFonts w:eastAsiaTheme="minorEastAsia"/>
          <w:sz w:val="32"/>
          <w:szCs w:val="32"/>
          <w:lang w:val="en-US"/>
        </w:rPr>
        <w:t xml:space="preserve">: </w:t>
      </w:r>
      <w:r w:rsidR="002F1587" w:rsidRPr="008F187A">
        <w:rPr>
          <w:rFonts w:eastAsiaTheme="minorEastAsia"/>
          <w:sz w:val="32"/>
          <w:szCs w:val="32"/>
          <w:lang w:val="en-US"/>
        </w:rPr>
        <w:t>Rezolu</w:t>
      </w:r>
      <w:r w:rsidR="002F1587" w:rsidRPr="008F187A">
        <w:rPr>
          <w:rFonts w:eastAsiaTheme="minorEastAsia"/>
          <w:sz w:val="32"/>
          <w:szCs w:val="32"/>
        </w:rPr>
        <w:t xml:space="preserve">ția </w:t>
      </w:r>
      <w:r w:rsidR="002F1587" w:rsidRPr="00080371">
        <w:rPr>
          <w:rFonts w:eastAsiaTheme="minorEastAsia"/>
          <w:sz w:val="32"/>
          <w:szCs w:val="32"/>
          <w:u w:val="single"/>
        </w:rPr>
        <w:t>unitară</w:t>
      </w:r>
      <w:r w:rsidR="002F1587" w:rsidRPr="008F187A">
        <w:rPr>
          <w:rFonts w:eastAsiaTheme="minorEastAsia"/>
          <w:sz w:val="32"/>
          <w:szCs w:val="32"/>
        </w:rPr>
        <w:t xml:space="preserve"> (</w:t>
      </w:r>
      <w:r w:rsidR="002F1587" w:rsidRPr="008F187A">
        <w:rPr>
          <w:rFonts w:eastAsiaTheme="minorEastAsia"/>
          <w:i/>
          <w:iCs/>
          <w:sz w:val="32"/>
          <w:szCs w:val="32"/>
        </w:rPr>
        <w:t>unit</w:t>
      </w:r>
      <w:r w:rsidR="002F1587" w:rsidRPr="008F187A">
        <w:rPr>
          <w:rFonts w:eastAsiaTheme="minorEastAsia"/>
          <w:sz w:val="32"/>
          <w:szCs w:val="32"/>
        </w:rPr>
        <w:t>)</w:t>
      </w:r>
      <w:r w:rsidR="008F187A" w:rsidRPr="008F187A">
        <w:rPr>
          <w:rFonts w:eastAsiaTheme="minorEastAsia"/>
          <w:sz w:val="32"/>
          <w:szCs w:val="32"/>
        </w:rPr>
        <w:t xml:space="preserve"> </w:t>
      </w:r>
      <w:r w:rsidR="00CF7B29">
        <w:rPr>
          <w:rFonts w:eastAsiaTheme="minorEastAsia"/>
          <w:sz w:val="32"/>
          <w:szCs w:val="32"/>
        </w:rPr>
        <w:t>–</w:t>
      </w:r>
      <w:r w:rsidR="008F187A" w:rsidRPr="008F187A">
        <w:rPr>
          <w:rFonts w:eastAsiaTheme="minorEastAsia"/>
          <w:sz w:val="32"/>
          <w:szCs w:val="32"/>
        </w:rPr>
        <w:t xml:space="preserve"> </w:t>
      </w:r>
      <w:r w:rsidR="00CF7B29">
        <w:rPr>
          <w:rFonts w:eastAsiaTheme="minorEastAsia"/>
          <w:sz w:val="32"/>
          <w:szCs w:val="32"/>
        </w:rPr>
        <w:t xml:space="preserve">clauzele centrale au </w:t>
      </w:r>
      <w:r w:rsidR="00CF7B29" w:rsidRPr="00CF7B29">
        <w:rPr>
          <w:rFonts w:eastAsiaTheme="minorEastAsia"/>
          <w:i/>
          <w:iCs/>
          <w:sz w:val="32"/>
          <w:szCs w:val="32"/>
        </w:rPr>
        <w:t xml:space="preserve">cel puțin o clauză părinte unitară </w:t>
      </w:r>
      <w:r w:rsidR="00CF7B29" w:rsidRPr="00CF7B29">
        <w:rPr>
          <w:rFonts w:eastAsiaTheme="minorEastAsia"/>
          <w:sz w:val="32"/>
          <w:szCs w:val="32"/>
        </w:rPr>
        <w:t>(conține un singur literal)</w:t>
      </w:r>
    </w:p>
    <w:p w14:paraId="63DB2385" w14:textId="798E65C8" w:rsidR="00246648" w:rsidRPr="00080371" w:rsidRDefault="002F1587" w:rsidP="00246648">
      <w:pPr>
        <w:rPr>
          <w:rFonts w:eastAsiaTheme="minorEastAsia"/>
          <w:sz w:val="32"/>
          <w:szCs w:val="32"/>
        </w:rPr>
      </w:pPr>
      <w:r w:rsidRPr="008F187A">
        <w:rPr>
          <w:rFonts w:eastAsiaTheme="minorEastAsia"/>
          <w:sz w:val="32"/>
          <w:szCs w:val="32"/>
        </w:rPr>
        <w:t xml:space="preserve">                                  Rezoluția </w:t>
      </w:r>
      <w:r w:rsidRPr="00080371">
        <w:rPr>
          <w:rFonts w:eastAsiaTheme="minorEastAsia"/>
          <w:sz w:val="32"/>
          <w:szCs w:val="32"/>
          <w:u w:val="single"/>
        </w:rPr>
        <w:t>de intrare</w:t>
      </w:r>
      <w:r w:rsidRPr="008F187A">
        <w:rPr>
          <w:rFonts w:eastAsiaTheme="minorEastAsia"/>
          <w:sz w:val="32"/>
          <w:szCs w:val="32"/>
        </w:rPr>
        <w:t xml:space="preserve"> (</w:t>
      </w:r>
      <w:r w:rsidRPr="008F187A">
        <w:rPr>
          <w:rFonts w:eastAsiaTheme="minorEastAsia"/>
          <w:i/>
          <w:iCs/>
          <w:sz w:val="32"/>
          <w:szCs w:val="32"/>
        </w:rPr>
        <w:t>input</w:t>
      </w:r>
      <w:r w:rsidRPr="008F187A">
        <w:rPr>
          <w:rFonts w:eastAsiaTheme="minorEastAsia"/>
          <w:sz w:val="32"/>
          <w:szCs w:val="32"/>
        </w:rPr>
        <w:t>)</w:t>
      </w:r>
      <w:r w:rsidR="008F187A" w:rsidRPr="008F187A">
        <w:rPr>
          <w:rFonts w:eastAsiaTheme="minorEastAsia"/>
          <w:sz w:val="32"/>
          <w:szCs w:val="32"/>
        </w:rPr>
        <w:t xml:space="preserve"> – clauzele laterale sunt clauze </w:t>
      </w:r>
      <w:r w:rsidR="008F187A" w:rsidRPr="00CF7B29">
        <w:rPr>
          <w:rFonts w:eastAsiaTheme="minorEastAsia"/>
          <w:i/>
          <w:iCs/>
          <w:sz w:val="32"/>
          <w:szCs w:val="32"/>
        </w:rPr>
        <w:t>inițiale</w:t>
      </w:r>
      <w:r w:rsidR="00080371">
        <w:rPr>
          <w:rFonts w:eastAsiaTheme="minorEastAsia"/>
          <w:sz w:val="32"/>
          <w:szCs w:val="32"/>
        </w:rPr>
        <w:t xml:space="preserve"> (de intrare)</w:t>
      </w:r>
    </w:p>
    <w:p w14:paraId="24510803" w14:textId="0BA0ED9C" w:rsidR="00246648" w:rsidRDefault="00A81F8A" w:rsidP="00246648">
      <w:pPr>
        <w:rPr>
          <w:rFonts w:eastAsiaTheme="minorEastAsia"/>
          <w:sz w:val="36"/>
          <w:szCs w:val="36"/>
          <w:lang w:val="en-US"/>
        </w:rPr>
      </w:pPr>
      <w:r w:rsidRPr="00A81F8A">
        <w:rPr>
          <w:rFonts w:eastAsiaTheme="minorEastAsia"/>
          <w:noProof/>
          <w:sz w:val="36"/>
          <w:szCs w:val="36"/>
          <w:lang w:val="en-US"/>
        </w:rPr>
        <w:drawing>
          <wp:anchor distT="0" distB="0" distL="114300" distR="114300" simplePos="0" relativeHeight="251658240" behindDoc="1" locked="0" layoutInCell="1" allowOverlap="1" wp14:anchorId="50524A52" wp14:editId="31AC5394">
            <wp:simplePos x="0" y="0"/>
            <wp:positionH relativeFrom="margin">
              <wp:posOffset>1099185</wp:posOffset>
            </wp:positionH>
            <wp:positionV relativeFrom="page">
              <wp:posOffset>7597140</wp:posOffset>
            </wp:positionV>
            <wp:extent cx="3556000" cy="2186940"/>
            <wp:effectExtent l="0" t="0" r="6350" b="3810"/>
            <wp:wrapNone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371">
        <w:rPr>
          <w:rFonts w:eastAsiaTheme="minorEastAsia"/>
          <w:sz w:val="36"/>
          <w:szCs w:val="36"/>
        </w:rPr>
        <w:t>Teorema de echivalență input - unit</w:t>
      </w:r>
      <w:r w:rsidR="00080371">
        <w:rPr>
          <w:rFonts w:eastAsiaTheme="minorEastAsia"/>
          <w:sz w:val="36"/>
          <w:szCs w:val="36"/>
          <w:lang w:val="en-US"/>
        </w:rPr>
        <w:t>:</w:t>
      </w:r>
    </w:p>
    <w:p w14:paraId="2D6ED4C5" w14:textId="28335A42" w:rsidR="00080371" w:rsidRDefault="0049754D" w:rsidP="0049754D">
      <w:pPr>
        <w:jc w:val="center"/>
        <w:rPr>
          <w:rFonts w:eastAsiaTheme="minorEastAsia"/>
          <w:sz w:val="36"/>
          <w:szCs w:val="36"/>
        </w:rPr>
      </w:pP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S</m:t>
        </m:r>
        <m:sSubSup>
          <m:sSubSup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/>
                <w:sz w:val="36"/>
                <w:szCs w:val="36"/>
                <w:u w:val="single"/>
              </w:rPr>
              <m:t>⊢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Res</m:t>
            </m:r>
          </m:sub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input</m:t>
            </m:r>
          </m:sup>
        </m:sSubSup>
        <m:r>
          <w:rPr>
            <w:rFonts w:ascii="Cambria Math" w:eastAsiaTheme="minorEastAsia" w:hAnsi="Cambria Math"/>
            <w:sz w:val="36"/>
            <w:szCs w:val="36"/>
          </w:rPr>
          <m:t>□</m:t>
        </m:r>
      </m:oMath>
      <w:r>
        <w:rPr>
          <w:rFonts w:eastAsiaTheme="minorEastAsia"/>
          <w:sz w:val="36"/>
          <w:szCs w:val="36"/>
        </w:rPr>
        <w:t xml:space="preserve"> dacă și numai dacă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S</m:t>
        </m:r>
        <m:sSubSup>
          <m:sSubSup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/>
                <w:sz w:val="36"/>
                <w:szCs w:val="36"/>
                <w:u w:val="single"/>
              </w:rPr>
              <m:t>⊢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Res</m:t>
            </m:r>
          </m:sub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unit</m:t>
            </m:r>
          </m:sup>
        </m:sSubSup>
        <m:r>
          <w:rPr>
            <w:rFonts w:ascii="Cambria Math" w:eastAsiaTheme="minorEastAsia" w:hAnsi="Cambria Math"/>
            <w:sz w:val="36"/>
            <w:szCs w:val="36"/>
          </w:rPr>
          <m:t>□</m:t>
        </m:r>
      </m:oMath>
      <w:r>
        <w:rPr>
          <w:rFonts w:eastAsiaTheme="minorEastAsia"/>
          <w:sz w:val="36"/>
          <w:szCs w:val="36"/>
        </w:rPr>
        <w:t>.</w:t>
      </w:r>
    </w:p>
    <w:p w14:paraId="551A52E4" w14:textId="3B0F24CA" w:rsidR="0049754D" w:rsidRDefault="0049754D" w:rsidP="006158EB">
      <w:pPr>
        <w:rPr>
          <w:rFonts w:eastAsiaTheme="minorEastAsia"/>
          <w:sz w:val="36"/>
          <w:szCs w:val="36"/>
          <w:lang w:val="en-US"/>
        </w:rPr>
      </w:pPr>
    </w:p>
    <w:p w14:paraId="4F0332EC" w14:textId="2CA9B1C2" w:rsidR="00A81F8A" w:rsidRDefault="00A81F8A" w:rsidP="006158EB">
      <w:pPr>
        <w:rPr>
          <w:rFonts w:eastAsiaTheme="minorEastAsia"/>
          <w:sz w:val="36"/>
          <w:szCs w:val="36"/>
          <w:lang w:val="en-US"/>
        </w:rPr>
      </w:pPr>
    </w:p>
    <w:p w14:paraId="05153127" w14:textId="190B5832" w:rsidR="00A81F8A" w:rsidRDefault="00A81F8A" w:rsidP="006158EB">
      <w:pPr>
        <w:rPr>
          <w:rFonts w:eastAsiaTheme="minorEastAsia"/>
          <w:sz w:val="36"/>
          <w:szCs w:val="36"/>
          <w:lang w:val="en-US"/>
        </w:rPr>
      </w:pPr>
    </w:p>
    <w:p w14:paraId="63434463" w14:textId="26A37C15" w:rsidR="00A81F8A" w:rsidRDefault="00A81F8A" w:rsidP="006158EB">
      <w:pPr>
        <w:rPr>
          <w:rFonts w:eastAsiaTheme="minorEastAsia"/>
          <w:sz w:val="36"/>
          <w:szCs w:val="36"/>
          <w:lang w:val="en-US"/>
        </w:rPr>
      </w:pPr>
    </w:p>
    <w:p w14:paraId="68DBFD9B" w14:textId="5A9D0431" w:rsidR="00A81F8A" w:rsidRDefault="00A81F8A" w:rsidP="006158EB">
      <w:pPr>
        <w:rPr>
          <w:rFonts w:eastAsiaTheme="minorEastAsia"/>
          <w:sz w:val="36"/>
          <w:szCs w:val="36"/>
          <w:lang w:val="en-US"/>
        </w:rPr>
      </w:pPr>
    </w:p>
    <w:p w14:paraId="54B6A052" w14:textId="4196199F" w:rsidR="00A81F8A" w:rsidRDefault="00CF5AA2" w:rsidP="006158EB">
      <w:p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  <w:lang w:val="en-US"/>
        </w:rPr>
        <w:lastRenderedPageBreak/>
        <w:t>LC_Curs8.</w:t>
      </w:r>
    </w:p>
    <w:p w14:paraId="0DF33828" w14:textId="0A3845DD" w:rsidR="00CF5AA2" w:rsidRDefault="00CF5AA2" w:rsidP="006158EB">
      <w:p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  <w:lang w:val="en-US"/>
        </w:rPr>
        <w:t>Logica predicatelor de ordinul I</w:t>
      </w:r>
    </w:p>
    <w:p w14:paraId="39F27B2F" w14:textId="77777777" w:rsidR="00273FAB" w:rsidRPr="00CD77C5" w:rsidRDefault="00273FAB" w:rsidP="00273FAB">
      <w:pPr>
        <w:pStyle w:val="Listparagraf"/>
        <w:numPr>
          <w:ilvl w:val="0"/>
          <w:numId w:val="1"/>
        </w:num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A1</m:t>
        </m:r>
        <m:r>
          <w:rPr>
            <w:rFonts w:ascii="Cambria Math" w:hAnsi="Cambria Math"/>
            <w:sz w:val="32"/>
            <w:szCs w:val="32"/>
            <w:lang w:val="en-US"/>
          </w:rPr>
          <m:t>: U→(V→U)</m:t>
        </m:r>
      </m:oMath>
    </w:p>
    <w:p w14:paraId="266C97D0" w14:textId="77777777" w:rsidR="00273FAB" w:rsidRPr="00CD77C5" w:rsidRDefault="00273FAB" w:rsidP="00273FAB">
      <w:pPr>
        <w:pStyle w:val="Listparagraf"/>
        <w:numPr>
          <w:ilvl w:val="0"/>
          <w:numId w:val="1"/>
        </w:num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A2</m:t>
        </m:r>
        <m:r>
          <w:rPr>
            <w:rFonts w:ascii="Cambria Math" w:hAnsi="Cambria Math"/>
            <w:sz w:val="32"/>
            <w:szCs w:val="32"/>
            <w:lang w:val="en-US"/>
          </w:rPr>
          <m:t>: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U→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V→Z</m:t>
                </m:r>
              </m:e>
            </m:d>
          </m:e>
        </m:d>
        <m:r>
          <w:rPr>
            <w:rFonts w:ascii="Cambria Math" w:hAnsi="Cambria Math"/>
            <w:sz w:val="32"/>
            <w:szCs w:val="32"/>
            <w:lang w:val="en-US"/>
          </w:rPr>
          <m:t>→(U→V)→(U→Z)</m:t>
        </m:r>
      </m:oMath>
    </w:p>
    <w:p w14:paraId="2F08C2F5" w14:textId="77777777" w:rsidR="00273FAB" w:rsidRPr="00CD77C5" w:rsidRDefault="00273FAB" w:rsidP="00273FAB">
      <w:pPr>
        <w:pStyle w:val="Listparagraf"/>
        <w:numPr>
          <w:ilvl w:val="0"/>
          <w:numId w:val="1"/>
        </w:num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A3</m:t>
        </m:r>
        <m:r>
          <w:rPr>
            <w:rFonts w:ascii="Cambria Math" w:hAnsi="Cambria Math"/>
            <w:sz w:val="32"/>
            <w:szCs w:val="32"/>
            <w:lang w:val="en-US"/>
          </w:rPr>
          <m:t>:(U→V)→(¬V→¬U)</m:t>
        </m:r>
      </m:oMath>
    </w:p>
    <w:p w14:paraId="4F189815" w14:textId="4671838A" w:rsidR="00CF5AA2" w:rsidRPr="00CD77C5" w:rsidRDefault="0048101D" w:rsidP="0048101D">
      <w:pPr>
        <w:pStyle w:val="Listparagraf"/>
        <w:numPr>
          <w:ilvl w:val="0"/>
          <w:numId w:val="1"/>
        </w:numPr>
        <w:rPr>
          <w:rFonts w:eastAsiaTheme="minorEastAsia"/>
          <w:sz w:val="32"/>
          <w:szCs w:val="32"/>
          <w:lang w:val="en-US"/>
        </w:rPr>
      </w:pP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A4: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∀x</m:t>
            </m:r>
          </m:e>
        </m:d>
        <m:r>
          <w:rPr>
            <w:rFonts w:ascii="Cambria Math" w:eastAsiaTheme="minorEastAsia" w:hAnsi="Cambria Math"/>
            <w:sz w:val="32"/>
            <w:szCs w:val="32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  <w:lang w:val="en-US"/>
          </w:rPr>
          <m:t>→U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32"/>
            <w:szCs w:val="32"/>
            <w:lang w:val="en-US"/>
          </w:rPr>
          <m:t xml:space="preserve">, </m:t>
        </m:r>
      </m:oMath>
      <w:r w:rsidR="00905F92" w:rsidRPr="00CD77C5">
        <w:rPr>
          <w:rFonts w:eastAsiaTheme="minorEastAsia"/>
          <w:sz w:val="32"/>
          <w:szCs w:val="32"/>
          <w:lang w:val="en-US"/>
        </w:rPr>
        <w:t xml:space="preserve">unde </w:t>
      </w:r>
      <w:r w:rsidR="006C287D" w:rsidRPr="00CD77C5">
        <w:rPr>
          <w:rFonts w:eastAsiaTheme="minorEastAsia"/>
          <w:i/>
          <w:iCs/>
          <w:sz w:val="32"/>
          <w:szCs w:val="32"/>
          <w:lang w:val="en-US"/>
        </w:rPr>
        <w:t>t</w:t>
      </w:r>
      <w:r w:rsidR="006C287D" w:rsidRPr="00CD77C5">
        <w:rPr>
          <w:rFonts w:eastAsiaTheme="minorEastAsia"/>
          <w:sz w:val="32"/>
          <w:szCs w:val="32"/>
          <w:lang w:val="en-US"/>
        </w:rPr>
        <w:t xml:space="preserve"> este un termen arbitrar</w:t>
      </w:r>
    </w:p>
    <w:p w14:paraId="0BD02053" w14:textId="3A0FB7EF" w:rsidR="00BC6BCC" w:rsidRPr="00CD77C5" w:rsidRDefault="00BC6BCC" w:rsidP="0048101D">
      <w:pPr>
        <w:pStyle w:val="Listparagraf"/>
        <w:numPr>
          <w:ilvl w:val="0"/>
          <w:numId w:val="1"/>
        </w:numPr>
        <w:rPr>
          <w:rFonts w:eastAsiaTheme="minorEastAsia"/>
          <w:sz w:val="32"/>
          <w:szCs w:val="32"/>
          <w:lang w:val="en-US"/>
        </w:rPr>
      </w:pP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A5: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U→V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y</m:t>
                </m:r>
              </m:e>
            </m:d>
          </m:e>
        </m:d>
        <m:r>
          <w:rPr>
            <w:rFonts w:ascii="Cambria Math" w:eastAsiaTheme="minorEastAsia" w:hAnsi="Cambria Math"/>
            <w:sz w:val="32"/>
            <w:szCs w:val="32"/>
            <w:lang w:val="en-US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U→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∀x</m:t>
                </m:r>
              </m:e>
            </m:d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V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32"/>
            <w:szCs w:val="32"/>
            <w:lang w:val="en-US"/>
          </w:rPr>
          <m:t xml:space="preserve">, </m:t>
        </m:r>
      </m:oMath>
      <w:r w:rsidR="00E25E81" w:rsidRPr="00CD77C5">
        <w:rPr>
          <w:rFonts w:eastAsiaTheme="minorEastAsia"/>
          <w:sz w:val="32"/>
          <w:szCs w:val="32"/>
          <w:lang w:val="en-US"/>
        </w:rPr>
        <w:t xml:space="preserve">unde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y</m:t>
        </m:r>
      </m:oMath>
      <w:r w:rsidR="00E25E81" w:rsidRPr="00CD77C5">
        <w:rPr>
          <w:rFonts w:eastAsiaTheme="minorEastAsia"/>
          <w:sz w:val="32"/>
          <w:szCs w:val="32"/>
          <w:lang w:val="en-US"/>
        </w:rPr>
        <w:t xml:space="preserve"> este o variabil</w:t>
      </w:r>
      <w:r w:rsidR="00E25E81" w:rsidRPr="00CD77C5">
        <w:rPr>
          <w:rFonts w:eastAsiaTheme="minorEastAsia"/>
          <w:sz w:val="32"/>
          <w:szCs w:val="32"/>
        </w:rPr>
        <w:t xml:space="preserve">ă liberă în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V</m:t>
        </m:r>
      </m:oMath>
      <w:r w:rsidR="00E25E81" w:rsidRPr="00CD77C5">
        <w:rPr>
          <w:rFonts w:eastAsiaTheme="minorEastAsia"/>
          <w:sz w:val="32"/>
          <w:szCs w:val="32"/>
        </w:rPr>
        <w:t xml:space="preserve"> care nu apare în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U</m:t>
        </m:r>
      </m:oMath>
      <w:r w:rsidR="00E85EFC" w:rsidRPr="00CD77C5">
        <w:rPr>
          <w:rFonts w:eastAsiaTheme="minorEastAsia"/>
          <w:sz w:val="32"/>
          <w:szCs w:val="32"/>
        </w:rPr>
        <w:t xml:space="preserve">, iar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x</m:t>
        </m:r>
      </m:oMath>
      <w:r w:rsidR="00046B75" w:rsidRPr="00CD77C5">
        <w:rPr>
          <w:rFonts w:eastAsiaTheme="minorEastAsia"/>
          <w:sz w:val="32"/>
          <w:szCs w:val="32"/>
          <w:lang w:val="en-US"/>
        </w:rPr>
        <w:t xml:space="preserve"> nu este variabilă liberă nici în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 xml:space="preserve">U, </m:t>
        </m:r>
      </m:oMath>
      <w:r w:rsidR="00046B75" w:rsidRPr="00CD77C5">
        <w:rPr>
          <w:rFonts w:eastAsiaTheme="minorEastAsia"/>
          <w:sz w:val="32"/>
          <w:szCs w:val="32"/>
          <w:lang w:val="en-US"/>
        </w:rPr>
        <w:t xml:space="preserve">nici în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V</m:t>
        </m:r>
      </m:oMath>
      <w:r w:rsidR="00046B75" w:rsidRPr="00CD77C5">
        <w:rPr>
          <w:rFonts w:eastAsiaTheme="minorEastAsia"/>
          <w:sz w:val="32"/>
          <w:szCs w:val="32"/>
          <w:lang w:val="en-US"/>
        </w:rPr>
        <w:t>.</w:t>
      </w:r>
    </w:p>
    <w:p w14:paraId="4C788913" w14:textId="66692CF9" w:rsidR="00921066" w:rsidRPr="00CD77C5" w:rsidRDefault="00921066" w:rsidP="00921066">
      <w:pPr>
        <w:pStyle w:val="Listparagraf"/>
        <w:numPr>
          <w:ilvl w:val="0"/>
          <w:numId w:val="1"/>
        </w:numPr>
        <w:rPr>
          <w:sz w:val="32"/>
          <w:szCs w:val="32"/>
        </w:rPr>
      </w:pPr>
      <w:r w:rsidRPr="00CD77C5">
        <w:rPr>
          <w:rFonts w:eastAsiaTheme="minorEastAsia"/>
          <w:sz w:val="32"/>
          <w:szCs w:val="32"/>
          <w:lang w:val="en-US"/>
        </w:rPr>
        <w:t xml:space="preserve">Modus Ponens: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U, U→V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u w:val="single"/>
              </w:rPr>
              <m:t>⊢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mp</m:t>
            </m:r>
          </m:sub>
        </m:sSub>
        <m:r>
          <w:rPr>
            <w:rFonts w:ascii="Cambria Math" w:hAnsi="Cambria Math"/>
            <w:sz w:val="32"/>
            <w:szCs w:val="32"/>
          </w:rPr>
          <m:t>V</m:t>
        </m:r>
      </m:oMath>
    </w:p>
    <w:p w14:paraId="081014BC" w14:textId="6D1FAED3" w:rsidR="00921066" w:rsidRPr="00CD77C5" w:rsidRDefault="00F91710" w:rsidP="00921066">
      <w:pPr>
        <w:pStyle w:val="Listparagraf"/>
        <w:numPr>
          <w:ilvl w:val="0"/>
          <w:numId w:val="1"/>
        </w:numPr>
        <w:rPr>
          <w:rFonts w:eastAsiaTheme="minorEastAsia"/>
          <w:sz w:val="32"/>
          <w:szCs w:val="32"/>
          <w:lang w:val="en-US"/>
        </w:rPr>
      </w:pPr>
      <w:r w:rsidRPr="00CD77C5">
        <w:rPr>
          <w:rFonts w:eastAsiaTheme="minorEastAsia"/>
          <w:sz w:val="32"/>
          <w:szCs w:val="32"/>
          <w:lang w:val="en-US"/>
        </w:rPr>
        <w:t>Regula generalizării</w:t>
      </w:r>
      <w:r w:rsidR="005D4E7F" w:rsidRPr="00CD77C5">
        <w:rPr>
          <w:rFonts w:eastAsiaTheme="minorEastAsia"/>
          <w:sz w:val="32"/>
          <w:szCs w:val="32"/>
          <w:lang w:val="en-US"/>
        </w:rPr>
        <w:t xml:space="preserve">: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U(x)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u w:val="single"/>
              </w:rPr>
              <m:t>⊢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gen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(∀x)U(x)</m:t>
        </m:r>
      </m:oMath>
    </w:p>
    <w:p w14:paraId="6D474D47" w14:textId="5EA9674E" w:rsidR="00A25925" w:rsidRPr="00CD77C5" w:rsidRDefault="00A25925" w:rsidP="00A25925">
      <w:pPr>
        <w:jc w:val="center"/>
        <w:rPr>
          <w:rFonts w:eastAsiaTheme="minorEastAsia"/>
          <w:sz w:val="32"/>
          <w:szCs w:val="32"/>
          <w:lang w:val="en-US"/>
        </w:rPr>
      </w:pPr>
      <w:r w:rsidRPr="00CD77C5">
        <w:rPr>
          <w:rFonts w:eastAsiaTheme="minorEastAsia"/>
          <w:sz w:val="32"/>
          <w:szCs w:val="32"/>
          <w:lang w:val="en-US"/>
        </w:rPr>
        <w:t>(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 w:rsidRPr="00CD77C5">
        <w:rPr>
          <w:rFonts w:eastAsiaTheme="minorEastAsia"/>
          <w:sz w:val="32"/>
          <w:szCs w:val="32"/>
        </w:rPr>
        <w:t xml:space="preserve"> era o variabilă liberă în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U</m:t>
        </m:r>
      </m:oMath>
      <w:r w:rsidRPr="00CD77C5">
        <w:rPr>
          <w:rFonts w:eastAsiaTheme="minorEastAsia"/>
          <w:sz w:val="32"/>
          <w:szCs w:val="32"/>
          <w:lang w:val="en-US"/>
        </w:rPr>
        <w:t>)</w:t>
      </w:r>
    </w:p>
    <w:p w14:paraId="3D410F74" w14:textId="1B2ADDE0" w:rsidR="007B5C5D" w:rsidRPr="00CD77C5" w:rsidRDefault="00725B6C" w:rsidP="007B5C5D">
      <w:pPr>
        <w:rPr>
          <w:rFonts w:eastAsiaTheme="minorEastAsia"/>
          <w:sz w:val="32"/>
          <w:szCs w:val="32"/>
          <w:lang w:val="en-US"/>
        </w:rPr>
      </w:pPr>
      <w:r>
        <w:rPr>
          <w:rFonts w:eastAsiaTheme="minorEastAsia"/>
          <w:sz w:val="36"/>
          <w:szCs w:val="36"/>
          <w:lang w:val="en-US"/>
        </w:rPr>
        <w:tab/>
      </w:r>
      <w:r w:rsidR="0090361E" w:rsidRPr="00CD77C5">
        <w:rPr>
          <w:rFonts w:eastAsiaTheme="minorEastAsia"/>
          <w:sz w:val="32"/>
          <w:szCs w:val="32"/>
          <w:lang w:val="en-US"/>
        </w:rPr>
        <w:t xml:space="preserve">Variabilele din formulele predicative care se află sub incidența unui cuantificator se numesc </w:t>
      </w:r>
      <w:r w:rsidR="0090361E" w:rsidRPr="00CD77C5">
        <w:rPr>
          <w:rFonts w:eastAsiaTheme="minorEastAsia"/>
          <w:b/>
          <w:bCs/>
          <w:i/>
          <w:iCs/>
          <w:sz w:val="32"/>
          <w:szCs w:val="32"/>
          <w:u w:val="single"/>
          <w:lang w:val="en-US"/>
        </w:rPr>
        <w:t>variabile legate</w:t>
      </w:r>
      <w:r w:rsidR="0090361E" w:rsidRPr="00CD77C5">
        <w:rPr>
          <w:rFonts w:eastAsiaTheme="minorEastAsia"/>
          <w:sz w:val="32"/>
          <w:szCs w:val="32"/>
          <w:lang w:val="en-US"/>
        </w:rPr>
        <w:t xml:space="preserve">, </w:t>
      </w:r>
      <w:r w:rsidR="00667662" w:rsidRPr="00CD77C5">
        <w:rPr>
          <w:rFonts w:eastAsiaTheme="minorEastAsia"/>
          <w:sz w:val="32"/>
          <w:szCs w:val="32"/>
          <w:lang w:val="en-US"/>
        </w:rPr>
        <w:t xml:space="preserve">în caz contrar, ele se numesc </w:t>
      </w:r>
      <w:r w:rsidR="00667662" w:rsidRPr="00CD77C5">
        <w:rPr>
          <w:rFonts w:eastAsiaTheme="minorEastAsia"/>
          <w:b/>
          <w:bCs/>
          <w:i/>
          <w:iCs/>
          <w:sz w:val="32"/>
          <w:szCs w:val="32"/>
          <w:u w:val="single"/>
          <w:lang w:val="en-US"/>
        </w:rPr>
        <w:t>variabile libere</w:t>
      </w:r>
      <w:r w:rsidR="00667662" w:rsidRPr="00CD77C5">
        <w:rPr>
          <w:rFonts w:eastAsiaTheme="minorEastAsia"/>
          <w:sz w:val="32"/>
          <w:szCs w:val="32"/>
          <w:lang w:val="en-US"/>
        </w:rPr>
        <w:t>.</w:t>
      </w:r>
    </w:p>
    <w:p w14:paraId="4DF70571" w14:textId="50B9D1F5" w:rsidR="00725B6C" w:rsidRPr="00CD77C5" w:rsidRDefault="00CF20EB" w:rsidP="007B5C5D">
      <w:pPr>
        <w:rPr>
          <w:rFonts w:eastAsiaTheme="minorEastAsia"/>
          <w:sz w:val="32"/>
          <w:szCs w:val="32"/>
          <w:lang w:val="en-US"/>
        </w:rPr>
      </w:pPr>
      <w:r w:rsidRPr="00CD77C5">
        <w:rPr>
          <w:rFonts w:eastAsiaTheme="minorEastAsia"/>
          <w:sz w:val="32"/>
          <w:szCs w:val="32"/>
          <w:lang w:val="en-US"/>
        </w:rPr>
        <w:tab/>
        <w:t xml:space="preserve">O formulă predicativă se numește </w:t>
      </w:r>
      <w:r w:rsidRPr="00CD77C5">
        <w:rPr>
          <w:rFonts w:eastAsiaTheme="minorEastAsia"/>
          <w:b/>
          <w:bCs/>
          <w:i/>
          <w:iCs/>
          <w:sz w:val="32"/>
          <w:szCs w:val="32"/>
          <w:u w:val="single"/>
          <w:lang w:val="en-US"/>
        </w:rPr>
        <w:t>închisă</w:t>
      </w:r>
      <w:r w:rsidR="00884038" w:rsidRPr="00CD77C5">
        <w:rPr>
          <w:rFonts w:eastAsiaTheme="minorEastAsia"/>
          <w:sz w:val="32"/>
          <w:szCs w:val="32"/>
          <w:lang w:val="en-US"/>
        </w:rPr>
        <w:t>, dacă</w:t>
      </w:r>
      <w:r w:rsidR="00061657" w:rsidRPr="00CD77C5">
        <w:rPr>
          <w:rFonts w:eastAsiaTheme="minorEastAsia"/>
          <w:sz w:val="32"/>
          <w:szCs w:val="32"/>
          <w:lang w:val="en-US"/>
        </w:rPr>
        <w:t xml:space="preserve"> toate </w:t>
      </w:r>
      <w:r w:rsidR="000444E1" w:rsidRPr="00CD77C5">
        <w:rPr>
          <w:rFonts w:eastAsiaTheme="minorEastAsia"/>
          <w:sz w:val="32"/>
          <w:szCs w:val="32"/>
          <w:lang w:val="en-US"/>
        </w:rPr>
        <w:t>variabilele sale sunt legate, iar, în caz contrar, se numește</w:t>
      </w:r>
      <w:r w:rsidR="000444E1" w:rsidRPr="00CD77C5">
        <w:rPr>
          <w:rFonts w:eastAsiaTheme="minorEastAsia"/>
          <w:i/>
          <w:iCs/>
          <w:sz w:val="32"/>
          <w:szCs w:val="32"/>
          <w:u w:val="single"/>
          <w:lang w:val="en-US"/>
        </w:rPr>
        <w:t xml:space="preserve"> </w:t>
      </w:r>
      <w:r w:rsidR="000444E1" w:rsidRPr="00CD77C5">
        <w:rPr>
          <w:rFonts w:eastAsiaTheme="minorEastAsia"/>
          <w:b/>
          <w:bCs/>
          <w:i/>
          <w:iCs/>
          <w:sz w:val="32"/>
          <w:szCs w:val="32"/>
          <w:u w:val="single"/>
          <w:lang w:val="en-US"/>
        </w:rPr>
        <w:t>deschisă</w:t>
      </w:r>
      <w:r w:rsidR="000444E1" w:rsidRPr="00CD77C5">
        <w:rPr>
          <w:rFonts w:eastAsiaTheme="minorEastAsia"/>
          <w:sz w:val="32"/>
          <w:szCs w:val="32"/>
          <w:lang w:val="en-US"/>
        </w:rPr>
        <w:t>.</w:t>
      </w:r>
    </w:p>
    <w:p w14:paraId="5D80AA4B" w14:textId="7213C649" w:rsidR="00CD77C5" w:rsidRPr="0009113C" w:rsidRDefault="00D00056" w:rsidP="007B5C5D">
      <w:pPr>
        <w:rPr>
          <w:rFonts w:eastAsiaTheme="minorEastAsia"/>
          <w:iCs/>
          <w:sz w:val="32"/>
          <w:szCs w:val="32"/>
        </w:rPr>
      </w:pPr>
      <w:r w:rsidRPr="00D00056">
        <w:rPr>
          <w:rFonts w:eastAsiaTheme="minorEastAsia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3D250368" wp14:editId="3FA42B1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860482" cy="3242945"/>
            <wp:effectExtent l="0" t="0" r="6985" b="0"/>
            <wp:wrapNone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" b="1"/>
                    <a:stretch/>
                  </pic:blipFill>
                  <pic:spPr bwMode="auto">
                    <a:xfrm>
                      <a:off x="0" y="0"/>
                      <a:ext cx="5860482" cy="324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957" w:rsidRPr="00CD77C5">
        <w:rPr>
          <w:rFonts w:eastAsiaTheme="minorEastAsia"/>
          <w:sz w:val="32"/>
          <w:szCs w:val="32"/>
          <w:lang w:val="en-US"/>
        </w:rPr>
        <w:tab/>
        <w:t xml:space="preserve">O formulă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U</m:t>
        </m:r>
        <m:r>
          <w:rPr>
            <w:rFonts w:ascii="Cambria Math" w:hAnsi="Cambria Math"/>
            <w:sz w:val="32"/>
            <w:szCs w:val="32"/>
          </w:rPr>
          <m:t>∈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Pr</m:t>
            </m:r>
          </m:sub>
        </m:sSub>
        <m:r>
          <w:rPr>
            <w:rFonts w:ascii="Cambria Math" w:hAnsi="Cambria Math"/>
            <w:sz w:val="32"/>
            <w:szCs w:val="32"/>
          </w:rPr>
          <m:t>,</m:t>
        </m:r>
      </m:oMath>
      <w:r w:rsidR="00FB6F7D" w:rsidRPr="00CD77C5">
        <w:rPr>
          <w:rFonts w:eastAsiaTheme="minorEastAsia"/>
          <w:sz w:val="32"/>
          <w:szCs w:val="32"/>
        </w:rPr>
        <w:t xml:space="preserve"> astfel încât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∅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⊢</m:t>
        </m:r>
        <m:r>
          <w:rPr>
            <w:rFonts w:ascii="Cambria Math" w:hAnsi="Cambria Math"/>
            <w:sz w:val="32"/>
            <w:szCs w:val="32"/>
          </w:rPr>
          <m:t>U</m:t>
        </m:r>
      </m:oMath>
      <w:r w:rsidR="00FB6F7D" w:rsidRPr="00CD77C5">
        <w:rPr>
          <w:rFonts w:eastAsiaTheme="minorEastAsia"/>
          <w:iCs/>
          <w:sz w:val="32"/>
          <w:szCs w:val="32"/>
        </w:rPr>
        <w:t xml:space="preserve"> se numește </w:t>
      </w:r>
      <w:r w:rsidR="00FB6F7D" w:rsidRPr="00CD77C5">
        <w:rPr>
          <w:rFonts w:eastAsiaTheme="minorEastAsia"/>
          <w:b/>
          <w:bCs/>
          <w:iCs/>
          <w:sz w:val="32"/>
          <w:szCs w:val="32"/>
        </w:rPr>
        <w:t>teoremă</w:t>
      </w:r>
      <w:r w:rsidR="00FB6F7D" w:rsidRPr="00CD77C5">
        <w:rPr>
          <w:rFonts w:eastAsiaTheme="minorEastAsia"/>
          <w:iCs/>
          <w:sz w:val="32"/>
          <w:szCs w:val="32"/>
        </w:rPr>
        <w:t>.</w:t>
      </w:r>
    </w:p>
    <w:p w14:paraId="3B578494" w14:textId="22B41845" w:rsidR="006656A5" w:rsidRDefault="006656A5" w:rsidP="007B5C5D">
      <w:pPr>
        <w:rPr>
          <w:rFonts w:eastAsiaTheme="minorEastAsia"/>
          <w:sz w:val="28"/>
          <w:szCs w:val="28"/>
          <w:lang w:val="en-US"/>
        </w:rPr>
      </w:pPr>
    </w:p>
    <w:p w14:paraId="56CDC09D" w14:textId="77777777" w:rsidR="006656A5" w:rsidRDefault="006656A5" w:rsidP="007B5C5D">
      <w:pPr>
        <w:rPr>
          <w:rFonts w:eastAsiaTheme="minorEastAsia"/>
          <w:sz w:val="28"/>
          <w:szCs w:val="28"/>
          <w:lang w:val="en-US"/>
        </w:rPr>
      </w:pPr>
    </w:p>
    <w:p w14:paraId="2D5E12A0" w14:textId="77777777" w:rsidR="006656A5" w:rsidRDefault="006656A5" w:rsidP="007B5C5D">
      <w:pPr>
        <w:rPr>
          <w:rFonts w:eastAsiaTheme="minorEastAsia"/>
          <w:sz w:val="28"/>
          <w:szCs w:val="28"/>
          <w:lang w:val="en-US"/>
        </w:rPr>
      </w:pPr>
    </w:p>
    <w:p w14:paraId="6B47A9B9" w14:textId="77777777" w:rsidR="006656A5" w:rsidRDefault="006656A5" w:rsidP="007B5C5D">
      <w:pPr>
        <w:rPr>
          <w:rFonts w:eastAsiaTheme="minorEastAsia"/>
          <w:sz w:val="28"/>
          <w:szCs w:val="28"/>
          <w:lang w:val="en-US"/>
        </w:rPr>
      </w:pPr>
    </w:p>
    <w:p w14:paraId="3E4115A6" w14:textId="77777777" w:rsidR="006656A5" w:rsidRDefault="006656A5" w:rsidP="007B5C5D">
      <w:pPr>
        <w:rPr>
          <w:rFonts w:eastAsiaTheme="minorEastAsia"/>
          <w:sz w:val="28"/>
          <w:szCs w:val="28"/>
          <w:lang w:val="en-US"/>
        </w:rPr>
      </w:pPr>
    </w:p>
    <w:p w14:paraId="288A9CCC" w14:textId="77777777" w:rsidR="006656A5" w:rsidRDefault="006656A5" w:rsidP="007B5C5D">
      <w:pPr>
        <w:rPr>
          <w:rFonts w:eastAsiaTheme="minorEastAsia"/>
          <w:sz w:val="28"/>
          <w:szCs w:val="28"/>
          <w:lang w:val="en-US"/>
        </w:rPr>
      </w:pPr>
    </w:p>
    <w:p w14:paraId="78F6812A" w14:textId="77777777" w:rsidR="006656A5" w:rsidRDefault="006656A5" w:rsidP="007B5C5D">
      <w:pPr>
        <w:rPr>
          <w:rFonts w:eastAsiaTheme="minorEastAsia"/>
          <w:sz w:val="28"/>
          <w:szCs w:val="28"/>
          <w:lang w:val="en-US"/>
        </w:rPr>
      </w:pPr>
    </w:p>
    <w:p w14:paraId="0105CB7B" w14:textId="77777777" w:rsidR="006656A5" w:rsidRDefault="006656A5" w:rsidP="007B5C5D">
      <w:pPr>
        <w:rPr>
          <w:rFonts w:eastAsiaTheme="minorEastAsia"/>
          <w:sz w:val="28"/>
          <w:szCs w:val="28"/>
          <w:lang w:val="en-US"/>
        </w:rPr>
      </w:pPr>
    </w:p>
    <w:p w14:paraId="1F46C325" w14:textId="77777777" w:rsidR="006656A5" w:rsidRDefault="006656A5" w:rsidP="007B5C5D">
      <w:pPr>
        <w:rPr>
          <w:rFonts w:eastAsiaTheme="minorEastAsia"/>
          <w:sz w:val="28"/>
          <w:szCs w:val="28"/>
          <w:lang w:val="en-US"/>
        </w:rPr>
      </w:pPr>
    </w:p>
    <w:p w14:paraId="6F34F558" w14:textId="565BEAAD" w:rsidR="0009113C" w:rsidRPr="00185AC1" w:rsidRDefault="00AB18C9" w:rsidP="007B5C5D">
      <w:pPr>
        <w:rPr>
          <w:rFonts w:eastAsiaTheme="minorEastAsia"/>
          <w:sz w:val="28"/>
          <w:szCs w:val="28"/>
          <w:lang w:val="en-US"/>
        </w:rPr>
      </w:pPr>
      <w:r w:rsidRPr="00185AC1">
        <w:rPr>
          <w:rFonts w:eastAsiaTheme="minorEastAsia"/>
          <w:sz w:val="28"/>
          <w:szCs w:val="28"/>
          <w:lang w:val="en-US"/>
        </w:rPr>
        <w:lastRenderedPageBreak/>
        <w:t>Legile distributivității:</w:t>
      </w:r>
    </w:p>
    <w:p w14:paraId="09A857BF" w14:textId="5210E203" w:rsidR="00AB18C9" w:rsidRPr="00185AC1" w:rsidRDefault="00AB18C9" w:rsidP="00AB18C9">
      <w:pPr>
        <w:pStyle w:val="Listparagraf"/>
        <w:numPr>
          <w:ilvl w:val="0"/>
          <w:numId w:val="9"/>
        </w:numPr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∃</m:t>
        </m:r>
      </m:oMath>
      <w:r w:rsidRPr="00185AC1">
        <w:rPr>
          <w:rFonts w:eastAsiaTheme="minorEastAsia"/>
          <w:sz w:val="28"/>
          <w:szCs w:val="28"/>
          <w:lang w:val="en-US"/>
        </w:rPr>
        <w:t xml:space="preserve"> fa</w:t>
      </w:r>
      <w:r w:rsidRPr="00185AC1">
        <w:rPr>
          <w:rFonts w:eastAsiaTheme="minorEastAsia"/>
          <w:sz w:val="28"/>
          <w:szCs w:val="28"/>
        </w:rPr>
        <w:t xml:space="preserve">ță de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A"/>
        </m:r>
      </m:oMath>
      <w:r w:rsidR="00214291" w:rsidRPr="00185AC1">
        <w:rPr>
          <w:rFonts w:eastAsiaTheme="minorEastAsia"/>
          <w:sz w:val="28"/>
          <w:szCs w:val="28"/>
          <w:lang w:val="en-US"/>
        </w:rPr>
        <w:t>:</w:t>
      </w:r>
    </w:p>
    <w:p w14:paraId="6CBB6CD9" w14:textId="5ECF8F66" w:rsidR="00214291" w:rsidRPr="00185AC1" w:rsidRDefault="00000000" w:rsidP="00214291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∃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≡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∃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∃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</m:oMath>
      </m:oMathPara>
    </w:p>
    <w:p w14:paraId="2E547EF9" w14:textId="04FC5FFA" w:rsidR="00F26269" w:rsidRPr="00185AC1" w:rsidRDefault="00F26269" w:rsidP="00F26269">
      <w:pPr>
        <w:pStyle w:val="Listparagraf"/>
        <w:numPr>
          <w:ilvl w:val="0"/>
          <w:numId w:val="9"/>
        </w:numPr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∀</m:t>
        </m:r>
      </m:oMath>
      <w:r w:rsidRPr="00185AC1">
        <w:rPr>
          <w:rFonts w:eastAsiaTheme="minorEastAsia"/>
          <w:sz w:val="28"/>
          <w:szCs w:val="28"/>
          <w:lang w:val="en-US"/>
        </w:rPr>
        <w:t xml:space="preserve"> fa</w:t>
      </w:r>
      <w:r w:rsidRPr="00185AC1">
        <w:rPr>
          <w:rFonts w:eastAsiaTheme="minorEastAsia"/>
          <w:sz w:val="28"/>
          <w:szCs w:val="28"/>
        </w:rPr>
        <w:t xml:space="preserve">ță de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9"/>
        </m:r>
      </m:oMath>
      <w:r w:rsidRPr="00185AC1">
        <w:rPr>
          <w:rFonts w:eastAsiaTheme="minorEastAsia"/>
          <w:sz w:val="28"/>
          <w:szCs w:val="28"/>
          <w:lang w:val="en-US"/>
        </w:rPr>
        <w:t>:</w:t>
      </w:r>
    </w:p>
    <w:p w14:paraId="5BBD22EE" w14:textId="3CE1E570" w:rsidR="00F26269" w:rsidRPr="00185AC1" w:rsidRDefault="00000000" w:rsidP="00F26269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∀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D9"/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≡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∀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∀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</m:oMath>
      </m:oMathPara>
    </w:p>
    <w:p w14:paraId="412BCAD6" w14:textId="736ACFAE" w:rsidR="00021531" w:rsidRPr="00185AC1" w:rsidRDefault="00021531" w:rsidP="00F26269">
      <w:pPr>
        <w:rPr>
          <w:rFonts w:eastAsiaTheme="minorEastAsia"/>
          <w:sz w:val="28"/>
          <w:szCs w:val="28"/>
          <w:lang w:val="en-US"/>
        </w:rPr>
      </w:pPr>
      <w:r w:rsidRPr="00185AC1">
        <w:rPr>
          <w:rFonts w:eastAsiaTheme="minorEastAsia"/>
          <w:sz w:val="28"/>
          <w:szCs w:val="28"/>
          <w:lang w:val="en-US"/>
        </w:rPr>
        <w:t>Legile semidistributivit</w:t>
      </w:r>
      <w:r w:rsidRPr="00185AC1">
        <w:rPr>
          <w:rFonts w:eastAsiaTheme="minorEastAsia"/>
          <w:sz w:val="28"/>
          <w:szCs w:val="28"/>
        </w:rPr>
        <w:t>ății</w:t>
      </w:r>
      <w:r w:rsidRPr="00185AC1">
        <w:rPr>
          <w:rFonts w:eastAsiaTheme="minorEastAsia"/>
          <w:sz w:val="28"/>
          <w:szCs w:val="28"/>
          <w:lang w:val="en-US"/>
        </w:rPr>
        <w:t>:</w:t>
      </w:r>
    </w:p>
    <w:p w14:paraId="37BA16D5" w14:textId="6406F73D" w:rsidR="00D016A8" w:rsidRPr="00185AC1" w:rsidRDefault="00D016A8" w:rsidP="00D016A8">
      <w:pPr>
        <w:pStyle w:val="Listparagraf"/>
        <w:numPr>
          <w:ilvl w:val="0"/>
          <w:numId w:val="9"/>
        </w:numPr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∃</m:t>
        </m:r>
      </m:oMath>
      <w:r w:rsidRPr="00185AC1">
        <w:rPr>
          <w:rFonts w:eastAsiaTheme="minorEastAsia"/>
          <w:sz w:val="28"/>
          <w:szCs w:val="28"/>
          <w:lang w:val="en-US"/>
        </w:rPr>
        <w:t xml:space="preserve"> fa</w:t>
      </w:r>
      <w:r w:rsidRPr="00185AC1">
        <w:rPr>
          <w:rFonts w:eastAsiaTheme="minorEastAsia"/>
          <w:sz w:val="28"/>
          <w:szCs w:val="28"/>
        </w:rPr>
        <w:t xml:space="preserve">ță de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9"/>
        </m:r>
      </m:oMath>
      <w:r w:rsidRPr="00185AC1">
        <w:rPr>
          <w:rFonts w:eastAsiaTheme="minorEastAsia"/>
          <w:sz w:val="28"/>
          <w:szCs w:val="28"/>
          <w:lang w:val="en-US"/>
        </w:rPr>
        <w:t>:</w:t>
      </w:r>
      <w:r w:rsidRPr="00185AC1">
        <w:rPr>
          <w:rFonts w:ascii="Cambria Math" w:eastAsiaTheme="minorEastAsia" w:hAnsi="Cambria Math"/>
          <w:i/>
          <w:sz w:val="28"/>
          <w:szCs w:val="28"/>
          <w:lang w:val="en-US"/>
        </w:rPr>
        <w:br/>
      </w: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⊨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∃x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D9"/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∃x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9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∃x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</m:oMath>
      </m:oMathPara>
    </w:p>
    <w:p w14:paraId="63AE38B3" w14:textId="3184CB2D" w:rsidR="00021531" w:rsidRPr="00185AC1" w:rsidRDefault="00185AC1" w:rsidP="00185AC1">
      <w:pPr>
        <w:pStyle w:val="Listparagraf"/>
        <w:numPr>
          <w:ilvl w:val="0"/>
          <w:numId w:val="9"/>
        </w:numPr>
        <w:rPr>
          <w:rFonts w:ascii="Cambria Math" w:eastAsiaTheme="minorEastAsia" w:hAnsi="Cambria Math"/>
          <w:i/>
          <w:sz w:val="28"/>
          <w:szCs w:val="28"/>
          <w:lang w:val="en-US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∀</m:t>
        </m:r>
      </m:oMath>
      <w:r w:rsidRPr="00185AC1">
        <w:rPr>
          <w:rFonts w:eastAsiaTheme="minorEastAsia"/>
          <w:sz w:val="28"/>
          <w:szCs w:val="28"/>
          <w:lang w:val="en-US"/>
        </w:rPr>
        <w:t xml:space="preserve"> fa</w:t>
      </w:r>
      <w:r w:rsidRPr="00185AC1">
        <w:rPr>
          <w:rFonts w:eastAsiaTheme="minorEastAsia"/>
          <w:sz w:val="28"/>
          <w:szCs w:val="28"/>
        </w:rPr>
        <w:t xml:space="preserve">ță de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A"/>
        </m:r>
      </m:oMath>
      <w:r w:rsidRPr="00185AC1">
        <w:rPr>
          <w:rFonts w:eastAsiaTheme="minorEastAsia"/>
          <w:sz w:val="28"/>
          <w:szCs w:val="28"/>
          <w:lang w:val="en-US"/>
        </w:rPr>
        <w:t>:</w:t>
      </w:r>
      <w:r w:rsidRPr="00185AC1">
        <w:rPr>
          <w:rFonts w:ascii="Cambria Math" w:eastAsiaTheme="minorEastAsia" w:hAnsi="Cambria Math"/>
          <w:i/>
          <w:sz w:val="28"/>
          <w:szCs w:val="28"/>
          <w:lang w:val="en-US"/>
        </w:rPr>
        <w:br/>
      </w: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⊨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∀x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∀x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∀x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</m:oMath>
      </m:oMathPara>
    </w:p>
    <w:p w14:paraId="09E1CDD4" w14:textId="244D3F12" w:rsidR="00185AC1" w:rsidRDefault="00591D56" w:rsidP="00185AC1">
      <w:pPr>
        <w:rPr>
          <w:rFonts w:ascii="Cambria Math" w:eastAsiaTheme="minorEastAsia" w:hAnsi="Cambria Math"/>
          <w:iCs/>
          <w:sz w:val="32"/>
          <w:szCs w:val="32"/>
          <w:lang w:val="en-US"/>
        </w:rPr>
      </w:pPr>
      <w:r>
        <w:rPr>
          <w:rFonts w:ascii="Cambria Math" w:eastAsiaTheme="minorEastAsia" w:hAnsi="Cambria Math"/>
          <w:iCs/>
          <w:sz w:val="32"/>
          <w:szCs w:val="32"/>
          <w:lang w:val="en-US"/>
        </w:rPr>
        <w:t>Algoritmul de aducere la forma normal</w:t>
      </w:r>
      <w:r>
        <w:rPr>
          <w:rFonts w:ascii="Cambria Math" w:eastAsiaTheme="minorEastAsia" w:hAnsi="Cambria Math"/>
          <w:iCs/>
          <w:sz w:val="32"/>
          <w:szCs w:val="32"/>
        </w:rPr>
        <w:t xml:space="preserve">ă </w:t>
      </w:r>
      <w:r w:rsidR="0014480C">
        <w:rPr>
          <w:rFonts w:ascii="Cambria Math" w:eastAsiaTheme="minorEastAsia" w:hAnsi="Cambria Math"/>
          <w:iCs/>
          <w:sz w:val="32"/>
          <w:szCs w:val="32"/>
        </w:rPr>
        <w:t>clauzală</w:t>
      </w:r>
      <w:r>
        <w:rPr>
          <w:rFonts w:ascii="Cambria Math" w:eastAsiaTheme="minorEastAsia" w:hAnsi="Cambria Math"/>
          <w:iCs/>
          <w:sz w:val="32"/>
          <w:szCs w:val="32"/>
          <w:lang w:val="en-US"/>
        </w:rPr>
        <w:t>:</w:t>
      </w:r>
    </w:p>
    <w:p w14:paraId="3063E20F" w14:textId="087B2E57" w:rsidR="00591D56" w:rsidRDefault="00591D56" w:rsidP="00185AC1">
      <w:pPr>
        <w:rPr>
          <w:rFonts w:ascii="Cambria Math" w:eastAsiaTheme="minorEastAsia" w:hAnsi="Cambria Math"/>
          <w:iCs/>
          <w:sz w:val="32"/>
          <w:szCs w:val="32"/>
          <w:lang w:val="en-US"/>
        </w:rPr>
      </w:pPr>
      <w:r w:rsidRPr="0014480C">
        <w:rPr>
          <w:rFonts w:ascii="Cambria Math" w:eastAsiaTheme="minorEastAsia" w:hAnsi="Cambria Math"/>
          <w:iCs/>
          <w:sz w:val="32"/>
          <w:szCs w:val="32"/>
          <w:u w:val="single"/>
          <w:lang w:val="en-US"/>
        </w:rPr>
        <w:t>Pas 1</w:t>
      </w:r>
      <w:r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: </w:t>
      </w:r>
      <w:r w:rsidR="00496474"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Se </w:t>
      </w:r>
      <w:r w:rsidR="00496474">
        <w:rPr>
          <w:rFonts w:ascii="Cambria Math" w:eastAsiaTheme="minorEastAsia" w:hAnsi="Cambria Math"/>
          <w:iCs/>
          <w:sz w:val="32"/>
          <w:szCs w:val="32"/>
        </w:rPr>
        <w:t>î</w:t>
      </w:r>
      <w:r w:rsidR="00496474"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nlocuiesc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→, ↔</m:t>
        </m:r>
      </m:oMath>
      <w:r w:rsidR="00496474">
        <w:rPr>
          <w:rFonts w:ascii="Cambria Math" w:eastAsiaTheme="minorEastAsia" w:hAnsi="Cambria Math"/>
          <w:iCs/>
          <w:sz w:val="32"/>
          <w:szCs w:val="32"/>
          <w:lang w:val="en-US"/>
        </w:rPr>
        <w:t>.</w:t>
      </w:r>
    </w:p>
    <w:p w14:paraId="78AD8091" w14:textId="0A71DABB" w:rsidR="00496474" w:rsidRDefault="00496474" w:rsidP="00185AC1">
      <w:pPr>
        <w:rPr>
          <w:rFonts w:ascii="Cambria Math" w:eastAsiaTheme="minorEastAsia" w:hAnsi="Cambria Math"/>
          <w:iCs/>
          <w:sz w:val="32"/>
          <w:szCs w:val="32"/>
        </w:rPr>
      </w:pPr>
      <w:r w:rsidRPr="0014480C">
        <w:rPr>
          <w:rFonts w:ascii="Cambria Math" w:eastAsiaTheme="minorEastAsia" w:hAnsi="Cambria Math"/>
          <w:iCs/>
          <w:sz w:val="32"/>
          <w:szCs w:val="32"/>
          <w:u w:val="single"/>
          <w:lang w:val="en-US"/>
        </w:rPr>
        <w:t>Pas 2</w:t>
      </w:r>
      <w:r>
        <w:rPr>
          <w:rFonts w:ascii="Cambria Math" w:eastAsiaTheme="minorEastAsia" w:hAnsi="Cambria Math"/>
          <w:iCs/>
          <w:sz w:val="32"/>
          <w:szCs w:val="32"/>
          <w:lang w:val="en-US"/>
        </w:rPr>
        <w:t>: Se aplic</w:t>
      </w:r>
      <w:r>
        <w:rPr>
          <w:rFonts w:ascii="Cambria Math" w:eastAsiaTheme="minorEastAsia" w:hAnsi="Cambria Math"/>
          <w:iCs/>
          <w:sz w:val="32"/>
          <w:szCs w:val="32"/>
        </w:rPr>
        <w:t>ă legile lui DeMorgan</w:t>
      </w:r>
      <w:r w:rsidR="00176232">
        <w:rPr>
          <w:rFonts w:ascii="Cambria Math" w:eastAsiaTheme="minorEastAsia" w:hAnsi="Cambria Math"/>
          <w:iCs/>
          <w:sz w:val="32"/>
          <w:szCs w:val="32"/>
        </w:rPr>
        <w:t>.</w:t>
      </w:r>
    </w:p>
    <w:p w14:paraId="4CE1008A" w14:textId="4E9DDDBC" w:rsidR="00176232" w:rsidRDefault="00176232" w:rsidP="00185AC1">
      <w:pPr>
        <w:rPr>
          <w:rFonts w:ascii="Cambria Math" w:eastAsiaTheme="minorEastAsia" w:hAnsi="Cambria Math"/>
          <w:iCs/>
          <w:sz w:val="32"/>
          <w:szCs w:val="32"/>
        </w:rPr>
      </w:pPr>
      <w:r w:rsidRPr="0014480C">
        <w:rPr>
          <w:rFonts w:ascii="Cambria Math" w:eastAsiaTheme="minorEastAsia" w:hAnsi="Cambria Math"/>
          <w:iCs/>
          <w:sz w:val="32"/>
          <w:szCs w:val="32"/>
          <w:u w:val="single"/>
        </w:rPr>
        <w:t>Pas 3</w:t>
      </w:r>
      <w:r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: </w:t>
      </w:r>
      <w:r>
        <w:rPr>
          <w:rFonts w:ascii="Cambria Math" w:eastAsiaTheme="minorEastAsia" w:hAnsi="Cambria Math"/>
          <w:iCs/>
          <w:sz w:val="32"/>
          <w:szCs w:val="32"/>
        </w:rPr>
        <w:t>Se redenumesc variabilele legate.</w:t>
      </w:r>
    </w:p>
    <w:p w14:paraId="195065FE" w14:textId="755F5F1F" w:rsidR="00176232" w:rsidRDefault="00176232" w:rsidP="00185AC1">
      <w:pPr>
        <w:rPr>
          <w:rFonts w:ascii="Cambria Math" w:eastAsiaTheme="minorEastAsia" w:hAnsi="Cambria Math"/>
          <w:iCs/>
          <w:sz w:val="32"/>
          <w:szCs w:val="32"/>
        </w:rPr>
      </w:pPr>
      <w:r w:rsidRPr="0014480C">
        <w:rPr>
          <w:rFonts w:ascii="Cambria Math" w:eastAsiaTheme="minorEastAsia" w:hAnsi="Cambria Math"/>
          <w:iCs/>
          <w:sz w:val="32"/>
          <w:szCs w:val="32"/>
          <w:u w:val="single"/>
        </w:rPr>
        <w:t>Pas 4</w:t>
      </w:r>
      <w:r>
        <w:rPr>
          <w:rFonts w:ascii="Cambria Math" w:eastAsiaTheme="minorEastAsia" w:hAnsi="Cambria Math"/>
          <w:iCs/>
          <w:sz w:val="32"/>
          <w:szCs w:val="32"/>
          <w:lang w:val="en-US"/>
        </w:rPr>
        <w:t>:</w:t>
      </w:r>
      <w:r>
        <w:rPr>
          <w:rFonts w:ascii="Cambria Math" w:eastAsiaTheme="minorEastAsia" w:hAnsi="Cambria Math"/>
          <w:iCs/>
          <w:sz w:val="32"/>
          <w:szCs w:val="32"/>
        </w:rPr>
        <w:t xml:space="preserve"> Se </w:t>
      </w:r>
      <w:r w:rsidR="0044614F">
        <w:rPr>
          <w:rFonts w:ascii="Cambria Math" w:eastAsiaTheme="minorEastAsia" w:hAnsi="Cambria Math"/>
          <w:iCs/>
          <w:sz w:val="32"/>
          <w:szCs w:val="32"/>
        </w:rPr>
        <w:t>extrag cuantificatorii în fața formulei.</w:t>
      </w:r>
      <w:r w:rsidR="00892DDB">
        <w:rPr>
          <w:rFonts w:ascii="Cambria Math" w:eastAsiaTheme="minorEastAsia" w:hAnsi="Cambria Math"/>
          <w:iCs/>
          <w:sz w:val="32"/>
          <w:szCs w:val="32"/>
        </w:rPr>
        <w:t xml:space="preserve"> (forma prenexă)</w:t>
      </w:r>
    </w:p>
    <w:p w14:paraId="4C157677" w14:textId="500154FB" w:rsidR="0044614F" w:rsidRDefault="0014480C" w:rsidP="00185AC1">
      <w:pPr>
        <w:rPr>
          <w:rFonts w:ascii="Cambria Math" w:eastAsiaTheme="minorEastAsia" w:hAnsi="Cambria Math"/>
          <w:iCs/>
          <w:sz w:val="32"/>
          <w:szCs w:val="32"/>
        </w:rPr>
      </w:pPr>
      <w:r>
        <w:rPr>
          <w:rFonts w:ascii="Cambria Math" w:eastAsiaTheme="minorEastAsia" w:hAnsi="Cambria Math"/>
          <w:iCs/>
          <w:sz w:val="32"/>
          <w:szCs w:val="32"/>
          <w:u w:val="single"/>
        </w:rPr>
        <w:t>Pas 5</w:t>
      </w:r>
      <w:r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: </w:t>
      </w:r>
      <w:r w:rsidR="00E02314">
        <w:rPr>
          <w:rFonts w:ascii="Cambria Math" w:eastAsiaTheme="minorEastAsia" w:hAnsi="Cambria Math"/>
          <w:iCs/>
          <w:sz w:val="32"/>
          <w:szCs w:val="32"/>
          <w:lang w:val="en-US"/>
        </w:rPr>
        <w:t>Eliminarea cuantificatorilor existen</w:t>
      </w:r>
      <w:r w:rsidR="00E02314">
        <w:rPr>
          <w:rFonts w:ascii="Cambria Math" w:eastAsiaTheme="minorEastAsia" w:hAnsi="Cambria Math"/>
          <w:iCs/>
          <w:sz w:val="32"/>
          <w:szCs w:val="32"/>
        </w:rPr>
        <w:t>țiali.</w:t>
      </w:r>
      <w:r w:rsidR="004F0E67">
        <w:rPr>
          <w:rFonts w:ascii="Cambria Math" w:eastAsiaTheme="minorEastAsia" w:hAnsi="Cambria Math"/>
          <w:iCs/>
          <w:sz w:val="32"/>
          <w:szCs w:val="32"/>
        </w:rPr>
        <w:t xml:space="preserve"> (forma Skolem)</w:t>
      </w:r>
    </w:p>
    <w:p w14:paraId="16420620" w14:textId="1C6369E4" w:rsidR="00E02314" w:rsidRDefault="00E02314" w:rsidP="00185AC1">
      <w:pPr>
        <w:rPr>
          <w:rFonts w:ascii="Cambria Math" w:eastAsiaTheme="minorEastAsia" w:hAnsi="Cambria Math"/>
          <w:iCs/>
          <w:sz w:val="32"/>
          <w:szCs w:val="32"/>
          <w:lang w:val="en-US"/>
        </w:rPr>
      </w:pPr>
      <w:r>
        <w:rPr>
          <w:rFonts w:ascii="Cambria Math" w:eastAsiaTheme="minorEastAsia" w:hAnsi="Cambria Math"/>
          <w:iCs/>
          <w:sz w:val="32"/>
          <w:szCs w:val="32"/>
          <w:u w:val="single"/>
        </w:rPr>
        <w:t>Pas 6</w:t>
      </w:r>
      <w:r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: </w:t>
      </w:r>
      <w:r w:rsidR="004F0E67">
        <w:rPr>
          <w:rFonts w:ascii="Cambria Math" w:eastAsiaTheme="minorEastAsia" w:hAnsi="Cambria Math"/>
          <w:iCs/>
          <w:sz w:val="32"/>
          <w:szCs w:val="32"/>
          <w:lang w:val="en-US"/>
        </w:rPr>
        <w:t>Eliminarea cuantificatorilor universali. (forma Skolem)</w:t>
      </w:r>
    </w:p>
    <w:p w14:paraId="555FFB72" w14:textId="66D11D99" w:rsidR="004F0E67" w:rsidRDefault="004F0E67" w:rsidP="00185AC1">
      <w:pPr>
        <w:rPr>
          <w:rFonts w:ascii="Cambria Math" w:eastAsiaTheme="minorEastAsia" w:hAnsi="Cambria Math"/>
          <w:sz w:val="32"/>
          <w:szCs w:val="32"/>
        </w:rPr>
      </w:pPr>
      <w:r>
        <w:rPr>
          <w:rFonts w:ascii="Cambria Math" w:eastAsiaTheme="minorEastAsia" w:hAnsi="Cambria Math"/>
          <w:iCs/>
          <w:sz w:val="32"/>
          <w:szCs w:val="32"/>
          <w:u w:val="single"/>
          <w:lang w:val="en-US"/>
        </w:rPr>
        <w:t>Pas 7</w:t>
      </w:r>
      <w:r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: </w:t>
      </w:r>
      <w:r w:rsidR="00C7252F"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Distributivitatea lui </w:t>
      </w:r>
      <m:oMath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A"/>
        </m:r>
      </m:oMath>
      <w:r w:rsidR="00C7252F">
        <w:rPr>
          <w:rFonts w:ascii="Cambria Math" w:eastAsiaTheme="minorEastAsia" w:hAnsi="Cambria Math"/>
          <w:sz w:val="32"/>
          <w:szCs w:val="32"/>
        </w:rPr>
        <w:t xml:space="preserve"> față de </w:t>
      </w:r>
      <m:oMath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</m:oMath>
      <w:r w:rsidR="00892DDB">
        <w:rPr>
          <w:rFonts w:ascii="Cambria Math" w:eastAsiaTheme="minorEastAsia" w:hAnsi="Cambria Math"/>
          <w:sz w:val="32"/>
          <w:szCs w:val="32"/>
        </w:rPr>
        <w:t>. (forma normală clauzală)</w:t>
      </w:r>
    </w:p>
    <w:p w14:paraId="7F6961CD" w14:textId="578D13F2" w:rsidR="00892DDB" w:rsidRDefault="002D0363" w:rsidP="00185AC1">
      <w:pPr>
        <w:rPr>
          <w:rFonts w:ascii="Cambria Math" w:eastAsiaTheme="minorEastAsia" w:hAnsi="Cambria Math"/>
          <w:sz w:val="32"/>
          <w:szCs w:val="32"/>
          <w:lang w:val="en-US"/>
        </w:rPr>
      </w:pPr>
      <w:r>
        <w:rPr>
          <w:rFonts w:ascii="Cambria Math" w:eastAsiaTheme="minorEastAsia" w:hAnsi="Cambria Math"/>
          <w:sz w:val="32"/>
          <w:szCs w:val="32"/>
        </w:rPr>
        <w:t xml:space="preserve">Teorema de </w:t>
      </w:r>
      <w:r w:rsidRPr="002D0363">
        <w:rPr>
          <w:rFonts w:ascii="Cambria Math" w:eastAsiaTheme="minorEastAsia" w:hAnsi="Cambria Math"/>
          <w:b/>
          <w:bCs/>
          <w:sz w:val="32"/>
          <w:szCs w:val="32"/>
        </w:rPr>
        <w:t>completitudine și corectitudine</w:t>
      </w:r>
      <w:r>
        <w:rPr>
          <w:rFonts w:ascii="Cambria Math" w:eastAsiaTheme="minorEastAsia" w:hAnsi="Cambria Math"/>
          <w:sz w:val="32"/>
          <w:szCs w:val="32"/>
          <w:lang w:val="en-US"/>
        </w:rPr>
        <w:t>:</w:t>
      </w:r>
    </w:p>
    <w:p w14:paraId="5A430DF8" w14:textId="6E23E5B5" w:rsidR="002D0363" w:rsidRDefault="00865370" w:rsidP="00185AC1">
      <w:pPr>
        <w:rPr>
          <w:rFonts w:ascii="Cambria Math" w:eastAsiaTheme="minorEastAsia" w:hAnsi="Cambria Math"/>
          <w:sz w:val="32"/>
          <w:szCs w:val="32"/>
        </w:rPr>
      </w:pPr>
      <w:r>
        <w:rPr>
          <w:rFonts w:ascii="Cambria Math" w:eastAsiaTheme="minorEastAsia" w:hAnsi="Cambria Math"/>
          <w:sz w:val="32"/>
          <w:szCs w:val="32"/>
          <w:lang w:val="en-US"/>
        </w:rPr>
        <w:t xml:space="preserve">Fie </w:t>
      </w:r>
      <m:oMath>
        <m:r>
          <w:rPr>
            <w:rFonts w:ascii="Cambria Math" w:eastAsiaTheme="minorEastAsia" w:hAnsi="Cambria Math"/>
            <w:sz w:val="32"/>
            <w:szCs w:val="32"/>
            <w:lang w:val="en-US"/>
          </w:rPr>
          <m:t>S</m:t>
        </m:r>
      </m:oMath>
      <w:r>
        <w:rPr>
          <w:rFonts w:ascii="Cambria Math" w:eastAsiaTheme="minorEastAsia" w:hAnsi="Cambria Math"/>
          <w:sz w:val="32"/>
          <w:szCs w:val="32"/>
          <w:lang w:val="en-US"/>
        </w:rPr>
        <w:t xml:space="preserve"> o mul</w:t>
      </w:r>
      <w:r>
        <w:rPr>
          <w:rFonts w:ascii="Cambria Math" w:eastAsiaTheme="minorEastAsia" w:hAnsi="Cambria Math"/>
          <w:sz w:val="32"/>
          <w:szCs w:val="32"/>
        </w:rPr>
        <w:t xml:space="preserve">țime de formule predicative, iar </w:t>
      </w:r>
      <m:oMath>
        <m:r>
          <w:rPr>
            <w:rFonts w:ascii="Cambria Math" w:eastAsiaTheme="minorEastAsia" w:hAnsi="Cambria Math"/>
            <w:sz w:val="32"/>
            <w:szCs w:val="32"/>
          </w:rPr>
          <m:t>A</m:t>
        </m:r>
      </m:oMath>
      <w:r>
        <w:rPr>
          <w:rFonts w:ascii="Cambria Math" w:eastAsiaTheme="minorEastAsia" w:hAnsi="Cambria Math"/>
          <w:sz w:val="32"/>
          <w:szCs w:val="32"/>
        </w:rPr>
        <w:t xml:space="preserve"> o formulă predicativă</w:t>
      </w:r>
      <w:r w:rsidR="00141522">
        <w:rPr>
          <w:rFonts w:ascii="Cambria Math" w:eastAsiaTheme="minorEastAsia" w:hAnsi="Cambria Math"/>
          <w:sz w:val="32"/>
          <w:szCs w:val="32"/>
        </w:rPr>
        <w:t>.</w:t>
      </w:r>
    </w:p>
    <w:p w14:paraId="723042A4" w14:textId="18170048" w:rsidR="00141522" w:rsidRDefault="00141522" w:rsidP="00141522">
      <w:pPr>
        <w:jc w:val="center"/>
        <w:rPr>
          <w:rFonts w:ascii="Cambria Math" w:eastAsiaTheme="minorEastAsia" w:hAnsi="Cambria Math"/>
          <w:iCs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S</m:t>
        </m:r>
        <m:r>
          <w:rPr>
            <w:rFonts w:ascii="Cambria Math" w:eastAsiaTheme="minorEastAsia" w:hAnsi="Cambria Math"/>
            <w:sz w:val="32"/>
            <w:szCs w:val="32"/>
            <w:lang w:val="en-US"/>
          </w:rPr>
          <m:t>⊨</m:t>
        </m:r>
        <m:r>
          <w:rPr>
            <w:rFonts w:ascii="Cambria Math" w:eastAsiaTheme="minorEastAsia" w:hAnsi="Cambria Math"/>
            <w:sz w:val="32"/>
            <w:szCs w:val="32"/>
          </w:rPr>
          <m:t>A</m:t>
        </m:r>
      </m:oMath>
      <w:r>
        <w:rPr>
          <w:rFonts w:ascii="Cambria Math" w:eastAsiaTheme="minorEastAsia" w:hAnsi="Cambria Math"/>
          <w:iCs/>
          <w:sz w:val="32"/>
          <w:szCs w:val="32"/>
        </w:rPr>
        <w:t xml:space="preserve"> </w:t>
      </w:r>
      <w:r>
        <w:rPr>
          <w:rFonts w:ascii="Cambria Math" w:eastAsiaTheme="minorEastAsia" w:hAnsi="Cambria Math"/>
          <w:iCs/>
          <w:sz w:val="32"/>
          <w:szCs w:val="32"/>
          <w:lang w:val="en-US"/>
        </w:rPr>
        <w:t>dac</w:t>
      </w:r>
      <w:r>
        <w:rPr>
          <w:rFonts w:ascii="Cambria Math" w:eastAsiaTheme="minorEastAsia" w:hAnsi="Cambria Math"/>
          <w:iCs/>
          <w:sz w:val="32"/>
          <w:szCs w:val="32"/>
        </w:rPr>
        <w:t xml:space="preserve">ă și numai dacă </w:t>
      </w:r>
      <m:oMath>
        <m:r>
          <w:rPr>
            <w:rFonts w:ascii="Cambria Math" w:eastAsiaTheme="minorEastAsia" w:hAnsi="Cambria Math"/>
            <w:sz w:val="32"/>
            <w:szCs w:val="32"/>
          </w:rPr>
          <m:t>S</m:t>
        </m:r>
        <m:r>
          <w:rPr>
            <w:rFonts w:ascii="Cambria Math" w:eastAsiaTheme="minorEastAsia" w:hAnsi="Cambria Math"/>
            <w:sz w:val="32"/>
            <w:szCs w:val="32"/>
            <w:lang w:val="en-US"/>
          </w:rPr>
          <m:t>⊢</m:t>
        </m:r>
        <m:r>
          <w:rPr>
            <w:rFonts w:ascii="Cambria Math" w:eastAsiaTheme="minorEastAsia" w:hAnsi="Cambria Math"/>
            <w:sz w:val="32"/>
            <w:szCs w:val="32"/>
          </w:rPr>
          <m:t>A</m:t>
        </m:r>
      </m:oMath>
      <w:r>
        <w:rPr>
          <w:rFonts w:ascii="Cambria Math" w:eastAsiaTheme="minorEastAsia" w:hAnsi="Cambria Math"/>
          <w:iCs/>
          <w:sz w:val="32"/>
          <w:szCs w:val="32"/>
        </w:rPr>
        <w:t>.</w:t>
      </w:r>
    </w:p>
    <w:p w14:paraId="45729097" w14:textId="258DE650" w:rsidR="00D00056" w:rsidRDefault="00D00056" w:rsidP="00D00056">
      <w:pPr>
        <w:rPr>
          <w:rFonts w:ascii="Cambria Math" w:eastAsiaTheme="minorEastAsia" w:hAnsi="Cambria Math"/>
          <w:iCs/>
          <w:sz w:val="32"/>
          <w:szCs w:val="32"/>
        </w:rPr>
      </w:pPr>
    </w:p>
    <w:p w14:paraId="4FC95B4F" w14:textId="7AC0D424" w:rsidR="00D00056" w:rsidRDefault="00D00056" w:rsidP="00D00056">
      <w:pPr>
        <w:rPr>
          <w:rFonts w:ascii="Cambria Math" w:eastAsiaTheme="minorEastAsia" w:hAnsi="Cambria Math"/>
          <w:iCs/>
          <w:sz w:val="32"/>
          <w:szCs w:val="32"/>
        </w:rPr>
      </w:pPr>
    </w:p>
    <w:p w14:paraId="52975F3D" w14:textId="142D923C" w:rsidR="00D00056" w:rsidRDefault="00D00056" w:rsidP="00D00056">
      <w:pPr>
        <w:rPr>
          <w:rFonts w:ascii="Cambria Math" w:eastAsiaTheme="minorEastAsia" w:hAnsi="Cambria Math"/>
          <w:iCs/>
          <w:sz w:val="32"/>
          <w:szCs w:val="32"/>
        </w:rPr>
      </w:pPr>
    </w:p>
    <w:p w14:paraId="334FD0EE" w14:textId="180EF8BB" w:rsidR="00D00056" w:rsidRDefault="00D00056" w:rsidP="00D00056">
      <w:pPr>
        <w:rPr>
          <w:rFonts w:ascii="Cambria Math" w:eastAsiaTheme="minorEastAsia" w:hAnsi="Cambria Math"/>
          <w:iCs/>
          <w:sz w:val="32"/>
          <w:szCs w:val="32"/>
        </w:rPr>
      </w:pPr>
    </w:p>
    <w:p w14:paraId="1168CF3D" w14:textId="79F11C97" w:rsidR="00D00056" w:rsidRPr="00E05B48" w:rsidRDefault="00315815" w:rsidP="00D00056">
      <w:pPr>
        <w:rPr>
          <w:rFonts w:eastAsiaTheme="minorEastAsia"/>
          <w:sz w:val="36"/>
          <w:szCs w:val="36"/>
          <w:lang w:val="en-US"/>
        </w:rPr>
      </w:pPr>
      <w:r w:rsidRPr="00E05B48">
        <w:rPr>
          <w:rFonts w:eastAsiaTheme="minorEastAsia"/>
          <w:sz w:val="36"/>
          <w:szCs w:val="36"/>
          <w:lang w:val="en-US"/>
        </w:rPr>
        <w:lastRenderedPageBreak/>
        <w:t>LC_Curs9.</w:t>
      </w:r>
    </w:p>
    <w:p w14:paraId="31E2D0F5" w14:textId="293AC0FD" w:rsidR="00315815" w:rsidRPr="00E05B48" w:rsidRDefault="00315815" w:rsidP="00D00056">
      <w:pPr>
        <w:rPr>
          <w:rFonts w:eastAsiaTheme="minorEastAsia"/>
          <w:sz w:val="36"/>
          <w:szCs w:val="36"/>
          <w:lang w:val="en-US"/>
        </w:rPr>
      </w:pPr>
      <w:r w:rsidRPr="00E05B48">
        <w:rPr>
          <w:rFonts w:eastAsiaTheme="minorEastAsia"/>
          <w:sz w:val="36"/>
          <w:szCs w:val="36"/>
          <w:lang w:val="en-US"/>
        </w:rPr>
        <w:t>Metod</w:t>
      </w:r>
      <w:r w:rsidR="00AC0A0B" w:rsidRPr="00E05B48">
        <w:rPr>
          <w:rFonts w:eastAsiaTheme="minorEastAsia"/>
          <w:sz w:val="36"/>
          <w:szCs w:val="36"/>
          <w:lang w:val="en-US"/>
        </w:rPr>
        <w:t>a tabelelor semantice în calculul predicatelor</w:t>
      </w:r>
    </w:p>
    <w:p w14:paraId="4E0A7AAF" w14:textId="79A5FB35" w:rsidR="00AC0A0B" w:rsidRDefault="00AC0A0B" w:rsidP="00D00056">
      <w:pPr>
        <w:rPr>
          <w:rFonts w:ascii="Cambria Math" w:eastAsiaTheme="minorEastAsia" w:hAnsi="Cambria Math"/>
          <w:iCs/>
          <w:sz w:val="32"/>
          <w:szCs w:val="32"/>
          <w:lang w:val="en-US"/>
        </w:rPr>
      </w:pPr>
      <w:r>
        <w:rPr>
          <w:rFonts w:ascii="Cambria Math" w:eastAsiaTheme="minorEastAsia" w:hAnsi="Cambria Math"/>
          <w:iCs/>
          <w:sz w:val="32"/>
          <w:szCs w:val="32"/>
        </w:rPr>
        <w:t xml:space="preserve">clasa </w:t>
      </w:r>
      <m:oMath>
        <m:r>
          <w:rPr>
            <w:rFonts w:ascii="Cambria Math" w:eastAsiaTheme="minorEastAsia" w:hAnsi="Cambria Math"/>
            <w:sz w:val="32"/>
            <w:szCs w:val="32"/>
          </w:rPr>
          <m:t>γ</m:t>
        </m:r>
      </m:oMath>
      <w:r>
        <w:rPr>
          <w:rFonts w:ascii="Cambria Math" w:eastAsiaTheme="minorEastAsia" w:hAnsi="Cambria Math"/>
          <w:iCs/>
          <w:sz w:val="32"/>
          <w:szCs w:val="32"/>
        </w:rPr>
        <w:t xml:space="preserve"> – formule cuantificate universal</w:t>
      </w:r>
      <w:r w:rsidR="00DF7362">
        <w:rPr>
          <w:rFonts w:ascii="Cambria Math" w:eastAsiaTheme="minorEastAsia" w:hAnsi="Cambria Math"/>
          <w:iCs/>
          <w:sz w:val="32"/>
          <w:szCs w:val="32"/>
          <w:lang w:val="en-US"/>
        </w:rPr>
        <w:t>:</w:t>
      </w:r>
    </w:p>
    <w:p w14:paraId="6FA30B19" w14:textId="62FA2C40" w:rsidR="00DF7362" w:rsidRPr="00737D4E" w:rsidRDefault="00000000" w:rsidP="00737D4E">
      <w:pPr>
        <w:jc w:val="both"/>
        <w:rPr>
          <w:rFonts w:ascii="Cambria Math" w:eastAsiaTheme="minorEastAsia" w:hAnsi="Cambria Math"/>
          <w:iCs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∀</m:t>
              </m:r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 xml:space="preserve">                       ¬(∃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x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)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A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(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x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)</m:t>
          </m:r>
        </m:oMath>
      </m:oMathPara>
    </w:p>
    <w:p w14:paraId="6B5B6143" w14:textId="27107C8C" w:rsidR="00C84EDF" w:rsidRPr="00C84EDF" w:rsidRDefault="00737D4E" w:rsidP="00C84EDF">
      <w:pPr>
        <w:jc w:val="both"/>
        <w:rPr>
          <w:rFonts w:ascii="Cambria Math" w:eastAsiaTheme="minorEastAsia" w:hAnsi="Cambria Math"/>
          <w:iCs/>
          <w:sz w:val="28"/>
          <w:szCs w:val="28"/>
          <w:lang w:val="en-US"/>
        </w:rPr>
      </w:pPr>
      <w:r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        </w:t>
      </w:r>
      <w:r w:rsidR="00DB66E5"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|          </w:t>
      </w:r>
      <w:r w:rsidR="00C84EDF"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                                  |             </w:t>
      </w:r>
      <w:r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 </w:t>
      </w:r>
    </w:p>
    <w:p w14:paraId="00F1B342" w14:textId="5EDC4F9A" w:rsidR="00DB66E5" w:rsidRPr="00510D9D" w:rsidRDefault="00510D9D" w:rsidP="00737D4E">
      <w:pPr>
        <w:jc w:val="both"/>
        <w:rPr>
          <w:rFonts w:ascii="Cambria Math" w:eastAsiaTheme="minorEastAsia" w:hAnsi="Cambria Math"/>
          <w:sz w:val="32"/>
          <w:szCs w:val="32"/>
        </w:rPr>
      </w:pPr>
      <w:r>
        <w:rPr>
          <w:rFonts w:ascii="Cambria Math" w:eastAsiaTheme="minorEastAsia" w:hAnsi="Cambria Math"/>
          <w:sz w:val="32"/>
          <w:szCs w:val="32"/>
        </w:rPr>
        <w:t xml:space="preserve">    </w:t>
      </w:r>
      <m:oMath>
        <m:r>
          <w:rPr>
            <w:rFonts w:ascii="Cambria Math" w:eastAsiaTheme="minorEastAsia" w:hAnsi="Cambria Math"/>
            <w:sz w:val="32"/>
            <w:szCs w:val="32"/>
          </w:rPr>
          <m:t>A(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  <w:r>
        <w:rPr>
          <w:rFonts w:ascii="Cambria Math" w:eastAsiaTheme="minorEastAsia" w:hAnsi="Cambria Math"/>
          <w:sz w:val="32"/>
          <w:szCs w:val="32"/>
        </w:rPr>
        <w:t xml:space="preserve">                                 </w:t>
      </w:r>
      <m:oMath>
        <m:r>
          <w:rPr>
            <w:rFonts w:ascii="Cambria Math" w:eastAsiaTheme="minorEastAsia" w:hAnsi="Cambria Math"/>
            <w:sz w:val="32"/>
            <w:szCs w:val="32"/>
          </w:rPr>
          <m:t>¬A(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5EF570DD" w14:textId="7D0AC61D" w:rsidR="00C84EDF" w:rsidRDefault="00510D9D" w:rsidP="00737D4E">
      <w:pPr>
        <w:jc w:val="both"/>
        <w:rPr>
          <w:rFonts w:ascii="Cambria Math" w:eastAsiaTheme="minorEastAsia" w:hAnsi="Cambria Math"/>
          <w:sz w:val="32"/>
          <w:szCs w:val="32"/>
          <w:lang w:val="en-US"/>
        </w:rPr>
      </w:pPr>
      <w:r>
        <w:rPr>
          <w:rFonts w:ascii="Cambria Math" w:eastAsiaTheme="minorEastAsia" w:hAnsi="Cambria Math"/>
          <w:sz w:val="32"/>
          <w:szCs w:val="32"/>
        </w:rPr>
        <w:t xml:space="preserve">        </w:t>
      </w:r>
      <w:r>
        <w:rPr>
          <w:rFonts w:ascii="Cambria Math" w:eastAsiaTheme="minorEastAsia" w:hAnsi="Cambria Math"/>
          <w:sz w:val="32"/>
          <w:szCs w:val="32"/>
          <w:lang w:val="en-US"/>
        </w:rPr>
        <w:t>|                                            |</w:t>
      </w:r>
    </w:p>
    <w:p w14:paraId="45DC5F83" w14:textId="5F03F111" w:rsidR="00A67248" w:rsidRDefault="00A67248" w:rsidP="00A67248">
      <w:pPr>
        <w:jc w:val="both"/>
        <w:rPr>
          <w:rFonts w:ascii="Cambria Math" w:eastAsiaTheme="minorEastAsia" w:hAnsi="Cambria Math"/>
          <w:sz w:val="32"/>
          <w:szCs w:val="32"/>
        </w:rPr>
      </w:pPr>
      <w:r>
        <w:rPr>
          <w:rFonts w:ascii="Cambria Math" w:eastAsiaTheme="minorEastAsia" w:hAnsi="Cambria Math"/>
          <w:sz w:val="32"/>
          <w:szCs w:val="32"/>
        </w:rPr>
        <w:t xml:space="preserve">    </w:t>
      </w:r>
      <m:oMath>
        <m:r>
          <w:rPr>
            <w:rFonts w:ascii="Cambria Math" w:eastAsiaTheme="minorEastAsia" w:hAnsi="Cambria Math"/>
            <w:sz w:val="32"/>
            <w:szCs w:val="32"/>
          </w:rPr>
          <m:t>A(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  <w:r>
        <w:rPr>
          <w:rFonts w:ascii="Cambria Math" w:eastAsiaTheme="minorEastAsia" w:hAnsi="Cambria Math"/>
          <w:sz w:val="32"/>
          <w:szCs w:val="32"/>
        </w:rPr>
        <w:t xml:space="preserve">                                 </w:t>
      </w:r>
      <m:oMath>
        <m:r>
          <w:rPr>
            <w:rFonts w:ascii="Cambria Math" w:eastAsiaTheme="minorEastAsia" w:hAnsi="Cambria Math"/>
            <w:sz w:val="32"/>
            <w:szCs w:val="32"/>
          </w:rPr>
          <m:t>¬A(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3543F38B" w14:textId="3E8D3620" w:rsidR="00A67248" w:rsidRDefault="00A67248" w:rsidP="00A67248">
      <w:pPr>
        <w:jc w:val="both"/>
        <w:rPr>
          <w:rFonts w:ascii="Cambria Math" w:eastAsiaTheme="minorEastAsia" w:hAnsi="Cambria Math"/>
          <w:sz w:val="32"/>
          <w:szCs w:val="32"/>
        </w:rPr>
      </w:pPr>
      <w:r>
        <w:rPr>
          <w:rFonts w:ascii="Cambria Math" w:eastAsiaTheme="minorEastAsia" w:hAnsi="Cambria Math"/>
          <w:sz w:val="32"/>
          <w:szCs w:val="32"/>
        </w:rPr>
        <w:t xml:space="preserve">        |                                            |</w:t>
      </w:r>
    </w:p>
    <w:p w14:paraId="215F4E15" w14:textId="502A4145" w:rsidR="00510D9D" w:rsidRPr="00726C5C" w:rsidRDefault="00A67248" w:rsidP="00737D4E">
      <w:pPr>
        <w:jc w:val="both"/>
        <w:rPr>
          <w:rFonts w:ascii="Cambria Math" w:eastAsiaTheme="minorEastAsia" w:hAnsi="Cambria Math"/>
          <w:sz w:val="32"/>
          <w:szCs w:val="32"/>
        </w:rPr>
      </w:pPr>
      <w:r>
        <w:rPr>
          <w:rFonts w:ascii="Cambria Math" w:eastAsiaTheme="minorEastAsia" w:hAnsi="Cambria Math"/>
          <w:sz w:val="32"/>
          <w:szCs w:val="32"/>
        </w:rPr>
        <w:t xml:space="preserve">       </w:t>
      </w:r>
      <w:r w:rsidR="00726C5C">
        <w:rPr>
          <w:rFonts w:ascii="Cambria Math" w:eastAsiaTheme="minorEastAsia" w:hAnsi="Cambria Math"/>
          <w:sz w:val="32"/>
          <w:szCs w:val="32"/>
        </w:rPr>
        <w:t>...                                           ...</w:t>
      </w:r>
    </w:p>
    <w:p w14:paraId="23DA2A69" w14:textId="0DFA73FE" w:rsidR="00DB66E5" w:rsidRPr="00726C5C" w:rsidRDefault="00000000" w:rsidP="00D00056">
      <w:pPr>
        <w:rPr>
          <w:rFonts w:ascii="Cambria Math" w:eastAsiaTheme="minorEastAsia" w:hAnsi="Cambria Math"/>
          <w:iCs/>
          <w:sz w:val="32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,…,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toate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constantele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ex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stente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pe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ramur</m:t>
          </m:r>
          <m:r>
            <w:rPr>
              <w:rFonts w:ascii="Cambria Math" w:eastAsiaTheme="minorEastAsia" w:hAnsi="Cambria Math"/>
              <w:sz w:val="28"/>
              <w:szCs w:val="28"/>
            </w:rPr>
            <m:t>ă</m:t>
          </m:r>
        </m:oMath>
      </m:oMathPara>
    </w:p>
    <w:p w14:paraId="26F7B3C5" w14:textId="5D45ABA5" w:rsidR="00726C5C" w:rsidRDefault="00726C5C" w:rsidP="00726C5C">
      <w:pPr>
        <w:rPr>
          <w:rFonts w:ascii="Cambria Math" w:eastAsiaTheme="minorEastAsia" w:hAnsi="Cambria Math"/>
          <w:iCs/>
          <w:sz w:val="32"/>
          <w:szCs w:val="32"/>
          <w:lang w:val="en-US"/>
        </w:rPr>
      </w:pPr>
      <w:r>
        <w:rPr>
          <w:rFonts w:ascii="Cambria Math" w:eastAsiaTheme="minorEastAsia" w:hAnsi="Cambria Math"/>
          <w:iCs/>
          <w:sz w:val="32"/>
          <w:szCs w:val="32"/>
        </w:rPr>
        <w:t xml:space="preserve">clasa </w:t>
      </w:r>
      <m:oMath>
        <m:r>
          <w:rPr>
            <w:rFonts w:ascii="Cambria Math" w:eastAsiaTheme="minorEastAsia" w:hAnsi="Cambria Math"/>
            <w:sz w:val="32"/>
            <w:szCs w:val="32"/>
          </w:rPr>
          <m:t>δ</m:t>
        </m:r>
      </m:oMath>
      <w:r>
        <w:rPr>
          <w:rFonts w:ascii="Cambria Math" w:eastAsiaTheme="minorEastAsia" w:hAnsi="Cambria Math"/>
          <w:iCs/>
          <w:sz w:val="32"/>
          <w:szCs w:val="32"/>
        </w:rPr>
        <w:t xml:space="preserve"> – formule cuantificate existențial</w:t>
      </w:r>
      <w:r>
        <w:rPr>
          <w:rFonts w:ascii="Cambria Math" w:eastAsiaTheme="minorEastAsia" w:hAnsi="Cambria Math"/>
          <w:iCs/>
          <w:sz w:val="32"/>
          <w:szCs w:val="32"/>
          <w:lang w:val="en-US"/>
        </w:rPr>
        <w:t>:</w:t>
      </w:r>
    </w:p>
    <w:p w14:paraId="1288F504" w14:textId="35775194" w:rsidR="00726C5C" w:rsidRPr="00737D4E" w:rsidRDefault="00000000" w:rsidP="00726C5C">
      <w:pPr>
        <w:jc w:val="both"/>
        <w:rPr>
          <w:rFonts w:ascii="Cambria Math" w:eastAsiaTheme="minorEastAsia" w:hAnsi="Cambria Math"/>
          <w:iCs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∃</m:t>
              </m:r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 xml:space="preserve">                       ¬(∀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x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)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A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(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x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)</m:t>
          </m:r>
        </m:oMath>
      </m:oMathPara>
    </w:p>
    <w:p w14:paraId="2B2C5952" w14:textId="77777777" w:rsidR="00726C5C" w:rsidRPr="00C84EDF" w:rsidRDefault="00726C5C" w:rsidP="00726C5C">
      <w:pPr>
        <w:jc w:val="both"/>
        <w:rPr>
          <w:rFonts w:ascii="Cambria Math" w:eastAsiaTheme="minorEastAsia" w:hAnsi="Cambria Math"/>
          <w:iCs/>
          <w:sz w:val="28"/>
          <w:szCs w:val="28"/>
          <w:lang w:val="en-US"/>
        </w:rPr>
      </w:pPr>
      <w:r>
        <w:rPr>
          <w:rFonts w:ascii="Cambria Math" w:eastAsiaTheme="minorEastAsia" w:hAnsi="Cambria Math"/>
          <w:iCs/>
          <w:sz w:val="32"/>
          <w:szCs w:val="32"/>
          <w:lang w:val="en-US"/>
        </w:rPr>
        <w:t xml:space="preserve">        |                                            |              </w:t>
      </w:r>
    </w:p>
    <w:p w14:paraId="5F6B6179" w14:textId="6C33B081" w:rsidR="00726C5C" w:rsidRPr="00510D9D" w:rsidRDefault="00726C5C" w:rsidP="00726C5C">
      <w:pPr>
        <w:jc w:val="both"/>
        <w:rPr>
          <w:rFonts w:ascii="Cambria Math" w:eastAsiaTheme="minorEastAsia" w:hAnsi="Cambria Math"/>
          <w:sz w:val="32"/>
          <w:szCs w:val="32"/>
        </w:rPr>
      </w:pPr>
      <w:r>
        <w:rPr>
          <w:rFonts w:ascii="Cambria Math" w:eastAsiaTheme="minorEastAsia" w:hAnsi="Cambria Math"/>
          <w:sz w:val="32"/>
          <w:szCs w:val="32"/>
        </w:rPr>
        <w:t xml:space="preserve">    </w:t>
      </w:r>
      <m:oMath>
        <m:r>
          <w:rPr>
            <w:rFonts w:ascii="Cambria Math" w:eastAsiaTheme="minorEastAsia" w:hAnsi="Cambria Math"/>
            <w:sz w:val="32"/>
            <w:szCs w:val="32"/>
          </w:rPr>
          <m:t>A(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/>
            <w:sz w:val="32"/>
            <w:szCs w:val="32"/>
          </w:rPr>
          <m:t>)</m:t>
        </m:r>
      </m:oMath>
      <w:r>
        <w:rPr>
          <w:rFonts w:ascii="Cambria Math" w:eastAsiaTheme="minorEastAsia" w:hAnsi="Cambria Math"/>
          <w:sz w:val="32"/>
          <w:szCs w:val="32"/>
        </w:rPr>
        <w:t xml:space="preserve">                                 </w:t>
      </w:r>
      <m:oMath>
        <m:r>
          <w:rPr>
            <w:rFonts w:ascii="Cambria Math" w:eastAsiaTheme="minorEastAsia" w:hAnsi="Cambria Math"/>
            <w:sz w:val="32"/>
            <w:szCs w:val="32"/>
          </w:rPr>
          <m:t>¬A(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6220317F" w14:textId="495CA454" w:rsidR="00DF7362" w:rsidRPr="001C3718" w:rsidRDefault="00726C5C" w:rsidP="00D00056">
      <w:pPr>
        <w:rPr>
          <w:rFonts w:ascii="Cambria Math" w:eastAsiaTheme="minorEastAsia" w:hAnsi="Cambria Math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a-constantă nou introdusă</m:t>
          </m:r>
        </m:oMath>
      </m:oMathPara>
    </w:p>
    <w:p w14:paraId="021907A8" w14:textId="1547630B" w:rsidR="001C3718" w:rsidRDefault="001C3718" w:rsidP="00D00056">
      <w:pPr>
        <w:rPr>
          <w:rFonts w:ascii="Cambria Math" w:eastAsiaTheme="minorEastAsia" w:hAnsi="Cambria Math"/>
          <w:iCs/>
          <w:sz w:val="28"/>
          <w:szCs w:val="28"/>
          <w:lang w:val="en-US"/>
        </w:rPr>
      </w:pPr>
    </w:p>
    <w:p w14:paraId="6EAF5A83" w14:textId="5830494D" w:rsidR="001C3718" w:rsidRDefault="001C3718" w:rsidP="00D00056">
      <w:pPr>
        <w:rPr>
          <w:rFonts w:ascii="Cambria Math" w:eastAsiaTheme="minorEastAsia" w:hAnsi="Cambria Math"/>
          <w:iCs/>
          <w:sz w:val="28"/>
          <w:szCs w:val="28"/>
          <w:lang w:val="en-US"/>
        </w:rPr>
      </w:pPr>
    </w:p>
    <w:p w14:paraId="4F78F699" w14:textId="6E992D70" w:rsidR="001C3718" w:rsidRDefault="001C3718" w:rsidP="00D00056">
      <w:pPr>
        <w:rPr>
          <w:rFonts w:ascii="Cambria Math" w:eastAsiaTheme="minorEastAsia" w:hAnsi="Cambria Math"/>
          <w:iCs/>
          <w:sz w:val="28"/>
          <w:szCs w:val="28"/>
          <w:lang w:val="en-US"/>
        </w:rPr>
      </w:pPr>
    </w:p>
    <w:p w14:paraId="05710412" w14:textId="5BB5ED0C" w:rsidR="001C3718" w:rsidRDefault="001C3718" w:rsidP="00D00056">
      <w:pPr>
        <w:rPr>
          <w:rFonts w:ascii="Cambria Math" w:eastAsiaTheme="minorEastAsia" w:hAnsi="Cambria Math"/>
          <w:iCs/>
          <w:sz w:val="28"/>
          <w:szCs w:val="28"/>
          <w:lang w:val="en-US"/>
        </w:rPr>
      </w:pPr>
    </w:p>
    <w:p w14:paraId="6D53BC46" w14:textId="406ABE3E" w:rsidR="001C3718" w:rsidRDefault="001C3718" w:rsidP="00D00056">
      <w:pPr>
        <w:rPr>
          <w:rFonts w:ascii="Cambria Math" w:eastAsiaTheme="minorEastAsia" w:hAnsi="Cambria Math"/>
          <w:iCs/>
          <w:sz w:val="28"/>
          <w:szCs w:val="28"/>
          <w:lang w:val="en-US"/>
        </w:rPr>
      </w:pPr>
    </w:p>
    <w:p w14:paraId="5A113141" w14:textId="609B778F" w:rsidR="001C3718" w:rsidRDefault="001C3718" w:rsidP="00D00056">
      <w:pPr>
        <w:rPr>
          <w:rFonts w:ascii="Cambria Math" w:eastAsiaTheme="minorEastAsia" w:hAnsi="Cambria Math"/>
          <w:iCs/>
          <w:sz w:val="28"/>
          <w:szCs w:val="28"/>
          <w:lang w:val="en-US"/>
        </w:rPr>
      </w:pPr>
    </w:p>
    <w:p w14:paraId="474686D6" w14:textId="77AF8A11" w:rsidR="001C3718" w:rsidRDefault="001C3718" w:rsidP="00D00056">
      <w:pPr>
        <w:rPr>
          <w:rFonts w:ascii="Cambria Math" w:eastAsiaTheme="minorEastAsia" w:hAnsi="Cambria Math"/>
          <w:iCs/>
          <w:sz w:val="28"/>
          <w:szCs w:val="28"/>
          <w:lang w:val="en-US"/>
        </w:rPr>
      </w:pPr>
    </w:p>
    <w:p w14:paraId="2450B593" w14:textId="47528492" w:rsidR="001C3718" w:rsidRDefault="001C3718" w:rsidP="00D00056">
      <w:pPr>
        <w:rPr>
          <w:rFonts w:ascii="Cambria Math" w:eastAsiaTheme="minorEastAsia" w:hAnsi="Cambria Math"/>
          <w:iCs/>
          <w:sz w:val="28"/>
          <w:szCs w:val="28"/>
          <w:lang w:val="en-US"/>
        </w:rPr>
      </w:pPr>
    </w:p>
    <w:p w14:paraId="43B4A969" w14:textId="04D3E8DB" w:rsidR="001C3718" w:rsidRDefault="001C3718" w:rsidP="00D00056">
      <w:pPr>
        <w:rPr>
          <w:rFonts w:ascii="Cambria Math" w:eastAsiaTheme="minorEastAsia" w:hAnsi="Cambria Math"/>
          <w:iCs/>
          <w:sz w:val="28"/>
          <w:szCs w:val="28"/>
          <w:lang w:val="en-US"/>
        </w:rPr>
      </w:pPr>
    </w:p>
    <w:p w14:paraId="5098C684" w14:textId="10048F32" w:rsidR="001C3718" w:rsidRDefault="001C3718" w:rsidP="00D00056">
      <w:pPr>
        <w:rPr>
          <w:rFonts w:ascii="Cambria Math" w:eastAsiaTheme="minorEastAsia" w:hAnsi="Cambria Math"/>
          <w:iCs/>
          <w:sz w:val="28"/>
          <w:szCs w:val="28"/>
          <w:lang w:val="en-US"/>
        </w:rPr>
      </w:pPr>
    </w:p>
    <w:p w14:paraId="19F63175" w14:textId="2EFE3453" w:rsidR="001C3718" w:rsidRPr="00E05B48" w:rsidRDefault="00722376" w:rsidP="00D00056">
      <w:pPr>
        <w:rPr>
          <w:rFonts w:eastAsiaTheme="minorEastAsia"/>
          <w:sz w:val="36"/>
          <w:szCs w:val="36"/>
          <w:lang w:val="en-US"/>
        </w:rPr>
      </w:pPr>
      <w:r w:rsidRPr="00E05B48">
        <w:rPr>
          <w:rFonts w:eastAsiaTheme="minorEastAsia"/>
          <w:sz w:val="36"/>
          <w:szCs w:val="36"/>
          <w:lang w:val="en-US"/>
        </w:rPr>
        <w:t>LC_Curs1</w:t>
      </w:r>
      <w:r w:rsidR="005A3911">
        <w:rPr>
          <w:rFonts w:eastAsiaTheme="minorEastAsia"/>
          <w:sz w:val="36"/>
          <w:szCs w:val="36"/>
          <w:lang w:val="en-US"/>
        </w:rPr>
        <w:t>1</w:t>
      </w:r>
      <w:r w:rsidRPr="00E05B48">
        <w:rPr>
          <w:rFonts w:eastAsiaTheme="minorEastAsia"/>
          <w:sz w:val="36"/>
          <w:szCs w:val="36"/>
          <w:lang w:val="en-US"/>
        </w:rPr>
        <w:t>.</w:t>
      </w:r>
    </w:p>
    <w:p w14:paraId="0C6086CC" w14:textId="7D94FA1D" w:rsidR="00722376" w:rsidRDefault="005A3911" w:rsidP="00D00056">
      <w:pPr>
        <w:rPr>
          <w:rFonts w:ascii="Cambria Math" w:eastAsiaTheme="minorEastAsia" w:hAnsi="Cambria Math"/>
          <w:iCs/>
          <w:sz w:val="36"/>
          <w:szCs w:val="36"/>
        </w:rPr>
      </w:pPr>
      <w:r>
        <w:rPr>
          <w:rFonts w:ascii="Cambria Math" w:eastAsiaTheme="minorEastAsia" w:hAnsi="Cambria Math"/>
          <w:iCs/>
          <w:sz w:val="36"/>
          <w:szCs w:val="36"/>
          <w:lang w:val="en-US"/>
        </w:rPr>
        <w:t>Algebre Booleene</w:t>
      </w:r>
    </w:p>
    <w:p w14:paraId="3FDE25AA" w14:textId="6C8EC4EA" w:rsidR="004F0F0B" w:rsidRDefault="004B4B6A" w:rsidP="00D00056">
      <w:pPr>
        <w:rPr>
          <w:rFonts w:ascii="Cambria Math" w:eastAsiaTheme="minorEastAsia" w:hAnsi="Cambria Math"/>
          <w:iCs/>
          <w:sz w:val="36"/>
          <w:szCs w:val="36"/>
        </w:rPr>
      </w:pPr>
      <w:r>
        <w:rPr>
          <w:rFonts w:ascii="Cambria Math" w:eastAsiaTheme="minorEastAsia" w:hAnsi="Cambria Math"/>
          <w:iCs/>
          <w:sz w:val="36"/>
          <w:szCs w:val="36"/>
        </w:rPr>
        <w:tab/>
        <w:t xml:space="preserve">O conjuncție de variabile se numește </w:t>
      </w:r>
      <w:r w:rsidRPr="004B4B6A">
        <w:rPr>
          <w:rFonts w:ascii="Cambria Math" w:eastAsiaTheme="minorEastAsia" w:hAnsi="Cambria Math"/>
          <w:b/>
          <w:bCs/>
          <w:iCs/>
          <w:sz w:val="36"/>
          <w:szCs w:val="36"/>
        </w:rPr>
        <w:t>monom</w:t>
      </w:r>
      <w:r>
        <w:rPr>
          <w:rFonts w:ascii="Cambria Math" w:eastAsiaTheme="minorEastAsia" w:hAnsi="Cambria Math"/>
          <w:iCs/>
          <w:sz w:val="36"/>
          <w:szCs w:val="36"/>
        </w:rPr>
        <w:t>.</w:t>
      </w:r>
    </w:p>
    <w:p w14:paraId="713C4BE9" w14:textId="51B20C91" w:rsidR="004B4B6A" w:rsidRDefault="004B4B6A" w:rsidP="00D00056">
      <w:pPr>
        <w:rPr>
          <w:rFonts w:ascii="Cambria Math" w:eastAsiaTheme="minorEastAsia" w:hAnsi="Cambria Math"/>
          <w:bCs/>
          <w:iCs/>
          <w:sz w:val="36"/>
          <w:szCs w:val="36"/>
        </w:rPr>
      </w:pPr>
      <w:r>
        <w:rPr>
          <w:rFonts w:ascii="Cambria Math" w:eastAsiaTheme="minorEastAsia" w:hAnsi="Cambria Math"/>
          <w:iCs/>
          <w:sz w:val="36"/>
          <w:szCs w:val="36"/>
        </w:rPr>
        <w:tab/>
        <w:t xml:space="preserve">Un monom care conține toate cele </w:t>
      </w:r>
      <m:oMath>
        <m:r>
          <w:rPr>
            <w:rFonts w:ascii="Cambria Math" w:eastAsiaTheme="minorEastAsia" w:hAnsi="Cambria Math"/>
            <w:sz w:val="36"/>
            <w:szCs w:val="36"/>
          </w:rPr>
          <m:t>n</m:t>
        </m:r>
      </m:oMath>
      <w:r w:rsidRPr="004B4B6A">
        <w:rPr>
          <w:rFonts w:ascii="Cambria Math" w:eastAsiaTheme="minorEastAsia" w:hAnsi="Cambria Math"/>
          <w:iCs/>
          <w:sz w:val="36"/>
          <w:szCs w:val="36"/>
        </w:rPr>
        <w:t xml:space="preserve"> v</w:t>
      </w:r>
      <w:r>
        <w:rPr>
          <w:rFonts w:ascii="Cambria Math" w:eastAsiaTheme="minorEastAsia" w:hAnsi="Cambria Math"/>
          <w:iCs/>
          <w:sz w:val="36"/>
          <w:szCs w:val="36"/>
        </w:rPr>
        <w:t xml:space="preserve">ariabile se numește </w:t>
      </w:r>
      <w:r w:rsidRPr="004B4B6A">
        <w:rPr>
          <w:rFonts w:ascii="Cambria Math" w:eastAsiaTheme="minorEastAsia" w:hAnsi="Cambria Math"/>
          <w:b/>
          <w:bCs/>
          <w:iCs/>
          <w:sz w:val="36"/>
          <w:szCs w:val="36"/>
        </w:rPr>
        <w:t>monom canonic</w:t>
      </w:r>
      <w:r>
        <w:rPr>
          <w:rFonts w:ascii="Cambria Math" w:eastAsiaTheme="minorEastAsia" w:hAnsi="Cambria Math"/>
          <w:iCs/>
          <w:sz w:val="36"/>
          <w:szCs w:val="36"/>
        </w:rPr>
        <w:t xml:space="preserve"> sau </w:t>
      </w:r>
      <w:r w:rsidRPr="004B4B6A">
        <w:rPr>
          <w:rFonts w:ascii="Cambria Math" w:eastAsiaTheme="minorEastAsia" w:hAnsi="Cambria Math"/>
          <w:b/>
          <w:iCs/>
          <w:sz w:val="36"/>
          <w:szCs w:val="36"/>
        </w:rPr>
        <w:t>minterm</w:t>
      </w:r>
      <w:r w:rsidR="0092274A">
        <w:rPr>
          <w:rFonts w:ascii="Cambria Math" w:eastAsiaTheme="minorEastAsia" w:hAnsi="Cambria Math"/>
          <w:b/>
          <w:iCs/>
          <w:sz w:val="36"/>
          <w:szCs w:val="36"/>
        </w:rPr>
        <w:t xml:space="preserve"> </w:t>
      </w:r>
      <w:r w:rsidR="0092274A" w:rsidRPr="0092274A">
        <w:rPr>
          <w:rFonts w:ascii="Cambria Math" w:eastAsiaTheme="minorEastAsia" w:hAnsi="Cambria Math"/>
          <w:bCs/>
          <w:iCs/>
          <w:sz w:val="36"/>
          <w:szCs w:val="36"/>
        </w:rPr>
        <w:t xml:space="preserve">de </w:t>
      </w:r>
      <m:oMath>
        <m:r>
          <w:rPr>
            <w:rFonts w:ascii="Cambria Math" w:eastAsiaTheme="minorEastAsia" w:hAnsi="Cambria Math"/>
            <w:sz w:val="36"/>
            <w:szCs w:val="36"/>
          </w:rPr>
          <m:t>n</m:t>
        </m:r>
      </m:oMath>
      <w:r w:rsidR="0092274A">
        <w:rPr>
          <w:rFonts w:ascii="Cambria Math" w:eastAsiaTheme="minorEastAsia" w:hAnsi="Cambria Math"/>
          <w:bCs/>
          <w:iCs/>
          <w:sz w:val="36"/>
          <w:szCs w:val="36"/>
        </w:rPr>
        <w:t xml:space="preserve"> variabile.</w:t>
      </w:r>
    </w:p>
    <w:p w14:paraId="0A9BD001" w14:textId="341AC491" w:rsidR="00600E24" w:rsidRDefault="00600E24" w:rsidP="00D00056">
      <w:pPr>
        <w:rPr>
          <w:rFonts w:ascii="Cambria Math" w:eastAsiaTheme="minorEastAsia" w:hAnsi="Cambria Math"/>
          <w:bCs/>
          <w:iCs/>
          <w:sz w:val="36"/>
          <w:szCs w:val="36"/>
          <w:lang w:val="en-US"/>
        </w:rPr>
      </w:pPr>
      <w:r>
        <w:rPr>
          <w:rFonts w:ascii="Cambria Math" w:eastAsiaTheme="minorEastAsia" w:hAnsi="Cambria Math"/>
          <w:bCs/>
          <w:iCs/>
          <w:sz w:val="36"/>
          <w:szCs w:val="36"/>
        </w:rPr>
        <w:tab/>
        <w:t xml:space="preserve">Disjuncția care conține toate cele </w:t>
      </w:r>
      <m:oMath>
        <m:r>
          <w:rPr>
            <w:rFonts w:ascii="Cambria Math" w:eastAsiaTheme="minorEastAsia" w:hAnsi="Cambria Math"/>
            <w:sz w:val="36"/>
            <w:szCs w:val="36"/>
          </w:rPr>
          <m:t>n</m:t>
        </m:r>
      </m:oMath>
      <w:r>
        <w:rPr>
          <w:rFonts w:ascii="Cambria Math" w:eastAsiaTheme="minorEastAsia" w:hAnsi="Cambria Math"/>
          <w:bCs/>
          <w:iCs/>
          <w:sz w:val="36"/>
          <w:szCs w:val="36"/>
        </w:rPr>
        <w:t xml:space="preserve"> variabile se numește </w:t>
      </w:r>
      <w:r w:rsidRPr="00600E24">
        <w:rPr>
          <w:rFonts w:ascii="Cambria Math" w:eastAsiaTheme="minorEastAsia" w:hAnsi="Cambria Math"/>
          <w:b/>
          <w:iCs/>
          <w:sz w:val="36"/>
          <w:szCs w:val="36"/>
        </w:rPr>
        <w:t>maxterm</w:t>
      </w:r>
      <w:r w:rsidRPr="00600E24">
        <w:rPr>
          <w:rFonts w:ascii="Cambria Math" w:eastAsiaTheme="minorEastAsia" w:hAnsi="Cambria Math"/>
          <w:bCs/>
          <w:iCs/>
          <w:sz w:val="36"/>
          <w:szCs w:val="36"/>
        </w:rPr>
        <w:t xml:space="preserve"> de </w:t>
      </w:r>
      <m:oMath>
        <m:r>
          <w:rPr>
            <w:rFonts w:ascii="Cambria Math" w:eastAsiaTheme="minorEastAsia" w:hAnsi="Cambria Math"/>
            <w:sz w:val="36"/>
            <w:szCs w:val="36"/>
          </w:rPr>
          <m:t>n</m:t>
        </m:r>
      </m:oMath>
      <w:r>
        <w:rPr>
          <w:rFonts w:ascii="Cambria Math" w:eastAsiaTheme="minorEastAsia" w:hAnsi="Cambria Math"/>
          <w:bCs/>
          <w:iCs/>
          <w:sz w:val="36"/>
          <w:szCs w:val="36"/>
        </w:rPr>
        <w:t xml:space="preserve"> variabile.</w:t>
      </w:r>
    </w:p>
    <w:p w14:paraId="3D31E560" w14:textId="669B26F5" w:rsidR="00C117C8" w:rsidRDefault="00D42A41" w:rsidP="00D00056">
      <w:pPr>
        <w:rPr>
          <w:rFonts w:ascii="Cambria Math" w:eastAsiaTheme="minorEastAsia" w:hAnsi="Cambria Math"/>
          <w:b/>
          <w:iCs/>
          <w:sz w:val="36"/>
          <w:szCs w:val="36"/>
          <w:lang w:val="en-US"/>
        </w:rPr>
      </w:pPr>
      <w:r w:rsidRPr="00D42A41">
        <w:rPr>
          <w:rFonts w:ascii="Cambria Math" w:eastAsiaTheme="minorEastAsia" w:hAnsi="Cambria Math"/>
          <w:b/>
          <w:iCs/>
          <w:noProof/>
          <w:sz w:val="36"/>
          <w:szCs w:val="36"/>
          <w:lang w:val="en-US"/>
        </w:rPr>
        <w:drawing>
          <wp:anchor distT="0" distB="0" distL="114300" distR="114300" simplePos="0" relativeHeight="251660288" behindDoc="1" locked="0" layoutInCell="1" allowOverlap="1" wp14:anchorId="12B92591" wp14:editId="4EAC3C46">
            <wp:simplePos x="0" y="0"/>
            <wp:positionH relativeFrom="margin">
              <wp:align>right</wp:align>
            </wp:positionH>
            <wp:positionV relativeFrom="page">
              <wp:posOffset>4091305</wp:posOffset>
            </wp:positionV>
            <wp:extent cx="5760720" cy="3423673"/>
            <wp:effectExtent l="0" t="0" r="0" b="5715"/>
            <wp:wrapNone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8FB">
        <w:rPr>
          <w:rFonts w:ascii="Cambria Math" w:eastAsiaTheme="minorEastAsia" w:hAnsi="Cambria Math"/>
          <w:bCs/>
          <w:iCs/>
          <w:sz w:val="36"/>
          <w:szCs w:val="36"/>
          <w:lang w:val="en-US"/>
        </w:rPr>
        <w:t xml:space="preserve">Metoda diagramelor </w:t>
      </w:r>
      <w:r w:rsidR="00B478FB" w:rsidRPr="00B7255A">
        <w:rPr>
          <w:rFonts w:ascii="Cambria Math" w:eastAsiaTheme="minorEastAsia" w:hAnsi="Cambria Math"/>
          <w:b/>
          <w:iCs/>
          <w:sz w:val="36"/>
          <w:szCs w:val="36"/>
          <w:lang w:val="en-US"/>
        </w:rPr>
        <w:t>Veitch</w:t>
      </w:r>
    </w:p>
    <w:p w14:paraId="2CB9F10D" w14:textId="65C823C4" w:rsidR="00B478FB" w:rsidRDefault="00B478FB" w:rsidP="00D00056">
      <w:pPr>
        <w:rPr>
          <w:rFonts w:ascii="Cambria Math" w:eastAsiaTheme="minorEastAsia" w:hAnsi="Cambria Math"/>
          <w:b/>
          <w:iCs/>
          <w:sz w:val="36"/>
          <w:szCs w:val="36"/>
          <w:lang w:val="en-US"/>
        </w:rPr>
      </w:pPr>
    </w:p>
    <w:p w14:paraId="204E4987" w14:textId="4B8FD80C" w:rsidR="00D42A41" w:rsidRDefault="00D42A41" w:rsidP="00D00056">
      <w:pPr>
        <w:rPr>
          <w:rFonts w:ascii="Cambria Math" w:eastAsiaTheme="minorEastAsia" w:hAnsi="Cambria Math"/>
          <w:b/>
          <w:iCs/>
          <w:sz w:val="36"/>
          <w:szCs w:val="36"/>
          <w:lang w:val="en-US"/>
        </w:rPr>
      </w:pPr>
    </w:p>
    <w:p w14:paraId="246BDD7F" w14:textId="01741668" w:rsidR="00D42A41" w:rsidRDefault="00D42A41" w:rsidP="00D00056">
      <w:pPr>
        <w:rPr>
          <w:rFonts w:ascii="Cambria Math" w:eastAsiaTheme="minorEastAsia" w:hAnsi="Cambria Math"/>
          <w:b/>
          <w:iCs/>
          <w:sz w:val="36"/>
          <w:szCs w:val="36"/>
          <w:lang w:val="en-US"/>
        </w:rPr>
      </w:pPr>
    </w:p>
    <w:p w14:paraId="4E2C1452" w14:textId="0C146D7A" w:rsidR="00D42A41" w:rsidRDefault="00D42A41" w:rsidP="00D00056">
      <w:pPr>
        <w:rPr>
          <w:rFonts w:ascii="Cambria Math" w:eastAsiaTheme="minorEastAsia" w:hAnsi="Cambria Math"/>
          <w:b/>
          <w:iCs/>
          <w:sz w:val="36"/>
          <w:szCs w:val="36"/>
          <w:lang w:val="en-US"/>
        </w:rPr>
      </w:pPr>
    </w:p>
    <w:p w14:paraId="06B89314" w14:textId="521B9E33" w:rsidR="00D42A41" w:rsidRDefault="00D42A41" w:rsidP="00D00056">
      <w:pPr>
        <w:rPr>
          <w:rFonts w:ascii="Cambria Math" w:eastAsiaTheme="minorEastAsia" w:hAnsi="Cambria Math"/>
          <w:b/>
          <w:iCs/>
          <w:sz w:val="36"/>
          <w:szCs w:val="36"/>
          <w:lang w:val="en-US"/>
        </w:rPr>
      </w:pPr>
    </w:p>
    <w:p w14:paraId="7A7C798F" w14:textId="143E6168" w:rsidR="00D42A41" w:rsidRDefault="00D42A41" w:rsidP="00D00056">
      <w:pPr>
        <w:rPr>
          <w:rFonts w:ascii="Cambria Math" w:eastAsiaTheme="minorEastAsia" w:hAnsi="Cambria Math"/>
          <w:b/>
          <w:iCs/>
          <w:sz w:val="36"/>
          <w:szCs w:val="36"/>
          <w:lang w:val="en-US"/>
        </w:rPr>
      </w:pPr>
    </w:p>
    <w:p w14:paraId="67F64392" w14:textId="17C626EB" w:rsidR="00D42A41" w:rsidRDefault="00D42A41" w:rsidP="00D00056">
      <w:pPr>
        <w:rPr>
          <w:rFonts w:ascii="Cambria Math" w:eastAsiaTheme="minorEastAsia" w:hAnsi="Cambria Math"/>
          <w:b/>
          <w:iCs/>
          <w:sz w:val="36"/>
          <w:szCs w:val="36"/>
          <w:lang w:val="en-US"/>
        </w:rPr>
      </w:pPr>
    </w:p>
    <w:p w14:paraId="10BD16EA" w14:textId="7FA3942B" w:rsidR="00D42A41" w:rsidRDefault="00D42A41" w:rsidP="00D00056">
      <w:pPr>
        <w:rPr>
          <w:rFonts w:ascii="Cambria Math" w:eastAsiaTheme="minorEastAsia" w:hAnsi="Cambria Math"/>
          <w:b/>
          <w:iCs/>
          <w:sz w:val="36"/>
          <w:szCs w:val="36"/>
          <w:lang w:val="en-US"/>
        </w:rPr>
      </w:pPr>
    </w:p>
    <w:p w14:paraId="3BB0106D" w14:textId="2F375F18" w:rsidR="00D42A41" w:rsidRDefault="00D42A41" w:rsidP="00D00056">
      <w:pPr>
        <w:rPr>
          <w:rFonts w:ascii="Cambria Math" w:eastAsiaTheme="minorEastAsia" w:hAnsi="Cambria Math"/>
          <w:b/>
          <w:iCs/>
          <w:sz w:val="36"/>
          <w:szCs w:val="36"/>
          <w:lang w:val="en-US"/>
        </w:rPr>
      </w:pPr>
    </w:p>
    <w:p w14:paraId="5AE59342" w14:textId="239B9AFC" w:rsidR="009C493F" w:rsidRPr="009C493F" w:rsidRDefault="00FE5546" w:rsidP="00D00056">
      <w:pPr>
        <w:rPr>
          <w:rFonts w:ascii="Cambria Math" w:eastAsiaTheme="minorEastAsia" w:hAnsi="Cambria Math"/>
          <w:bCs/>
          <w:iCs/>
          <w:sz w:val="36"/>
          <w:szCs w:val="36"/>
          <w:lang w:val="en-US"/>
        </w:rPr>
      </w:pPr>
      <w:r>
        <w:rPr>
          <w:rFonts w:ascii="Cambria Math" w:eastAsiaTheme="minorEastAsia" w:hAnsi="Cambria Math"/>
          <w:bCs/>
          <w:iCs/>
          <w:sz w:val="36"/>
          <w:szCs w:val="36"/>
          <w:lang w:val="en-US"/>
        </w:rPr>
        <w:t>Forma simplificat</w:t>
      </w:r>
      <w:r>
        <w:rPr>
          <w:rFonts w:ascii="Cambria Math" w:eastAsiaTheme="minorEastAsia" w:hAnsi="Cambria Math"/>
          <w:bCs/>
          <w:iCs/>
          <w:sz w:val="36"/>
          <w:szCs w:val="36"/>
        </w:rPr>
        <w:t>ă</w:t>
      </w:r>
      <w:r>
        <w:rPr>
          <w:rFonts w:ascii="Cambria Math" w:eastAsiaTheme="minorEastAsia" w:hAnsi="Cambria Math"/>
          <w:bCs/>
          <w:iCs/>
          <w:sz w:val="36"/>
          <w:szCs w:val="36"/>
          <w:lang w:val="en-US"/>
        </w:rPr>
        <w:t xml:space="preserve">: </w:t>
      </w:r>
    </w:p>
    <w:p w14:paraId="6159F010" w14:textId="27D7C05F" w:rsidR="00FE5546" w:rsidRPr="00FE5546" w:rsidRDefault="00000000" w:rsidP="00D00056">
      <w:pPr>
        <w:rPr>
          <w:rFonts w:ascii="Cambria Math" w:eastAsiaTheme="minorEastAsia" w:hAnsi="Cambria Math"/>
          <w:bCs/>
          <w:iCs/>
          <w:sz w:val="36"/>
          <w:szCs w:val="36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iCs/>
                  <w:sz w:val="36"/>
                  <w:szCs w:val="3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s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x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w:sym w:font="Symbol" w:char="F0DA"/>
          </m:r>
          <m:r>
            <w:rPr>
              <w:rFonts w:ascii="Cambria Math" w:eastAsiaTheme="minorEastAsia" w:hAnsi="Cambria Math"/>
              <w:sz w:val="36"/>
              <w:szCs w:val="36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x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w:sym w:font="Symbol" w:char="F0DA"/>
          </m:r>
          <m:r>
            <w:rPr>
              <w:rFonts w:ascii="Cambria Math" w:eastAsiaTheme="minorEastAsia" w:hAnsi="Cambria Math"/>
              <w:sz w:val="36"/>
              <w:szCs w:val="36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x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x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x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36"/>
                  <w:szCs w:val="3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bar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sub>
          </m:sSub>
        </m:oMath>
      </m:oMathPara>
    </w:p>
    <w:p w14:paraId="0F996193" w14:textId="510C4D2F" w:rsidR="00D42A41" w:rsidRPr="00FE5546" w:rsidRDefault="008755F3" w:rsidP="00D00056">
      <w:pPr>
        <w:rPr>
          <w:rFonts w:ascii="Cambria Math" w:eastAsiaTheme="minorEastAsia" w:hAnsi="Cambria Math"/>
          <w:bCs/>
          <w:iCs/>
          <w:sz w:val="36"/>
          <w:szCs w:val="36"/>
          <w:lang w:val="en-US"/>
        </w:rPr>
      </w:pPr>
      <w:r w:rsidRPr="008755F3">
        <w:rPr>
          <w:rFonts w:ascii="Cambria Math" w:eastAsiaTheme="minorEastAsia" w:hAnsi="Cambria Math"/>
          <w:bCs/>
          <w:iCs/>
          <w:noProof/>
          <w:sz w:val="36"/>
          <w:szCs w:val="36"/>
          <w:lang w:val="en-US"/>
        </w:rPr>
        <w:drawing>
          <wp:anchor distT="0" distB="0" distL="114300" distR="114300" simplePos="0" relativeHeight="251661312" behindDoc="1" locked="0" layoutInCell="1" allowOverlap="1" wp14:anchorId="3CE6F519" wp14:editId="7F905848">
            <wp:simplePos x="0" y="0"/>
            <wp:positionH relativeFrom="margin">
              <wp:posOffset>1866265</wp:posOffset>
            </wp:positionH>
            <wp:positionV relativeFrom="page">
              <wp:posOffset>8798560</wp:posOffset>
            </wp:positionV>
            <wp:extent cx="2026920" cy="990600"/>
            <wp:effectExtent l="0" t="0" r="0" b="0"/>
            <wp:wrapNone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546">
        <w:rPr>
          <w:rFonts w:ascii="Cambria Math" w:eastAsiaTheme="minorEastAsia" w:hAnsi="Cambria Math"/>
          <w:bCs/>
          <w:iCs/>
          <w:sz w:val="36"/>
          <w:szCs w:val="36"/>
          <w:lang w:val="en-US"/>
        </w:rPr>
        <w:t xml:space="preserve">Metoda diagramelor </w:t>
      </w:r>
      <w:r w:rsidR="00FE5546" w:rsidRPr="00FE5546">
        <w:rPr>
          <w:rFonts w:ascii="Cambria Math" w:eastAsiaTheme="minorEastAsia" w:hAnsi="Cambria Math"/>
          <w:b/>
          <w:iCs/>
          <w:sz w:val="36"/>
          <w:szCs w:val="36"/>
          <w:lang w:val="en-US"/>
        </w:rPr>
        <w:t>Karnaugh</w:t>
      </w:r>
    </w:p>
    <w:p w14:paraId="47781FE4" w14:textId="5F97B086" w:rsidR="00FE5546" w:rsidRDefault="00FE5546" w:rsidP="00D00056">
      <w:pPr>
        <w:rPr>
          <w:rFonts w:ascii="Cambria Math" w:eastAsiaTheme="minorEastAsia" w:hAnsi="Cambria Math"/>
          <w:bCs/>
          <w:iCs/>
          <w:sz w:val="36"/>
          <w:szCs w:val="36"/>
          <w:lang w:val="en-US"/>
        </w:rPr>
      </w:pPr>
    </w:p>
    <w:p w14:paraId="595BF3F2" w14:textId="37AA8100" w:rsidR="008755F3" w:rsidRDefault="008755F3" w:rsidP="00D00056">
      <w:pPr>
        <w:rPr>
          <w:rFonts w:ascii="Cambria Math" w:eastAsiaTheme="minorEastAsia" w:hAnsi="Cambria Math"/>
          <w:bCs/>
          <w:iCs/>
          <w:sz w:val="36"/>
          <w:szCs w:val="36"/>
          <w:lang w:val="en-US"/>
        </w:rPr>
      </w:pPr>
    </w:p>
    <w:p w14:paraId="2323C108" w14:textId="186922DC" w:rsidR="008755F3" w:rsidRPr="00201557" w:rsidRDefault="00201557" w:rsidP="00D00056">
      <w:pPr>
        <w:rPr>
          <w:rFonts w:ascii="Cambria Math" w:eastAsiaTheme="minorEastAsia" w:hAnsi="Cambria Math"/>
          <w:bCs/>
          <w:iCs/>
          <w:sz w:val="36"/>
          <w:szCs w:val="36"/>
        </w:rPr>
      </w:pPr>
      <w:r>
        <w:rPr>
          <w:rFonts w:ascii="Cambria Math" w:eastAsiaTheme="minorEastAsia" w:hAnsi="Cambria Math"/>
          <w:bCs/>
          <w:iCs/>
          <w:sz w:val="36"/>
          <w:szCs w:val="36"/>
          <w:lang w:val="en-US"/>
        </w:rPr>
        <w:lastRenderedPageBreak/>
        <w:t>Metoda analitic</w:t>
      </w:r>
      <w:r>
        <w:rPr>
          <w:rFonts w:ascii="Cambria Math" w:eastAsiaTheme="minorEastAsia" w:hAnsi="Cambria Math"/>
          <w:bCs/>
          <w:iCs/>
          <w:sz w:val="36"/>
          <w:szCs w:val="36"/>
        </w:rPr>
        <w:t xml:space="preserve">ă a lui </w:t>
      </w:r>
      <w:r w:rsidRPr="00201557">
        <w:rPr>
          <w:rFonts w:ascii="Cambria Math" w:eastAsiaTheme="minorEastAsia" w:hAnsi="Cambria Math"/>
          <w:b/>
          <w:iCs/>
          <w:sz w:val="36"/>
          <w:szCs w:val="36"/>
        </w:rPr>
        <w:t>Quine-Mc</w:t>
      </w:r>
      <w:r w:rsidRPr="00201557">
        <w:rPr>
          <w:rFonts w:ascii="Cambria Math" w:eastAsiaTheme="minorEastAsia" w:hAnsi="Cambria Math"/>
          <w:b/>
          <w:iCs/>
          <w:sz w:val="36"/>
          <w:szCs w:val="36"/>
          <w:lang w:val="en-US"/>
        </w:rPr>
        <w:t>’</w:t>
      </w:r>
      <w:r w:rsidRPr="00201557">
        <w:rPr>
          <w:rFonts w:ascii="Cambria Math" w:eastAsiaTheme="minorEastAsia" w:hAnsi="Cambria Math"/>
          <w:b/>
          <w:iCs/>
          <w:sz w:val="36"/>
          <w:szCs w:val="36"/>
        </w:rPr>
        <w:t>Clusky</w:t>
      </w:r>
    </w:p>
    <w:p w14:paraId="146B101E" w14:textId="628D7DB2" w:rsidR="00201557" w:rsidRDefault="00B7616F" w:rsidP="00D00056">
      <w:pPr>
        <w:rPr>
          <w:rFonts w:ascii="Cambria Math" w:eastAsiaTheme="minorEastAsia" w:hAnsi="Cambria Math"/>
          <w:bCs/>
          <w:iCs/>
          <w:sz w:val="36"/>
          <w:szCs w:val="36"/>
        </w:rPr>
      </w:pPr>
      <w:r w:rsidRPr="005C6343">
        <w:rPr>
          <w:rFonts w:ascii="Cambria Math" w:eastAsiaTheme="minorEastAsia" w:hAnsi="Cambria Math"/>
          <w:bCs/>
          <w:iCs/>
          <w:sz w:val="36"/>
          <w:szCs w:val="36"/>
          <w:u w:val="single"/>
        </w:rPr>
        <w:t>Pas 1</w:t>
      </w:r>
      <w:r>
        <w:rPr>
          <w:rFonts w:ascii="Cambria Math" w:eastAsiaTheme="minorEastAsia" w:hAnsi="Cambria Math"/>
          <w:bCs/>
          <w:iCs/>
          <w:sz w:val="36"/>
          <w:szCs w:val="36"/>
          <w:lang w:val="en-US"/>
        </w:rPr>
        <w:t>: Ordonarea mul</w:t>
      </w:r>
      <w:r>
        <w:rPr>
          <w:rFonts w:ascii="Cambria Math" w:eastAsiaTheme="minorEastAsia" w:hAnsi="Cambria Math"/>
          <w:bCs/>
          <w:iCs/>
          <w:sz w:val="36"/>
          <w:szCs w:val="36"/>
        </w:rPr>
        <w:t xml:space="preserve">țimii suport a funcției cu </w:t>
      </w:r>
      <m:oMath>
        <m:r>
          <w:rPr>
            <w:rFonts w:ascii="Cambria Math" w:eastAsiaTheme="minorEastAsia" w:hAnsi="Cambria Math"/>
            <w:sz w:val="36"/>
            <w:szCs w:val="36"/>
          </w:rPr>
          <m:t>n</m:t>
        </m:r>
      </m:oMath>
      <w:r>
        <w:rPr>
          <w:rFonts w:ascii="Cambria Math" w:eastAsiaTheme="minorEastAsia" w:hAnsi="Cambria Math"/>
          <w:bCs/>
          <w:iCs/>
          <w:sz w:val="36"/>
          <w:szCs w:val="36"/>
        </w:rPr>
        <w:t xml:space="preserve"> variabile</w:t>
      </w:r>
      <w:r w:rsidR="001F14C4">
        <w:rPr>
          <w:rFonts w:ascii="Cambria Math" w:eastAsiaTheme="minorEastAsia" w:hAnsi="Cambria Math"/>
          <w:bCs/>
          <w:iCs/>
          <w:sz w:val="36"/>
          <w:szCs w:val="36"/>
        </w:rPr>
        <w:t xml:space="preserve">, după numărul de valori 1 conținut de fiecare </w:t>
      </w:r>
      <m:oMath>
        <m:r>
          <w:rPr>
            <w:rFonts w:ascii="Cambria Math" w:eastAsiaTheme="minorEastAsia" w:hAnsi="Cambria Math"/>
            <w:sz w:val="36"/>
            <w:szCs w:val="36"/>
          </w:rPr>
          <m:t>n</m:t>
        </m:r>
      </m:oMath>
      <w:r w:rsidR="001F14C4">
        <w:rPr>
          <w:rFonts w:ascii="Cambria Math" w:eastAsiaTheme="minorEastAsia" w:hAnsi="Cambria Math"/>
          <w:bCs/>
          <w:iCs/>
          <w:sz w:val="36"/>
          <w:szCs w:val="36"/>
        </w:rPr>
        <w:t>-uplu.</w:t>
      </w:r>
    </w:p>
    <w:p w14:paraId="691BF220" w14:textId="2C5E7FF4" w:rsidR="003C3635" w:rsidRPr="009A0721" w:rsidRDefault="003C3635" w:rsidP="00D00056">
      <w:pPr>
        <w:rPr>
          <w:rFonts w:ascii="Cambria Math" w:eastAsiaTheme="minorEastAsia" w:hAnsi="Cambria Math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sub>
          </m:sSub>
        </m:oMath>
      </m:oMathPara>
    </w:p>
    <w:p w14:paraId="405F8084" w14:textId="306940DD" w:rsidR="000C5862" w:rsidRPr="000D7C0C" w:rsidRDefault="00000000" w:rsidP="00D00056">
      <w:pPr>
        <w:rPr>
          <w:rFonts w:ascii="Cambria Math" w:eastAsiaTheme="minorEastAsia" w:hAnsi="Cambria Math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{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0,1,0,0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0,1,1,0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0,1,1,1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1,0,0,0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1,0,0,1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1,0,1,0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1,0,1,1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, (1,1,0,0)}</m:t>
          </m:r>
        </m:oMath>
      </m:oMathPara>
    </w:p>
    <w:p w14:paraId="50EA241E" w14:textId="1C078ACD" w:rsidR="000D7C0C" w:rsidRPr="005C6343" w:rsidRDefault="00000000" w:rsidP="00D00056">
      <w:pPr>
        <w:rPr>
          <w:rFonts w:ascii="Cambria Math" w:eastAsiaTheme="minorEastAsia" w:hAnsi="Cambria Math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{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0,1,1,1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1,0,1,1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0,1,1,0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1,0,0,1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1,0,1,0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1,1,0,0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0,1,0,0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1,0,0,0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}</m:t>
          </m:r>
        </m:oMath>
      </m:oMathPara>
    </w:p>
    <w:tbl>
      <w:tblPr>
        <w:tblStyle w:val="Tabelgril"/>
        <w:tblpPr w:leftFromText="180" w:rightFromText="180" w:vertAnchor="text" w:horzAnchor="margin" w:tblpXSpec="right" w:tblpY="578"/>
        <w:tblW w:w="0" w:type="auto"/>
        <w:tblLook w:val="04A0" w:firstRow="1" w:lastRow="0" w:firstColumn="1" w:lastColumn="0" w:noHBand="0" w:noVBand="1"/>
      </w:tblPr>
      <w:tblGrid>
        <w:gridCol w:w="1503"/>
        <w:gridCol w:w="484"/>
        <w:gridCol w:w="490"/>
        <w:gridCol w:w="490"/>
        <w:gridCol w:w="490"/>
        <w:gridCol w:w="1573"/>
      </w:tblGrid>
      <w:tr w:rsidR="009B377F" w14:paraId="4567A415" w14:textId="77777777" w:rsidTr="00EB7D3F"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D310D8D" w14:textId="77777777" w:rsidR="009B377F" w:rsidRPr="00C82D7B" w:rsidRDefault="009B377F" w:rsidP="005208E2">
            <w:pPr>
              <w:rPr>
                <w:rFonts w:ascii="Calibri" w:eastAsia="Calibri" w:hAnsi="Calibri" w:cs="Times New Roman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libri" w:eastAsia="Calibri" w:hAnsi="Calibri" w:cs="Times New Roman"/>
                <w:bCs/>
                <w:sz w:val="28"/>
                <w:szCs w:val="28"/>
                <w:lang w:val="en-US"/>
              </w:rPr>
              <w:t>Grupul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6DE1A7FF" w14:textId="77777777" w:rsidR="009B377F" w:rsidRPr="00C82D7B" w:rsidRDefault="00000000" w:rsidP="005208E2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04F6D04F" w14:textId="77777777" w:rsidR="009B377F" w:rsidRPr="00C82D7B" w:rsidRDefault="00000000" w:rsidP="005208E2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0BA2251E" w14:textId="77777777" w:rsidR="009B377F" w:rsidRPr="00C82D7B" w:rsidRDefault="00000000" w:rsidP="005208E2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6676AF23" w14:textId="77777777" w:rsidR="009B377F" w:rsidRPr="00C82D7B" w:rsidRDefault="00000000" w:rsidP="005208E2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229B73D" w14:textId="77777777" w:rsidR="009B377F" w:rsidRPr="00C82D7B" w:rsidRDefault="009B377F" w:rsidP="005208E2">
            <w:pPr>
              <w:rPr>
                <w:rFonts w:ascii="Calibri" w:eastAsia="Calibri" w:hAnsi="Calibri" w:cs="Times New Roman"/>
                <w:bCs/>
                <w:sz w:val="28"/>
                <w:szCs w:val="28"/>
                <w:lang w:val="en-US"/>
              </w:rPr>
            </w:pPr>
          </w:p>
        </w:tc>
      </w:tr>
      <w:tr w:rsidR="009B377F" w14:paraId="0825E160" w14:textId="77777777" w:rsidTr="00EB7D3F">
        <w:tc>
          <w:tcPr>
            <w:tcW w:w="150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40E9C76" w14:textId="22A6F2EA" w:rsidR="009B377F" w:rsidRPr="00C82D7B" w:rsidRDefault="009B377F" w:rsidP="00436ABA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I</w:t>
            </w:r>
            <w:r w:rsidR="00436ABA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 xml:space="preserve">               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√</m:t>
              </m:r>
            </m:oMath>
          </w:p>
        </w:tc>
        <w:tc>
          <w:tcPr>
            <w:tcW w:w="0" w:type="auto"/>
            <w:tcBorders>
              <w:left w:val="single" w:sz="4" w:space="0" w:color="auto"/>
              <w:bottom w:val="nil"/>
              <w:right w:val="nil"/>
            </w:tcBorders>
          </w:tcPr>
          <w:p w14:paraId="2F9524BF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07AF90FA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75597546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left w:val="nil"/>
              <w:bottom w:val="nil"/>
              <w:right w:val="single" w:sz="4" w:space="0" w:color="auto"/>
            </w:tcBorders>
          </w:tcPr>
          <w:p w14:paraId="03F4EFF3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6A5F7F2" w14:textId="77777777" w:rsidR="009B377F" w:rsidRPr="003217E1" w:rsidRDefault="00000000" w:rsidP="003217E1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</w:tr>
      <w:tr w:rsidR="009B377F" w14:paraId="34793265" w14:textId="77777777" w:rsidTr="00EB7D3F"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043C6EA" w14:textId="335A412B" w:rsidR="009B377F" w:rsidRPr="00C82D7B" w:rsidRDefault="00436ABA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 xml:space="preserve">                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√</m:t>
              </m:r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332CAD6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9C46B0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50AAB4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B169ED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A3954DB" w14:textId="77777777" w:rsidR="009B377F" w:rsidRPr="003217E1" w:rsidRDefault="00000000" w:rsidP="003217E1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</w:tr>
      <w:tr w:rsidR="009B377F" w14:paraId="50FA4F70" w14:textId="77777777" w:rsidTr="00EB7D3F">
        <w:tc>
          <w:tcPr>
            <w:tcW w:w="150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88F288E" w14:textId="32741165" w:rsidR="009B377F" w:rsidRPr="00C82D7B" w:rsidRDefault="009B377F" w:rsidP="003217E1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II</w:t>
            </w:r>
            <w:r w:rsidR="00436ABA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 xml:space="preserve">             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√</m:t>
              </m:r>
            </m:oMath>
          </w:p>
        </w:tc>
        <w:tc>
          <w:tcPr>
            <w:tcW w:w="0" w:type="auto"/>
            <w:tcBorders>
              <w:left w:val="single" w:sz="4" w:space="0" w:color="auto"/>
              <w:bottom w:val="nil"/>
              <w:right w:val="nil"/>
            </w:tcBorders>
          </w:tcPr>
          <w:p w14:paraId="17139D97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669160B3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7237B1BA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left w:val="nil"/>
              <w:bottom w:val="nil"/>
              <w:right w:val="single" w:sz="4" w:space="0" w:color="auto"/>
            </w:tcBorders>
          </w:tcPr>
          <w:p w14:paraId="5DAA32B1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5678F88" w14:textId="77777777" w:rsidR="009B377F" w:rsidRPr="003217E1" w:rsidRDefault="00000000" w:rsidP="003217E1">
            <w:pPr>
              <w:jc w:val="both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</w:tr>
      <w:tr w:rsidR="009B377F" w14:paraId="4D5BA682" w14:textId="77777777" w:rsidTr="00EB7D3F">
        <w:tc>
          <w:tcPr>
            <w:tcW w:w="150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C65F45" w14:textId="613634FB" w:rsidR="009B377F" w:rsidRPr="00C82D7B" w:rsidRDefault="00436ABA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 xml:space="preserve">                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√</m:t>
              </m:r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E419CE7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2D24A8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E41999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B6D0E2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17840D3" w14:textId="77777777" w:rsidR="009B377F" w:rsidRPr="003217E1" w:rsidRDefault="00000000" w:rsidP="003217E1">
            <w:pPr>
              <w:jc w:val="both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</w:tr>
      <w:tr w:rsidR="009B377F" w14:paraId="0EB31433" w14:textId="77777777" w:rsidTr="00EB7D3F">
        <w:tc>
          <w:tcPr>
            <w:tcW w:w="150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0FAA7C" w14:textId="4AC20874" w:rsidR="009B377F" w:rsidRPr="00C82D7B" w:rsidRDefault="00436ABA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 xml:space="preserve">                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√</m:t>
              </m:r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40C280C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691565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66B702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87901B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DB0477C" w14:textId="77777777" w:rsidR="009B377F" w:rsidRPr="003217E1" w:rsidRDefault="00000000" w:rsidP="003217E1">
            <w:pPr>
              <w:jc w:val="both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</w:tr>
      <w:tr w:rsidR="002829E3" w14:paraId="2E3435B5" w14:textId="77777777" w:rsidTr="00EB7D3F"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71AAC31" w14:textId="3DE52C4E" w:rsidR="009B377F" w:rsidRPr="00C82D7B" w:rsidRDefault="00436ABA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 xml:space="preserve">                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√</m:t>
              </m:r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54C881A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0E1F0C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C9BB6B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227CA37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B8591B8" w14:textId="77777777" w:rsidR="009B377F" w:rsidRPr="003217E1" w:rsidRDefault="00000000" w:rsidP="003217E1">
            <w:pPr>
              <w:jc w:val="both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</w:tr>
      <w:tr w:rsidR="009B377F" w14:paraId="3F89EB01" w14:textId="77777777" w:rsidTr="00EB7D3F">
        <w:tc>
          <w:tcPr>
            <w:tcW w:w="150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3FD2FE1" w14:textId="53D1624D" w:rsidR="009B377F" w:rsidRPr="00C82D7B" w:rsidRDefault="009B377F" w:rsidP="003217E1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III</w:t>
            </w:r>
            <w:r w:rsidR="00436ABA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 xml:space="preserve">            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√</m:t>
              </m:r>
            </m:oMath>
          </w:p>
        </w:tc>
        <w:tc>
          <w:tcPr>
            <w:tcW w:w="0" w:type="auto"/>
            <w:tcBorders>
              <w:left w:val="single" w:sz="4" w:space="0" w:color="auto"/>
              <w:bottom w:val="nil"/>
              <w:right w:val="nil"/>
            </w:tcBorders>
          </w:tcPr>
          <w:p w14:paraId="43229D62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21FC9FDB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738D5392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left w:val="nil"/>
              <w:bottom w:val="nil"/>
              <w:right w:val="single" w:sz="4" w:space="0" w:color="auto"/>
            </w:tcBorders>
          </w:tcPr>
          <w:p w14:paraId="0FCBFF07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003741B" w14:textId="77777777" w:rsidR="009B377F" w:rsidRPr="003217E1" w:rsidRDefault="00000000" w:rsidP="003217E1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EB7D3F" w14:paraId="2631EC7A" w14:textId="77777777" w:rsidTr="00EB7D3F"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9094BDF" w14:textId="39CBC0D3" w:rsidR="009B377F" w:rsidRPr="00C82D7B" w:rsidRDefault="00436ABA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 xml:space="preserve">                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√</m:t>
              </m:r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4B080ED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4EF8E9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AFE34E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8AFE6F4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F3BDA49" w14:textId="77777777" w:rsidR="009B377F" w:rsidRPr="003217E1" w:rsidRDefault="00000000" w:rsidP="003217E1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</w:tr>
      <w:tr w:rsidR="009209B4" w14:paraId="29EF1142" w14:textId="77777777" w:rsidTr="00EB7D3F">
        <w:tc>
          <w:tcPr>
            <w:tcW w:w="150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449C282" w14:textId="77777777" w:rsidR="009B377F" w:rsidRPr="00C82D7B" w:rsidRDefault="009B377F" w:rsidP="003217E1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IV=I+II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CB7EC49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F09E69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7F9FF94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CCEBE02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25C4C7D" w14:textId="7FD28F02" w:rsidR="009B377F" w:rsidRPr="003217E1" w:rsidRDefault="00000000" w:rsidP="003217E1">
            <w:pPr>
              <w:rPr>
                <w:rFonts w:ascii="Cambria Math" w:eastAsia="Times New Roman" w:hAnsi="Cambria Math" w:cs="Times New Roman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DA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</w:tr>
      <w:tr w:rsidR="002829E3" w14:paraId="1A3EC5C5" w14:textId="77777777" w:rsidTr="00EB7D3F">
        <w:tc>
          <w:tcPr>
            <w:tcW w:w="150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375CD25" w14:textId="04F0DCFB" w:rsidR="009B377F" w:rsidRPr="00EB7D3F" w:rsidRDefault="005208E2" w:rsidP="003217E1">
            <w:pPr>
              <w:rPr>
                <w:rFonts w:ascii="Cambria Math" w:eastAsiaTheme="minorEastAsia" w:hAnsi="Cambria Math"/>
                <w:bCs/>
                <w:sz w:val="20"/>
                <w:szCs w:val="20"/>
                <w:lang w:val="en-US"/>
              </w:rPr>
            </w:pPr>
            <w:r w:rsidRPr="00EB7D3F">
              <w:rPr>
                <w:rFonts w:ascii="Cambria Math" w:eastAsiaTheme="minorEastAsia" w:hAnsi="Cambria Math"/>
                <w:bCs/>
                <w:sz w:val="20"/>
                <w:szCs w:val="20"/>
                <w:lang w:val="en-US"/>
              </w:rPr>
              <w:t>Factorizare</w:t>
            </w:r>
            <w:r w:rsidR="00436ABA">
              <w:rPr>
                <w:rFonts w:ascii="Cambria Math" w:eastAsiaTheme="minorEastAsia" w:hAnsi="Cambria Math"/>
                <w:bCs/>
                <w:sz w:val="20"/>
                <w:szCs w:val="20"/>
                <w:lang w:val="en-US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√</m:t>
              </m:r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4BEFD0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3BE391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9605D3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6A2274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B89BD3" w14:textId="501B6DA3" w:rsidR="009B377F" w:rsidRPr="003217E1" w:rsidRDefault="00000000" w:rsidP="003217E1">
            <w:pPr>
              <w:rPr>
                <w:rFonts w:ascii="Cambria Math" w:eastAsia="Times New Roman" w:hAnsi="Cambria Math" w:cs="Times New Roman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DA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</w:tr>
      <w:tr w:rsidR="00EB7D3F" w14:paraId="790C6607" w14:textId="77777777" w:rsidTr="00EB7D3F"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535E16B" w14:textId="37C38778" w:rsidR="009B377F" w:rsidRPr="00EB7D3F" w:rsidRDefault="005208E2" w:rsidP="003217E1">
            <w:pPr>
              <w:rPr>
                <w:rFonts w:ascii="Cambria Math" w:eastAsiaTheme="minorEastAsia" w:hAnsi="Cambria Math"/>
                <w:bCs/>
                <w:sz w:val="20"/>
                <w:szCs w:val="20"/>
              </w:rPr>
            </w:pPr>
            <w:r w:rsidRPr="00EB7D3F">
              <w:rPr>
                <w:rFonts w:ascii="Cambria Math" w:eastAsiaTheme="minorEastAsia" w:hAnsi="Cambria Math"/>
                <w:bCs/>
                <w:sz w:val="20"/>
                <w:szCs w:val="20"/>
                <w:lang w:val="en-US"/>
              </w:rPr>
              <w:t>simpl</w:t>
            </w:r>
            <w:r w:rsidRPr="00EB7D3F">
              <w:rPr>
                <w:rFonts w:ascii="Cambria Math" w:eastAsiaTheme="minorEastAsia" w:hAnsi="Cambria Math"/>
                <w:bCs/>
                <w:sz w:val="20"/>
                <w:szCs w:val="20"/>
              </w:rPr>
              <w:t>ă</w:t>
            </w:r>
            <w:r w:rsidR="00436ABA">
              <w:rPr>
                <w:rFonts w:ascii="Cambria Math" w:eastAsiaTheme="minorEastAsia" w:hAnsi="Cambria Math"/>
                <w:bCs/>
                <w:sz w:val="20"/>
                <w:szCs w:val="20"/>
              </w:rPr>
              <w:t xml:space="preserve">           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√</m:t>
              </m:r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F15B152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405C8B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2B44D2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FBFDBD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2420025" w14:textId="61738CBB" w:rsidR="009B377F" w:rsidRPr="003217E1" w:rsidRDefault="00000000" w:rsidP="003217E1">
            <w:pPr>
              <w:rPr>
                <w:rFonts w:ascii="Cambria Math" w:eastAsia="Times New Roman" w:hAnsi="Cambria Math" w:cs="Times New Roman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DA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</w:tr>
      <w:tr w:rsidR="009209B4" w14:paraId="3C734CEA" w14:textId="77777777" w:rsidTr="00EB7D3F">
        <w:tc>
          <w:tcPr>
            <w:tcW w:w="150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BB30B88" w14:textId="77777777" w:rsidR="009B377F" w:rsidRPr="00C82D7B" w:rsidRDefault="009B377F" w:rsidP="003217E1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V=II+III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ECE5D50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DE981C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F7E400A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96B9F9D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0D73E06" w14:textId="43F31C22" w:rsidR="009B377F" w:rsidRPr="003217E1" w:rsidRDefault="00000000" w:rsidP="003217E1">
            <w:pPr>
              <w:rPr>
                <w:rFonts w:ascii="Cambria Math" w:eastAsia="Times New Roman" w:hAnsi="Cambria Math" w:cs="Times New Roman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DA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</w:tr>
      <w:tr w:rsidR="002829E3" w14:paraId="2B285B7C" w14:textId="77777777" w:rsidTr="00EB7D3F">
        <w:tc>
          <w:tcPr>
            <w:tcW w:w="150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5A7397" w14:textId="6E7E2656" w:rsidR="009B377F" w:rsidRPr="00C82D7B" w:rsidRDefault="00436ABA" w:rsidP="003217E1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 xml:space="preserve">                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√</m:t>
              </m:r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F1145BD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AD545A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89E1B9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A57F06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406FD18" w14:textId="2A6F38CE" w:rsidR="009B377F" w:rsidRPr="003217E1" w:rsidRDefault="00000000" w:rsidP="003217E1">
            <w:pPr>
              <w:rPr>
                <w:rFonts w:ascii="Cambria Math" w:eastAsia="Times New Roman" w:hAnsi="Cambria Math" w:cs="Times New Roman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9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DA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</w:tr>
      <w:tr w:rsidR="002829E3" w14:paraId="3BF12437" w14:textId="77777777" w:rsidTr="00EB7D3F">
        <w:tc>
          <w:tcPr>
            <w:tcW w:w="150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64A6EC0" w14:textId="5836E0F4" w:rsidR="009B377F" w:rsidRPr="00C82D7B" w:rsidRDefault="00436ABA" w:rsidP="003217E1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 xml:space="preserve">                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√</m:t>
              </m:r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0879943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0F6D30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DCC013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6C1797C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75E690F" w14:textId="2A127068" w:rsidR="009B377F" w:rsidRPr="003217E1" w:rsidRDefault="00000000" w:rsidP="003217E1">
            <w:pPr>
              <w:rPr>
                <w:rFonts w:ascii="Cambria Math" w:eastAsia="Times New Roman" w:hAnsi="Cambria Math" w:cs="Times New Roman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DA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</w:tr>
      <w:tr w:rsidR="009209B4" w14:paraId="2CA9CDFB" w14:textId="77777777" w:rsidTr="00EB7D3F">
        <w:tc>
          <w:tcPr>
            <w:tcW w:w="150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071B90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4B92507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CE3C7B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F32AB3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ABA0412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D3B07E0" w14:textId="14BEF7AE" w:rsidR="009B377F" w:rsidRPr="003217E1" w:rsidRDefault="00000000" w:rsidP="003217E1">
            <w:pPr>
              <w:rPr>
                <w:rFonts w:ascii="Cambria Math" w:eastAsia="Times New Roman" w:hAnsi="Cambria Math" w:cs="Times New Roman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DA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</w:tr>
      <w:tr w:rsidR="005208E2" w14:paraId="6D7A9D35" w14:textId="77777777" w:rsidTr="00EB7D3F"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4FD31B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66259C5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1AC5CB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22AD74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964F129" w14:textId="7777777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084B0AD" w14:textId="6525AC55" w:rsidR="009B377F" w:rsidRPr="003217E1" w:rsidRDefault="00000000" w:rsidP="003217E1">
            <w:pPr>
              <w:rPr>
                <w:rFonts w:ascii="Cambria Math" w:eastAsia="Times New Roman" w:hAnsi="Cambria Math" w:cs="Times New Roman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DA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</w:tr>
      <w:tr w:rsidR="005208E2" w14:paraId="1B5C55CE" w14:textId="77777777" w:rsidTr="00EB7D3F">
        <w:tc>
          <w:tcPr>
            <w:tcW w:w="150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3EDFB95" w14:textId="77777777" w:rsidR="009B377F" w:rsidRPr="00C82D7B" w:rsidRDefault="009B377F" w:rsidP="003217E1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VI=IV+V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BD94A63" w14:textId="15EA201B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0787D7" w14:textId="3832F4E7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F30EB6" w14:textId="531052AF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0881A29" w14:textId="3440E236" w:rsidR="009B377F" w:rsidRPr="00C82D7B" w:rsidRDefault="009B377F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06059A8" w14:textId="53FBBF47" w:rsidR="009B377F" w:rsidRPr="003217E1" w:rsidRDefault="00000000" w:rsidP="003217E1">
            <w:pPr>
              <w:rPr>
                <w:rFonts w:ascii="Cambria Math" w:eastAsia="Times New Roman" w:hAnsi="Cambria Math" w:cs="Times New Roman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DA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9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  <w:tr w:rsidR="00D0467C" w14:paraId="572B37B6" w14:textId="77777777" w:rsidTr="00EB7D3F">
        <w:tc>
          <w:tcPr>
            <w:tcW w:w="150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EDA4CC" w14:textId="594B9F39" w:rsidR="005208E2" w:rsidRPr="00EB7D3F" w:rsidRDefault="005208E2" w:rsidP="003217E1">
            <w:pPr>
              <w:rPr>
                <w:rFonts w:ascii="Cambria Math" w:eastAsiaTheme="minorEastAsia" w:hAnsi="Cambria Math"/>
                <w:bCs/>
                <w:sz w:val="20"/>
                <w:szCs w:val="20"/>
                <w:lang w:val="en-US"/>
              </w:rPr>
            </w:pPr>
            <w:r w:rsidRPr="00EB7D3F">
              <w:rPr>
                <w:rFonts w:ascii="Cambria Math" w:eastAsiaTheme="minorEastAsia" w:hAnsi="Cambria Math"/>
                <w:bCs/>
                <w:sz w:val="20"/>
                <w:szCs w:val="20"/>
                <w:lang w:val="en-US"/>
              </w:rPr>
              <w:t>Factorizare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4D7F023" w14:textId="59C2F9AD" w:rsidR="005208E2" w:rsidRDefault="003217E1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245A3D" w14:textId="27F14056" w:rsidR="005208E2" w:rsidRDefault="003217E1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A6A2BD" w14:textId="6D3DD897" w:rsidR="005208E2" w:rsidRDefault="003217E1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BDF890" w14:textId="78AAFF48" w:rsidR="005208E2" w:rsidRDefault="003217E1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F5863A" w14:textId="3C35408B" w:rsidR="005208E2" w:rsidRPr="003217E1" w:rsidRDefault="005208E2" w:rsidP="003217E1">
            <w:pPr>
              <w:jc w:val="both"/>
              <w:rPr>
                <w:rFonts w:ascii="Cambria Math" w:eastAsia="Times New Roman" w:hAnsi="Cambria Math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DA"/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DA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</w:tr>
      <w:tr w:rsidR="00D0467C" w14:paraId="2A2EA1B2" w14:textId="77777777" w:rsidTr="00EB7D3F">
        <w:tc>
          <w:tcPr>
            <w:tcW w:w="150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41A208" w14:textId="68CBD99B" w:rsidR="00D0467C" w:rsidRPr="00EB7D3F" w:rsidRDefault="00D0467C" w:rsidP="003217E1">
            <w:pPr>
              <w:rPr>
                <w:rFonts w:ascii="Cambria Math" w:eastAsiaTheme="minorEastAsia" w:hAnsi="Cambria Math"/>
                <w:bCs/>
                <w:sz w:val="20"/>
                <w:szCs w:val="20"/>
                <w:lang w:val="en-US"/>
              </w:rPr>
            </w:pPr>
            <w:r w:rsidRPr="00EB7D3F">
              <w:rPr>
                <w:rFonts w:ascii="Cambria Math" w:eastAsiaTheme="minorEastAsia" w:hAnsi="Cambria Math"/>
                <w:bCs/>
                <w:sz w:val="20"/>
                <w:szCs w:val="20"/>
                <w:lang w:val="en-US"/>
              </w:rPr>
              <w:t>dublă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CF1F820" w14:textId="77777777" w:rsidR="00D0467C" w:rsidRDefault="00D0467C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C8E121" w14:textId="77777777" w:rsidR="00D0467C" w:rsidRDefault="00D0467C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71926B" w14:textId="77777777" w:rsidR="00D0467C" w:rsidRDefault="00D0467C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0AEE22" w14:textId="77777777" w:rsidR="00D0467C" w:rsidRDefault="00D0467C" w:rsidP="005208E2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85E7156" w14:textId="77777777" w:rsidR="00D0467C" w:rsidRPr="009A0721" w:rsidRDefault="00D0467C" w:rsidP="005208E2">
            <w:pPr>
              <w:jc w:val="center"/>
              <w:rPr>
                <w:rFonts w:ascii="Cambria Math" w:eastAsia="Times New Roman" w:hAnsi="Cambria Math" w:cs="Times New Roman"/>
                <w:sz w:val="28"/>
                <w:szCs w:val="28"/>
              </w:rPr>
            </w:pPr>
          </w:p>
        </w:tc>
      </w:tr>
    </w:tbl>
    <w:p w14:paraId="19E91431" w14:textId="77777777" w:rsidR="00AC52F4" w:rsidRPr="005C6343" w:rsidRDefault="005C6343" w:rsidP="00D00056">
      <w:pPr>
        <w:rPr>
          <w:rFonts w:ascii="Cambria Math" w:eastAsiaTheme="minorEastAsia" w:hAnsi="Cambria Math"/>
          <w:bCs/>
          <w:sz w:val="36"/>
          <w:szCs w:val="36"/>
          <w:lang w:val="en-US"/>
        </w:rPr>
      </w:pPr>
      <w:r w:rsidRPr="005C6343">
        <w:rPr>
          <w:rFonts w:ascii="Cambria Math" w:eastAsiaTheme="minorEastAsia" w:hAnsi="Cambria Math"/>
          <w:bCs/>
          <w:sz w:val="36"/>
          <w:szCs w:val="36"/>
          <w:u w:val="single"/>
          <w:lang w:val="en-US"/>
        </w:rPr>
        <w:t>Pas 2</w:t>
      </w:r>
      <w:r w:rsidRPr="005C6343">
        <w:rPr>
          <w:rFonts w:ascii="Cambria Math" w:eastAsiaTheme="minorEastAsia" w:hAnsi="Cambria Math"/>
          <w:bCs/>
          <w:sz w:val="36"/>
          <w:szCs w:val="36"/>
          <w:lang w:val="en-US"/>
        </w:rPr>
        <w:t>:</w:t>
      </w:r>
      <w:r w:rsidR="00AA1FDA">
        <w:rPr>
          <w:rFonts w:ascii="Cambria Math" w:eastAsiaTheme="minorEastAsia" w:hAnsi="Cambria Math"/>
          <w:bCs/>
          <w:sz w:val="36"/>
          <w:szCs w:val="36"/>
          <w:lang w:val="en-US"/>
        </w:rPr>
        <w:t xml:space="preserve">                                         </w:t>
      </w:r>
      <w:r w:rsidR="00AA1FDA" w:rsidRPr="00AA1FDA">
        <w:rPr>
          <w:rFonts w:ascii="Cambria Math" w:eastAsiaTheme="minorEastAsia" w:hAnsi="Cambria Math"/>
          <w:bCs/>
          <w:sz w:val="36"/>
          <w:szCs w:val="36"/>
          <w:u w:val="single"/>
          <w:lang w:val="en-US"/>
        </w:rPr>
        <w:t>Pas 3</w:t>
      </w:r>
      <w:r w:rsidR="00AA1FDA">
        <w:rPr>
          <w:rFonts w:ascii="Cambria Math" w:eastAsiaTheme="minorEastAsia" w:hAnsi="Cambria Math"/>
          <w:bCs/>
          <w:sz w:val="36"/>
          <w:szCs w:val="36"/>
          <w:lang w:val="en-US"/>
        </w:rPr>
        <w:t>:</w:t>
      </w:r>
      <w:r w:rsidR="0088079F">
        <w:rPr>
          <w:rFonts w:ascii="Cambria Math" w:eastAsiaTheme="minorEastAsia" w:hAnsi="Cambria Math"/>
          <w:bCs/>
          <w:sz w:val="36"/>
          <w:szCs w:val="36"/>
          <w:lang w:val="en-US"/>
        </w:rPr>
        <w:t xml:space="preserve"> Factorizare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96"/>
        <w:gridCol w:w="484"/>
        <w:gridCol w:w="490"/>
        <w:gridCol w:w="490"/>
        <w:gridCol w:w="490"/>
        <w:gridCol w:w="688"/>
      </w:tblGrid>
      <w:tr w:rsidR="00714D68" w14:paraId="18C77454" w14:textId="11D7FD9C" w:rsidTr="00AA1FDA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BE63C7D" w14:textId="32894E6C" w:rsidR="00714D68" w:rsidRPr="00C82D7B" w:rsidRDefault="00714D68" w:rsidP="00D00056">
            <w:pPr>
              <w:rPr>
                <w:rFonts w:ascii="Calibri" w:eastAsia="Calibri" w:hAnsi="Calibri" w:cs="Times New Roman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libri" w:eastAsia="Calibri" w:hAnsi="Calibri" w:cs="Times New Roman"/>
                <w:bCs/>
                <w:sz w:val="28"/>
                <w:szCs w:val="28"/>
                <w:lang w:val="en-US"/>
              </w:rPr>
              <w:t>Grupul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665C614F" w14:textId="5A236BAA" w:rsidR="00714D68" w:rsidRPr="00C82D7B" w:rsidRDefault="00000000" w:rsidP="00D00056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010DF110" w14:textId="5BF090CB" w:rsidR="00714D68" w:rsidRPr="00C82D7B" w:rsidRDefault="00000000" w:rsidP="00D00056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0EE5B2BB" w14:textId="24D978A9" w:rsidR="00714D68" w:rsidRPr="00C82D7B" w:rsidRDefault="00000000" w:rsidP="00D00056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1D066117" w14:textId="236189DB" w:rsidR="00714D68" w:rsidRPr="00C82D7B" w:rsidRDefault="00000000" w:rsidP="00D00056">
            <w:pPr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62912BB" w14:textId="77777777" w:rsidR="00714D68" w:rsidRPr="00C82D7B" w:rsidRDefault="00714D68" w:rsidP="00D00056">
            <w:pPr>
              <w:rPr>
                <w:rFonts w:ascii="Calibri" w:eastAsia="Calibri" w:hAnsi="Calibri" w:cs="Times New Roman"/>
                <w:bCs/>
                <w:sz w:val="28"/>
                <w:szCs w:val="28"/>
                <w:lang w:val="en-US"/>
              </w:rPr>
            </w:pPr>
          </w:p>
        </w:tc>
      </w:tr>
      <w:tr w:rsidR="00AA1FDA" w14:paraId="3CB61BCC" w14:textId="3EEC17BD" w:rsidTr="00AA1FDA"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82E3950" w14:textId="0A809A5D" w:rsidR="00714D68" w:rsidRPr="00C82D7B" w:rsidRDefault="000C5151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0" w:type="auto"/>
            <w:tcBorders>
              <w:left w:val="single" w:sz="4" w:space="0" w:color="auto"/>
              <w:bottom w:val="nil"/>
              <w:right w:val="nil"/>
            </w:tcBorders>
          </w:tcPr>
          <w:p w14:paraId="36C688DB" w14:textId="4CA81B5A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797CFC94" w14:textId="3F25B4E3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4AF2B925" w14:textId="2499429B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left w:val="nil"/>
              <w:bottom w:val="nil"/>
              <w:right w:val="single" w:sz="4" w:space="0" w:color="auto"/>
            </w:tcBorders>
          </w:tcPr>
          <w:p w14:paraId="5CB59230" w14:textId="269CFB7E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2578EFF" w14:textId="45A1AF9A" w:rsidR="00714D68" w:rsidRPr="00C82D7B" w:rsidRDefault="00000000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</w:tr>
      <w:tr w:rsidR="00AA1FDA" w14:paraId="61908898" w14:textId="3C0E4C61" w:rsidTr="00AA1FDA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992BF5" w14:textId="77777777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1552B37" w14:textId="2F04B4CF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67A91C" w14:textId="2473B7F0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CF5FA1" w14:textId="06642FDB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8946FC4" w14:textId="4C8CAAD7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B950779" w14:textId="27072808" w:rsidR="00714D68" w:rsidRPr="00C82D7B" w:rsidRDefault="00000000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</w:tr>
      <w:tr w:rsidR="00AA1FDA" w14:paraId="50D8E5A4" w14:textId="163CEDC7" w:rsidTr="00AA1FDA"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629F237" w14:textId="0041CA43" w:rsidR="00714D68" w:rsidRPr="00C82D7B" w:rsidRDefault="000C5151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II</w:t>
            </w:r>
          </w:p>
        </w:tc>
        <w:tc>
          <w:tcPr>
            <w:tcW w:w="0" w:type="auto"/>
            <w:tcBorders>
              <w:left w:val="single" w:sz="4" w:space="0" w:color="auto"/>
              <w:bottom w:val="nil"/>
              <w:right w:val="nil"/>
            </w:tcBorders>
          </w:tcPr>
          <w:p w14:paraId="00D5199F" w14:textId="40F8DC58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0A44998B" w14:textId="7737637E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04C3267E" w14:textId="22F0DEAC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left w:val="nil"/>
              <w:bottom w:val="nil"/>
              <w:right w:val="single" w:sz="4" w:space="0" w:color="auto"/>
            </w:tcBorders>
          </w:tcPr>
          <w:p w14:paraId="4DA86935" w14:textId="0D9B36BE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A7AB33A" w14:textId="58978250" w:rsidR="00714D68" w:rsidRPr="00C82D7B" w:rsidRDefault="00000000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</w:tr>
      <w:tr w:rsidR="00714D68" w14:paraId="20EBD052" w14:textId="635CC4CD" w:rsidTr="00AA1FDA"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B3E3FB" w14:textId="77777777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14A74F" w14:textId="0C56B6EA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633639" w14:textId="494D3CC3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240F35" w14:textId="0C44DFE0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6850AD" w14:textId="3CADE554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8F6DC43" w14:textId="476F14DF" w:rsidR="00714D68" w:rsidRPr="00C82D7B" w:rsidRDefault="00000000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</w:tr>
      <w:tr w:rsidR="00714D68" w14:paraId="1B06BEE6" w14:textId="78384671" w:rsidTr="00AA1FDA"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6EDC118" w14:textId="77777777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1A39A9B" w14:textId="69D18BD1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6EE45B" w14:textId="3320DB02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3B4BCD" w14:textId="1985CA48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D7E205" w14:textId="764391B1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1F34F05" w14:textId="5F704973" w:rsidR="00714D68" w:rsidRPr="00C82D7B" w:rsidRDefault="00000000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</w:tr>
      <w:tr w:rsidR="00AA1FDA" w14:paraId="6CE42556" w14:textId="04FEB93D" w:rsidTr="00AA1FDA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9CC48D3" w14:textId="77777777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CD6324D" w14:textId="0C9C0DDB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54AF60" w14:textId="7D0DE7E2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D8FC5E" w14:textId="4176F940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E56A426" w14:textId="19392CC3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B150FDC" w14:textId="397AA2D8" w:rsidR="00714D68" w:rsidRPr="00C82D7B" w:rsidRDefault="00000000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</w:tr>
      <w:tr w:rsidR="00AA1FDA" w14:paraId="1FE4EA21" w14:textId="0BA04B82" w:rsidTr="00AA1FDA"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521B82E" w14:textId="65565DA6" w:rsidR="00714D68" w:rsidRPr="00C82D7B" w:rsidRDefault="000C5151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III</w:t>
            </w:r>
          </w:p>
        </w:tc>
        <w:tc>
          <w:tcPr>
            <w:tcW w:w="0" w:type="auto"/>
            <w:tcBorders>
              <w:left w:val="single" w:sz="4" w:space="0" w:color="auto"/>
              <w:bottom w:val="nil"/>
              <w:right w:val="nil"/>
            </w:tcBorders>
          </w:tcPr>
          <w:p w14:paraId="077944CA" w14:textId="0FF996FA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5250A644" w14:textId="09B6B973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7B0750F9" w14:textId="09D30C83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left w:val="nil"/>
              <w:bottom w:val="nil"/>
              <w:right w:val="single" w:sz="4" w:space="0" w:color="auto"/>
            </w:tcBorders>
          </w:tcPr>
          <w:p w14:paraId="62BA4B3A" w14:textId="3DEE1FFC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F7D61A4" w14:textId="30C618E7" w:rsidR="00714D68" w:rsidRPr="00C82D7B" w:rsidRDefault="00000000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714D68" w14:paraId="50B177B0" w14:textId="39B28F79" w:rsidTr="00AA1FDA"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4C476C0" w14:textId="77777777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right w:val="nil"/>
            </w:tcBorders>
          </w:tcPr>
          <w:p w14:paraId="69945F7B" w14:textId="6D2D0FCF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7C1FD26A" w14:textId="762BCFE2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6BD81974" w14:textId="0093B75D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right w:val="single" w:sz="4" w:space="0" w:color="auto"/>
            </w:tcBorders>
          </w:tcPr>
          <w:p w14:paraId="5C55552D" w14:textId="734DDF09" w:rsidR="00714D68" w:rsidRPr="00C82D7B" w:rsidRDefault="00714D68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w:r w:rsidRPr="00C82D7B"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236D83F" w14:textId="3AB626FE" w:rsidR="00714D68" w:rsidRPr="00C82D7B" w:rsidRDefault="00000000" w:rsidP="00AC52F4">
            <w:pPr>
              <w:jc w:val="center"/>
              <w:rPr>
                <w:rFonts w:ascii="Cambria Math" w:eastAsiaTheme="minorEastAsia" w:hAnsi="Cambria Math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</w:tr>
    </w:tbl>
    <w:p w14:paraId="6864887A" w14:textId="3C2029C9" w:rsidR="005C6343" w:rsidRDefault="005C6343" w:rsidP="00D00056">
      <w:pPr>
        <w:rPr>
          <w:rFonts w:ascii="Cambria Math" w:eastAsiaTheme="minorEastAsia" w:hAnsi="Cambria Math"/>
          <w:bCs/>
          <w:sz w:val="36"/>
          <w:szCs w:val="36"/>
          <w:lang w:val="en-US"/>
        </w:rPr>
      </w:pPr>
    </w:p>
    <w:p w14:paraId="38EFD7B7" w14:textId="42A26F46" w:rsidR="00AA1FDA" w:rsidRDefault="00430184" w:rsidP="00D00056">
      <w:pPr>
        <w:rPr>
          <w:rFonts w:ascii="Cambria Math" w:eastAsiaTheme="minorEastAsia" w:hAnsi="Cambria Math"/>
          <w:bCs/>
          <w:sz w:val="36"/>
          <w:szCs w:val="36"/>
          <w:lang w:val="en-US"/>
        </w:rPr>
      </w:pPr>
      <w:r w:rsidRPr="00430184">
        <w:rPr>
          <w:rFonts w:ascii="Cambria Math" w:eastAsiaTheme="minorEastAsia" w:hAnsi="Cambria Math"/>
          <w:b/>
          <w:sz w:val="36"/>
          <w:szCs w:val="36"/>
          <w:lang w:val="en-US"/>
        </w:rPr>
        <w:t>Mulțimea monoamelor maximale</w:t>
      </w:r>
      <w:r>
        <w:rPr>
          <w:rFonts w:ascii="Cambria Math" w:eastAsiaTheme="minorEastAsia" w:hAnsi="Cambria Math"/>
          <w:bCs/>
          <w:sz w:val="36"/>
          <w:szCs w:val="36"/>
          <w:lang w:val="en-US"/>
        </w:rPr>
        <w:t xml:space="preserve"> este formată din </w:t>
      </w:r>
      <w:r w:rsidRPr="001D215B">
        <w:rPr>
          <w:rFonts w:ascii="Cambria Math" w:eastAsiaTheme="minorEastAsia" w:hAnsi="Cambria Math"/>
          <w:bCs/>
          <w:sz w:val="36"/>
          <w:szCs w:val="36"/>
          <w:u w:val="single"/>
          <w:lang w:val="en-US"/>
        </w:rPr>
        <w:t>toate monoamele</w:t>
      </w:r>
      <w:r>
        <w:rPr>
          <w:rFonts w:ascii="Cambria Math" w:eastAsiaTheme="minorEastAsia" w:hAnsi="Cambria Math"/>
          <w:bCs/>
          <w:sz w:val="36"/>
          <w:szCs w:val="36"/>
          <w:lang w:val="en-US"/>
        </w:rPr>
        <w:t xml:space="preserve"> corespunzătoare liniilor </w:t>
      </w:r>
      <w:r w:rsidRPr="001D215B">
        <w:rPr>
          <w:rFonts w:ascii="Cambria Math" w:eastAsiaTheme="minorEastAsia" w:hAnsi="Cambria Math"/>
          <w:bCs/>
          <w:sz w:val="36"/>
          <w:szCs w:val="36"/>
          <w:u w:val="single"/>
          <w:lang w:val="en-US"/>
        </w:rPr>
        <w:t>nebifate</w:t>
      </w:r>
      <w:r>
        <w:rPr>
          <w:rFonts w:ascii="Cambria Math" w:eastAsiaTheme="minorEastAsia" w:hAnsi="Cambria Math"/>
          <w:bCs/>
          <w:sz w:val="36"/>
          <w:szCs w:val="36"/>
          <w:lang w:val="en-US"/>
        </w:rPr>
        <w:t xml:space="preserve"> din tabel.</w:t>
      </w:r>
    </w:p>
    <w:p w14:paraId="6C93AC4A" w14:textId="77D47998" w:rsidR="009209B4" w:rsidRPr="002829E3" w:rsidRDefault="00000000" w:rsidP="00D00056">
      <w:pPr>
        <w:rPr>
          <w:rFonts w:ascii="Cambria Math" w:eastAsiaTheme="minorEastAsia" w:hAnsi="Cambria Math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max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A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="001843A4">
        <w:rPr>
          <w:rFonts w:ascii="Cambria Math" w:eastAsiaTheme="minorEastAsia" w:hAnsi="Cambria Math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ba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</w:p>
    <w:p w14:paraId="044F194A" w14:textId="626EDDDE" w:rsidR="00502F80" w:rsidRPr="002829E3" w:rsidRDefault="00000000" w:rsidP="00502F80">
      <w:pPr>
        <w:rPr>
          <w:rFonts w:ascii="Cambria Math" w:eastAsiaTheme="minorEastAsia" w:hAnsi="Cambria Math"/>
          <w:b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max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A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264B3B">
        <w:rPr>
          <w:rFonts w:ascii="Cambria Math" w:eastAsiaTheme="minorEastAsia" w:hAnsi="Cambria Math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ba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ba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b>
        </m:sSub>
      </m:oMath>
    </w:p>
    <w:p w14:paraId="7CC398E6" w14:textId="7ECA1E6A" w:rsidR="00502F80" w:rsidRPr="002829E3" w:rsidRDefault="00000000" w:rsidP="00502F80">
      <w:pPr>
        <w:rPr>
          <w:rFonts w:ascii="Cambria Math" w:eastAsiaTheme="minorEastAsia" w:hAnsi="Cambria Math"/>
          <w:b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max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A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14715E">
        <w:rPr>
          <w:rFonts w:ascii="Cambria Math" w:eastAsiaTheme="minorEastAsia" w:hAnsi="Cambria Math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ba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ba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b>
        </m:sSub>
      </m:oMath>
    </w:p>
    <w:p w14:paraId="0033BB47" w14:textId="3D6A6223" w:rsidR="00502F80" w:rsidRPr="002829E3" w:rsidRDefault="00000000" w:rsidP="00502F80">
      <w:pPr>
        <w:rPr>
          <w:rFonts w:ascii="Cambria Math" w:eastAsiaTheme="minorEastAsia" w:hAnsi="Cambria Math"/>
          <w:b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max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A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</m:sSub>
      </m:oMath>
      <w:r w:rsidR="0023363F">
        <w:rPr>
          <w:rFonts w:ascii="Cambria Math" w:eastAsiaTheme="minorEastAsia" w:hAnsi="Cambria Math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ba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ba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b>
        </m:sSub>
      </m:oMath>
    </w:p>
    <w:p w14:paraId="73E7EEE9" w14:textId="16D62C45" w:rsidR="00502F80" w:rsidRPr="002829E3" w:rsidRDefault="00000000" w:rsidP="00502F80">
      <w:pPr>
        <w:rPr>
          <w:rFonts w:ascii="Cambria Math" w:eastAsiaTheme="minorEastAsia" w:hAnsi="Cambria Math"/>
          <w:b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max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A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A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DA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</m:sSub>
      </m:oMath>
      <w:r w:rsidR="0023363F">
        <w:rPr>
          <w:rFonts w:ascii="Cambria Math" w:eastAsiaTheme="minorEastAsia" w:hAnsi="Cambria Math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ba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</w:p>
    <w:p w14:paraId="3DCB0CEA" w14:textId="132AB2EF" w:rsidR="00502F80" w:rsidRPr="00A53D0B" w:rsidRDefault="00015041" w:rsidP="00D00056">
      <w:pPr>
        <w:rPr>
          <w:rFonts w:ascii="Cambria Math" w:eastAsiaTheme="minorEastAsia" w:hAnsi="Cambria Math"/>
          <w:bCs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={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}</m:t>
          </m:r>
        </m:oMath>
      </m:oMathPara>
    </w:p>
    <w:p w14:paraId="08EB0C18" w14:textId="3CBD76C8" w:rsidR="00A53D0B" w:rsidRDefault="00A53D0B" w:rsidP="00A53D0B">
      <w:pPr>
        <w:rPr>
          <w:rFonts w:ascii="Cambria Math" w:eastAsiaTheme="minorEastAsia" w:hAnsi="Cambria Math"/>
          <w:bCs/>
          <w:sz w:val="36"/>
          <w:szCs w:val="36"/>
          <w:lang w:val="en-US"/>
        </w:rPr>
      </w:pPr>
      <w:r w:rsidRPr="005C6343">
        <w:rPr>
          <w:rFonts w:ascii="Cambria Math" w:eastAsiaTheme="minorEastAsia" w:hAnsi="Cambria Math"/>
          <w:bCs/>
          <w:sz w:val="36"/>
          <w:szCs w:val="36"/>
          <w:u w:val="single"/>
          <w:lang w:val="en-US"/>
        </w:rPr>
        <w:lastRenderedPageBreak/>
        <w:t xml:space="preserve">Pas </w:t>
      </w:r>
      <w:r>
        <w:rPr>
          <w:rFonts w:ascii="Cambria Math" w:eastAsiaTheme="minorEastAsia" w:hAnsi="Cambria Math"/>
          <w:bCs/>
          <w:sz w:val="36"/>
          <w:szCs w:val="36"/>
          <w:u w:val="single"/>
          <w:lang w:val="en-US"/>
        </w:rPr>
        <w:t>4</w:t>
      </w:r>
      <w:r w:rsidRPr="00A53D0B">
        <w:rPr>
          <w:rFonts w:ascii="Cambria Math" w:eastAsiaTheme="minorEastAsia" w:hAnsi="Cambria Math"/>
          <w:bCs/>
          <w:sz w:val="36"/>
          <w:szCs w:val="36"/>
          <w:lang w:val="en-US"/>
        </w:rPr>
        <w:t>:</w:t>
      </w:r>
      <w:r>
        <w:rPr>
          <w:rFonts w:ascii="Cambria Math" w:eastAsiaTheme="minorEastAsia" w:hAnsi="Cambria Math"/>
          <w:bCs/>
          <w:sz w:val="36"/>
          <w:szCs w:val="36"/>
          <w:lang w:val="en-US"/>
        </w:rPr>
        <w:t xml:space="preserve"> </w:t>
      </w:r>
      <w:r w:rsidR="00BD250C">
        <w:rPr>
          <w:rFonts w:ascii="Cambria Math" w:eastAsiaTheme="minorEastAsia" w:hAnsi="Cambria Math"/>
          <w:bCs/>
          <w:sz w:val="36"/>
          <w:szCs w:val="36"/>
          <w:lang w:val="en-US"/>
        </w:rPr>
        <w:t>Identificarea monoamelor centrale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058D9" w14:paraId="0119D8ED" w14:textId="77777777" w:rsidTr="008304E1">
        <w:tc>
          <w:tcPr>
            <w:tcW w:w="1510" w:type="dxa"/>
            <w:tcBorders>
              <w:tl2br w:val="single" w:sz="4" w:space="0" w:color="auto"/>
            </w:tcBorders>
          </w:tcPr>
          <w:p w14:paraId="3320EBEB" w14:textId="30E8C64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1107777B" w14:textId="1EF7D799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max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0" w:type="dxa"/>
          </w:tcPr>
          <w:p w14:paraId="667F6CBE" w14:textId="55B3DAE0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max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10" w:type="dxa"/>
          </w:tcPr>
          <w:p w14:paraId="417BA4AB" w14:textId="27DDAB4A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max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11" w:type="dxa"/>
          </w:tcPr>
          <w:p w14:paraId="3F690053" w14:textId="4A6D2E9C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max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11" w:type="dxa"/>
            <w:shd w:val="clear" w:color="auto" w:fill="D9D9D9" w:themeFill="background1" w:themeFillShade="D9"/>
          </w:tcPr>
          <w:p w14:paraId="3A3E3F94" w14:textId="7B675C14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max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C058D9" w14:paraId="54A3A5BA" w14:textId="77777777" w:rsidTr="008304E1">
        <w:tc>
          <w:tcPr>
            <w:tcW w:w="1510" w:type="dxa"/>
            <w:shd w:val="clear" w:color="auto" w:fill="D9D9D9" w:themeFill="background1" w:themeFillShade="D9"/>
          </w:tcPr>
          <w:p w14:paraId="57A3AC80" w14:textId="4B75E579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510" w:type="dxa"/>
            <w:shd w:val="clear" w:color="auto" w:fill="D9D9D9" w:themeFill="background1" w:themeFillShade="D9"/>
          </w:tcPr>
          <w:p w14:paraId="3D1D9161" w14:textId="33E0D55D" w:rsidR="00C058D9" w:rsidRDefault="00A70D6C" w:rsidP="000D3FA9">
            <w:pPr>
              <w:jc w:val="center"/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  <w:t>⊛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325F043D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02327560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14:paraId="64CD95DA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14:paraId="3DFAABF5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C058D9" w14:paraId="3D5D1182" w14:textId="77777777" w:rsidTr="008304E1">
        <w:tc>
          <w:tcPr>
            <w:tcW w:w="1510" w:type="dxa"/>
            <w:shd w:val="clear" w:color="auto" w:fill="D9D9D9" w:themeFill="background1" w:themeFillShade="D9"/>
          </w:tcPr>
          <w:p w14:paraId="2519B49A" w14:textId="40482D6C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510" w:type="dxa"/>
            <w:shd w:val="clear" w:color="auto" w:fill="D9D9D9" w:themeFill="background1" w:themeFillShade="D9"/>
          </w:tcPr>
          <w:p w14:paraId="66323E3A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308A1F72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3DE5333A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14:paraId="1CEB179B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14:paraId="01F55F7E" w14:textId="3D77B17D" w:rsidR="00C058D9" w:rsidRDefault="00A70D6C" w:rsidP="000D3FA9">
            <w:pPr>
              <w:jc w:val="center"/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  <w:t>⊛</w:t>
            </w:r>
          </w:p>
        </w:tc>
      </w:tr>
      <w:tr w:rsidR="00C058D9" w14:paraId="6C2E5BDA" w14:textId="77777777" w:rsidTr="008304E1">
        <w:tc>
          <w:tcPr>
            <w:tcW w:w="1510" w:type="dxa"/>
            <w:shd w:val="clear" w:color="auto" w:fill="D9D9D9" w:themeFill="background1" w:themeFillShade="D9"/>
          </w:tcPr>
          <w:p w14:paraId="36756C90" w14:textId="19887C8F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510" w:type="dxa"/>
            <w:shd w:val="clear" w:color="auto" w:fill="D9D9D9" w:themeFill="background1" w:themeFillShade="D9"/>
          </w:tcPr>
          <w:p w14:paraId="51D2B3F7" w14:textId="4DEC05EE" w:rsidR="00C058D9" w:rsidRDefault="00A70D6C" w:rsidP="000D3FA9">
            <w:pPr>
              <w:jc w:val="center"/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  <w:t>*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1B4EFAE7" w14:textId="65BBDC75" w:rsidR="00C058D9" w:rsidRDefault="00A70D6C" w:rsidP="000D3FA9">
            <w:pPr>
              <w:jc w:val="center"/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  <w:t>*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3FFC202C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14:paraId="466B10ED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14:paraId="14751EE1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C058D9" w14:paraId="004524E5" w14:textId="77777777" w:rsidTr="008304E1">
        <w:tc>
          <w:tcPr>
            <w:tcW w:w="1510" w:type="dxa"/>
            <w:shd w:val="clear" w:color="auto" w:fill="D9D9D9" w:themeFill="background1" w:themeFillShade="D9"/>
          </w:tcPr>
          <w:p w14:paraId="4986AA4A" w14:textId="5D016A8B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510" w:type="dxa"/>
            <w:shd w:val="clear" w:color="auto" w:fill="D9D9D9" w:themeFill="background1" w:themeFillShade="D9"/>
          </w:tcPr>
          <w:p w14:paraId="4E3FA888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7B314677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2C693400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14:paraId="5AFCA5B6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14:paraId="296E1C6C" w14:textId="5FFE650E" w:rsidR="00C058D9" w:rsidRDefault="00A70D6C" w:rsidP="000D3FA9">
            <w:pPr>
              <w:jc w:val="center"/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  <w:t>⊛</w:t>
            </w:r>
          </w:p>
        </w:tc>
      </w:tr>
      <w:tr w:rsidR="00C058D9" w14:paraId="7986DBC9" w14:textId="77777777" w:rsidTr="008304E1">
        <w:tc>
          <w:tcPr>
            <w:tcW w:w="1510" w:type="dxa"/>
            <w:shd w:val="clear" w:color="auto" w:fill="D9D9D9" w:themeFill="background1" w:themeFillShade="D9"/>
          </w:tcPr>
          <w:p w14:paraId="77A50781" w14:textId="1EBC95AE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510" w:type="dxa"/>
            <w:shd w:val="clear" w:color="auto" w:fill="D9D9D9" w:themeFill="background1" w:themeFillShade="D9"/>
          </w:tcPr>
          <w:p w14:paraId="111DE76A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43437FA3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0F84578D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14:paraId="631F6CB3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14:paraId="4799FCDF" w14:textId="0632A55C" w:rsidR="00C058D9" w:rsidRDefault="00A70D6C" w:rsidP="000D3FA9">
            <w:pPr>
              <w:jc w:val="center"/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  <w:t>⊛</w:t>
            </w:r>
          </w:p>
        </w:tc>
      </w:tr>
      <w:tr w:rsidR="00C058D9" w14:paraId="12633424" w14:textId="77777777" w:rsidTr="008304E1">
        <w:tc>
          <w:tcPr>
            <w:tcW w:w="1510" w:type="dxa"/>
          </w:tcPr>
          <w:p w14:paraId="45AAB9FC" w14:textId="5D4D056D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510" w:type="dxa"/>
            <w:shd w:val="clear" w:color="auto" w:fill="D9D9D9" w:themeFill="background1" w:themeFillShade="D9"/>
          </w:tcPr>
          <w:p w14:paraId="41ADDE13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</w:tcPr>
          <w:p w14:paraId="462D5D76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</w:tcPr>
          <w:p w14:paraId="55675A8C" w14:textId="11D714C1" w:rsidR="00C058D9" w:rsidRDefault="00A70D6C" w:rsidP="000D3FA9">
            <w:pPr>
              <w:jc w:val="center"/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  <w:t>*</w:t>
            </w:r>
          </w:p>
        </w:tc>
        <w:tc>
          <w:tcPr>
            <w:tcW w:w="1511" w:type="dxa"/>
          </w:tcPr>
          <w:p w14:paraId="79098F2A" w14:textId="79A80BB5" w:rsidR="00C058D9" w:rsidRDefault="00A70D6C" w:rsidP="000D3FA9">
            <w:pPr>
              <w:jc w:val="center"/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  <w:t>*</w:t>
            </w:r>
          </w:p>
        </w:tc>
        <w:tc>
          <w:tcPr>
            <w:tcW w:w="1511" w:type="dxa"/>
            <w:shd w:val="clear" w:color="auto" w:fill="D9D9D9" w:themeFill="background1" w:themeFillShade="D9"/>
          </w:tcPr>
          <w:p w14:paraId="7EC62415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C058D9" w14:paraId="295E3F21" w14:textId="77777777" w:rsidTr="008304E1">
        <w:tc>
          <w:tcPr>
            <w:tcW w:w="1510" w:type="dxa"/>
          </w:tcPr>
          <w:p w14:paraId="02D3FBF5" w14:textId="26FD6AC5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10" w:type="dxa"/>
            <w:shd w:val="clear" w:color="auto" w:fill="D9D9D9" w:themeFill="background1" w:themeFillShade="D9"/>
          </w:tcPr>
          <w:p w14:paraId="1975A64C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</w:tcPr>
          <w:p w14:paraId="51795F3E" w14:textId="2897AF95" w:rsidR="00C058D9" w:rsidRDefault="00A70D6C" w:rsidP="000D3FA9">
            <w:pPr>
              <w:jc w:val="center"/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  <w:t>*</w:t>
            </w:r>
          </w:p>
        </w:tc>
        <w:tc>
          <w:tcPr>
            <w:tcW w:w="1510" w:type="dxa"/>
          </w:tcPr>
          <w:p w14:paraId="3847AFC1" w14:textId="5C0FF507" w:rsidR="00C058D9" w:rsidRDefault="00A70D6C" w:rsidP="000D3FA9">
            <w:pPr>
              <w:jc w:val="center"/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  <w:t>*</w:t>
            </w:r>
          </w:p>
        </w:tc>
        <w:tc>
          <w:tcPr>
            <w:tcW w:w="1511" w:type="dxa"/>
          </w:tcPr>
          <w:p w14:paraId="312E5DF9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14:paraId="5AD7F1A5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C058D9" w14:paraId="76960789" w14:textId="77777777" w:rsidTr="008304E1">
        <w:tc>
          <w:tcPr>
            <w:tcW w:w="1510" w:type="dxa"/>
            <w:shd w:val="clear" w:color="auto" w:fill="D9D9D9" w:themeFill="background1" w:themeFillShade="D9"/>
          </w:tcPr>
          <w:p w14:paraId="1FA895F4" w14:textId="0ABBC827" w:rsidR="00C058D9" w:rsidRDefault="00000000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510" w:type="dxa"/>
            <w:shd w:val="clear" w:color="auto" w:fill="D9D9D9" w:themeFill="background1" w:themeFillShade="D9"/>
          </w:tcPr>
          <w:p w14:paraId="218D77A0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4B3301A0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7ED2426B" w14:textId="77777777" w:rsidR="00C058D9" w:rsidRDefault="00C058D9" w:rsidP="00A53D0B">
            <w:pP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11" w:type="dxa"/>
            <w:shd w:val="clear" w:color="auto" w:fill="D9D9D9" w:themeFill="background1" w:themeFillShade="D9"/>
          </w:tcPr>
          <w:p w14:paraId="634B0744" w14:textId="09079B2B" w:rsidR="00C058D9" w:rsidRDefault="00A70D6C" w:rsidP="000D3FA9">
            <w:pPr>
              <w:jc w:val="center"/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  <w:t>*</w:t>
            </w:r>
          </w:p>
        </w:tc>
        <w:tc>
          <w:tcPr>
            <w:tcW w:w="1511" w:type="dxa"/>
            <w:shd w:val="clear" w:color="auto" w:fill="D9D9D9" w:themeFill="background1" w:themeFillShade="D9"/>
          </w:tcPr>
          <w:p w14:paraId="5062BA68" w14:textId="6908C9D6" w:rsidR="00C058D9" w:rsidRDefault="00A70D6C" w:rsidP="000D3FA9">
            <w:pPr>
              <w:jc w:val="center"/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Cambria Math" w:eastAsiaTheme="minorEastAsia" w:hAnsi="Cambria Math"/>
                <w:bCs/>
                <w:iCs/>
                <w:sz w:val="28"/>
                <w:szCs w:val="28"/>
                <w:lang w:val="en-US"/>
              </w:rPr>
              <w:t>*</w:t>
            </w:r>
          </w:p>
        </w:tc>
      </w:tr>
    </w:tbl>
    <w:p w14:paraId="4B82AA80" w14:textId="69623A8A" w:rsidR="00BD250C" w:rsidRPr="00D12DB6" w:rsidRDefault="00756F3C" w:rsidP="00A53D0B">
      <w:pPr>
        <w:rPr>
          <w:rFonts w:ascii="Cambria Math" w:eastAsiaTheme="minorEastAsia" w:hAnsi="Cambria Math"/>
          <w:bCs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={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}</m:t>
          </m:r>
        </m:oMath>
      </m:oMathPara>
    </w:p>
    <w:p w14:paraId="786CBCE3" w14:textId="15BD69D7" w:rsidR="00D12DB6" w:rsidRDefault="00D12DB6" w:rsidP="00A53D0B">
      <w:pPr>
        <w:rPr>
          <w:rFonts w:ascii="Cambria Math" w:eastAsiaTheme="minorEastAsia" w:hAnsi="Cambria Math"/>
          <w:bCs/>
          <w:iCs/>
          <w:sz w:val="28"/>
          <w:szCs w:val="28"/>
        </w:rPr>
      </w:pPr>
      <w:r>
        <w:rPr>
          <w:rFonts w:ascii="Cambria Math" w:eastAsiaTheme="minorEastAsia" w:hAnsi="Cambria Math"/>
          <w:bCs/>
          <w:iCs/>
          <w:sz w:val="28"/>
          <w:szCs w:val="28"/>
          <w:lang w:val="en-US"/>
        </w:rPr>
        <w:t xml:space="preserve">Suntem </w:t>
      </w:r>
      <w:r>
        <w:rPr>
          <w:rFonts w:ascii="Cambria Math" w:eastAsiaTheme="minorEastAsia" w:hAnsi="Cambria Math"/>
          <w:bCs/>
          <w:iCs/>
          <w:sz w:val="28"/>
          <w:szCs w:val="28"/>
        </w:rPr>
        <w:t>în cazul II.</w:t>
      </w:r>
    </w:p>
    <w:p w14:paraId="1E9222DE" w14:textId="7259D10D" w:rsidR="00D12DB6" w:rsidRPr="00CD3D5B" w:rsidRDefault="00D12DB6" w:rsidP="00A53D0B">
      <w:pPr>
        <w:rPr>
          <w:rFonts w:ascii="Cambria Math" w:eastAsiaTheme="minorEastAsia" w:hAnsi="Cambria Math"/>
          <w:bCs/>
          <w:i/>
          <w:sz w:val="28"/>
          <w:szCs w:val="28"/>
          <w:u w:val="single"/>
          <w:lang w:val="en-US"/>
        </w:rPr>
      </w:pPr>
      <w:r w:rsidRPr="00CD3D5B">
        <w:rPr>
          <w:rFonts w:ascii="Cambria Math" w:eastAsiaTheme="minorEastAsia" w:hAnsi="Cambria Math"/>
          <w:bCs/>
          <w:i/>
          <w:sz w:val="28"/>
          <w:szCs w:val="28"/>
          <w:u w:val="single"/>
        </w:rPr>
        <w:t>Cazuri</w:t>
      </w:r>
      <w:r w:rsidRPr="00CD3D5B">
        <w:rPr>
          <w:rFonts w:ascii="Cambria Math" w:eastAsiaTheme="minorEastAsia" w:hAnsi="Cambria Math"/>
          <w:bCs/>
          <w:i/>
          <w:sz w:val="28"/>
          <w:szCs w:val="28"/>
          <w:u w:val="single"/>
          <w:lang w:val="en-US"/>
        </w:rPr>
        <w:t>:</w:t>
      </w:r>
    </w:p>
    <w:p w14:paraId="7AB5C446" w14:textId="65FC79CF" w:rsidR="009F6CE5" w:rsidRPr="00CD3D5B" w:rsidRDefault="009F6CE5" w:rsidP="00CD3D5B">
      <w:pPr>
        <w:pStyle w:val="Listparagraf"/>
        <w:numPr>
          <w:ilvl w:val="0"/>
          <w:numId w:val="10"/>
        </w:numPr>
        <w:rPr>
          <w:rFonts w:ascii="Cambria Math" w:eastAsiaTheme="minorEastAsia" w:hAnsi="Cambria Math"/>
          <w:bCs/>
          <w:iCs/>
          <w:sz w:val="28"/>
          <w:szCs w:val="28"/>
          <w:lang w:val="en-US"/>
        </w:rPr>
      </w:pPr>
      <w:r w:rsidRPr="00CD3D5B">
        <w:rPr>
          <w:rFonts w:ascii="Cambria Math" w:eastAsiaTheme="minorEastAsia" w:hAnsi="Cambria Math"/>
          <w:bCs/>
          <w:iCs/>
          <w:sz w:val="28"/>
          <w:szCs w:val="28"/>
          <w:lang w:val="en-US"/>
        </w:rPr>
        <w:t xml:space="preserve">Cazul I: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=C(f)</m:t>
        </m:r>
      </m:oMath>
      <w:r w:rsidR="00F75810">
        <w:rPr>
          <w:rFonts w:ascii="Cambria Math" w:eastAsiaTheme="minorEastAsia" w:hAnsi="Cambria Math"/>
          <w:sz w:val="28"/>
          <w:szCs w:val="28"/>
          <w:lang w:val="en-US"/>
        </w:rPr>
        <w:t xml:space="preserve"> =&gt;</w:t>
      </w:r>
      <w:r w:rsidR="00F75810" w:rsidRPr="00F75810">
        <w:rPr>
          <w:rFonts w:ascii="Cambria Math" w:eastAsiaTheme="minorEastAsia" w:hAnsi="Cambria Math"/>
          <w:i/>
          <w:sz w:val="28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4</m:t>
                </m:r>
              </m:sub>
            </m:sSub>
          </m:e>
        </m:d>
      </m:oMath>
    </w:p>
    <w:p w14:paraId="1237A168" w14:textId="5AC6664B" w:rsidR="00F75810" w:rsidRPr="00F75810" w:rsidRDefault="003C26C7" w:rsidP="00CD3D5B">
      <w:pPr>
        <w:pStyle w:val="Listparagraf"/>
        <w:numPr>
          <w:ilvl w:val="0"/>
          <w:numId w:val="10"/>
        </w:numPr>
        <w:rPr>
          <w:rFonts w:ascii="Cambria Math" w:eastAsiaTheme="minorEastAsia" w:hAnsi="Cambria Math"/>
          <w:bCs/>
          <w:iCs/>
          <w:sz w:val="28"/>
          <w:szCs w:val="28"/>
          <w:lang w:val="en-US"/>
        </w:rPr>
      </w:pPr>
      <w:r w:rsidRPr="00CD3D5B">
        <w:rPr>
          <w:rFonts w:ascii="Cambria Math" w:eastAsiaTheme="minorEastAsia" w:hAnsi="Cambria Math"/>
          <w:bCs/>
          <w:iCs/>
          <w:sz w:val="28"/>
          <w:szCs w:val="28"/>
          <w:lang w:val="en-US"/>
        </w:rPr>
        <w:t xml:space="preserve">Cazul II: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≠C</m:t>
        </m:r>
        <m:d>
          <m:d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, C(f)≠∅</m:t>
        </m:r>
      </m:oMath>
      <w:r w:rsidR="00F75810">
        <w:rPr>
          <w:rFonts w:ascii="Cambria Math" w:eastAsiaTheme="minorEastAsia" w:hAnsi="Cambria Math"/>
          <w:sz w:val="28"/>
          <w:szCs w:val="28"/>
          <w:lang w:val="en-US"/>
        </w:rPr>
        <w:t xml:space="preserve"> =&gt;</w:t>
      </w:r>
    </w:p>
    <w:p w14:paraId="5D798168" w14:textId="6F2CD397" w:rsidR="003C26C7" w:rsidRPr="00F75810" w:rsidRDefault="00F75810" w:rsidP="00F75810">
      <w:pPr>
        <w:pStyle w:val="Listparagraf"/>
        <w:rPr>
          <w:rFonts w:ascii="Cambria Math" w:eastAsiaTheme="minorEastAsia" w:hAnsi="Cambria Math"/>
          <w:bCs/>
          <w:iCs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iCs/>
              <w:sz w:val="28"/>
              <w:szCs w:val="28"/>
              <w:lang w:val="en-US"/>
            </w:rPr>
            <w:sym w:font="Symbol" w:char="F0DA"/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h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d>
        </m:oMath>
      </m:oMathPara>
    </w:p>
    <w:p w14:paraId="10E7F9D2" w14:textId="36F49193" w:rsidR="00CD3D5B" w:rsidRPr="00F75810" w:rsidRDefault="00CD3D5B" w:rsidP="00F75810">
      <w:pPr>
        <w:pStyle w:val="Listparagraf"/>
        <w:rPr>
          <w:rFonts w:ascii="Cambria Math" w:eastAsiaTheme="minorEastAsia" w:hAnsi="Cambria Math"/>
          <w:bCs/>
          <w:iCs/>
          <w:sz w:val="28"/>
          <w:szCs w:val="28"/>
          <w:lang w:val="en-US"/>
        </w:rPr>
      </w:pPr>
      <w:r w:rsidRPr="00CD3D5B">
        <w:rPr>
          <w:rFonts w:ascii="Cambria Math" w:eastAsiaTheme="minorEastAsia" w:hAnsi="Cambria Math"/>
          <w:bCs/>
          <w:iCs/>
          <w:sz w:val="28"/>
          <w:szCs w:val="28"/>
          <w:lang w:val="en-US"/>
        </w:rPr>
        <w:t xml:space="preserve">Cazul III: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≠C</m:t>
        </m:r>
        <m:d>
          <m:d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, C</m:t>
        </m:r>
        <m:d>
          <m:d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=∅</m:t>
        </m:r>
      </m:oMath>
      <w:r w:rsidR="00F75810">
        <w:rPr>
          <w:rFonts w:ascii="Cambria Math" w:eastAsiaTheme="minorEastAsia" w:hAnsi="Cambria Math"/>
          <w:sz w:val="28"/>
          <w:szCs w:val="28"/>
          <w:lang w:val="en-US"/>
        </w:rPr>
        <w:t xml:space="preserve"> =&gt; </w:t>
      </w:r>
      <w:r w:rsidR="00F75810" w:rsidRPr="00F75810">
        <w:rPr>
          <w:rFonts w:ascii="Cambria Math" w:eastAsiaTheme="minorEastAsia" w:hAnsi="Cambria Math"/>
          <w:i/>
          <w:sz w:val="28"/>
          <w:szCs w:val="28"/>
          <w:lang w:val="en-US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d>
        </m:oMath>
      </m:oMathPara>
    </w:p>
    <w:p w14:paraId="5567BD79" w14:textId="18E5D607" w:rsidR="000B3539" w:rsidRDefault="000B3539" w:rsidP="00A53D0B">
      <w:pPr>
        <w:rPr>
          <w:rFonts w:ascii="Cambria Math" w:eastAsiaTheme="minorEastAsia" w:hAnsi="Cambria Math"/>
          <w:bCs/>
          <w:sz w:val="36"/>
          <w:szCs w:val="36"/>
          <w:lang w:val="en-US"/>
        </w:rPr>
      </w:pPr>
      <w:r w:rsidRPr="000B3539">
        <w:rPr>
          <w:rFonts w:ascii="Cambria Math" w:eastAsiaTheme="minorEastAsia" w:hAnsi="Cambria Math"/>
          <w:bCs/>
          <w:sz w:val="36"/>
          <w:szCs w:val="36"/>
          <w:u w:val="single"/>
          <w:lang w:val="en-US"/>
        </w:rPr>
        <w:t>Pas 5</w:t>
      </w:r>
      <w:r w:rsidRPr="000B3539">
        <w:rPr>
          <w:rFonts w:ascii="Cambria Math" w:eastAsiaTheme="minorEastAsia" w:hAnsi="Cambria Math"/>
          <w:bCs/>
          <w:sz w:val="36"/>
          <w:szCs w:val="36"/>
          <w:lang w:val="en-US"/>
        </w:rPr>
        <w:t>: Indentificarea formelor simplificate</w:t>
      </w:r>
    </w:p>
    <w:p w14:paraId="4CEDF6E3" w14:textId="2E99D76B" w:rsidR="000B3539" w:rsidRPr="00B04E91" w:rsidRDefault="009F3EE1" w:rsidP="00A53D0B">
      <w:pPr>
        <w:rPr>
          <w:rFonts w:ascii="Cambria Math" w:eastAsiaTheme="minorEastAsia" w:hAnsi="Cambria Math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32"/>
                  <w:szCs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b>
          </m:sSub>
        </m:oMath>
      </m:oMathPara>
    </w:p>
    <w:p w14:paraId="253E67C5" w14:textId="77777777" w:rsidR="008304E1" w:rsidRDefault="00B04E91" w:rsidP="00A53D0B">
      <w:pPr>
        <w:rPr>
          <w:rFonts w:ascii="Cambria Math" w:eastAsiaTheme="minorEastAsia" w:hAnsi="Cambria Math"/>
          <w:sz w:val="32"/>
          <w:szCs w:val="32"/>
          <w:lang w:val="en-US"/>
        </w:rPr>
      </w:pPr>
      <w:r w:rsidRPr="00B04E91">
        <w:rPr>
          <w:rFonts w:ascii="Cambria Math" w:eastAsiaTheme="minorEastAsia" w:hAnsi="Cambria Math"/>
          <w:sz w:val="32"/>
          <w:szCs w:val="32"/>
        </w:rPr>
        <w:t>În tabelul de mai sus</w:t>
      </w:r>
      <w:r w:rsidR="008304E1">
        <w:rPr>
          <w:rFonts w:ascii="Cambria Math" w:eastAsiaTheme="minorEastAsia" w:hAnsi="Cambria Math"/>
          <w:sz w:val="32"/>
          <w:szCs w:val="32"/>
          <w:lang w:val="en-US"/>
        </w:rPr>
        <w:t>:</w:t>
      </w:r>
    </w:p>
    <w:p w14:paraId="6271D15C" w14:textId="6C686C2B" w:rsidR="00B04E91" w:rsidRDefault="008304E1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  <w:r>
        <w:rPr>
          <w:rFonts w:ascii="Cambria Math" w:eastAsiaTheme="minorEastAsia" w:hAnsi="Cambria Math"/>
          <w:sz w:val="32"/>
          <w:szCs w:val="32"/>
        </w:rPr>
        <w:t>S</w:t>
      </w:r>
      <w:r w:rsidR="00B04E91" w:rsidRPr="00B04E91">
        <w:rPr>
          <w:rFonts w:ascii="Cambria Math" w:eastAsiaTheme="minorEastAsia" w:hAnsi="Cambria Math"/>
          <w:sz w:val="32"/>
          <w:szCs w:val="32"/>
        </w:rPr>
        <w:t xml:space="preserve">e hașurează coloanele care conțin </w:t>
      </w:r>
      <w:r w:rsidR="00B04E91" w:rsidRPr="00B04E91">
        <w:rPr>
          <w:rFonts w:ascii="Cambria Math" w:eastAsiaTheme="minorEastAsia" w:hAnsi="Cambria Math"/>
          <w:bCs/>
          <w:iCs/>
          <w:sz w:val="32"/>
          <w:szCs w:val="32"/>
          <w:lang w:val="en-US"/>
        </w:rPr>
        <w:t>⊛</w:t>
      </w:r>
      <w:r w:rsidR="00B04E91">
        <w:rPr>
          <w:rFonts w:ascii="Cambria Math" w:eastAsiaTheme="minorEastAsia" w:hAnsi="Cambria Math"/>
          <w:bCs/>
          <w:iCs/>
          <w:sz w:val="32"/>
          <w:szCs w:val="32"/>
          <w:lang w:val="en-US"/>
        </w:rPr>
        <w:t>.</w:t>
      </w:r>
    </w:p>
    <w:p w14:paraId="0532127D" w14:textId="51A0C296" w:rsidR="00B04E91" w:rsidRDefault="00B04E91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  <w:r>
        <w:rPr>
          <w:rFonts w:ascii="Cambria Math" w:eastAsiaTheme="minorEastAsia" w:hAnsi="Cambria Math"/>
          <w:bCs/>
          <w:iCs/>
          <w:sz w:val="32"/>
          <w:szCs w:val="32"/>
          <w:lang w:val="en-US"/>
        </w:rPr>
        <w:t xml:space="preserve">Se hașurează liniile ce conțin </w:t>
      </w:r>
      <w:r w:rsidRPr="00B04E91">
        <w:rPr>
          <w:rFonts w:ascii="Cambria Math" w:eastAsiaTheme="minorEastAsia" w:hAnsi="Cambria Math"/>
          <w:bCs/>
          <w:iCs/>
          <w:sz w:val="32"/>
          <w:szCs w:val="32"/>
          <w:lang w:val="en-US"/>
        </w:rPr>
        <w:t>* hașurate</w:t>
      </w:r>
      <w:r>
        <w:rPr>
          <w:rFonts w:ascii="Cambria Math" w:eastAsiaTheme="minorEastAsia" w:hAnsi="Cambria Math"/>
          <w:bCs/>
          <w:iCs/>
          <w:sz w:val="32"/>
          <w:szCs w:val="32"/>
          <w:lang w:val="en-US"/>
        </w:rPr>
        <w:t xml:space="preserve"> </w:t>
      </w:r>
      <w:r w:rsidR="008304E1">
        <w:rPr>
          <w:rFonts w:ascii="Cambria Math" w:eastAsiaTheme="minorEastAsia" w:hAnsi="Cambria Math"/>
          <w:bCs/>
          <w:iCs/>
          <w:sz w:val="32"/>
          <w:szCs w:val="32"/>
          <w:lang w:val="en-US"/>
        </w:rPr>
        <w:t>anterior</w:t>
      </w:r>
      <w:r>
        <w:rPr>
          <w:rFonts w:ascii="Cambria Math" w:eastAsiaTheme="minorEastAsia" w:hAnsi="Cambria Math"/>
          <w:bCs/>
          <w:iCs/>
          <w:sz w:val="32"/>
          <w:szCs w:val="32"/>
          <w:lang w:val="en-US"/>
        </w:rPr>
        <w:t>.</w:t>
      </w:r>
    </w:p>
    <w:p w14:paraId="1F55D66D" w14:textId="4447FD52" w:rsidR="007308F3" w:rsidRPr="009C3387" w:rsidRDefault="009C3387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  <w:r>
        <w:rPr>
          <w:rFonts w:ascii="Cambria Math" w:eastAsiaTheme="minorEastAsia" w:hAnsi="Cambria Math"/>
          <w:bCs/>
          <w:sz w:val="32"/>
          <w:szCs w:val="32"/>
          <w:lang w:val="en-US"/>
        </w:rPr>
        <w:t>Se observ</w:t>
      </w:r>
      <w:r>
        <w:rPr>
          <w:rFonts w:ascii="Cambria Math" w:eastAsiaTheme="minorEastAsia" w:hAnsi="Cambria Math"/>
          <w:bCs/>
          <w:sz w:val="32"/>
          <w:szCs w:val="32"/>
        </w:rPr>
        <w:t xml:space="preserve">ă că </w:t>
      </w:r>
      <w:r w:rsidR="007308F3">
        <w:rPr>
          <w:rFonts w:ascii="Cambria Math" w:eastAsiaTheme="minorEastAsia" w:hAnsi="Cambria Math"/>
          <w:bCs/>
          <w:sz w:val="32"/>
          <w:szCs w:val="32"/>
          <w:lang w:val="en-US"/>
        </w:rPr>
        <w:t>cel mai simplu mod de a acoperi tot tabelul</w:t>
      </w:r>
      <w:r>
        <w:rPr>
          <w:rFonts w:ascii="Cambria Math" w:eastAsiaTheme="minorEastAsia" w:hAnsi="Cambria Math"/>
          <w:bCs/>
          <w:sz w:val="32"/>
          <w:szCs w:val="32"/>
          <w:lang w:val="en-US"/>
        </w:rPr>
        <w:t xml:space="preserve"> este:</w:t>
      </w:r>
    </w:p>
    <w:p w14:paraId="499467D9" w14:textId="7BFC8A01" w:rsidR="00C9790D" w:rsidRPr="001C4CFC" w:rsidRDefault="00C9790D" w:rsidP="00A53D0B">
      <w:pPr>
        <w:rPr>
          <w:rFonts w:ascii="Cambria Math" w:eastAsiaTheme="minorEastAsia" w:hAnsi="Cambria Math"/>
          <w:bCs/>
          <w:sz w:val="32"/>
          <w:szCs w:val="32"/>
          <w:lang w:val="en-US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32"/>
                  <w:szCs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3</m:t>
              </m:r>
            </m:sub>
          </m:sSub>
        </m:oMath>
      </m:oMathPara>
    </w:p>
    <w:p w14:paraId="22473F20" w14:textId="4141733C" w:rsidR="001C4CFC" w:rsidRPr="001C4CFC" w:rsidRDefault="001C4CFC" w:rsidP="00A53D0B">
      <w:pPr>
        <w:rPr>
          <w:rFonts w:ascii="Cambria Math" w:eastAsiaTheme="minorEastAsia" w:hAnsi="Cambria Math"/>
          <w:bCs/>
          <w:sz w:val="32"/>
          <w:szCs w:val="32"/>
          <w:lang w:val="en-US"/>
        </w:rPr>
      </w:pPr>
      <w:r>
        <w:rPr>
          <w:rFonts w:ascii="Cambria Math" w:eastAsiaTheme="minorEastAsia" w:hAnsi="Cambria Math"/>
          <w:bCs/>
          <w:sz w:val="32"/>
          <w:szCs w:val="32"/>
          <w:lang w:val="en-US"/>
        </w:rPr>
        <w:t>Rezult</w:t>
      </w:r>
      <w:r>
        <w:rPr>
          <w:rFonts w:ascii="Cambria Math" w:eastAsiaTheme="minorEastAsia" w:hAnsi="Cambria Math"/>
          <w:bCs/>
          <w:sz w:val="32"/>
          <w:szCs w:val="32"/>
        </w:rPr>
        <w:t xml:space="preserve">ă că </w:t>
      </w:r>
      <w:r w:rsidRPr="001C4CFC">
        <w:rPr>
          <w:rFonts w:ascii="Cambria Math" w:eastAsiaTheme="minorEastAsia" w:hAnsi="Cambria Math"/>
          <w:bCs/>
          <w:sz w:val="32"/>
          <w:szCs w:val="32"/>
          <w:u w:val="single"/>
        </w:rPr>
        <w:t>forma simplificată</w:t>
      </w:r>
      <w:r>
        <w:rPr>
          <w:rFonts w:ascii="Cambria Math" w:eastAsiaTheme="minorEastAsia" w:hAnsi="Cambria Math"/>
          <w:bCs/>
          <w:sz w:val="32"/>
          <w:szCs w:val="32"/>
        </w:rPr>
        <w:t xml:space="preserve"> este</w:t>
      </w:r>
      <w:r>
        <w:rPr>
          <w:rFonts w:ascii="Cambria Math" w:eastAsiaTheme="minorEastAsia" w:hAnsi="Cambria Math"/>
          <w:bCs/>
          <w:sz w:val="32"/>
          <w:szCs w:val="32"/>
          <w:lang w:val="en-US"/>
        </w:rPr>
        <w:t>:</w:t>
      </w:r>
    </w:p>
    <w:p w14:paraId="33E9CC9C" w14:textId="06EE89F6" w:rsidR="009C3387" w:rsidRPr="001C4CFC" w:rsidRDefault="00000000" w:rsidP="00A53D0B">
      <w:pPr>
        <w:rPr>
          <w:rFonts w:ascii="Cambria Math" w:eastAsiaTheme="minorEastAsia" w:hAnsi="Cambria Math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iCs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32"/>
                  <w:szCs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32"/>
                  <w:szCs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 xml:space="preserve"> h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32"/>
                  <w:szCs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sub>
          </m:sSub>
        </m:oMath>
      </m:oMathPara>
    </w:p>
    <w:p w14:paraId="082F4896" w14:textId="19004809" w:rsidR="001C4CFC" w:rsidRDefault="001C4CFC" w:rsidP="00A53D0B">
      <w:pPr>
        <w:rPr>
          <w:rFonts w:ascii="Cambria Math" w:eastAsiaTheme="minorEastAsia" w:hAnsi="Cambria Math"/>
          <w:sz w:val="32"/>
          <w:szCs w:val="32"/>
        </w:rPr>
      </w:pPr>
    </w:p>
    <w:p w14:paraId="6C48FE57" w14:textId="084F3400" w:rsidR="001C4CFC" w:rsidRDefault="001C4CFC" w:rsidP="00A53D0B">
      <w:pPr>
        <w:rPr>
          <w:rFonts w:ascii="Cambria Math" w:eastAsiaTheme="minorEastAsia" w:hAnsi="Cambria Math"/>
          <w:sz w:val="32"/>
          <w:szCs w:val="32"/>
        </w:rPr>
      </w:pPr>
    </w:p>
    <w:p w14:paraId="618A94ED" w14:textId="77777777" w:rsidR="00F75810" w:rsidRDefault="00F75810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4E3CB4C8" w14:textId="468E1DF8" w:rsidR="003F2800" w:rsidRDefault="003F2800" w:rsidP="00A53D0B">
      <w:pPr>
        <w:rPr>
          <w:rFonts w:eastAsiaTheme="minorEastAsia"/>
          <w:sz w:val="36"/>
          <w:szCs w:val="36"/>
          <w:lang w:val="en-US"/>
        </w:rPr>
      </w:pPr>
      <w:r w:rsidRPr="003F2800">
        <w:rPr>
          <w:rFonts w:eastAsiaTheme="minorEastAsia"/>
          <w:sz w:val="36"/>
          <w:szCs w:val="36"/>
          <w:lang w:val="en-US"/>
        </w:rPr>
        <w:t>LC_Curs13.</w:t>
      </w:r>
    </w:p>
    <w:p w14:paraId="552091E1" w14:textId="3F6A5D28" w:rsidR="003F2800" w:rsidRDefault="009A325C" w:rsidP="00A53D0B">
      <w:p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  <w:lang w:val="en-US"/>
        </w:rPr>
        <w:t>Circuite logice</w:t>
      </w:r>
    </w:p>
    <w:p w14:paraId="6E849455" w14:textId="747B1A35" w:rsidR="009A325C" w:rsidRDefault="00A31E2B" w:rsidP="00A53D0B">
      <w:pPr>
        <w:rPr>
          <w:rFonts w:eastAsiaTheme="minorEastAsia" w:cstheme="minorHAnsi"/>
          <w:sz w:val="32"/>
          <w:szCs w:val="32"/>
        </w:rPr>
      </w:pPr>
      <w:r>
        <w:rPr>
          <w:rFonts w:eastAsiaTheme="minorEastAsia"/>
          <w:sz w:val="36"/>
          <w:szCs w:val="36"/>
          <w:lang w:val="en-US"/>
        </w:rPr>
        <w:tab/>
        <w:t xml:space="preserve">O </w:t>
      </w:r>
      <w:r w:rsidRPr="00A31E2B">
        <w:rPr>
          <w:rFonts w:eastAsiaTheme="minorEastAsia"/>
          <w:b/>
          <w:bCs/>
          <w:sz w:val="36"/>
          <w:szCs w:val="36"/>
          <w:lang w:val="en-US"/>
        </w:rPr>
        <w:t>poartă</w:t>
      </w:r>
      <w:r>
        <w:rPr>
          <w:rFonts w:eastAsiaTheme="minorEastAsia"/>
          <w:sz w:val="36"/>
          <w:szCs w:val="36"/>
          <w:lang w:val="en-US"/>
        </w:rPr>
        <w:t xml:space="preserve"> este un minicircuit logic </w:t>
      </w:r>
      <w:r w:rsidR="003E0995">
        <w:rPr>
          <w:rFonts w:eastAsiaTheme="minorEastAsia"/>
          <w:sz w:val="36"/>
          <w:szCs w:val="36"/>
          <w:lang w:val="en-US"/>
        </w:rPr>
        <w:t xml:space="preserve">care realizează una dintre operațiile logice de bază: </w:t>
      </w:r>
      <m:oMath>
        <m:r>
          <m:rPr>
            <m:sty m:val="p"/>
          </m:rPr>
          <w:rPr>
            <w:rFonts w:ascii="Cambria Math" w:hAnsi="Cambria Math"/>
            <w:sz w:val="36"/>
            <w:szCs w:val="36"/>
          </w:rPr>
          <w:sym w:font="Symbol" w:char="F0D9"/>
        </m:r>
      </m:oMath>
      <w:r w:rsidR="003E0995">
        <w:rPr>
          <w:rFonts w:eastAsiaTheme="minorEastAsia"/>
          <w:sz w:val="36"/>
          <w:szCs w:val="36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A"/>
        </m:r>
      </m:oMath>
      <w:r w:rsidR="003E0995">
        <w:rPr>
          <w:rFonts w:eastAsiaTheme="minorEastAsia"/>
          <w:sz w:val="32"/>
          <w:szCs w:val="32"/>
        </w:rPr>
        <w:t>,</w:t>
      </w:r>
      <w:r w:rsidR="00D856E7">
        <w:rPr>
          <w:rFonts w:eastAsiaTheme="minorEastAsia"/>
          <w:sz w:val="32"/>
          <w:szCs w:val="32"/>
        </w:rPr>
        <w:t xml:space="preserve">  </w:t>
      </w:r>
      <w:r w:rsidR="003E0995">
        <w:rPr>
          <w:rFonts w:eastAsiaTheme="minorEastAsia"/>
          <w:sz w:val="32"/>
          <w:szCs w:val="32"/>
        </w:rPr>
        <w:t xml:space="preserve"> </w:t>
      </w:r>
      <w:r w:rsidR="00D856E7">
        <w:rPr>
          <w:rFonts w:eastAsiaTheme="minorEastAsia" w:cstheme="minorHAnsi"/>
          <w:sz w:val="32"/>
          <w:szCs w:val="32"/>
        </w:rPr>
        <w:t>̅.</w:t>
      </w:r>
    </w:p>
    <w:p w14:paraId="7FBF0D42" w14:textId="31A956F2" w:rsidR="00BF10E9" w:rsidRDefault="00BF10E9" w:rsidP="00A53D0B">
      <w:pPr>
        <w:rPr>
          <w:rFonts w:eastAsiaTheme="minorEastAsia" w:cstheme="minorHAnsi"/>
          <w:sz w:val="32"/>
          <w:szCs w:val="32"/>
        </w:rPr>
      </w:pPr>
      <w:r w:rsidRPr="00747AA8">
        <w:rPr>
          <w:rFonts w:eastAsiaTheme="minorEastAsia"/>
          <w:noProof/>
          <w:sz w:val="36"/>
          <w:szCs w:val="36"/>
          <w:lang w:val="en-US"/>
        </w:rPr>
        <w:drawing>
          <wp:anchor distT="0" distB="0" distL="114300" distR="114300" simplePos="0" relativeHeight="251656704" behindDoc="1" locked="0" layoutInCell="1" allowOverlap="1" wp14:anchorId="6AB970C9" wp14:editId="487946C6">
            <wp:simplePos x="0" y="0"/>
            <wp:positionH relativeFrom="margin">
              <wp:align>center</wp:align>
            </wp:positionH>
            <wp:positionV relativeFrom="page">
              <wp:posOffset>2647950</wp:posOffset>
            </wp:positionV>
            <wp:extent cx="5302250" cy="2667000"/>
            <wp:effectExtent l="0" t="0" r="0" b="0"/>
            <wp:wrapNone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" r="1350"/>
                    <a:stretch/>
                  </pic:blipFill>
                  <pic:spPr bwMode="auto">
                    <a:xfrm>
                      <a:off x="0" y="0"/>
                      <a:ext cx="53022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eastAsiaTheme="minorEastAsia" w:cstheme="minorHAnsi"/>
          <w:sz w:val="32"/>
          <w:szCs w:val="32"/>
        </w:rPr>
        <w:t>Porți logice</w:t>
      </w:r>
    </w:p>
    <w:p w14:paraId="5FE64C1A" w14:textId="45EBAC3C" w:rsidR="00D856E7" w:rsidRPr="00747AA8" w:rsidRDefault="00D856E7" w:rsidP="00A53D0B">
      <w:pPr>
        <w:rPr>
          <w:rFonts w:eastAsiaTheme="minorEastAsia"/>
          <w:sz w:val="36"/>
          <w:szCs w:val="36"/>
          <w:lang w:val="en-US"/>
        </w:rPr>
      </w:pPr>
    </w:p>
    <w:p w14:paraId="6603756D" w14:textId="4D165848" w:rsidR="003F2800" w:rsidRDefault="003F2800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6D45A1C3" w14:textId="2BF37430" w:rsidR="00747AA8" w:rsidRDefault="00747AA8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35BD1414" w14:textId="31B81769" w:rsidR="00747AA8" w:rsidRDefault="00747AA8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7E66F04E" w14:textId="4E1DE662" w:rsidR="00747AA8" w:rsidRDefault="00747AA8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6C1C15CA" w14:textId="0C7CDE92" w:rsidR="00747AA8" w:rsidRDefault="00747AA8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2D734801" w14:textId="3A9E1459" w:rsidR="00747AA8" w:rsidRDefault="00747AA8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5D7F66D5" w14:textId="63A0D647" w:rsidR="00747AA8" w:rsidRDefault="001D72A0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  <w:r w:rsidRPr="001D72A0">
        <w:rPr>
          <w:rFonts w:ascii="Cambria Math" w:eastAsiaTheme="minorEastAsia" w:hAnsi="Cambria Math"/>
          <w:bCs/>
          <w:iCs/>
          <w:noProof/>
          <w:sz w:val="32"/>
          <w:szCs w:val="32"/>
          <w:lang w:val="en-US"/>
        </w:rPr>
        <w:drawing>
          <wp:anchor distT="0" distB="0" distL="114300" distR="114300" simplePos="0" relativeHeight="251659776" behindDoc="1" locked="0" layoutInCell="1" allowOverlap="1" wp14:anchorId="0A275A22" wp14:editId="7BD2002E">
            <wp:simplePos x="0" y="0"/>
            <wp:positionH relativeFrom="margin">
              <wp:posOffset>30480</wp:posOffset>
            </wp:positionH>
            <wp:positionV relativeFrom="page">
              <wp:posOffset>5664200</wp:posOffset>
            </wp:positionV>
            <wp:extent cx="5735905" cy="3308350"/>
            <wp:effectExtent l="0" t="0" r="0" b="6350"/>
            <wp:wrapNone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0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0E9">
        <w:rPr>
          <w:rFonts w:ascii="Cambria Math" w:eastAsiaTheme="minorEastAsia" w:hAnsi="Cambria Math"/>
          <w:bCs/>
          <w:iCs/>
          <w:sz w:val="32"/>
          <w:szCs w:val="32"/>
          <w:lang w:val="en-US"/>
        </w:rPr>
        <w:t>Porți derivate</w:t>
      </w:r>
    </w:p>
    <w:p w14:paraId="29BBFD7D" w14:textId="3E79D9AF" w:rsidR="00BF10E9" w:rsidRDefault="00BF10E9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33899EE2" w14:textId="425DD3D4" w:rsidR="00747AA8" w:rsidRDefault="00747AA8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2494543E" w14:textId="69709B66" w:rsidR="001D72A0" w:rsidRDefault="001D72A0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20067FD5" w14:textId="3462D7CF" w:rsidR="001D72A0" w:rsidRDefault="001D72A0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4EFDFA56" w14:textId="0079A2CB" w:rsidR="001D72A0" w:rsidRDefault="001D72A0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5566E849" w14:textId="67EA2E9B" w:rsidR="001D72A0" w:rsidRDefault="001D72A0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1E0ADFCE" w14:textId="2238A01A" w:rsidR="001D72A0" w:rsidRDefault="001D72A0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7162DD1C" w14:textId="78C968F0" w:rsidR="001D72A0" w:rsidRDefault="001D72A0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61CBC36F" w14:textId="61156A17" w:rsidR="001D72A0" w:rsidRDefault="001D72A0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0D93DC5C" w14:textId="7C796D64" w:rsidR="001D72A0" w:rsidRDefault="001D72A0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59668977" w14:textId="3BDFF2AC" w:rsidR="001D72A0" w:rsidRDefault="001D72A0" w:rsidP="00A53D0B">
      <w:pPr>
        <w:rPr>
          <w:rFonts w:ascii="Cambria Math" w:eastAsiaTheme="minorEastAsia" w:hAnsi="Cambria Math"/>
          <w:bCs/>
          <w:iCs/>
          <w:sz w:val="32"/>
          <w:szCs w:val="32"/>
          <w:lang w:val="en-US"/>
        </w:rPr>
      </w:pPr>
    </w:p>
    <w:p w14:paraId="3E0E1A1E" w14:textId="4B519D6D" w:rsidR="00F21AED" w:rsidRDefault="00F21AED" w:rsidP="00A53D0B">
      <w:pPr>
        <w:rPr>
          <w:rFonts w:ascii="Cambria Math" w:eastAsiaTheme="minorEastAsia" w:hAnsi="Cambria Math"/>
          <w:bCs/>
          <w:sz w:val="36"/>
          <w:szCs w:val="36"/>
        </w:rPr>
      </w:pPr>
      <w:r w:rsidRPr="00F21AED">
        <w:rPr>
          <w:rFonts w:ascii="Cambria Math" w:eastAsiaTheme="minorEastAsia" w:hAnsi="Cambria Math"/>
          <w:bCs/>
          <w:sz w:val="36"/>
          <w:szCs w:val="36"/>
          <w:u w:val="single"/>
          <w:lang w:val="en-US"/>
        </w:rPr>
        <w:t>Pasul 1</w:t>
      </w:r>
      <w:r w:rsidRPr="00F21AED">
        <w:rPr>
          <w:rFonts w:ascii="Cambria Math" w:eastAsiaTheme="minorEastAsia" w:hAnsi="Cambria Math"/>
          <w:bCs/>
          <w:sz w:val="36"/>
          <w:szCs w:val="36"/>
          <w:lang w:val="en-US"/>
        </w:rPr>
        <w:t>:</w:t>
      </w:r>
      <w:r>
        <w:rPr>
          <w:rFonts w:ascii="Cambria Math" w:eastAsiaTheme="minorEastAsia" w:hAnsi="Cambria Math"/>
          <w:bCs/>
          <w:sz w:val="36"/>
          <w:szCs w:val="36"/>
          <w:lang w:val="en-US"/>
        </w:rPr>
        <w:t xml:space="preserve"> Identificarea intr</w:t>
      </w:r>
      <w:r>
        <w:rPr>
          <w:rFonts w:ascii="Cambria Math" w:eastAsiaTheme="minorEastAsia" w:hAnsi="Cambria Math"/>
          <w:bCs/>
          <w:sz w:val="36"/>
          <w:szCs w:val="36"/>
        </w:rPr>
        <w:t>ărilor</w:t>
      </w:r>
      <w:r w:rsidR="00A14B3D">
        <w:rPr>
          <w:rFonts w:ascii="Cambria Math" w:eastAsiaTheme="minorEastAsia" w:hAnsi="Cambria Math"/>
          <w:bCs/>
          <w:sz w:val="36"/>
          <w:szCs w:val="36"/>
        </w:rPr>
        <w:t xml:space="preserve"> (variabilelor)</w:t>
      </w:r>
      <w:r>
        <w:rPr>
          <w:rFonts w:ascii="Cambria Math" w:eastAsiaTheme="minorEastAsia" w:hAnsi="Cambria Math"/>
          <w:bCs/>
          <w:sz w:val="36"/>
          <w:szCs w:val="36"/>
        </w:rPr>
        <w:t xml:space="preserve"> </w:t>
      </w:r>
      <w:r w:rsidR="00A14B3D">
        <w:rPr>
          <w:rFonts w:ascii="Cambria Math" w:eastAsiaTheme="minorEastAsia" w:hAnsi="Cambria Math"/>
          <w:bCs/>
          <w:sz w:val="36"/>
          <w:szCs w:val="36"/>
        </w:rPr>
        <w:t>și ieșirilor (funcțiilor)</w:t>
      </w:r>
    </w:p>
    <w:p w14:paraId="151133DE" w14:textId="57AA00C7" w:rsidR="00A14B3D" w:rsidRPr="009A4C4F" w:rsidRDefault="00236D4A" w:rsidP="00236D4A">
      <w:pPr>
        <w:pStyle w:val="Listparagraf"/>
        <w:numPr>
          <w:ilvl w:val="0"/>
          <w:numId w:val="11"/>
        </w:numPr>
        <w:rPr>
          <w:rFonts w:ascii="Cambria Math" w:eastAsiaTheme="minorEastAsia" w:hAnsi="Cambria Math"/>
          <w:bCs/>
          <w:sz w:val="32"/>
          <w:szCs w:val="32"/>
        </w:rPr>
      </w:pPr>
      <w:r w:rsidRPr="009A4C4F">
        <w:rPr>
          <w:rFonts w:ascii="Cambria Math" w:eastAsiaTheme="minorEastAsia" w:hAnsi="Cambria Math"/>
          <w:bCs/>
          <w:sz w:val="32"/>
          <w:szCs w:val="32"/>
        </w:rPr>
        <w:t>intrare</w:t>
      </w:r>
      <w:r w:rsidRPr="009A4C4F">
        <w:rPr>
          <w:rFonts w:ascii="Cambria Math" w:eastAsiaTheme="minorEastAsia" w:hAnsi="Cambria Math"/>
          <w:bCs/>
          <w:sz w:val="32"/>
          <w:szCs w:val="32"/>
          <w:lang w:val="en-US"/>
        </w:rPr>
        <w:t xml:space="preserve">: 4 cifre binare: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4</m:t>
            </m:r>
          </m:sub>
        </m:sSub>
      </m:oMath>
      <w:r w:rsidRPr="009A4C4F">
        <w:rPr>
          <w:rFonts w:ascii="Cambria Math" w:eastAsiaTheme="minorEastAsia" w:hAnsi="Cambria Math"/>
          <w:bCs/>
          <w:iCs/>
          <w:sz w:val="32"/>
          <w:szCs w:val="32"/>
          <w:lang w:val="en-US"/>
        </w:rPr>
        <w:t>.</w:t>
      </w:r>
    </w:p>
    <w:p w14:paraId="2FECBFB1" w14:textId="32F4C706" w:rsidR="00236D4A" w:rsidRPr="009A4C4F" w:rsidRDefault="00FA7088" w:rsidP="00236D4A">
      <w:pPr>
        <w:pStyle w:val="Listparagraf"/>
        <w:numPr>
          <w:ilvl w:val="0"/>
          <w:numId w:val="11"/>
        </w:numPr>
        <w:rPr>
          <w:rFonts w:ascii="Cambria Math" w:eastAsiaTheme="minorEastAsia" w:hAnsi="Cambria Math"/>
          <w:bCs/>
          <w:sz w:val="32"/>
          <w:szCs w:val="32"/>
        </w:rPr>
      </w:pPr>
      <w:r w:rsidRPr="009A4C4F">
        <w:rPr>
          <w:rFonts w:ascii="Cambria Math" w:eastAsiaTheme="minorEastAsia" w:hAnsi="Cambria Math"/>
          <w:bCs/>
          <w:iCs/>
          <w:sz w:val="32"/>
          <w:szCs w:val="32"/>
          <w:lang w:val="en-US"/>
        </w:rPr>
        <w:t>ie</w:t>
      </w:r>
      <w:r w:rsidRPr="009A4C4F">
        <w:rPr>
          <w:rFonts w:ascii="Cambria Math" w:eastAsiaTheme="minorEastAsia" w:hAnsi="Cambria Math"/>
          <w:bCs/>
          <w:iCs/>
          <w:sz w:val="32"/>
          <w:szCs w:val="32"/>
        </w:rPr>
        <w:t>șire</w:t>
      </w:r>
      <w:r w:rsidRPr="009A4C4F">
        <w:rPr>
          <w:rFonts w:ascii="Cambria Math" w:eastAsiaTheme="minorEastAsia" w:hAnsi="Cambria Math"/>
          <w:bCs/>
          <w:iCs/>
          <w:sz w:val="32"/>
          <w:szCs w:val="32"/>
          <w:lang w:val="en-US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32"/>
                <w:szCs w:val="32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sz w:val="32"/>
            <w:szCs w:val="32"/>
            <w:lang w:val="en-US"/>
          </w:rPr>
          <m:t>=1</m:t>
        </m:r>
      </m:oMath>
      <w:r w:rsidRPr="009A4C4F">
        <w:rPr>
          <w:rFonts w:ascii="Cambria Math" w:eastAsiaTheme="minorEastAsia" w:hAnsi="Cambria Math"/>
          <w:bCs/>
          <w:sz w:val="32"/>
          <w:szCs w:val="32"/>
          <w:lang w:val="en-US"/>
        </w:rPr>
        <w:t xml:space="preserve"> pentru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32"/>
                <w:szCs w:val="32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4</m:t>
                </m:r>
              </m:sub>
            </m:sSub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(2)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(10)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n-US"/>
          </w:rPr>
          <m:t>, i=</m:t>
        </m:r>
        <m:bar>
          <m:barPr>
            <m:pos m:val="top"/>
            <m:ctrlPr>
              <w:rPr>
                <w:rFonts w:ascii="Cambria Math" w:eastAsiaTheme="minorEastAsia" w:hAnsi="Cambria Math"/>
                <w:bCs/>
                <w:i/>
                <w:sz w:val="32"/>
                <w:szCs w:val="32"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0,9</m:t>
            </m:r>
          </m:e>
        </m:bar>
      </m:oMath>
    </w:p>
    <w:p w14:paraId="7383EE65" w14:textId="1B848D81" w:rsidR="009A4C4F" w:rsidRDefault="009A4C4F" w:rsidP="009A4C4F">
      <w:pPr>
        <w:rPr>
          <w:rFonts w:ascii="Cambria Math" w:eastAsiaTheme="minorEastAsia" w:hAnsi="Cambria Math"/>
          <w:bCs/>
          <w:sz w:val="36"/>
          <w:szCs w:val="36"/>
          <w:lang w:val="en-US"/>
        </w:rPr>
      </w:pPr>
      <w:r w:rsidRPr="009A4C4F">
        <w:rPr>
          <w:rFonts w:ascii="Cambria Math" w:eastAsiaTheme="minorEastAsia" w:hAnsi="Cambria Math"/>
          <w:bCs/>
          <w:sz w:val="36"/>
          <w:szCs w:val="36"/>
          <w:u w:val="single"/>
          <w:lang w:val="en-US"/>
        </w:rPr>
        <w:t>Pasul 2</w:t>
      </w:r>
      <w:r>
        <w:rPr>
          <w:rFonts w:ascii="Cambria Math" w:eastAsiaTheme="minorEastAsia" w:hAnsi="Cambria Math"/>
          <w:bCs/>
          <w:sz w:val="36"/>
          <w:szCs w:val="36"/>
          <w:lang w:val="en-US"/>
        </w:rPr>
        <w:t>: Construirea tabelei de valori asociate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445"/>
        <w:gridCol w:w="450"/>
        <w:gridCol w:w="450"/>
        <w:gridCol w:w="450"/>
        <w:gridCol w:w="419"/>
        <w:gridCol w:w="414"/>
        <w:gridCol w:w="419"/>
        <w:gridCol w:w="419"/>
        <w:gridCol w:w="410"/>
        <w:gridCol w:w="419"/>
        <w:gridCol w:w="419"/>
        <w:gridCol w:w="419"/>
        <w:gridCol w:w="419"/>
        <w:gridCol w:w="415"/>
        <w:gridCol w:w="3067"/>
      </w:tblGrid>
      <w:tr w:rsidR="0081503C" w:rsidRPr="002623A0" w14:paraId="2F97B759" w14:textId="77777777" w:rsidTr="00D1739E"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</w:tcPr>
          <w:p w14:paraId="5534AE47" w14:textId="3B12DDBD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610ECD55" w14:textId="25CB99E9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0FE8132B" w14:textId="567AFDAB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</w:tcPr>
          <w:p w14:paraId="55341191" w14:textId="330C0221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</w:tcPr>
          <w:p w14:paraId="4992C350" w14:textId="0491AFF0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1E5BB386" w14:textId="3301696B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3F02DEE4" w14:textId="35871D81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6C2DA80B" w14:textId="5D9F3CE2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2E949852" w14:textId="4A647147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15A4520A" w14:textId="3800D40A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5BEC11B6" w14:textId="7BCA3487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0A706948" w14:textId="550E9D8D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1583B3CB" w14:textId="6D1A6E56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</w:tcPr>
          <w:p w14:paraId="789534E8" w14:textId="10323E74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F1B9109" w14:textId="63FD917E" w:rsidR="00D8553D" w:rsidRPr="002623A0" w:rsidRDefault="00957F8E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FCD</w:t>
            </w:r>
            <w:r w:rsidR="003030EC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 xml:space="preserve"> (cu un singur element)</w:t>
            </w:r>
          </w:p>
        </w:tc>
      </w:tr>
      <w:tr w:rsidR="0081503C" w:rsidRPr="002623A0" w14:paraId="3E69A3B8" w14:textId="77777777" w:rsidTr="00D1739E">
        <w:tc>
          <w:tcPr>
            <w:tcW w:w="0" w:type="auto"/>
            <w:tcBorders>
              <w:left w:val="single" w:sz="12" w:space="0" w:color="auto"/>
            </w:tcBorders>
          </w:tcPr>
          <w:p w14:paraId="6A61AA32" w14:textId="40244057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FCB2A56" w14:textId="49C5235F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70240DD7" w14:textId="2AEABE38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233E0D3" w14:textId="0A90217F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0B44D1E7" w14:textId="08B6AF5E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6A3536D3" w14:textId="7292A488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1685276E" w14:textId="7EBEDEAD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0D465439" w14:textId="7B719AFD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5E19B718" w14:textId="5053DDC3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1B91E9E4" w14:textId="3C6F5370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7C67EF5" w14:textId="15E0C21D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25016083" w14:textId="6A837E84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0E03D75" w14:textId="51997FB2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5A2905C" w14:textId="1A8A70BB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788917F9" w14:textId="7206E15B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81503C" w:rsidRPr="002623A0" w14:paraId="38430051" w14:textId="77777777" w:rsidTr="00D1739E">
        <w:tc>
          <w:tcPr>
            <w:tcW w:w="0" w:type="auto"/>
            <w:tcBorders>
              <w:left w:val="single" w:sz="12" w:space="0" w:color="auto"/>
            </w:tcBorders>
          </w:tcPr>
          <w:p w14:paraId="75BA91D9" w14:textId="2DC20AA4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117A2107" w14:textId="081EF353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1551D24D" w14:textId="26695E0B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EFD95C2" w14:textId="334989E3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1671FBF" w14:textId="3C9DD460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C39CE5C" w14:textId="637266D0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60AE6F72" w14:textId="08C49F2B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1EF641F5" w14:textId="7A1ADD61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684D09CD" w14:textId="73ABCB3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6E7DE758" w14:textId="20A11737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6F210E0E" w14:textId="5F045F09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62252F49" w14:textId="45BED61A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793FBA1" w14:textId="45288A9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3292FD9" w14:textId="3F5AD42C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2E1D61F0" w14:textId="1611D8C6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81503C" w:rsidRPr="002623A0" w14:paraId="0789526A" w14:textId="77777777" w:rsidTr="00D1739E">
        <w:tc>
          <w:tcPr>
            <w:tcW w:w="0" w:type="auto"/>
            <w:tcBorders>
              <w:left w:val="single" w:sz="12" w:space="0" w:color="auto"/>
            </w:tcBorders>
          </w:tcPr>
          <w:p w14:paraId="7D6FEBE1" w14:textId="11DE8AC8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9B90961" w14:textId="217ECFDC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5AA9A4C7" w14:textId="273BA4A8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9235EA1" w14:textId="1E45030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CF21564" w14:textId="0DE9431D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0E2B5B13" w14:textId="48C07A03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0518ECB" w14:textId="36DF2636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43DFBFA3" w14:textId="4346B0E8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79C7AB66" w14:textId="6C2FEF58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7C076A6D" w14:textId="0B5237B6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38AD9E6" w14:textId="29ED2FD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0D62199" w14:textId="279212E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71D3CAA3" w14:textId="2240B5FB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511CA2C" w14:textId="4C137A1E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7685D6AB" w14:textId="55D98F8E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81503C" w:rsidRPr="002623A0" w14:paraId="632055E2" w14:textId="77777777" w:rsidTr="00D1739E">
        <w:tc>
          <w:tcPr>
            <w:tcW w:w="0" w:type="auto"/>
            <w:tcBorders>
              <w:left w:val="single" w:sz="12" w:space="0" w:color="auto"/>
            </w:tcBorders>
          </w:tcPr>
          <w:p w14:paraId="3A2B5C63" w14:textId="30FDC0E9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2C841E6E" w14:textId="18F8DD0D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63901AFB" w14:textId="362876AE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A67F1CA" w14:textId="495DCD26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70B3ADB8" w14:textId="3092990C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81C55CB" w14:textId="03062540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2142098" w14:textId="058092F6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9332483" w14:textId="29C9A7A1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4A0C7F65" w14:textId="5BA0B55D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5C801C4F" w14:textId="15B36999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9CADBA4" w14:textId="1C5F790B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658ED5C" w14:textId="3E7EAA7E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0C96A08A" w14:textId="48A008CE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99997DE" w14:textId="00D00D6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6463C8EF" w14:textId="5DBCF6F1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81503C" w:rsidRPr="002623A0" w14:paraId="4342FC82" w14:textId="77777777" w:rsidTr="00D1739E">
        <w:tc>
          <w:tcPr>
            <w:tcW w:w="0" w:type="auto"/>
            <w:tcBorders>
              <w:left w:val="single" w:sz="12" w:space="0" w:color="auto"/>
            </w:tcBorders>
          </w:tcPr>
          <w:p w14:paraId="6A8BAFDE" w14:textId="66785264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0BE6BFA7" w14:textId="2E93FFC6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2E5321A4" w14:textId="6EF4EE0E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463E5E5B" w14:textId="455D7BA8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1B6915D" w14:textId="1DCFAB18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3F3817D" w14:textId="42E37CF4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1FBB770C" w14:textId="2C3D8731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75D2CAA4" w14:textId="48F34104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2B4FA21" w14:textId="3830A64D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63EC83E6" w14:textId="1EE6DAD1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038D0C70" w14:textId="19653B4D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5522DE28" w14:textId="3F5A9A0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5B18A96" w14:textId="11D51329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71E5F1A" w14:textId="2FD10596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633354A4" w14:textId="3A7006F7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81503C" w:rsidRPr="002623A0" w14:paraId="429D790A" w14:textId="77777777" w:rsidTr="00D1739E">
        <w:tc>
          <w:tcPr>
            <w:tcW w:w="0" w:type="auto"/>
            <w:tcBorders>
              <w:left w:val="single" w:sz="12" w:space="0" w:color="auto"/>
            </w:tcBorders>
          </w:tcPr>
          <w:p w14:paraId="7BDDD466" w14:textId="1F4CF5A4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082A50B5" w14:textId="7EC82804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5A66E8C6" w14:textId="6C8CC1D5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8FCD689" w14:textId="5FB42088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56BF211B" w14:textId="4F782184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7D65F2C1" w14:textId="4EAAA011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B1ED02C" w14:textId="02CB8139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7824FDC6" w14:textId="54292167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E28944F" w14:textId="371203B4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5CE6C72" w14:textId="3D68B782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4B2331C6" w14:textId="7C1F31A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20394309" w14:textId="38877A7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FCD7C65" w14:textId="364CB9FA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92A1D83" w14:textId="40F91CC2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7FBAF6DD" w14:textId="207F5810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81503C" w:rsidRPr="002623A0" w14:paraId="51B14278" w14:textId="77777777" w:rsidTr="00D1739E">
        <w:tc>
          <w:tcPr>
            <w:tcW w:w="0" w:type="auto"/>
            <w:tcBorders>
              <w:left w:val="single" w:sz="12" w:space="0" w:color="auto"/>
            </w:tcBorders>
          </w:tcPr>
          <w:p w14:paraId="2E395F1B" w14:textId="691D2CC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6A026CEB" w14:textId="1C50DDA5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7A19529A" w14:textId="6553CD6B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882D8FA" w14:textId="2E5DBD84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0ECAD28E" w14:textId="1B544C3E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15FC3C00" w14:textId="613A7982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08967823" w14:textId="47674E7A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0F8B89AB" w14:textId="5753DD8D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772D2C60" w14:textId="4924F4A5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1B0C551D" w14:textId="10427D8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32A054A" w14:textId="7554C067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3E19B3DC" w14:textId="40732956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7B15DFCD" w14:textId="1D05A1DC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137B65C" w14:textId="64523647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215B96B4" w14:textId="276A9436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81503C" w:rsidRPr="002623A0" w14:paraId="57103730" w14:textId="77777777" w:rsidTr="00D1739E">
        <w:tc>
          <w:tcPr>
            <w:tcW w:w="0" w:type="auto"/>
            <w:tcBorders>
              <w:left w:val="single" w:sz="12" w:space="0" w:color="auto"/>
            </w:tcBorders>
          </w:tcPr>
          <w:p w14:paraId="184FCF96" w14:textId="5D3C307E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8DB66BD" w14:textId="5AFC70D7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240131CF" w14:textId="2181C252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5CE0A12C" w14:textId="57AB9555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3094000F" w14:textId="0BFD9C1A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8D30894" w14:textId="1B5A400E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12FCFA66" w14:textId="70580BC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0E1ECC5C" w14:textId="7CCA0346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E92ACD4" w14:textId="29CA3921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6BFD1ED3" w14:textId="57A92D7A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68946E60" w14:textId="61D7A16D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215B3E1B" w14:textId="4F6628E0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446A547F" w14:textId="53C212B0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E3858F0" w14:textId="16EEDAF2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12B8CFFF" w14:textId="6D1376EA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7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81503C" w:rsidRPr="002623A0" w14:paraId="098D201A" w14:textId="77777777" w:rsidTr="00D1739E">
        <w:tc>
          <w:tcPr>
            <w:tcW w:w="0" w:type="auto"/>
            <w:tcBorders>
              <w:left w:val="single" w:sz="12" w:space="0" w:color="auto"/>
            </w:tcBorders>
          </w:tcPr>
          <w:p w14:paraId="24220634" w14:textId="05D38F57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4854C398" w14:textId="4B95D9C0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76E07BBA" w14:textId="4ECF8466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CF782C9" w14:textId="0A171B3E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5E61285E" w14:textId="3C440304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505685B3" w14:textId="5CFEF684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2253FEEB" w14:textId="4B6AD876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0B673D83" w14:textId="6CEC9707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12AF90A7" w14:textId="4DFE8300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744D03C6" w14:textId="2F2C759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996AA1B" w14:textId="2858C191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3408AC4B" w14:textId="6900730A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4BC694F5" w14:textId="1D3B0426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C4D616F" w14:textId="2921F633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5F9F9E6A" w14:textId="1D017A2D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8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81503C" w:rsidRPr="002623A0" w14:paraId="10359EE5" w14:textId="77777777" w:rsidTr="00D1739E"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</w:tcPr>
          <w:p w14:paraId="061545E3" w14:textId="202EA658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7926D108" w14:textId="233F39B7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612E0941" w14:textId="285014EB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</w:tcPr>
          <w:p w14:paraId="3E25EB70" w14:textId="38B0381D" w:rsidR="00D8553D" w:rsidRPr="002623A0" w:rsidRDefault="00341874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</w:tcPr>
          <w:p w14:paraId="4FC605F2" w14:textId="18347ADC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7ADF0215" w14:textId="305A0B8F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85FD26B" w14:textId="097A4B4A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6F183733" w14:textId="33A6FD4C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0F0A81B0" w14:textId="37F472F0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211DEE9E" w14:textId="37EA3628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1457E749" w14:textId="7006B1E3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0B50A4BA" w14:textId="4BE345FA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2FCC38CE" w14:textId="514A4410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</w:tcPr>
          <w:p w14:paraId="48AC0A61" w14:textId="7C1AF96C" w:rsidR="00D8553D" w:rsidRPr="002623A0" w:rsidRDefault="008854C6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w:r w:rsidRPr="002623A0"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171963" w14:textId="4419A3E8" w:rsidR="00D8553D" w:rsidRPr="002623A0" w:rsidRDefault="00000000" w:rsidP="009A4C4F">
            <w:pPr>
              <w:rPr>
                <w:rFonts w:ascii="Cambria Math" w:eastAsiaTheme="minorEastAsia" w:hAnsi="Cambria Math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9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6C5AB7A0" w14:textId="05550646" w:rsidR="008538FB" w:rsidRDefault="00B5542B" w:rsidP="009A4C4F">
      <w:pPr>
        <w:rPr>
          <w:rFonts w:ascii="Cambria Math" w:eastAsiaTheme="minorEastAsia" w:hAnsi="Cambria Math"/>
          <w:bCs/>
          <w:sz w:val="36"/>
          <w:szCs w:val="36"/>
          <w:lang w:val="en-US"/>
        </w:rPr>
      </w:pPr>
      <w:r w:rsidRPr="00B5542B">
        <w:rPr>
          <w:rFonts w:ascii="Cambria Math" w:eastAsiaTheme="minorEastAsia" w:hAnsi="Cambria Math"/>
          <w:bCs/>
          <w:sz w:val="36"/>
          <w:szCs w:val="36"/>
          <w:u w:val="single"/>
          <w:lang w:val="en-US"/>
        </w:rPr>
        <w:t>Pasul 3</w:t>
      </w:r>
      <w:r>
        <w:rPr>
          <w:rFonts w:ascii="Cambria Math" w:eastAsiaTheme="minorEastAsia" w:hAnsi="Cambria Math"/>
          <w:bCs/>
          <w:sz w:val="36"/>
          <w:szCs w:val="36"/>
          <w:lang w:val="en-US"/>
        </w:rPr>
        <w:t>: Ob</w:t>
      </w:r>
      <w:r>
        <w:rPr>
          <w:rFonts w:ascii="Cambria Math" w:eastAsiaTheme="minorEastAsia" w:hAnsi="Cambria Math"/>
          <w:bCs/>
          <w:sz w:val="36"/>
          <w:szCs w:val="36"/>
        </w:rPr>
        <w:t>ț</w:t>
      </w:r>
      <w:r>
        <w:rPr>
          <w:rFonts w:ascii="Cambria Math" w:eastAsiaTheme="minorEastAsia" w:hAnsi="Cambria Math"/>
          <w:bCs/>
          <w:sz w:val="36"/>
          <w:szCs w:val="36"/>
          <w:lang w:val="en-US"/>
        </w:rPr>
        <w:t>inerea expresiilor funcțiilor (FCD de mai sus)</w:t>
      </w:r>
    </w:p>
    <w:p w14:paraId="29DE4BCD" w14:textId="5AE744AD" w:rsidR="00B5542B" w:rsidRDefault="00B5542B" w:rsidP="009A4C4F">
      <w:pPr>
        <w:rPr>
          <w:rFonts w:ascii="Cambria Math" w:eastAsiaTheme="minorEastAsia" w:hAnsi="Cambria Math"/>
          <w:bCs/>
          <w:sz w:val="36"/>
          <w:szCs w:val="36"/>
          <w:lang w:val="en-US"/>
        </w:rPr>
      </w:pPr>
      <w:r w:rsidRPr="00B5542B">
        <w:rPr>
          <w:rFonts w:ascii="Cambria Math" w:eastAsiaTheme="minorEastAsia" w:hAnsi="Cambria Math"/>
          <w:bCs/>
          <w:sz w:val="36"/>
          <w:szCs w:val="36"/>
          <w:u w:val="single"/>
          <w:lang w:val="en-US"/>
        </w:rPr>
        <w:t>Pasul 4</w:t>
      </w:r>
      <w:r>
        <w:rPr>
          <w:rFonts w:ascii="Cambria Math" w:eastAsiaTheme="minorEastAsia" w:hAnsi="Cambria Math"/>
          <w:bCs/>
          <w:sz w:val="36"/>
          <w:szCs w:val="36"/>
          <w:lang w:val="en-US"/>
        </w:rPr>
        <w:t>: Simplificarea funcțiilor</w:t>
      </w:r>
    </w:p>
    <w:p w14:paraId="75428E3D" w14:textId="14724161" w:rsidR="00B5542B" w:rsidRDefault="00B5542B" w:rsidP="009A4C4F">
      <w:pPr>
        <w:rPr>
          <w:rFonts w:ascii="Cambria Math" w:eastAsiaTheme="minorEastAsia" w:hAnsi="Cambria Math"/>
          <w:bCs/>
          <w:sz w:val="36"/>
          <w:szCs w:val="36"/>
        </w:rPr>
      </w:pPr>
      <w:r w:rsidRPr="00B5542B">
        <w:rPr>
          <w:rFonts w:ascii="Cambria Math" w:eastAsiaTheme="minorEastAsia" w:hAnsi="Cambria Math"/>
          <w:bCs/>
          <w:sz w:val="36"/>
          <w:szCs w:val="36"/>
          <w:u w:val="single"/>
          <w:lang w:val="en-US"/>
        </w:rPr>
        <w:t>Pasul 5</w:t>
      </w:r>
      <w:r>
        <w:rPr>
          <w:rFonts w:ascii="Cambria Math" w:eastAsiaTheme="minorEastAsia" w:hAnsi="Cambria Math"/>
          <w:bCs/>
          <w:sz w:val="36"/>
          <w:szCs w:val="36"/>
          <w:lang w:val="en-US"/>
        </w:rPr>
        <w:t>:</w:t>
      </w:r>
      <w:r>
        <w:rPr>
          <w:rFonts w:ascii="Cambria Math" w:eastAsiaTheme="minorEastAsia" w:hAnsi="Cambria Math"/>
          <w:bCs/>
          <w:sz w:val="36"/>
          <w:szCs w:val="36"/>
        </w:rPr>
        <w:t xml:space="preserve"> Desenarea circuitului</w:t>
      </w:r>
    </w:p>
    <w:p w14:paraId="7E42D2BE" w14:textId="40948AD9" w:rsidR="00B5542B" w:rsidRPr="00B5542B" w:rsidRDefault="005C0303" w:rsidP="009A4C4F">
      <w:pPr>
        <w:rPr>
          <w:rFonts w:ascii="Cambria Math" w:eastAsiaTheme="minorEastAsia" w:hAnsi="Cambria Math"/>
          <w:bCs/>
          <w:sz w:val="36"/>
          <w:szCs w:val="36"/>
        </w:rPr>
      </w:pPr>
      <w:r>
        <w:rPr>
          <w:rFonts w:ascii="Cambria Math" w:eastAsiaTheme="minorEastAsia" w:hAnsi="Cambria Math"/>
          <w:bCs/>
          <w:sz w:val="36"/>
          <w:szCs w:val="36"/>
        </w:rPr>
        <w:t>...</w:t>
      </w:r>
    </w:p>
    <w:sectPr w:rsidR="00B5542B" w:rsidRPr="00B554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1586C"/>
    <w:multiLevelType w:val="hybridMultilevel"/>
    <w:tmpl w:val="05B66D2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25385"/>
    <w:multiLevelType w:val="hybridMultilevel"/>
    <w:tmpl w:val="DC36AFDE"/>
    <w:lvl w:ilvl="0" w:tplc="8B907DA8">
      <w:start w:val="1"/>
      <w:numFmt w:val="decimal"/>
      <w:lvlText w:val="%1."/>
      <w:lvlJc w:val="left"/>
      <w:pPr>
        <w:ind w:left="1620" w:hanging="360"/>
      </w:pPr>
      <w:rPr>
        <w:b w:val="0"/>
        <w:bCs w:val="0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DB6C7A"/>
    <w:multiLevelType w:val="hybridMultilevel"/>
    <w:tmpl w:val="1A1881A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A32AF"/>
    <w:multiLevelType w:val="hybridMultilevel"/>
    <w:tmpl w:val="3D1E21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954149"/>
    <w:multiLevelType w:val="hybridMultilevel"/>
    <w:tmpl w:val="84FC532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283953"/>
    <w:multiLevelType w:val="hybridMultilevel"/>
    <w:tmpl w:val="A5B46F7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9404A"/>
    <w:multiLevelType w:val="hybridMultilevel"/>
    <w:tmpl w:val="E66A022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39769F"/>
    <w:multiLevelType w:val="hybridMultilevel"/>
    <w:tmpl w:val="FA1227D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5A08B9"/>
    <w:multiLevelType w:val="hybridMultilevel"/>
    <w:tmpl w:val="D606339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0B3005"/>
    <w:multiLevelType w:val="hybridMultilevel"/>
    <w:tmpl w:val="E3D29EA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0A02C9"/>
    <w:multiLevelType w:val="hybridMultilevel"/>
    <w:tmpl w:val="FB00E20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1113700">
    <w:abstractNumId w:val="2"/>
  </w:num>
  <w:num w:numId="2" w16cid:durableId="39985954">
    <w:abstractNumId w:val="1"/>
  </w:num>
  <w:num w:numId="3" w16cid:durableId="327247403">
    <w:abstractNumId w:val="9"/>
  </w:num>
  <w:num w:numId="4" w16cid:durableId="926767141">
    <w:abstractNumId w:val="7"/>
  </w:num>
  <w:num w:numId="5" w16cid:durableId="120464463">
    <w:abstractNumId w:val="3"/>
  </w:num>
  <w:num w:numId="6" w16cid:durableId="724111135">
    <w:abstractNumId w:val="6"/>
  </w:num>
  <w:num w:numId="7" w16cid:durableId="734426195">
    <w:abstractNumId w:val="5"/>
  </w:num>
  <w:num w:numId="8" w16cid:durableId="2007978646">
    <w:abstractNumId w:val="10"/>
  </w:num>
  <w:num w:numId="9" w16cid:durableId="1893466734">
    <w:abstractNumId w:val="8"/>
  </w:num>
  <w:num w:numId="10" w16cid:durableId="271280175">
    <w:abstractNumId w:val="4"/>
  </w:num>
  <w:num w:numId="11" w16cid:durableId="998995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939"/>
    <w:rsid w:val="00010AA1"/>
    <w:rsid w:val="00015041"/>
    <w:rsid w:val="00021531"/>
    <w:rsid w:val="00024A47"/>
    <w:rsid w:val="000444E1"/>
    <w:rsid w:val="00046B75"/>
    <w:rsid w:val="00054000"/>
    <w:rsid w:val="00055E16"/>
    <w:rsid w:val="00056B3F"/>
    <w:rsid w:val="00061657"/>
    <w:rsid w:val="0006644F"/>
    <w:rsid w:val="00066F78"/>
    <w:rsid w:val="00071C7F"/>
    <w:rsid w:val="00074F20"/>
    <w:rsid w:val="00080371"/>
    <w:rsid w:val="00083668"/>
    <w:rsid w:val="00084FB1"/>
    <w:rsid w:val="0009113C"/>
    <w:rsid w:val="00092B72"/>
    <w:rsid w:val="000B3539"/>
    <w:rsid w:val="000B7C3B"/>
    <w:rsid w:val="000C5151"/>
    <w:rsid w:val="000C5862"/>
    <w:rsid w:val="000D3FA9"/>
    <w:rsid w:val="000D7C0C"/>
    <w:rsid w:val="000E5791"/>
    <w:rsid w:val="000F231A"/>
    <w:rsid w:val="00113851"/>
    <w:rsid w:val="00122101"/>
    <w:rsid w:val="00130C08"/>
    <w:rsid w:val="00141522"/>
    <w:rsid w:val="0014480C"/>
    <w:rsid w:val="0014715E"/>
    <w:rsid w:val="00161146"/>
    <w:rsid w:val="00176232"/>
    <w:rsid w:val="001843A4"/>
    <w:rsid w:val="00185AC1"/>
    <w:rsid w:val="00186F0A"/>
    <w:rsid w:val="001A14D1"/>
    <w:rsid w:val="001C3718"/>
    <w:rsid w:val="001C4CFC"/>
    <w:rsid w:val="001C770B"/>
    <w:rsid w:val="001D215B"/>
    <w:rsid w:val="001D32C2"/>
    <w:rsid w:val="001D72A0"/>
    <w:rsid w:val="001E7B28"/>
    <w:rsid w:val="001F14C4"/>
    <w:rsid w:val="00201557"/>
    <w:rsid w:val="00214291"/>
    <w:rsid w:val="0023363F"/>
    <w:rsid w:val="00236D4A"/>
    <w:rsid w:val="00246648"/>
    <w:rsid w:val="00257CF1"/>
    <w:rsid w:val="002623A0"/>
    <w:rsid w:val="00262AC6"/>
    <w:rsid w:val="00264B3B"/>
    <w:rsid w:val="00271102"/>
    <w:rsid w:val="00273FAB"/>
    <w:rsid w:val="00280053"/>
    <w:rsid w:val="002829E3"/>
    <w:rsid w:val="002C79AC"/>
    <w:rsid w:val="002D0363"/>
    <w:rsid w:val="002D1231"/>
    <w:rsid w:val="002D5D10"/>
    <w:rsid w:val="002E4A7E"/>
    <w:rsid w:val="002E75EE"/>
    <w:rsid w:val="002F1587"/>
    <w:rsid w:val="002F6E22"/>
    <w:rsid w:val="003030EC"/>
    <w:rsid w:val="00315815"/>
    <w:rsid w:val="003217E1"/>
    <w:rsid w:val="00341874"/>
    <w:rsid w:val="00346AAA"/>
    <w:rsid w:val="0034755F"/>
    <w:rsid w:val="00367651"/>
    <w:rsid w:val="003B47B5"/>
    <w:rsid w:val="003C26C7"/>
    <w:rsid w:val="003C3635"/>
    <w:rsid w:val="003D05FC"/>
    <w:rsid w:val="003D26E7"/>
    <w:rsid w:val="003D7E34"/>
    <w:rsid w:val="003E0995"/>
    <w:rsid w:val="003E2178"/>
    <w:rsid w:val="003F2131"/>
    <w:rsid w:val="003F2800"/>
    <w:rsid w:val="004068A0"/>
    <w:rsid w:val="00406BF5"/>
    <w:rsid w:val="00430184"/>
    <w:rsid w:val="00434BE6"/>
    <w:rsid w:val="00436ABA"/>
    <w:rsid w:val="0044614F"/>
    <w:rsid w:val="0048101D"/>
    <w:rsid w:val="00496474"/>
    <w:rsid w:val="0049754D"/>
    <w:rsid w:val="00497D2C"/>
    <w:rsid w:val="004A279D"/>
    <w:rsid w:val="004A6F6F"/>
    <w:rsid w:val="004B4B6A"/>
    <w:rsid w:val="004D1A17"/>
    <w:rsid w:val="004D5214"/>
    <w:rsid w:val="004F0E67"/>
    <w:rsid w:val="004F0F0B"/>
    <w:rsid w:val="004F19AB"/>
    <w:rsid w:val="004F7A1E"/>
    <w:rsid w:val="005020A5"/>
    <w:rsid w:val="00502F80"/>
    <w:rsid w:val="00505B8F"/>
    <w:rsid w:val="00510D9D"/>
    <w:rsid w:val="005137D5"/>
    <w:rsid w:val="00520198"/>
    <w:rsid w:val="005208E2"/>
    <w:rsid w:val="00535565"/>
    <w:rsid w:val="00552854"/>
    <w:rsid w:val="00556077"/>
    <w:rsid w:val="005729A3"/>
    <w:rsid w:val="0058570D"/>
    <w:rsid w:val="00591D56"/>
    <w:rsid w:val="00596443"/>
    <w:rsid w:val="005A3911"/>
    <w:rsid w:val="005A7030"/>
    <w:rsid w:val="005B037C"/>
    <w:rsid w:val="005B16ED"/>
    <w:rsid w:val="005B2464"/>
    <w:rsid w:val="005C0303"/>
    <w:rsid w:val="005C0B12"/>
    <w:rsid w:val="005C6343"/>
    <w:rsid w:val="005D4E7F"/>
    <w:rsid w:val="005D5EC7"/>
    <w:rsid w:val="005E07CD"/>
    <w:rsid w:val="005F2BE5"/>
    <w:rsid w:val="005F3F9C"/>
    <w:rsid w:val="006004E3"/>
    <w:rsid w:val="00600E24"/>
    <w:rsid w:val="006158EB"/>
    <w:rsid w:val="00637BAB"/>
    <w:rsid w:val="00653D99"/>
    <w:rsid w:val="00660884"/>
    <w:rsid w:val="006656A5"/>
    <w:rsid w:val="00667662"/>
    <w:rsid w:val="006907BA"/>
    <w:rsid w:val="006A472D"/>
    <w:rsid w:val="006C287D"/>
    <w:rsid w:val="006E5825"/>
    <w:rsid w:val="006F2AB4"/>
    <w:rsid w:val="00714D68"/>
    <w:rsid w:val="0072113D"/>
    <w:rsid w:val="00721A3C"/>
    <w:rsid w:val="00722376"/>
    <w:rsid w:val="00725B6C"/>
    <w:rsid w:val="00726C5C"/>
    <w:rsid w:val="007308F3"/>
    <w:rsid w:val="00736BA0"/>
    <w:rsid w:val="00737D4E"/>
    <w:rsid w:val="00741598"/>
    <w:rsid w:val="00747AA8"/>
    <w:rsid w:val="00756F3C"/>
    <w:rsid w:val="007626C0"/>
    <w:rsid w:val="00777A3E"/>
    <w:rsid w:val="007A5F1C"/>
    <w:rsid w:val="007B5C5D"/>
    <w:rsid w:val="007C39D2"/>
    <w:rsid w:val="007C5AF7"/>
    <w:rsid w:val="007E6504"/>
    <w:rsid w:val="007F083B"/>
    <w:rsid w:val="0081503C"/>
    <w:rsid w:val="00815DC7"/>
    <w:rsid w:val="008304E1"/>
    <w:rsid w:val="008538FB"/>
    <w:rsid w:val="0085428C"/>
    <w:rsid w:val="00865370"/>
    <w:rsid w:val="008703D0"/>
    <w:rsid w:val="00871B87"/>
    <w:rsid w:val="008755F3"/>
    <w:rsid w:val="00877AA1"/>
    <w:rsid w:val="0088079F"/>
    <w:rsid w:val="00881B27"/>
    <w:rsid w:val="00884038"/>
    <w:rsid w:val="008854C6"/>
    <w:rsid w:val="00892DDB"/>
    <w:rsid w:val="008C50AA"/>
    <w:rsid w:val="008C61A9"/>
    <w:rsid w:val="008E6C65"/>
    <w:rsid w:val="008F187A"/>
    <w:rsid w:val="0090361E"/>
    <w:rsid w:val="009048D4"/>
    <w:rsid w:val="00905F92"/>
    <w:rsid w:val="00910069"/>
    <w:rsid w:val="009127EF"/>
    <w:rsid w:val="009209B4"/>
    <w:rsid w:val="00921066"/>
    <w:rsid w:val="0092274A"/>
    <w:rsid w:val="00924B43"/>
    <w:rsid w:val="009466F9"/>
    <w:rsid w:val="00957F8E"/>
    <w:rsid w:val="00960490"/>
    <w:rsid w:val="00967957"/>
    <w:rsid w:val="00995D8D"/>
    <w:rsid w:val="009969EA"/>
    <w:rsid w:val="009A0721"/>
    <w:rsid w:val="009A325C"/>
    <w:rsid w:val="009A4C4F"/>
    <w:rsid w:val="009B377F"/>
    <w:rsid w:val="009C3387"/>
    <w:rsid w:val="009C493F"/>
    <w:rsid w:val="009E6FB1"/>
    <w:rsid w:val="009F3EE1"/>
    <w:rsid w:val="009F508B"/>
    <w:rsid w:val="009F6A03"/>
    <w:rsid w:val="009F6CE5"/>
    <w:rsid w:val="00A14B3D"/>
    <w:rsid w:val="00A16EA7"/>
    <w:rsid w:val="00A25925"/>
    <w:rsid w:val="00A27D2C"/>
    <w:rsid w:val="00A31E2B"/>
    <w:rsid w:val="00A53D0B"/>
    <w:rsid w:val="00A67248"/>
    <w:rsid w:val="00A70D6C"/>
    <w:rsid w:val="00A7134E"/>
    <w:rsid w:val="00A734E1"/>
    <w:rsid w:val="00A81F8A"/>
    <w:rsid w:val="00AA1FDA"/>
    <w:rsid w:val="00AB18C9"/>
    <w:rsid w:val="00AC0A0B"/>
    <w:rsid w:val="00AC52F4"/>
    <w:rsid w:val="00B04E91"/>
    <w:rsid w:val="00B22F94"/>
    <w:rsid w:val="00B478FB"/>
    <w:rsid w:val="00B5542B"/>
    <w:rsid w:val="00B67AFD"/>
    <w:rsid w:val="00B7255A"/>
    <w:rsid w:val="00B7616F"/>
    <w:rsid w:val="00BB553D"/>
    <w:rsid w:val="00BC6BCC"/>
    <w:rsid w:val="00BD250C"/>
    <w:rsid w:val="00BD49DE"/>
    <w:rsid w:val="00BF10E9"/>
    <w:rsid w:val="00BF5661"/>
    <w:rsid w:val="00C058D9"/>
    <w:rsid w:val="00C117C8"/>
    <w:rsid w:val="00C7252F"/>
    <w:rsid w:val="00C74C1C"/>
    <w:rsid w:val="00C82D7B"/>
    <w:rsid w:val="00C84EDF"/>
    <w:rsid w:val="00C87F56"/>
    <w:rsid w:val="00C9790D"/>
    <w:rsid w:val="00CD3D5B"/>
    <w:rsid w:val="00CD77C5"/>
    <w:rsid w:val="00CE4819"/>
    <w:rsid w:val="00CF20EB"/>
    <w:rsid w:val="00CF5AA2"/>
    <w:rsid w:val="00CF7B29"/>
    <w:rsid w:val="00D00056"/>
    <w:rsid w:val="00D016A8"/>
    <w:rsid w:val="00D029D4"/>
    <w:rsid w:val="00D04328"/>
    <w:rsid w:val="00D0467C"/>
    <w:rsid w:val="00D10095"/>
    <w:rsid w:val="00D12DB6"/>
    <w:rsid w:val="00D13DED"/>
    <w:rsid w:val="00D1739E"/>
    <w:rsid w:val="00D22C0C"/>
    <w:rsid w:val="00D313B6"/>
    <w:rsid w:val="00D32A18"/>
    <w:rsid w:val="00D37DC7"/>
    <w:rsid w:val="00D42A41"/>
    <w:rsid w:val="00D475F1"/>
    <w:rsid w:val="00D8553D"/>
    <w:rsid w:val="00D856E7"/>
    <w:rsid w:val="00DA0939"/>
    <w:rsid w:val="00DB66E5"/>
    <w:rsid w:val="00DE364B"/>
    <w:rsid w:val="00DF7362"/>
    <w:rsid w:val="00E004BE"/>
    <w:rsid w:val="00E02314"/>
    <w:rsid w:val="00E05B48"/>
    <w:rsid w:val="00E25E81"/>
    <w:rsid w:val="00E54429"/>
    <w:rsid w:val="00E75EE2"/>
    <w:rsid w:val="00E85EFC"/>
    <w:rsid w:val="00EB372A"/>
    <w:rsid w:val="00EB6B45"/>
    <w:rsid w:val="00EB7D3F"/>
    <w:rsid w:val="00EC5201"/>
    <w:rsid w:val="00ED1BDA"/>
    <w:rsid w:val="00ED1EC4"/>
    <w:rsid w:val="00ED3DF2"/>
    <w:rsid w:val="00F05EAE"/>
    <w:rsid w:val="00F11762"/>
    <w:rsid w:val="00F21AED"/>
    <w:rsid w:val="00F225EB"/>
    <w:rsid w:val="00F26269"/>
    <w:rsid w:val="00F45399"/>
    <w:rsid w:val="00F7010E"/>
    <w:rsid w:val="00F75810"/>
    <w:rsid w:val="00F7739E"/>
    <w:rsid w:val="00F83667"/>
    <w:rsid w:val="00F91710"/>
    <w:rsid w:val="00F9271E"/>
    <w:rsid w:val="00F9771D"/>
    <w:rsid w:val="00FA7088"/>
    <w:rsid w:val="00FB6F7D"/>
    <w:rsid w:val="00FE4AC0"/>
    <w:rsid w:val="00FE5546"/>
    <w:rsid w:val="00FF1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3190D"/>
  <w15:chartTrackingRefBased/>
  <w15:docId w15:val="{D6FA3DDB-FEF8-4332-993A-443A15EC1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C5C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DA0939"/>
    <w:pPr>
      <w:ind w:left="720"/>
      <w:contextualSpacing/>
    </w:pPr>
  </w:style>
  <w:style w:type="character" w:styleId="Textsubstituent">
    <w:name w:val="Placeholder Text"/>
    <w:basedOn w:val="Fontdeparagrafimplicit"/>
    <w:uiPriority w:val="99"/>
    <w:semiHidden/>
    <w:rsid w:val="00DA0939"/>
    <w:rPr>
      <w:color w:val="808080"/>
    </w:rPr>
  </w:style>
  <w:style w:type="table" w:styleId="Tabelgril">
    <w:name w:val="Table Grid"/>
    <w:basedOn w:val="TabelNormal"/>
    <w:uiPriority w:val="39"/>
    <w:rsid w:val="00DB6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B140768E446A45BC9AB55E3D65159A" ma:contentTypeVersion="7" ma:contentTypeDescription="Create a new document." ma:contentTypeScope="" ma:versionID="d0d5cfb23c3cc516d8aba7a70d8ee868">
  <xsd:schema xmlns:xsd="http://www.w3.org/2001/XMLSchema" xmlns:xs="http://www.w3.org/2001/XMLSchema" xmlns:p="http://schemas.microsoft.com/office/2006/metadata/properties" xmlns:ns3="e4e39a26-1d8e-4bb0-9cd1-be596d5f816d" xmlns:ns4="9ebb264c-e272-4dca-a86a-32bfb51a623b" targetNamespace="http://schemas.microsoft.com/office/2006/metadata/properties" ma:root="true" ma:fieldsID="0e89ffb7bc69520c5cfa15bb284a54ae" ns3:_="" ns4:_="">
    <xsd:import namespace="e4e39a26-1d8e-4bb0-9cd1-be596d5f816d"/>
    <xsd:import namespace="9ebb264c-e272-4dca-a86a-32bfb51a62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e39a26-1d8e-4bb0-9cd1-be596d5f81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bb264c-e272-4dca-a86a-32bfb51a623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e39a26-1d8e-4bb0-9cd1-be596d5f816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930FD2-E664-43DC-9D83-926AF11295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e39a26-1d8e-4bb0-9cd1-be596d5f816d"/>
    <ds:schemaRef ds:uri="9ebb264c-e272-4dca-a86a-32bfb51a62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508B72-F4DB-49F4-AF23-ABA09533EE6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D0AE38B-77C8-4FC2-9275-DD5919A4C18E}">
  <ds:schemaRefs>
    <ds:schemaRef ds:uri="http://schemas.microsoft.com/office/2006/metadata/properties"/>
    <ds:schemaRef ds:uri="http://schemas.microsoft.com/office/infopath/2007/PartnerControls"/>
    <ds:schemaRef ds:uri="e4e39a26-1d8e-4bb0-9cd1-be596d5f816d"/>
  </ds:schemaRefs>
</ds:datastoreItem>
</file>

<file path=customXml/itemProps4.xml><?xml version="1.0" encoding="utf-8"?>
<ds:datastoreItem xmlns:ds="http://schemas.openxmlformats.org/officeDocument/2006/customXml" ds:itemID="{9E30589E-B120-475A-B5C9-CEC518E4D7A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</Pages>
  <Words>1962</Words>
  <Characters>11380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RĂZVAN-IOAN CĂLĂUZ</dc:creator>
  <cp:keywords/>
  <dc:description/>
  <cp:lastModifiedBy>RĂZVAN-IOAN CĂLĂUZ</cp:lastModifiedBy>
  <cp:revision>4</cp:revision>
  <dcterms:created xsi:type="dcterms:W3CDTF">2023-02-02T08:08:00Z</dcterms:created>
  <dcterms:modified xsi:type="dcterms:W3CDTF">2023-02-02T20:43:00Z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0x010100B3B140768E446A45BC9AB55E3D65159A</vt:lpwstr>
  </property>
</Properties>
</file>