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322" w:rsidP="00746322" w:rsidRDefault="008B6487" w14:paraId="4A2A243E" w14:textId="1C791E40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B648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Alegeți un 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manual școlar de </w:t>
      </w:r>
      <w:r w:rsidRPr="008B6487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Informatică și TIC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pentru </w:t>
      </w:r>
      <w:r w:rsidRPr="008B6487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clasa a V</w:t>
      </w:r>
      <w:r w:rsidR="007F4E0D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I</w:t>
      </w:r>
      <w:r w:rsidRPr="008B6487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-a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și evaluați-l, completând fișa de mai jos.</w:t>
      </w:r>
    </w:p>
    <w:p w:rsidRPr="008B6487" w:rsidR="008B6487" w:rsidP="00746322" w:rsidRDefault="008B6487" w14:paraId="1BDAD3AA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7E3BFE" w:rsidR="00746322" w:rsidP="00746322" w:rsidRDefault="00746322" w14:paraId="1BD76897" w14:textId="7A4944BD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7E3BFE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FIŞĂ DE EVALUARE A MANUALELOR ŞCOLARE</w:t>
      </w:r>
    </w:p>
    <w:p w:rsidRPr="007E3BFE" w:rsidR="00746322" w:rsidP="00746322" w:rsidRDefault="00746322" w14:paraId="32976BCF" w14:textId="4DBD36CA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lang w:eastAsia="ro-RO"/>
        </w:rPr>
        <w:t>  </w:t>
      </w:r>
    </w:p>
    <w:p w:rsidRPr="007E3BFE" w:rsidR="00746322" w:rsidP="00746322" w:rsidRDefault="00746322" w14:paraId="760FB425" w14:textId="18F9E558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b w:val="1"/>
          <w:bCs w:val="1"/>
          <w:lang w:eastAsia="ro-RO"/>
        </w:rPr>
        <w:t>Manual: </w:t>
      </w:r>
      <w:r w:rsidRPr="5912B850" w:rsidR="00746322">
        <w:rPr>
          <w:rFonts w:ascii="Times New Roman" w:hAnsi="Times New Roman" w:eastAsia="Times New Roman" w:cs="Times New Roman"/>
          <w:lang w:eastAsia="ro-RO"/>
        </w:rPr>
        <w:t> </w:t>
      </w:r>
      <w:r w:rsidRPr="5912B850" w:rsidR="4267131B">
        <w:rPr>
          <w:rFonts w:ascii="Times New Roman" w:hAnsi="Times New Roman" w:eastAsia="Times New Roman" w:cs="Times New Roman"/>
          <w:lang w:eastAsia="ro-RO"/>
        </w:rPr>
        <w:t xml:space="preserve">Informatica si Tic clasa a VI-a </w:t>
      </w:r>
    </w:p>
    <w:p w:rsidRPr="007E3BFE" w:rsidR="00746322" w:rsidP="00746322" w:rsidRDefault="00746322" w14:paraId="537EE860" w14:textId="3742C60D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b w:val="1"/>
          <w:bCs w:val="1"/>
          <w:lang w:eastAsia="ro-RO"/>
        </w:rPr>
        <w:t>Clasa: </w:t>
      </w:r>
      <w:r w:rsidRPr="5912B850" w:rsidR="00746322">
        <w:rPr>
          <w:rFonts w:ascii="Times New Roman" w:hAnsi="Times New Roman" w:eastAsia="Times New Roman" w:cs="Times New Roman"/>
          <w:lang w:eastAsia="ro-RO"/>
        </w:rPr>
        <w:t> </w:t>
      </w:r>
      <w:r w:rsidRPr="5912B850" w:rsidR="6FB1BEAB">
        <w:rPr>
          <w:rFonts w:ascii="Times New Roman" w:hAnsi="Times New Roman" w:eastAsia="Times New Roman" w:cs="Times New Roman"/>
          <w:lang w:eastAsia="ro-RO"/>
        </w:rPr>
        <w:t>a VI-a</w:t>
      </w:r>
    </w:p>
    <w:p w:rsidRPr="007E3BFE" w:rsidR="00746322" w:rsidP="00746322" w:rsidRDefault="00746322" w14:paraId="46A58B4F" w14:textId="3A94A41D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b w:val="1"/>
          <w:bCs w:val="1"/>
          <w:lang w:eastAsia="ro-RO"/>
        </w:rPr>
        <w:t>Autori:</w:t>
      </w:r>
      <w:r w:rsidRPr="5912B850" w:rsidR="00746322">
        <w:rPr>
          <w:rFonts w:ascii="Times New Roman" w:hAnsi="Times New Roman" w:eastAsia="Times New Roman" w:cs="Times New Roman"/>
          <w:lang w:eastAsia="ro-RO"/>
        </w:rPr>
        <w:t> </w:t>
      </w:r>
      <w:r w:rsidRPr="5912B850" w:rsidR="0808467A">
        <w:rPr>
          <w:rFonts w:ascii="Times New Roman" w:hAnsi="Times New Roman" w:eastAsia="Times New Roman" w:cs="Times New Roman"/>
          <w:lang w:eastAsia="ro-RO"/>
        </w:rPr>
        <w:t xml:space="preserve">Mihaela Giurgiulescu </w:t>
      </w:r>
    </w:p>
    <w:p w:rsidRPr="007E3BFE" w:rsidR="00746322" w:rsidP="5912B850" w:rsidRDefault="00746322" w14:paraId="57DE26C5" w14:textId="48998E49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lang w:eastAsia="ro-RO"/>
        </w:rPr>
        <w:t> </w:t>
      </w:r>
      <w:r w:rsidRPr="5912B850" w:rsidR="0E6EDCDE">
        <w:rPr>
          <w:rFonts w:ascii="Times New Roman" w:hAnsi="Times New Roman" w:eastAsia="Times New Roman" w:cs="Times New Roman"/>
          <w:lang w:eastAsia="ro-RO"/>
        </w:rPr>
        <w:t xml:space="preserve">Valeriu </w:t>
      </w:r>
      <w:r w:rsidRPr="5912B850" w:rsidR="0E6EDCDE">
        <w:rPr>
          <w:rFonts w:ascii="Times New Roman" w:hAnsi="Times New Roman" w:eastAsia="Times New Roman" w:cs="Times New Roman"/>
          <w:lang w:eastAsia="ro-RO"/>
        </w:rPr>
        <w:t>Benedicth</w:t>
      </w:r>
      <w:r w:rsidRPr="5912B850" w:rsidR="0E6EDCDE">
        <w:rPr>
          <w:rFonts w:ascii="Times New Roman" w:hAnsi="Times New Roman" w:eastAsia="Times New Roman" w:cs="Times New Roman"/>
          <w:lang w:eastAsia="ro-RO"/>
        </w:rPr>
        <w:t xml:space="preserve"> </w:t>
      </w:r>
      <w:r w:rsidRPr="5912B850" w:rsidR="0E6EDCDE">
        <w:rPr>
          <w:rFonts w:ascii="Times New Roman" w:hAnsi="Times New Roman" w:eastAsia="Times New Roman" w:cs="Times New Roman"/>
          <w:lang w:eastAsia="ro-RO"/>
        </w:rPr>
        <w:t>Giurgiulescu</w:t>
      </w:r>
      <w:r w:rsidRPr="5912B850" w:rsidR="0E6EDCDE">
        <w:rPr>
          <w:rFonts w:ascii="Times New Roman" w:hAnsi="Times New Roman" w:eastAsia="Times New Roman" w:cs="Times New Roman"/>
          <w:lang w:eastAsia="ro-RO"/>
        </w:rPr>
        <w:t xml:space="preserve"> </w:t>
      </w:r>
    </w:p>
    <w:p w:rsidR="0E6EDCDE" w:rsidP="5912B850" w:rsidRDefault="0E6EDCDE" w14:paraId="6F8FBC1E" w14:textId="792BADA5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lang w:eastAsia="ro-RO"/>
        </w:rPr>
      </w:pPr>
      <w:r w:rsidRPr="5912B850" w:rsidR="0E6EDCDE">
        <w:rPr>
          <w:rFonts w:ascii="Times New Roman" w:hAnsi="Times New Roman" w:eastAsia="Times New Roman" w:cs="Times New Roman"/>
          <w:lang w:eastAsia="ro-RO"/>
        </w:rPr>
        <w:t xml:space="preserve">Dragomir Robert </w:t>
      </w:r>
    </w:p>
    <w:p w:rsidR="0E6EDCDE" w:rsidP="5912B850" w:rsidRDefault="0E6EDCDE" w14:paraId="5CE37AD8" w14:textId="7F04096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lang w:eastAsia="ro-RO"/>
        </w:rPr>
      </w:pPr>
      <w:r w:rsidRPr="5912B850" w:rsidR="0E6EDCDE">
        <w:rPr>
          <w:rFonts w:ascii="Times New Roman" w:hAnsi="Times New Roman" w:eastAsia="Times New Roman" w:cs="Times New Roman"/>
          <w:lang w:eastAsia="ro-RO"/>
        </w:rPr>
        <w:t>Fürtös Bianca-Liana</w:t>
      </w:r>
    </w:p>
    <w:p w:rsidR="0E6EDCDE" w:rsidP="5912B850" w:rsidRDefault="0E6EDCDE" w14:paraId="3DAB2FD8" w14:textId="4EF9AA61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lang w:eastAsia="ro-RO"/>
        </w:rPr>
      </w:pPr>
      <w:r w:rsidRPr="5912B850" w:rsidR="0E6EDCDE">
        <w:rPr>
          <w:rFonts w:ascii="Times New Roman" w:hAnsi="Times New Roman" w:eastAsia="Times New Roman" w:cs="Times New Roman"/>
          <w:lang w:eastAsia="ro-RO"/>
        </w:rPr>
        <w:t>Calauz</w:t>
      </w:r>
      <w:r w:rsidRPr="5912B850" w:rsidR="0E6EDCDE">
        <w:rPr>
          <w:rFonts w:ascii="Times New Roman" w:hAnsi="Times New Roman" w:eastAsia="Times New Roman" w:cs="Times New Roman"/>
          <w:lang w:eastAsia="ro-RO"/>
        </w:rPr>
        <w:t xml:space="preserve"> </w:t>
      </w:r>
      <w:r w:rsidRPr="5912B850" w:rsidR="0E6EDCDE">
        <w:rPr>
          <w:rFonts w:ascii="Times New Roman" w:hAnsi="Times New Roman" w:eastAsia="Times New Roman" w:cs="Times New Roman"/>
          <w:lang w:eastAsia="ro-RO"/>
        </w:rPr>
        <w:t>Razvan</w:t>
      </w:r>
    </w:p>
    <w:p w:rsidRPr="007E3BFE" w:rsidR="00746322" w:rsidP="00746322" w:rsidRDefault="00746322" w14:paraId="008241F1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b/>
          <w:bCs/>
          <w:lang w:eastAsia="ro-RO"/>
        </w:rPr>
        <w:t> 1. Conţinutul ştiinţific</w:t>
      </w:r>
      <w:r w:rsidRPr="007E3BFE">
        <w:rPr>
          <w:rFonts w:ascii="Times New Roman" w:hAnsi="Times New Roman" w:eastAsia="Times New Roman" w:cs="Times New Roman"/>
          <w:lang w:eastAsia="ro-RO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60"/>
        <w:gridCol w:w="360"/>
        <w:gridCol w:w="360"/>
        <w:gridCol w:w="360"/>
        <w:gridCol w:w="360"/>
        <w:gridCol w:w="3960"/>
      </w:tblGrid>
      <w:tr w:rsidRPr="007E3BFE" w:rsidR="00746322" w:rsidTr="5912B850" w14:paraId="25BFF7D2" w14:textId="77777777">
        <w:tc>
          <w:tcPr>
            <w:tcW w:w="324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0285D0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b/>
                <w:bCs/>
                <w:lang w:eastAsia="ro-RO"/>
              </w:rPr>
              <w:t>Criteriu</w:t>
            </w: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180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785519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b/>
                <w:bCs/>
                <w:lang w:eastAsia="ro-RO"/>
              </w:rPr>
              <w:t>Punctaj</w:t>
            </w: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09741B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o-RO"/>
              </w:rPr>
              <w:t>Observaţii</w:t>
            </w:r>
            <w:r w:rsidRPr="007E3BF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o-RO"/>
              </w:rPr>
              <w:t> </w:t>
            </w:r>
          </w:p>
        </w:tc>
      </w:tr>
      <w:tr w:rsidRPr="007E3BFE" w:rsidR="00746322" w:rsidTr="5912B850" w14:paraId="3368E62E" w14:textId="77777777">
        <w:trPr>
          <w:trHeight w:val="27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E3BFE" w:rsidR="00746322" w:rsidP="00056C72" w:rsidRDefault="00746322" w14:paraId="509308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3CA83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1 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B330E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2 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0CFB9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3 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C1B30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4 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A32B5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5 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7E3BFE" w:rsidR="00746322" w:rsidP="00056C72" w:rsidRDefault="00746322" w14:paraId="3677F7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o-RO"/>
              </w:rPr>
            </w:pPr>
          </w:p>
        </w:tc>
      </w:tr>
      <w:tr w:rsidRPr="007E3BFE" w:rsidR="00746322" w:rsidTr="5912B850" w14:paraId="01C841F5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A53539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Conţinutul corespunde programei şcolare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9BAC2B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CCDA24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7D8556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1519D7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313F0C0" w14:textId="2F29FBC6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29479E38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29479E38" w:rsidR="2F1DD69C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F07A08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62A676BE" w14:textId="6FA1518D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29479E38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29479E38" w:rsidR="22645156">
              <w:rPr>
                <w:rFonts w:ascii="Times New Roman" w:hAnsi="Times New Roman" w:eastAsia="Times New Roman" w:cs="Times New Roman"/>
                <w:lang w:eastAsia="ro-RO"/>
              </w:rPr>
              <w:t xml:space="preserve">-mai stufos </w:t>
            </w:r>
            <w:r w:rsidRPr="29479E38" w:rsidR="22645156">
              <w:rPr>
                <w:rFonts w:ascii="Times New Roman" w:hAnsi="Times New Roman" w:eastAsia="Times New Roman" w:cs="Times New Roman"/>
                <w:lang w:eastAsia="ro-RO"/>
              </w:rPr>
              <w:t>decat</w:t>
            </w:r>
            <w:r w:rsidRPr="29479E38" w:rsidR="22645156">
              <w:rPr>
                <w:rFonts w:ascii="Times New Roman" w:hAnsi="Times New Roman" w:eastAsia="Times New Roman" w:cs="Times New Roman"/>
                <w:lang w:eastAsia="ro-RO"/>
              </w:rPr>
              <w:t xml:space="preserve"> punctele din programa</w:t>
            </w:r>
          </w:p>
          <w:p w:rsidRPr="007E3BFE" w:rsidR="00746322" w:rsidP="00056C72" w:rsidRDefault="00746322" w14:paraId="2726423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19E43838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A970A0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Cunoştinţele prezentate sunt corecte din punct de vedere ştiinţific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F6886F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80E62C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AF1781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C97E7F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AAB9726" w14:textId="0195225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61C7DB74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61C7DB74" w:rsidR="1012B9A4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3D2562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0740361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4566F57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2268B667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34D693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Cunoştinţele sunt prezentate la un nivel corespunzător clasei pentru care este destinat manualul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BCAA85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8A8FC6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5E6E8DC" w14:textId="12078706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66DACB77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6800EA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9BFB2A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A35862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7BC9D293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62A494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Conţinutul ştiinţific este bine selectat, manualul nefiind prea încărcat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F4A546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193E56E" w14:textId="3FEEBED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40283059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1D57EC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66DA5F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7857A8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6BA7FE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3AF6649B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8A055C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Conţinutul este bine organizat în capitole şi subcapitole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A0871D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103185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EC8E0D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5912B850" w:rsidRDefault="00746322" w14:paraId="2B67B81C" w14:textId="078FD21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50EDB2B" w14:textId="7C3EF3F8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036BCC01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5FAE80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65A3FB2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5EE60FB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45F0326A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97E68D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La sfârşitul fiecărui capitol este un rezumat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1882A5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FCC19B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403C62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FD6321E" w14:textId="7971D298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1F22CFE4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74D823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3893F3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434BD70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4F853FD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18AF971F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ACAF5A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Limbajul este corect din punct de vedere gramatical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73E1B9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4B67F7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8442CB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A73CBA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757E250" w14:textId="71BB23A9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2D27EC4F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191F67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37A8560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4FF8D92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1D1850FB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3452D9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Ilustraţiile sunt corelate conţinutului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FF2F5F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6D1CA3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94835A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23F9AB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D2038A6" w14:textId="04CB8501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170C38FD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82A190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320F5B3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122B2AD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4E940715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8E767D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Există cupins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087F8A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B5AEC1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A1F3A7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B11DAF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70A0E5E" w14:textId="79E38EA9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1E00AEBC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7D627D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4DC3D23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6C63DFF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03197E5B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FE0905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Există bibliografie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50D252F" w14:textId="0417A6D2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615681D4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458209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3E61FC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E5D417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AA4A8C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9EC9A0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14DD414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071D1E2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</w:tbl>
    <w:p w:rsidRPr="007E3BFE" w:rsidR="00746322" w:rsidP="00746322" w:rsidRDefault="00746322" w14:paraId="04111C8A" w14:textId="4E730C68">
      <w:pPr>
        <w:spacing w:after="0" w:line="240" w:lineRule="auto"/>
        <w:ind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lang w:eastAsia="ro-RO"/>
        </w:rPr>
        <w:t>Total_1 =  </w:t>
      </w:r>
      <w:r w:rsidRPr="5912B850" w:rsidR="1FF28AAD">
        <w:rPr>
          <w:rFonts w:ascii="Times New Roman" w:hAnsi="Times New Roman" w:eastAsia="Times New Roman" w:cs="Times New Roman"/>
          <w:lang w:eastAsia="ro-RO"/>
        </w:rPr>
        <w:t>40</w:t>
      </w:r>
    </w:p>
    <w:p w:rsidRPr="007E3BFE" w:rsidR="00746322" w:rsidP="00746322" w:rsidRDefault="00746322" w14:paraId="1F808572" w14:textId="7B311ED0">
      <w:pPr>
        <w:spacing w:after="0" w:line="240" w:lineRule="auto"/>
        <w:ind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lang w:eastAsia="ro-RO"/>
        </w:rPr>
        <w:t>Punctaj_1 = (Total_1):10=   </w:t>
      </w:r>
      <w:r w:rsidRPr="5912B850" w:rsidR="6A64672C">
        <w:rPr>
          <w:rFonts w:ascii="Times New Roman" w:hAnsi="Times New Roman" w:eastAsia="Times New Roman" w:cs="Times New Roman"/>
          <w:lang w:eastAsia="ro-RO"/>
        </w:rPr>
        <w:t>4</w:t>
      </w:r>
    </w:p>
    <w:p w:rsidRPr="007E3BFE" w:rsidR="00746322" w:rsidP="00746322" w:rsidRDefault="00746322" w14:paraId="208C3070" w14:textId="77777777">
      <w:pPr>
        <w:spacing w:after="0" w:line="240" w:lineRule="auto"/>
        <w:ind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lang w:eastAsia="ro-RO"/>
        </w:rPr>
        <w:t> </w:t>
      </w:r>
    </w:p>
    <w:p w:rsidRPr="007E3BFE" w:rsidR="00746322" w:rsidP="00746322" w:rsidRDefault="00746322" w14:paraId="3D2AEE9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b/>
          <w:bCs/>
          <w:lang w:eastAsia="ro-RO"/>
        </w:rPr>
        <w:t>2. Prelucrarea didactică a conţinutului</w:t>
      </w:r>
      <w:r w:rsidRPr="007E3BFE">
        <w:rPr>
          <w:rFonts w:ascii="Times New Roman" w:hAnsi="Times New Roman" w:eastAsia="Times New Roman" w:cs="Times New Roman"/>
          <w:lang w:eastAsia="ro-RO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60"/>
        <w:gridCol w:w="360"/>
        <w:gridCol w:w="360"/>
        <w:gridCol w:w="360"/>
        <w:gridCol w:w="360"/>
        <w:gridCol w:w="3960"/>
      </w:tblGrid>
      <w:tr w:rsidRPr="007E3BFE" w:rsidR="00746322" w:rsidTr="5912B850" w14:paraId="6E328F6C" w14:textId="77777777">
        <w:tc>
          <w:tcPr>
            <w:tcW w:w="324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31044B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b/>
                <w:bCs/>
                <w:lang w:eastAsia="ro-RO"/>
              </w:rPr>
              <w:t>Criteriu</w:t>
            </w: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180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2296D5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b/>
                <w:bCs/>
                <w:lang w:eastAsia="ro-RO"/>
              </w:rPr>
              <w:t>Punctaj</w:t>
            </w: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A5446F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o-RO"/>
              </w:rPr>
              <w:t>Observaţii</w:t>
            </w:r>
            <w:r w:rsidRPr="007E3BF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o-RO"/>
              </w:rPr>
              <w:t> </w:t>
            </w:r>
          </w:p>
        </w:tc>
      </w:tr>
      <w:tr w:rsidRPr="007E3BFE" w:rsidR="00746322" w:rsidTr="5912B850" w14:paraId="7BB53D33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7E3BFE" w:rsidR="00746322" w:rsidP="00056C72" w:rsidRDefault="00746322" w14:paraId="24B516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22B092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1 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809F82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2 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182B13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3 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DD6314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4 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D2E1D0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5 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7E3BFE" w:rsidR="00746322" w:rsidP="00056C72" w:rsidRDefault="00746322" w14:paraId="6D1C8F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o-RO"/>
              </w:rPr>
            </w:pPr>
          </w:p>
        </w:tc>
      </w:tr>
      <w:tr w:rsidRPr="007E3BFE" w:rsidR="00746322" w:rsidTr="5912B850" w14:paraId="16C48943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2F9B9F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Cunoştinţele sunt prezentate progresiv, de la simplu la complex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15F72D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5C4D08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A7FEC9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8A301F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0903128" w14:textId="0EE78CC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5FDEA8B8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6BABB1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14A899A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231C7BC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75F5A356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CD2834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lastRenderedPageBreak/>
              <w:t>Vocabularul este adaptat grupei de vârstă pentru care este adresat manualul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3029CD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6470B5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E89F2E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D38558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536963C" w14:textId="2D907121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59FC4476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A2E1C0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260244DB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B880AE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Explicaţiile sunt clare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D1853D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955DB1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DC2D5B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68E084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1E05F1D" w14:textId="4EB3DEA6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445FFDE6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7ADB4C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3DFCF69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2C8C862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45263FFC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018471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Sunt exemple, care ilustrează noţiunile noi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E6D47A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161BD6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DAB46F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ECE874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428EAA4" w14:textId="4D133A2A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59338412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0BE575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312A770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148B82EF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7716F9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Conţine probleme rezolvate 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5D3449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4FBCA1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A84E81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7C981D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887F99E" w14:textId="2F19A0E6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123A9344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37FDF7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3BACB37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6B6ECBC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44FF0556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72AB9C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Propune activităţi de învăţare variate, care pot servi fixării şi sistematizării cunoştinţelor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D26E96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8D4FEE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E434EF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7382C6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10CFFE8" w14:textId="7B24CDC9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1E69E2D9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AC2248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16BBC5B3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67C8EF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Conţine probleme variate, interesante, de diferite dificultăţi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3860BB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87D930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47F2C8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DDBB93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15D5716" w14:textId="00204FE8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22CBC188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4E2B43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482992C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7DF0B77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43386462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C9C199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Ilustraţiile sunt uşor de înţeles şi prezenţa lor este justificată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B8EFDE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7AFD31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F423EC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B6FF45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0FDC4D0" w14:textId="1A30328C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7DF801F3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274285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1D3B939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11995AA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</w:tbl>
    <w:p w:rsidRPr="007E3BFE" w:rsidR="00746322" w:rsidP="5912B850" w:rsidRDefault="00746322" w14:paraId="656FCCA8" w14:textId="5A0AA6F3">
      <w:pPr>
        <w:spacing w:after="0" w:line="240" w:lineRule="auto"/>
        <w:ind w:firstLine="720"/>
        <w:jc w:val="both"/>
        <w:textAlignment w:val="baseline"/>
        <w:rPr>
          <w:rFonts w:ascii="Times New Roman" w:hAnsi="Times New Roman" w:eastAsia="Times New Roman" w:cs="Times New Roman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lang w:eastAsia="ro-RO"/>
        </w:rPr>
        <w:t>Total_2 =  </w:t>
      </w:r>
      <w:r w:rsidRPr="5912B850" w:rsidR="7AA38277">
        <w:rPr>
          <w:rFonts w:ascii="Times New Roman" w:hAnsi="Times New Roman" w:eastAsia="Times New Roman" w:cs="Times New Roman"/>
          <w:lang w:eastAsia="ro-RO"/>
        </w:rPr>
        <w:t>40</w:t>
      </w:r>
    </w:p>
    <w:p w:rsidRPr="007E3BFE" w:rsidR="00746322" w:rsidP="00746322" w:rsidRDefault="00746322" w14:paraId="0D0B26B2" w14:textId="6E8B81F2">
      <w:pPr>
        <w:spacing w:after="0" w:line="240" w:lineRule="auto"/>
        <w:ind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lang w:eastAsia="ro-RO"/>
        </w:rPr>
        <w:t>Punctaj_2= (Total_2) :8=  </w:t>
      </w:r>
      <w:r w:rsidRPr="5912B850" w:rsidR="27CD14E4">
        <w:rPr>
          <w:rFonts w:ascii="Times New Roman" w:hAnsi="Times New Roman" w:eastAsia="Times New Roman" w:cs="Times New Roman"/>
          <w:lang w:eastAsia="ro-RO"/>
        </w:rPr>
        <w:t>5</w:t>
      </w:r>
    </w:p>
    <w:p w:rsidRPr="007E3BFE" w:rsidR="00746322" w:rsidP="00746322" w:rsidRDefault="00746322" w14:paraId="7FD8301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lang w:eastAsia="ro-RO"/>
        </w:rPr>
        <w:t> </w:t>
      </w:r>
    </w:p>
    <w:p w:rsidRPr="007E3BFE" w:rsidR="00746322" w:rsidP="00746322" w:rsidRDefault="00746322" w14:paraId="23B9A964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b/>
          <w:bCs/>
          <w:lang w:eastAsia="ro-RO"/>
        </w:rPr>
        <w:t>3. Aspectul, redactarea manualului</w:t>
      </w:r>
      <w:r w:rsidRPr="007E3BFE">
        <w:rPr>
          <w:rFonts w:ascii="Times New Roman" w:hAnsi="Times New Roman" w:eastAsia="Times New Roman" w:cs="Times New Roman"/>
          <w:lang w:eastAsia="ro-RO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60"/>
        <w:gridCol w:w="435"/>
        <w:gridCol w:w="360"/>
        <w:gridCol w:w="360"/>
        <w:gridCol w:w="360"/>
        <w:gridCol w:w="3870"/>
      </w:tblGrid>
      <w:tr w:rsidRPr="007E3BFE" w:rsidR="00746322" w:rsidTr="5912B850" w14:paraId="553BE7E6" w14:textId="77777777">
        <w:tc>
          <w:tcPr>
            <w:tcW w:w="324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4A41C4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b/>
                <w:bCs/>
                <w:lang w:eastAsia="ro-RO"/>
              </w:rPr>
              <w:t>Criteriu</w:t>
            </w: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187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6DE679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b/>
                <w:bCs/>
                <w:lang w:eastAsia="ro-RO"/>
              </w:rPr>
              <w:t>Punctaj</w:t>
            </w: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87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D3855A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o-RO"/>
              </w:rPr>
              <w:t>Observaţii</w:t>
            </w:r>
            <w:r w:rsidRPr="007E3BF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o-RO"/>
              </w:rPr>
              <w:t> </w:t>
            </w:r>
          </w:p>
        </w:tc>
      </w:tr>
      <w:tr w:rsidRPr="007E3BFE" w:rsidR="00746322" w:rsidTr="5912B850" w14:paraId="0E8C96CA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7E3BFE" w:rsidR="00746322" w:rsidP="00056C72" w:rsidRDefault="00746322" w14:paraId="763C4D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280A25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1 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BE17FF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2 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4F6C05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3 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93E588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4 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7D7C58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5 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7E3BFE" w:rsidR="00746322" w:rsidP="00056C72" w:rsidRDefault="00746322" w14:paraId="5BC0CD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o-RO"/>
              </w:rPr>
            </w:pPr>
          </w:p>
        </w:tc>
      </w:tr>
      <w:tr w:rsidRPr="007E3BFE" w:rsidR="00746322" w:rsidTr="5912B850" w14:paraId="1702D48A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281698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Paginile nu sunt prea încărcate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9B9FE9C" w14:textId="34348F76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31D97FD2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F69AB1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3D4A9E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085FC9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F37531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87B825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4543BCB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52AB770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644CD258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2A0690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Titlurile capitolelor, paragrafelor sunt bine scoase în evidenţă </w:t>
            </w:r>
          </w:p>
          <w:p w:rsidRPr="007E3BFE" w:rsidR="00746322" w:rsidP="00056C72" w:rsidRDefault="00746322" w14:paraId="3EEB1D6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CD38754" w14:textId="6B4175CF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045E9858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9FB80F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08FBA0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4E09C2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7D23B9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744C52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09DB291D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22E5DF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Noţiunile, proprietăţile importante sunt evidenţiate prin texte în culori sau boldate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7D8EC4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7ED6EA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ABBF209" w14:textId="31220E4F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3BFE9D46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741218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8B0253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8907B6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67528AFF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7C4F95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Ilustraţiile sunt clare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A9DE36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629E91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0E00F2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EB2A91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70E4B67" w14:textId="1E11336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22C752F5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A6F5E3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3D7D164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02CC011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76A94B8A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4AB48F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Se respectă raportul text-ilustraţie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A1AB43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D7FD02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B61813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66A82B3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C8FF650" w14:textId="641962DF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1B510FDF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19E9408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245CDF8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19F8BE4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  <w:tr w:rsidRPr="007E3BFE" w:rsidR="00746322" w:rsidTr="5912B850" w14:paraId="0B4E4A33" w14:textId="77777777"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57C3D67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Calitatea hârtiei şi a coperţilor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0F08158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442DFA7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2EF543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227EB4C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71E9CDE5" w14:textId="0A3794FC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5912B850" w:rsidR="00746322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  <w:r w:rsidRPr="5912B850" w:rsidR="654A33EC">
              <w:rPr>
                <w:rFonts w:ascii="Times New Roman" w:hAnsi="Times New Roman" w:eastAsia="Times New Roman" w:cs="Times New Roman"/>
                <w:lang w:eastAsia="ro-RO"/>
              </w:rPr>
              <w:t>x</w:t>
            </w:r>
          </w:p>
        </w:tc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E3BFE" w:rsidR="00746322" w:rsidP="00056C72" w:rsidRDefault="00746322" w14:paraId="318CAC5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7CBCAA5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  <w:p w:rsidRPr="007E3BFE" w:rsidR="00746322" w:rsidP="00056C72" w:rsidRDefault="00746322" w14:paraId="6CE0E8C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o-RO"/>
              </w:rPr>
            </w:pPr>
            <w:r w:rsidRPr="007E3BFE">
              <w:rPr>
                <w:rFonts w:ascii="Times New Roman" w:hAnsi="Times New Roman" w:eastAsia="Times New Roman" w:cs="Times New Roman"/>
                <w:lang w:eastAsia="ro-RO"/>
              </w:rPr>
              <w:t> </w:t>
            </w:r>
          </w:p>
        </w:tc>
      </w:tr>
    </w:tbl>
    <w:p w:rsidRPr="007E3BFE" w:rsidR="00746322" w:rsidP="00746322" w:rsidRDefault="00746322" w14:paraId="55813369" w14:textId="62B11CCF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lang w:eastAsia="ro-RO"/>
        </w:rPr>
        <w:t>Total_3= </w:t>
      </w:r>
      <w:r w:rsidRPr="5912B850" w:rsidR="5C2E721E">
        <w:rPr>
          <w:rFonts w:ascii="Times New Roman" w:hAnsi="Times New Roman" w:eastAsia="Times New Roman" w:cs="Times New Roman"/>
          <w:lang w:eastAsia="ro-RO"/>
        </w:rPr>
        <w:t>20</w:t>
      </w:r>
    </w:p>
    <w:p w:rsidRPr="007E3BFE" w:rsidR="00746322" w:rsidP="00746322" w:rsidRDefault="00746322" w14:paraId="589E156A" w14:textId="046F42A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lang w:eastAsia="ro-RO"/>
        </w:rPr>
        <w:t>Punctaj_3= (Total_3) : 6= </w:t>
      </w:r>
      <w:r w:rsidRPr="5912B850" w:rsidR="37FC6C38">
        <w:rPr>
          <w:rFonts w:ascii="Times New Roman" w:hAnsi="Times New Roman" w:eastAsia="Times New Roman" w:cs="Times New Roman"/>
          <w:lang w:eastAsia="ro-RO"/>
        </w:rPr>
        <w:t>3.33</w:t>
      </w:r>
      <w:r w:rsidRPr="5912B850" w:rsidR="00746322">
        <w:rPr>
          <w:rFonts w:ascii="Times New Roman" w:hAnsi="Times New Roman" w:eastAsia="Times New Roman" w:cs="Times New Roman"/>
          <w:lang w:eastAsia="ro-RO"/>
        </w:rPr>
        <w:t> </w:t>
      </w:r>
    </w:p>
    <w:p w:rsidRPr="007E3BFE" w:rsidR="00746322" w:rsidP="00746322" w:rsidRDefault="00746322" w14:paraId="43A86E4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lang w:eastAsia="ro-RO"/>
        </w:rPr>
        <w:t> </w:t>
      </w:r>
    </w:p>
    <w:p w:rsidRPr="007E3BFE" w:rsidR="00746322" w:rsidP="00746322" w:rsidRDefault="00746322" w14:paraId="2F9B93C7" w14:textId="68C267B2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b w:val="1"/>
          <w:bCs w:val="1"/>
          <w:lang w:eastAsia="ro-RO"/>
        </w:rPr>
        <w:t>Punctaj final</w:t>
      </w:r>
      <w:r w:rsidRPr="5912B850" w:rsidR="00746322">
        <w:rPr>
          <w:rFonts w:ascii="Times New Roman" w:hAnsi="Times New Roman" w:eastAsia="Times New Roman" w:cs="Times New Roman"/>
          <w:lang w:eastAsia="ro-RO"/>
        </w:rPr>
        <w:t xml:space="preserve"> = (Total_1 + Total_2 + Total_3):24= </w:t>
      </w:r>
      <w:r w:rsidRPr="5912B850" w:rsidR="34044D46">
        <w:rPr>
          <w:rFonts w:ascii="Times New Roman" w:hAnsi="Times New Roman" w:eastAsia="Times New Roman" w:cs="Times New Roman"/>
          <w:lang w:eastAsia="ro-RO"/>
        </w:rPr>
        <w:t>4.16</w:t>
      </w:r>
    </w:p>
    <w:p w:rsidRPr="007E3BFE" w:rsidR="00746322" w:rsidP="00746322" w:rsidRDefault="00746322" w14:paraId="7E81080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lang w:eastAsia="ro-RO"/>
        </w:rPr>
        <w:t> </w:t>
      </w:r>
    </w:p>
    <w:p w:rsidRPr="007E3BFE" w:rsidR="00746322" w:rsidP="00746322" w:rsidRDefault="00746322" w14:paraId="371E642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b/>
          <w:bCs/>
          <w:lang w:eastAsia="ro-RO"/>
        </w:rPr>
        <w:t>CONCLUZII: </w:t>
      </w:r>
      <w:r w:rsidRPr="007E3BFE">
        <w:rPr>
          <w:rFonts w:ascii="Times New Roman" w:hAnsi="Times New Roman" w:eastAsia="Times New Roman" w:cs="Times New Roman"/>
          <w:lang w:eastAsia="ro-RO"/>
        </w:rPr>
        <w:t> </w:t>
      </w:r>
    </w:p>
    <w:p w:rsidRPr="007E3BFE" w:rsidR="00746322" w:rsidP="00746322" w:rsidRDefault="00746322" w14:paraId="23F574E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sz w:val="24"/>
          <w:szCs w:val="24"/>
          <w:lang w:eastAsia="ro-RO"/>
        </w:rPr>
        <w:t> </w:t>
      </w:r>
    </w:p>
    <w:p w:rsidRPr="007E3BFE" w:rsidR="00746322" w:rsidP="00746322" w:rsidRDefault="00746322" w14:paraId="1A928D00" w14:textId="7AE1E028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5912B850" w:rsidR="00746322">
        <w:rPr>
          <w:rFonts w:ascii="Times New Roman" w:hAnsi="Times New Roman" w:eastAsia="Times New Roman" w:cs="Times New Roman"/>
          <w:sz w:val="24"/>
          <w:szCs w:val="24"/>
          <w:lang w:eastAsia="ro-RO"/>
        </w:rPr>
        <w:t> </w:t>
      </w:r>
      <w:r w:rsidRPr="5912B850" w:rsidR="6C429C13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Manualele sunt foarte </w:t>
      </w:r>
      <w:r w:rsidRPr="5912B850" w:rsidR="6C429C13">
        <w:rPr>
          <w:rFonts w:ascii="Times New Roman" w:hAnsi="Times New Roman" w:eastAsia="Times New Roman" w:cs="Times New Roman"/>
          <w:sz w:val="24"/>
          <w:szCs w:val="24"/>
          <w:lang w:eastAsia="ro-RO"/>
        </w:rPr>
        <w:t>incarcate</w:t>
      </w:r>
      <w:r w:rsidRPr="5912B850" w:rsidR="6C429C13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,prezinta destul de detaliat </w:t>
      </w:r>
      <w:r w:rsidRPr="5912B850" w:rsidR="6C429C13">
        <w:rPr>
          <w:rFonts w:ascii="Times New Roman" w:hAnsi="Times New Roman" w:eastAsia="Times New Roman" w:cs="Times New Roman"/>
          <w:sz w:val="24"/>
          <w:szCs w:val="24"/>
          <w:lang w:eastAsia="ro-RO"/>
        </w:rPr>
        <w:t>informatiile</w:t>
      </w:r>
      <w:r w:rsidRPr="5912B850" w:rsidR="6C429C13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care vor a fi transmise </w:t>
      </w:r>
    </w:p>
    <w:p w:rsidRPr="007E3BFE" w:rsidR="00746322" w:rsidP="00746322" w:rsidRDefault="00746322" w14:paraId="0337ECA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  <w:r w:rsidRPr="007E3BFE">
        <w:rPr>
          <w:rFonts w:ascii="Times New Roman" w:hAnsi="Times New Roman" w:eastAsia="Times New Roman" w:cs="Times New Roman"/>
          <w:sz w:val="24"/>
          <w:szCs w:val="24"/>
          <w:lang w:eastAsia="ro-RO"/>
        </w:rPr>
        <w:t> </w:t>
      </w:r>
    </w:p>
    <w:p w:rsidRPr="008B6487" w:rsidR="00994E2E" w:rsidP="008B6487" w:rsidRDefault="00994E2E" w14:paraId="53B2B652" w14:textId="7D8EE413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ro-RO"/>
        </w:rPr>
      </w:pPr>
    </w:p>
    <w:sectPr w:rsidRPr="008B6487" w:rsidR="00994E2E" w:rsidSect="00994E2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22"/>
    <w:rsid w:val="0009008E"/>
    <w:rsid w:val="004D6E7F"/>
    <w:rsid w:val="00746322"/>
    <w:rsid w:val="007D4B3E"/>
    <w:rsid w:val="007F4E0D"/>
    <w:rsid w:val="008B6487"/>
    <w:rsid w:val="00994E2E"/>
    <w:rsid w:val="00B43FC7"/>
    <w:rsid w:val="00DB0AA1"/>
    <w:rsid w:val="010EA690"/>
    <w:rsid w:val="023094FA"/>
    <w:rsid w:val="036BCC01"/>
    <w:rsid w:val="045E9858"/>
    <w:rsid w:val="0808467A"/>
    <w:rsid w:val="0E6EDCDE"/>
    <w:rsid w:val="1012B9A4"/>
    <w:rsid w:val="123A9344"/>
    <w:rsid w:val="170C38FD"/>
    <w:rsid w:val="18A29462"/>
    <w:rsid w:val="1B510FDF"/>
    <w:rsid w:val="1E00AEBC"/>
    <w:rsid w:val="1E69E2D9"/>
    <w:rsid w:val="1F22CFE4"/>
    <w:rsid w:val="1FF28AAD"/>
    <w:rsid w:val="22645156"/>
    <w:rsid w:val="2264CA14"/>
    <w:rsid w:val="22C752F5"/>
    <w:rsid w:val="22CBC188"/>
    <w:rsid w:val="27CD14E4"/>
    <w:rsid w:val="28A38146"/>
    <w:rsid w:val="29479E38"/>
    <w:rsid w:val="2A3F51A7"/>
    <w:rsid w:val="2BDB2208"/>
    <w:rsid w:val="2CA2E398"/>
    <w:rsid w:val="2D27EC4F"/>
    <w:rsid w:val="2E821751"/>
    <w:rsid w:val="2EEB54EE"/>
    <w:rsid w:val="2F1DD69C"/>
    <w:rsid w:val="31D97FD2"/>
    <w:rsid w:val="34044D46"/>
    <w:rsid w:val="37FC6C38"/>
    <w:rsid w:val="3BFE9D46"/>
    <w:rsid w:val="40283059"/>
    <w:rsid w:val="4267131B"/>
    <w:rsid w:val="445FFDE6"/>
    <w:rsid w:val="58F465EF"/>
    <w:rsid w:val="5912B850"/>
    <w:rsid w:val="59338412"/>
    <w:rsid w:val="59FC4476"/>
    <w:rsid w:val="5C12F252"/>
    <w:rsid w:val="5C2E721E"/>
    <w:rsid w:val="5D85DF18"/>
    <w:rsid w:val="5E747807"/>
    <w:rsid w:val="5ED4FED0"/>
    <w:rsid w:val="5FDEA8B8"/>
    <w:rsid w:val="60BAF024"/>
    <w:rsid w:val="615681D4"/>
    <w:rsid w:val="61C7DB74"/>
    <w:rsid w:val="654A33EC"/>
    <w:rsid w:val="66DACB77"/>
    <w:rsid w:val="6A64672C"/>
    <w:rsid w:val="6C429C13"/>
    <w:rsid w:val="6E43152C"/>
    <w:rsid w:val="6FB1BEAB"/>
    <w:rsid w:val="72DBA6FA"/>
    <w:rsid w:val="7438A78A"/>
    <w:rsid w:val="7AA38277"/>
    <w:rsid w:val="7D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DC0E1"/>
  <w15:chartTrackingRefBased/>
  <w15:docId w15:val="{783DF1F3-1867-4471-AE5F-A26353F9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632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F40E37B73C4C8333A1819EDBD84D" ma:contentTypeVersion="5" ma:contentTypeDescription="Creați un document nou." ma:contentTypeScope="" ma:versionID="55622f9921a458b134de7190c283d7a0">
  <xsd:schema xmlns:xsd="http://www.w3.org/2001/XMLSchema" xmlns:xs="http://www.w3.org/2001/XMLSchema" xmlns:p="http://schemas.microsoft.com/office/2006/metadata/properties" xmlns:ns2="266d2ce4-5003-4923-974a-0f7bb48a0149" targetNamespace="http://schemas.microsoft.com/office/2006/metadata/properties" ma:root="true" ma:fieldsID="28d9f0e28cd60257179a02d3c2693271" ns2:_="">
    <xsd:import namespace="266d2ce4-5003-4923-974a-0f7bb48a01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d2ce4-5003-4923-974a-0f7bb48a0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6d2ce4-5003-4923-974a-0f7bb48a0149" xsi:nil="true"/>
  </documentManagement>
</p:properties>
</file>

<file path=customXml/itemProps1.xml><?xml version="1.0" encoding="utf-8"?>
<ds:datastoreItem xmlns:ds="http://schemas.openxmlformats.org/officeDocument/2006/customXml" ds:itemID="{C8B98A35-3906-4212-9DA9-59F3C5A4B178}"/>
</file>

<file path=customXml/itemProps2.xml><?xml version="1.0" encoding="utf-8"?>
<ds:datastoreItem xmlns:ds="http://schemas.openxmlformats.org/officeDocument/2006/customXml" ds:itemID="{BD308068-DB33-496A-8AB0-6A72403544EE}"/>
</file>

<file path=customXml/itemProps3.xml><?xml version="1.0" encoding="utf-8"?>
<ds:datastoreItem xmlns:ds="http://schemas.openxmlformats.org/officeDocument/2006/customXml" ds:itemID="{1B061881-0228-48C0-8B94-64E2FE8F9A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MARIANA-IOANA MAIER</dc:creator>
  <keywords/>
  <dc:description/>
  <lastModifiedBy>BIANCA-LIANA FÜRTÖS</lastModifiedBy>
  <revision>5</revision>
  <dcterms:created xsi:type="dcterms:W3CDTF">2022-03-04T21:58:00.0000000Z</dcterms:created>
  <dcterms:modified xsi:type="dcterms:W3CDTF">2024-03-22T07:19:42.4568341Z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0x010100710AACA93A81F24E83AA71F61E2B4247</vt:lpwstr>
  </property>
</Properties>
</file>