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8E41B" w14:textId="0D333E06" w:rsidR="00E13618" w:rsidRPr="009960B1" w:rsidRDefault="00E13618" w:rsidP="0000461E"/>
    <w:p w14:paraId="01DF1C10" w14:textId="674447E9" w:rsidR="0000461E" w:rsidRPr="009960B1" w:rsidRDefault="0000461E" w:rsidP="0000461E"/>
    <w:p w14:paraId="41879508" w14:textId="4FC16248" w:rsidR="0000461E" w:rsidRPr="009960B1" w:rsidRDefault="0000461E" w:rsidP="0000461E"/>
    <w:p w14:paraId="48E441F7" w14:textId="77C38A74" w:rsidR="00476186" w:rsidRPr="009960B1" w:rsidRDefault="00476186" w:rsidP="0000461E"/>
    <w:p w14:paraId="23A3694C" w14:textId="4F0B447A" w:rsidR="00476186" w:rsidRPr="009960B1" w:rsidRDefault="00476186" w:rsidP="0000461E"/>
    <w:p w14:paraId="7E4EDB2D" w14:textId="323B4BE7" w:rsidR="00476186" w:rsidRPr="009960B1" w:rsidRDefault="00476186" w:rsidP="0000461E"/>
    <w:p w14:paraId="27DBAED1" w14:textId="31CE4FDC" w:rsidR="00476186" w:rsidRPr="009960B1" w:rsidRDefault="00476186" w:rsidP="0000461E"/>
    <w:p w14:paraId="52DA6CC8" w14:textId="6C4A1C2A" w:rsidR="00476186" w:rsidRPr="009960B1" w:rsidRDefault="00476186" w:rsidP="00476186">
      <w:pPr>
        <w:pStyle w:val="Titel"/>
        <w:jc w:val="center"/>
      </w:pPr>
      <w:proofErr w:type="spellStart"/>
      <w:r w:rsidRPr="009960B1">
        <w:t>ProMik</w:t>
      </w:r>
      <w:proofErr w:type="spellEnd"/>
      <w:r w:rsidRPr="009960B1">
        <w:t xml:space="preserve"> Boundary Scan Concept</w:t>
      </w:r>
    </w:p>
    <w:p w14:paraId="72276AA5" w14:textId="31F438D0" w:rsidR="00476186" w:rsidRPr="009960B1" w:rsidRDefault="00476186" w:rsidP="00476186">
      <w:pPr>
        <w:pStyle w:val="Untertitel"/>
        <w:jc w:val="center"/>
      </w:pPr>
      <w:r w:rsidRPr="009960B1">
        <w:t>For internal use only</w:t>
      </w:r>
    </w:p>
    <w:p w14:paraId="3B83D571" w14:textId="4BA01476" w:rsidR="0000461E" w:rsidRPr="009960B1" w:rsidRDefault="0000461E" w:rsidP="0000461E"/>
    <w:p w14:paraId="573DC67C" w14:textId="013448BA" w:rsidR="00476186" w:rsidRPr="009960B1" w:rsidRDefault="00476186">
      <w:r w:rsidRPr="009960B1">
        <w:br w:type="page"/>
      </w:r>
    </w:p>
    <w:p w14:paraId="4DD6ADC9" w14:textId="45896307" w:rsidR="0000461E" w:rsidRPr="009960B1" w:rsidRDefault="00476186" w:rsidP="0000461E">
      <w:r w:rsidRPr="009960B1">
        <w:lastRenderedPageBreak/>
        <w:t>Revision</w:t>
      </w:r>
    </w:p>
    <w:tbl>
      <w:tblPr>
        <w:tblStyle w:val="Tabellenraster"/>
        <w:tblW w:w="0" w:type="auto"/>
        <w:tblLook w:val="04A0" w:firstRow="1" w:lastRow="0" w:firstColumn="1" w:lastColumn="0" w:noHBand="0" w:noVBand="1"/>
      </w:tblPr>
      <w:tblGrid>
        <w:gridCol w:w="980"/>
        <w:gridCol w:w="1220"/>
        <w:gridCol w:w="1627"/>
        <w:gridCol w:w="5523"/>
      </w:tblGrid>
      <w:tr w:rsidR="00476186" w:rsidRPr="009960B1" w14:paraId="5581372E" w14:textId="77777777" w:rsidTr="00476186">
        <w:tc>
          <w:tcPr>
            <w:tcW w:w="988" w:type="dxa"/>
          </w:tcPr>
          <w:p w14:paraId="36E4D17F" w14:textId="618AF780" w:rsidR="00476186" w:rsidRPr="009960B1" w:rsidRDefault="00476186" w:rsidP="0000461E">
            <w:r w:rsidRPr="009960B1">
              <w:t>Version</w:t>
            </w:r>
          </w:p>
        </w:tc>
        <w:tc>
          <w:tcPr>
            <w:tcW w:w="708" w:type="dxa"/>
          </w:tcPr>
          <w:p w14:paraId="0345C6BD" w14:textId="3E82D3B6" w:rsidR="00476186" w:rsidRPr="009960B1" w:rsidRDefault="00476186" w:rsidP="0000461E">
            <w:r w:rsidRPr="009960B1">
              <w:t>Date</w:t>
            </w:r>
          </w:p>
        </w:tc>
        <w:tc>
          <w:tcPr>
            <w:tcW w:w="1701" w:type="dxa"/>
          </w:tcPr>
          <w:p w14:paraId="26E5ECB8" w14:textId="28DD6A75" w:rsidR="00476186" w:rsidRPr="009960B1" w:rsidRDefault="00476186" w:rsidP="0000461E">
            <w:r w:rsidRPr="009960B1">
              <w:t>Author</w:t>
            </w:r>
          </w:p>
        </w:tc>
        <w:tc>
          <w:tcPr>
            <w:tcW w:w="5953" w:type="dxa"/>
          </w:tcPr>
          <w:p w14:paraId="5DB72131" w14:textId="6EFF2B5E" w:rsidR="00476186" w:rsidRPr="009960B1" w:rsidRDefault="00476186" w:rsidP="0000461E">
            <w:r w:rsidRPr="009960B1">
              <w:t>Description</w:t>
            </w:r>
          </w:p>
        </w:tc>
      </w:tr>
      <w:tr w:rsidR="00476186" w:rsidRPr="009960B1" w14:paraId="793C1DE8" w14:textId="77777777" w:rsidTr="00476186">
        <w:tc>
          <w:tcPr>
            <w:tcW w:w="988" w:type="dxa"/>
          </w:tcPr>
          <w:p w14:paraId="592ECC81" w14:textId="2A95BE2A" w:rsidR="00476186" w:rsidRPr="009960B1" w:rsidRDefault="00476186" w:rsidP="0000461E">
            <w:r w:rsidRPr="009960B1">
              <w:t>0.1</w:t>
            </w:r>
          </w:p>
        </w:tc>
        <w:tc>
          <w:tcPr>
            <w:tcW w:w="708" w:type="dxa"/>
          </w:tcPr>
          <w:p w14:paraId="7368672C" w14:textId="278BD2EB" w:rsidR="00476186" w:rsidRPr="009960B1" w:rsidRDefault="00476186" w:rsidP="0000461E">
            <w:r w:rsidRPr="009960B1">
              <w:t>2</w:t>
            </w:r>
            <w:r w:rsidR="001828BC">
              <w:t>3</w:t>
            </w:r>
            <w:r w:rsidRPr="009960B1">
              <w:t>.07.2021</w:t>
            </w:r>
          </w:p>
        </w:tc>
        <w:tc>
          <w:tcPr>
            <w:tcW w:w="1701" w:type="dxa"/>
          </w:tcPr>
          <w:p w14:paraId="074AFBEC" w14:textId="73576CB4" w:rsidR="00476186" w:rsidRPr="009960B1" w:rsidRDefault="00476186" w:rsidP="0000461E">
            <w:r w:rsidRPr="009960B1">
              <w:t>Kristian Trenkel</w:t>
            </w:r>
          </w:p>
        </w:tc>
        <w:tc>
          <w:tcPr>
            <w:tcW w:w="5953" w:type="dxa"/>
          </w:tcPr>
          <w:p w14:paraId="62AF46CD" w14:textId="67AF84DD" w:rsidR="00476186" w:rsidRPr="009960B1" w:rsidRDefault="00476186" w:rsidP="0000461E">
            <w:r w:rsidRPr="009960B1">
              <w:t>Initial version</w:t>
            </w:r>
          </w:p>
        </w:tc>
      </w:tr>
      <w:tr w:rsidR="00476186" w:rsidRPr="009960B1" w14:paraId="1D529E53" w14:textId="77777777" w:rsidTr="00476186">
        <w:tc>
          <w:tcPr>
            <w:tcW w:w="988" w:type="dxa"/>
          </w:tcPr>
          <w:p w14:paraId="403B2E65" w14:textId="25577ECA" w:rsidR="00476186" w:rsidRPr="009960B1" w:rsidRDefault="00B231D2" w:rsidP="0000461E">
            <w:r>
              <w:t>0.2</w:t>
            </w:r>
          </w:p>
        </w:tc>
        <w:tc>
          <w:tcPr>
            <w:tcW w:w="708" w:type="dxa"/>
          </w:tcPr>
          <w:p w14:paraId="396FAEDC" w14:textId="3B289E64" w:rsidR="00476186" w:rsidRPr="009960B1" w:rsidRDefault="00B231D2" w:rsidP="0000461E">
            <w:r>
              <w:t>2</w:t>
            </w:r>
            <w:r w:rsidR="00194F15">
              <w:t>7</w:t>
            </w:r>
            <w:r>
              <w:t>.07.2021</w:t>
            </w:r>
          </w:p>
        </w:tc>
        <w:tc>
          <w:tcPr>
            <w:tcW w:w="1701" w:type="dxa"/>
          </w:tcPr>
          <w:p w14:paraId="0C94036B" w14:textId="3F0762B2" w:rsidR="00476186" w:rsidRPr="009960B1" w:rsidRDefault="00B231D2" w:rsidP="0000461E">
            <w:r>
              <w:t>Kristian Trenkel</w:t>
            </w:r>
          </w:p>
        </w:tc>
        <w:tc>
          <w:tcPr>
            <w:tcW w:w="5953" w:type="dxa"/>
          </w:tcPr>
          <w:p w14:paraId="2553DD04" w14:textId="67B33E67" w:rsidR="00476186" w:rsidRPr="009960B1" w:rsidRDefault="00B231D2" w:rsidP="0000461E">
            <w:r>
              <w:t>Rework</w:t>
            </w:r>
          </w:p>
        </w:tc>
      </w:tr>
      <w:tr w:rsidR="00476186" w:rsidRPr="009960B1" w14:paraId="02847627" w14:textId="77777777" w:rsidTr="00476186">
        <w:tc>
          <w:tcPr>
            <w:tcW w:w="988" w:type="dxa"/>
          </w:tcPr>
          <w:p w14:paraId="2C0C13A2" w14:textId="103F73EF" w:rsidR="00476186" w:rsidRPr="009960B1" w:rsidRDefault="000A17FB" w:rsidP="0000461E">
            <w:r>
              <w:t>0.3</w:t>
            </w:r>
          </w:p>
        </w:tc>
        <w:tc>
          <w:tcPr>
            <w:tcW w:w="708" w:type="dxa"/>
          </w:tcPr>
          <w:p w14:paraId="6659F482" w14:textId="039E5317" w:rsidR="00476186" w:rsidRPr="009960B1" w:rsidRDefault="000A17FB" w:rsidP="0000461E">
            <w:r>
              <w:t>30.07.2021</w:t>
            </w:r>
          </w:p>
        </w:tc>
        <w:tc>
          <w:tcPr>
            <w:tcW w:w="1701" w:type="dxa"/>
          </w:tcPr>
          <w:p w14:paraId="24060415" w14:textId="5502FDCA" w:rsidR="00476186" w:rsidRPr="009960B1" w:rsidRDefault="000A17FB" w:rsidP="0000461E">
            <w:r>
              <w:t>Kristian Trenkel</w:t>
            </w:r>
          </w:p>
        </w:tc>
        <w:tc>
          <w:tcPr>
            <w:tcW w:w="5953" w:type="dxa"/>
          </w:tcPr>
          <w:p w14:paraId="15D75FD7" w14:textId="64E639E3" w:rsidR="00476186" w:rsidRPr="009960B1" w:rsidRDefault="000A17FB" w:rsidP="0000461E">
            <w:r>
              <w:t>Update Milestones</w:t>
            </w:r>
          </w:p>
        </w:tc>
      </w:tr>
      <w:tr w:rsidR="00C23234" w:rsidRPr="009960B1" w14:paraId="1D5F146A" w14:textId="77777777" w:rsidTr="00476186">
        <w:tc>
          <w:tcPr>
            <w:tcW w:w="988" w:type="dxa"/>
          </w:tcPr>
          <w:p w14:paraId="520AAEEC" w14:textId="55482CB1" w:rsidR="00C23234" w:rsidRDefault="00C23234" w:rsidP="0000461E">
            <w:r>
              <w:t>0.4</w:t>
            </w:r>
          </w:p>
        </w:tc>
        <w:tc>
          <w:tcPr>
            <w:tcW w:w="708" w:type="dxa"/>
          </w:tcPr>
          <w:p w14:paraId="7EE5785C" w14:textId="292CE715" w:rsidR="00C23234" w:rsidRDefault="00C23234" w:rsidP="0000461E">
            <w:r>
              <w:t>04.08.2021</w:t>
            </w:r>
          </w:p>
        </w:tc>
        <w:tc>
          <w:tcPr>
            <w:tcW w:w="1701" w:type="dxa"/>
          </w:tcPr>
          <w:p w14:paraId="44475F74" w14:textId="067B083C" w:rsidR="00C23234" w:rsidRDefault="00C23234" w:rsidP="0000461E">
            <w:r>
              <w:t>Kristian Trenkel</w:t>
            </w:r>
          </w:p>
        </w:tc>
        <w:tc>
          <w:tcPr>
            <w:tcW w:w="5953" w:type="dxa"/>
          </w:tcPr>
          <w:p w14:paraId="0125ACB4" w14:textId="247CF2BA" w:rsidR="00891AA2" w:rsidRDefault="00C23234" w:rsidP="0000461E">
            <w:r>
              <w:t xml:space="preserve">Update test definition </w:t>
            </w:r>
          </w:p>
        </w:tc>
      </w:tr>
      <w:tr w:rsidR="00891AA2" w:rsidRPr="009960B1" w14:paraId="76A37951" w14:textId="77777777" w:rsidTr="00476186">
        <w:tc>
          <w:tcPr>
            <w:tcW w:w="988" w:type="dxa"/>
          </w:tcPr>
          <w:p w14:paraId="4ADE884F" w14:textId="1B6A63C9" w:rsidR="00891AA2" w:rsidRDefault="00891AA2" w:rsidP="0000461E">
            <w:r>
              <w:t>0.5</w:t>
            </w:r>
          </w:p>
        </w:tc>
        <w:tc>
          <w:tcPr>
            <w:tcW w:w="708" w:type="dxa"/>
          </w:tcPr>
          <w:p w14:paraId="562013BE" w14:textId="003684F0" w:rsidR="00891AA2" w:rsidRDefault="00891AA2" w:rsidP="0000461E">
            <w:r>
              <w:t>15.02.2022</w:t>
            </w:r>
          </w:p>
        </w:tc>
        <w:tc>
          <w:tcPr>
            <w:tcW w:w="1701" w:type="dxa"/>
          </w:tcPr>
          <w:p w14:paraId="27A24015" w14:textId="0664EDB0" w:rsidR="00891AA2" w:rsidRDefault="00891AA2" w:rsidP="0000461E">
            <w:r>
              <w:t>Razvan Matis</w:t>
            </w:r>
          </w:p>
        </w:tc>
        <w:tc>
          <w:tcPr>
            <w:tcW w:w="5953" w:type="dxa"/>
          </w:tcPr>
          <w:p w14:paraId="16813A3A" w14:textId="356CA3AF" w:rsidR="00891AA2" w:rsidRDefault="00891AA2" w:rsidP="0000461E">
            <w:r>
              <w:t>Added usage of library section</w:t>
            </w:r>
          </w:p>
        </w:tc>
      </w:tr>
    </w:tbl>
    <w:p w14:paraId="42A8E27A" w14:textId="77777777" w:rsidR="00476186" w:rsidRPr="009960B1" w:rsidRDefault="00476186" w:rsidP="0000461E"/>
    <w:p w14:paraId="78B2930F" w14:textId="5114CF99" w:rsidR="00772DCE" w:rsidRDefault="00772DCE">
      <w:r>
        <w:br w:type="page"/>
      </w:r>
    </w:p>
    <w:p w14:paraId="7851EDF2" w14:textId="755604EA" w:rsidR="003F48DC" w:rsidRDefault="00772DCE">
      <w:pPr>
        <w:pStyle w:val="Verzeichnis1"/>
        <w:tabs>
          <w:tab w:val="left" w:pos="440"/>
          <w:tab w:val="right" w:leader="dot" w:pos="9350"/>
        </w:tabs>
        <w:rPr>
          <w:rFonts w:asciiTheme="minorHAnsi" w:eastAsiaTheme="minorEastAsia" w:hAnsiTheme="minorHAnsi"/>
          <w:b w:val="0"/>
          <w:bCs w:val="0"/>
          <w:caps w:val="0"/>
          <w:noProof/>
          <w:sz w:val="22"/>
          <w:szCs w:val="22"/>
          <w:lang w:val="de-DE" w:eastAsia="de-DE"/>
        </w:rPr>
      </w:pPr>
      <w:r>
        <w:lastRenderedPageBreak/>
        <w:fldChar w:fldCharType="begin"/>
      </w:r>
      <w:r>
        <w:instrText xml:space="preserve"> TOC \o "1-3" \h \z \u </w:instrText>
      </w:r>
      <w:r>
        <w:fldChar w:fldCharType="separate"/>
      </w:r>
      <w:hyperlink w:anchor="_Toc95908256" w:history="1">
        <w:r w:rsidR="003F48DC" w:rsidRPr="00A2483F">
          <w:rPr>
            <w:rStyle w:val="Hyperlink"/>
            <w:noProof/>
          </w:rPr>
          <w:t>1.</w:t>
        </w:r>
        <w:r w:rsidR="003F48DC">
          <w:rPr>
            <w:rFonts w:asciiTheme="minorHAnsi" w:eastAsiaTheme="minorEastAsia" w:hAnsiTheme="minorHAnsi"/>
            <w:b w:val="0"/>
            <w:bCs w:val="0"/>
            <w:caps w:val="0"/>
            <w:noProof/>
            <w:sz w:val="22"/>
            <w:szCs w:val="22"/>
            <w:lang w:val="de-DE" w:eastAsia="de-DE"/>
          </w:rPr>
          <w:tab/>
        </w:r>
        <w:r w:rsidR="003F48DC" w:rsidRPr="00A2483F">
          <w:rPr>
            <w:rStyle w:val="Hyperlink"/>
            <w:noProof/>
          </w:rPr>
          <w:t>Introduction</w:t>
        </w:r>
        <w:r w:rsidR="003F48DC">
          <w:rPr>
            <w:noProof/>
            <w:webHidden/>
          </w:rPr>
          <w:tab/>
        </w:r>
        <w:r w:rsidR="003F48DC">
          <w:rPr>
            <w:noProof/>
            <w:webHidden/>
          </w:rPr>
          <w:fldChar w:fldCharType="begin"/>
        </w:r>
        <w:r w:rsidR="003F48DC">
          <w:rPr>
            <w:noProof/>
            <w:webHidden/>
          </w:rPr>
          <w:instrText xml:space="preserve"> PAGEREF _Toc95908256 \h </w:instrText>
        </w:r>
        <w:r w:rsidR="003F48DC">
          <w:rPr>
            <w:noProof/>
            <w:webHidden/>
          </w:rPr>
        </w:r>
        <w:r w:rsidR="003F48DC">
          <w:rPr>
            <w:noProof/>
            <w:webHidden/>
          </w:rPr>
          <w:fldChar w:fldCharType="separate"/>
        </w:r>
        <w:r w:rsidR="003F48DC">
          <w:rPr>
            <w:noProof/>
            <w:webHidden/>
          </w:rPr>
          <w:t>5</w:t>
        </w:r>
        <w:r w:rsidR="003F48DC">
          <w:rPr>
            <w:noProof/>
            <w:webHidden/>
          </w:rPr>
          <w:fldChar w:fldCharType="end"/>
        </w:r>
      </w:hyperlink>
    </w:p>
    <w:p w14:paraId="7A225E9D" w14:textId="2B21CDDA" w:rsidR="003F48DC" w:rsidRDefault="003F48DC">
      <w:pPr>
        <w:pStyle w:val="Verzeichnis1"/>
        <w:tabs>
          <w:tab w:val="left" w:pos="440"/>
          <w:tab w:val="right" w:leader="dot" w:pos="9350"/>
        </w:tabs>
        <w:rPr>
          <w:rFonts w:asciiTheme="minorHAnsi" w:eastAsiaTheme="minorEastAsia" w:hAnsiTheme="minorHAnsi"/>
          <w:b w:val="0"/>
          <w:bCs w:val="0"/>
          <w:caps w:val="0"/>
          <w:noProof/>
          <w:sz w:val="22"/>
          <w:szCs w:val="22"/>
          <w:lang w:val="de-DE" w:eastAsia="de-DE"/>
        </w:rPr>
      </w:pPr>
      <w:hyperlink w:anchor="_Toc95908257" w:history="1">
        <w:r w:rsidRPr="00A2483F">
          <w:rPr>
            <w:rStyle w:val="Hyperlink"/>
            <w:noProof/>
          </w:rPr>
          <w:t>2.</w:t>
        </w:r>
        <w:r>
          <w:rPr>
            <w:rFonts w:asciiTheme="minorHAnsi" w:eastAsiaTheme="minorEastAsia" w:hAnsiTheme="minorHAnsi"/>
            <w:b w:val="0"/>
            <w:bCs w:val="0"/>
            <w:caps w:val="0"/>
            <w:noProof/>
            <w:sz w:val="22"/>
            <w:szCs w:val="22"/>
            <w:lang w:val="de-DE" w:eastAsia="de-DE"/>
          </w:rPr>
          <w:tab/>
        </w:r>
        <w:r w:rsidRPr="00A2483F">
          <w:rPr>
            <w:rStyle w:val="Hyperlink"/>
            <w:noProof/>
          </w:rPr>
          <w:t>Workflow</w:t>
        </w:r>
        <w:r>
          <w:rPr>
            <w:noProof/>
            <w:webHidden/>
          </w:rPr>
          <w:tab/>
        </w:r>
        <w:r>
          <w:rPr>
            <w:noProof/>
            <w:webHidden/>
          </w:rPr>
          <w:fldChar w:fldCharType="begin"/>
        </w:r>
        <w:r>
          <w:rPr>
            <w:noProof/>
            <w:webHidden/>
          </w:rPr>
          <w:instrText xml:space="preserve"> PAGEREF _Toc95908257 \h </w:instrText>
        </w:r>
        <w:r>
          <w:rPr>
            <w:noProof/>
            <w:webHidden/>
          </w:rPr>
        </w:r>
        <w:r>
          <w:rPr>
            <w:noProof/>
            <w:webHidden/>
          </w:rPr>
          <w:fldChar w:fldCharType="separate"/>
        </w:r>
        <w:r>
          <w:rPr>
            <w:noProof/>
            <w:webHidden/>
          </w:rPr>
          <w:t>6</w:t>
        </w:r>
        <w:r>
          <w:rPr>
            <w:noProof/>
            <w:webHidden/>
          </w:rPr>
          <w:fldChar w:fldCharType="end"/>
        </w:r>
      </w:hyperlink>
    </w:p>
    <w:p w14:paraId="13949710" w14:textId="1F180904" w:rsidR="003F48DC" w:rsidRDefault="003F48DC">
      <w:pPr>
        <w:pStyle w:val="Verzeichnis1"/>
        <w:tabs>
          <w:tab w:val="left" w:pos="440"/>
          <w:tab w:val="right" w:leader="dot" w:pos="9350"/>
        </w:tabs>
        <w:rPr>
          <w:rFonts w:asciiTheme="minorHAnsi" w:eastAsiaTheme="minorEastAsia" w:hAnsiTheme="minorHAnsi"/>
          <w:b w:val="0"/>
          <w:bCs w:val="0"/>
          <w:caps w:val="0"/>
          <w:noProof/>
          <w:sz w:val="22"/>
          <w:szCs w:val="22"/>
          <w:lang w:val="de-DE" w:eastAsia="de-DE"/>
        </w:rPr>
      </w:pPr>
      <w:hyperlink w:anchor="_Toc95908258" w:history="1">
        <w:r w:rsidRPr="00A2483F">
          <w:rPr>
            <w:rStyle w:val="Hyperlink"/>
            <w:noProof/>
          </w:rPr>
          <w:t>3.</w:t>
        </w:r>
        <w:r>
          <w:rPr>
            <w:rFonts w:asciiTheme="minorHAnsi" w:eastAsiaTheme="minorEastAsia" w:hAnsiTheme="minorHAnsi"/>
            <w:b w:val="0"/>
            <w:bCs w:val="0"/>
            <w:caps w:val="0"/>
            <w:noProof/>
            <w:sz w:val="22"/>
            <w:szCs w:val="22"/>
            <w:lang w:val="de-DE" w:eastAsia="de-DE"/>
          </w:rPr>
          <w:tab/>
        </w:r>
        <w:r w:rsidRPr="00A2483F">
          <w:rPr>
            <w:rStyle w:val="Hyperlink"/>
            <w:noProof/>
          </w:rPr>
          <w:t>Use cases – customer view</w:t>
        </w:r>
        <w:r>
          <w:rPr>
            <w:noProof/>
            <w:webHidden/>
          </w:rPr>
          <w:tab/>
        </w:r>
        <w:r>
          <w:rPr>
            <w:noProof/>
            <w:webHidden/>
          </w:rPr>
          <w:fldChar w:fldCharType="begin"/>
        </w:r>
        <w:r>
          <w:rPr>
            <w:noProof/>
            <w:webHidden/>
          </w:rPr>
          <w:instrText xml:space="preserve"> PAGEREF _Toc95908258 \h </w:instrText>
        </w:r>
        <w:r>
          <w:rPr>
            <w:noProof/>
            <w:webHidden/>
          </w:rPr>
        </w:r>
        <w:r>
          <w:rPr>
            <w:noProof/>
            <w:webHidden/>
          </w:rPr>
          <w:fldChar w:fldCharType="separate"/>
        </w:r>
        <w:r>
          <w:rPr>
            <w:noProof/>
            <w:webHidden/>
          </w:rPr>
          <w:t>8</w:t>
        </w:r>
        <w:r>
          <w:rPr>
            <w:noProof/>
            <w:webHidden/>
          </w:rPr>
          <w:fldChar w:fldCharType="end"/>
        </w:r>
      </w:hyperlink>
    </w:p>
    <w:p w14:paraId="4673F530" w14:textId="5AFB27CA"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59" w:history="1">
        <w:r w:rsidRPr="00A2483F">
          <w:rPr>
            <w:rStyle w:val="Hyperlink"/>
            <w:noProof/>
          </w:rPr>
          <w:t>1)</w:t>
        </w:r>
        <w:r>
          <w:rPr>
            <w:rFonts w:eastAsiaTheme="minorEastAsia"/>
            <w:b w:val="0"/>
            <w:bCs w:val="0"/>
            <w:noProof/>
            <w:sz w:val="22"/>
            <w:szCs w:val="22"/>
            <w:lang w:val="de-DE" w:eastAsia="de-DE"/>
          </w:rPr>
          <w:tab/>
        </w:r>
        <w:r w:rsidRPr="00A2483F">
          <w:rPr>
            <w:rStyle w:val="Hyperlink"/>
            <w:noProof/>
          </w:rPr>
          <w:t>Creation of test vectors by ProMik and execution by customer</w:t>
        </w:r>
        <w:r>
          <w:rPr>
            <w:noProof/>
            <w:webHidden/>
          </w:rPr>
          <w:tab/>
        </w:r>
        <w:r>
          <w:rPr>
            <w:noProof/>
            <w:webHidden/>
          </w:rPr>
          <w:fldChar w:fldCharType="begin"/>
        </w:r>
        <w:r>
          <w:rPr>
            <w:noProof/>
            <w:webHidden/>
          </w:rPr>
          <w:instrText xml:space="preserve"> PAGEREF _Toc95908259 \h </w:instrText>
        </w:r>
        <w:r>
          <w:rPr>
            <w:noProof/>
            <w:webHidden/>
          </w:rPr>
        </w:r>
        <w:r>
          <w:rPr>
            <w:noProof/>
            <w:webHidden/>
          </w:rPr>
          <w:fldChar w:fldCharType="separate"/>
        </w:r>
        <w:r>
          <w:rPr>
            <w:noProof/>
            <w:webHidden/>
          </w:rPr>
          <w:t>8</w:t>
        </w:r>
        <w:r>
          <w:rPr>
            <w:noProof/>
            <w:webHidden/>
          </w:rPr>
          <w:fldChar w:fldCharType="end"/>
        </w:r>
      </w:hyperlink>
    </w:p>
    <w:p w14:paraId="69920B00" w14:textId="60E4F267"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60" w:history="1">
        <w:r w:rsidRPr="00A2483F">
          <w:rPr>
            <w:rStyle w:val="Hyperlink"/>
            <w:noProof/>
          </w:rPr>
          <w:t>2)</w:t>
        </w:r>
        <w:r>
          <w:rPr>
            <w:rFonts w:eastAsiaTheme="minorEastAsia"/>
            <w:b w:val="0"/>
            <w:bCs w:val="0"/>
            <w:noProof/>
            <w:sz w:val="22"/>
            <w:szCs w:val="22"/>
            <w:lang w:val="de-DE" w:eastAsia="de-DE"/>
          </w:rPr>
          <w:tab/>
        </w:r>
        <w:r w:rsidRPr="00A2483F">
          <w:rPr>
            <w:rStyle w:val="Hyperlink"/>
            <w:noProof/>
          </w:rPr>
          <w:t>Creation and execution of the test vectors by the customer</w:t>
        </w:r>
        <w:r>
          <w:rPr>
            <w:noProof/>
            <w:webHidden/>
          </w:rPr>
          <w:tab/>
        </w:r>
        <w:r>
          <w:rPr>
            <w:noProof/>
            <w:webHidden/>
          </w:rPr>
          <w:fldChar w:fldCharType="begin"/>
        </w:r>
        <w:r>
          <w:rPr>
            <w:noProof/>
            <w:webHidden/>
          </w:rPr>
          <w:instrText xml:space="preserve"> PAGEREF _Toc95908260 \h </w:instrText>
        </w:r>
        <w:r>
          <w:rPr>
            <w:noProof/>
            <w:webHidden/>
          </w:rPr>
        </w:r>
        <w:r>
          <w:rPr>
            <w:noProof/>
            <w:webHidden/>
          </w:rPr>
          <w:fldChar w:fldCharType="separate"/>
        </w:r>
        <w:r>
          <w:rPr>
            <w:noProof/>
            <w:webHidden/>
          </w:rPr>
          <w:t>8</w:t>
        </w:r>
        <w:r>
          <w:rPr>
            <w:noProof/>
            <w:webHidden/>
          </w:rPr>
          <w:fldChar w:fldCharType="end"/>
        </w:r>
      </w:hyperlink>
    </w:p>
    <w:p w14:paraId="22BCF3AA" w14:textId="10D7813B" w:rsidR="003F48DC" w:rsidRDefault="003F48DC">
      <w:pPr>
        <w:pStyle w:val="Verzeichnis1"/>
        <w:tabs>
          <w:tab w:val="left" w:pos="440"/>
          <w:tab w:val="right" w:leader="dot" w:pos="9350"/>
        </w:tabs>
        <w:rPr>
          <w:rFonts w:asciiTheme="minorHAnsi" w:eastAsiaTheme="minorEastAsia" w:hAnsiTheme="minorHAnsi"/>
          <w:b w:val="0"/>
          <w:bCs w:val="0"/>
          <w:caps w:val="0"/>
          <w:noProof/>
          <w:sz w:val="22"/>
          <w:szCs w:val="22"/>
          <w:lang w:val="de-DE" w:eastAsia="de-DE"/>
        </w:rPr>
      </w:pPr>
      <w:hyperlink w:anchor="_Toc95908261" w:history="1">
        <w:r w:rsidRPr="00A2483F">
          <w:rPr>
            <w:rStyle w:val="Hyperlink"/>
            <w:noProof/>
          </w:rPr>
          <w:t>4.</w:t>
        </w:r>
        <w:r>
          <w:rPr>
            <w:rFonts w:asciiTheme="minorHAnsi" w:eastAsiaTheme="minorEastAsia" w:hAnsiTheme="minorHAnsi"/>
            <w:b w:val="0"/>
            <w:bCs w:val="0"/>
            <w:caps w:val="0"/>
            <w:noProof/>
            <w:sz w:val="22"/>
            <w:szCs w:val="22"/>
            <w:lang w:val="de-DE" w:eastAsia="de-DE"/>
          </w:rPr>
          <w:tab/>
        </w:r>
        <w:r w:rsidRPr="00A2483F">
          <w:rPr>
            <w:rStyle w:val="Hyperlink"/>
            <w:noProof/>
          </w:rPr>
          <w:t>Scope of delivery and dependencies</w:t>
        </w:r>
        <w:r>
          <w:rPr>
            <w:noProof/>
            <w:webHidden/>
          </w:rPr>
          <w:tab/>
        </w:r>
        <w:r>
          <w:rPr>
            <w:noProof/>
            <w:webHidden/>
          </w:rPr>
          <w:fldChar w:fldCharType="begin"/>
        </w:r>
        <w:r>
          <w:rPr>
            <w:noProof/>
            <w:webHidden/>
          </w:rPr>
          <w:instrText xml:space="preserve"> PAGEREF _Toc95908261 \h </w:instrText>
        </w:r>
        <w:r>
          <w:rPr>
            <w:noProof/>
            <w:webHidden/>
          </w:rPr>
        </w:r>
        <w:r>
          <w:rPr>
            <w:noProof/>
            <w:webHidden/>
          </w:rPr>
          <w:fldChar w:fldCharType="separate"/>
        </w:r>
        <w:r>
          <w:rPr>
            <w:noProof/>
            <w:webHidden/>
          </w:rPr>
          <w:t>9</w:t>
        </w:r>
        <w:r>
          <w:rPr>
            <w:noProof/>
            <w:webHidden/>
          </w:rPr>
          <w:fldChar w:fldCharType="end"/>
        </w:r>
      </w:hyperlink>
    </w:p>
    <w:p w14:paraId="45DC937B" w14:textId="3244316E" w:rsidR="003F48DC" w:rsidRDefault="003F48DC">
      <w:pPr>
        <w:pStyle w:val="Verzeichnis1"/>
        <w:tabs>
          <w:tab w:val="left" w:pos="440"/>
          <w:tab w:val="right" w:leader="dot" w:pos="9350"/>
        </w:tabs>
        <w:rPr>
          <w:rFonts w:asciiTheme="minorHAnsi" w:eastAsiaTheme="minorEastAsia" w:hAnsiTheme="minorHAnsi"/>
          <w:b w:val="0"/>
          <w:bCs w:val="0"/>
          <w:caps w:val="0"/>
          <w:noProof/>
          <w:sz w:val="22"/>
          <w:szCs w:val="22"/>
          <w:lang w:val="de-DE" w:eastAsia="de-DE"/>
        </w:rPr>
      </w:pPr>
      <w:hyperlink w:anchor="_Toc95908262" w:history="1">
        <w:r w:rsidRPr="00A2483F">
          <w:rPr>
            <w:rStyle w:val="Hyperlink"/>
            <w:noProof/>
          </w:rPr>
          <w:t>5.</w:t>
        </w:r>
        <w:r>
          <w:rPr>
            <w:rFonts w:asciiTheme="minorHAnsi" w:eastAsiaTheme="minorEastAsia" w:hAnsiTheme="minorHAnsi"/>
            <w:b w:val="0"/>
            <w:bCs w:val="0"/>
            <w:caps w:val="0"/>
            <w:noProof/>
            <w:sz w:val="22"/>
            <w:szCs w:val="22"/>
            <w:lang w:val="de-DE" w:eastAsia="de-DE"/>
          </w:rPr>
          <w:tab/>
        </w:r>
        <w:r w:rsidRPr="00A2483F">
          <w:rPr>
            <w:rStyle w:val="Hyperlink"/>
            <w:noProof/>
          </w:rPr>
          <w:t>Technical Implementation</w:t>
        </w:r>
        <w:r>
          <w:rPr>
            <w:noProof/>
            <w:webHidden/>
          </w:rPr>
          <w:tab/>
        </w:r>
        <w:r>
          <w:rPr>
            <w:noProof/>
            <w:webHidden/>
          </w:rPr>
          <w:fldChar w:fldCharType="begin"/>
        </w:r>
        <w:r>
          <w:rPr>
            <w:noProof/>
            <w:webHidden/>
          </w:rPr>
          <w:instrText xml:space="preserve"> PAGEREF _Toc95908262 \h </w:instrText>
        </w:r>
        <w:r>
          <w:rPr>
            <w:noProof/>
            <w:webHidden/>
          </w:rPr>
        </w:r>
        <w:r>
          <w:rPr>
            <w:noProof/>
            <w:webHidden/>
          </w:rPr>
          <w:fldChar w:fldCharType="separate"/>
        </w:r>
        <w:r>
          <w:rPr>
            <w:noProof/>
            <w:webHidden/>
          </w:rPr>
          <w:t>10</w:t>
        </w:r>
        <w:r>
          <w:rPr>
            <w:noProof/>
            <w:webHidden/>
          </w:rPr>
          <w:fldChar w:fldCharType="end"/>
        </w:r>
      </w:hyperlink>
    </w:p>
    <w:p w14:paraId="3A129D8A" w14:textId="2DF2426F"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63" w:history="1">
        <w:r w:rsidRPr="00A2483F">
          <w:rPr>
            <w:rStyle w:val="Hyperlink"/>
            <w:noProof/>
          </w:rPr>
          <w:t>a.</w:t>
        </w:r>
        <w:r>
          <w:rPr>
            <w:rFonts w:eastAsiaTheme="minorEastAsia"/>
            <w:b w:val="0"/>
            <w:bCs w:val="0"/>
            <w:noProof/>
            <w:sz w:val="22"/>
            <w:szCs w:val="22"/>
            <w:lang w:val="de-DE" w:eastAsia="de-DE"/>
          </w:rPr>
          <w:tab/>
        </w:r>
        <w:r w:rsidRPr="00A2483F">
          <w:rPr>
            <w:rStyle w:val="Hyperlink"/>
            <w:noProof/>
          </w:rPr>
          <w:t>Overview</w:t>
        </w:r>
        <w:r>
          <w:rPr>
            <w:noProof/>
            <w:webHidden/>
          </w:rPr>
          <w:tab/>
        </w:r>
        <w:r>
          <w:rPr>
            <w:noProof/>
            <w:webHidden/>
          </w:rPr>
          <w:fldChar w:fldCharType="begin"/>
        </w:r>
        <w:r>
          <w:rPr>
            <w:noProof/>
            <w:webHidden/>
          </w:rPr>
          <w:instrText xml:space="preserve"> PAGEREF _Toc95908263 \h </w:instrText>
        </w:r>
        <w:r>
          <w:rPr>
            <w:noProof/>
            <w:webHidden/>
          </w:rPr>
        </w:r>
        <w:r>
          <w:rPr>
            <w:noProof/>
            <w:webHidden/>
          </w:rPr>
          <w:fldChar w:fldCharType="separate"/>
        </w:r>
        <w:r>
          <w:rPr>
            <w:noProof/>
            <w:webHidden/>
          </w:rPr>
          <w:t>10</w:t>
        </w:r>
        <w:r>
          <w:rPr>
            <w:noProof/>
            <w:webHidden/>
          </w:rPr>
          <w:fldChar w:fldCharType="end"/>
        </w:r>
      </w:hyperlink>
    </w:p>
    <w:p w14:paraId="77329863" w14:textId="4CC82EEB"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64" w:history="1">
        <w:r w:rsidRPr="00A2483F">
          <w:rPr>
            <w:rStyle w:val="Hyperlink"/>
            <w:noProof/>
          </w:rPr>
          <w:t>b.</w:t>
        </w:r>
        <w:r>
          <w:rPr>
            <w:rFonts w:eastAsiaTheme="minorEastAsia"/>
            <w:b w:val="0"/>
            <w:bCs w:val="0"/>
            <w:noProof/>
            <w:sz w:val="22"/>
            <w:szCs w:val="22"/>
            <w:lang w:val="de-DE" w:eastAsia="de-DE"/>
          </w:rPr>
          <w:tab/>
        </w:r>
        <w:r w:rsidRPr="00A2483F">
          <w:rPr>
            <w:rStyle w:val="Hyperlink"/>
            <w:noProof/>
          </w:rPr>
          <w:t>Control of the targets</w:t>
        </w:r>
        <w:r>
          <w:rPr>
            <w:noProof/>
            <w:webHidden/>
          </w:rPr>
          <w:tab/>
        </w:r>
        <w:r>
          <w:rPr>
            <w:noProof/>
            <w:webHidden/>
          </w:rPr>
          <w:fldChar w:fldCharType="begin"/>
        </w:r>
        <w:r>
          <w:rPr>
            <w:noProof/>
            <w:webHidden/>
          </w:rPr>
          <w:instrText xml:space="preserve"> PAGEREF _Toc95908264 \h </w:instrText>
        </w:r>
        <w:r>
          <w:rPr>
            <w:noProof/>
            <w:webHidden/>
          </w:rPr>
        </w:r>
        <w:r>
          <w:rPr>
            <w:noProof/>
            <w:webHidden/>
          </w:rPr>
          <w:fldChar w:fldCharType="separate"/>
        </w:r>
        <w:r>
          <w:rPr>
            <w:noProof/>
            <w:webHidden/>
          </w:rPr>
          <w:t>12</w:t>
        </w:r>
        <w:r>
          <w:rPr>
            <w:noProof/>
            <w:webHidden/>
          </w:rPr>
          <w:fldChar w:fldCharType="end"/>
        </w:r>
      </w:hyperlink>
    </w:p>
    <w:p w14:paraId="6B0D0553" w14:textId="02AF8B62"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65" w:history="1">
        <w:r w:rsidRPr="00A2483F">
          <w:rPr>
            <w:rStyle w:val="Hyperlink"/>
            <w:noProof/>
          </w:rPr>
          <w:t>c.</w:t>
        </w:r>
        <w:r>
          <w:rPr>
            <w:rFonts w:eastAsiaTheme="minorEastAsia"/>
            <w:b w:val="0"/>
            <w:bCs w:val="0"/>
            <w:noProof/>
            <w:sz w:val="22"/>
            <w:szCs w:val="22"/>
            <w:lang w:val="de-DE" w:eastAsia="de-DE"/>
          </w:rPr>
          <w:tab/>
        </w:r>
        <w:r w:rsidRPr="00A2483F">
          <w:rPr>
            <w:rStyle w:val="Hyperlink"/>
            <w:noProof/>
          </w:rPr>
          <w:t>Recognised patterns and test cases</w:t>
        </w:r>
        <w:r>
          <w:rPr>
            <w:noProof/>
            <w:webHidden/>
          </w:rPr>
          <w:tab/>
        </w:r>
        <w:r>
          <w:rPr>
            <w:noProof/>
            <w:webHidden/>
          </w:rPr>
          <w:fldChar w:fldCharType="begin"/>
        </w:r>
        <w:r>
          <w:rPr>
            <w:noProof/>
            <w:webHidden/>
          </w:rPr>
          <w:instrText xml:space="preserve"> PAGEREF _Toc95908265 \h </w:instrText>
        </w:r>
        <w:r>
          <w:rPr>
            <w:noProof/>
            <w:webHidden/>
          </w:rPr>
        </w:r>
        <w:r>
          <w:rPr>
            <w:noProof/>
            <w:webHidden/>
          </w:rPr>
          <w:fldChar w:fldCharType="separate"/>
        </w:r>
        <w:r>
          <w:rPr>
            <w:noProof/>
            <w:webHidden/>
          </w:rPr>
          <w:t>13</w:t>
        </w:r>
        <w:r>
          <w:rPr>
            <w:noProof/>
            <w:webHidden/>
          </w:rPr>
          <w:fldChar w:fldCharType="end"/>
        </w:r>
      </w:hyperlink>
    </w:p>
    <w:p w14:paraId="6D9228A0" w14:textId="65D001F2"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66" w:history="1">
        <w:r w:rsidRPr="00A2483F">
          <w:rPr>
            <w:rStyle w:val="Hyperlink"/>
            <w:noProof/>
          </w:rPr>
          <w:t>d.</w:t>
        </w:r>
        <w:r>
          <w:rPr>
            <w:rFonts w:eastAsiaTheme="minorEastAsia"/>
            <w:b w:val="0"/>
            <w:bCs w:val="0"/>
            <w:noProof/>
            <w:sz w:val="22"/>
            <w:szCs w:val="22"/>
            <w:lang w:val="de-DE" w:eastAsia="de-DE"/>
          </w:rPr>
          <w:tab/>
        </w:r>
        <w:r w:rsidRPr="00A2483F">
          <w:rPr>
            <w:rStyle w:val="Hyperlink"/>
            <w:noProof/>
          </w:rPr>
          <w:t>Integration into the overall process – POnline_Pro</w:t>
        </w:r>
        <w:r>
          <w:rPr>
            <w:noProof/>
            <w:webHidden/>
          </w:rPr>
          <w:tab/>
        </w:r>
        <w:r>
          <w:rPr>
            <w:noProof/>
            <w:webHidden/>
          </w:rPr>
          <w:fldChar w:fldCharType="begin"/>
        </w:r>
        <w:r>
          <w:rPr>
            <w:noProof/>
            <w:webHidden/>
          </w:rPr>
          <w:instrText xml:space="preserve"> PAGEREF _Toc95908266 \h </w:instrText>
        </w:r>
        <w:r>
          <w:rPr>
            <w:noProof/>
            <w:webHidden/>
          </w:rPr>
        </w:r>
        <w:r>
          <w:rPr>
            <w:noProof/>
            <w:webHidden/>
          </w:rPr>
          <w:fldChar w:fldCharType="separate"/>
        </w:r>
        <w:r>
          <w:rPr>
            <w:noProof/>
            <w:webHidden/>
          </w:rPr>
          <w:t>18</w:t>
        </w:r>
        <w:r>
          <w:rPr>
            <w:noProof/>
            <w:webHidden/>
          </w:rPr>
          <w:fldChar w:fldCharType="end"/>
        </w:r>
      </w:hyperlink>
    </w:p>
    <w:p w14:paraId="1B2D7C7C" w14:textId="185C63E6"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67" w:history="1">
        <w:r w:rsidRPr="00A2483F">
          <w:rPr>
            <w:rStyle w:val="Hyperlink"/>
            <w:noProof/>
          </w:rPr>
          <w:t>e.</w:t>
        </w:r>
        <w:r>
          <w:rPr>
            <w:rFonts w:eastAsiaTheme="minorEastAsia"/>
            <w:b w:val="0"/>
            <w:bCs w:val="0"/>
            <w:noProof/>
            <w:sz w:val="22"/>
            <w:szCs w:val="22"/>
            <w:lang w:val="de-DE" w:eastAsia="de-DE"/>
          </w:rPr>
          <w:tab/>
        </w:r>
        <w:r w:rsidRPr="00A2483F">
          <w:rPr>
            <w:rStyle w:val="Hyperlink"/>
            <w:noProof/>
          </w:rPr>
          <w:t>Integration into the overall process – FlashTask_Pro</w:t>
        </w:r>
        <w:r>
          <w:rPr>
            <w:noProof/>
            <w:webHidden/>
          </w:rPr>
          <w:tab/>
        </w:r>
        <w:r>
          <w:rPr>
            <w:noProof/>
            <w:webHidden/>
          </w:rPr>
          <w:fldChar w:fldCharType="begin"/>
        </w:r>
        <w:r>
          <w:rPr>
            <w:noProof/>
            <w:webHidden/>
          </w:rPr>
          <w:instrText xml:space="preserve"> PAGEREF _Toc95908267 \h </w:instrText>
        </w:r>
        <w:r>
          <w:rPr>
            <w:noProof/>
            <w:webHidden/>
          </w:rPr>
        </w:r>
        <w:r>
          <w:rPr>
            <w:noProof/>
            <w:webHidden/>
          </w:rPr>
          <w:fldChar w:fldCharType="separate"/>
        </w:r>
        <w:r>
          <w:rPr>
            <w:noProof/>
            <w:webHidden/>
          </w:rPr>
          <w:t>19</w:t>
        </w:r>
        <w:r>
          <w:rPr>
            <w:noProof/>
            <w:webHidden/>
          </w:rPr>
          <w:fldChar w:fldCharType="end"/>
        </w:r>
      </w:hyperlink>
    </w:p>
    <w:p w14:paraId="3B0D6C5A" w14:textId="27925B46" w:rsidR="003F48DC" w:rsidRDefault="003F48DC">
      <w:pPr>
        <w:pStyle w:val="Verzeichnis1"/>
        <w:tabs>
          <w:tab w:val="left" w:pos="440"/>
          <w:tab w:val="right" w:leader="dot" w:pos="9350"/>
        </w:tabs>
        <w:rPr>
          <w:rFonts w:asciiTheme="minorHAnsi" w:eastAsiaTheme="minorEastAsia" w:hAnsiTheme="minorHAnsi"/>
          <w:b w:val="0"/>
          <w:bCs w:val="0"/>
          <w:caps w:val="0"/>
          <w:noProof/>
          <w:sz w:val="22"/>
          <w:szCs w:val="22"/>
          <w:lang w:val="de-DE" w:eastAsia="de-DE"/>
        </w:rPr>
      </w:pPr>
      <w:hyperlink w:anchor="_Toc95908268" w:history="1">
        <w:r w:rsidRPr="00A2483F">
          <w:rPr>
            <w:rStyle w:val="Hyperlink"/>
            <w:noProof/>
          </w:rPr>
          <w:t>6.</w:t>
        </w:r>
        <w:r>
          <w:rPr>
            <w:rFonts w:asciiTheme="minorHAnsi" w:eastAsiaTheme="minorEastAsia" w:hAnsiTheme="minorHAnsi"/>
            <w:b w:val="0"/>
            <w:bCs w:val="0"/>
            <w:caps w:val="0"/>
            <w:noProof/>
            <w:sz w:val="22"/>
            <w:szCs w:val="22"/>
            <w:lang w:val="de-DE" w:eastAsia="de-DE"/>
          </w:rPr>
          <w:tab/>
        </w:r>
        <w:r w:rsidRPr="00A2483F">
          <w:rPr>
            <w:rStyle w:val="Hyperlink"/>
            <w:noProof/>
          </w:rPr>
          <w:t>Verification and Validation</w:t>
        </w:r>
        <w:r>
          <w:rPr>
            <w:noProof/>
            <w:webHidden/>
          </w:rPr>
          <w:tab/>
        </w:r>
        <w:r>
          <w:rPr>
            <w:noProof/>
            <w:webHidden/>
          </w:rPr>
          <w:fldChar w:fldCharType="begin"/>
        </w:r>
        <w:r>
          <w:rPr>
            <w:noProof/>
            <w:webHidden/>
          </w:rPr>
          <w:instrText xml:space="preserve"> PAGEREF _Toc95908268 \h </w:instrText>
        </w:r>
        <w:r>
          <w:rPr>
            <w:noProof/>
            <w:webHidden/>
          </w:rPr>
        </w:r>
        <w:r>
          <w:rPr>
            <w:noProof/>
            <w:webHidden/>
          </w:rPr>
          <w:fldChar w:fldCharType="separate"/>
        </w:r>
        <w:r>
          <w:rPr>
            <w:noProof/>
            <w:webHidden/>
          </w:rPr>
          <w:t>20</w:t>
        </w:r>
        <w:r>
          <w:rPr>
            <w:noProof/>
            <w:webHidden/>
          </w:rPr>
          <w:fldChar w:fldCharType="end"/>
        </w:r>
      </w:hyperlink>
    </w:p>
    <w:p w14:paraId="0D02813B" w14:textId="215E6E78"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69" w:history="1">
        <w:r w:rsidRPr="00A2483F">
          <w:rPr>
            <w:rStyle w:val="Hyperlink"/>
            <w:noProof/>
          </w:rPr>
          <w:t>a.</w:t>
        </w:r>
        <w:r>
          <w:rPr>
            <w:rFonts w:eastAsiaTheme="minorEastAsia"/>
            <w:b w:val="0"/>
            <w:bCs w:val="0"/>
            <w:noProof/>
            <w:sz w:val="22"/>
            <w:szCs w:val="22"/>
            <w:lang w:val="de-DE" w:eastAsia="de-DE"/>
          </w:rPr>
          <w:tab/>
        </w:r>
        <w:r w:rsidRPr="00A2483F">
          <w:rPr>
            <w:rStyle w:val="Hyperlink"/>
            <w:noProof/>
          </w:rPr>
          <w:t>ZedBoard</w:t>
        </w:r>
        <w:r>
          <w:rPr>
            <w:noProof/>
            <w:webHidden/>
          </w:rPr>
          <w:tab/>
        </w:r>
        <w:r>
          <w:rPr>
            <w:noProof/>
            <w:webHidden/>
          </w:rPr>
          <w:fldChar w:fldCharType="begin"/>
        </w:r>
        <w:r>
          <w:rPr>
            <w:noProof/>
            <w:webHidden/>
          </w:rPr>
          <w:instrText xml:space="preserve"> PAGEREF _Toc95908269 \h </w:instrText>
        </w:r>
        <w:r>
          <w:rPr>
            <w:noProof/>
            <w:webHidden/>
          </w:rPr>
        </w:r>
        <w:r>
          <w:rPr>
            <w:noProof/>
            <w:webHidden/>
          </w:rPr>
          <w:fldChar w:fldCharType="separate"/>
        </w:r>
        <w:r>
          <w:rPr>
            <w:noProof/>
            <w:webHidden/>
          </w:rPr>
          <w:t>20</w:t>
        </w:r>
        <w:r>
          <w:rPr>
            <w:noProof/>
            <w:webHidden/>
          </w:rPr>
          <w:fldChar w:fldCharType="end"/>
        </w:r>
      </w:hyperlink>
    </w:p>
    <w:p w14:paraId="34246151" w14:textId="51B8A9E1"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70" w:history="1">
        <w:r w:rsidRPr="00A2483F">
          <w:rPr>
            <w:rStyle w:val="Hyperlink"/>
            <w:noProof/>
          </w:rPr>
          <w:t>b.</w:t>
        </w:r>
        <w:r>
          <w:rPr>
            <w:rFonts w:eastAsiaTheme="minorEastAsia"/>
            <w:b w:val="0"/>
            <w:bCs w:val="0"/>
            <w:noProof/>
            <w:sz w:val="22"/>
            <w:szCs w:val="22"/>
            <w:lang w:val="de-DE" w:eastAsia="de-DE"/>
          </w:rPr>
          <w:tab/>
        </w:r>
        <w:r w:rsidRPr="00A2483F">
          <w:rPr>
            <w:rStyle w:val="Hyperlink"/>
            <w:noProof/>
          </w:rPr>
          <w:t>TriBoard TC3X7 V20</w:t>
        </w:r>
        <w:r>
          <w:rPr>
            <w:noProof/>
            <w:webHidden/>
          </w:rPr>
          <w:tab/>
        </w:r>
        <w:r>
          <w:rPr>
            <w:noProof/>
            <w:webHidden/>
          </w:rPr>
          <w:fldChar w:fldCharType="begin"/>
        </w:r>
        <w:r>
          <w:rPr>
            <w:noProof/>
            <w:webHidden/>
          </w:rPr>
          <w:instrText xml:space="preserve"> PAGEREF _Toc95908270 \h </w:instrText>
        </w:r>
        <w:r>
          <w:rPr>
            <w:noProof/>
            <w:webHidden/>
          </w:rPr>
        </w:r>
        <w:r>
          <w:rPr>
            <w:noProof/>
            <w:webHidden/>
          </w:rPr>
          <w:fldChar w:fldCharType="separate"/>
        </w:r>
        <w:r>
          <w:rPr>
            <w:noProof/>
            <w:webHidden/>
          </w:rPr>
          <w:t>21</w:t>
        </w:r>
        <w:r>
          <w:rPr>
            <w:noProof/>
            <w:webHidden/>
          </w:rPr>
          <w:fldChar w:fldCharType="end"/>
        </w:r>
      </w:hyperlink>
    </w:p>
    <w:p w14:paraId="72B632B2" w14:textId="5439DD45"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71" w:history="1">
        <w:r w:rsidRPr="00A2483F">
          <w:rPr>
            <w:rStyle w:val="Hyperlink"/>
            <w:noProof/>
          </w:rPr>
          <w:t>c.</w:t>
        </w:r>
        <w:r>
          <w:rPr>
            <w:rFonts w:eastAsiaTheme="minorEastAsia"/>
            <w:b w:val="0"/>
            <w:bCs w:val="0"/>
            <w:noProof/>
            <w:sz w:val="22"/>
            <w:szCs w:val="22"/>
            <w:lang w:val="de-DE" w:eastAsia="de-DE"/>
          </w:rPr>
          <w:tab/>
        </w:r>
        <w:r w:rsidRPr="00A2483F">
          <w:rPr>
            <w:rStyle w:val="Hyperlink"/>
            <w:noProof/>
          </w:rPr>
          <w:t>Customer Application – ADC418AI12</w:t>
        </w:r>
        <w:r>
          <w:rPr>
            <w:noProof/>
            <w:webHidden/>
          </w:rPr>
          <w:tab/>
        </w:r>
        <w:r>
          <w:rPr>
            <w:noProof/>
            <w:webHidden/>
          </w:rPr>
          <w:fldChar w:fldCharType="begin"/>
        </w:r>
        <w:r>
          <w:rPr>
            <w:noProof/>
            <w:webHidden/>
          </w:rPr>
          <w:instrText xml:space="preserve"> PAGEREF _Toc95908271 \h </w:instrText>
        </w:r>
        <w:r>
          <w:rPr>
            <w:noProof/>
            <w:webHidden/>
          </w:rPr>
        </w:r>
        <w:r>
          <w:rPr>
            <w:noProof/>
            <w:webHidden/>
          </w:rPr>
          <w:fldChar w:fldCharType="separate"/>
        </w:r>
        <w:r>
          <w:rPr>
            <w:noProof/>
            <w:webHidden/>
          </w:rPr>
          <w:t>23</w:t>
        </w:r>
        <w:r>
          <w:rPr>
            <w:noProof/>
            <w:webHidden/>
          </w:rPr>
          <w:fldChar w:fldCharType="end"/>
        </w:r>
      </w:hyperlink>
    </w:p>
    <w:p w14:paraId="52C3C170" w14:textId="123EF882" w:rsidR="003F48DC" w:rsidRDefault="003F48DC">
      <w:pPr>
        <w:pStyle w:val="Verzeichnis1"/>
        <w:tabs>
          <w:tab w:val="left" w:pos="440"/>
          <w:tab w:val="right" w:leader="dot" w:pos="9350"/>
        </w:tabs>
        <w:rPr>
          <w:rFonts w:asciiTheme="minorHAnsi" w:eastAsiaTheme="minorEastAsia" w:hAnsiTheme="minorHAnsi"/>
          <w:b w:val="0"/>
          <w:bCs w:val="0"/>
          <w:caps w:val="0"/>
          <w:noProof/>
          <w:sz w:val="22"/>
          <w:szCs w:val="22"/>
          <w:lang w:val="de-DE" w:eastAsia="de-DE"/>
        </w:rPr>
      </w:pPr>
      <w:hyperlink w:anchor="_Toc95908272" w:history="1">
        <w:r w:rsidRPr="00A2483F">
          <w:rPr>
            <w:rStyle w:val="Hyperlink"/>
            <w:noProof/>
          </w:rPr>
          <w:t>7.</w:t>
        </w:r>
        <w:r>
          <w:rPr>
            <w:rFonts w:asciiTheme="minorHAnsi" w:eastAsiaTheme="minorEastAsia" w:hAnsiTheme="minorHAnsi"/>
            <w:b w:val="0"/>
            <w:bCs w:val="0"/>
            <w:caps w:val="0"/>
            <w:noProof/>
            <w:sz w:val="22"/>
            <w:szCs w:val="22"/>
            <w:lang w:val="de-DE" w:eastAsia="de-DE"/>
          </w:rPr>
          <w:tab/>
        </w:r>
        <w:r w:rsidRPr="00A2483F">
          <w:rPr>
            <w:rStyle w:val="Hyperlink"/>
            <w:noProof/>
          </w:rPr>
          <w:t>Milestone Plan</w:t>
        </w:r>
        <w:r>
          <w:rPr>
            <w:noProof/>
            <w:webHidden/>
          </w:rPr>
          <w:tab/>
        </w:r>
        <w:r>
          <w:rPr>
            <w:noProof/>
            <w:webHidden/>
          </w:rPr>
          <w:fldChar w:fldCharType="begin"/>
        </w:r>
        <w:r>
          <w:rPr>
            <w:noProof/>
            <w:webHidden/>
          </w:rPr>
          <w:instrText xml:space="preserve"> PAGEREF _Toc95908272 \h </w:instrText>
        </w:r>
        <w:r>
          <w:rPr>
            <w:noProof/>
            <w:webHidden/>
          </w:rPr>
        </w:r>
        <w:r>
          <w:rPr>
            <w:noProof/>
            <w:webHidden/>
          </w:rPr>
          <w:fldChar w:fldCharType="separate"/>
        </w:r>
        <w:r>
          <w:rPr>
            <w:noProof/>
            <w:webHidden/>
          </w:rPr>
          <w:t>24</w:t>
        </w:r>
        <w:r>
          <w:rPr>
            <w:noProof/>
            <w:webHidden/>
          </w:rPr>
          <w:fldChar w:fldCharType="end"/>
        </w:r>
      </w:hyperlink>
    </w:p>
    <w:p w14:paraId="3AE0B962" w14:textId="6DC1EE9A" w:rsidR="003F48DC" w:rsidRDefault="003F48DC">
      <w:pPr>
        <w:pStyle w:val="Verzeichnis1"/>
        <w:tabs>
          <w:tab w:val="left" w:pos="440"/>
          <w:tab w:val="right" w:leader="dot" w:pos="9350"/>
        </w:tabs>
        <w:rPr>
          <w:rFonts w:asciiTheme="minorHAnsi" w:eastAsiaTheme="minorEastAsia" w:hAnsiTheme="minorHAnsi"/>
          <w:b w:val="0"/>
          <w:bCs w:val="0"/>
          <w:caps w:val="0"/>
          <w:noProof/>
          <w:sz w:val="22"/>
          <w:szCs w:val="22"/>
          <w:lang w:val="de-DE" w:eastAsia="de-DE"/>
        </w:rPr>
      </w:pPr>
      <w:hyperlink w:anchor="_Toc95908273" w:history="1">
        <w:r w:rsidRPr="00A2483F">
          <w:rPr>
            <w:rStyle w:val="Hyperlink"/>
            <w:noProof/>
          </w:rPr>
          <w:t>8.</w:t>
        </w:r>
        <w:r>
          <w:rPr>
            <w:rFonts w:asciiTheme="minorHAnsi" w:eastAsiaTheme="minorEastAsia" w:hAnsiTheme="minorHAnsi"/>
            <w:b w:val="0"/>
            <w:bCs w:val="0"/>
            <w:caps w:val="0"/>
            <w:noProof/>
            <w:sz w:val="22"/>
            <w:szCs w:val="22"/>
            <w:lang w:val="de-DE" w:eastAsia="de-DE"/>
          </w:rPr>
          <w:tab/>
        </w:r>
        <w:r w:rsidRPr="00A2483F">
          <w:rPr>
            <w:rStyle w:val="Hyperlink"/>
            <w:noProof/>
          </w:rPr>
          <w:t>Usage of the console application library</w:t>
        </w:r>
        <w:r>
          <w:rPr>
            <w:noProof/>
            <w:webHidden/>
          </w:rPr>
          <w:tab/>
        </w:r>
        <w:r>
          <w:rPr>
            <w:noProof/>
            <w:webHidden/>
          </w:rPr>
          <w:fldChar w:fldCharType="begin"/>
        </w:r>
        <w:r>
          <w:rPr>
            <w:noProof/>
            <w:webHidden/>
          </w:rPr>
          <w:instrText xml:space="preserve"> PAGEREF _Toc95908273 \h </w:instrText>
        </w:r>
        <w:r>
          <w:rPr>
            <w:noProof/>
            <w:webHidden/>
          </w:rPr>
        </w:r>
        <w:r>
          <w:rPr>
            <w:noProof/>
            <w:webHidden/>
          </w:rPr>
          <w:fldChar w:fldCharType="separate"/>
        </w:r>
        <w:r>
          <w:rPr>
            <w:noProof/>
            <w:webHidden/>
          </w:rPr>
          <w:t>25</w:t>
        </w:r>
        <w:r>
          <w:rPr>
            <w:noProof/>
            <w:webHidden/>
          </w:rPr>
          <w:fldChar w:fldCharType="end"/>
        </w:r>
      </w:hyperlink>
    </w:p>
    <w:p w14:paraId="5A34BA51" w14:textId="4FB7DFD9"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74" w:history="1">
        <w:r w:rsidRPr="00A2483F">
          <w:rPr>
            <w:rStyle w:val="Hyperlink"/>
            <w:noProof/>
          </w:rPr>
          <w:t>a.</w:t>
        </w:r>
        <w:r>
          <w:rPr>
            <w:rFonts w:eastAsiaTheme="minorEastAsia"/>
            <w:b w:val="0"/>
            <w:bCs w:val="0"/>
            <w:noProof/>
            <w:sz w:val="22"/>
            <w:szCs w:val="22"/>
            <w:lang w:val="de-DE" w:eastAsia="de-DE"/>
          </w:rPr>
          <w:tab/>
        </w:r>
        <w:r w:rsidRPr="00A2483F">
          <w:rPr>
            <w:rStyle w:val="Hyperlink"/>
            <w:noProof/>
          </w:rPr>
          <w:t>ProjectFileHandler</w:t>
        </w:r>
        <w:r>
          <w:rPr>
            <w:noProof/>
            <w:webHidden/>
          </w:rPr>
          <w:tab/>
        </w:r>
        <w:r>
          <w:rPr>
            <w:noProof/>
            <w:webHidden/>
          </w:rPr>
          <w:fldChar w:fldCharType="begin"/>
        </w:r>
        <w:r>
          <w:rPr>
            <w:noProof/>
            <w:webHidden/>
          </w:rPr>
          <w:instrText xml:space="preserve"> PAGEREF _Toc95908274 \h </w:instrText>
        </w:r>
        <w:r>
          <w:rPr>
            <w:noProof/>
            <w:webHidden/>
          </w:rPr>
        </w:r>
        <w:r>
          <w:rPr>
            <w:noProof/>
            <w:webHidden/>
          </w:rPr>
          <w:fldChar w:fldCharType="separate"/>
        </w:r>
        <w:r>
          <w:rPr>
            <w:noProof/>
            <w:webHidden/>
          </w:rPr>
          <w:t>25</w:t>
        </w:r>
        <w:r>
          <w:rPr>
            <w:noProof/>
            <w:webHidden/>
          </w:rPr>
          <w:fldChar w:fldCharType="end"/>
        </w:r>
      </w:hyperlink>
    </w:p>
    <w:p w14:paraId="33DCADD6" w14:textId="727FF897" w:rsidR="003F48DC" w:rsidRDefault="003F48DC">
      <w:pPr>
        <w:pStyle w:val="Verzeichnis3"/>
        <w:tabs>
          <w:tab w:val="right" w:leader="dot" w:pos="9350"/>
        </w:tabs>
        <w:rPr>
          <w:rFonts w:eastAsiaTheme="minorEastAsia"/>
          <w:noProof/>
          <w:sz w:val="22"/>
          <w:szCs w:val="22"/>
          <w:lang w:val="de-DE" w:eastAsia="de-DE"/>
        </w:rPr>
      </w:pPr>
      <w:hyperlink w:anchor="_Toc95908275" w:history="1">
        <w:r w:rsidRPr="00A2483F">
          <w:rPr>
            <w:rStyle w:val="Hyperlink"/>
            <w:noProof/>
          </w:rPr>
          <w:t>All methods in detail</w:t>
        </w:r>
        <w:r>
          <w:rPr>
            <w:noProof/>
            <w:webHidden/>
          </w:rPr>
          <w:tab/>
        </w:r>
        <w:r>
          <w:rPr>
            <w:noProof/>
            <w:webHidden/>
          </w:rPr>
          <w:fldChar w:fldCharType="begin"/>
        </w:r>
        <w:r>
          <w:rPr>
            <w:noProof/>
            <w:webHidden/>
          </w:rPr>
          <w:instrText xml:space="preserve"> PAGEREF _Toc95908275 \h </w:instrText>
        </w:r>
        <w:r>
          <w:rPr>
            <w:noProof/>
            <w:webHidden/>
          </w:rPr>
        </w:r>
        <w:r>
          <w:rPr>
            <w:noProof/>
            <w:webHidden/>
          </w:rPr>
          <w:fldChar w:fldCharType="separate"/>
        </w:r>
        <w:r>
          <w:rPr>
            <w:noProof/>
            <w:webHidden/>
          </w:rPr>
          <w:t>25</w:t>
        </w:r>
        <w:r>
          <w:rPr>
            <w:noProof/>
            <w:webHidden/>
          </w:rPr>
          <w:fldChar w:fldCharType="end"/>
        </w:r>
      </w:hyperlink>
    </w:p>
    <w:p w14:paraId="3405C09C" w14:textId="26A89C53"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76" w:history="1">
        <w:r w:rsidRPr="00A2483F">
          <w:rPr>
            <w:rStyle w:val="Hyperlink"/>
            <w:noProof/>
          </w:rPr>
          <w:t>b.</w:t>
        </w:r>
        <w:r>
          <w:rPr>
            <w:rFonts w:eastAsiaTheme="minorEastAsia"/>
            <w:b w:val="0"/>
            <w:bCs w:val="0"/>
            <w:noProof/>
            <w:sz w:val="22"/>
            <w:szCs w:val="22"/>
            <w:lang w:val="de-DE" w:eastAsia="de-DE"/>
          </w:rPr>
          <w:tab/>
        </w:r>
        <w:r w:rsidRPr="00A2483F">
          <w:rPr>
            <w:rStyle w:val="Hyperlink"/>
            <w:noProof/>
          </w:rPr>
          <w:t>ProjectLoadHandler</w:t>
        </w:r>
        <w:r>
          <w:rPr>
            <w:noProof/>
            <w:webHidden/>
          </w:rPr>
          <w:tab/>
        </w:r>
        <w:r>
          <w:rPr>
            <w:noProof/>
            <w:webHidden/>
          </w:rPr>
          <w:fldChar w:fldCharType="begin"/>
        </w:r>
        <w:r>
          <w:rPr>
            <w:noProof/>
            <w:webHidden/>
          </w:rPr>
          <w:instrText xml:space="preserve"> PAGEREF _Toc95908276 \h </w:instrText>
        </w:r>
        <w:r>
          <w:rPr>
            <w:noProof/>
            <w:webHidden/>
          </w:rPr>
        </w:r>
        <w:r>
          <w:rPr>
            <w:noProof/>
            <w:webHidden/>
          </w:rPr>
          <w:fldChar w:fldCharType="separate"/>
        </w:r>
        <w:r>
          <w:rPr>
            <w:noProof/>
            <w:webHidden/>
          </w:rPr>
          <w:t>28</w:t>
        </w:r>
        <w:r>
          <w:rPr>
            <w:noProof/>
            <w:webHidden/>
          </w:rPr>
          <w:fldChar w:fldCharType="end"/>
        </w:r>
      </w:hyperlink>
    </w:p>
    <w:p w14:paraId="5BBB00A7" w14:textId="31D5E22A" w:rsidR="003F48DC" w:rsidRDefault="003F48DC">
      <w:pPr>
        <w:pStyle w:val="Verzeichnis3"/>
        <w:tabs>
          <w:tab w:val="right" w:leader="dot" w:pos="9350"/>
        </w:tabs>
        <w:rPr>
          <w:rFonts w:eastAsiaTheme="minorEastAsia"/>
          <w:noProof/>
          <w:sz w:val="22"/>
          <w:szCs w:val="22"/>
          <w:lang w:val="de-DE" w:eastAsia="de-DE"/>
        </w:rPr>
      </w:pPr>
      <w:hyperlink w:anchor="_Toc95908277" w:history="1">
        <w:r w:rsidRPr="00A2483F">
          <w:rPr>
            <w:rStyle w:val="Hyperlink"/>
            <w:noProof/>
          </w:rPr>
          <w:t>All methods in detail</w:t>
        </w:r>
        <w:r>
          <w:rPr>
            <w:noProof/>
            <w:webHidden/>
          </w:rPr>
          <w:tab/>
        </w:r>
        <w:r>
          <w:rPr>
            <w:noProof/>
            <w:webHidden/>
          </w:rPr>
          <w:fldChar w:fldCharType="begin"/>
        </w:r>
        <w:r>
          <w:rPr>
            <w:noProof/>
            <w:webHidden/>
          </w:rPr>
          <w:instrText xml:space="preserve"> PAGEREF _Toc95908277 \h </w:instrText>
        </w:r>
        <w:r>
          <w:rPr>
            <w:noProof/>
            <w:webHidden/>
          </w:rPr>
        </w:r>
        <w:r>
          <w:rPr>
            <w:noProof/>
            <w:webHidden/>
          </w:rPr>
          <w:fldChar w:fldCharType="separate"/>
        </w:r>
        <w:r>
          <w:rPr>
            <w:noProof/>
            <w:webHidden/>
          </w:rPr>
          <w:t>29</w:t>
        </w:r>
        <w:r>
          <w:rPr>
            <w:noProof/>
            <w:webHidden/>
          </w:rPr>
          <w:fldChar w:fldCharType="end"/>
        </w:r>
      </w:hyperlink>
    </w:p>
    <w:p w14:paraId="3014FAA9" w14:textId="5831B8E8"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78" w:history="1">
        <w:r w:rsidRPr="00A2483F">
          <w:rPr>
            <w:rStyle w:val="Hyperlink"/>
            <w:noProof/>
          </w:rPr>
          <w:t>c.</w:t>
        </w:r>
        <w:r>
          <w:rPr>
            <w:rFonts w:eastAsiaTheme="minorEastAsia"/>
            <w:b w:val="0"/>
            <w:bCs w:val="0"/>
            <w:noProof/>
            <w:sz w:val="22"/>
            <w:szCs w:val="22"/>
            <w:lang w:val="de-DE" w:eastAsia="de-DE"/>
          </w:rPr>
          <w:tab/>
        </w:r>
        <w:r w:rsidRPr="00A2483F">
          <w:rPr>
            <w:rStyle w:val="Hyperlink"/>
            <w:noProof/>
          </w:rPr>
          <w:t>BoundaryScanObjectDeterminationHandler</w:t>
        </w:r>
        <w:r>
          <w:rPr>
            <w:noProof/>
            <w:webHidden/>
          </w:rPr>
          <w:tab/>
        </w:r>
        <w:r>
          <w:rPr>
            <w:noProof/>
            <w:webHidden/>
          </w:rPr>
          <w:fldChar w:fldCharType="begin"/>
        </w:r>
        <w:r>
          <w:rPr>
            <w:noProof/>
            <w:webHidden/>
          </w:rPr>
          <w:instrText xml:space="preserve"> PAGEREF _Toc95908278 \h </w:instrText>
        </w:r>
        <w:r>
          <w:rPr>
            <w:noProof/>
            <w:webHidden/>
          </w:rPr>
        </w:r>
        <w:r>
          <w:rPr>
            <w:noProof/>
            <w:webHidden/>
          </w:rPr>
          <w:fldChar w:fldCharType="separate"/>
        </w:r>
        <w:r>
          <w:rPr>
            <w:noProof/>
            <w:webHidden/>
          </w:rPr>
          <w:t>30</w:t>
        </w:r>
        <w:r>
          <w:rPr>
            <w:noProof/>
            <w:webHidden/>
          </w:rPr>
          <w:fldChar w:fldCharType="end"/>
        </w:r>
      </w:hyperlink>
    </w:p>
    <w:p w14:paraId="2FE0DFC4" w14:textId="570AD28A" w:rsidR="003F48DC" w:rsidRDefault="003F48DC">
      <w:pPr>
        <w:pStyle w:val="Verzeichnis3"/>
        <w:tabs>
          <w:tab w:val="right" w:leader="dot" w:pos="9350"/>
        </w:tabs>
        <w:rPr>
          <w:rFonts w:eastAsiaTheme="minorEastAsia"/>
          <w:noProof/>
          <w:sz w:val="22"/>
          <w:szCs w:val="22"/>
          <w:lang w:val="de-DE" w:eastAsia="de-DE"/>
        </w:rPr>
      </w:pPr>
      <w:hyperlink w:anchor="_Toc95908279" w:history="1">
        <w:r w:rsidRPr="00A2483F">
          <w:rPr>
            <w:rStyle w:val="Hyperlink"/>
            <w:noProof/>
          </w:rPr>
          <w:t>All methods in detail</w:t>
        </w:r>
        <w:r>
          <w:rPr>
            <w:noProof/>
            <w:webHidden/>
          </w:rPr>
          <w:tab/>
        </w:r>
        <w:r>
          <w:rPr>
            <w:noProof/>
            <w:webHidden/>
          </w:rPr>
          <w:fldChar w:fldCharType="begin"/>
        </w:r>
        <w:r>
          <w:rPr>
            <w:noProof/>
            <w:webHidden/>
          </w:rPr>
          <w:instrText xml:space="preserve"> PAGEREF _Toc95908279 \h </w:instrText>
        </w:r>
        <w:r>
          <w:rPr>
            <w:noProof/>
            <w:webHidden/>
          </w:rPr>
        </w:r>
        <w:r>
          <w:rPr>
            <w:noProof/>
            <w:webHidden/>
          </w:rPr>
          <w:fldChar w:fldCharType="separate"/>
        </w:r>
        <w:r>
          <w:rPr>
            <w:noProof/>
            <w:webHidden/>
          </w:rPr>
          <w:t>31</w:t>
        </w:r>
        <w:r>
          <w:rPr>
            <w:noProof/>
            <w:webHidden/>
          </w:rPr>
          <w:fldChar w:fldCharType="end"/>
        </w:r>
      </w:hyperlink>
    </w:p>
    <w:p w14:paraId="60F528C9" w14:textId="31769986"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80" w:history="1">
        <w:r w:rsidRPr="00A2483F">
          <w:rPr>
            <w:rStyle w:val="Hyperlink"/>
            <w:noProof/>
          </w:rPr>
          <w:t>d.</w:t>
        </w:r>
        <w:r>
          <w:rPr>
            <w:rFonts w:eastAsiaTheme="minorEastAsia"/>
            <w:b w:val="0"/>
            <w:bCs w:val="0"/>
            <w:noProof/>
            <w:sz w:val="22"/>
            <w:szCs w:val="22"/>
            <w:lang w:val="de-DE" w:eastAsia="de-DE"/>
          </w:rPr>
          <w:tab/>
        </w:r>
        <w:r w:rsidRPr="00A2483F">
          <w:rPr>
            <w:rStyle w:val="Hyperlink"/>
            <w:noProof/>
          </w:rPr>
          <w:t>JtagPinInformationHandler</w:t>
        </w:r>
        <w:r>
          <w:rPr>
            <w:noProof/>
            <w:webHidden/>
          </w:rPr>
          <w:tab/>
        </w:r>
        <w:r>
          <w:rPr>
            <w:noProof/>
            <w:webHidden/>
          </w:rPr>
          <w:fldChar w:fldCharType="begin"/>
        </w:r>
        <w:r>
          <w:rPr>
            <w:noProof/>
            <w:webHidden/>
          </w:rPr>
          <w:instrText xml:space="preserve"> PAGEREF _Toc95908280 \h </w:instrText>
        </w:r>
        <w:r>
          <w:rPr>
            <w:noProof/>
            <w:webHidden/>
          </w:rPr>
        </w:r>
        <w:r>
          <w:rPr>
            <w:noProof/>
            <w:webHidden/>
          </w:rPr>
          <w:fldChar w:fldCharType="separate"/>
        </w:r>
        <w:r>
          <w:rPr>
            <w:noProof/>
            <w:webHidden/>
          </w:rPr>
          <w:t>31</w:t>
        </w:r>
        <w:r>
          <w:rPr>
            <w:noProof/>
            <w:webHidden/>
          </w:rPr>
          <w:fldChar w:fldCharType="end"/>
        </w:r>
      </w:hyperlink>
    </w:p>
    <w:p w14:paraId="382A84E8" w14:textId="0AC595C0" w:rsidR="003F48DC" w:rsidRDefault="003F48DC">
      <w:pPr>
        <w:pStyle w:val="Verzeichnis3"/>
        <w:tabs>
          <w:tab w:val="right" w:leader="dot" w:pos="9350"/>
        </w:tabs>
        <w:rPr>
          <w:rFonts w:eastAsiaTheme="minorEastAsia"/>
          <w:noProof/>
          <w:sz w:val="22"/>
          <w:szCs w:val="22"/>
          <w:lang w:val="de-DE" w:eastAsia="de-DE"/>
        </w:rPr>
      </w:pPr>
      <w:hyperlink w:anchor="_Toc95908281" w:history="1">
        <w:r w:rsidRPr="00A2483F">
          <w:rPr>
            <w:rStyle w:val="Hyperlink"/>
            <w:noProof/>
          </w:rPr>
          <w:t>All methods in detail</w:t>
        </w:r>
        <w:r>
          <w:rPr>
            <w:noProof/>
            <w:webHidden/>
          </w:rPr>
          <w:tab/>
        </w:r>
        <w:r>
          <w:rPr>
            <w:noProof/>
            <w:webHidden/>
          </w:rPr>
          <w:fldChar w:fldCharType="begin"/>
        </w:r>
        <w:r>
          <w:rPr>
            <w:noProof/>
            <w:webHidden/>
          </w:rPr>
          <w:instrText xml:space="preserve"> PAGEREF _Toc95908281 \h </w:instrText>
        </w:r>
        <w:r>
          <w:rPr>
            <w:noProof/>
            <w:webHidden/>
          </w:rPr>
        </w:r>
        <w:r>
          <w:rPr>
            <w:noProof/>
            <w:webHidden/>
          </w:rPr>
          <w:fldChar w:fldCharType="separate"/>
        </w:r>
        <w:r>
          <w:rPr>
            <w:noProof/>
            <w:webHidden/>
          </w:rPr>
          <w:t>31</w:t>
        </w:r>
        <w:r>
          <w:rPr>
            <w:noProof/>
            <w:webHidden/>
          </w:rPr>
          <w:fldChar w:fldCharType="end"/>
        </w:r>
      </w:hyperlink>
    </w:p>
    <w:p w14:paraId="5239829C" w14:textId="673AEC04"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82" w:history="1">
        <w:r w:rsidRPr="00A2483F">
          <w:rPr>
            <w:rStyle w:val="Hyperlink"/>
            <w:noProof/>
          </w:rPr>
          <w:t>e.</w:t>
        </w:r>
        <w:r>
          <w:rPr>
            <w:rFonts w:eastAsiaTheme="minorEastAsia"/>
            <w:b w:val="0"/>
            <w:bCs w:val="0"/>
            <w:noProof/>
            <w:sz w:val="22"/>
            <w:szCs w:val="22"/>
            <w:lang w:val="de-DE" w:eastAsia="de-DE"/>
          </w:rPr>
          <w:tab/>
        </w:r>
        <w:r w:rsidRPr="00A2483F">
          <w:rPr>
            <w:rStyle w:val="Hyperlink"/>
            <w:noProof/>
          </w:rPr>
          <w:t>SvfFileCreationHandler</w:t>
        </w:r>
        <w:r>
          <w:rPr>
            <w:noProof/>
            <w:webHidden/>
          </w:rPr>
          <w:tab/>
        </w:r>
        <w:r>
          <w:rPr>
            <w:noProof/>
            <w:webHidden/>
          </w:rPr>
          <w:fldChar w:fldCharType="begin"/>
        </w:r>
        <w:r>
          <w:rPr>
            <w:noProof/>
            <w:webHidden/>
          </w:rPr>
          <w:instrText xml:space="preserve"> PAGEREF _Toc95908282 \h </w:instrText>
        </w:r>
        <w:r>
          <w:rPr>
            <w:noProof/>
            <w:webHidden/>
          </w:rPr>
        </w:r>
        <w:r>
          <w:rPr>
            <w:noProof/>
            <w:webHidden/>
          </w:rPr>
          <w:fldChar w:fldCharType="separate"/>
        </w:r>
        <w:r>
          <w:rPr>
            <w:noProof/>
            <w:webHidden/>
          </w:rPr>
          <w:t>32</w:t>
        </w:r>
        <w:r>
          <w:rPr>
            <w:noProof/>
            <w:webHidden/>
          </w:rPr>
          <w:fldChar w:fldCharType="end"/>
        </w:r>
      </w:hyperlink>
    </w:p>
    <w:p w14:paraId="03547BB5" w14:textId="480EC02B" w:rsidR="003F48DC" w:rsidRDefault="003F48DC">
      <w:pPr>
        <w:pStyle w:val="Verzeichnis3"/>
        <w:tabs>
          <w:tab w:val="right" w:leader="dot" w:pos="9350"/>
        </w:tabs>
        <w:rPr>
          <w:rFonts w:eastAsiaTheme="minorEastAsia"/>
          <w:noProof/>
          <w:sz w:val="22"/>
          <w:szCs w:val="22"/>
          <w:lang w:val="de-DE" w:eastAsia="de-DE"/>
        </w:rPr>
      </w:pPr>
      <w:hyperlink w:anchor="_Toc95908283" w:history="1">
        <w:r w:rsidRPr="00A2483F">
          <w:rPr>
            <w:rStyle w:val="Hyperlink"/>
            <w:noProof/>
          </w:rPr>
          <w:t>All methods in detail</w:t>
        </w:r>
        <w:r>
          <w:rPr>
            <w:noProof/>
            <w:webHidden/>
          </w:rPr>
          <w:tab/>
        </w:r>
        <w:r>
          <w:rPr>
            <w:noProof/>
            <w:webHidden/>
          </w:rPr>
          <w:fldChar w:fldCharType="begin"/>
        </w:r>
        <w:r>
          <w:rPr>
            <w:noProof/>
            <w:webHidden/>
          </w:rPr>
          <w:instrText xml:space="preserve"> PAGEREF _Toc95908283 \h </w:instrText>
        </w:r>
        <w:r>
          <w:rPr>
            <w:noProof/>
            <w:webHidden/>
          </w:rPr>
        </w:r>
        <w:r>
          <w:rPr>
            <w:noProof/>
            <w:webHidden/>
          </w:rPr>
          <w:fldChar w:fldCharType="separate"/>
        </w:r>
        <w:r>
          <w:rPr>
            <w:noProof/>
            <w:webHidden/>
          </w:rPr>
          <w:t>32</w:t>
        </w:r>
        <w:r>
          <w:rPr>
            <w:noProof/>
            <w:webHidden/>
          </w:rPr>
          <w:fldChar w:fldCharType="end"/>
        </w:r>
      </w:hyperlink>
    </w:p>
    <w:p w14:paraId="5B1A8AD8" w14:textId="5FF63CE8" w:rsidR="003F48DC" w:rsidRDefault="003F48DC">
      <w:pPr>
        <w:pStyle w:val="Verzeichnis2"/>
        <w:tabs>
          <w:tab w:val="left" w:pos="440"/>
          <w:tab w:val="right" w:leader="dot" w:pos="9350"/>
        </w:tabs>
        <w:rPr>
          <w:rFonts w:eastAsiaTheme="minorEastAsia"/>
          <w:b w:val="0"/>
          <w:bCs w:val="0"/>
          <w:noProof/>
          <w:sz w:val="22"/>
          <w:szCs w:val="22"/>
          <w:lang w:val="de-DE" w:eastAsia="de-DE"/>
        </w:rPr>
      </w:pPr>
      <w:hyperlink w:anchor="_Toc95908284" w:history="1">
        <w:r w:rsidRPr="00A2483F">
          <w:rPr>
            <w:rStyle w:val="Hyperlink"/>
            <w:noProof/>
          </w:rPr>
          <w:t>f.</w:t>
        </w:r>
        <w:r>
          <w:rPr>
            <w:rFonts w:eastAsiaTheme="minorEastAsia"/>
            <w:b w:val="0"/>
            <w:bCs w:val="0"/>
            <w:noProof/>
            <w:sz w:val="22"/>
            <w:szCs w:val="22"/>
            <w:lang w:val="de-DE" w:eastAsia="de-DE"/>
          </w:rPr>
          <w:tab/>
        </w:r>
        <w:r w:rsidRPr="00A2483F">
          <w:rPr>
            <w:rStyle w:val="Hyperlink"/>
            <w:noProof/>
          </w:rPr>
          <w:t>BoundaryScanReportHandler</w:t>
        </w:r>
        <w:r>
          <w:rPr>
            <w:noProof/>
            <w:webHidden/>
          </w:rPr>
          <w:tab/>
        </w:r>
        <w:r>
          <w:rPr>
            <w:noProof/>
            <w:webHidden/>
          </w:rPr>
          <w:fldChar w:fldCharType="begin"/>
        </w:r>
        <w:r>
          <w:rPr>
            <w:noProof/>
            <w:webHidden/>
          </w:rPr>
          <w:instrText xml:space="preserve"> PAGEREF _Toc95908284 \h </w:instrText>
        </w:r>
        <w:r>
          <w:rPr>
            <w:noProof/>
            <w:webHidden/>
          </w:rPr>
        </w:r>
        <w:r>
          <w:rPr>
            <w:noProof/>
            <w:webHidden/>
          </w:rPr>
          <w:fldChar w:fldCharType="separate"/>
        </w:r>
        <w:r>
          <w:rPr>
            <w:noProof/>
            <w:webHidden/>
          </w:rPr>
          <w:t>33</w:t>
        </w:r>
        <w:r>
          <w:rPr>
            <w:noProof/>
            <w:webHidden/>
          </w:rPr>
          <w:fldChar w:fldCharType="end"/>
        </w:r>
      </w:hyperlink>
    </w:p>
    <w:p w14:paraId="244D743D" w14:textId="6C1B54DC" w:rsidR="003F48DC" w:rsidRDefault="003F48DC">
      <w:pPr>
        <w:pStyle w:val="Verzeichnis3"/>
        <w:tabs>
          <w:tab w:val="right" w:leader="dot" w:pos="9350"/>
        </w:tabs>
        <w:rPr>
          <w:rFonts w:eastAsiaTheme="minorEastAsia"/>
          <w:noProof/>
          <w:sz w:val="22"/>
          <w:szCs w:val="22"/>
          <w:lang w:val="de-DE" w:eastAsia="de-DE"/>
        </w:rPr>
      </w:pPr>
      <w:hyperlink w:anchor="_Toc95908285" w:history="1">
        <w:r w:rsidRPr="00A2483F">
          <w:rPr>
            <w:rStyle w:val="Hyperlink"/>
            <w:noProof/>
          </w:rPr>
          <w:t>All methods in detail</w:t>
        </w:r>
        <w:r>
          <w:rPr>
            <w:noProof/>
            <w:webHidden/>
          </w:rPr>
          <w:tab/>
        </w:r>
        <w:r>
          <w:rPr>
            <w:noProof/>
            <w:webHidden/>
          </w:rPr>
          <w:fldChar w:fldCharType="begin"/>
        </w:r>
        <w:r>
          <w:rPr>
            <w:noProof/>
            <w:webHidden/>
          </w:rPr>
          <w:instrText xml:space="preserve"> PAGEREF _Toc95908285 \h </w:instrText>
        </w:r>
        <w:r>
          <w:rPr>
            <w:noProof/>
            <w:webHidden/>
          </w:rPr>
        </w:r>
        <w:r>
          <w:rPr>
            <w:noProof/>
            <w:webHidden/>
          </w:rPr>
          <w:fldChar w:fldCharType="separate"/>
        </w:r>
        <w:r>
          <w:rPr>
            <w:noProof/>
            <w:webHidden/>
          </w:rPr>
          <w:t>33</w:t>
        </w:r>
        <w:r>
          <w:rPr>
            <w:noProof/>
            <w:webHidden/>
          </w:rPr>
          <w:fldChar w:fldCharType="end"/>
        </w:r>
      </w:hyperlink>
    </w:p>
    <w:p w14:paraId="4A7104A1" w14:textId="60CADD86" w:rsidR="003F48DC" w:rsidRDefault="003F48DC">
      <w:pPr>
        <w:pStyle w:val="Verzeichnis2"/>
        <w:tabs>
          <w:tab w:val="right" w:leader="dot" w:pos="9350"/>
        </w:tabs>
        <w:rPr>
          <w:rFonts w:eastAsiaTheme="minorEastAsia"/>
          <w:b w:val="0"/>
          <w:bCs w:val="0"/>
          <w:noProof/>
          <w:sz w:val="22"/>
          <w:szCs w:val="22"/>
          <w:lang w:val="de-DE" w:eastAsia="de-DE"/>
        </w:rPr>
      </w:pPr>
      <w:hyperlink w:anchor="_Toc95908286" w:history="1">
        <w:r w:rsidRPr="00A2483F">
          <w:rPr>
            <w:rStyle w:val="Hyperlink"/>
            <w:noProof/>
          </w:rPr>
          <w:t>Sequence diagram of the whole usage</w:t>
        </w:r>
        <w:r>
          <w:rPr>
            <w:noProof/>
            <w:webHidden/>
          </w:rPr>
          <w:tab/>
        </w:r>
        <w:r>
          <w:rPr>
            <w:noProof/>
            <w:webHidden/>
          </w:rPr>
          <w:fldChar w:fldCharType="begin"/>
        </w:r>
        <w:r>
          <w:rPr>
            <w:noProof/>
            <w:webHidden/>
          </w:rPr>
          <w:instrText xml:space="preserve"> PAGEREF _Toc95908286 \h </w:instrText>
        </w:r>
        <w:r>
          <w:rPr>
            <w:noProof/>
            <w:webHidden/>
          </w:rPr>
        </w:r>
        <w:r>
          <w:rPr>
            <w:noProof/>
            <w:webHidden/>
          </w:rPr>
          <w:fldChar w:fldCharType="separate"/>
        </w:r>
        <w:r>
          <w:rPr>
            <w:noProof/>
            <w:webHidden/>
          </w:rPr>
          <w:t>34</w:t>
        </w:r>
        <w:r>
          <w:rPr>
            <w:noProof/>
            <w:webHidden/>
          </w:rPr>
          <w:fldChar w:fldCharType="end"/>
        </w:r>
      </w:hyperlink>
    </w:p>
    <w:p w14:paraId="6CCB5E5D" w14:textId="1FB19A70" w:rsidR="003F48DC" w:rsidRDefault="003F48DC">
      <w:pPr>
        <w:pStyle w:val="Verzeichnis2"/>
        <w:tabs>
          <w:tab w:val="right" w:leader="dot" w:pos="9350"/>
        </w:tabs>
        <w:rPr>
          <w:rFonts w:eastAsiaTheme="minorEastAsia"/>
          <w:b w:val="0"/>
          <w:bCs w:val="0"/>
          <w:noProof/>
          <w:sz w:val="22"/>
          <w:szCs w:val="22"/>
          <w:lang w:val="de-DE" w:eastAsia="de-DE"/>
        </w:rPr>
      </w:pPr>
      <w:hyperlink w:anchor="_Toc95908287" w:history="1">
        <w:r w:rsidRPr="00A2483F">
          <w:rPr>
            <w:rStyle w:val="Hyperlink"/>
            <w:noProof/>
          </w:rPr>
          <w:t>Usage example with source code</w:t>
        </w:r>
        <w:r>
          <w:rPr>
            <w:noProof/>
            <w:webHidden/>
          </w:rPr>
          <w:tab/>
        </w:r>
        <w:r>
          <w:rPr>
            <w:noProof/>
            <w:webHidden/>
          </w:rPr>
          <w:fldChar w:fldCharType="begin"/>
        </w:r>
        <w:r>
          <w:rPr>
            <w:noProof/>
            <w:webHidden/>
          </w:rPr>
          <w:instrText xml:space="preserve"> PAGEREF _Toc95908287 \h </w:instrText>
        </w:r>
        <w:r>
          <w:rPr>
            <w:noProof/>
            <w:webHidden/>
          </w:rPr>
        </w:r>
        <w:r>
          <w:rPr>
            <w:noProof/>
            <w:webHidden/>
          </w:rPr>
          <w:fldChar w:fldCharType="separate"/>
        </w:r>
        <w:r>
          <w:rPr>
            <w:noProof/>
            <w:webHidden/>
          </w:rPr>
          <w:t>35</w:t>
        </w:r>
        <w:r>
          <w:rPr>
            <w:noProof/>
            <w:webHidden/>
          </w:rPr>
          <w:fldChar w:fldCharType="end"/>
        </w:r>
      </w:hyperlink>
    </w:p>
    <w:p w14:paraId="266D05AA" w14:textId="50F019BC" w:rsidR="0000461E" w:rsidRPr="009960B1" w:rsidRDefault="00772DCE" w:rsidP="0000461E">
      <w:r>
        <w:fldChar w:fldCharType="end"/>
      </w:r>
    </w:p>
    <w:p w14:paraId="7A252DA7" w14:textId="227D1DA6" w:rsidR="0000461E" w:rsidRDefault="0000461E" w:rsidP="0000461E"/>
    <w:p w14:paraId="34E72A1E" w14:textId="23479F4F" w:rsidR="00772DCE" w:rsidRDefault="00772DCE" w:rsidP="0000461E"/>
    <w:p w14:paraId="0DB76E72" w14:textId="77777777" w:rsidR="00772DCE" w:rsidRPr="009960B1" w:rsidRDefault="00772DCE" w:rsidP="0000461E"/>
    <w:p w14:paraId="0A5FB359" w14:textId="79630E04" w:rsidR="00476186" w:rsidRPr="009960B1" w:rsidRDefault="00476186">
      <w:r w:rsidRPr="009960B1">
        <w:br w:type="page"/>
      </w:r>
    </w:p>
    <w:p w14:paraId="62C70106" w14:textId="00859D3D" w:rsidR="0000461E" w:rsidRPr="009960B1" w:rsidRDefault="00476186" w:rsidP="00476186">
      <w:pPr>
        <w:pStyle w:val="berschrift1"/>
      </w:pPr>
      <w:bookmarkStart w:id="0" w:name="_Toc95908256"/>
      <w:r w:rsidRPr="009960B1">
        <w:lastRenderedPageBreak/>
        <w:t>Introduction</w:t>
      </w:r>
      <w:bookmarkEnd w:id="0"/>
    </w:p>
    <w:p w14:paraId="1B4A8155" w14:textId="77777777" w:rsidR="0091583D" w:rsidRPr="009960B1" w:rsidRDefault="0091583D" w:rsidP="0091583D">
      <w:r w:rsidRPr="009960B1">
        <w:t xml:space="preserve">This document describes the planning and implementation of the </w:t>
      </w:r>
      <w:proofErr w:type="spellStart"/>
      <w:r w:rsidRPr="009960B1">
        <w:t>Boundray</w:t>
      </w:r>
      <w:proofErr w:type="spellEnd"/>
      <w:r w:rsidRPr="009960B1">
        <w:t xml:space="preserve"> Scan solution for the </w:t>
      </w:r>
      <w:proofErr w:type="spellStart"/>
      <w:r w:rsidRPr="009960B1">
        <w:t>ProMik</w:t>
      </w:r>
      <w:proofErr w:type="spellEnd"/>
      <w:r w:rsidRPr="009960B1">
        <w:t xml:space="preserve"> product line. The aim is to extend the functionality of the </w:t>
      </w:r>
      <w:proofErr w:type="spellStart"/>
      <w:r w:rsidRPr="009960B1">
        <w:t>ProMik</w:t>
      </w:r>
      <w:proofErr w:type="spellEnd"/>
      <w:r w:rsidRPr="009960B1">
        <w:t xml:space="preserve"> programmers (MSP21xx and successors) by the possibility to execute boundary scan tests via test vectors. This should increase the benefit for the customer.</w:t>
      </w:r>
    </w:p>
    <w:p w14:paraId="6877F070" w14:textId="77777777" w:rsidR="0091583D" w:rsidRPr="009960B1" w:rsidRDefault="0091583D" w:rsidP="0091583D">
      <w:r w:rsidRPr="009960B1">
        <w:t>The following goals should be achieved:</w:t>
      </w:r>
    </w:p>
    <w:p w14:paraId="5C4FD509" w14:textId="26D94FE5" w:rsidR="0091583D" w:rsidRPr="009960B1" w:rsidRDefault="0091583D" w:rsidP="0091583D">
      <w:pPr>
        <w:pStyle w:val="Listenabsatz"/>
        <w:numPr>
          <w:ilvl w:val="0"/>
          <w:numId w:val="11"/>
        </w:numPr>
      </w:pPr>
      <w:r w:rsidRPr="009960B1">
        <w:t>Easy-to-use boundary scan solution for customers</w:t>
      </w:r>
    </w:p>
    <w:p w14:paraId="7DACA26B" w14:textId="7AA79342" w:rsidR="0091583D" w:rsidRPr="009960B1" w:rsidRDefault="0091583D" w:rsidP="0091583D">
      <w:pPr>
        <w:pStyle w:val="Listenabsatz"/>
        <w:numPr>
          <w:ilvl w:val="0"/>
          <w:numId w:val="11"/>
        </w:numPr>
      </w:pPr>
      <w:r w:rsidRPr="009960B1">
        <w:t>Generation of test vectors from layout data (ODB++), BOM and BSDL files.</w:t>
      </w:r>
    </w:p>
    <w:p w14:paraId="62DFCF24" w14:textId="5AB299CE" w:rsidR="0091583D" w:rsidRPr="009960B1" w:rsidRDefault="0091583D" w:rsidP="0091583D">
      <w:pPr>
        <w:pStyle w:val="Listenabsatz"/>
        <w:numPr>
          <w:ilvl w:val="0"/>
          <w:numId w:val="11"/>
        </w:numPr>
      </w:pPr>
      <w:r w:rsidRPr="009960B1">
        <w:t>Generation of test vectors should be as automated as possible</w:t>
      </w:r>
    </w:p>
    <w:p w14:paraId="3F1A840D" w14:textId="16DA3224" w:rsidR="0091583D" w:rsidRPr="009960B1" w:rsidRDefault="0091583D" w:rsidP="0091583D">
      <w:pPr>
        <w:pStyle w:val="Listenabsatz"/>
        <w:numPr>
          <w:ilvl w:val="0"/>
          <w:numId w:val="11"/>
        </w:numPr>
      </w:pPr>
      <w:r w:rsidRPr="009960B1">
        <w:t xml:space="preserve">There must be a clear error message for the customer – </w:t>
      </w:r>
      <w:proofErr w:type="spellStart"/>
      <w:r w:rsidRPr="009960B1">
        <w:t>recognisability</w:t>
      </w:r>
      <w:proofErr w:type="spellEnd"/>
      <w:r w:rsidRPr="009960B1">
        <w:t xml:space="preserve"> change component and network has the error</w:t>
      </w:r>
    </w:p>
    <w:p w14:paraId="7748B6BE" w14:textId="4BC25596" w:rsidR="0091583D" w:rsidRPr="009960B1" w:rsidRDefault="0091583D" w:rsidP="0091583D">
      <w:pPr>
        <w:pStyle w:val="Listenabsatz"/>
        <w:numPr>
          <w:ilvl w:val="0"/>
          <w:numId w:val="11"/>
        </w:numPr>
      </w:pPr>
      <w:r w:rsidRPr="009960B1">
        <w:t>Test coverage must be automatically determined and a report generated for the customer</w:t>
      </w:r>
    </w:p>
    <w:p w14:paraId="3B9796ED" w14:textId="795A3268" w:rsidR="0091583D" w:rsidRPr="009960B1" w:rsidRDefault="0091583D" w:rsidP="0091583D">
      <w:pPr>
        <w:pStyle w:val="Listenabsatz"/>
        <w:numPr>
          <w:ilvl w:val="0"/>
          <w:numId w:val="11"/>
        </w:numPr>
      </w:pPr>
      <w:r w:rsidRPr="009960B1">
        <w:t xml:space="preserve">Integration with </w:t>
      </w:r>
      <w:proofErr w:type="spellStart"/>
      <w:r w:rsidRPr="009960B1">
        <w:t>FlashTask_Pro</w:t>
      </w:r>
      <w:proofErr w:type="spellEnd"/>
      <w:r w:rsidRPr="009960B1">
        <w:t xml:space="preserve"> and </w:t>
      </w:r>
      <w:proofErr w:type="spellStart"/>
      <w:r w:rsidRPr="009960B1">
        <w:t>POnline_Pro</w:t>
      </w:r>
      <w:proofErr w:type="spellEnd"/>
      <w:r w:rsidRPr="009960B1">
        <w:t xml:space="preserve"> must be provided</w:t>
      </w:r>
    </w:p>
    <w:p w14:paraId="4185DE56" w14:textId="77777777" w:rsidR="0091583D" w:rsidRPr="009960B1" w:rsidRDefault="0091583D" w:rsidP="0091583D"/>
    <w:p w14:paraId="47AF53B9" w14:textId="77777777" w:rsidR="0091583D" w:rsidRPr="009960B1" w:rsidRDefault="0091583D" w:rsidP="0091583D">
      <w:r w:rsidRPr="009960B1">
        <w:t>Limitation:</w:t>
      </w:r>
    </w:p>
    <w:p w14:paraId="2C2BA8D0" w14:textId="12B57FEE" w:rsidR="0091583D" w:rsidRPr="009960B1" w:rsidRDefault="0091583D" w:rsidP="0091583D">
      <w:pPr>
        <w:pStyle w:val="Listenabsatz"/>
        <w:numPr>
          <w:ilvl w:val="0"/>
          <w:numId w:val="11"/>
        </w:numPr>
      </w:pPr>
      <w:r w:rsidRPr="009960B1">
        <w:t>The tests focus on infrastructure and interconnection testing.</w:t>
      </w:r>
    </w:p>
    <w:p w14:paraId="6AA5B90B" w14:textId="337106FC" w:rsidR="0000461E" w:rsidRPr="009960B1" w:rsidRDefault="0091583D" w:rsidP="0091583D">
      <w:pPr>
        <w:pStyle w:val="Listenabsatz"/>
        <w:numPr>
          <w:ilvl w:val="0"/>
          <w:numId w:val="11"/>
        </w:numPr>
      </w:pPr>
      <w:r w:rsidRPr="009960B1">
        <w:t>More complex tests, such as RAM tests, are to be performed via SMART ICT and bootloader.</w:t>
      </w:r>
    </w:p>
    <w:p w14:paraId="58BCC735" w14:textId="4EC5B93D" w:rsidR="00476186" w:rsidRPr="009960B1" w:rsidRDefault="00476186">
      <w:r w:rsidRPr="009960B1">
        <w:br w:type="page"/>
      </w:r>
    </w:p>
    <w:p w14:paraId="12603912" w14:textId="0EEAEE30" w:rsidR="00476186" w:rsidRPr="009960B1" w:rsidRDefault="00476186" w:rsidP="00476186">
      <w:pPr>
        <w:pStyle w:val="berschrift1"/>
      </w:pPr>
      <w:bookmarkStart w:id="1" w:name="_Toc95908257"/>
      <w:r w:rsidRPr="009960B1">
        <w:lastRenderedPageBreak/>
        <w:t>Workflow</w:t>
      </w:r>
      <w:bookmarkEnd w:id="1"/>
      <w:r w:rsidRPr="009960B1">
        <w:t xml:space="preserve"> </w:t>
      </w:r>
    </w:p>
    <w:p w14:paraId="5A6BB9AE" w14:textId="3C56CC2C" w:rsidR="00476186" w:rsidRPr="009960B1" w:rsidRDefault="001D406E" w:rsidP="00476186">
      <w:r w:rsidRPr="001D406E">
        <w:t xml:space="preserve">The </w:t>
      </w:r>
      <w:r>
        <w:fldChar w:fldCharType="begin"/>
      </w:r>
      <w:r>
        <w:instrText xml:space="preserve"> REF _Ref77843499 \h </w:instrText>
      </w:r>
      <w:r>
        <w:fldChar w:fldCharType="separate"/>
      </w:r>
      <w:r w:rsidR="00E8104D">
        <w:t xml:space="preserve">Figure </w:t>
      </w:r>
      <w:r w:rsidR="00E8104D">
        <w:rPr>
          <w:noProof/>
        </w:rPr>
        <w:t>1</w:t>
      </w:r>
      <w:r>
        <w:fldChar w:fldCharType="end"/>
      </w:r>
      <w:r>
        <w:t xml:space="preserve"> </w:t>
      </w:r>
      <w:r w:rsidRPr="001D406E">
        <w:t>below shows a general overview of the planned process.</w:t>
      </w:r>
    </w:p>
    <w:p w14:paraId="59CB0EE7" w14:textId="77777777" w:rsidR="009960B1" w:rsidRDefault="009960B1" w:rsidP="009960B1">
      <w:pPr>
        <w:keepNext/>
      </w:pPr>
      <w:r w:rsidRPr="009960B1">
        <w:rPr>
          <w:noProof/>
        </w:rPr>
        <w:drawing>
          <wp:inline distT="0" distB="0" distL="0" distR="0" wp14:anchorId="2C1BAA98" wp14:editId="207EA32B">
            <wp:extent cx="7188573" cy="3596650"/>
            <wp:effectExtent l="508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7188573" cy="3596650"/>
                    </a:xfrm>
                    <a:prstGeom prst="rect">
                      <a:avLst/>
                    </a:prstGeom>
                  </pic:spPr>
                </pic:pic>
              </a:graphicData>
            </a:graphic>
          </wp:inline>
        </w:drawing>
      </w:r>
    </w:p>
    <w:p w14:paraId="6CA4C78A" w14:textId="74E74FE3" w:rsidR="009960B1" w:rsidRPr="009960B1" w:rsidRDefault="009960B1" w:rsidP="009960B1">
      <w:pPr>
        <w:pStyle w:val="Beschriftung"/>
      </w:pPr>
      <w:bookmarkStart w:id="2" w:name="_Ref77843499"/>
      <w:r>
        <w:t xml:space="preserve">Figure </w:t>
      </w:r>
      <w:r w:rsidR="009207F5">
        <w:fldChar w:fldCharType="begin"/>
      </w:r>
      <w:r w:rsidR="009207F5">
        <w:instrText xml:space="preserve"> SEQ Figure \* ARABIC </w:instrText>
      </w:r>
      <w:r w:rsidR="009207F5">
        <w:fldChar w:fldCharType="separate"/>
      </w:r>
      <w:r w:rsidR="00E8104D">
        <w:rPr>
          <w:noProof/>
        </w:rPr>
        <w:t>1</w:t>
      </w:r>
      <w:r w:rsidR="009207F5">
        <w:rPr>
          <w:noProof/>
        </w:rPr>
        <w:fldChar w:fldCharType="end"/>
      </w:r>
      <w:bookmarkEnd w:id="2"/>
      <w:r>
        <w:t xml:space="preserve">: Workflow </w:t>
      </w:r>
      <w:r w:rsidR="00B163C5">
        <w:t>O</w:t>
      </w:r>
      <w:r>
        <w:t>verview</w:t>
      </w:r>
    </w:p>
    <w:p w14:paraId="592DA1CA" w14:textId="4D08887B" w:rsidR="00B163C5" w:rsidRDefault="00C32A6A" w:rsidP="00476186">
      <w:r w:rsidRPr="00C32A6A">
        <w:lastRenderedPageBreak/>
        <w:t xml:space="preserve">The central point of the process is the </w:t>
      </w:r>
      <w:proofErr w:type="spellStart"/>
      <w:r w:rsidRPr="00C32A6A">
        <w:t>ProMik</w:t>
      </w:r>
      <w:proofErr w:type="spellEnd"/>
      <w:r w:rsidRPr="00C32A6A">
        <w:t xml:space="preserve"> Boundary Scan Project file. This file contains the test vectors, BSDL files and other metadata.</w:t>
      </w:r>
    </w:p>
    <w:p w14:paraId="5B68B82A" w14:textId="0CBE6B30" w:rsidR="001D2932" w:rsidRDefault="001D2932" w:rsidP="00476186">
      <w:r>
        <w:t xml:space="preserve">The data structure for the </w:t>
      </w:r>
      <w:proofErr w:type="spellStart"/>
      <w:r w:rsidRPr="00C32A6A">
        <w:t>ProMik</w:t>
      </w:r>
      <w:proofErr w:type="spellEnd"/>
      <w:r w:rsidRPr="00C32A6A">
        <w:t xml:space="preserve"> Boundary Scan Project</w:t>
      </w:r>
      <w:r>
        <w:t xml:space="preserve"> must be e</w:t>
      </w:r>
      <w:r w:rsidRPr="001D2932">
        <w:t>xpandable</w:t>
      </w:r>
      <w:r>
        <w:t>.</w:t>
      </w:r>
    </w:p>
    <w:p w14:paraId="79C7D63F" w14:textId="77777777" w:rsidR="001D2932" w:rsidRDefault="001D2932" w:rsidP="001D2932">
      <w:r>
        <w:t>It is intended to use a directory structure within a ZIP archive with a manifest file. The manifest file should contain the following information:</w:t>
      </w:r>
    </w:p>
    <w:p w14:paraId="02731E89" w14:textId="77777777" w:rsidR="001D2932" w:rsidRDefault="001D2932" w:rsidP="001D2932">
      <w:pPr>
        <w:pStyle w:val="Listenabsatz"/>
        <w:numPr>
          <w:ilvl w:val="0"/>
          <w:numId w:val="35"/>
        </w:numPr>
      </w:pPr>
      <w:r>
        <w:t>Version number</w:t>
      </w:r>
    </w:p>
    <w:p w14:paraId="156713C3" w14:textId="24D85144" w:rsidR="001D2932" w:rsidRDefault="001D2932" w:rsidP="001D2932">
      <w:pPr>
        <w:pStyle w:val="Listenabsatz"/>
        <w:numPr>
          <w:ilvl w:val="0"/>
          <w:numId w:val="35"/>
        </w:numPr>
      </w:pPr>
      <w:r>
        <w:t>Paths to the files within the project file</w:t>
      </w:r>
    </w:p>
    <w:p w14:paraId="19B25F1E" w14:textId="7EE5EB13" w:rsidR="001D2932" w:rsidRDefault="001D2932" w:rsidP="001D2932">
      <w:pPr>
        <w:pStyle w:val="Listenabsatz"/>
        <w:numPr>
          <w:ilvl w:val="0"/>
          <w:numId w:val="35"/>
        </w:numPr>
      </w:pPr>
      <w:r>
        <w:t>…</w:t>
      </w:r>
    </w:p>
    <w:p w14:paraId="2E6DD6D7" w14:textId="77777777" w:rsidR="001D2932" w:rsidRDefault="001D2932" w:rsidP="001D2932"/>
    <w:p w14:paraId="46D7CD06" w14:textId="77777777" w:rsidR="001D2932" w:rsidRDefault="001D2932" w:rsidP="001D2932">
      <w:r>
        <w:t>The project file itself must contain all data necessary for the execution. These are:</w:t>
      </w:r>
    </w:p>
    <w:p w14:paraId="5FE12DA1" w14:textId="77777777" w:rsidR="001D2932" w:rsidRDefault="001D2932" w:rsidP="001D2932">
      <w:pPr>
        <w:pStyle w:val="Listenabsatz"/>
        <w:numPr>
          <w:ilvl w:val="0"/>
          <w:numId w:val="36"/>
        </w:numPr>
      </w:pPr>
      <w:r>
        <w:t>Test vectors</w:t>
      </w:r>
    </w:p>
    <w:p w14:paraId="7FFB52E5" w14:textId="2AD1AD46" w:rsidR="001D2932" w:rsidRDefault="001D2932" w:rsidP="001D2932">
      <w:pPr>
        <w:pStyle w:val="Listenabsatz"/>
        <w:numPr>
          <w:ilvl w:val="0"/>
          <w:numId w:val="36"/>
        </w:numPr>
      </w:pPr>
      <w:r>
        <w:t>BSDL file(s)</w:t>
      </w:r>
    </w:p>
    <w:p w14:paraId="573C4EBB" w14:textId="28CEF9E4" w:rsidR="001D2932" w:rsidRDefault="001D2932" w:rsidP="001D2932">
      <w:pPr>
        <w:pStyle w:val="Listenabsatz"/>
        <w:numPr>
          <w:ilvl w:val="0"/>
          <w:numId w:val="36"/>
        </w:numPr>
      </w:pPr>
      <w:r>
        <w:t>…</w:t>
      </w:r>
    </w:p>
    <w:p w14:paraId="27556118" w14:textId="45B4209B" w:rsidR="00FE0DFF" w:rsidRDefault="00FE0DFF" w:rsidP="00FE0DFF">
      <w:r w:rsidRPr="00FE0DFF">
        <w:t>A first draft of the structure looks as follows:</w:t>
      </w:r>
    </w:p>
    <w:tbl>
      <w:tblPr>
        <w:tblStyle w:val="Tabellenraster"/>
        <w:tblW w:w="9493" w:type="dxa"/>
        <w:tblLook w:val="04A0" w:firstRow="1" w:lastRow="0" w:firstColumn="1" w:lastColumn="0" w:noHBand="0" w:noVBand="1"/>
      </w:tblPr>
      <w:tblGrid>
        <w:gridCol w:w="1870"/>
        <w:gridCol w:w="1870"/>
        <w:gridCol w:w="1870"/>
        <w:gridCol w:w="3883"/>
      </w:tblGrid>
      <w:tr w:rsidR="00901572" w14:paraId="57AB51B2" w14:textId="77777777" w:rsidTr="006F6E41">
        <w:tc>
          <w:tcPr>
            <w:tcW w:w="1870" w:type="dxa"/>
            <w:shd w:val="pct12" w:color="auto" w:fill="auto"/>
          </w:tcPr>
          <w:p w14:paraId="50B6E65F" w14:textId="04428F7F" w:rsidR="00901572" w:rsidRDefault="00901572" w:rsidP="00FE0DFF">
            <w:r>
              <w:t>1 level</w:t>
            </w:r>
          </w:p>
        </w:tc>
        <w:tc>
          <w:tcPr>
            <w:tcW w:w="1870" w:type="dxa"/>
            <w:shd w:val="pct12" w:color="auto" w:fill="auto"/>
          </w:tcPr>
          <w:p w14:paraId="13B0B85C" w14:textId="25F99CEE" w:rsidR="00901572" w:rsidRDefault="00901572" w:rsidP="00FE0DFF">
            <w:r>
              <w:t>2 level</w:t>
            </w:r>
          </w:p>
        </w:tc>
        <w:tc>
          <w:tcPr>
            <w:tcW w:w="1870" w:type="dxa"/>
            <w:shd w:val="pct12" w:color="auto" w:fill="auto"/>
          </w:tcPr>
          <w:p w14:paraId="7D9D5FD5" w14:textId="27CA7858" w:rsidR="00901572" w:rsidRDefault="00901572" w:rsidP="00FE0DFF">
            <w:r>
              <w:t>3 level</w:t>
            </w:r>
          </w:p>
        </w:tc>
        <w:tc>
          <w:tcPr>
            <w:tcW w:w="3883" w:type="dxa"/>
            <w:shd w:val="pct12" w:color="auto" w:fill="auto"/>
          </w:tcPr>
          <w:p w14:paraId="19727A59" w14:textId="3E564736" w:rsidR="00901572" w:rsidRDefault="006F6E41" w:rsidP="00FE0DFF">
            <w:r>
              <w:t>Description</w:t>
            </w:r>
          </w:p>
        </w:tc>
      </w:tr>
      <w:tr w:rsidR="00901572" w14:paraId="6A15F663" w14:textId="77777777" w:rsidTr="00901572">
        <w:tc>
          <w:tcPr>
            <w:tcW w:w="1870" w:type="dxa"/>
          </w:tcPr>
          <w:p w14:paraId="6269FC58" w14:textId="2ADF6DFA" w:rsidR="00901572" w:rsidRDefault="00901572" w:rsidP="00FE0DFF">
            <w:proofErr w:type="spellStart"/>
            <w:r w:rsidRPr="00FE0DFF">
              <w:t>bsdl</w:t>
            </w:r>
            <w:proofErr w:type="spellEnd"/>
          </w:p>
        </w:tc>
        <w:tc>
          <w:tcPr>
            <w:tcW w:w="1870" w:type="dxa"/>
          </w:tcPr>
          <w:p w14:paraId="17029E47" w14:textId="137DC0CC" w:rsidR="00901572" w:rsidRDefault="006269B2" w:rsidP="00FE0DFF">
            <w:r>
              <w:t>-</w:t>
            </w:r>
          </w:p>
        </w:tc>
        <w:tc>
          <w:tcPr>
            <w:tcW w:w="1870" w:type="dxa"/>
          </w:tcPr>
          <w:p w14:paraId="5A7EC942" w14:textId="5A59FCD1" w:rsidR="00901572" w:rsidRDefault="006269B2" w:rsidP="00FE0DFF">
            <w:r>
              <w:t>-</w:t>
            </w:r>
          </w:p>
        </w:tc>
        <w:tc>
          <w:tcPr>
            <w:tcW w:w="3883" w:type="dxa"/>
          </w:tcPr>
          <w:p w14:paraId="4CFBBD0C" w14:textId="337BFADC" w:rsidR="00901572" w:rsidRDefault="006269B2" w:rsidP="00FE0DFF">
            <w:r>
              <w:t>Folder for the BSDL file(s)</w:t>
            </w:r>
          </w:p>
        </w:tc>
      </w:tr>
      <w:tr w:rsidR="00901572" w14:paraId="7A788381" w14:textId="77777777" w:rsidTr="00901572">
        <w:tc>
          <w:tcPr>
            <w:tcW w:w="1870" w:type="dxa"/>
          </w:tcPr>
          <w:p w14:paraId="679A3211" w14:textId="796EE195" w:rsidR="00901572" w:rsidRDefault="006269B2" w:rsidP="00FE0DFF">
            <w:r>
              <w:t>-</w:t>
            </w:r>
          </w:p>
        </w:tc>
        <w:tc>
          <w:tcPr>
            <w:tcW w:w="1870" w:type="dxa"/>
          </w:tcPr>
          <w:p w14:paraId="217FAAEB" w14:textId="3A92240C" w:rsidR="00901572" w:rsidRDefault="006269B2" w:rsidP="00FE0DFF">
            <w:r>
              <w:t>&lt;BSDL file(s)&gt;</w:t>
            </w:r>
          </w:p>
        </w:tc>
        <w:tc>
          <w:tcPr>
            <w:tcW w:w="1870" w:type="dxa"/>
          </w:tcPr>
          <w:p w14:paraId="39CCACB3" w14:textId="0F0DDFCF" w:rsidR="00901572" w:rsidRDefault="006269B2" w:rsidP="00FE0DFF">
            <w:r>
              <w:t>-</w:t>
            </w:r>
          </w:p>
        </w:tc>
        <w:tc>
          <w:tcPr>
            <w:tcW w:w="3883" w:type="dxa"/>
          </w:tcPr>
          <w:p w14:paraId="7C0A12C2" w14:textId="759E34AD" w:rsidR="00901572" w:rsidRDefault="006269B2" w:rsidP="00FE0DFF">
            <w:r>
              <w:t>BSDL file for every Boundary Scan device in the project</w:t>
            </w:r>
          </w:p>
        </w:tc>
      </w:tr>
      <w:tr w:rsidR="00901572" w14:paraId="12ADB8C8" w14:textId="77777777" w:rsidTr="00901572">
        <w:tc>
          <w:tcPr>
            <w:tcW w:w="1870" w:type="dxa"/>
          </w:tcPr>
          <w:p w14:paraId="7C59EBFD" w14:textId="41BC73C0" w:rsidR="00901572" w:rsidRDefault="00901572" w:rsidP="00FE0DFF">
            <w:proofErr w:type="spellStart"/>
            <w:r w:rsidRPr="00901572">
              <w:t>jsonProject</w:t>
            </w:r>
            <w:proofErr w:type="spellEnd"/>
          </w:p>
        </w:tc>
        <w:tc>
          <w:tcPr>
            <w:tcW w:w="1870" w:type="dxa"/>
          </w:tcPr>
          <w:p w14:paraId="20BF3A21" w14:textId="4944CC4B" w:rsidR="00901572" w:rsidRDefault="006269B2" w:rsidP="00FE0DFF">
            <w:r>
              <w:t>-</w:t>
            </w:r>
          </w:p>
        </w:tc>
        <w:tc>
          <w:tcPr>
            <w:tcW w:w="1870" w:type="dxa"/>
          </w:tcPr>
          <w:p w14:paraId="6325C925" w14:textId="6F5E4870" w:rsidR="00901572" w:rsidRDefault="006269B2" w:rsidP="00FE0DFF">
            <w:r>
              <w:t>-</w:t>
            </w:r>
          </w:p>
        </w:tc>
        <w:tc>
          <w:tcPr>
            <w:tcW w:w="3883" w:type="dxa"/>
          </w:tcPr>
          <w:p w14:paraId="3BA28362" w14:textId="3BF9E571" w:rsidR="00901572" w:rsidRDefault="006269B2" w:rsidP="00FE0DFF">
            <w:r>
              <w:t>Folder for project file</w:t>
            </w:r>
          </w:p>
        </w:tc>
      </w:tr>
      <w:tr w:rsidR="00901572" w14:paraId="08E78A47" w14:textId="77777777" w:rsidTr="00901572">
        <w:tc>
          <w:tcPr>
            <w:tcW w:w="1870" w:type="dxa"/>
          </w:tcPr>
          <w:p w14:paraId="2D9682EF" w14:textId="2DD0FD1A" w:rsidR="00901572" w:rsidRDefault="006269B2" w:rsidP="00FE0DFF">
            <w:r>
              <w:t>-</w:t>
            </w:r>
          </w:p>
        </w:tc>
        <w:tc>
          <w:tcPr>
            <w:tcW w:w="1870" w:type="dxa"/>
          </w:tcPr>
          <w:p w14:paraId="0229E019" w14:textId="40AF0AAD" w:rsidR="00901572" w:rsidRDefault="006269B2" w:rsidP="00FE0DFF">
            <w:proofErr w:type="spellStart"/>
            <w:r w:rsidRPr="006269B2">
              <w:t>jsonProject.json</w:t>
            </w:r>
            <w:proofErr w:type="spellEnd"/>
          </w:p>
        </w:tc>
        <w:tc>
          <w:tcPr>
            <w:tcW w:w="1870" w:type="dxa"/>
          </w:tcPr>
          <w:p w14:paraId="1B86C752" w14:textId="7CE3E7AE" w:rsidR="00901572" w:rsidRDefault="006269B2" w:rsidP="00FE0DFF">
            <w:r>
              <w:t>-</w:t>
            </w:r>
          </w:p>
        </w:tc>
        <w:tc>
          <w:tcPr>
            <w:tcW w:w="3883" w:type="dxa"/>
          </w:tcPr>
          <w:p w14:paraId="1C995D06" w14:textId="52E92AFB" w:rsidR="00901572" w:rsidRDefault="006269B2" w:rsidP="00FE0DFF">
            <w:r>
              <w:t xml:space="preserve">Project file </w:t>
            </w:r>
          </w:p>
        </w:tc>
      </w:tr>
      <w:tr w:rsidR="00901572" w14:paraId="7B5F9C94" w14:textId="77777777" w:rsidTr="00901572">
        <w:tc>
          <w:tcPr>
            <w:tcW w:w="1870" w:type="dxa"/>
          </w:tcPr>
          <w:p w14:paraId="35B08987" w14:textId="7EFA7AC8" w:rsidR="00901572" w:rsidRDefault="00901572" w:rsidP="00FE0DFF">
            <w:proofErr w:type="spellStart"/>
            <w:r w:rsidRPr="00901572">
              <w:t>svf</w:t>
            </w:r>
            <w:proofErr w:type="spellEnd"/>
          </w:p>
        </w:tc>
        <w:tc>
          <w:tcPr>
            <w:tcW w:w="1870" w:type="dxa"/>
          </w:tcPr>
          <w:p w14:paraId="5098E1AD" w14:textId="77777777" w:rsidR="00901572" w:rsidRDefault="00901572" w:rsidP="00FE0DFF"/>
        </w:tc>
        <w:tc>
          <w:tcPr>
            <w:tcW w:w="1870" w:type="dxa"/>
          </w:tcPr>
          <w:p w14:paraId="14167754" w14:textId="77777777" w:rsidR="00901572" w:rsidRDefault="00901572" w:rsidP="00FE0DFF"/>
        </w:tc>
        <w:tc>
          <w:tcPr>
            <w:tcW w:w="3883" w:type="dxa"/>
          </w:tcPr>
          <w:p w14:paraId="3CEC7DF3" w14:textId="14D2529D" w:rsidR="00901572" w:rsidRDefault="006269B2" w:rsidP="00FE0DFF">
            <w:r>
              <w:t>Folder with all the SVF test vectors nested in subdirectories</w:t>
            </w:r>
          </w:p>
        </w:tc>
      </w:tr>
      <w:tr w:rsidR="00901572" w14:paraId="687405E8" w14:textId="77777777" w:rsidTr="00901572">
        <w:tc>
          <w:tcPr>
            <w:tcW w:w="1870" w:type="dxa"/>
          </w:tcPr>
          <w:p w14:paraId="1E06D181" w14:textId="458A9E8B" w:rsidR="00901572" w:rsidRDefault="006269B2" w:rsidP="00FE0DFF">
            <w:r>
              <w:t>-</w:t>
            </w:r>
          </w:p>
        </w:tc>
        <w:tc>
          <w:tcPr>
            <w:tcW w:w="1870" w:type="dxa"/>
          </w:tcPr>
          <w:p w14:paraId="069FFF88" w14:textId="6E85A5B1" w:rsidR="00901572" w:rsidRDefault="006269B2" w:rsidP="00FE0DFF">
            <w:r>
              <w:t>&lt;Folder per device&gt;</w:t>
            </w:r>
          </w:p>
        </w:tc>
        <w:tc>
          <w:tcPr>
            <w:tcW w:w="1870" w:type="dxa"/>
          </w:tcPr>
          <w:p w14:paraId="431ACAB0" w14:textId="40CAD10E" w:rsidR="00901572" w:rsidRDefault="006269B2" w:rsidP="00FE0DFF">
            <w:r>
              <w:t>-</w:t>
            </w:r>
          </w:p>
        </w:tc>
        <w:tc>
          <w:tcPr>
            <w:tcW w:w="3883" w:type="dxa"/>
          </w:tcPr>
          <w:p w14:paraId="75DEAA4F" w14:textId="12FFC680" w:rsidR="00901572" w:rsidRDefault="006269B2" w:rsidP="00FE0DFF">
            <w:r>
              <w:t>One folder per Boundary Scan device</w:t>
            </w:r>
          </w:p>
        </w:tc>
      </w:tr>
      <w:tr w:rsidR="00901572" w14:paraId="70D48AD7" w14:textId="77777777" w:rsidTr="00901572">
        <w:tc>
          <w:tcPr>
            <w:tcW w:w="1870" w:type="dxa"/>
          </w:tcPr>
          <w:p w14:paraId="1FD5E58B" w14:textId="71F11B00" w:rsidR="00901572" w:rsidRDefault="006269B2" w:rsidP="00FE0DFF">
            <w:r>
              <w:t>-</w:t>
            </w:r>
          </w:p>
        </w:tc>
        <w:tc>
          <w:tcPr>
            <w:tcW w:w="1870" w:type="dxa"/>
          </w:tcPr>
          <w:p w14:paraId="6BD3D0F2" w14:textId="3FC2D210" w:rsidR="00901572" w:rsidRDefault="006269B2" w:rsidP="00FE0DFF">
            <w:r>
              <w:t>-</w:t>
            </w:r>
          </w:p>
        </w:tc>
        <w:tc>
          <w:tcPr>
            <w:tcW w:w="1870" w:type="dxa"/>
          </w:tcPr>
          <w:p w14:paraId="3803D0BF" w14:textId="22DBE08C" w:rsidR="00901572" w:rsidRDefault="006269B2" w:rsidP="00FE0DFF">
            <w:r>
              <w:t>&lt;Folder per pattern / test case&gt;</w:t>
            </w:r>
          </w:p>
        </w:tc>
        <w:tc>
          <w:tcPr>
            <w:tcW w:w="3883" w:type="dxa"/>
          </w:tcPr>
          <w:p w14:paraId="056BFA8B" w14:textId="01428291" w:rsidR="00901572" w:rsidRDefault="006269B2" w:rsidP="00FE0DFF">
            <w:r>
              <w:t xml:space="preserve">Folger with all SVF test vectors pro a specific test case </w:t>
            </w:r>
            <w:r w:rsidRPr="006269B2">
              <w:t>resp.</w:t>
            </w:r>
            <w:r>
              <w:t xml:space="preserve"> pattern</w:t>
            </w:r>
          </w:p>
        </w:tc>
      </w:tr>
      <w:tr w:rsidR="00901572" w14:paraId="6D789585" w14:textId="77777777" w:rsidTr="00901572">
        <w:tc>
          <w:tcPr>
            <w:tcW w:w="1870" w:type="dxa"/>
          </w:tcPr>
          <w:p w14:paraId="5652F007" w14:textId="4A47DE0A" w:rsidR="00901572" w:rsidRDefault="00901572" w:rsidP="00FE0DFF">
            <w:proofErr w:type="spellStart"/>
            <w:r w:rsidRPr="00901572">
              <w:t>project.manifest</w:t>
            </w:r>
            <w:proofErr w:type="spellEnd"/>
          </w:p>
        </w:tc>
        <w:tc>
          <w:tcPr>
            <w:tcW w:w="1870" w:type="dxa"/>
          </w:tcPr>
          <w:p w14:paraId="46CF207F" w14:textId="68420DE2" w:rsidR="00901572" w:rsidRDefault="006269B2" w:rsidP="00FE0DFF">
            <w:r>
              <w:t>-</w:t>
            </w:r>
          </w:p>
        </w:tc>
        <w:tc>
          <w:tcPr>
            <w:tcW w:w="1870" w:type="dxa"/>
          </w:tcPr>
          <w:p w14:paraId="131E8DD1" w14:textId="491B8BB1" w:rsidR="00901572" w:rsidRDefault="006269B2" w:rsidP="00FE0DFF">
            <w:r>
              <w:t>-</w:t>
            </w:r>
          </w:p>
        </w:tc>
        <w:tc>
          <w:tcPr>
            <w:tcW w:w="3883" w:type="dxa"/>
          </w:tcPr>
          <w:p w14:paraId="16335110" w14:textId="29E61A3E" w:rsidR="00901572" w:rsidRDefault="00B52398" w:rsidP="00FE0DFF">
            <w:r>
              <w:t>Manifest file with version number and references to the files in the project structure</w:t>
            </w:r>
          </w:p>
        </w:tc>
      </w:tr>
    </w:tbl>
    <w:p w14:paraId="2A53BBDE" w14:textId="3080F3DF" w:rsidR="00FE0DFF" w:rsidRDefault="00FE0DFF" w:rsidP="00FE0DFF"/>
    <w:p w14:paraId="5E186F4D" w14:textId="6E04E99A" w:rsidR="00CB6419" w:rsidRDefault="00CB6419" w:rsidP="00FE0DFF">
      <w:r w:rsidRPr="00CB6419">
        <w:t>To secure the data, the ZIP archive is encrypted and password protected.</w:t>
      </w:r>
    </w:p>
    <w:p w14:paraId="3BC918A8" w14:textId="2CC3B7FA" w:rsidR="00476186" w:rsidRPr="009960B1" w:rsidRDefault="00476186">
      <w:r w:rsidRPr="009960B1">
        <w:br w:type="page"/>
      </w:r>
    </w:p>
    <w:p w14:paraId="6B75CE94" w14:textId="3BB81E04" w:rsidR="00476186" w:rsidRPr="009960B1" w:rsidRDefault="00476186" w:rsidP="00476186">
      <w:pPr>
        <w:pStyle w:val="berschrift1"/>
      </w:pPr>
      <w:bookmarkStart w:id="3" w:name="_Toc95908258"/>
      <w:r w:rsidRPr="009960B1">
        <w:lastRenderedPageBreak/>
        <w:t>Use cases – customer view</w:t>
      </w:r>
      <w:bookmarkEnd w:id="3"/>
    </w:p>
    <w:p w14:paraId="7F96E6B5" w14:textId="77777777" w:rsidR="005A6E66" w:rsidRDefault="005A6E66" w:rsidP="005A6E66">
      <w:r>
        <w:t>From the customer's point of view, there are various use cases:</w:t>
      </w:r>
    </w:p>
    <w:p w14:paraId="1CAA418D" w14:textId="45BDFDA4" w:rsidR="005A6E66" w:rsidRDefault="005A6E66" w:rsidP="005A6E66">
      <w:pPr>
        <w:pStyle w:val="berschrift2"/>
        <w:numPr>
          <w:ilvl w:val="0"/>
          <w:numId w:val="13"/>
        </w:numPr>
      </w:pPr>
      <w:bookmarkStart w:id="4" w:name="_Toc95908259"/>
      <w:r>
        <w:t xml:space="preserve">Creation of test </w:t>
      </w:r>
      <w:r w:rsidR="00552154">
        <w:t>vectors</w:t>
      </w:r>
      <w:r>
        <w:t xml:space="preserve"> by </w:t>
      </w:r>
      <w:proofErr w:type="spellStart"/>
      <w:r>
        <w:t>ProMik</w:t>
      </w:r>
      <w:proofErr w:type="spellEnd"/>
      <w:r>
        <w:t xml:space="preserve"> and execution by customer</w:t>
      </w:r>
      <w:bookmarkEnd w:id="4"/>
    </w:p>
    <w:p w14:paraId="24B86747" w14:textId="6E42366A" w:rsidR="00552154" w:rsidRPr="00552154" w:rsidRDefault="00391F06" w:rsidP="00B231D2">
      <w:r w:rsidRPr="00391F06">
        <w:t xml:space="preserve">In this case, the SMART ICT </w:t>
      </w:r>
      <w:proofErr w:type="spellStart"/>
      <w:r w:rsidRPr="00391F06">
        <w:t>Analyser</w:t>
      </w:r>
      <w:proofErr w:type="spellEnd"/>
      <w:r w:rsidRPr="00391F06">
        <w:t xml:space="preserve"> is only used with </w:t>
      </w:r>
      <w:proofErr w:type="spellStart"/>
      <w:r w:rsidRPr="00391F06">
        <w:t>ProMik</w:t>
      </w:r>
      <w:proofErr w:type="spellEnd"/>
      <w:r w:rsidRPr="00391F06">
        <w:t xml:space="preserve">. The client uses the SVF Player or </w:t>
      </w:r>
      <w:proofErr w:type="spellStart"/>
      <w:r w:rsidRPr="00391F06">
        <w:t>FlashTask_Pro</w:t>
      </w:r>
      <w:proofErr w:type="spellEnd"/>
      <w:r w:rsidRPr="00391F06">
        <w:t xml:space="preserve"> to run the boundary scan test in the form of the </w:t>
      </w:r>
      <w:proofErr w:type="spellStart"/>
      <w:r w:rsidRPr="00391F06">
        <w:t>ProMik</w:t>
      </w:r>
      <w:proofErr w:type="spellEnd"/>
      <w:r w:rsidRPr="00391F06">
        <w:t xml:space="preserve"> Boundary Scan Project file and the included SVF test vectors.</w:t>
      </w:r>
    </w:p>
    <w:p w14:paraId="0D940463" w14:textId="62560277" w:rsidR="00552154" w:rsidRDefault="00844969" w:rsidP="00B231D2">
      <w:pPr>
        <w:pStyle w:val="Listenabsatz"/>
        <w:numPr>
          <w:ilvl w:val="0"/>
          <w:numId w:val="14"/>
        </w:numPr>
        <w:ind w:left="360"/>
      </w:pPr>
      <w:r>
        <w:t>During Development</w:t>
      </w:r>
    </w:p>
    <w:p w14:paraId="18A9743D" w14:textId="098C2BC5" w:rsidR="00844969" w:rsidRDefault="00844969" w:rsidP="00B231D2">
      <w:pPr>
        <w:ind w:left="360"/>
      </w:pPr>
      <w:r w:rsidRPr="00844969">
        <w:t>The client's developer or test engineer wants to execute and test individual or all test cases. This can be done via the SVF Player Tool. A meaningful output of the errors and their export into a format that can be processed further (e.g. CSV) is necessary.</w:t>
      </w:r>
    </w:p>
    <w:p w14:paraId="0DDD919F" w14:textId="5869E860" w:rsidR="00844969" w:rsidRDefault="00707956" w:rsidP="00B231D2">
      <w:pPr>
        <w:pStyle w:val="Listenabsatz"/>
        <w:numPr>
          <w:ilvl w:val="0"/>
          <w:numId w:val="14"/>
        </w:numPr>
        <w:ind w:left="360"/>
      </w:pPr>
      <w:r>
        <w:t>During Production</w:t>
      </w:r>
      <w:r w:rsidR="00BD6B68">
        <w:t xml:space="preserve"> – </w:t>
      </w:r>
      <w:proofErr w:type="spellStart"/>
      <w:r w:rsidR="00BD6B68">
        <w:t>ProOnline_Pro</w:t>
      </w:r>
      <w:proofErr w:type="spellEnd"/>
      <w:r w:rsidR="00E908A7">
        <w:t>/DLL</w:t>
      </w:r>
    </w:p>
    <w:p w14:paraId="6E10D48A" w14:textId="2A473A16" w:rsidR="00BD6B68" w:rsidRDefault="00E908A7" w:rsidP="00B231D2">
      <w:pPr>
        <w:ind w:left="360"/>
      </w:pPr>
      <w:r w:rsidRPr="00E908A7">
        <w:t>In this case, the SVF Player DLL is available to the customer and he can execute the tests via the interface of the DLL, as with the SVF Player Tool.</w:t>
      </w:r>
    </w:p>
    <w:p w14:paraId="0D44341B" w14:textId="34CB95C0" w:rsidR="00BD6B68" w:rsidRDefault="00BD6B68" w:rsidP="00B231D2">
      <w:pPr>
        <w:pStyle w:val="Listenabsatz"/>
        <w:numPr>
          <w:ilvl w:val="0"/>
          <w:numId w:val="14"/>
        </w:numPr>
        <w:ind w:left="360"/>
      </w:pPr>
      <w:r>
        <w:t xml:space="preserve">During Production – </w:t>
      </w:r>
      <w:proofErr w:type="spellStart"/>
      <w:r>
        <w:t>FlashTask_Pro</w:t>
      </w:r>
      <w:proofErr w:type="spellEnd"/>
    </w:p>
    <w:p w14:paraId="13928892" w14:textId="5D8372EB" w:rsidR="00E90B03" w:rsidRDefault="00E908A7" w:rsidP="00B231D2">
      <w:pPr>
        <w:ind w:left="360"/>
      </w:pPr>
      <w:r w:rsidRPr="00E908A7">
        <w:t xml:space="preserve">In this case, the execution of the SVF test vectors is part of the process mapped by </w:t>
      </w:r>
      <w:proofErr w:type="spellStart"/>
      <w:r w:rsidRPr="00E908A7">
        <w:t>FlashTask_Pro</w:t>
      </w:r>
      <w:proofErr w:type="spellEnd"/>
      <w:r w:rsidRPr="00E908A7">
        <w:t>. For this purpose, the SVF player functionality must be integrated transparently.</w:t>
      </w:r>
    </w:p>
    <w:p w14:paraId="1C8FABFD" w14:textId="165493FD" w:rsidR="00476186" w:rsidRPr="009960B1" w:rsidRDefault="005A6E66" w:rsidP="00B231D2">
      <w:pPr>
        <w:pStyle w:val="berschrift2"/>
        <w:numPr>
          <w:ilvl w:val="0"/>
          <w:numId w:val="13"/>
        </w:numPr>
        <w:ind w:left="360"/>
      </w:pPr>
      <w:bookmarkStart w:id="5" w:name="_Toc95908260"/>
      <w:r>
        <w:t xml:space="preserve">Creation and execution of the test </w:t>
      </w:r>
      <w:r w:rsidR="00552154">
        <w:t>vectors</w:t>
      </w:r>
      <w:r>
        <w:t xml:space="preserve"> by the customer</w:t>
      </w:r>
      <w:bookmarkEnd w:id="5"/>
    </w:p>
    <w:p w14:paraId="3462B761" w14:textId="1E4A61AC" w:rsidR="0000461E" w:rsidRDefault="00391F06" w:rsidP="00B231D2">
      <w:r w:rsidRPr="00391F06">
        <w:t xml:space="preserve">In this case, the SMART ICT </w:t>
      </w:r>
      <w:proofErr w:type="spellStart"/>
      <w:r w:rsidRPr="00391F06">
        <w:t>Analyser</w:t>
      </w:r>
      <w:proofErr w:type="spellEnd"/>
      <w:r w:rsidRPr="00391F06">
        <w:t xml:space="preserve"> is also used at the client's site. As in case 1), the client uses the SVF Player or </w:t>
      </w:r>
      <w:proofErr w:type="spellStart"/>
      <w:r w:rsidRPr="00391F06">
        <w:t>FlashTask_Pro</w:t>
      </w:r>
      <w:proofErr w:type="spellEnd"/>
      <w:r w:rsidRPr="00391F06">
        <w:t xml:space="preserve"> to run the boundary scan test in the form of the </w:t>
      </w:r>
      <w:proofErr w:type="spellStart"/>
      <w:r w:rsidRPr="00391F06">
        <w:t>ProMik</w:t>
      </w:r>
      <w:proofErr w:type="spellEnd"/>
      <w:r w:rsidRPr="00391F06">
        <w:t xml:space="preserve"> Boundary Scan Project file and the SVF test vectors it contains.</w:t>
      </w:r>
    </w:p>
    <w:p w14:paraId="2691CE0A" w14:textId="071A5FC6" w:rsidR="00514756" w:rsidRDefault="00514756" w:rsidP="00B231D2">
      <w:r>
        <w:t xml:space="preserve">In this case the use cases are the same like in 1). </w:t>
      </w:r>
      <w:r w:rsidRPr="00514756">
        <w:t>The important difference is the use of the S</w:t>
      </w:r>
      <w:r>
        <w:t>M</w:t>
      </w:r>
      <w:r w:rsidRPr="00514756">
        <w:t xml:space="preserve">ART ICT </w:t>
      </w:r>
      <w:proofErr w:type="spellStart"/>
      <w:r w:rsidRPr="00514756">
        <w:t>Analyser</w:t>
      </w:r>
      <w:proofErr w:type="spellEnd"/>
      <w:r w:rsidRPr="00514756">
        <w:t xml:space="preserve"> at the customer's site. This requires a correspondingly simple operation of the tool. Furthermore, documentation and training possibilities must be developed.</w:t>
      </w:r>
    </w:p>
    <w:p w14:paraId="542D3643" w14:textId="1CCA772B" w:rsidR="00514756" w:rsidRPr="009960B1" w:rsidRDefault="00514756" w:rsidP="00514756"/>
    <w:p w14:paraId="0E6E8CAB" w14:textId="0E148C43" w:rsidR="0000461E" w:rsidRPr="00514756" w:rsidRDefault="00514756" w:rsidP="0000461E">
      <w:pPr>
        <w:rPr>
          <w:b/>
          <w:bCs/>
        </w:rPr>
      </w:pPr>
      <w:r w:rsidRPr="00514756">
        <w:rPr>
          <w:b/>
          <w:bCs/>
        </w:rPr>
        <w:t>To be clarified:</w:t>
      </w:r>
    </w:p>
    <w:p w14:paraId="0EBD8FEE" w14:textId="6F3AFB7A" w:rsidR="0000461E" w:rsidRPr="00514756" w:rsidRDefault="00514756" w:rsidP="00514756">
      <w:pPr>
        <w:pStyle w:val="Listenabsatz"/>
        <w:numPr>
          <w:ilvl w:val="0"/>
          <w:numId w:val="18"/>
        </w:numPr>
        <w:rPr>
          <w:b/>
          <w:bCs/>
        </w:rPr>
      </w:pPr>
      <w:r w:rsidRPr="00514756">
        <w:rPr>
          <w:b/>
          <w:bCs/>
        </w:rPr>
        <w:t xml:space="preserve">Delivery of the SMART ICT </w:t>
      </w:r>
      <w:proofErr w:type="spellStart"/>
      <w:r w:rsidRPr="00514756">
        <w:rPr>
          <w:b/>
          <w:bCs/>
        </w:rPr>
        <w:t>Analyser</w:t>
      </w:r>
      <w:proofErr w:type="spellEnd"/>
      <w:r w:rsidRPr="00514756">
        <w:rPr>
          <w:b/>
          <w:bCs/>
        </w:rPr>
        <w:t xml:space="preserve"> requires good operability as well as documentation and key documents</w:t>
      </w:r>
    </w:p>
    <w:p w14:paraId="07EAC5FA" w14:textId="54B9B7B3" w:rsidR="00E61649" w:rsidRPr="009960B1" w:rsidRDefault="00E61649" w:rsidP="0000461E"/>
    <w:p w14:paraId="73C92A7C" w14:textId="076FDCCC" w:rsidR="00E61649" w:rsidRPr="009960B1" w:rsidRDefault="00E61649">
      <w:r w:rsidRPr="009960B1">
        <w:br w:type="page"/>
      </w:r>
    </w:p>
    <w:p w14:paraId="69763A6D" w14:textId="689633F7" w:rsidR="00E61649" w:rsidRDefault="00E61649" w:rsidP="00E61649">
      <w:pPr>
        <w:pStyle w:val="berschrift1"/>
      </w:pPr>
      <w:bookmarkStart w:id="6" w:name="_Toc95908261"/>
      <w:r w:rsidRPr="009960B1">
        <w:lastRenderedPageBreak/>
        <w:t>Scope of delivery and dependencies</w:t>
      </w:r>
      <w:bookmarkEnd w:id="6"/>
    </w:p>
    <w:p w14:paraId="65548935" w14:textId="6F1C9A0C" w:rsidR="00560159" w:rsidRDefault="00772DCE" w:rsidP="00560159">
      <w:r w:rsidRPr="00772DCE">
        <w:t>Derived from the workflow and the components, the following deliveries are possible</w:t>
      </w:r>
      <w:r>
        <w:t>:</w:t>
      </w:r>
    </w:p>
    <w:p w14:paraId="28EE1F97" w14:textId="62FA0D43" w:rsidR="00772DCE" w:rsidRDefault="00772DCE" w:rsidP="00772DCE">
      <w:pPr>
        <w:pStyle w:val="Listenabsatz"/>
        <w:numPr>
          <w:ilvl w:val="0"/>
          <w:numId w:val="18"/>
        </w:numPr>
      </w:pPr>
      <w:r>
        <w:t>Tools/Software</w:t>
      </w:r>
    </w:p>
    <w:p w14:paraId="374EA72F" w14:textId="5C88D4C4" w:rsidR="00772DCE" w:rsidRDefault="00772DCE" w:rsidP="00772DCE">
      <w:pPr>
        <w:pStyle w:val="Listenabsatz"/>
        <w:numPr>
          <w:ilvl w:val="1"/>
          <w:numId w:val="18"/>
        </w:numPr>
      </w:pPr>
      <w:r>
        <w:t>SVF Player Tool and SVF Player DLL</w:t>
      </w:r>
    </w:p>
    <w:p w14:paraId="08575CF7" w14:textId="155AB30D" w:rsidR="00772DCE" w:rsidRDefault="00772DCE" w:rsidP="00772DCE">
      <w:pPr>
        <w:pStyle w:val="Listenabsatz"/>
        <w:numPr>
          <w:ilvl w:val="1"/>
          <w:numId w:val="18"/>
        </w:numPr>
      </w:pPr>
      <w:proofErr w:type="spellStart"/>
      <w:r>
        <w:t>FlashTask_Pro</w:t>
      </w:r>
      <w:proofErr w:type="spellEnd"/>
      <w:r>
        <w:t xml:space="preserve"> with Boundary Scan integration</w:t>
      </w:r>
    </w:p>
    <w:p w14:paraId="5393BE48" w14:textId="35A338D9" w:rsidR="00772DCE" w:rsidRPr="00772DCE" w:rsidRDefault="00772DCE" w:rsidP="00772DCE">
      <w:pPr>
        <w:pStyle w:val="Listenabsatz"/>
        <w:numPr>
          <w:ilvl w:val="1"/>
          <w:numId w:val="18"/>
        </w:numPr>
      </w:pPr>
      <w:r w:rsidRPr="00772DCE">
        <w:t xml:space="preserve">SMART ICT </w:t>
      </w:r>
      <w:proofErr w:type="spellStart"/>
      <w:r w:rsidRPr="00772DCE">
        <w:t>Anaylser</w:t>
      </w:r>
      <w:proofErr w:type="spellEnd"/>
      <w:r w:rsidRPr="00772DCE">
        <w:t xml:space="preserve"> – </w:t>
      </w:r>
      <w:commentRangeStart w:id="7"/>
      <w:r w:rsidRPr="00772DCE">
        <w:t>PCB Investigator nee</w:t>
      </w:r>
      <w:r>
        <w:t>ded</w:t>
      </w:r>
      <w:commentRangeEnd w:id="7"/>
      <w:r>
        <w:rPr>
          <w:rStyle w:val="Kommentarzeichen"/>
        </w:rPr>
        <w:commentReference w:id="7"/>
      </w:r>
    </w:p>
    <w:p w14:paraId="3C7D5E41" w14:textId="5F1ECCCA" w:rsidR="00560159" w:rsidRDefault="00772DCE" w:rsidP="00772DCE">
      <w:pPr>
        <w:pStyle w:val="Listenabsatz"/>
        <w:numPr>
          <w:ilvl w:val="0"/>
          <w:numId w:val="18"/>
        </w:numPr>
      </w:pPr>
      <w:r>
        <w:t>Service:</w:t>
      </w:r>
    </w:p>
    <w:p w14:paraId="3BA33C92" w14:textId="4B379F6B" w:rsidR="00772DCE" w:rsidRDefault="00772DCE" w:rsidP="00772DCE">
      <w:pPr>
        <w:pStyle w:val="Listenabsatz"/>
        <w:numPr>
          <w:ilvl w:val="1"/>
          <w:numId w:val="18"/>
        </w:numPr>
      </w:pPr>
      <w:r>
        <w:t xml:space="preserve">Creation of the SVF test vectors </w:t>
      </w:r>
    </w:p>
    <w:p w14:paraId="2FEBB166" w14:textId="3BD0ECEC" w:rsidR="00772DCE" w:rsidRDefault="00772DCE" w:rsidP="00772DCE">
      <w:pPr>
        <w:pStyle w:val="Listenabsatz"/>
        <w:numPr>
          <w:ilvl w:val="1"/>
          <w:numId w:val="18"/>
        </w:numPr>
      </w:pPr>
      <w:commentRangeStart w:id="8"/>
      <w:proofErr w:type="spellStart"/>
      <w:r>
        <w:t>FlashTask_Pro</w:t>
      </w:r>
      <w:proofErr w:type="spellEnd"/>
      <w:r>
        <w:t xml:space="preserve"> Integration (GUI)?</w:t>
      </w:r>
      <w:commentRangeEnd w:id="8"/>
      <w:r>
        <w:rPr>
          <w:rStyle w:val="Kommentarzeichen"/>
        </w:rPr>
        <w:commentReference w:id="8"/>
      </w:r>
    </w:p>
    <w:p w14:paraId="591DE9D5" w14:textId="7FC69E18" w:rsidR="00C45222" w:rsidRDefault="00C45222" w:rsidP="00772DCE">
      <w:pPr>
        <w:pStyle w:val="Listenabsatz"/>
        <w:numPr>
          <w:ilvl w:val="1"/>
          <w:numId w:val="18"/>
        </w:numPr>
      </w:pPr>
      <w:commentRangeStart w:id="9"/>
      <w:r>
        <w:t>Customer specific extension of test case generation</w:t>
      </w:r>
      <w:commentRangeEnd w:id="9"/>
      <w:r w:rsidR="00120E54">
        <w:rPr>
          <w:rStyle w:val="Kommentarzeichen"/>
        </w:rPr>
        <w:commentReference w:id="9"/>
      </w:r>
    </w:p>
    <w:p w14:paraId="12356C60" w14:textId="77777777" w:rsidR="00772DCE" w:rsidRPr="00560159" w:rsidRDefault="00772DCE" w:rsidP="00772DCE"/>
    <w:p w14:paraId="5DF615F7" w14:textId="4DD941A5" w:rsidR="0000461E" w:rsidRDefault="0000461E" w:rsidP="0000461E"/>
    <w:p w14:paraId="22B82B17" w14:textId="0E59C429" w:rsidR="00772DCE" w:rsidRDefault="00772DCE" w:rsidP="0000461E"/>
    <w:p w14:paraId="24C71237" w14:textId="77777777" w:rsidR="00772DCE" w:rsidRPr="009960B1" w:rsidRDefault="00772DCE" w:rsidP="0000461E"/>
    <w:p w14:paraId="02217494" w14:textId="5881F402" w:rsidR="0000461E" w:rsidRPr="009960B1" w:rsidRDefault="0000461E" w:rsidP="0000461E"/>
    <w:p w14:paraId="0C7ACAF2" w14:textId="792547EF" w:rsidR="00016308" w:rsidRPr="009960B1" w:rsidRDefault="00016308">
      <w:r w:rsidRPr="009960B1">
        <w:br w:type="page"/>
      </w:r>
    </w:p>
    <w:p w14:paraId="2645949C" w14:textId="15103EE5" w:rsidR="0000461E" w:rsidRDefault="00016308" w:rsidP="00016308">
      <w:pPr>
        <w:pStyle w:val="berschrift1"/>
      </w:pPr>
      <w:bookmarkStart w:id="10" w:name="_Toc95908262"/>
      <w:r w:rsidRPr="009960B1">
        <w:lastRenderedPageBreak/>
        <w:t>Technical Implementation</w:t>
      </w:r>
      <w:bookmarkEnd w:id="10"/>
    </w:p>
    <w:p w14:paraId="2B4988CC" w14:textId="4095CCA3" w:rsidR="005E0911" w:rsidRPr="005E0911" w:rsidRDefault="005E0911" w:rsidP="005E0911">
      <w:r w:rsidRPr="005E0911">
        <w:t>This chapter describes the previous planning and implementation as well as the further development.</w:t>
      </w:r>
    </w:p>
    <w:p w14:paraId="3E98ABBF" w14:textId="13404CCB" w:rsidR="00016308" w:rsidRPr="009960B1" w:rsidRDefault="00016308" w:rsidP="00016308">
      <w:pPr>
        <w:pStyle w:val="berschrift2"/>
      </w:pPr>
      <w:bookmarkStart w:id="11" w:name="_Toc95908263"/>
      <w:r w:rsidRPr="009960B1">
        <w:t>Overview</w:t>
      </w:r>
      <w:bookmarkEnd w:id="11"/>
    </w:p>
    <w:p w14:paraId="24CEB1A2" w14:textId="237372AA" w:rsidR="00016308" w:rsidRPr="009960B1" w:rsidRDefault="005E0911" w:rsidP="00016308">
      <w:r>
        <w:t xml:space="preserve">In </w:t>
      </w:r>
      <w:r>
        <w:fldChar w:fldCharType="begin"/>
      </w:r>
      <w:r>
        <w:instrText xml:space="preserve"> REF _Ref77855164 \h </w:instrText>
      </w:r>
      <w:r>
        <w:fldChar w:fldCharType="separate"/>
      </w:r>
      <w:r w:rsidR="00E8104D">
        <w:t xml:space="preserve">Figure </w:t>
      </w:r>
      <w:r w:rsidR="00E8104D">
        <w:rPr>
          <w:noProof/>
        </w:rPr>
        <w:t>2</w:t>
      </w:r>
      <w:r>
        <w:fldChar w:fldCharType="end"/>
      </w:r>
      <w:r>
        <w:t xml:space="preserve"> the planed architecture for the Boundary Scan solution of </w:t>
      </w:r>
      <w:proofErr w:type="spellStart"/>
      <w:r>
        <w:t>ProMik</w:t>
      </w:r>
      <w:proofErr w:type="spellEnd"/>
      <w:r>
        <w:t xml:space="preserve"> is shown. </w:t>
      </w:r>
      <w:r w:rsidRPr="005E0911">
        <w:t>This shows a general overview, which is not yet fully implemented.</w:t>
      </w:r>
    </w:p>
    <w:p w14:paraId="056B9788" w14:textId="77777777" w:rsidR="005E0911" w:rsidRDefault="005E0911" w:rsidP="005E0911">
      <w:pPr>
        <w:keepNext/>
      </w:pPr>
      <w:r>
        <w:rPr>
          <w:noProof/>
        </w:rPr>
        <w:lastRenderedPageBreak/>
        <w:drawing>
          <wp:inline distT="0" distB="0" distL="0" distR="0" wp14:anchorId="5A3BC503" wp14:editId="7175A3BD">
            <wp:extent cx="7461849" cy="6918980"/>
            <wp:effectExtent l="0" t="0" r="635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64790" cy="6921707"/>
                    </a:xfrm>
                    <a:prstGeom prst="rect">
                      <a:avLst/>
                    </a:prstGeom>
                    <a:noFill/>
                    <a:ln>
                      <a:noFill/>
                    </a:ln>
                  </pic:spPr>
                </pic:pic>
              </a:graphicData>
            </a:graphic>
          </wp:inline>
        </w:drawing>
      </w:r>
    </w:p>
    <w:p w14:paraId="05B0AFA0" w14:textId="1F159328" w:rsidR="00016308" w:rsidRDefault="005E0911" w:rsidP="005E0911">
      <w:pPr>
        <w:pStyle w:val="Beschriftung"/>
      </w:pPr>
      <w:bookmarkStart w:id="12" w:name="_Ref77855164"/>
      <w:r>
        <w:t xml:space="preserve">Figure </w:t>
      </w:r>
      <w:r w:rsidR="009207F5">
        <w:fldChar w:fldCharType="begin"/>
      </w:r>
      <w:r w:rsidR="009207F5">
        <w:instrText xml:space="preserve"> SEQ Figure \* ARABIC </w:instrText>
      </w:r>
      <w:r w:rsidR="009207F5">
        <w:fldChar w:fldCharType="separate"/>
      </w:r>
      <w:r w:rsidR="00E8104D">
        <w:rPr>
          <w:noProof/>
        </w:rPr>
        <w:t>2</w:t>
      </w:r>
      <w:r w:rsidR="009207F5">
        <w:rPr>
          <w:noProof/>
        </w:rPr>
        <w:fldChar w:fldCharType="end"/>
      </w:r>
      <w:bookmarkEnd w:id="12"/>
      <w:r>
        <w:t xml:space="preserve">: </w:t>
      </w:r>
      <w:r w:rsidR="00E81F30">
        <w:t>Architecture</w:t>
      </w:r>
      <w:r>
        <w:t xml:space="preserve"> Overview</w:t>
      </w:r>
    </w:p>
    <w:p w14:paraId="6EAC6B1C" w14:textId="2BA35D53" w:rsidR="00650C1B" w:rsidRPr="00650C1B" w:rsidRDefault="00650C1B" w:rsidP="00650C1B">
      <w:r>
        <w:t xml:space="preserve">The image of </w:t>
      </w:r>
      <w:r>
        <w:fldChar w:fldCharType="begin"/>
      </w:r>
      <w:r>
        <w:instrText xml:space="preserve"> REF _Ref77855164 \h </w:instrText>
      </w:r>
      <w:r>
        <w:fldChar w:fldCharType="separate"/>
      </w:r>
      <w:r w:rsidR="00E8104D">
        <w:t xml:space="preserve">Figure </w:t>
      </w:r>
      <w:r w:rsidR="00E8104D">
        <w:rPr>
          <w:noProof/>
        </w:rPr>
        <w:t>2</w:t>
      </w:r>
      <w:r>
        <w:fldChar w:fldCharType="end"/>
      </w:r>
      <w:r>
        <w:t xml:space="preserve"> can be found in: </w:t>
      </w:r>
      <w:hyperlink r:id="rId14" w:history="1">
        <w:r w:rsidRPr="005074D4">
          <w:rPr>
            <w:rStyle w:val="Hyperlink"/>
          </w:rPr>
          <w:t>https://gitlab.promik.local/flash_task/host/smart_ict_analyser/-/blob/master/doc/Concept/SMART%20ICT%20Concept.png</w:t>
        </w:r>
      </w:hyperlink>
      <w:r w:rsidR="00492767">
        <w:t>.</w:t>
      </w:r>
      <w:r>
        <w:t xml:space="preserve"> </w:t>
      </w:r>
    </w:p>
    <w:p w14:paraId="65A36800" w14:textId="6ACD672E" w:rsidR="004A2C88" w:rsidRDefault="004A2C88">
      <w:r w:rsidRPr="009960B1">
        <w:br w:type="page"/>
      </w:r>
    </w:p>
    <w:p w14:paraId="64FC5070" w14:textId="76D1476A" w:rsidR="00E43EA4" w:rsidRDefault="00E43EA4" w:rsidP="00E43EA4">
      <w:pPr>
        <w:pStyle w:val="berschrift2"/>
      </w:pPr>
      <w:bookmarkStart w:id="13" w:name="_Toc95908264"/>
      <w:r w:rsidRPr="00E43EA4">
        <w:lastRenderedPageBreak/>
        <w:t>Control of the targets</w:t>
      </w:r>
      <w:bookmarkEnd w:id="13"/>
    </w:p>
    <w:p w14:paraId="1AC1A31F" w14:textId="77777777" w:rsidR="00224C0D" w:rsidRDefault="00224C0D" w:rsidP="00224C0D">
      <w:r>
        <w:t xml:space="preserve">The current implementation considers each JTAG target independently. This means that parallel execution of the boundary scan tests is also possible for several ICs. </w:t>
      </w:r>
    </w:p>
    <w:p w14:paraId="119B8B52" w14:textId="77777777" w:rsidR="00224C0D" w:rsidRDefault="00224C0D" w:rsidP="00224C0D">
      <w:r>
        <w:t xml:space="preserve">The disadvantage of this solution is that synchronous testing of the connections between different boundary-scan-capable ICs on an ECU is not possible. </w:t>
      </w:r>
    </w:p>
    <w:p w14:paraId="48B33654" w14:textId="6AAB742F" w:rsidR="00224C0D" w:rsidRDefault="00224C0D" w:rsidP="00224C0D">
      <w:proofErr w:type="spellStart"/>
      <w:r>
        <w:t>Synchronisation</w:t>
      </w:r>
      <w:proofErr w:type="spellEnd"/>
      <w:r>
        <w:t xml:space="preserve"> between the targets is necessary for this. After consultation with Martin, there are 2 solutions here:</w:t>
      </w:r>
    </w:p>
    <w:p w14:paraId="1E38103B" w14:textId="77777777" w:rsidR="00224C0D" w:rsidRDefault="00224C0D" w:rsidP="00224C0D">
      <w:pPr>
        <w:pStyle w:val="Listenabsatz"/>
        <w:numPr>
          <w:ilvl w:val="0"/>
          <w:numId w:val="27"/>
        </w:numPr>
      </w:pPr>
      <w:proofErr w:type="spellStart"/>
      <w:r>
        <w:t>Synchronisation</w:t>
      </w:r>
      <w:proofErr w:type="spellEnd"/>
      <w:r>
        <w:t xml:space="preserve"> of the test vectors at the software level. To make </w:t>
      </w:r>
      <w:proofErr w:type="spellStart"/>
      <w:r>
        <w:t>synchronisation</w:t>
      </w:r>
      <w:proofErr w:type="spellEnd"/>
      <w:r>
        <w:t xml:space="preserve"> between different programmers possible, this function must be implemented on the host side. </w:t>
      </w:r>
    </w:p>
    <w:p w14:paraId="34365897" w14:textId="77777777" w:rsidR="00224C0D" w:rsidRDefault="00224C0D" w:rsidP="00224C0D">
      <w:pPr>
        <w:pStyle w:val="Listenabsatz"/>
        <w:numPr>
          <w:ilvl w:val="0"/>
          <w:numId w:val="27"/>
        </w:numPr>
      </w:pPr>
      <w:r>
        <w:t xml:space="preserve">Interconnection of the targets to a virtual scan chain via the programmer. This requires adapted SVF test vectors and only works for one programmer. The advantage is that </w:t>
      </w:r>
      <w:proofErr w:type="spellStart"/>
      <w:r>
        <w:t>synchronisation</w:t>
      </w:r>
      <w:proofErr w:type="spellEnd"/>
      <w:r>
        <w:t xml:space="preserve"> is ensured by the boundary scan functionality.</w:t>
      </w:r>
    </w:p>
    <w:p w14:paraId="1C77B294" w14:textId="4A216C80" w:rsidR="00E43EA4" w:rsidRDefault="00224C0D" w:rsidP="00224C0D">
      <w:r>
        <w:t>After considering the options, solution 1. is considered the preferred implementation.</w:t>
      </w:r>
    </w:p>
    <w:p w14:paraId="7454BCFD" w14:textId="71118CCD" w:rsidR="00E43EA4" w:rsidRDefault="00E43EA4"/>
    <w:p w14:paraId="49538191" w14:textId="6E896745" w:rsidR="00E43EA4" w:rsidRDefault="00E43EA4">
      <w:r>
        <w:br w:type="page"/>
      </w:r>
    </w:p>
    <w:p w14:paraId="67DC0615" w14:textId="25C21422" w:rsidR="00016308" w:rsidRDefault="004A2C88" w:rsidP="004A2C88">
      <w:pPr>
        <w:pStyle w:val="berschrift2"/>
      </w:pPr>
      <w:bookmarkStart w:id="14" w:name="_Toc95908265"/>
      <w:proofErr w:type="spellStart"/>
      <w:r w:rsidRPr="009960B1">
        <w:lastRenderedPageBreak/>
        <w:t>Recognised</w:t>
      </w:r>
      <w:proofErr w:type="spellEnd"/>
      <w:r w:rsidRPr="009960B1">
        <w:t xml:space="preserve"> patterns and test cases</w:t>
      </w:r>
      <w:bookmarkEnd w:id="14"/>
    </w:p>
    <w:p w14:paraId="2CB53A5E" w14:textId="77777777" w:rsidR="005E0911" w:rsidRDefault="005E0911" w:rsidP="005E0911">
      <w:r>
        <w:t xml:space="preserve">The </w:t>
      </w:r>
      <w:proofErr w:type="spellStart"/>
      <w:r>
        <w:t>recognised</w:t>
      </w:r>
      <w:proofErr w:type="spellEnd"/>
      <w:r>
        <w:t xml:space="preserve"> structures in the circuit diagram and the test patterns derived from them are described below.</w:t>
      </w:r>
    </w:p>
    <w:p w14:paraId="3F8CED02" w14:textId="4DD54B06" w:rsidR="005E0911" w:rsidRDefault="005E0911" w:rsidP="005E0911">
      <w:r>
        <w:t xml:space="preserve">It should be noted that the schematic is evaluated based on the data from the PCB Investigator. The ICs that have a JTAG interface and thus optically support boundary scan are determined first. </w:t>
      </w:r>
    </w:p>
    <w:p w14:paraId="6BCC2F78" w14:textId="13367D56" w:rsidR="0000461E" w:rsidRDefault="005E0911" w:rsidP="005E0911">
      <w:r>
        <w:t>Based on these detected ICs, the circuits at the pins are now examined. Depending on the detected circuitry, the test vectors are generated.</w:t>
      </w:r>
      <w:r w:rsidR="001B29DF">
        <w:t xml:space="preserve"> </w:t>
      </w:r>
    </w:p>
    <w:p w14:paraId="2C73087C" w14:textId="156D465A" w:rsidR="009E08C1" w:rsidRDefault="009E08C1" w:rsidP="005E0911">
      <w:r w:rsidRPr="009E08C1">
        <w:t>For a better or more targeted generation of test vectors, an extension of the evaluation by SPICE simulation is conceivable. In this case, the wiring of the circuit can be simulated at the respective pin of the IC. In this way, the expected values (0 or 1) for the test vectors can be determined exactly. This also allows any special cases to be intercepted. A POC is to be created as part of a final thesis.</w:t>
      </w:r>
    </w:p>
    <w:p w14:paraId="58F97DDE" w14:textId="20D9AB7D" w:rsidR="00DF60B1" w:rsidRPr="009960B1" w:rsidRDefault="00DF60B1" w:rsidP="005E0911">
      <w:r w:rsidRPr="00DF60B1">
        <w:t>Currently, the test vectors only consider one pin for which the tests are carried out.</w:t>
      </w:r>
    </w:p>
    <w:p w14:paraId="7D814ADF" w14:textId="39AA47FB" w:rsidR="007C4A68" w:rsidRDefault="007C4A68" w:rsidP="007C4A68">
      <w:r w:rsidRPr="007C4A68">
        <w:t>Basically, a boundary scan pin consists of either 1, 2 or 3 boundary scan cells</w:t>
      </w:r>
      <w:r>
        <w:t>. These can be:</w:t>
      </w:r>
    </w:p>
    <w:p w14:paraId="271B3DE8" w14:textId="77777777" w:rsidR="007C4A68" w:rsidRDefault="007C4A68" w:rsidP="007C4A68">
      <w:pPr>
        <w:pStyle w:val="Listenabsatz"/>
        <w:numPr>
          <w:ilvl w:val="0"/>
          <w:numId w:val="18"/>
        </w:numPr>
      </w:pPr>
      <w:r>
        <w:t xml:space="preserve">input </w:t>
      </w:r>
    </w:p>
    <w:p w14:paraId="3A2EED94" w14:textId="77777777" w:rsidR="007C4A68" w:rsidRDefault="007C4A68" w:rsidP="007C4A68">
      <w:pPr>
        <w:pStyle w:val="Listenabsatz"/>
        <w:numPr>
          <w:ilvl w:val="0"/>
          <w:numId w:val="18"/>
        </w:numPr>
      </w:pPr>
      <w:r>
        <w:t xml:space="preserve">control &amp; output </w:t>
      </w:r>
    </w:p>
    <w:p w14:paraId="64224831" w14:textId="3916FE30" w:rsidR="007C4A68" w:rsidRDefault="007C4A68" w:rsidP="007C4A68">
      <w:pPr>
        <w:pStyle w:val="Listenabsatz"/>
        <w:numPr>
          <w:ilvl w:val="0"/>
          <w:numId w:val="18"/>
        </w:numPr>
      </w:pPr>
      <w:r>
        <w:t>control &amp; input &amp; output</w:t>
      </w:r>
    </w:p>
    <w:p w14:paraId="12387152" w14:textId="3E74C05E" w:rsidR="007C4A68" w:rsidRDefault="007C4A68" w:rsidP="007C4A68">
      <w:r>
        <w:t>If control is set to the safe state, the cells assume the INPUTMODE. If the cells are set to the opposite state, they assume the OUTPUTMODE.</w:t>
      </w:r>
    </w:p>
    <w:p w14:paraId="1A601163" w14:textId="403140ED" w:rsidR="007C4A68" w:rsidRDefault="007C4A68" w:rsidP="007C4A68">
      <w:r>
        <w:t xml:space="preserve">1 cell </w:t>
      </w:r>
      <w:r w:rsidR="001828BC">
        <w:t>boundary</w:t>
      </w:r>
      <w:r>
        <w:t xml:space="preserve"> scan pins can only be read – means TDI can be completely 0.</w:t>
      </w:r>
    </w:p>
    <w:p w14:paraId="7287B816" w14:textId="10881833" w:rsidR="007C4A68" w:rsidRDefault="007C4A68" w:rsidP="007C4A68">
      <w:r>
        <w:t>For 2 and 3 cell versions applies:</w:t>
      </w:r>
    </w:p>
    <w:p w14:paraId="3E3D4B66" w14:textId="4BC7D2D8" w:rsidR="007C4A68" w:rsidRDefault="007C4A68" w:rsidP="007C4A68">
      <w:pPr>
        <w:pStyle w:val="Listenabsatz"/>
        <w:numPr>
          <w:ilvl w:val="0"/>
          <w:numId w:val="18"/>
        </w:numPr>
      </w:pPr>
      <w:r>
        <w:t xml:space="preserve">TDI can only be controlled in a meaningful way: </w:t>
      </w:r>
    </w:p>
    <w:p w14:paraId="7EC68FA3" w14:textId="0790CD27" w:rsidR="007C4A68" w:rsidRDefault="007C4A68" w:rsidP="007C4A68">
      <w:pPr>
        <w:pStyle w:val="Listenabsatz"/>
        <w:numPr>
          <w:ilvl w:val="1"/>
          <w:numId w:val="18"/>
        </w:numPr>
      </w:pPr>
      <w:r>
        <w:t>CONTROL = INPUT</w:t>
      </w:r>
    </w:p>
    <w:p w14:paraId="5BAE1BE0" w14:textId="035EA7CB" w:rsidR="007C4A68" w:rsidRDefault="007C4A68" w:rsidP="007C4A68">
      <w:pPr>
        <w:pStyle w:val="Listenabsatz"/>
        <w:numPr>
          <w:ilvl w:val="1"/>
          <w:numId w:val="18"/>
        </w:numPr>
      </w:pPr>
      <w:r>
        <w:t>CONTROL = OUTPUT &amp; OUTPUT = EXPECTED VALUE</w:t>
      </w:r>
    </w:p>
    <w:p w14:paraId="57C4618C" w14:textId="3B887F4B" w:rsidR="007C4A68" w:rsidRDefault="007C4A68" w:rsidP="007C4A68">
      <w:pPr>
        <w:pStyle w:val="Listenabsatz"/>
        <w:numPr>
          <w:ilvl w:val="0"/>
          <w:numId w:val="18"/>
        </w:numPr>
      </w:pPr>
      <w:r>
        <w:t xml:space="preserve">TDO can only be read back meaningfully: </w:t>
      </w:r>
    </w:p>
    <w:p w14:paraId="41705231" w14:textId="2552A6E4" w:rsidR="007C4A68" w:rsidRDefault="007C4A68" w:rsidP="007C4A68">
      <w:pPr>
        <w:pStyle w:val="Listenabsatz"/>
        <w:numPr>
          <w:ilvl w:val="1"/>
          <w:numId w:val="18"/>
        </w:numPr>
      </w:pPr>
      <w:r>
        <w:t>INPUT (for 3 cells) or OUTPUT (for 2 cells)</w:t>
      </w:r>
    </w:p>
    <w:p w14:paraId="165BFC58" w14:textId="44FBB0DB" w:rsidR="003C2321" w:rsidRDefault="007C4A68" w:rsidP="007C4A68">
      <w:r>
        <w:t>The mask must be set according to the position INPUT (for 1 || 3 cells) or OUTPUT (for 2 cells).</w:t>
      </w:r>
    </w:p>
    <w:p w14:paraId="06BC8B71" w14:textId="0A3E2547" w:rsidR="00716137" w:rsidRDefault="00716137">
      <w:r>
        <w:br w:type="page"/>
      </w:r>
    </w:p>
    <w:p w14:paraId="15BB2C27" w14:textId="20059D1D" w:rsidR="007C4A68" w:rsidRPr="007C4A68" w:rsidRDefault="007C4A68" w:rsidP="007C4A68">
      <w:pPr>
        <w:rPr>
          <w:b/>
          <w:bCs/>
        </w:rPr>
      </w:pPr>
      <w:r w:rsidRPr="007C4A68">
        <w:rPr>
          <w:b/>
          <w:bCs/>
        </w:rPr>
        <w:lastRenderedPageBreak/>
        <w:t>Patters and test:</w:t>
      </w:r>
    </w:p>
    <w:p w14:paraId="4670BA9A" w14:textId="15303732" w:rsidR="003C2321" w:rsidRPr="009960B1" w:rsidRDefault="00AC4F75" w:rsidP="007C4A68">
      <w:pPr>
        <w:pStyle w:val="Listenabsatz"/>
        <w:numPr>
          <w:ilvl w:val="0"/>
          <w:numId w:val="20"/>
        </w:numPr>
      </w:pPr>
      <w:r>
        <w:rPr>
          <w:noProof/>
        </w:rPr>
        <w:drawing>
          <wp:anchor distT="0" distB="0" distL="114300" distR="114300" simplePos="0" relativeHeight="251661312" behindDoc="0" locked="0" layoutInCell="1" allowOverlap="1" wp14:anchorId="358C3888" wp14:editId="75C22478">
            <wp:simplePos x="0" y="0"/>
            <wp:positionH relativeFrom="page">
              <wp:align>right</wp:align>
            </wp:positionH>
            <wp:positionV relativeFrom="paragraph">
              <wp:posOffset>-97587</wp:posOffset>
            </wp:positionV>
            <wp:extent cx="2608580" cy="2708275"/>
            <wp:effectExtent l="0" t="0" r="1270" b="0"/>
            <wp:wrapSquare wrapText="bothSides"/>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8580" cy="2708275"/>
                    </a:xfrm>
                    <a:prstGeom prst="rect">
                      <a:avLst/>
                    </a:prstGeom>
                    <a:noFill/>
                    <a:ln>
                      <a:noFill/>
                    </a:ln>
                  </pic:spPr>
                </pic:pic>
              </a:graphicData>
            </a:graphic>
            <wp14:sizeRelH relativeFrom="page">
              <wp14:pctWidth>0</wp14:pctWidth>
            </wp14:sizeRelH>
            <wp14:sizeRelV relativeFrom="page">
              <wp14:pctHeight>0</wp14:pctHeight>
            </wp14:sizeRelV>
          </wp:anchor>
        </w:drawing>
      </w:r>
      <w:r w:rsidR="007C4A68">
        <w:t>P</w:t>
      </w:r>
      <w:r w:rsidR="003C2321" w:rsidRPr="009960B1">
        <w:t>ull</w:t>
      </w:r>
      <w:r w:rsidR="007C4A68">
        <w:t xml:space="preserve"> </w:t>
      </w:r>
      <w:r w:rsidR="003C2321" w:rsidRPr="009960B1">
        <w:t>Ups</w:t>
      </w:r>
      <w:r w:rsidR="001D31A2">
        <w:t xml:space="preserve"> </w:t>
      </w:r>
      <w:r w:rsidR="001D31A2" w:rsidRPr="001D31A2">
        <w:t>Resistors</w:t>
      </w:r>
      <w:r w:rsidR="001D31A2">
        <w:t xml:space="preserve"> – </w:t>
      </w:r>
      <w:r w:rsidR="001D31A2" w:rsidRPr="001D31A2">
        <w:t xml:space="preserve">Resistors against </w:t>
      </w:r>
      <w:r w:rsidR="001D31A2">
        <w:t>net</w:t>
      </w:r>
      <w:r w:rsidR="001D31A2" w:rsidRPr="001D31A2">
        <w:t xml:space="preserve"> with supply voltage detected</w:t>
      </w:r>
      <w:r w:rsidR="003C2321" w:rsidRPr="009960B1">
        <w:t>:</w:t>
      </w:r>
    </w:p>
    <w:p w14:paraId="3AB74BE6" w14:textId="05EDA984" w:rsidR="007C4A68" w:rsidRPr="001D31A2" w:rsidRDefault="001D31A2" w:rsidP="007C4A68">
      <w:pPr>
        <w:pStyle w:val="Listenabsatz"/>
        <w:numPr>
          <w:ilvl w:val="1"/>
          <w:numId w:val="22"/>
        </w:numPr>
      </w:pPr>
      <w:r w:rsidRPr="001D31A2">
        <w:t>T</w:t>
      </w:r>
      <w:r w:rsidR="007C4A68" w:rsidRPr="001D31A2">
        <w:t xml:space="preserve">est </w:t>
      </w:r>
      <w:r w:rsidRPr="001D31A2">
        <w:t>for</w:t>
      </w:r>
      <w:r w:rsidR="007C4A68" w:rsidRPr="001D31A2">
        <w:t xml:space="preserve"> </w:t>
      </w:r>
      <w:proofErr w:type="spellStart"/>
      <w:r w:rsidR="007C4A68" w:rsidRPr="001D31A2">
        <w:t>bidir</w:t>
      </w:r>
      <w:proofErr w:type="spellEnd"/>
      <w:r w:rsidR="007C4A68" w:rsidRPr="001D31A2">
        <w:t xml:space="preserve"> </w:t>
      </w:r>
      <w:r w:rsidRPr="001D31A2">
        <w:t>with</w:t>
      </w:r>
      <w:r w:rsidR="007C4A68" w:rsidRPr="001D31A2">
        <w:t xml:space="preserve"> 3 </w:t>
      </w:r>
      <w:r>
        <w:t>cells</w:t>
      </w:r>
    </w:p>
    <w:p w14:paraId="14A65BEA" w14:textId="77777777" w:rsidR="001D31A2" w:rsidRDefault="001D31A2" w:rsidP="001D31A2">
      <w:pPr>
        <w:pStyle w:val="Listenabsatz"/>
        <w:numPr>
          <w:ilvl w:val="2"/>
          <w:numId w:val="22"/>
        </w:numPr>
      </w:pPr>
      <w:r>
        <w:t>T</w:t>
      </w:r>
      <w:r w:rsidR="007C4A68" w:rsidRPr="007C4A68">
        <w:t>est</w:t>
      </w:r>
      <w:r>
        <w:t xml:space="preserve"> case </w:t>
      </w:r>
      <w:r w:rsidR="007C4A68" w:rsidRPr="007C4A68">
        <w:t xml:space="preserve">1: </w:t>
      </w:r>
    </w:p>
    <w:p w14:paraId="601820B7" w14:textId="6CD449FA" w:rsidR="001D31A2" w:rsidRDefault="001D31A2" w:rsidP="001D31A2">
      <w:pPr>
        <w:pStyle w:val="Listenabsatz"/>
        <w:numPr>
          <w:ilvl w:val="3"/>
          <w:numId w:val="22"/>
        </w:numPr>
      </w:pPr>
      <w:r>
        <w:t xml:space="preserve">Set </w:t>
      </w:r>
      <w:r w:rsidR="007C4A68" w:rsidRPr="007C4A68">
        <w:t xml:space="preserve">TDI[control] = input, </w:t>
      </w:r>
    </w:p>
    <w:p w14:paraId="632F6452" w14:textId="0AFFB942" w:rsidR="001D31A2" w:rsidRDefault="001D31A2" w:rsidP="001D31A2">
      <w:pPr>
        <w:pStyle w:val="Listenabsatz"/>
        <w:numPr>
          <w:ilvl w:val="3"/>
          <w:numId w:val="22"/>
        </w:numPr>
      </w:pPr>
      <w:r w:rsidRPr="001D31A2">
        <w:t>Expect</w:t>
      </w:r>
      <w:r>
        <w:t>ed</w:t>
      </w:r>
      <w:r w:rsidRPr="001D31A2">
        <w:t xml:space="preserve"> </w:t>
      </w:r>
      <w:r w:rsidR="007C4A68" w:rsidRPr="007C4A68">
        <w:t xml:space="preserve">TDO [input] </w:t>
      </w:r>
      <w:r>
        <w:t xml:space="preserve">= </w:t>
      </w:r>
      <w:r w:rsidR="007C4A68" w:rsidRPr="007C4A68">
        <w:t xml:space="preserve">1 </w:t>
      </w:r>
    </w:p>
    <w:p w14:paraId="1BDED81B" w14:textId="77777777" w:rsidR="001D31A2" w:rsidRDefault="001D31A2" w:rsidP="001D31A2">
      <w:pPr>
        <w:pStyle w:val="Listenabsatz"/>
        <w:numPr>
          <w:ilvl w:val="2"/>
          <w:numId w:val="22"/>
        </w:numPr>
      </w:pPr>
      <w:r>
        <w:t>T</w:t>
      </w:r>
      <w:r w:rsidR="007C4A68" w:rsidRPr="007C4A68">
        <w:t xml:space="preserve">est </w:t>
      </w:r>
      <w:r>
        <w:t xml:space="preserve">case </w:t>
      </w:r>
      <w:r w:rsidR="007C4A68" w:rsidRPr="007C4A68">
        <w:t>2: T</w:t>
      </w:r>
    </w:p>
    <w:p w14:paraId="7B8C61F9" w14:textId="3CC3B867" w:rsidR="001D31A2" w:rsidRDefault="001D31A2" w:rsidP="001D31A2">
      <w:pPr>
        <w:pStyle w:val="Listenabsatz"/>
        <w:numPr>
          <w:ilvl w:val="3"/>
          <w:numId w:val="22"/>
        </w:numPr>
      </w:pPr>
      <w:r>
        <w:t>Set T</w:t>
      </w:r>
      <w:r w:rsidR="007C4A68" w:rsidRPr="007C4A68">
        <w:t xml:space="preserve">DI[control] = output, </w:t>
      </w:r>
    </w:p>
    <w:p w14:paraId="1D91EE6F" w14:textId="77777777" w:rsidR="001D31A2" w:rsidRDefault="001D31A2" w:rsidP="001D31A2">
      <w:pPr>
        <w:pStyle w:val="Listenabsatz"/>
        <w:numPr>
          <w:ilvl w:val="3"/>
          <w:numId w:val="22"/>
        </w:numPr>
        <w:rPr>
          <w:lang w:val="de-DE"/>
        </w:rPr>
      </w:pPr>
      <w:r>
        <w:rPr>
          <w:lang w:val="de-DE"/>
        </w:rPr>
        <w:t xml:space="preserve">Set </w:t>
      </w:r>
      <w:r w:rsidR="007C4A68" w:rsidRPr="001D31A2">
        <w:rPr>
          <w:lang w:val="de-DE"/>
        </w:rPr>
        <w:t>TDI[</w:t>
      </w:r>
      <w:proofErr w:type="spellStart"/>
      <w:r w:rsidR="007C4A68" w:rsidRPr="001D31A2">
        <w:rPr>
          <w:lang w:val="de-DE"/>
        </w:rPr>
        <w:t>output</w:t>
      </w:r>
      <w:proofErr w:type="spellEnd"/>
      <w:r w:rsidR="007C4A68" w:rsidRPr="001D31A2">
        <w:rPr>
          <w:lang w:val="de-DE"/>
        </w:rPr>
        <w:t>] = 0</w:t>
      </w:r>
    </w:p>
    <w:p w14:paraId="40DE2CEF" w14:textId="1CE07C80" w:rsidR="007C4A68" w:rsidRPr="001D31A2" w:rsidRDefault="001D31A2" w:rsidP="007C4A68">
      <w:pPr>
        <w:pStyle w:val="Listenabsatz"/>
        <w:numPr>
          <w:ilvl w:val="3"/>
          <w:numId w:val="22"/>
        </w:numPr>
      </w:pPr>
      <w:r w:rsidRPr="001D31A2">
        <w:t>Expect</w:t>
      </w:r>
      <w:r>
        <w:t>ed</w:t>
      </w:r>
      <w:r w:rsidRPr="001D31A2">
        <w:t xml:space="preserve"> </w:t>
      </w:r>
      <w:r w:rsidR="007C4A68" w:rsidRPr="001D31A2">
        <w:t xml:space="preserve">TDO [input] </w:t>
      </w:r>
      <w:r>
        <w:t xml:space="preserve">= </w:t>
      </w:r>
      <w:r w:rsidR="007C4A68" w:rsidRPr="001D31A2">
        <w:t xml:space="preserve">0 </w:t>
      </w:r>
    </w:p>
    <w:p w14:paraId="47769078" w14:textId="1AC6827C" w:rsidR="001D31A2" w:rsidRPr="001D31A2" w:rsidRDefault="001D31A2" w:rsidP="001D31A2">
      <w:pPr>
        <w:pStyle w:val="Listenabsatz"/>
        <w:numPr>
          <w:ilvl w:val="1"/>
          <w:numId w:val="22"/>
        </w:numPr>
      </w:pPr>
      <w:r w:rsidRPr="001D31A2">
        <w:t xml:space="preserve">Test for </w:t>
      </w:r>
      <w:proofErr w:type="spellStart"/>
      <w:r w:rsidRPr="001D31A2">
        <w:t>bidir</w:t>
      </w:r>
      <w:proofErr w:type="spellEnd"/>
      <w:r w:rsidRPr="001D31A2">
        <w:t xml:space="preserve"> with </w:t>
      </w:r>
      <w:r>
        <w:t>2</w:t>
      </w:r>
      <w:r w:rsidRPr="001D31A2">
        <w:t xml:space="preserve"> </w:t>
      </w:r>
      <w:r>
        <w:t>cells</w:t>
      </w:r>
    </w:p>
    <w:p w14:paraId="3183F0ED" w14:textId="77777777" w:rsidR="001D31A2" w:rsidRDefault="001D31A2" w:rsidP="001D31A2">
      <w:pPr>
        <w:pStyle w:val="Listenabsatz"/>
        <w:numPr>
          <w:ilvl w:val="2"/>
          <w:numId w:val="22"/>
        </w:numPr>
      </w:pPr>
      <w:r>
        <w:t>T</w:t>
      </w:r>
      <w:r w:rsidR="007C4A68" w:rsidRPr="007C4A68">
        <w:t>est</w:t>
      </w:r>
      <w:r>
        <w:t xml:space="preserve"> case</w:t>
      </w:r>
      <w:r w:rsidR="007C4A68" w:rsidRPr="007C4A68">
        <w:t xml:space="preserve"> 1: </w:t>
      </w:r>
    </w:p>
    <w:p w14:paraId="0069981C" w14:textId="5ABA0B11" w:rsidR="001D31A2" w:rsidRDefault="001D31A2" w:rsidP="001D31A2">
      <w:pPr>
        <w:pStyle w:val="Listenabsatz"/>
        <w:numPr>
          <w:ilvl w:val="3"/>
          <w:numId w:val="22"/>
        </w:numPr>
      </w:pPr>
      <w:r>
        <w:t xml:space="preserve">Set </w:t>
      </w:r>
      <w:r w:rsidR="007C4A68" w:rsidRPr="007C4A68">
        <w:t xml:space="preserve">TDI[control] = input, </w:t>
      </w:r>
    </w:p>
    <w:p w14:paraId="7C9269B9" w14:textId="505E7AD2" w:rsidR="007C4A68" w:rsidRPr="007C4A68" w:rsidRDefault="001D31A2" w:rsidP="001D31A2">
      <w:pPr>
        <w:pStyle w:val="Listenabsatz"/>
        <w:numPr>
          <w:ilvl w:val="3"/>
          <w:numId w:val="22"/>
        </w:numPr>
      </w:pPr>
      <w:r w:rsidRPr="001D31A2">
        <w:t>Expect</w:t>
      </w:r>
      <w:r>
        <w:t>ed</w:t>
      </w:r>
      <w:r w:rsidRPr="001D31A2">
        <w:t xml:space="preserve"> </w:t>
      </w:r>
      <w:r w:rsidR="007C4A68" w:rsidRPr="007C4A68">
        <w:t xml:space="preserve">TDO [output] </w:t>
      </w:r>
      <w:r>
        <w:t xml:space="preserve">= </w:t>
      </w:r>
      <w:r w:rsidR="007C4A68" w:rsidRPr="007C4A68">
        <w:t>1</w:t>
      </w:r>
    </w:p>
    <w:p w14:paraId="5B30A0A6" w14:textId="77777777" w:rsidR="001D31A2" w:rsidRDefault="001D31A2" w:rsidP="001D31A2">
      <w:pPr>
        <w:pStyle w:val="Listenabsatz"/>
        <w:numPr>
          <w:ilvl w:val="2"/>
          <w:numId w:val="22"/>
        </w:numPr>
      </w:pPr>
      <w:r>
        <w:t>T</w:t>
      </w:r>
      <w:r w:rsidR="007C4A68" w:rsidRPr="007C4A68">
        <w:t xml:space="preserve">est </w:t>
      </w:r>
      <w:r>
        <w:t xml:space="preserve">case </w:t>
      </w:r>
      <w:r w:rsidR="007C4A68" w:rsidRPr="007C4A68">
        <w:t xml:space="preserve">2: </w:t>
      </w:r>
    </w:p>
    <w:p w14:paraId="72DE3605" w14:textId="2E47713B" w:rsidR="001D31A2" w:rsidRDefault="001D31A2" w:rsidP="001D31A2">
      <w:pPr>
        <w:pStyle w:val="Listenabsatz"/>
        <w:numPr>
          <w:ilvl w:val="3"/>
          <w:numId w:val="22"/>
        </w:numPr>
      </w:pPr>
      <w:r>
        <w:t xml:space="preserve">Set </w:t>
      </w:r>
      <w:r w:rsidR="007C4A68" w:rsidRPr="007C4A68">
        <w:t>TDI[control] = output, TDI[output] = 0</w:t>
      </w:r>
    </w:p>
    <w:p w14:paraId="194BDDD9" w14:textId="4CB771E7" w:rsidR="003C2321" w:rsidRDefault="001D31A2" w:rsidP="001D31A2">
      <w:pPr>
        <w:pStyle w:val="Listenabsatz"/>
        <w:numPr>
          <w:ilvl w:val="4"/>
          <w:numId w:val="22"/>
        </w:numPr>
      </w:pPr>
      <w:r w:rsidRPr="001D31A2">
        <w:t>Expect</w:t>
      </w:r>
      <w:r>
        <w:t>ed</w:t>
      </w:r>
      <w:r w:rsidRPr="001D31A2">
        <w:t xml:space="preserve"> </w:t>
      </w:r>
      <w:r w:rsidR="007C4A68" w:rsidRPr="007C4A68">
        <w:t xml:space="preserve">TDO [output] </w:t>
      </w:r>
      <w:r>
        <w:t xml:space="preserve">= </w:t>
      </w:r>
      <w:r w:rsidR="007C4A68" w:rsidRPr="007C4A68">
        <w:t>0</w:t>
      </w:r>
    </w:p>
    <w:p w14:paraId="34998415" w14:textId="7C20D69E" w:rsidR="008407EC" w:rsidRPr="007C4A68" w:rsidRDefault="008407EC" w:rsidP="008407EC"/>
    <w:p w14:paraId="0E8A8150" w14:textId="15237BA3" w:rsidR="003C2321" w:rsidRPr="009960B1" w:rsidRDefault="00AC4F75" w:rsidP="001D31A2">
      <w:pPr>
        <w:pStyle w:val="Listenabsatz"/>
        <w:numPr>
          <w:ilvl w:val="0"/>
          <w:numId w:val="20"/>
        </w:numPr>
      </w:pPr>
      <w:r>
        <w:rPr>
          <w:noProof/>
        </w:rPr>
        <w:drawing>
          <wp:anchor distT="0" distB="0" distL="114300" distR="114300" simplePos="0" relativeHeight="251662336" behindDoc="0" locked="0" layoutInCell="1" allowOverlap="1" wp14:anchorId="461B7342" wp14:editId="0D4ACE32">
            <wp:simplePos x="0" y="0"/>
            <wp:positionH relativeFrom="page">
              <wp:align>right</wp:align>
            </wp:positionH>
            <wp:positionV relativeFrom="paragraph">
              <wp:posOffset>5715</wp:posOffset>
            </wp:positionV>
            <wp:extent cx="2606040" cy="2707005"/>
            <wp:effectExtent l="0" t="0" r="3810" b="0"/>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6040" cy="2707005"/>
                    </a:xfrm>
                    <a:prstGeom prst="rect">
                      <a:avLst/>
                    </a:prstGeom>
                    <a:noFill/>
                    <a:ln>
                      <a:noFill/>
                    </a:ln>
                  </pic:spPr>
                </pic:pic>
              </a:graphicData>
            </a:graphic>
          </wp:anchor>
        </w:drawing>
      </w:r>
      <w:r w:rsidR="001D31A2" w:rsidRPr="001D31A2">
        <w:t xml:space="preserve">Pull </w:t>
      </w:r>
      <w:r w:rsidR="001D31A2">
        <w:t>Down</w:t>
      </w:r>
      <w:r w:rsidR="001D31A2" w:rsidRPr="001D31A2">
        <w:t xml:space="preserve"> Resistors – Resistors against </w:t>
      </w:r>
      <w:r w:rsidR="001D31A2">
        <w:t>net</w:t>
      </w:r>
      <w:r w:rsidR="001D31A2" w:rsidRPr="001D31A2">
        <w:t xml:space="preserve"> with </w:t>
      </w:r>
      <w:r w:rsidR="001D31A2">
        <w:t>ground voltage</w:t>
      </w:r>
      <w:r w:rsidR="001D31A2" w:rsidRPr="001D31A2">
        <w:t xml:space="preserve"> detected:</w:t>
      </w:r>
    </w:p>
    <w:p w14:paraId="69E17402" w14:textId="77777777" w:rsidR="001D31A2" w:rsidRPr="001D31A2" w:rsidRDefault="001D31A2" w:rsidP="001D31A2">
      <w:pPr>
        <w:pStyle w:val="Listenabsatz"/>
        <w:numPr>
          <w:ilvl w:val="1"/>
          <w:numId w:val="25"/>
        </w:numPr>
      </w:pPr>
      <w:r w:rsidRPr="001D31A2">
        <w:t xml:space="preserve">Test for </w:t>
      </w:r>
      <w:proofErr w:type="spellStart"/>
      <w:r w:rsidRPr="001D31A2">
        <w:t>bidir</w:t>
      </w:r>
      <w:proofErr w:type="spellEnd"/>
      <w:r w:rsidRPr="001D31A2">
        <w:t xml:space="preserve"> with 3 </w:t>
      </w:r>
      <w:r>
        <w:t>cells</w:t>
      </w:r>
    </w:p>
    <w:p w14:paraId="19DE33CC" w14:textId="77777777" w:rsidR="001D31A2" w:rsidRDefault="001D31A2" w:rsidP="001D31A2">
      <w:pPr>
        <w:pStyle w:val="Listenabsatz"/>
        <w:numPr>
          <w:ilvl w:val="2"/>
          <w:numId w:val="23"/>
        </w:numPr>
      </w:pPr>
      <w:r>
        <w:t>T</w:t>
      </w:r>
      <w:r w:rsidR="003C2321" w:rsidRPr="009960B1">
        <w:t>est</w:t>
      </w:r>
      <w:r>
        <w:t xml:space="preserve"> case</w:t>
      </w:r>
      <w:r w:rsidR="003C2321" w:rsidRPr="009960B1">
        <w:t xml:space="preserve"> 1: </w:t>
      </w:r>
    </w:p>
    <w:p w14:paraId="10A99320" w14:textId="05CFA70C" w:rsidR="001D31A2" w:rsidRDefault="001D31A2" w:rsidP="001D31A2">
      <w:pPr>
        <w:pStyle w:val="Listenabsatz"/>
        <w:numPr>
          <w:ilvl w:val="3"/>
          <w:numId w:val="23"/>
        </w:numPr>
      </w:pPr>
      <w:r>
        <w:t xml:space="preserve">Set </w:t>
      </w:r>
      <w:r w:rsidR="003C2321" w:rsidRPr="009960B1">
        <w:t>TDI[control] = input</w:t>
      </w:r>
    </w:p>
    <w:p w14:paraId="1C047A38" w14:textId="612A6CB0" w:rsidR="003C2321" w:rsidRPr="009960B1" w:rsidRDefault="001D31A2" w:rsidP="001D31A2">
      <w:pPr>
        <w:pStyle w:val="Listenabsatz"/>
        <w:numPr>
          <w:ilvl w:val="3"/>
          <w:numId w:val="23"/>
        </w:numPr>
      </w:pPr>
      <w:r w:rsidRPr="001D31A2">
        <w:t>Expect</w:t>
      </w:r>
      <w:r>
        <w:t>ed</w:t>
      </w:r>
      <w:r w:rsidRPr="001D31A2">
        <w:t xml:space="preserve"> </w:t>
      </w:r>
      <w:r w:rsidR="003C2321" w:rsidRPr="009960B1">
        <w:t xml:space="preserve">TDO [input] </w:t>
      </w:r>
      <w:r>
        <w:t>=</w:t>
      </w:r>
      <w:r w:rsidR="003C2321" w:rsidRPr="009960B1">
        <w:t xml:space="preserve"> 0 </w:t>
      </w:r>
    </w:p>
    <w:p w14:paraId="7CDC6E97" w14:textId="77777777" w:rsidR="001D31A2" w:rsidRDefault="001D31A2" w:rsidP="001D31A2">
      <w:pPr>
        <w:pStyle w:val="Listenabsatz"/>
        <w:numPr>
          <w:ilvl w:val="2"/>
          <w:numId w:val="23"/>
        </w:numPr>
      </w:pPr>
      <w:r>
        <w:t>T</w:t>
      </w:r>
      <w:r w:rsidR="003C2321" w:rsidRPr="009960B1">
        <w:t>est</w:t>
      </w:r>
      <w:r>
        <w:t xml:space="preserve"> case</w:t>
      </w:r>
      <w:r w:rsidR="003C2321" w:rsidRPr="009960B1">
        <w:t xml:space="preserve"> 2: </w:t>
      </w:r>
    </w:p>
    <w:p w14:paraId="75E92CD4" w14:textId="0A483D32" w:rsidR="001D31A2" w:rsidRDefault="001D31A2" w:rsidP="001D31A2">
      <w:pPr>
        <w:pStyle w:val="Listenabsatz"/>
        <w:numPr>
          <w:ilvl w:val="3"/>
          <w:numId w:val="23"/>
        </w:numPr>
      </w:pPr>
      <w:r>
        <w:t xml:space="preserve">Set </w:t>
      </w:r>
      <w:r w:rsidR="003C2321" w:rsidRPr="009960B1">
        <w:t>TDI[control] = output</w:t>
      </w:r>
    </w:p>
    <w:p w14:paraId="4AFDAD66" w14:textId="106065BB" w:rsidR="001D31A2" w:rsidRDefault="001D31A2" w:rsidP="001D31A2">
      <w:pPr>
        <w:pStyle w:val="Listenabsatz"/>
        <w:numPr>
          <w:ilvl w:val="3"/>
          <w:numId w:val="23"/>
        </w:numPr>
        <w:rPr>
          <w:lang w:val="de-DE"/>
        </w:rPr>
      </w:pPr>
      <w:r>
        <w:t xml:space="preserve">Set </w:t>
      </w:r>
      <w:r w:rsidR="003C2321" w:rsidRPr="001D31A2">
        <w:rPr>
          <w:lang w:val="de-DE"/>
        </w:rPr>
        <w:t>TDI[</w:t>
      </w:r>
      <w:proofErr w:type="spellStart"/>
      <w:r w:rsidR="003C2321" w:rsidRPr="001D31A2">
        <w:rPr>
          <w:lang w:val="de-DE"/>
        </w:rPr>
        <w:t>output</w:t>
      </w:r>
      <w:proofErr w:type="spellEnd"/>
      <w:r w:rsidR="003C2321" w:rsidRPr="001D31A2">
        <w:rPr>
          <w:lang w:val="de-DE"/>
        </w:rPr>
        <w:t>] = 1</w:t>
      </w:r>
    </w:p>
    <w:p w14:paraId="72D18910" w14:textId="68E0317A" w:rsidR="003C2321" w:rsidRPr="001D31A2" w:rsidRDefault="001D31A2" w:rsidP="001D31A2">
      <w:pPr>
        <w:pStyle w:val="Listenabsatz"/>
        <w:numPr>
          <w:ilvl w:val="3"/>
          <w:numId w:val="23"/>
        </w:numPr>
      </w:pPr>
      <w:r w:rsidRPr="001D31A2">
        <w:t>Expect</w:t>
      </w:r>
      <w:r>
        <w:t>ed</w:t>
      </w:r>
      <w:r w:rsidRPr="001D31A2">
        <w:t xml:space="preserve"> </w:t>
      </w:r>
      <w:r w:rsidR="003C2321" w:rsidRPr="001D31A2">
        <w:t xml:space="preserve">TDO [input] </w:t>
      </w:r>
      <w:r>
        <w:t>=</w:t>
      </w:r>
      <w:r w:rsidR="003C2321" w:rsidRPr="001D31A2">
        <w:t xml:space="preserve"> 1</w:t>
      </w:r>
    </w:p>
    <w:p w14:paraId="329ACB66" w14:textId="77777777" w:rsidR="001D31A2" w:rsidRPr="001D31A2" w:rsidRDefault="001D31A2" w:rsidP="001D31A2">
      <w:pPr>
        <w:pStyle w:val="Listenabsatz"/>
        <w:numPr>
          <w:ilvl w:val="1"/>
          <w:numId w:val="23"/>
        </w:numPr>
      </w:pPr>
      <w:r w:rsidRPr="001D31A2">
        <w:t xml:space="preserve">Test for </w:t>
      </w:r>
      <w:proofErr w:type="spellStart"/>
      <w:r w:rsidRPr="001D31A2">
        <w:t>bidir</w:t>
      </w:r>
      <w:proofErr w:type="spellEnd"/>
      <w:r w:rsidRPr="001D31A2">
        <w:t xml:space="preserve"> with </w:t>
      </w:r>
      <w:r>
        <w:t>2</w:t>
      </w:r>
      <w:r w:rsidRPr="001D31A2">
        <w:t xml:space="preserve"> </w:t>
      </w:r>
      <w:r>
        <w:t>cells</w:t>
      </w:r>
    </w:p>
    <w:p w14:paraId="28268115" w14:textId="77777777" w:rsidR="00C57904" w:rsidRDefault="00C57904" w:rsidP="001D31A2">
      <w:pPr>
        <w:pStyle w:val="Listenabsatz"/>
        <w:numPr>
          <w:ilvl w:val="2"/>
          <w:numId w:val="23"/>
        </w:numPr>
      </w:pPr>
      <w:r>
        <w:t>T</w:t>
      </w:r>
      <w:r w:rsidR="003C2321" w:rsidRPr="009960B1">
        <w:t xml:space="preserve">est </w:t>
      </w:r>
      <w:r>
        <w:t xml:space="preserve">case </w:t>
      </w:r>
      <w:r w:rsidR="003C2321" w:rsidRPr="009960B1">
        <w:t xml:space="preserve">1: </w:t>
      </w:r>
    </w:p>
    <w:p w14:paraId="5D7231A6" w14:textId="366B4DF8" w:rsidR="00C57904" w:rsidRDefault="00C57904" w:rsidP="00C57904">
      <w:pPr>
        <w:pStyle w:val="Listenabsatz"/>
        <w:numPr>
          <w:ilvl w:val="3"/>
          <w:numId w:val="23"/>
        </w:numPr>
      </w:pPr>
      <w:r>
        <w:t xml:space="preserve">Set </w:t>
      </w:r>
      <w:r w:rsidR="003C2321" w:rsidRPr="009960B1">
        <w:t>TDI[control] = input</w:t>
      </w:r>
    </w:p>
    <w:p w14:paraId="1E57E134" w14:textId="4CEFEC92" w:rsidR="003C2321" w:rsidRPr="009960B1" w:rsidRDefault="00C57904" w:rsidP="00C57904">
      <w:pPr>
        <w:pStyle w:val="Listenabsatz"/>
        <w:numPr>
          <w:ilvl w:val="3"/>
          <w:numId w:val="23"/>
        </w:numPr>
      </w:pPr>
      <w:r w:rsidRPr="001D31A2">
        <w:t>Expect</w:t>
      </w:r>
      <w:r>
        <w:t>ed</w:t>
      </w:r>
      <w:r w:rsidRPr="001D31A2">
        <w:t xml:space="preserve"> </w:t>
      </w:r>
      <w:r w:rsidR="003C2321" w:rsidRPr="009960B1">
        <w:t xml:space="preserve">TDO [output] </w:t>
      </w:r>
      <w:r>
        <w:t xml:space="preserve">= </w:t>
      </w:r>
      <w:r w:rsidR="003C2321" w:rsidRPr="009960B1">
        <w:t>0</w:t>
      </w:r>
    </w:p>
    <w:p w14:paraId="4F23F1FF" w14:textId="77777777" w:rsidR="00C57904" w:rsidRDefault="00C57904" w:rsidP="001D31A2">
      <w:pPr>
        <w:pStyle w:val="Listenabsatz"/>
        <w:numPr>
          <w:ilvl w:val="2"/>
          <w:numId w:val="23"/>
        </w:numPr>
      </w:pPr>
      <w:r>
        <w:t>T</w:t>
      </w:r>
      <w:r w:rsidR="003C2321" w:rsidRPr="009960B1">
        <w:t xml:space="preserve">est </w:t>
      </w:r>
      <w:r>
        <w:t xml:space="preserve">case </w:t>
      </w:r>
      <w:r w:rsidR="003C2321" w:rsidRPr="009960B1">
        <w:t xml:space="preserve">2: </w:t>
      </w:r>
    </w:p>
    <w:p w14:paraId="3F7D3888" w14:textId="4D9AECF9" w:rsidR="00C57904" w:rsidRDefault="00C57904" w:rsidP="00C57904">
      <w:pPr>
        <w:pStyle w:val="Listenabsatz"/>
        <w:numPr>
          <w:ilvl w:val="3"/>
          <w:numId w:val="23"/>
        </w:numPr>
      </w:pPr>
      <w:r>
        <w:t xml:space="preserve">Set </w:t>
      </w:r>
      <w:r w:rsidR="003C2321" w:rsidRPr="009960B1">
        <w:t>TDI[control] = output</w:t>
      </w:r>
    </w:p>
    <w:p w14:paraId="78BBE7BF" w14:textId="5E4D2914" w:rsidR="00C57904" w:rsidRDefault="00C57904" w:rsidP="00C57904">
      <w:pPr>
        <w:pStyle w:val="Listenabsatz"/>
        <w:numPr>
          <w:ilvl w:val="3"/>
          <w:numId w:val="23"/>
        </w:numPr>
        <w:rPr>
          <w:lang w:val="de-DE"/>
        </w:rPr>
      </w:pPr>
      <w:r>
        <w:t xml:space="preserve">Set </w:t>
      </w:r>
      <w:r w:rsidR="003C2321" w:rsidRPr="00C57904">
        <w:rPr>
          <w:lang w:val="de-DE"/>
        </w:rPr>
        <w:t>TDI[</w:t>
      </w:r>
      <w:proofErr w:type="spellStart"/>
      <w:r w:rsidR="003C2321" w:rsidRPr="00C57904">
        <w:rPr>
          <w:lang w:val="de-DE"/>
        </w:rPr>
        <w:t>output</w:t>
      </w:r>
      <w:proofErr w:type="spellEnd"/>
      <w:r w:rsidR="003C2321" w:rsidRPr="00C57904">
        <w:rPr>
          <w:lang w:val="de-DE"/>
        </w:rPr>
        <w:t>] = 1</w:t>
      </w:r>
    </w:p>
    <w:p w14:paraId="2C674BC7" w14:textId="4AEFDCB6" w:rsidR="003C2321" w:rsidRDefault="00C57904" w:rsidP="00C57904">
      <w:pPr>
        <w:pStyle w:val="Listenabsatz"/>
        <w:numPr>
          <w:ilvl w:val="3"/>
          <w:numId w:val="23"/>
        </w:numPr>
      </w:pPr>
      <w:r w:rsidRPr="001D31A2">
        <w:t>Expect</w:t>
      </w:r>
      <w:r>
        <w:t>ed</w:t>
      </w:r>
      <w:r w:rsidRPr="001D31A2">
        <w:t xml:space="preserve"> </w:t>
      </w:r>
      <w:r w:rsidR="003C2321" w:rsidRPr="00C57904">
        <w:t xml:space="preserve">TDO [output] </w:t>
      </w:r>
      <w:r>
        <w:t xml:space="preserve">= </w:t>
      </w:r>
      <w:r w:rsidR="003C2321" w:rsidRPr="00C57904">
        <w:t>1</w:t>
      </w:r>
    </w:p>
    <w:p w14:paraId="6EF2FC72" w14:textId="2B3D33B8" w:rsidR="008407EC" w:rsidRPr="00C57904" w:rsidRDefault="00AC4F75" w:rsidP="008407EC">
      <w:r>
        <w:rPr>
          <w:noProof/>
        </w:rPr>
        <w:lastRenderedPageBreak/>
        <w:drawing>
          <wp:anchor distT="0" distB="0" distL="114300" distR="114300" simplePos="0" relativeHeight="251663360" behindDoc="0" locked="0" layoutInCell="1" allowOverlap="1" wp14:anchorId="760741D2" wp14:editId="0335478C">
            <wp:simplePos x="0" y="0"/>
            <wp:positionH relativeFrom="page">
              <wp:align>right</wp:align>
            </wp:positionH>
            <wp:positionV relativeFrom="paragraph">
              <wp:posOffset>10795</wp:posOffset>
            </wp:positionV>
            <wp:extent cx="2606040" cy="2707005"/>
            <wp:effectExtent l="0" t="0" r="3810" b="0"/>
            <wp:wrapSquare wrapText="bothSides"/>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6040" cy="2707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6C20F" w14:textId="78608E3A" w:rsidR="001D31A2" w:rsidRDefault="00A0491F" w:rsidP="00A0491F">
      <w:pPr>
        <w:pStyle w:val="Listenabsatz"/>
        <w:numPr>
          <w:ilvl w:val="0"/>
          <w:numId w:val="20"/>
        </w:numPr>
      </w:pPr>
      <w:r>
        <w:t xml:space="preserve">Pull Up and Pull Down </w:t>
      </w:r>
      <w:r w:rsidRPr="001D31A2">
        <w:t>Resistors</w:t>
      </w:r>
    </w:p>
    <w:p w14:paraId="14563475" w14:textId="525F0102" w:rsidR="008407EC" w:rsidRDefault="008407EC" w:rsidP="008407EC">
      <w:pPr>
        <w:ind w:left="720"/>
      </w:pPr>
      <w:r>
        <w:t>This case should not occur in practice.</w:t>
      </w:r>
    </w:p>
    <w:p w14:paraId="4A271796" w14:textId="7DF7FF76" w:rsidR="008407EC" w:rsidRDefault="008407EC" w:rsidP="008407EC">
      <w:pPr>
        <w:ind w:left="720"/>
      </w:pPr>
      <w:r>
        <w:t xml:space="preserve">It is </w:t>
      </w:r>
      <w:r w:rsidRPr="008407EC">
        <w:t xml:space="preserve">thinkable </w:t>
      </w:r>
      <w:r>
        <w:t>if:</w:t>
      </w:r>
    </w:p>
    <w:p w14:paraId="58C0C057" w14:textId="0B8DDB87" w:rsidR="008407EC" w:rsidRDefault="008407EC" w:rsidP="008407EC">
      <w:pPr>
        <w:pStyle w:val="Listenabsatz"/>
        <w:numPr>
          <w:ilvl w:val="1"/>
          <w:numId w:val="23"/>
        </w:numPr>
      </w:pPr>
      <w:r>
        <w:t>Voltage parts are present at an analogue input and this pin can also be read digitally via boundary scan.</w:t>
      </w:r>
    </w:p>
    <w:p w14:paraId="773B5133" w14:textId="58A91C52" w:rsidR="00A0491F" w:rsidRDefault="008407EC" w:rsidP="008407EC">
      <w:pPr>
        <w:pStyle w:val="Listenabsatz"/>
        <w:numPr>
          <w:ilvl w:val="1"/>
          <w:numId w:val="23"/>
        </w:numPr>
      </w:pPr>
      <w:r>
        <w:t>Configuration options are set per pin and the placement options in BOM are not correctly specified (pull up and pull down entered)</w:t>
      </w:r>
    </w:p>
    <w:p w14:paraId="59276A71" w14:textId="65F5DC01" w:rsidR="008407EC" w:rsidRDefault="008407EC" w:rsidP="008407EC"/>
    <w:p w14:paraId="2405FB1D" w14:textId="2EC20560" w:rsidR="00AC4F75" w:rsidRDefault="00AC4F75"/>
    <w:p w14:paraId="64550F83" w14:textId="77777777" w:rsidR="00716137" w:rsidRDefault="00716137"/>
    <w:p w14:paraId="6B1BC24B" w14:textId="7C052AC8" w:rsidR="00A0491F" w:rsidRDefault="00AC4F75" w:rsidP="00A0491F">
      <w:pPr>
        <w:pStyle w:val="Listenabsatz"/>
        <w:numPr>
          <w:ilvl w:val="0"/>
          <w:numId w:val="20"/>
        </w:numPr>
      </w:pPr>
      <w:r>
        <w:rPr>
          <w:noProof/>
        </w:rPr>
        <w:drawing>
          <wp:anchor distT="0" distB="0" distL="114300" distR="114300" simplePos="0" relativeHeight="251664384" behindDoc="0" locked="0" layoutInCell="1" allowOverlap="1" wp14:anchorId="23D77FB0" wp14:editId="0B805A20">
            <wp:simplePos x="0" y="0"/>
            <wp:positionH relativeFrom="page">
              <wp:align>right</wp:align>
            </wp:positionH>
            <wp:positionV relativeFrom="paragraph">
              <wp:posOffset>8518</wp:posOffset>
            </wp:positionV>
            <wp:extent cx="2606400" cy="2707200"/>
            <wp:effectExtent l="0" t="0" r="3810" b="0"/>
            <wp:wrapSquare wrapText="bothSides"/>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6400" cy="270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767B9">
        <w:t>Direct connection to GND:</w:t>
      </w:r>
    </w:p>
    <w:p w14:paraId="3F747885" w14:textId="5469DB0B" w:rsidR="00B767B9" w:rsidRPr="001D31A2" w:rsidRDefault="00B767B9" w:rsidP="00B767B9">
      <w:pPr>
        <w:pStyle w:val="Listenabsatz"/>
        <w:numPr>
          <w:ilvl w:val="1"/>
          <w:numId w:val="25"/>
        </w:numPr>
      </w:pPr>
      <w:r w:rsidRPr="001D31A2">
        <w:t xml:space="preserve">Test for </w:t>
      </w:r>
      <w:proofErr w:type="spellStart"/>
      <w:r w:rsidRPr="001D31A2">
        <w:t>bidir</w:t>
      </w:r>
      <w:proofErr w:type="spellEnd"/>
      <w:r w:rsidRPr="001D31A2">
        <w:t xml:space="preserve"> with 3 </w:t>
      </w:r>
      <w:r>
        <w:t>cells</w:t>
      </w:r>
    </w:p>
    <w:p w14:paraId="72405DAE" w14:textId="77777777" w:rsidR="00B767B9" w:rsidRDefault="00B767B9" w:rsidP="00B767B9">
      <w:pPr>
        <w:pStyle w:val="Listenabsatz"/>
        <w:numPr>
          <w:ilvl w:val="2"/>
          <w:numId w:val="23"/>
        </w:numPr>
      </w:pPr>
      <w:r>
        <w:t>T</w:t>
      </w:r>
      <w:r w:rsidRPr="009960B1">
        <w:t>est</w:t>
      </w:r>
      <w:r>
        <w:t xml:space="preserve"> case</w:t>
      </w:r>
      <w:r w:rsidRPr="009960B1">
        <w:t xml:space="preserve"> 1: </w:t>
      </w:r>
    </w:p>
    <w:p w14:paraId="2A56D479" w14:textId="77777777" w:rsidR="00B767B9" w:rsidRDefault="00B767B9" w:rsidP="00B767B9">
      <w:pPr>
        <w:pStyle w:val="Listenabsatz"/>
        <w:numPr>
          <w:ilvl w:val="3"/>
          <w:numId w:val="23"/>
        </w:numPr>
      </w:pPr>
      <w:r>
        <w:t xml:space="preserve">Set </w:t>
      </w:r>
      <w:r w:rsidRPr="009960B1">
        <w:t>TDI[control] = input</w:t>
      </w:r>
    </w:p>
    <w:p w14:paraId="6021EDF6" w14:textId="77777777" w:rsidR="00B767B9" w:rsidRPr="009960B1" w:rsidRDefault="00B767B9" w:rsidP="00B767B9">
      <w:pPr>
        <w:pStyle w:val="Listenabsatz"/>
        <w:numPr>
          <w:ilvl w:val="3"/>
          <w:numId w:val="23"/>
        </w:numPr>
      </w:pPr>
      <w:r w:rsidRPr="001D31A2">
        <w:t>Expect</w:t>
      </w:r>
      <w:r>
        <w:t>ed</w:t>
      </w:r>
      <w:r w:rsidRPr="001D31A2">
        <w:t xml:space="preserve"> </w:t>
      </w:r>
      <w:r w:rsidRPr="009960B1">
        <w:t xml:space="preserve">TDO [input] </w:t>
      </w:r>
      <w:r>
        <w:t>=</w:t>
      </w:r>
      <w:r w:rsidRPr="009960B1">
        <w:t xml:space="preserve"> 0 </w:t>
      </w:r>
    </w:p>
    <w:p w14:paraId="10B2E590" w14:textId="77777777" w:rsidR="00B767B9" w:rsidRDefault="00B767B9" w:rsidP="00B767B9">
      <w:pPr>
        <w:pStyle w:val="Listenabsatz"/>
        <w:numPr>
          <w:ilvl w:val="2"/>
          <w:numId w:val="23"/>
        </w:numPr>
      </w:pPr>
      <w:r>
        <w:t>T</w:t>
      </w:r>
      <w:r w:rsidRPr="009960B1">
        <w:t>est</w:t>
      </w:r>
      <w:r>
        <w:t xml:space="preserve"> case</w:t>
      </w:r>
      <w:r w:rsidRPr="009960B1">
        <w:t xml:space="preserve"> 2: </w:t>
      </w:r>
    </w:p>
    <w:p w14:paraId="3A1D8E12" w14:textId="77777777" w:rsidR="00B767B9" w:rsidRDefault="00B767B9" w:rsidP="00B767B9">
      <w:pPr>
        <w:pStyle w:val="Listenabsatz"/>
        <w:numPr>
          <w:ilvl w:val="3"/>
          <w:numId w:val="23"/>
        </w:numPr>
      </w:pPr>
      <w:r>
        <w:t xml:space="preserve">Set </w:t>
      </w:r>
      <w:r w:rsidRPr="009960B1">
        <w:t>TDI[control] = output</w:t>
      </w:r>
    </w:p>
    <w:p w14:paraId="1AE00A54" w14:textId="77777777" w:rsidR="00B767B9" w:rsidRDefault="00B767B9" w:rsidP="00B767B9">
      <w:pPr>
        <w:pStyle w:val="Listenabsatz"/>
        <w:numPr>
          <w:ilvl w:val="3"/>
          <w:numId w:val="23"/>
        </w:numPr>
        <w:rPr>
          <w:lang w:val="de-DE"/>
        </w:rPr>
      </w:pPr>
      <w:r>
        <w:t xml:space="preserve">Set </w:t>
      </w:r>
      <w:r w:rsidRPr="001D31A2">
        <w:rPr>
          <w:lang w:val="de-DE"/>
        </w:rPr>
        <w:t>TDI[</w:t>
      </w:r>
      <w:proofErr w:type="spellStart"/>
      <w:r w:rsidRPr="001D31A2">
        <w:rPr>
          <w:lang w:val="de-DE"/>
        </w:rPr>
        <w:t>output</w:t>
      </w:r>
      <w:proofErr w:type="spellEnd"/>
      <w:r w:rsidRPr="001D31A2">
        <w:rPr>
          <w:lang w:val="de-DE"/>
        </w:rPr>
        <w:t>] = 1</w:t>
      </w:r>
    </w:p>
    <w:p w14:paraId="1FF8FE6D" w14:textId="1DE5B788" w:rsidR="00B767B9" w:rsidRPr="001D31A2" w:rsidRDefault="00B767B9" w:rsidP="00B767B9">
      <w:pPr>
        <w:pStyle w:val="Listenabsatz"/>
        <w:numPr>
          <w:ilvl w:val="3"/>
          <w:numId w:val="23"/>
        </w:numPr>
      </w:pPr>
      <w:r w:rsidRPr="001D31A2">
        <w:t>Expect</w:t>
      </w:r>
      <w:r>
        <w:t>ed</w:t>
      </w:r>
      <w:r w:rsidRPr="001D31A2">
        <w:t xml:space="preserve"> TDO [input] </w:t>
      </w:r>
      <w:r>
        <w:t>=</w:t>
      </w:r>
      <w:r w:rsidRPr="001D31A2">
        <w:t xml:space="preserve"> </w:t>
      </w:r>
      <w:r>
        <w:t>0</w:t>
      </w:r>
    </w:p>
    <w:p w14:paraId="2E456122" w14:textId="77777777" w:rsidR="00B767B9" w:rsidRPr="001D31A2" w:rsidRDefault="00B767B9" w:rsidP="00B767B9">
      <w:pPr>
        <w:pStyle w:val="Listenabsatz"/>
        <w:numPr>
          <w:ilvl w:val="1"/>
          <w:numId w:val="23"/>
        </w:numPr>
      </w:pPr>
      <w:r w:rsidRPr="001D31A2">
        <w:t xml:space="preserve">Test for </w:t>
      </w:r>
      <w:proofErr w:type="spellStart"/>
      <w:r w:rsidRPr="001D31A2">
        <w:t>bidir</w:t>
      </w:r>
      <w:proofErr w:type="spellEnd"/>
      <w:r w:rsidRPr="001D31A2">
        <w:t xml:space="preserve"> with </w:t>
      </w:r>
      <w:r>
        <w:t>2</w:t>
      </w:r>
      <w:r w:rsidRPr="001D31A2">
        <w:t xml:space="preserve"> </w:t>
      </w:r>
      <w:r>
        <w:t>cells</w:t>
      </w:r>
    </w:p>
    <w:p w14:paraId="36AC1E68" w14:textId="77777777" w:rsidR="00B767B9" w:rsidRDefault="00B767B9" w:rsidP="00B767B9">
      <w:pPr>
        <w:pStyle w:val="Listenabsatz"/>
        <w:numPr>
          <w:ilvl w:val="2"/>
          <w:numId w:val="23"/>
        </w:numPr>
      </w:pPr>
      <w:r>
        <w:t>T</w:t>
      </w:r>
      <w:r w:rsidRPr="009960B1">
        <w:t xml:space="preserve">est </w:t>
      </w:r>
      <w:r>
        <w:t xml:space="preserve">case </w:t>
      </w:r>
      <w:r w:rsidRPr="009960B1">
        <w:t xml:space="preserve">1: </w:t>
      </w:r>
    </w:p>
    <w:p w14:paraId="04175972" w14:textId="77777777" w:rsidR="00B767B9" w:rsidRDefault="00B767B9" w:rsidP="00B767B9">
      <w:pPr>
        <w:pStyle w:val="Listenabsatz"/>
        <w:numPr>
          <w:ilvl w:val="3"/>
          <w:numId w:val="23"/>
        </w:numPr>
      </w:pPr>
      <w:r>
        <w:t xml:space="preserve">Set </w:t>
      </w:r>
      <w:r w:rsidRPr="009960B1">
        <w:t>TDI[control] = input</w:t>
      </w:r>
    </w:p>
    <w:p w14:paraId="0ECF1FD7" w14:textId="77777777" w:rsidR="00B767B9" w:rsidRPr="009960B1" w:rsidRDefault="00B767B9" w:rsidP="00B767B9">
      <w:pPr>
        <w:pStyle w:val="Listenabsatz"/>
        <w:numPr>
          <w:ilvl w:val="3"/>
          <w:numId w:val="23"/>
        </w:numPr>
      </w:pPr>
      <w:r w:rsidRPr="001D31A2">
        <w:t>Expect</w:t>
      </w:r>
      <w:r>
        <w:t>ed</w:t>
      </w:r>
      <w:r w:rsidRPr="001D31A2">
        <w:t xml:space="preserve"> </w:t>
      </w:r>
      <w:r w:rsidRPr="009960B1">
        <w:t xml:space="preserve">TDO [output] </w:t>
      </w:r>
      <w:r>
        <w:t xml:space="preserve">= </w:t>
      </w:r>
      <w:r w:rsidRPr="009960B1">
        <w:t>0</w:t>
      </w:r>
    </w:p>
    <w:p w14:paraId="3B054223" w14:textId="77777777" w:rsidR="00B767B9" w:rsidRDefault="00B767B9" w:rsidP="00B767B9">
      <w:pPr>
        <w:pStyle w:val="Listenabsatz"/>
        <w:numPr>
          <w:ilvl w:val="2"/>
          <w:numId w:val="23"/>
        </w:numPr>
      </w:pPr>
      <w:r>
        <w:t>T</w:t>
      </w:r>
      <w:r w:rsidRPr="009960B1">
        <w:t xml:space="preserve">est </w:t>
      </w:r>
      <w:r>
        <w:t xml:space="preserve">case </w:t>
      </w:r>
      <w:r w:rsidRPr="009960B1">
        <w:t xml:space="preserve">2: </w:t>
      </w:r>
    </w:p>
    <w:p w14:paraId="53C71A0C" w14:textId="77777777" w:rsidR="00B767B9" w:rsidRDefault="00B767B9" w:rsidP="00B767B9">
      <w:pPr>
        <w:pStyle w:val="Listenabsatz"/>
        <w:numPr>
          <w:ilvl w:val="3"/>
          <w:numId w:val="23"/>
        </w:numPr>
      </w:pPr>
      <w:r>
        <w:t xml:space="preserve">Set </w:t>
      </w:r>
      <w:r w:rsidRPr="009960B1">
        <w:t>TDI[control] = output</w:t>
      </w:r>
    </w:p>
    <w:p w14:paraId="183F1654" w14:textId="77777777" w:rsidR="00B767B9" w:rsidRDefault="00B767B9" w:rsidP="00B767B9">
      <w:pPr>
        <w:pStyle w:val="Listenabsatz"/>
        <w:numPr>
          <w:ilvl w:val="3"/>
          <w:numId w:val="23"/>
        </w:numPr>
        <w:rPr>
          <w:lang w:val="de-DE"/>
        </w:rPr>
      </w:pPr>
      <w:r>
        <w:t xml:space="preserve">Set </w:t>
      </w:r>
      <w:r w:rsidRPr="00C57904">
        <w:rPr>
          <w:lang w:val="de-DE"/>
        </w:rPr>
        <w:t>TDI[</w:t>
      </w:r>
      <w:proofErr w:type="spellStart"/>
      <w:r w:rsidRPr="00C57904">
        <w:rPr>
          <w:lang w:val="de-DE"/>
        </w:rPr>
        <w:t>output</w:t>
      </w:r>
      <w:proofErr w:type="spellEnd"/>
      <w:r w:rsidRPr="00C57904">
        <w:rPr>
          <w:lang w:val="de-DE"/>
        </w:rPr>
        <w:t>] = 1</w:t>
      </w:r>
    </w:p>
    <w:p w14:paraId="4748516F" w14:textId="7F1E115C" w:rsidR="00B767B9" w:rsidRDefault="00B767B9" w:rsidP="00B767B9">
      <w:pPr>
        <w:pStyle w:val="Listenabsatz"/>
        <w:numPr>
          <w:ilvl w:val="3"/>
          <w:numId w:val="23"/>
        </w:numPr>
      </w:pPr>
      <w:r w:rsidRPr="001D31A2">
        <w:t>Expect</w:t>
      </w:r>
      <w:r>
        <w:t>ed</w:t>
      </w:r>
      <w:r w:rsidRPr="001D31A2">
        <w:t xml:space="preserve"> </w:t>
      </w:r>
      <w:r w:rsidRPr="00C57904">
        <w:t xml:space="preserve">TDO [output] </w:t>
      </w:r>
      <w:r>
        <w:t>= 0</w:t>
      </w:r>
    </w:p>
    <w:p w14:paraId="3F8D0383" w14:textId="4976E9C2" w:rsidR="00B767B9" w:rsidRDefault="00AC4F75" w:rsidP="00B767B9">
      <w:r>
        <w:rPr>
          <w:noProof/>
        </w:rPr>
        <w:lastRenderedPageBreak/>
        <w:drawing>
          <wp:anchor distT="0" distB="0" distL="114300" distR="114300" simplePos="0" relativeHeight="251665408" behindDoc="0" locked="0" layoutInCell="1" allowOverlap="1" wp14:anchorId="3568BF81" wp14:editId="71F29FD9">
            <wp:simplePos x="0" y="0"/>
            <wp:positionH relativeFrom="page">
              <wp:align>right</wp:align>
            </wp:positionH>
            <wp:positionV relativeFrom="paragraph">
              <wp:posOffset>263417</wp:posOffset>
            </wp:positionV>
            <wp:extent cx="2606040" cy="2707005"/>
            <wp:effectExtent l="0" t="0" r="3810" b="0"/>
            <wp:wrapSquare wrapText="bothSides"/>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6040" cy="2707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889979" w14:textId="486E45C1" w:rsidR="00B767B9" w:rsidRPr="009960B1" w:rsidRDefault="00B767B9" w:rsidP="00A0491F">
      <w:pPr>
        <w:pStyle w:val="Listenabsatz"/>
        <w:numPr>
          <w:ilvl w:val="0"/>
          <w:numId w:val="20"/>
        </w:numPr>
      </w:pPr>
      <w:r>
        <w:t>Direct connection to Power:</w:t>
      </w:r>
    </w:p>
    <w:p w14:paraId="7471A01D" w14:textId="77777777" w:rsidR="00B767B9" w:rsidRPr="001D31A2" w:rsidRDefault="00B767B9" w:rsidP="00B767B9">
      <w:pPr>
        <w:pStyle w:val="Listenabsatz"/>
        <w:numPr>
          <w:ilvl w:val="1"/>
          <w:numId w:val="25"/>
        </w:numPr>
      </w:pPr>
      <w:r w:rsidRPr="001D31A2">
        <w:t xml:space="preserve">Test for </w:t>
      </w:r>
      <w:proofErr w:type="spellStart"/>
      <w:r w:rsidRPr="001D31A2">
        <w:t>bidir</w:t>
      </w:r>
      <w:proofErr w:type="spellEnd"/>
      <w:r w:rsidRPr="001D31A2">
        <w:t xml:space="preserve"> with 3 </w:t>
      </w:r>
      <w:r>
        <w:t>cells</w:t>
      </w:r>
    </w:p>
    <w:p w14:paraId="46186ED9" w14:textId="77777777" w:rsidR="00B767B9" w:rsidRDefault="00B767B9" w:rsidP="00B767B9">
      <w:pPr>
        <w:pStyle w:val="Listenabsatz"/>
        <w:numPr>
          <w:ilvl w:val="2"/>
          <w:numId w:val="23"/>
        </w:numPr>
      </w:pPr>
      <w:r>
        <w:t>T</w:t>
      </w:r>
      <w:r w:rsidRPr="009960B1">
        <w:t>est</w:t>
      </w:r>
      <w:r>
        <w:t xml:space="preserve"> case</w:t>
      </w:r>
      <w:r w:rsidRPr="009960B1">
        <w:t xml:space="preserve"> 1: </w:t>
      </w:r>
    </w:p>
    <w:p w14:paraId="32614D7B" w14:textId="77777777" w:rsidR="00B767B9" w:rsidRDefault="00B767B9" w:rsidP="00B767B9">
      <w:pPr>
        <w:pStyle w:val="Listenabsatz"/>
        <w:numPr>
          <w:ilvl w:val="3"/>
          <w:numId w:val="23"/>
        </w:numPr>
      </w:pPr>
      <w:r>
        <w:t xml:space="preserve">Set </w:t>
      </w:r>
      <w:r w:rsidRPr="009960B1">
        <w:t>TDI[control] = input</w:t>
      </w:r>
    </w:p>
    <w:p w14:paraId="59E62892" w14:textId="7B0518DC" w:rsidR="00B767B9" w:rsidRPr="009960B1" w:rsidRDefault="00B767B9" w:rsidP="00B767B9">
      <w:pPr>
        <w:pStyle w:val="Listenabsatz"/>
        <w:numPr>
          <w:ilvl w:val="3"/>
          <w:numId w:val="23"/>
        </w:numPr>
      </w:pPr>
      <w:r w:rsidRPr="001D31A2">
        <w:t>Expect</w:t>
      </w:r>
      <w:r>
        <w:t>ed</w:t>
      </w:r>
      <w:r w:rsidRPr="001D31A2">
        <w:t xml:space="preserve"> </w:t>
      </w:r>
      <w:r w:rsidRPr="009960B1">
        <w:t xml:space="preserve">TDO [input] </w:t>
      </w:r>
      <w:r>
        <w:t>=</w:t>
      </w:r>
      <w:r w:rsidRPr="009960B1">
        <w:t xml:space="preserve"> </w:t>
      </w:r>
      <w:r>
        <w:t>1</w:t>
      </w:r>
      <w:r w:rsidRPr="009960B1">
        <w:t xml:space="preserve"> </w:t>
      </w:r>
    </w:p>
    <w:p w14:paraId="6DAF4E6A" w14:textId="77777777" w:rsidR="00B767B9" w:rsidRDefault="00B767B9" w:rsidP="00B767B9">
      <w:pPr>
        <w:pStyle w:val="Listenabsatz"/>
        <w:numPr>
          <w:ilvl w:val="2"/>
          <w:numId w:val="23"/>
        </w:numPr>
      </w:pPr>
      <w:r>
        <w:t>T</w:t>
      </w:r>
      <w:r w:rsidRPr="009960B1">
        <w:t>est</w:t>
      </w:r>
      <w:r>
        <w:t xml:space="preserve"> case</w:t>
      </w:r>
      <w:r w:rsidRPr="009960B1">
        <w:t xml:space="preserve"> 2: </w:t>
      </w:r>
    </w:p>
    <w:p w14:paraId="79602F7E" w14:textId="77777777" w:rsidR="00B767B9" w:rsidRDefault="00B767B9" w:rsidP="00B767B9">
      <w:pPr>
        <w:pStyle w:val="Listenabsatz"/>
        <w:numPr>
          <w:ilvl w:val="3"/>
          <w:numId w:val="23"/>
        </w:numPr>
      </w:pPr>
      <w:r>
        <w:t xml:space="preserve">Set </w:t>
      </w:r>
      <w:r w:rsidRPr="009960B1">
        <w:t>TDI[control] = output</w:t>
      </w:r>
    </w:p>
    <w:p w14:paraId="7A0ADFB1" w14:textId="0BAEF705" w:rsidR="00B767B9" w:rsidRDefault="00B767B9" w:rsidP="00B767B9">
      <w:pPr>
        <w:pStyle w:val="Listenabsatz"/>
        <w:numPr>
          <w:ilvl w:val="3"/>
          <w:numId w:val="23"/>
        </w:numPr>
        <w:rPr>
          <w:lang w:val="de-DE"/>
        </w:rPr>
      </w:pPr>
      <w:r>
        <w:t xml:space="preserve">Set </w:t>
      </w:r>
      <w:r w:rsidRPr="001D31A2">
        <w:rPr>
          <w:lang w:val="de-DE"/>
        </w:rPr>
        <w:t>TDI[</w:t>
      </w:r>
      <w:proofErr w:type="spellStart"/>
      <w:r w:rsidRPr="001D31A2">
        <w:rPr>
          <w:lang w:val="de-DE"/>
        </w:rPr>
        <w:t>output</w:t>
      </w:r>
      <w:proofErr w:type="spellEnd"/>
      <w:r w:rsidRPr="001D31A2">
        <w:rPr>
          <w:lang w:val="de-DE"/>
        </w:rPr>
        <w:t xml:space="preserve">] = </w:t>
      </w:r>
      <w:r>
        <w:rPr>
          <w:lang w:val="de-DE"/>
        </w:rPr>
        <w:t>0</w:t>
      </w:r>
    </w:p>
    <w:p w14:paraId="0E34914D" w14:textId="0E6634D4" w:rsidR="00B767B9" w:rsidRPr="001D31A2" w:rsidRDefault="00B767B9" w:rsidP="00B767B9">
      <w:pPr>
        <w:pStyle w:val="Listenabsatz"/>
        <w:numPr>
          <w:ilvl w:val="3"/>
          <w:numId w:val="23"/>
        </w:numPr>
      </w:pPr>
      <w:r w:rsidRPr="001D31A2">
        <w:t>Expect</w:t>
      </w:r>
      <w:r>
        <w:t>ed</w:t>
      </w:r>
      <w:r w:rsidRPr="001D31A2">
        <w:t xml:space="preserve"> TDO [input] </w:t>
      </w:r>
      <w:r>
        <w:t>=</w:t>
      </w:r>
      <w:r w:rsidRPr="001D31A2">
        <w:t xml:space="preserve"> </w:t>
      </w:r>
      <w:r>
        <w:t>1</w:t>
      </w:r>
    </w:p>
    <w:p w14:paraId="11B6DE2A" w14:textId="77777777" w:rsidR="00B767B9" w:rsidRPr="001D31A2" w:rsidRDefault="00B767B9" w:rsidP="00B767B9">
      <w:pPr>
        <w:pStyle w:val="Listenabsatz"/>
        <w:numPr>
          <w:ilvl w:val="1"/>
          <w:numId w:val="23"/>
        </w:numPr>
      </w:pPr>
      <w:r w:rsidRPr="001D31A2">
        <w:t xml:space="preserve">Test for </w:t>
      </w:r>
      <w:proofErr w:type="spellStart"/>
      <w:r w:rsidRPr="001D31A2">
        <w:t>bidir</w:t>
      </w:r>
      <w:proofErr w:type="spellEnd"/>
      <w:r w:rsidRPr="001D31A2">
        <w:t xml:space="preserve"> with </w:t>
      </w:r>
      <w:r>
        <w:t>2</w:t>
      </w:r>
      <w:r w:rsidRPr="001D31A2">
        <w:t xml:space="preserve"> </w:t>
      </w:r>
      <w:r>
        <w:t>cells</w:t>
      </w:r>
    </w:p>
    <w:p w14:paraId="2F75A4A9" w14:textId="77777777" w:rsidR="00B767B9" w:rsidRDefault="00B767B9" w:rsidP="00B767B9">
      <w:pPr>
        <w:pStyle w:val="Listenabsatz"/>
        <w:numPr>
          <w:ilvl w:val="2"/>
          <w:numId w:val="23"/>
        </w:numPr>
      </w:pPr>
      <w:r>
        <w:t>T</w:t>
      </w:r>
      <w:r w:rsidRPr="009960B1">
        <w:t xml:space="preserve">est </w:t>
      </w:r>
      <w:r>
        <w:t xml:space="preserve">case </w:t>
      </w:r>
      <w:r w:rsidRPr="009960B1">
        <w:t xml:space="preserve">1: </w:t>
      </w:r>
    </w:p>
    <w:p w14:paraId="4F3AB219" w14:textId="77777777" w:rsidR="00B767B9" w:rsidRDefault="00B767B9" w:rsidP="00B767B9">
      <w:pPr>
        <w:pStyle w:val="Listenabsatz"/>
        <w:numPr>
          <w:ilvl w:val="3"/>
          <w:numId w:val="23"/>
        </w:numPr>
      </w:pPr>
      <w:r>
        <w:t xml:space="preserve">Set </w:t>
      </w:r>
      <w:r w:rsidRPr="009960B1">
        <w:t>TDI[control] = input</w:t>
      </w:r>
    </w:p>
    <w:p w14:paraId="19CF4698" w14:textId="23E23220" w:rsidR="00B767B9" w:rsidRPr="009960B1" w:rsidRDefault="00B767B9" w:rsidP="00B767B9">
      <w:pPr>
        <w:pStyle w:val="Listenabsatz"/>
        <w:numPr>
          <w:ilvl w:val="3"/>
          <w:numId w:val="23"/>
        </w:numPr>
      </w:pPr>
      <w:r w:rsidRPr="001D31A2">
        <w:t>Expect</w:t>
      </w:r>
      <w:r>
        <w:t>ed</w:t>
      </w:r>
      <w:r w:rsidRPr="001D31A2">
        <w:t xml:space="preserve"> </w:t>
      </w:r>
      <w:r w:rsidRPr="009960B1">
        <w:t xml:space="preserve">TDO [output] </w:t>
      </w:r>
      <w:r>
        <w:t>= 1</w:t>
      </w:r>
    </w:p>
    <w:p w14:paraId="3FD40312" w14:textId="77777777" w:rsidR="00B767B9" w:rsidRDefault="00B767B9" w:rsidP="00B767B9">
      <w:pPr>
        <w:pStyle w:val="Listenabsatz"/>
        <w:numPr>
          <w:ilvl w:val="2"/>
          <w:numId w:val="23"/>
        </w:numPr>
      </w:pPr>
      <w:r>
        <w:t>T</w:t>
      </w:r>
      <w:r w:rsidRPr="009960B1">
        <w:t xml:space="preserve">est </w:t>
      </w:r>
      <w:r>
        <w:t xml:space="preserve">case </w:t>
      </w:r>
      <w:r w:rsidRPr="009960B1">
        <w:t xml:space="preserve">2: </w:t>
      </w:r>
    </w:p>
    <w:p w14:paraId="438698D0" w14:textId="77777777" w:rsidR="00B767B9" w:rsidRDefault="00B767B9" w:rsidP="00B767B9">
      <w:pPr>
        <w:pStyle w:val="Listenabsatz"/>
        <w:numPr>
          <w:ilvl w:val="3"/>
          <w:numId w:val="23"/>
        </w:numPr>
      </w:pPr>
      <w:r>
        <w:t xml:space="preserve">Set </w:t>
      </w:r>
      <w:r w:rsidRPr="009960B1">
        <w:t>TDI[control] = output</w:t>
      </w:r>
    </w:p>
    <w:p w14:paraId="1DA14426" w14:textId="0818D5F4" w:rsidR="00B767B9" w:rsidRDefault="00B767B9" w:rsidP="00B767B9">
      <w:pPr>
        <w:pStyle w:val="Listenabsatz"/>
        <w:numPr>
          <w:ilvl w:val="3"/>
          <w:numId w:val="23"/>
        </w:numPr>
        <w:rPr>
          <w:lang w:val="de-DE"/>
        </w:rPr>
      </w:pPr>
      <w:r>
        <w:t xml:space="preserve">Set </w:t>
      </w:r>
      <w:r w:rsidRPr="00C57904">
        <w:rPr>
          <w:lang w:val="de-DE"/>
        </w:rPr>
        <w:t>TDI[</w:t>
      </w:r>
      <w:proofErr w:type="spellStart"/>
      <w:r w:rsidRPr="00C57904">
        <w:rPr>
          <w:lang w:val="de-DE"/>
        </w:rPr>
        <w:t>output</w:t>
      </w:r>
      <w:proofErr w:type="spellEnd"/>
      <w:r w:rsidRPr="00C57904">
        <w:rPr>
          <w:lang w:val="de-DE"/>
        </w:rPr>
        <w:t xml:space="preserve">] = </w:t>
      </w:r>
      <w:r>
        <w:rPr>
          <w:lang w:val="de-DE"/>
        </w:rPr>
        <w:t>0</w:t>
      </w:r>
    </w:p>
    <w:p w14:paraId="4EC01E73" w14:textId="72516D0E" w:rsidR="00B767B9" w:rsidRDefault="00B767B9" w:rsidP="00B767B9">
      <w:pPr>
        <w:pStyle w:val="Listenabsatz"/>
        <w:numPr>
          <w:ilvl w:val="3"/>
          <w:numId w:val="23"/>
        </w:numPr>
      </w:pPr>
      <w:r w:rsidRPr="001D31A2">
        <w:t>Expect</w:t>
      </w:r>
      <w:r>
        <w:t>ed</w:t>
      </w:r>
      <w:r w:rsidRPr="001D31A2">
        <w:t xml:space="preserve"> </w:t>
      </w:r>
      <w:r w:rsidRPr="00C57904">
        <w:t xml:space="preserve">TDO [output] </w:t>
      </w:r>
      <w:r>
        <w:t>= 1</w:t>
      </w:r>
    </w:p>
    <w:p w14:paraId="38D1B882" w14:textId="2E40F40D" w:rsidR="00AC4F75" w:rsidRDefault="00AC4F75"/>
    <w:p w14:paraId="53FAF30E" w14:textId="2EE187B4" w:rsidR="003C2321" w:rsidRDefault="00AC4F75" w:rsidP="00B767B9">
      <w:pPr>
        <w:pStyle w:val="Listenabsatz"/>
        <w:numPr>
          <w:ilvl w:val="0"/>
          <w:numId w:val="20"/>
        </w:numPr>
      </w:pPr>
      <w:r>
        <w:rPr>
          <w:noProof/>
        </w:rPr>
        <w:drawing>
          <wp:anchor distT="0" distB="0" distL="114300" distR="114300" simplePos="0" relativeHeight="251666432" behindDoc="0" locked="0" layoutInCell="1" allowOverlap="1" wp14:anchorId="596FDB45" wp14:editId="6968DC46">
            <wp:simplePos x="0" y="0"/>
            <wp:positionH relativeFrom="page">
              <wp:align>right</wp:align>
            </wp:positionH>
            <wp:positionV relativeFrom="paragraph">
              <wp:posOffset>108</wp:posOffset>
            </wp:positionV>
            <wp:extent cx="2606400" cy="2707200"/>
            <wp:effectExtent l="0" t="0" r="3810" b="0"/>
            <wp:wrapSquare wrapText="bothSides"/>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6400" cy="270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767B9">
        <w:t xml:space="preserve">Pin connected to logic – </w:t>
      </w:r>
      <w:proofErr w:type="spellStart"/>
      <w:r w:rsidR="00B767B9" w:rsidRPr="009960B1">
        <w:t>unknownsControl</w:t>
      </w:r>
      <w:proofErr w:type="spellEnd"/>
      <w:r w:rsidR="00B767B9">
        <w:t>:</w:t>
      </w:r>
    </w:p>
    <w:p w14:paraId="4AFAA63F" w14:textId="77777777" w:rsidR="00B767B9" w:rsidRPr="001D31A2" w:rsidRDefault="00B767B9" w:rsidP="00B767B9">
      <w:pPr>
        <w:pStyle w:val="Listenabsatz"/>
        <w:numPr>
          <w:ilvl w:val="1"/>
          <w:numId w:val="25"/>
        </w:numPr>
      </w:pPr>
      <w:r w:rsidRPr="001D31A2">
        <w:t xml:space="preserve">Test for </w:t>
      </w:r>
      <w:proofErr w:type="spellStart"/>
      <w:r w:rsidRPr="001D31A2">
        <w:t>bidir</w:t>
      </w:r>
      <w:proofErr w:type="spellEnd"/>
      <w:r w:rsidRPr="001D31A2">
        <w:t xml:space="preserve"> with 3 </w:t>
      </w:r>
      <w:r>
        <w:t>cells</w:t>
      </w:r>
    </w:p>
    <w:p w14:paraId="0CC894FC" w14:textId="77777777" w:rsidR="00B767B9" w:rsidRDefault="00B767B9" w:rsidP="00B767B9">
      <w:pPr>
        <w:pStyle w:val="Listenabsatz"/>
        <w:numPr>
          <w:ilvl w:val="2"/>
          <w:numId w:val="23"/>
        </w:numPr>
      </w:pPr>
      <w:r>
        <w:t>T</w:t>
      </w:r>
      <w:r w:rsidRPr="009960B1">
        <w:t>est</w:t>
      </w:r>
      <w:r>
        <w:t xml:space="preserve"> case</w:t>
      </w:r>
      <w:r w:rsidRPr="009960B1">
        <w:t xml:space="preserve"> 1: </w:t>
      </w:r>
    </w:p>
    <w:p w14:paraId="2967581E" w14:textId="77777777" w:rsidR="00B767B9" w:rsidRDefault="00B767B9" w:rsidP="00B767B9">
      <w:pPr>
        <w:pStyle w:val="Listenabsatz"/>
        <w:numPr>
          <w:ilvl w:val="3"/>
          <w:numId w:val="23"/>
        </w:numPr>
      </w:pPr>
      <w:r>
        <w:t xml:space="preserve">Set </w:t>
      </w:r>
      <w:r w:rsidRPr="009960B1">
        <w:t>TDI[control] = output</w:t>
      </w:r>
    </w:p>
    <w:p w14:paraId="7CAC4831" w14:textId="77777777" w:rsidR="00B767B9" w:rsidRDefault="00B767B9" w:rsidP="00B767B9">
      <w:pPr>
        <w:pStyle w:val="Listenabsatz"/>
        <w:numPr>
          <w:ilvl w:val="3"/>
          <w:numId w:val="23"/>
        </w:numPr>
        <w:rPr>
          <w:lang w:val="de-DE"/>
        </w:rPr>
      </w:pPr>
      <w:r>
        <w:t xml:space="preserve">Set </w:t>
      </w:r>
      <w:r w:rsidRPr="001D31A2">
        <w:rPr>
          <w:lang w:val="de-DE"/>
        </w:rPr>
        <w:t>TDI[</w:t>
      </w:r>
      <w:proofErr w:type="spellStart"/>
      <w:r w:rsidRPr="001D31A2">
        <w:rPr>
          <w:lang w:val="de-DE"/>
        </w:rPr>
        <w:t>output</w:t>
      </w:r>
      <w:proofErr w:type="spellEnd"/>
      <w:r w:rsidRPr="001D31A2">
        <w:rPr>
          <w:lang w:val="de-DE"/>
        </w:rPr>
        <w:t xml:space="preserve">] = </w:t>
      </w:r>
      <w:r>
        <w:rPr>
          <w:lang w:val="de-DE"/>
        </w:rPr>
        <w:t>0</w:t>
      </w:r>
    </w:p>
    <w:p w14:paraId="785A8312" w14:textId="5469C040" w:rsidR="00B767B9" w:rsidRPr="001D31A2" w:rsidRDefault="00B767B9" w:rsidP="00B767B9">
      <w:pPr>
        <w:pStyle w:val="Listenabsatz"/>
        <w:numPr>
          <w:ilvl w:val="3"/>
          <w:numId w:val="23"/>
        </w:numPr>
      </w:pPr>
      <w:r w:rsidRPr="001D31A2">
        <w:t>Expect</w:t>
      </w:r>
      <w:r>
        <w:t>ed</w:t>
      </w:r>
      <w:r w:rsidRPr="001D31A2">
        <w:t xml:space="preserve"> TDO [input] </w:t>
      </w:r>
      <w:r>
        <w:t>=</w:t>
      </w:r>
      <w:r w:rsidRPr="001D31A2">
        <w:t xml:space="preserve"> </w:t>
      </w:r>
      <w:r>
        <w:t>0</w:t>
      </w:r>
    </w:p>
    <w:p w14:paraId="41CFDD18" w14:textId="77777777" w:rsidR="00B767B9" w:rsidRDefault="00B767B9" w:rsidP="00B767B9">
      <w:pPr>
        <w:pStyle w:val="Listenabsatz"/>
        <w:numPr>
          <w:ilvl w:val="2"/>
          <w:numId w:val="23"/>
        </w:numPr>
      </w:pPr>
      <w:r>
        <w:t>T</w:t>
      </w:r>
      <w:r w:rsidRPr="009960B1">
        <w:t>est</w:t>
      </w:r>
      <w:r>
        <w:t xml:space="preserve"> case</w:t>
      </w:r>
      <w:r w:rsidRPr="009960B1">
        <w:t xml:space="preserve"> 2: </w:t>
      </w:r>
    </w:p>
    <w:p w14:paraId="5E61C41A" w14:textId="77777777" w:rsidR="00B767B9" w:rsidRDefault="00B767B9" w:rsidP="00B767B9">
      <w:pPr>
        <w:pStyle w:val="Listenabsatz"/>
        <w:numPr>
          <w:ilvl w:val="3"/>
          <w:numId w:val="23"/>
        </w:numPr>
      </w:pPr>
      <w:r>
        <w:t xml:space="preserve">Set </w:t>
      </w:r>
      <w:r w:rsidRPr="009960B1">
        <w:t>TDI[control] = output</w:t>
      </w:r>
    </w:p>
    <w:p w14:paraId="67ACF6E1" w14:textId="62601E88" w:rsidR="00B767B9" w:rsidRDefault="00B767B9" w:rsidP="00B767B9">
      <w:pPr>
        <w:pStyle w:val="Listenabsatz"/>
        <w:numPr>
          <w:ilvl w:val="3"/>
          <w:numId w:val="23"/>
        </w:numPr>
        <w:rPr>
          <w:lang w:val="de-DE"/>
        </w:rPr>
      </w:pPr>
      <w:r>
        <w:t xml:space="preserve">Set </w:t>
      </w:r>
      <w:r w:rsidRPr="001D31A2">
        <w:rPr>
          <w:lang w:val="de-DE"/>
        </w:rPr>
        <w:t>TDI[</w:t>
      </w:r>
      <w:proofErr w:type="spellStart"/>
      <w:r w:rsidRPr="001D31A2">
        <w:rPr>
          <w:lang w:val="de-DE"/>
        </w:rPr>
        <w:t>output</w:t>
      </w:r>
      <w:proofErr w:type="spellEnd"/>
      <w:r w:rsidRPr="001D31A2">
        <w:rPr>
          <w:lang w:val="de-DE"/>
        </w:rPr>
        <w:t xml:space="preserve">] = </w:t>
      </w:r>
      <w:r>
        <w:rPr>
          <w:lang w:val="de-DE"/>
        </w:rPr>
        <w:t>1</w:t>
      </w:r>
    </w:p>
    <w:p w14:paraId="718802FB" w14:textId="77777777" w:rsidR="00B767B9" w:rsidRPr="001D31A2" w:rsidRDefault="00B767B9" w:rsidP="00B767B9">
      <w:pPr>
        <w:pStyle w:val="Listenabsatz"/>
        <w:numPr>
          <w:ilvl w:val="3"/>
          <w:numId w:val="23"/>
        </w:numPr>
      </w:pPr>
      <w:r w:rsidRPr="001D31A2">
        <w:t>Expect</w:t>
      </w:r>
      <w:r>
        <w:t>ed</w:t>
      </w:r>
      <w:r w:rsidRPr="001D31A2">
        <w:t xml:space="preserve"> TDO [input] </w:t>
      </w:r>
      <w:r>
        <w:t>=</w:t>
      </w:r>
      <w:r w:rsidRPr="001D31A2">
        <w:t xml:space="preserve"> </w:t>
      </w:r>
      <w:r>
        <w:t>1</w:t>
      </w:r>
    </w:p>
    <w:p w14:paraId="09E750F2" w14:textId="77777777" w:rsidR="00B767B9" w:rsidRPr="001D31A2" w:rsidRDefault="00B767B9" w:rsidP="00B767B9">
      <w:pPr>
        <w:pStyle w:val="Listenabsatz"/>
        <w:numPr>
          <w:ilvl w:val="1"/>
          <w:numId w:val="23"/>
        </w:numPr>
      </w:pPr>
      <w:r w:rsidRPr="001D31A2">
        <w:t xml:space="preserve">Test for </w:t>
      </w:r>
      <w:proofErr w:type="spellStart"/>
      <w:r w:rsidRPr="001D31A2">
        <w:t>bidir</w:t>
      </w:r>
      <w:proofErr w:type="spellEnd"/>
      <w:r w:rsidRPr="001D31A2">
        <w:t xml:space="preserve"> with </w:t>
      </w:r>
      <w:r>
        <w:t>2</w:t>
      </w:r>
      <w:r w:rsidRPr="001D31A2">
        <w:t xml:space="preserve"> </w:t>
      </w:r>
      <w:r>
        <w:t>cells</w:t>
      </w:r>
    </w:p>
    <w:p w14:paraId="08B50D06" w14:textId="77777777" w:rsidR="00B767B9" w:rsidRDefault="00B767B9" w:rsidP="00B767B9">
      <w:pPr>
        <w:pStyle w:val="Listenabsatz"/>
        <w:numPr>
          <w:ilvl w:val="2"/>
          <w:numId w:val="23"/>
        </w:numPr>
      </w:pPr>
      <w:r>
        <w:t>T</w:t>
      </w:r>
      <w:r w:rsidRPr="009960B1">
        <w:t>est</w:t>
      </w:r>
      <w:r>
        <w:t xml:space="preserve"> case</w:t>
      </w:r>
      <w:r w:rsidRPr="009960B1">
        <w:t xml:space="preserve"> 1: </w:t>
      </w:r>
    </w:p>
    <w:p w14:paraId="24C15282" w14:textId="77777777" w:rsidR="00B767B9" w:rsidRDefault="00B767B9" w:rsidP="00B767B9">
      <w:pPr>
        <w:pStyle w:val="Listenabsatz"/>
        <w:numPr>
          <w:ilvl w:val="3"/>
          <w:numId w:val="23"/>
        </w:numPr>
      </w:pPr>
      <w:r>
        <w:t xml:space="preserve">Set </w:t>
      </w:r>
      <w:r w:rsidRPr="009960B1">
        <w:t>TDI[control] = output</w:t>
      </w:r>
    </w:p>
    <w:p w14:paraId="278708F7" w14:textId="77777777" w:rsidR="00B767B9" w:rsidRDefault="00B767B9" w:rsidP="00B767B9">
      <w:pPr>
        <w:pStyle w:val="Listenabsatz"/>
        <w:numPr>
          <w:ilvl w:val="3"/>
          <w:numId w:val="23"/>
        </w:numPr>
        <w:rPr>
          <w:lang w:val="de-DE"/>
        </w:rPr>
      </w:pPr>
      <w:r>
        <w:t xml:space="preserve">Set </w:t>
      </w:r>
      <w:r w:rsidRPr="001D31A2">
        <w:rPr>
          <w:lang w:val="de-DE"/>
        </w:rPr>
        <w:t>TDI[</w:t>
      </w:r>
      <w:proofErr w:type="spellStart"/>
      <w:r w:rsidRPr="001D31A2">
        <w:rPr>
          <w:lang w:val="de-DE"/>
        </w:rPr>
        <w:t>output</w:t>
      </w:r>
      <w:proofErr w:type="spellEnd"/>
      <w:r w:rsidRPr="001D31A2">
        <w:rPr>
          <w:lang w:val="de-DE"/>
        </w:rPr>
        <w:t xml:space="preserve">] = </w:t>
      </w:r>
      <w:r>
        <w:rPr>
          <w:lang w:val="de-DE"/>
        </w:rPr>
        <w:t>0</w:t>
      </w:r>
    </w:p>
    <w:p w14:paraId="026FA701" w14:textId="77777777" w:rsidR="00B767B9" w:rsidRPr="001D31A2" w:rsidRDefault="00B767B9" w:rsidP="00B767B9">
      <w:pPr>
        <w:pStyle w:val="Listenabsatz"/>
        <w:numPr>
          <w:ilvl w:val="3"/>
          <w:numId w:val="23"/>
        </w:numPr>
      </w:pPr>
      <w:r w:rsidRPr="001D31A2">
        <w:t>Expect</w:t>
      </w:r>
      <w:r>
        <w:t>ed</w:t>
      </w:r>
      <w:r w:rsidRPr="001D31A2">
        <w:t xml:space="preserve"> TDO [input] </w:t>
      </w:r>
      <w:r>
        <w:t>=</w:t>
      </w:r>
      <w:r w:rsidRPr="001D31A2">
        <w:t xml:space="preserve"> </w:t>
      </w:r>
      <w:r>
        <w:t>0</w:t>
      </w:r>
    </w:p>
    <w:p w14:paraId="1066787B" w14:textId="77777777" w:rsidR="00B767B9" w:rsidRDefault="00B767B9" w:rsidP="00B767B9">
      <w:pPr>
        <w:pStyle w:val="Listenabsatz"/>
        <w:numPr>
          <w:ilvl w:val="2"/>
          <w:numId w:val="23"/>
        </w:numPr>
      </w:pPr>
      <w:r>
        <w:t>T</w:t>
      </w:r>
      <w:r w:rsidRPr="009960B1">
        <w:t>est</w:t>
      </w:r>
      <w:r>
        <w:t xml:space="preserve"> case</w:t>
      </w:r>
      <w:r w:rsidRPr="009960B1">
        <w:t xml:space="preserve"> 2: </w:t>
      </w:r>
    </w:p>
    <w:p w14:paraId="4628B31E" w14:textId="77777777" w:rsidR="00B767B9" w:rsidRDefault="00B767B9" w:rsidP="00B767B9">
      <w:pPr>
        <w:pStyle w:val="Listenabsatz"/>
        <w:numPr>
          <w:ilvl w:val="3"/>
          <w:numId w:val="23"/>
        </w:numPr>
      </w:pPr>
      <w:r>
        <w:t xml:space="preserve">Set </w:t>
      </w:r>
      <w:r w:rsidRPr="009960B1">
        <w:t>TDI[control] = output</w:t>
      </w:r>
    </w:p>
    <w:p w14:paraId="226C6BBA" w14:textId="77777777" w:rsidR="00B767B9" w:rsidRDefault="00B767B9" w:rsidP="00B767B9">
      <w:pPr>
        <w:pStyle w:val="Listenabsatz"/>
        <w:numPr>
          <w:ilvl w:val="3"/>
          <w:numId w:val="23"/>
        </w:numPr>
        <w:rPr>
          <w:lang w:val="de-DE"/>
        </w:rPr>
      </w:pPr>
      <w:r>
        <w:t xml:space="preserve">Set </w:t>
      </w:r>
      <w:r w:rsidRPr="001D31A2">
        <w:rPr>
          <w:lang w:val="de-DE"/>
        </w:rPr>
        <w:t>TDI[</w:t>
      </w:r>
      <w:proofErr w:type="spellStart"/>
      <w:r w:rsidRPr="001D31A2">
        <w:rPr>
          <w:lang w:val="de-DE"/>
        </w:rPr>
        <w:t>output</w:t>
      </w:r>
      <w:proofErr w:type="spellEnd"/>
      <w:r w:rsidRPr="001D31A2">
        <w:rPr>
          <w:lang w:val="de-DE"/>
        </w:rPr>
        <w:t xml:space="preserve">] = </w:t>
      </w:r>
      <w:r>
        <w:rPr>
          <w:lang w:val="de-DE"/>
        </w:rPr>
        <w:t>1</w:t>
      </w:r>
    </w:p>
    <w:p w14:paraId="346D92A4" w14:textId="061EEBDE" w:rsidR="00B767B9" w:rsidRDefault="00B767B9" w:rsidP="00B767B9">
      <w:pPr>
        <w:pStyle w:val="Listenabsatz"/>
        <w:numPr>
          <w:ilvl w:val="3"/>
          <w:numId w:val="23"/>
        </w:numPr>
      </w:pPr>
      <w:r w:rsidRPr="001D31A2">
        <w:t>Expect</w:t>
      </w:r>
      <w:r>
        <w:t>ed</w:t>
      </w:r>
      <w:r w:rsidRPr="001D31A2">
        <w:t xml:space="preserve"> TDO [input] </w:t>
      </w:r>
      <w:r>
        <w:t>=</w:t>
      </w:r>
      <w:r w:rsidRPr="001D31A2">
        <w:t xml:space="preserve"> </w:t>
      </w:r>
      <w:r>
        <w:t>1</w:t>
      </w:r>
    </w:p>
    <w:p w14:paraId="6B4B527A" w14:textId="0CDF59F0" w:rsidR="00B767B9" w:rsidRDefault="00B767B9" w:rsidP="00B767B9"/>
    <w:p w14:paraId="6F89FD0A" w14:textId="77777777" w:rsidR="00716137" w:rsidRPr="001D31A2" w:rsidRDefault="00716137" w:rsidP="00B767B9"/>
    <w:p w14:paraId="2EFA8B87" w14:textId="7C4A1F51" w:rsidR="003C2321" w:rsidRDefault="00B767B9" w:rsidP="00B767B9">
      <w:pPr>
        <w:pStyle w:val="Listenabsatz"/>
        <w:numPr>
          <w:ilvl w:val="0"/>
          <w:numId w:val="20"/>
        </w:numPr>
      </w:pPr>
      <w:r>
        <w:lastRenderedPageBreak/>
        <w:t xml:space="preserve">Pin connected to logic and input – </w:t>
      </w:r>
      <w:proofErr w:type="spellStart"/>
      <w:r w:rsidRPr="009960B1">
        <w:t>unknownsInput</w:t>
      </w:r>
      <w:proofErr w:type="spellEnd"/>
      <w:r>
        <w:t>:</w:t>
      </w:r>
    </w:p>
    <w:p w14:paraId="1B7A63AC" w14:textId="77777777" w:rsidR="00B767B9" w:rsidRPr="001D31A2" w:rsidRDefault="00B767B9" w:rsidP="00B767B9">
      <w:pPr>
        <w:pStyle w:val="Listenabsatz"/>
        <w:numPr>
          <w:ilvl w:val="1"/>
          <w:numId w:val="25"/>
        </w:numPr>
      </w:pPr>
      <w:commentRangeStart w:id="15"/>
      <w:r w:rsidRPr="001D31A2">
        <w:t xml:space="preserve">Test for </w:t>
      </w:r>
      <w:proofErr w:type="spellStart"/>
      <w:r w:rsidRPr="001D31A2">
        <w:t>bidir</w:t>
      </w:r>
      <w:proofErr w:type="spellEnd"/>
      <w:r w:rsidRPr="001D31A2">
        <w:t xml:space="preserve"> with 3 </w:t>
      </w:r>
      <w:r>
        <w:t>cells</w:t>
      </w:r>
    </w:p>
    <w:p w14:paraId="414E881D" w14:textId="77777777" w:rsidR="00B767B9" w:rsidRDefault="00B767B9" w:rsidP="00B767B9">
      <w:pPr>
        <w:pStyle w:val="Listenabsatz"/>
        <w:numPr>
          <w:ilvl w:val="2"/>
          <w:numId w:val="23"/>
        </w:numPr>
      </w:pPr>
      <w:r>
        <w:t>T</w:t>
      </w:r>
      <w:r w:rsidRPr="009960B1">
        <w:t>est</w:t>
      </w:r>
      <w:r>
        <w:t xml:space="preserve"> case</w:t>
      </w:r>
      <w:r w:rsidRPr="009960B1">
        <w:t xml:space="preserve"> 1: </w:t>
      </w:r>
    </w:p>
    <w:p w14:paraId="7CC89713" w14:textId="77777777" w:rsidR="00B767B9" w:rsidRDefault="00B767B9" w:rsidP="00B767B9">
      <w:pPr>
        <w:pStyle w:val="Listenabsatz"/>
        <w:numPr>
          <w:ilvl w:val="3"/>
          <w:numId w:val="23"/>
        </w:numPr>
      </w:pPr>
      <w:r>
        <w:t xml:space="preserve">Set </w:t>
      </w:r>
      <w:r w:rsidRPr="009960B1">
        <w:t>TDI[control] = input</w:t>
      </w:r>
    </w:p>
    <w:p w14:paraId="3658AC3D" w14:textId="6A5E6B1B" w:rsidR="00B767B9" w:rsidRPr="009960B1" w:rsidRDefault="00B767B9" w:rsidP="00B767B9">
      <w:pPr>
        <w:pStyle w:val="Listenabsatz"/>
        <w:numPr>
          <w:ilvl w:val="3"/>
          <w:numId w:val="23"/>
        </w:numPr>
      </w:pPr>
      <w:r w:rsidRPr="001D31A2">
        <w:t>Expect</w:t>
      </w:r>
      <w:r>
        <w:t>ed</w:t>
      </w:r>
      <w:r w:rsidRPr="001D31A2">
        <w:t xml:space="preserve"> </w:t>
      </w:r>
      <w:r w:rsidRPr="009960B1">
        <w:t xml:space="preserve">TDO [input] </w:t>
      </w:r>
      <w:r>
        <w:t>=</w:t>
      </w:r>
      <w:r w:rsidRPr="009960B1">
        <w:t xml:space="preserve"> </w:t>
      </w:r>
      <w:r w:rsidR="004D7A5D">
        <w:t>0</w:t>
      </w:r>
      <w:r w:rsidRPr="009960B1">
        <w:t xml:space="preserve"> </w:t>
      </w:r>
    </w:p>
    <w:p w14:paraId="02D46F37" w14:textId="77777777" w:rsidR="00B767B9" w:rsidRDefault="00B767B9" w:rsidP="00B767B9">
      <w:pPr>
        <w:pStyle w:val="Listenabsatz"/>
        <w:numPr>
          <w:ilvl w:val="2"/>
          <w:numId w:val="23"/>
        </w:numPr>
      </w:pPr>
      <w:r>
        <w:t>T</w:t>
      </w:r>
      <w:r w:rsidRPr="009960B1">
        <w:t>est</w:t>
      </w:r>
      <w:r>
        <w:t xml:space="preserve"> case</w:t>
      </w:r>
      <w:r w:rsidRPr="009960B1">
        <w:t xml:space="preserve"> 2: </w:t>
      </w:r>
    </w:p>
    <w:p w14:paraId="34926A55" w14:textId="77777777" w:rsidR="004D7A5D" w:rsidRDefault="004D7A5D" w:rsidP="004D7A5D">
      <w:pPr>
        <w:pStyle w:val="Listenabsatz"/>
        <w:numPr>
          <w:ilvl w:val="3"/>
          <w:numId w:val="23"/>
        </w:numPr>
      </w:pPr>
      <w:r>
        <w:t xml:space="preserve">Set </w:t>
      </w:r>
      <w:r w:rsidRPr="009960B1">
        <w:t>TDI[control] = input</w:t>
      </w:r>
    </w:p>
    <w:p w14:paraId="70061545" w14:textId="77777777" w:rsidR="004D7A5D" w:rsidRPr="009960B1" w:rsidRDefault="004D7A5D" w:rsidP="004D7A5D">
      <w:pPr>
        <w:pStyle w:val="Listenabsatz"/>
        <w:numPr>
          <w:ilvl w:val="3"/>
          <w:numId w:val="23"/>
        </w:numPr>
      </w:pPr>
      <w:r w:rsidRPr="001D31A2">
        <w:t>Expect</w:t>
      </w:r>
      <w:r>
        <w:t>ed</w:t>
      </w:r>
      <w:r w:rsidRPr="001D31A2">
        <w:t xml:space="preserve"> </w:t>
      </w:r>
      <w:r w:rsidRPr="009960B1">
        <w:t xml:space="preserve">TDO [input] </w:t>
      </w:r>
      <w:r>
        <w:t>=</w:t>
      </w:r>
      <w:r w:rsidRPr="009960B1">
        <w:t xml:space="preserve"> </w:t>
      </w:r>
      <w:r>
        <w:t>1</w:t>
      </w:r>
      <w:r w:rsidRPr="009960B1">
        <w:t xml:space="preserve"> </w:t>
      </w:r>
    </w:p>
    <w:p w14:paraId="75DB3BEE" w14:textId="77777777" w:rsidR="00B767B9" w:rsidRPr="001D31A2" w:rsidRDefault="00B767B9" w:rsidP="00B767B9">
      <w:pPr>
        <w:pStyle w:val="Listenabsatz"/>
        <w:numPr>
          <w:ilvl w:val="1"/>
          <w:numId w:val="23"/>
        </w:numPr>
      </w:pPr>
      <w:r w:rsidRPr="001D31A2">
        <w:t xml:space="preserve">Test for </w:t>
      </w:r>
      <w:proofErr w:type="spellStart"/>
      <w:r w:rsidRPr="001D31A2">
        <w:t>bidir</w:t>
      </w:r>
      <w:proofErr w:type="spellEnd"/>
      <w:r w:rsidRPr="001D31A2">
        <w:t xml:space="preserve"> with </w:t>
      </w:r>
      <w:r>
        <w:t>2</w:t>
      </w:r>
      <w:r w:rsidRPr="001D31A2">
        <w:t xml:space="preserve"> </w:t>
      </w:r>
      <w:r>
        <w:t>cells</w:t>
      </w:r>
    </w:p>
    <w:p w14:paraId="769720C7" w14:textId="77777777" w:rsidR="00B767B9" w:rsidRDefault="00B767B9" w:rsidP="00B767B9">
      <w:pPr>
        <w:pStyle w:val="Listenabsatz"/>
        <w:numPr>
          <w:ilvl w:val="2"/>
          <w:numId w:val="23"/>
        </w:numPr>
      </w:pPr>
      <w:r>
        <w:t>T</w:t>
      </w:r>
      <w:r w:rsidRPr="009960B1">
        <w:t xml:space="preserve">est </w:t>
      </w:r>
      <w:r>
        <w:t xml:space="preserve">case </w:t>
      </w:r>
      <w:r w:rsidRPr="009960B1">
        <w:t xml:space="preserve">1: </w:t>
      </w:r>
    </w:p>
    <w:p w14:paraId="346AE277" w14:textId="77777777" w:rsidR="004D7A5D" w:rsidRDefault="004D7A5D" w:rsidP="004D7A5D">
      <w:pPr>
        <w:pStyle w:val="Listenabsatz"/>
        <w:numPr>
          <w:ilvl w:val="3"/>
          <w:numId w:val="23"/>
        </w:numPr>
      </w:pPr>
      <w:r>
        <w:t xml:space="preserve">Set </w:t>
      </w:r>
      <w:r w:rsidRPr="009960B1">
        <w:t>TDI[control] = input</w:t>
      </w:r>
    </w:p>
    <w:p w14:paraId="037EC660" w14:textId="77777777" w:rsidR="004D7A5D" w:rsidRPr="009960B1" w:rsidRDefault="004D7A5D" w:rsidP="004D7A5D">
      <w:pPr>
        <w:pStyle w:val="Listenabsatz"/>
        <w:numPr>
          <w:ilvl w:val="3"/>
          <w:numId w:val="23"/>
        </w:numPr>
      </w:pPr>
      <w:r w:rsidRPr="001D31A2">
        <w:t>Expect</w:t>
      </w:r>
      <w:r>
        <w:t>ed</w:t>
      </w:r>
      <w:r w:rsidRPr="001D31A2">
        <w:t xml:space="preserve"> </w:t>
      </w:r>
      <w:r w:rsidRPr="009960B1">
        <w:t xml:space="preserve">TDO [input] </w:t>
      </w:r>
      <w:r>
        <w:t>=</w:t>
      </w:r>
      <w:r w:rsidRPr="009960B1">
        <w:t xml:space="preserve"> </w:t>
      </w:r>
      <w:r>
        <w:t>1</w:t>
      </w:r>
      <w:r w:rsidRPr="009960B1">
        <w:t xml:space="preserve"> </w:t>
      </w:r>
    </w:p>
    <w:p w14:paraId="682D02D5" w14:textId="77777777" w:rsidR="00B767B9" w:rsidRDefault="00B767B9" w:rsidP="00B767B9">
      <w:pPr>
        <w:pStyle w:val="Listenabsatz"/>
        <w:numPr>
          <w:ilvl w:val="2"/>
          <w:numId w:val="23"/>
        </w:numPr>
      </w:pPr>
      <w:r>
        <w:t>T</w:t>
      </w:r>
      <w:r w:rsidRPr="009960B1">
        <w:t xml:space="preserve">est </w:t>
      </w:r>
      <w:r>
        <w:t xml:space="preserve">case </w:t>
      </w:r>
      <w:r w:rsidRPr="009960B1">
        <w:t xml:space="preserve">2: </w:t>
      </w:r>
    </w:p>
    <w:p w14:paraId="318D0DDE" w14:textId="77777777" w:rsidR="004D7A5D" w:rsidRDefault="004D7A5D" w:rsidP="004D7A5D">
      <w:pPr>
        <w:pStyle w:val="Listenabsatz"/>
        <w:numPr>
          <w:ilvl w:val="3"/>
          <w:numId w:val="23"/>
        </w:numPr>
      </w:pPr>
      <w:r>
        <w:t xml:space="preserve">Set </w:t>
      </w:r>
      <w:r w:rsidRPr="009960B1">
        <w:t>TDI[control] = input</w:t>
      </w:r>
    </w:p>
    <w:p w14:paraId="0B59D1F2" w14:textId="06024572" w:rsidR="004D7A5D" w:rsidRPr="009960B1" w:rsidRDefault="004D7A5D" w:rsidP="004D7A5D">
      <w:pPr>
        <w:pStyle w:val="Listenabsatz"/>
        <w:numPr>
          <w:ilvl w:val="3"/>
          <w:numId w:val="23"/>
        </w:numPr>
      </w:pPr>
      <w:r w:rsidRPr="001D31A2">
        <w:t>Expect</w:t>
      </w:r>
      <w:r>
        <w:t>ed</w:t>
      </w:r>
      <w:r w:rsidRPr="001D31A2">
        <w:t xml:space="preserve"> </w:t>
      </w:r>
      <w:r w:rsidRPr="009960B1">
        <w:t xml:space="preserve">TDO [input] </w:t>
      </w:r>
      <w:r>
        <w:t>=</w:t>
      </w:r>
      <w:r w:rsidRPr="009960B1">
        <w:t xml:space="preserve"> </w:t>
      </w:r>
      <w:r>
        <w:t>0</w:t>
      </w:r>
      <w:r w:rsidRPr="009960B1">
        <w:t xml:space="preserve"> </w:t>
      </w:r>
      <w:commentRangeEnd w:id="15"/>
      <w:r>
        <w:rPr>
          <w:rStyle w:val="Kommentarzeichen"/>
        </w:rPr>
        <w:commentReference w:id="15"/>
      </w:r>
    </w:p>
    <w:p w14:paraId="2BC59D75" w14:textId="20D4DB4B" w:rsidR="0000461E" w:rsidRDefault="0000461E" w:rsidP="003C2321"/>
    <w:p w14:paraId="4817D618" w14:textId="77777777" w:rsidR="00DF60B1" w:rsidRDefault="00DF60B1">
      <w:r w:rsidRPr="00DF60B1">
        <w:t xml:space="preserve">The next step is to extend the tests or test vectors so that the </w:t>
      </w:r>
      <w:proofErr w:type="spellStart"/>
      <w:r w:rsidRPr="00DF60B1">
        <w:t>neighbours</w:t>
      </w:r>
      <w:proofErr w:type="spellEnd"/>
      <w:r w:rsidRPr="00DF60B1">
        <w:t xml:space="preserve"> of the pins are considered in order to detect short circuits with a very high probability. </w:t>
      </w:r>
    </w:p>
    <w:p w14:paraId="5D5F2509" w14:textId="4A12A384" w:rsidR="00827134" w:rsidRPr="009960B1" w:rsidRDefault="00827134">
      <w:r w:rsidRPr="009960B1">
        <w:br w:type="page"/>
      </w:r>
    </w:p>
    <w:p w14:paraId="4382E30A" w14:textId="3EAF1153" w:rsidR="0000461E" w:rsidRPr="009960B1" w:rsidRDefault="00827134" w:rsidP="00827134">
      <w:pPr>
        <w:pStyle w:val="berschrift2"/>
      </w:pPr>
      <w:bookmarkStart w:id="16" w:name="_Toc95908266"/>
      <w:r w:rsidRPr="009960B1">
        <w:lastRenderedPageBreak/>
        <w:t xml:space="preserve">Integration into the overall process </w:t>
      </w:r>
      <w:r w:rsidR="00972F57" w:rsidRPr="009960B1">
        <w:t>–</w:t>
      </w:r>
      <w:r w:rsidRPr="009960B1">
        <w:t xml:space="preserve"> </w:t>
      </w:r>
      <w:proofErr w:type="spellStart"/>
      <w:r w:rsidRPr="009960B1">
        <w:t>POnline_Pro</w:t>
      </w:r>
      <w:bookmarkEnd w:id="16"/>
      <w:proofErr w:type="spellEnd"/>
    </w:p>
    <w:p w14:paraId="2C47B025" w14:textId="73BAF839" w:rsidR="00DF60B1" w:rsidRDefault="00DF60B1" w:rsidP="00DF60B1">
      <w:r>
        <w:t xml:space="preserve">In the context of </w:t>
      </w:r>
      <w:proofErr w:type="spellStart"/>
      <w:r>
        <w:t>POnline_Pro</w:t>
      </w:r>
      <w:proofErr w:type="spellEnd"/>
      <w:r>
        <w:t xml:space="preserve">, the customer uses a DLL for the integration into his project (e.g. with </w:t>
      </w:r>
      <w:proofErr w:type="spellStart"/>
      <w:r w:rsidR="009E08C1">
        <w:t>T</w:t>
      </w:r>
      <w:r>
        <w:t>est</w:t>
      </w:r>
      <w:r w:rsidR="009E08C1">
        <w:t>S</w:t>
      </w:r>
      <w:r>
        <w:t>tand</w:t>
      </w:r>
      <w:proofErr w:type="spellEnd"/>
      <w:r>
        <w:t xml:space="preserve">). The SVF Player DLL is a solution that, like the Generic CAN DLL, can also be integrated into the project. </w:t>
      </w:r>
    </w:p>
    <w:p w14:paraId="41CD12A8" w14:textId="2CD81E83" w:rsidR="0000461E" w:rsidRPr="009960B1" w:rsidRDefault="00DF60B1" w:rsidP="0000461E">
      <w:r>
        <w:t xml:space="preserve">It must be ensured that the </w:t>
      </w:r>
      <w:proofErr w:type="spellStart"/>
      <w:r>
        <w:t>POnline_Pro</w:t>
      </w:r>
      <w:proofErr w:type="spellEnd"/>
      <w:r>
        <w:t xml:space="preserve"> DLL and the SVF Player DLL function together in one project and with one programmer.  </w:t>
      </w:r>
    </w:p>
    <w:p w14:paraId="3164AB00" w14:textId="7E00F11E" w:rsidR="00827134" w:rsidRPr="009960B1" w:rsidRDefault="00827134">
      <w:r w:rsidRPr="009960B1">
        <w:br w:type="page"/>
      </w:r>
    </w:p>
    <w:p w14:paraId="58D2AAF1" w14:textId="35546F5B" w:rsidR="00827134" w:rsidRPr="009960B1" w:rsidRDefault="00B30745" w:rsidP="00827134">
      <w:pPr>
        <w:pStyle w:val="berschrift2"/>
      </w:pPr>
      <w:bookmarkStart w:id="17" w:name="_Toc95908267"/>
      <w:r>
        <w:rPr>
          <w:noProof/>
        </w:rPr>
        <w:lastRenderedPageBreak/>
        <w:drawing>
          <wp:anchor distT="0" distB="0" distL="114300" distR="114300" simplePos="0" relativeHeight="251658240" behindDoc="0" locked="0" layoutInCell="1" allowOverlap="1" wp14:anchorId="2AE3FD70" wp14:editId="2C8D0C7E">
            <wp:simplePos x="0" y="0"/>
            <wp:positionH relativeFrom="column">
              <wp:posOffset>5848350</wp:posOffset>
            </wp:positionH>
            <wp:positionV relativeFrom="paragraph">
              <wp:posOffset>117475</wp:posOffset>
            </wp:positionV>
            <wp:extent cx="954405" cy="7633970"/>
            <wp:effectExtent l="0" t="0" r="0" b="5080"/>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4405" cy="76339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420EEEEF" wp14:editId="16BF5F85">
                <wp:simplePos x="0" y="0"/>
                <wp:positionH relativeFrom="column">
                  <wp:posOffset>5847715</wp:posOffset>
                </wp:positionH>
                <wp:positionV relativeFrom="paragraph">
                  <wp:posOffset>7905115</wp:posOffset>
                </wp:positionV>
                <wp:extent cx="984250" cy="635"/>
                <wp:effectExtent l="0" t="0" r="0" b="0"/>
                <wp:wrapSquare wrapText="bothSides"/>
                <wp:docPr id="10" name="Textfeld 10"/>
                <wp:cNvGraphicFramePr/>
                <a:graphic xmlns:a="http://schemas.openxmlformats.org/drawingml/2006/main">
                  <a:graphicData uri="http://schemas.microsoft.com/office/word/2010/wordprocessingShape">
                    <wps:wsp>
                      <wps:cNvSpPr txBox="1"/>
                      <wps:spPr>
                        <a:xfrm>
                          <a:off x="0" y="0"/>
                          <a:ext cx="984250" cy="635"/>
                        </a:xfrm>
                        <a:prstGeom prst="rect">
                          <a:avLst/>
                        </a:prstGeom>
                        <a:solidFill>
                          <a:prstClr val="white"/>
                        </a:solidFill>
                        <a:ln>
                          <a:noFill/>
                        </a:ln>
                      </wps:spPr>
                      <wps:txbx>
                        <w:txbxContent>
                          <w:p w14:paraId="67E7ACDD" w14:textId="1AFA66AA" w:rsidR="00B30745" w:rsidRPr="00B2657C" w:rsidRDefault="00B30745" w:rsidP="00B30745">
                            <w:pPr>
                              <w:pStyle w:val="Beschriftung"/>
                              <w:rPr>
                                <w:noProof/>
                              </w:rPr>
                            </w:pPr>
                            <w:bookmarkStart w:id="18" w:name="_Ref77933369"/>
                            <w:r>
                              <w:t xml:space="preserve">Figure </w:t>
                            </w:r>
                            <w:r w:rsidR="009207F5">
                              <w:fldChar w:fldCharType="begin"/>
                            </w:r>
                            <w:r w:rsidR="009207F5">
                              <w:instrText xml:space="preserve"> SEQ Figure \* ARABIC </w:instrText>
                            </w:r>
                            <w:r w:rsidR="009207F5">
                              <w:fldChar w:fldCharType="separate"/>
                            </w:r>
                            <w:r w:rsidR="00344FA0">
                              <w:rPr>
                                <w:noProof/>
                              </w:rPr>
                              <w:t>3</w:t>
                            </w:r>
                            <w:r w:rsidR="009207F5">
                              <w:rPr>
                                <w:noProof/>
                              </w:rPr>
                              <w:fldChar w:fldCharType="end"/>
                            </w:r>
                            <w:bookmarkEnd w:id="18"/>
                            <w:r>
                              <w:t>: Flow in Job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0EEEEF" id="_x0000_t202" coordsize="21600,21600" o:spt="202" path="m,l,21600r21600,l21600,xe">
                <v:stroke joinstyle="miter"/>
                <v:path gradientshapeok="t" o:connecttype="rect"/>
              </v:shapetype>
              <v:shape id="Textfeld 10" o:spid="_x0000_s1026" type="#_x0000_t202" style="position:absolute;left:0;text-align:left;margin-left:460.45pt;margin-top:622.45pt;width:7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EgCFQIAADcEAAAOAAAAZHJzL2Uyb0RvYy54bWysU8Fu2zAMvQ/YPwi6L06ytW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" stroked="f">
                <v:textbox style="mso-fit-shape-to-text:t" inset="0,0,0,0">
                  <w:txbxContent>
                    <w:p w14:paraId="67E7ACDD" w14:textId="1AFA66AA" w:rsidR="00B30745" w:rsidRPr="00B2657C" w:rsidRDefault="00B30745" w:rsidP="00B30745">
                      <w:pPr>
                        <w:pStyle w:val="Beschriftung"/>
                        <w:rPr>
                          <w:noProof/>
                        </w:rPr>
                      </w:pPr>
                      <w:bookmarkStart w:id="19" w:name="_Ref77933369"/>
                      <w:r>
                        <w:t xml:space="preserve">Figure </w:t>
                      </w:r>
                      <w:r w:rsidR="009207F5">
                        <w:fldChar w:fldCharType="begin"/>
                      </w:r>
                      <w:r w:rsidR="009207F5">
                        <w:instrText xml:space="preserve"> SEQ Figure \* ARABIC </w:instrText>
                      </w:r>
                      <w:r w:rsidR="009207F5">
                        <w:fldChar w:fldCharType="separate"/>
                      </w:r>
                      <w:r w:rsidR="00344FA0">
                        <w:rPr>
                          <w:noProof/>
                        </w:rPr>
                        <w:t>3</w:t>
                      </w:r>
                      <w:r w:rsidR="009207F5">
                        <w:rPr>
                          <w:noProof/>
                        </w:rPr>
                        <w:fldChar w:fldCharType="end"/>
                      </w:r>
                      <w:bookmarkEnd w:id="19"/>
                      <w:r>
                        <w:t>: Flow in Job</w:t>
                      </w:r>
                    </w:p>
                  </w:txbxContent>
                </v:textbox>
                <w10:wrap type="square"/>
              </v:shape>
            </w:pict>
          </mc:Fallback>
        </mc:AlternateContent>
      </w:r>
      <w:r w:rsidR="00827134" w:rsidRPr="009960B1">
        <w:t xml:space="preserve">Integration into the overall process </w:t>
      </w:r>
      <w:r w:rsidR="00972F57" w:rsidRPr="009960B1">
        <w:t>–</w:t>
      </w:r>
      <w:r w:rsidR="00827134" w:rsidRPr="009960B1">
        <w:t xml:space="preserve"> </w:t>
      </w:r>
      <w:proofErr w:type="spellStart"/>
      <w:r w:rsidR="00827134" w:rsidRPr="009960B1">
        <w:t>FlashTask_Pro</w:t>
      </w:r>
      <w:bookmarkEnd w:id="17"/>
      <w:proofErr w:type="spellEnd"/>
    </w:p>
    <w:p w14:paraId="4E369223" w14:textId="4C51FF8C" w:rsidR="005D2B24" w:rsidRDefault="005D2B24" w:rsidP="005D2B24">
      <w:r>
        <w:t xml:space="preserve">There are two points to consider for integration into </w:t>
      </w:r>
      <w:proofErr w:type="spellStart"/>
      <w:r>
        <w:t>FlashTask_Pro</w:t>
      </w:r>
      <w:proofErr w:type="spellEnd"/>
      <w:r>
        <w:t>.</w:t>
      </w:r>
    </w:p>
    <w:p w14:paraId="1E91337D" w14:textId="34C536BB" w:rsidR="005D2B24" w:rsidRDefault="005D2B24" w:rsidP="005D2B24"/>
    <w:p w14:paraId="43711608" w14:textId="635E98C5" w:rsidR="005D2B24" w:rsidRDefault="005D2B24" w:rsidP="005D2B24">
      <w:pPr>
        <w:pStyle w:val="Listenabsatz"/>
        <w:numPr>
          <w:ilvl w:val="0"/>
          <w:numId w:val="28"/>
        </w:numPr>
      </w:pPr>
      <w:r>
        <w:t xml:space="preserve">First, the integration of the Boundary Scan Test into the "normal" programming process must be considered. Here, the flexibility is to be </w:t>
      </w:r>
      <w:proofErr w:type="spellStart"/>
      <w:r>
        <w:t>realised</w:t>
      </w:r>
      <w:proofErr w:type="spellEnd"/>
      <w:r>
        <w:t xml:space="preserve"> as in a programming sequence. </w:t>
      </w:r>
      <w:commentRangeStart w:id="20"/>
      <w:r>
        <w:t xml:space="preserve">This is only possible with integration into the </w:t>
      </w:r>
      <w:proofErr w:type="spellStart"/>
      <w:r>
        <w:t>JobEditor</w:t>
      </w:r>
      <w:proofErr w:type="spellEnd"/>
      <w:r>
        <w:t>/</w:t>
      </w:r>
      <w:proofErr w:type="spellStart"/>
      <w:r>
        <w:t>JobFile</w:t>
      </w:r>
      <w:proofErr w:type="spellEnd"/>
      <w:r>
        <w:t xml:space="preserve">. </w:t>
      </w:r>
      <w:commentRangeEnd w:id="20"/>
      <w:r>
        <w:rPr>
          <w:rStyle w:val="Kommentarzeichen"/>
        </w:rPr>
        <w:commentReference w:id="20"/>
      </w:r>
    </w:p>
    <w:p w14:paraId="4634D416" w14:textId="651A740A" w:rsidR="001828BC" w:rsidRDefault="001828BC" w:rsidP="001828BC">
      <w:pPr>
        <w:pStyle w:val="Listenabsatz"/>
      </w:pPr>
      <w:r>
        <w:t xml:space="preserve">For integration into the existing concept for job-based processing, it is necessary for the boundary scan functionality to act as a "driver". This driver must be a wrapper for the SVF player functionality in SMT. Furthermore, the handling of the SVF project files must be taken into account. </w:t>
      </w:r>
    </w:p>
    <w:p w14:paraId="273EC140" w14:textId="490A1C6E" w:rsidR="001828BC" w:rsidRDefault="001828BC" w:rsidP="001828BC">
      <w:pPr>
        <w:pStyle w:val="Listenabsatz"/>
      </w:pPr>
      <w:r>
        <w:t>An extension of the existing concept of jobs has to be foreseen. It must be possible to use different FPGA configurations for boundary scan and flashing.</w:t>
      </w:r>
    </w:p>
    <w:p w14:paraId="09935277" w14:textId="0BC1DD77" w:rsidR="00B30745" w:rsidRDefault="00B30745" w:rsidP="001828BC">
      <w:pPr>
        <w:pStyle w:val="Listenabsatz"/>
      </w:pPr>
    </w:p>
    <w:p w14:paraId="759EA4A9" w14:textId="78A20DF2" w:rsidR="00B30745" w:rsidRDefault="00B30745" w:rsidP="001828BC">
      <w:pPr>
        <w:pStyle w:val="Listenabsatz"/>
      </w:pPr>
      <w:r w:rsidRPr="00B30745">
        <w:t>The basic procedure can be seen in</w:t>
      </w:r>
      <w:r>
        <w:t xml:space="preserve"> </w:t>
      </w:r>
      <w:r>
        <w:fldChar w:fldCharType="begin"/>
      </w:r>
      <w:r>
        <w:instrText xml:space="preserve"> REF _Ref77933369 \h </w:instrText>
      </w:r>
      <w:r>
        <w:fldChar w:fldCharType="separate"/>
      </w:r>
      <w:r w:rsidR="00E8104D">
        <w:t xml:space="preserve">Figure </w:t>
      </w:r>
      <w:r w:rsidR="00E8104D">
        <w:rPr>
          <w:noProof/>
        </w:rPr>
        <w:t>3</w:t>
      </w:r>
      <w:r>
        <w:fldChar w:fldCharType="end"/>
      </w:r>
      <w:r w:rsidRPr="00B30745">
        <w:t>.</w:t>
      </w:r>
    </w:p>
    <w:p w14:paraId="6466FFA7" w14:textId="0FF5CE82" w:rsidR="005D2B24" w:rsidRDefault="005D2B24" w:rsidP="005D2B24"/>
    <w:p w14:paraId="5FD170F3" w14:textId="5E6AA632" w:rsidR="00827134" w:rsidRPr="009960B1" w:rsidRDefault="005D2B24" w:rsidP="005D2B24">
      <w:pPr>
        <w:pStyle w:val="Listenabsatz"/>
        <w:numPr>
          <w:ilvl w:val="0"/>
          <w:numId w:val="28"/>
        </w:numPr>
      </w:pPr>
      <w:r>
        <w:t xml:space="preserve">Furthermore, the integration and display in the GUI must be considered. Here, a separate view is necessary for the Boundary Scan Test, which displays the test cases and, if necessary, the errors with the error message. </w:t>
      </w:r>
      <w:commentRangeStart w:id="21"/>
      <w:r>
        <w:t xml:space="preserve">A display of the faulty component on the PCB is probably not necessary.  </w:t>
      </w:r>
      <w:commentRangeEnd w:id="21"/>
      <w:r>
        <w:rPr>
          <w:rStyle w:val="Kommentarzeichen"/>
        </w:rPr>
        <w:commentReference w:id="21"/>
      </w:r>
    </w:p>
    <w:p w14:paraId="18722C3E" w14:textId="789DB3CD" w:rsidR="0000461E" w:rsidRPr="009960B1" w:rsidRDefault="0000461E" w:rsidP="0000461E"/>
    <w:p w14:paraId="5507AB25" w14:textId="649DA958" w:rsidR="00972F57" w:rsidRPr="009960B1" w:rsidRDefault="00DE76F1" w:rsidP="00DE76F1">
      <w:pPr>
        <w:tabs>
          <w:tab w:val="left" w:pos="5325"/>
        </w:tabs>
      </w:pPr>
      <w:r>
        <w:tab/>
      </w:r>
    </w:p>
    <w:p w14:paraId="2D254E89" w14:textId="0B42B451" w:rsidR="00972F57" w:rsidRPr="009960B1" w:rsidRDefault="00972F57" w:rsidP="0000461E"/>
    <w:p w14:paraId="190C3309" w14:textId="040EAF2C" w:rsidR="00972F57" w:rsidRPr="009960B1" w:rsidRDefault="00972F57">
      <w:r w:rsidRPr="009960B1">
        <w:br w:type="page"/>
      </w:r>
    </w:p>
    <w:p w14:paraId="4262E8BA" w14:textId="521CAF3B" w:rsidR="00972F57" w:rsidRPr="009960B1" w:rsidRDefault="00972F57" w:rsidP="00972F57">
      <w:pPr>
        <w:pStyle w:val="berschrift1"/>
      </w:pPr>
      <w:bookmarkStart w:id="22" w:name="_Toc95908268"/>
      <w:r w:rsidRPr="009960B1">
        <w:lastRenderedPageBreak/>
        <w:t>Verification and Validation</w:t>
      </w:r>
      <w:bookmarkEnd w:id="22"/>
    </w:p>
    <w:p w14:paraId="317B5BF3" w14:textId="5D9D3F3F" w:rsidR="00972F57" w:rsidRPr="009960B1" w:rsidRDefault="00972F57" w:rsidP="00972F57">
      <w:pPr>
        <w:pStyle w:val="berschrift2"/>
        <w:numPr>
          <w:ilvl w:val="0"/>
          <w:numId w:val="9"/>
        </w:numPr>
      </w:pPr>
      <w:bookmarkStart w:id="23" w:name="_Toc95908269"/>
      <w:proofErr w:type="spellStart"/>
      <w:r w:rsidRPr="009960B1">
        <w:t>ZedBoard</w:t>
      </w:r>
      <w:bookmarkEnd w:id="23"/>
      <w:proofErr w:type="spellEnd"/>
    </w:p>
    <w:p w14:paraId="4AA5C0A2" w14:textId="77777777" w:rsidR="00A81B91" w:rsidRDefault="00A81B91" w:rsidP="00A81B91">
      <w:pPr>
        <w:ind w:left="360"/>
      </w:pPr>
      <w:r>
        <w:t xml:space="preserve">The </w:t>
      </w:r>
      <w:proofErr w:type="spellStart"/>
      <w:r>
        <w:t>ZedBoard</w:t>
      </w:r>
      <w:proofErr w:type="spellEnd"/>
      <w:r>
        <w:t xml:space="preserve"> was used for the initial development of the Boundary Scan functionality. With the help of the available LEDs, the control of the correct pins could be checked. This was done at 3 different development stages:</w:t>
      </w:r>
    </w:p>
    <w:p w14:paraId="53DBEACE" w14:textId="77777777" w:rsidR="00A81B91" w:rsidRDefault="00A81B91" w:rsidP="00A81B91">
      <w:pPr>
        <w:pStyle w:val="Listenabsatz"/>
        <w:numPr>
          <w:ilvl w:val="0"/>
          <w:numId w:val="23"/>
        </w:numPr>
      </w:pPr>
      <w:r>
        <w:t>Initial implementation by mara</w:t>
      </w:r>
    </w:p>
    <w:p w14:paraId="36CBC684" w14:textId="77777777" w:rsidR="00A81B91" w:rsidRDefault="00A81B91" w:rsidP="00A81B91">
      <w:pPr>
        <w:pStyle w:val="Listenabsatz"/>
        <w:numPr>
          <w:ilvl w:val="0"/>
          <w:numId w:val="23"/>
        </w:numPr>
      </w:pPr>
      <w:r>
        <w:t xml:space="preserve">Porting in the SMT by </w:t>
      </w:r>
      <w:proofErr w:type="spellStart"/>
      <w:r>
        <w:t>ches</w:t>
      </w:r>
      <w:proofErr w:type="spellEnd"/>
    </w:p>
    <w:p w14:paraId="74903AD6" w14:textId="0E96302A" w:rsidR="00972F57" w:rsidRDefault="00A81B91" w:rsidP="00A81B91">
      <w:pPr>
        <w:pStyle w:val="Listenabsatz"/>
        <w:numPr>
          <w:ilvl w:val="0"/>
          <w:numId w:val="23"/>
        </w:numPr>
      </w:pPr>
      <w:r>
        <w:t xml:space="preserve">Generation and use of the test vectors based on the SAMRT ICT </w:t>
      </w:r>
      <w:proofErr w:type="spellStart"/>
      <w:r>
        <w:t>Analyser</w:t>
      </w:r>
      <w:proofErr w:type="spellEnd"/>
      <w:r>
        <w:t xml:space="preserve"> by </w:t>
      </w:r>
      <w:proofErr w:type="spellStart"/>
      <w:r>
        <w:t>rama</w:t>
      </w:r>
      <w:proofErr w:type="spellEnd"/>
    </w:p>
    <w:p w14:paraId="32C27E8B" w14:textId="648EF932" w:rsidR="00CB0A73" w:rsidRDefault="00CB0A73">
      <w:r>
        <w:br w:type="page"/>
      </w:r>
    </w:p>
    <w:p w14:paraId="6EB328DA" w14:textId="419FB4C0" w:rsidR="00972F57" w:rsidRDefault="00972F57" w:rsidP="00972F57">
      <w:pPr>
        <w:pStyle w:val="berschrift2"/>
      </w:pPr>
      <w:bookmarkStart w:id="24" w:name="_Toc95908270"/>
      <w:proofErr w:type="spellStart"/>
      <w:r w:rsidRPr="009960B1">
        <w:lastRenderedPageBreak/>
        <w:t>TriBoard</w:t>
      </w:r>
      <w:proofErr w:type="spellEnd"/>
      <w:r w:rsidRPr="009960B1">
        <w:t xml:space="preserve"> TC3X7 V20</w:t>
      </w:r>
      <w:bookmarkEnd w:id="24"/>
    </w:p>
    <w:p w14:paraId="318297D4" w14:textId="77777777" w:rsidR="00344FA0" w:rsidRPr="00344FA0" w:rsidRDefault="00344FA0" w:rsidP="00EC578E">
      <w:r w:rsidRPr="00344FA0">
        <w:t xml:space="preserve">Based on the SMART ICT demo using the </w:t>
      </w:r>
      <w:proofErr w:type="spellStart"/>
      <w:r w:rsidRPr="00344FA0">
        <w:t>TriBoard</w:t>
      </w:r>
      <w:proofErr w:type="spellEnd"/>
      <w:r w:rsidRPr="00344FA0">
        <w:t xml:space="preserve"> TC3X7 V20, the first tests of the fault detection were carried out.</w:t>
      </w:r>
    </w:p>
    <w:p w14:paraId="7500F599" w14:textId="7BFDF8FE" w:rsidR="00CA6A7A" w:rsidRDefault="00344FA0" w:rsidP="00EC578E">
      <w:r w:rsidRPr="00344FA0">
        <w:t xml:space="preserve">The wiring as described in the manual </w:t>
      </w:r>
      <w:hyperlink r:id="rId22" w:history="1">
        <w:r w:rsidRPr="006C7C25">
          <w:rPr>
            <w:rStyle w:val="Hyperlink"/>
          </w:rPr>
          <w:t>https://gitlab.promik.local/flash_task/host/tools/smart_ict_demo/-/blob/master/docs/documentation.pdf</w:t>
        </w:r>
      </w:hyperlink>
      <w:r>
        <w:t xml:space="preserve"> </w:t>
      </w:r>
      <w:r w:rsidRPr="00344FA0">
        <w:t xml:space="preserve">was used. </w:t>
      </w:r>
    </w:p>
    <w:p w14:paraId="33BAECB9" w14:textId="0E8D6CF5" w:rsidR="00344FA0" w:rsidRPr="00344FA0" w:rsidRDefault="00344FA0" w:rsidP="00EC578E">
      <w:r w:rsidRPr="00344FA0">
        <w:t>The pin assignment is described in</w:t>
      </w:r>
      <w:r>
        <w:t xml:space="preserve"> </w:t>
      </w:r>
      <w:r>
        <w:fldChar w:fldCharType="begin"/>
      </w:r>
      <w:r>
        <w:instrText xml:space="preserve"> REF _Ref77938897 \h </w:instrText>
      </w:r>
      <w:r>
        <w:fldChar w:fldCharType="separate"/>
      </w:r>
      <w:r w:rsidR="00E8104D">
        <w:t xml:space="preserve">Figure </w:t>
      </w:r>
      <w:r w:rsidR="00E8104D">
        <w:rPr>
          <w:noProof/>
        </w:rPr>
        <w:t>4</w:t>
      </w:r>
      <w:r>
        <w:fldChar w:fldCharType="end"/>
      </w:r>
      <w:r w:rsidRPr="00344FA0">
        <w:t>. The specified pins can be switched with a pull up to VCC or a pull down to GND via switches.</w:t>
      </w:r>
    </w:p>
    <w:p w14:paraId="4760593F" w14:textId="77777777" w:rsidR="00344FA0" w:rsidRDefault="00344FA0" w:rsidP="00344FA0">
      <w:pPr>
        <w:keepNext/>
        <w:ind w:left="360"/>
      </w:pPr>
      <w:r w:rsidRPr="00344FA0">
        <w:rPr>
          <w:noProof/>
          <w:lang w:val="de-DE"/>
        </w:rPr>
        <w:drawing>
          <wp:inline distT="0" distB="0" distL="0" distR="0" wp14:anchorId="597C85FD" wp14:editId="7DF74BEA">
            <wp:extent cx="5943600" cy="341884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p>
    <w:p w14:paraId="0F77062D" w14:textId="0FFF2AF0" w:rsidR="00344FA0" w:rsidRPr="00F351E4" w:rsidRDefault="00344FA0" w:rsidP="00344FA0">
      <w:pPr>
        <w:pStyle w:val="Beschriftung"/>
      </w:pPr>
      <w:bookmarkStart w:id="25" w:name="_Ref77938897"/>
      <w:r>
        <w:t xml:space="preserve">Figure </w:t>
      </w:r>
      <w:r w:rsidR="009207F5">
        <w:fldChar w:fldCharType="begin"/>
      </w:r>
      <w:r w:rsidR="009207F5">
        <w:instrText xml:space="preserve"> SEQ Figure \* ARABIC </w:instrText>
      </w:r>
      <w:r w:rsidR="009207F5">
        <w:fldChar w:fldCharType="separate"/>
      </w:r>
      <w:r w:rsidR="00E8104D">
        <w:rPr>
          <w:noProof/>
        </w:rPr>
        <w:t>4</w:t>
      </w:r>
      <w:r w:rsidR="009207F5">
        <w:rPr>
          <w:noProof/>
        </w:rPr>
        <w:fldChar w:fldCharType="end"/>
      </w:r>
      <w:bookmarkEnd w:id="25"/>
      <w:r>
        <w:t xml:space="preserve">: SMART ICT </w:t>
      </w:r>
      <w:r w:rsidRPr="00280A60">
        <w:t>wiring</w:t>
      </w:r>
    </w:p>
    <w:p w14:paraId="6383F8DE" w14:textId="2726A01E" w:rsidR="00F351E4" w:rsidRPr="00F351E4" w:rsidRDefault="00F351E4" w:rsidP="00F351E4">
      <w:r w:rsidRPr="00F351E4">
        <w:t xml:space="preserve">As a basis for testing independent of customer applications, the SMART ICT Demo is to be extended to include all conceivable error cases. For this purpose, the previously free pins of the extension connectors are to be used. These signals are </w:t>
      </w:r>
      <w:proofErr w:type="spellStart"/>
      <w:r w:rsidRPr="00F351E4">
        <w:t>recognised</w:t>
      </w:r>
      <w:proofErr w:type="spellEnd"/>
      <w:r w:rsidRPr="00F351E4">
        <w:t xml:space="preserve"> as open (without pull up or pull down) on the basis of the available </w:t>
      </w:r>
      <w:r w:rsidR="009E08C1">
        <w:t>s</w:t>
      </w:r>
      <w:r w:rsidR="009E08C1" w:rsidRPr="009E08C1">
        <w:t>chematic</w:t>
      </w:r>
      <w:r w:rsidRPr="00F351E4">
        <w:t xml:space="preserve">. </w:t>
      </w:r>
    </w:p>
    <w:p w14:paraId="58EF4433" w14:textId="0677A13D" w:rsidR="00F351E4" w:rsidRPr="00F351E4" w:rsidRDefault="00F351E4" w:rsidP="00F351E4">
      <w:r w:rsidRPr="00F351E4">
        <w:t xml:space="preserve">The error cases without extension of the </w:t>
      </w:r>
      <w:r w:rsidR="009E08C1">
        <w:t>s</w:t>
      </w:r>
      <w:r w:rsidR="009E08C1" w:rsidRPr="009E08C1">
        <w:t>chematic</w:t>
      </w:r>
      <w:r w:rsidR="009E08C1" w:rsidRPr="00F351E4">
        <w:t xml:space="preserve"> </w:t>
      </w:r>
      <w:r w:rsidRPr="00F351E4">
        <w:t>are as follows:</w:t>
      </w:r>
    </w:p>
    <w:p w14:paraId="6E18336A" w14:textId="3E84750E" w:rsidR="00F351E4" w:rsidRPr="00F351E4" w:rsidRDefault="00F351E4" w:rsidP="00F351E4">
      <w:pPr>
        <w:pStyle w:val="Listenabsatz"/>
        <w:numPr>
          <w:ilvl w:val="0"/>
          <w:numId w:val="23"/>
        </w:numPr>
      </w:pPr>
      <w:r w:rsidRPr="00F351E4">
        <w:t>Pin directly to GND</w:t>
      </w:r>
    </w:p>
    <w:p w14:paraId="31795003" w14:textId="77B89A9B" w:rsidR="00F351E4" w:rsidRPr="00F351E4" w:rsidRDefault="00F351E4" w:rsidP="00F351E4">
      <w:pPr>
        <w:pStyle w:val="Listenabsatz"/>
        <w:numPr>
          <w:ilvl w:val="0"/>
          <w:numId w:val="23"/>
        </w:numPr>
      </w:pPr>
      <w:r w:rsidRPr="00F351E4">
        <w:t>Pin directly to VCC</w:t>
      </w:r>
    </w:p>
    <w:p w14:paraId="15FF4927" w14:textId="5D80E700" w:rsidR="00F351E4" w:rsidRPr="00F351E4" w:rsidRDefault="00F351E4" w:rsidP="00F351E4">
      <w:pPr>
        <w:pStyle w:val="Listenabsatz"/>
        <w:numPr>
          <w:ilvl w:val="0"/>
          <w:numId w:val="23"/>
        </w:numPr>
      </w:pPr>
      <w:r w:rsidRPr="00F351E4">
        <w:t>Pin via pull-up to VCC</w:t>
      </w:r>
    </w:p>
    <w:p w14:paraId="7DA60A45" w14:textId="2D17E46A" w:rsidR="00F351E4" w:rsidRPr="00F351E4" w:rsidRDefault="00F351E4" w:rsidP="00F351E4">
      <w:pPr>
        <w:pStyle w:val="Listenabsatz"/>
        <w:numPr>
          <w:ilvl w:val="0"/>
          <w:numId w:val="23"/>
        </w:numPr>
      </w:pPr>
      <w:r w:rsidRPr="00F351E4">
        <w:t>Pin via pull down to GND</w:t>
      </w:r>
    </w:p>
    <w:p w14:paraId="65E5069B" w14:textId="345962E5" w:rsidR="00F351E4" w:rsidRPr="00F351E4" w:rsidRDefault="00F351E4" w:rsidP="00F351E4">
      <w:pPr>
        <w:pStyle w:val="Listenabsatz"/>
        <w:numPr>
          <w:ilvl w:val="0"/>
          <w:numId w:val="23"/>
        </w:numPr>
      </w:pPr>
      <w:r w:rsidRPr="00F351E4">
        <w:t xml:space="preserve">Short circuit of </w:t>
      </w:r>
      <w:proofErr w:type="spellStart"/>
      <w:r w:rsidRPr="00F351E4">
        <w:t>neighbouring</w:t>
      </w:r>
      <w:proofErr w:type="spellEnd"/>
      <w:r w:rsidRPr="00F351E4">
        <w:t xml:space="preserve"> pin</w:t>
      </w:r>
    </w:p>
    <w:p w14:paraId="1E3B46CC" w14:textId="1CB383A2" w:rsidR="00F351E4" w:rsidRPr="00F351E4" w:rsidRDefault="00F351E4" w:rsidP="00F351E4">
      <w:pPr>
        <w:pStyle w:val="Listenabsatz"/>
        <w:numPr>
          <w:ilvl w:val="0"/>
          <w:numId w:val="23"/>
        </w:numPr>
      </w:pPr>
      <w:commentRangeStart w:id="26"/>
      <w:r w:rsidRPr="00F351E4">
        <w:t>Short circuit on an IC connected to the Boundary Scan Device</w:t>
      </w:r>
      <w:commentRangeEnd w:id="26"/>
      <w:r w:rsidR="00C23234">
        <w:rPr>
          <w:rStyle w:val="Kommentarzeichen"/>
        </w:rPr>
        <w:commentReference w:id="26"/>
      </w:r>
    </w:p>
    <w:p w14:paraId="1F992FEF" w14:textId="032FC1C0" w:rsidR="00F351E4" w:rsidRPr="00F351E4" w:rsidRDefault="00F351E4" w:rsidP="00F351E4">
      <w:r w:rsidRPr="00F351E4">
        <w:lastRenderedPageBreak/>
        <w:t xml:space="preserve">The error cases with extension of the </w:t>
      </w:r>
      <w:r w:rsidR="009E08C1">
        <w:t>s</w:t>
      </w:r>
      <w:r w:rsidR="009E08C1" w:rsidRPr="009E08C1">
        <w:t>chematic</w:t>
      </w:r>
      <w:r w:rsidR="009E08C1" w:rsidRPr="00F351E4">
        <w:t xml:space="preserve"> </w:t>
      </w:r>
      <w:r w:rsidRPr="00F351E4">
        <w:t>are as follows:</w:t>
      </w:r>
    </w:p>
    <w:p w14:paraId="52D0A2EA" w14:textId="2C3DAC1A" w:rsidR="00F351E4" w:rsidRPr="00F351E4" w:rsidRDefault="00F351E4" w:rsidP="00F351E4">
      <w:pPr>
        <w:pStyle w:val="Listenabsatz"/>
        <w:numPr>
          <w:ilvl w:val="0"/>
          <w:numId w:val="23"/>
        </w:numPr>
      </w:pPr>
      <w:r w:rsidRPr="00F351E4">
        <w:t>Pull Up in the circuit diagram - Pin open</w:t>
      </w:r>
    </w:p>
    <w:p w14:paraId="2906C29A" w14:textId="4B885C56" w:rsidR="00F351E4" w:rsidRPr="00F351E4" w:rsidRDefault="00F351E4" w:rsidP="00F351E4">
      <w:pPr>
        <w:pStyle w:val="Listenabsatz"/>
        <w:numPr>
          <w:ilvl w:val="0"/>
          <w:numId w:val="23"/>
        </w:numPr>
      </w:pPr>
      <w:r w:rsidRPr="00F351E4">
        <w:t>Pull Up in the circuit diagram - Pull Down in the circuit</w:t>
      </w:r>
    </w:p>
    <w:p w14:paraId="03644E63" w14:textId="310AB571" w:rsidR="00F351E4" w:rsidRPr="00F351E4" w:rsidRDefault="00F351E4" w:rsidP="00F351E4">
      <w:pPr>
        <w:pStyle w:val="Listenabsatz"/>
        <w:numPr>
          <w:ilvl w:val="0"/>
          <w:numId w:val="23"/>
        </w:numPr>
      </w:pPr>
      <w:r w:rsidRPr="00F351E4">
        <w:t>Pull Down in the circuit diagram - Pin open</w:t>
      </w:r>
    </w:p>
    <w:p w14:paraId="3A1FE789" w14:textId="2D349358" w:rsidR="00F351E4" w:rsidRPr="00F351E4" w:rsidRDefault="00F351E4" w:rsidP="00F351E4">
      <w:pPr>
        <w:pStyle w:val="Listenabsatz"/>
        <w:numPr>
          <w:ilvl w:val="0"/>
          <w:numId w:val="23"/>
        </w:numPr>
      </w:pPr>
      <w:r w:rsidRPr="00F351E4">
        <w:t>Pull Down in the circuit diagram - Pull Up in the circuit</w:t>
      </w:r>
    </w:p>
    <w:p w14:paraId="4D12BC98" w14:textId="62A6AD70" w:rsidR="00344FA0" w:rsidRDefault="00F351E4" w:rsidP="00F351E4">
      <w:pPr>
        <w:pStyle w:val="Listenabsatz"/>
        <w:numPr>
          <w:ilvl w:val="0"/>
          <w:numId w:val="23"/>
        </w:numPr>
      </w:pPr>
      <w:r w:rsidRPr="00F351E4">
        <w:t>Direct connection with two pins in the circuit diagram - connection not there</w:t>
      </w:r>
    </w:p>
    <w:p w14:paraId="2F588532" w14:textId="7D053CC2" w:rsidR="00C23234" w:rsidRDefault="00C23234" w:rsidP="00C23234"/>
    <w:p w14:paraId="4CF8CA4C" w14:textId="6299A6ED" w:rsidR="00C23234" w:rsidRDefault="00C23234" w:rsidP="00C23234">
      <w:r>
        <w:t xml:space="preserve">Definition of tests for </w:t>
      </w:r>
      <w:proofErr w:type="spellStart"/>
      <w:r>
        <w:t>TriBoard</w:t>
      </w:r>
      <w:proofErr w:type="spellEnd"/>
      <w:r>
        <w:t xml:space="preserve"> see </w:t>
      </w:r>
      <w:hyperlink r:id="rId24" w:history="1">
        <w:r w:rsidRPr="00301F38">
          <w:rPr>
            <w:rStyle w:val="Hyperlink"/>
          </w:rPr>
          <w:t>https://gitlab.promik.local/flash_task/host/smart_ict_analyser/-/blob/master/doc/Concept/Aurix_TriBoard_Testsetup.xlsx</w:t>
        </w:r>
      </w:hyperlink>
    </w:p>
    <w:p w14:paraId="693F1C60" w14:textId="77777777" w:rsidR="00C23234" w:rsidRPr="00F351E4" w:rsidRDefault="00C23234" w:rsidP="00C23234"/>
    <w:p w14:paraId="5E737E18" w14:textId="77777777" w:rsidR="00344FA0" w:rsidRPr="00F351E4" w:rsidRDefault="00344FA0"/>
    <w:p w14:paraId="0E37CE78" w14:textId="7C6E1E42" w:rsidR="00CB0A73" w:rsidRPr="00F351E4" w:rsidRDefault="00CB0A73">
      <w:r w:rsidRPr="00F351E4">
        <w:br w:type="page"/>
      </w:r>
    </w:p>
    <w:p w14:paraId="26FDCC31" w14:textId="60362DBA" w:rsidR="00972F57" w:rsidRDefault="00972F57" w:rsidP="00045498">
      <w:pPr>
        <w:pStyle w:val="berschrift2"/>
      </w:pPr>
      <w:bookmarkStart w:id="27" w:name="_Toc95908271"/>
      <w:r w:rsidRPr="009960B1">
        <w:lastRenderedPageBreak/>
        <w:t>Customer Application – AD</w:t>
      </w:r>
      <w:r w:rsidR="002A70F8">
        <w:t>C</w:t>
      </w:r>
      <w:r w:rsidRPr="009960B1">
        <w:t>418AI12</w:t>
      </w:r>
      <w:bookmarkEnd w:id="27"/>
    </w:p>
    <w:p w14:paraId="432FC890" w14:textId="6F0BD967" w:rsidR="006256E4" w:rsidRDefault="006256E4" w:rsidP="006256E4">
      <w:r w:rsidRPr="006256E4">
        <w:t>For testing the test cases, the customer application in the form of the ADC418AI12 (</w:t>
      </w:r>
      <w:proofErr w:type="spellStart"/>
      <w:r w:rsidRPr="006256E4">
        <w:t>ProMik</w:t>
      </w:r>
      <w:proofErr w:type="spellEnd"/>
      <w:r w:rsidRPr="006256E4">
        <w:t xml:space="preserve"> </w:t>
      </w:r>
      <w:proofErr w:type="spellStart"/>
      <w:r w:rsidRPr="006256E4">
        <w:t>Partnumber</w:t>
      </w:r>
      <w:proofErr w:type="spellEnd"/>
      <w:r w:rsidRPr="006256E4">
        <w:t xml:space="preserve"> 9389380) was used. Based on the available data (ODB++, BOM and BSDL), all possible test cases were generated and executed. The problems that occurred were investigated and resolved. As a result, meaningful tests for the S32G2 and the RTL9072AAD could be carried out.</w:t>
      </w:r>
    </w:p>
    <w:p w14:paraId="21F9E54C" w14:textId="77777777" w:rsidR="006256E4" w:rsidRDefault="006256E4" w:rsidP="006256E4">
      <w:r>
        <w:t>The results for the tests have been completed:</w:t>
      </w:r>
    </w:p>
    <w:p w14:paraId="4DCBB68A" w14:textId="3BA5CD94" w:rsidR="006256E4" w:rsidRDefault="006256E4" w:rsidP="006256E4">
      <w:pPr>
        <w:pStyle w:val="Listenabsatz"/>
        <w:numPr>
          <w:ilvl w:val="0"/>
          <w:numId w:val="23"/>
        </w:numPr>
      </w:pPr>
      <w:r>
        <w:t xml:space="preserve">S32G2 - </w:t>
      </w:r>
      <w:hyperlink r:id="rId25" w:anchor="note_107167" w:history="1">
        <w:r w:rsidRPr="006C7C25">
          <w:rPr>
            <w:rStyle w:val="Hyperlink"/>
          </w:rPr>
          <w:t>https://gitlab.promik.local/flash_task/host/smart_ict_analyser/-/issues/20#note_107167</w:t>
        </w:r>
      </w:hyperlink>
      <w:r>
        <w:t xml:space="preserve"> </w:t>
      </w:r>
    </w:p>
    <w:p w14:paraId="34A033FD" w14:textId="62CC8DCA" w:rsidR="006256E4" w:rsidRDefault="006256E4" w:rsidP="006256E4">
      <w:pPr>
        <w:pStyle w:val="Listenabsatz"/>
        <w:numPr>
          <w:ilvl w:val="0"/>
          <w:numId w:val="23"/>
        </w:numPr>
      </w:pPr>
      <w:r>
        <w:t xml:space="preserve">RTL9072AAD - </w:t>
      </w:r>
      <w:hyperlink r:id="rId26" w:anchor="note_106918" w:history="1">
        <w:r w:rsidRPr="006C7C25">
          <w:rPr>
            <w:rStyle w:val="Hyperlink"/>
          </w:rPr>
          <w:t>https://gitlab.promik.local/flash_task/host/smart_ict_analyser/-/issues/20#note_106918</w:t>
        </w:r>
      </w:hyperlink>
      <w:r>
        <w:t xml:space="preserve"> </w:t>
      </w:r>
    </w:p>
    <w:p w14:paraId="6CAB3C2E" w14:textId="5C687538" w:rsidR="006256E4" w:rsidRDefault="006256E4" w:rsidP="006256E4">
      <w:r w:rsidRPr="006256E4">
        <w:t xml:space="preserve">Here some tests are Failed. However, this can be explained by errors in the BOM and is explained in the document </w:t>
      </w:r>
      <w:hyperlink r:id="rId27" w:history="1">
        <w:r w:rsidRPr="006C7C25">
          <w:rPr>
            <w:rStyle w:val="Hyperlink"/>
          </w:rPr>
          <w:t>https://gitlab.promik.local/flash_task/host/smart_ict_analyser/uploads/8afb2388d4e57cb56b13c3955aaee27f/MISSMATCHES_ANALYZES.txt</w:t>
        </w:r>
      </w:hyperlink>
      <w:r w:rsidRPr="006256E4">
        <w:t>.</w:t>
      </w:r>
    </w:p>
    <w:p w14:paraId="29F964E8" w14:textId="5C376F4D" w:rsidR="006256E4" w:rsidRDefault="006256E4" w:rsidP="006256E4"/>
    <w:p w14:paraId="7F3CF3F3" w14:textId="77777777" w:rsidR="00467A9D" w:rsidRDefault="00467A9D" w:rsidP="00467A9D">
      <w:r>
        <w:t>After completion of the good-case tests, fault cases were injected into the hardware. Based on the wiring diagram, the following errors were selected:</w:t>
      </w:r>
    </w:p>
    <w:p w14:paraId="0F9B1D07" w14:textId="1E469267" w:rsidR="00467A9D" w:rsidRDefault="00467A9D" w:rsidP="00467A9D">
      <w:r>
        <w:t>Errors on RTL9072AAD:</w:t>
      </w:r>
    </w:p>
    <w:p w14:paraId="64E6D225" w14:textId="77777777" w:rsidR="00467A9D" w:rsidRDefault="00467A9D" w:rsidP="00467A9D">
      <w:pPr>
        <w:pStyle w:val="Listenabsatz"/>
        <w:numPr>
          <w:ilvl w:val="0"/>
          <w:numId w:val="30"/>
        </w:numPr>
      </w:pPr>
      <w:r>
        <w:t>Remove Pulldowns: R22112 + R22072</w:t>
      </w:r>
    </w:p>
    <w:p w14:paraId="0618CE14" w14:textId="77777777" w:rsidR="00467A9D" w:rsidRDefault="00467A9D" w:rsidP="00467A9D">
      <w:pPr>
        <w:pStyle w:val="Listenabsatz"/>
        <w:numPr>
          <w:ilvl w:val="0"/>
          <w:numId w:val="30"/>
        </w:numPr>
      </w:pPr>
      <w:r>
        <w:t>Add Short between: R22016 + R22017</w:t>
      </w:r>
    </w:p>
    <w:p w14:paraId="00A699AE" w14:textId="77777777" w:rsidR="00467A9D" w:rsidRDefault="00467A9D" w:rsidP="00467A9D">
      <w:pPr>
        <w:pStyle w:val="Listenabsatz"/>
        <w:numPr>
          <w:ilvl w:val="0"/>
          <w:numId w:val="30"/>
        </w:numPr>
      </w:pPr>
      <w:r>
        <w:t>Change Pulldown to Pullup: R22015</w:t>
      </w:r>
    </w:p>
    <w:p w14:paraId="12625579" w14:textId="77777777" w:rsidR="00467A9D" w:rsidRDefault="00467A9D" w:rsidP="00467A9D"/>
    <w:p w14:paraId="7A3B30A2" w14:textId="7EC3F0AF" w:rsidR="00467A9D" w:rsidRDefault="00467A9D" w:rsidP="00467A9D">
      <w:r>
        <w:t>Errors on S32G2:</w:t>
      </w:r>
    </w:p>
    <w:p w14:paraId="4BC5C152" w14:textId="77777777" w:rsidR="00467A9D" w:rsidRDefault="00467A9D" w:rsidP="00467A9D">
      <w:pPr>
        <w:pStyle w:val="Listenabsatz"/>
        <w:numPr>
          <w:ilvl w:val="0"/>
          <w:numId w:val="31"/>
        </w:numPr>
      </w:pPr>
      <w:r>
        <w:t>Add Pulldown: R41024</w:t>
      </w:r>
    </w:p>
    <w:p w14:paraId="7C963409" w14:textId="77777777" w:rsidR="00467A9D" w:rsidRDefault="00467A9D" w:rsidP="00467A9D">
      <w:pPr>
        <w:pStyle w:val="Listenabsatz"/>
        <w:numPr>
          <w:ilvl w:val="0"/>
          <w:numId w:val="31"/>
        </w:numPr>
      </w:pPr>
      <w:r>
        <w:t>Remove Pulldown: R41055</w:t>
      </w:r>
    </w:p>
    <w:p w14:paraId="295747E3" w14:textId="77777777" w:rsidR="00467A9D" w:rsidRDefault="00467A9D" w:rsidP="00467A9D">
      <w:pPr>
        <w:pStyle w:val="Listenabsatz"/>
        <w:numPr>
          <w:ilvl w:val="0"/>
          <w:numId w:val="31"/>
        </w:numPr>
      </w:pPr>
      <w:r>
        <w:t>Change Pulldown to Pullup: R41086</w:t>
      </w:r>
    </w:p>
    <w:p w14:paraId="55B5C1C0" w14:textId="146DAACE" w:rsidR="00467A9D" w:rsidRDefault="00467A9D" w:rsidP="00467A9D">
      <w:pPr>
        <w:pStyle w:val="Listenabsatz"/>
        <w:numPr>
          <w:ilvl w:val="0"/>
          <w:numId w:val="31"/>
        </w:numPr>
      </w:pPr>
      <w:r>
        <w:t>Add Short between: R41102 + R41103</w:t>
      </w:r>
    </w:p>
    <w:p w14:paraId="4906C3CD" w14:textId="77777777" w:rsidR="005D0139" w:rsidRDefault="005D0139" w:rsidP="005D0139">
      <w:r>
        <w:t>The execution of the tests has shown that:</w:t>
      </w:r>
    </w:p>
    <w:p w14:paraId="239272DE" w14:textId="02492635" w:rsidR="005D0139" w:rsidRDefault="005D0139" w:rsidP="005D0139">
      <w:pPr>
        <w:pStyle w:val="Listenabsatz"/>
        <w:numPr>
          <w:ilvl w:val="0"/>
          <w:numId w:val="31"/>
        </w:numPr>
      </w:pPr>
      <w:r>
        <w:t>S32G2 error at R41024 leads to reset of the ECU - Power Good Signal of the PMIC</w:t>
      </w:r>
    </w:p>
    <w:p w14:paraId="23D5B610" w14:textId="47CD4D9F" w:rsidR="006256E4" w:rsidRPr="006256E4" w:rsidRDefault="005D0139" w:rsidP="005D0139">
      <w:pPr>
        <w:pStyle w:val="Listenabsatz"/>
        <w:numPr>
          <w:ilvl w:val="0"/>
          <w:numId w:val="23"/>
        </w:numPr>
      </w:pPr>
      <w:r>
        <w:t>RTL9072AAD of the pins of the switch with injected faults is boundary scan capable - was only checked afterwards.</w:t>
      </w:r>
    </w:p>
    <w:p w14:paraId="75A488B9" w14:textId="3BF58D07" w:rsidR="005D0139" w:rsidRPr="00514756" w:rsidRDefault="005D0139" w:rsidP="005D0139">
      <w:pPr>
        <w:rPr>
          <w:b/>
          <w:bCs/>
        </w:rPr>
      </w:pPr>
      <w:r w:rsidRPr="00514756">
        <w:rPr>
          <w:b/>
          <w:bCs/>
        </w:rPr>
        <w:t xml:space="preserve">To be </w:t>
      </w:r>
      <w:r>
        <w:rPr>
          <w:b/>
          <w:bCs/>
        </w:rPr>
        <w:t>done</w:t>
      </w:r>
      <w:r w:rsidRPr="00514756">
        <w:rPr>
          <w:b/>
          <w:bCs/>
        </w:rPr>
        <w:t>:</w:t>
      </w:r>
    </w:p>
    <w:p w14:paraId="0EE607A4" w14:textId="490E8374" w:rsidR="005D0139" w:rsidRDefault="005D0139" w:rsidP="005D0139">
      <w:pPr>
        <w:pStyle w:val="Listenabsatz"/>
        <w:numPr>
          <w:ilvl w:val="0"/>
          <w:numId w:val="18"/>
        </w:numPr>
        <w:rPr>
          <w:b/>
          <w:bCs/>
        </w:rPr>
      </w:pPr>
      <w:r w:rsidRPr="005D0139">
        <w:rPr>
          <w:b/>
          <w:bCs/>
        </w:rPr>
        <w:t xml:space="preserve">Execution and documentation of the current </w:t>
      </w:r>
      <w:r>
        <w:rPr>
          <w:b/>
          <w:bCs/>
        </w:rPr>
        <w:t>test</w:t>
      </w:r>
      <w:r w:rsidRPr="005D0139">
        <w:rPr>
          <w:b/>
          <w:bCs/>
        </w:rPr>
        <w:t xml:space="preserve"> cases</w:t>
      </w:r>
    </w:p>
    <w:p w14:paraId="441E16D8" w14:textId="4CD5DC32" w:rsidR="005D0139" w:rsidRDefault="005D0139" w:rsidP="005D0139">
      <w:pPr>
        <w:pStyle w:val="Listenabsatz"/>
        <w:numPr>
          <w:ilvl w:val="0"/>
          <w:numId w:val="18"/>
        </w:numPr>
        <w:rPr>
          <w:b/>
          <w:bCs/>
        </w:rPr>
      </w:pPr>
      <w:r>
        <w:rPr>
          <w:b/>
          <w:bCs/>
        </w:rPr>
        <w:t xml:space="preserve">New test cases for </w:t>
      </w:r>
      <w:r w:rsidRPr="005D0139">
        <w:rPr>
          <w:b/>
          <w:bCs/>
        </w:rPr>
        <w:t>RTL9072AAD</w:t>
      </w:r>
      <w:r>
        <w:rPr>
          <w:b/>
          <w:bCs/>
        </w:rPr>
        <w:t xml:space="preserve"> needed</w:t>
      </w:r>
    </w:p>
    <w:p w14:paraId="32F5857B" w14:textId="4AEDBFBC" w:rsidR="00045498" w:rsidRPr="005D0139" w:rsidRDefault="005D0139" w:rsidP="00E35CEC">
      <w:pPr>
        <w:pStyle w:val="Listenabsatz"/>
        <w:numPr>
          <w:ilvl w:val="0"/>
          <w:numId w:val="18"/>
        </w:numPr>
      </w:pPr>
      <w:r w:rsidRPr="00E35CEC">
        <w:rPr>
          <w:b/>
          <w:bCs/>
        </w:rPr>
        <w:t xml:space="preserve">More tests with </w:t>
      </w:r>
      <w:proofErr w:type="spellStart"/>
      <w:r w:rsidRPr="00E35CEC">
        <w:rPr>
          <w:b/>
          <w:bCs/>
        </w:rPr>
        <w:t>Fixure</w:t>
      </w:r>
      <w:proofErr w:type="spellEnd"/>
      <w:r w:rsidRPr="00E35CEC">
        <w:rPr>
          <w:b/>
          <w:bCs/>
        </w:rPr>
        <w:t xml:space="preserve"> and current samples - </w:t>
      </w:r>
      <w:proofErr w:type="spellStart"/>
      <w:r w:rsidRPr="00E35CEC">
        <w:rPr>
          <w:b/>
          <w:bCs/>
        </w:rPr>
        <w:t>ProMik</w:t>
      </w:r>
      <w:proofErr w:type="spellEnd"/>
      <w:r w:rsidRPr="00E35CEC">
        <w:rPr>
          <w:b/>
          <w:bCs/>
        </w:rPr>
        <w:t xml:space="preserve"> </w:t>
      </w:r>
      <w:proofErr w:type="spellStart"/>
      <w:r w:rsidRPr="00E35CEC">
        <w:rPr>
          <w:b/>
          <w:bCs/>
        </w:rPr>
        <w:t>Partnumber</w:t>
      </w:r>
      <w:proofErr w:type="spellEnd"/>
      <w:r w:rsidRPr="00E35CEC">
        <w:rPr>
          <w:b/>
          <w:bCs/>
        </w:rPr>
        <w:t xml:space="preserve"> 7251226</w:t>
      </w:r>
      <w:r w:rsidR="00045498" w:rsidRPr="005D0139">
        <w:br w:type="page"/>
      </w:r>
    </w:p>
    <w:p w14:paraId="0709963A" w14:textId="17238802" w:rsidR="0000461E" w:rsidRPr="009960B1" w:rsidRDefault="00045498" w:rsidP="00045498">
      <w:pPr>
        <w:pStyle w:val="berschrift1"/>
      </w:pPr>
      <w:bookmarkStart w:id="28" w:name="_Toc95908272"/>
      <w:r w:rsidRPr="009960B1">
        <w:lastRenderedPageBreak/>
        <w:t>Milestone Plan</w:t>
      </w:r>
      <w:bookmarkEnd w:id="28"/>
    </w:p>
    <w:tbl>
      <w:tblPr>
        <w:tblStyle w:val="Tabellenraster"/>
        <w:tblW w:w="9493" w:type="dxa"/>
        <w:tblLook w:val="04A0" w:firstRow="1" w:lastRow="0" w:firstColumn="1" w:lastColumn="0" w:noHBand="0" w:noVBand="1"/>
      </w:tblPr>
      <w:tblGrid>
        <w:gridCol w:w="796"/>
        <w:gridCol w:w="1022"/>
        <w:gridCol w:w="1346"/>
        <w:gridCol w:w="6329"/>
      </w:tblGrid>
      <w:tr w:rsidR="001F2834" w14:paraId="73AE3D3E" w14:textId="77777777" w:rsidTr="001F2834">
        <w:tc>
          <w:tcPr>
            <w:tcW w:w="799" w:type="dxa"/>
            <w:shd w:val="pct12" w:color="auto" w:fill="auto"/>
          </w:tcPr>
          <w:p w14:paraId="07A7E130" w14:textId="638B7E3F" w:rsidR="001F2834" w:rsidRPr="001F2834" w:rsidRDefault="001F2834" w:rsidP="0000461E">
            <w:pPr>
              <w:rPr>
                <w:b/>
                <w:bCs/>
              </w:rPr>
            </w:pPr>
            <w:r w:rsidRPr="001F2834">
              <w:rPr>
                <w:b/>
                <w:bCs/>
              </w:rPr>
              <w:t>No.</w:t>
            </w:r>
          </w:p>
        </w:tc>
        <w:tc>
          <w:tcPr>
            <w:tcW w:w="994" w:type="dxa"/>
            <w:shd w:val="pct12" w:color="auto" w:fill="auto"/>
          </w:tcPr>
          <w:p w14:paraId="4E769912" w14:textId="0A29438B" w:rsidR="001F2834" w:rsidRPr="001F2834" w:rsidRDefault="001F2834" w:rsidP="0000461E">
            <w:pPr>
              <w:rPr>
                <w:b/>
                <w:bCs/>
              </w:rPr>
            </w:pPr>
            <w:r w:rsidRPr="001F2834">
              <w:rPr>
                <w:b/>
                <w:bCs/>
              </w:rPr>
              <w:t>Target Date</w:t>
            </w:r>
          </w:p>
        </w:tc>
        <w:tc>
          <w:tcPr>
            <w:tcW w:w="1318" w:type="dxa"/>
            <w:shd w:val="pct12" w:color="auto" w:fill="auto"/>
          </w:tcPr>
          <w:p w14:paraId="5BA79A5A" w14:textId="78FFD174" w:rsidR="001F2834" w:rsidRPr="001F2834" w:rsidRDefault="001F2834" w:rsidP="0000461E">
            <w:pPr>
              <w:rPr>
                <w:b/>
                <w:bCs/>
              </w:rPr>
            </w:pPr>
            <w:r w:rsidRPr="001F2834">
              <w:rPr>
                <w:b/>
                <w:bCs/>
              </w:rPr>
              <w:t>Responsible</w:t>
            </w:r>
          </w:p>
        </w:tc>
        <w:tc>
          <w:tcPr>
            <w:tcW w:w="6382" w:type="dxa"/>
            <w:shd w:val="pct12" w:color="auto" w:fill="auto"/>
          </w:tcPr>
          <w:p w14:paraId="36DB2EF1" w14:textId="51EBBC67" w:rsidR="001F2834" w:rsidRPr="001F2834" w:rsidRDefault="001F2834" w:rsidP="0000461E">
            <w:pPr>
              <w:rPr>
                <w:b/>
                <w:bCs/>
              </w:rPr>
            </w:pPr>
            <w:r w:rsidRPr="001F2834">
              <w:rPr>
                <w:b/>
                <w:bCs/>
              </w:rPr>
              <w:t>Description</w:t>
            </w:r>
          </w:p>
        </w:tc>
      </w:tr>
      <w:tr w:rsidR="001F2834" w14:paraId="365ED68A" w14:textId="77777777" w:rsidTr="001F2834">
        <w:tc>
          <w:tcPr>
            <w:tcW w:w="799" w:type="dxa"/>
          </w:tcPr>
          <w:p w14:paraId="7E705F31" w14:textId="410171EA" w:rsidR="001F2834" w:rsidRDefault="001F2834" w:rsidP="0000461E">
            <w:r>
              <w:t>1</w:t>
            </w:r>
          </w:p>
        </w:tc>
        <w:tc>
          <w:tcPr>
            <w:tcW w:w="994" w:type="dxa"/>
          </w:tcPr>
          <w:p w14:paraId="3800DBC1" w14:textId="2CE72F97" w:rsidR="001F2834" w:rsidRDefault="001F2834" w:rsidP="0000461E">
            <w:r>
              <w:t>KW3</w:t>
            </w:r>
            <w:r w:rsidR="000A17FB">
              <w:t>1</w:t>
            </w:r>
          </w:p>
        </w:tc>
        <w:tc>
          <w:tcPr>
            <w:tcW w:w="1318" w:type="dxa"/>
          </w:tcPr>
          <w:p w14:paraId="768C9842" w14:textId="7A0A17F8" w:rsidR="001F2834" w:rsidRDefault="001F2834" w:rsidP="0000461E">
            <w:r>
              <w:t>RAMA</w:t>
            </w:r>
          </w:p>
        </w:tc>
        <w:tc>
          <w:tcPr>
            <w:tcW w:w="6382" w:type="dxa"/>
          </w:tcPr>
          <w:p w14:paraId="13FB45D2" w14:textId="1485BB7A" w:rsidR="001F2834" w:rsidRDefault="001F2834" w:rsidP="0000461E">
            <w:r>
              <w:t xml:space="preserve">Verification of the generated test vectors on customer boards – ADC418 with </w:t>
            </w:r>
            <w:proofErr w:type="spellStart"/>
            <w:r>
              <w:t>fixure</w:t>
            </w:r>
            <w:proofErr w:type="spellEnd"/>
            <w:r>
              <w:br/>
              <w:t>- Good case</w:t>
            </w:r>
            <w:r>
              <w:br/>
              <w:t>- Error case</w:t>
            </w:r>
          </w:p>
        </w:tc>
      </w:tr>
      <w:tr w:rsidR="001F2834" w:rsidRPr="001F2834" w14:paraId="4EAD68D9" w14:textId="77777777" w:rsidTr="001F2834">
        <w:tc>
          <w:tcPr>
            <w:tcW w:w="799" w:type="dxa"/>
          </w:tcPr>
          <w:p w14:paraId="6F593B68" w14:textId="6F7BEEB5" w:rsidR="001F2834" w:rsidRDefault="001F2834" w:rsidP="0000461E">
            <w:r>
              <w:t>2</w:t>
            </w:r>
          </w:p>
        </w:tc>
        <w:tc>
          <w:tcPr>
            <w:tcW w:w="994" w:type="dxa"/>
          </w:tcPr>
          <w:p w14:paraId="4D48E55D" w14:textId="3752E5E5" w:rsidR="001F2834" w:rsidRDefault="001F2834" w:rsidP="0000461E">
            <w:r>
              <w:t>KW3</w:t>
            </w:r>
            <w:r w:rsidR="000A17FB">
              <w:t>1</w:t>
            </w:r>
          </w:p>
        </w:tc>
        <w:tc>
          <w:tcPr>
            <w:tcW w:w="1318" w:type="dxa"/>
          </w:tcPr>
          <w:p w14:paraId="1D2BECAD" w14:textId="168DD886" w:rsidR="001F2834" w:rsidRDefault="001F2834" w:rsidP="0000461E">
            <w:r>
              <w:t>KRTR</w:t>
            </w:r>
          </w:p>
        </w:tc>
        <w:tc>
          <w:tcPr>
            <w:tcW w:w="6382" w:type="dxa"/>
          </w:tcPr>
          <w:p w14:paraId="2B2EC569" w14:textId="132D5931" w:rsidR="001F2834" w:rsidRPr="001F2834" w:rsidRDefault="001F2834" w:rsidP="001F2834">
            <w:r w:rsidRPr="001F2834">
              <w:t xml:space="preserve">Planning the expansion of the </w:t>
            </w:r>
            <w:proofErr w:type="spellStart"/>
            <w:r w:rsidR="002A70F8" w:rsidRPr="002A70F8">
              <w:t>TriBoard</w:t>
            </w:r>
            <w:proofErr w:type="spellEnd"/>
            <w:r w:rsidR="002A70F8" w:rsidRPr="002A70F8">
              <w:t xml:space="preserve"> </w:t>
            </w:r>
            <w:r w:rsidRPr="001F2834">
              <w:t>to include all conceivable test cases - Circuitry</w:t>
            </w:r>
          </w:p>
          <w:p w14:paraId="0093FFE0" w14:textId="3C580664" w:rsidR="001F2834" w:rsidRPr="001F2834" w:rsidRDefault="001F2834" w:rsidP="001F2834">
            <w:r w:rsidRPr="001F2834">
              <w:t>Checking the effort for implementation - components, ...</w:t>
            </w:r>
          </w:p>
        </w:tc>
      </w:tr>
      <w:tr w:rsidR="001F2834" w14:paraId="5961F062" w14:textId="77777777" w:rsidTr="001F2834">
        <w:tc>
          <w:tcPr>
            <w:tcW w:w="799" w:type="dxa"/>
          </w:tcPr>
          <w:p w14:paraId="6D9C1A61" w14:textId="0081784A" w:rsidR="001F2834" w:rsidRDefault="001F2834" w:rsidP="0000461E">
            <w:r>
              <w:t>3</w:t>
            </w:r>
          </w:p>
        </w:tc>
        <w:tc>
          <w:tcPr>
            <w:tcW w:w="994" w:type="dxa"/>
          </w:tcPr>
          <w:p w14:paraId="18ACFB5E" w14:textId="72E8778B" w:rsidR="001F2834" w:rsidRDefault="001F2834" w:rsidP="0000461E">
            <w:r>
              <w:t>KW3</w:t>
            </w:r>
            <w:r w:rsidR="00C40F6B">
              <w:t>1</w:t>
            </w:r>
          </w:p>
        </w:tc>
        <w:tc>
          <w:tcPr>
            <w:tcW w:w="1318" w:type="dxa"/>
          </w:tcPr>
          <w:p w14:paraId="1D434632" w14:textId="0B0B7D8F" w:rsidR="001F2834" w:rsidRDefault="001F2834" w:rsidP="0000461E">
            <w:r>
              <w:t>RAMA</w:t>
            </w:r>
          </w:p>
        </w:tc>
        <w:tc>
          <w:tcPr>
            <w:tcW w:w="6382" w:type="dxa"/>
          </w:tcPr>
          <w:p w14:paraId="3F341001" w14:textId="731D320F" w:rsidR="001F2834" w:rsidRDefault="001F2834" w:rsidP="0000461E">
            <w:r w:rsidRPr="001F2834">
              <w:t xml:space="preserve">Extension of the generated test vectors with regard to the detection of short circuits to </w:t>
            </w:r>
            <w:proofErr w:type="spellStart"/>
            <w:r w:rsidRPr="001F2834">
              <w:t>neighbouring</w:t>
            </w:r>
            <w:proofErr w:type="spellEnd"/>
            <w:r w:rsidRPr="001F2834">
              <w:t xml:space="preserve"> pins</w:t>
            </w:r>
          </w:p>
        </w:tc>
      </w:tr>
      <w:tr w:rsidR="001F2834" w:rsidRPr="002A70F8" w14:paraId="7E07B289" w14:textId="77777777" w:rsidTr="001F2834">
        <w:tc>
          <w:tcPr>
            <w:tcW w:w="799" w:type="dxa"/>
          </w:tcPr>
          <w:p w14:paraId="1D4FD5FE" w14:textId="01F05CF8" w:rsidR="001F2834" w:rsidRDefault="001F2834" w:rsidP="0000461E">
            <w:r>
              <w:t>4</w:t>
            </w:r>
          </w:p>
        </w:tc>
        <w:tc>
          <w:tcPr>
            <w:tcW w:w="994" w:type="dxa"/>
          </w:tcPr>
          <w:p w14:paraId="1AD12474" w14:textId="410B72D6" w:rsidR="001F2834" w:rsidRDefault="002A70F8" w:rsidP="0000461E">
            <w:r>
              <w:t>KW3</w:t>
            </w:r>
            <w:r w:rsidR="00C23234">
              <w:t>4</w:t>
            </w:r>
          </w:p>
        </w:tc>
        <w:tc>
          <w:tcPr>
            <w:tcW w:w="1318" w:type="dxa"/>
          </w:tcPr>
          <w:p w14:paraId="52FE5D2F" w14:textId="18254334" w:rsidR="001F2834" w:rsidRDefault="002A70F8" w:rsidP="0000461E">
            <w:r>
              <w:t>MAME/Lab</w:t>
            </w:r>
          </w:p>
        </w:tc>
        <w:tc>
          <w:tcPr>
            <w:tcW w:w="6382" w:type="dxa"/>
          </w:tcPr>
          <w:p w14:paraId="64702BF0" w14:textId="53FCB8E4" w:rsidR="001F2834" w:rsidRPr="002A70F8" w:rsidRDefault="002A70F8" w:rsidP="0000461E">
            <w:r w:rsidRPr="002A70F8">
              <w:t xml:space="preserve">Implementation of the </w:t>
            </w:r>
            <w:proofErr w:type="spellStart"/>
            <w:r w:rsidRPr="002A70F8">
              <w:t>TriBoard</w:t>
            </w:r>
            <w:proofErr w:type="spellEnd"/>
            <w:r w:rsidRPr="002A70F8">
              <w:t xml:space="preserve"> extension</w:t>
            </w:r>
          </w:p>
        </w:tc>
      </w:tr>
      <w:tr w:rsidR="00F772C9" w:rsidRPr="002A70F8" w14:paraId="142F1CF6" w14:textId="77777777" w:rsidTr="001F2834">
        <w:tc>
          <w:tcPr>
            <w:tcW w:w="799" w:type="dxa"/>
          </w:tcPr>
          <w:p w14:paraId="1F52D5EC" w14:textId="56C1A468" w:rsidR="00F772C9" w:rsidRDefault="00F772C9" w:rsidP="0000461E">
            <w:r>
              <w:t>5</w:t>
            </w:r>
          </w:p>
        </w:tc>
        <w:tc>
          <w:tcPr>
            <w:tcW w:w="994" w:type="dxa"/>
          </w:tcPr>
          <w:p w14:paraId="47E57A74" w14:textId="36288B20" w:rsidR="00F772C9" w:rsidRDefault="00F772C9" w:rsidP="0000461E">
            <w:r>
              <w:t>KW3</w:t>
            </w:r>
            <w:r w:rsidR="000A17FB">
              <w:t>4</w:t>
            </w:r>
          </w:p>
        </w:tc>
        <w:tc>
          <w:tcPr>
            <w:tcW w:w="1318" w:type="dxa"/>
          </w:tcPr>
          <w:p w14:paraId="49978510" w14:textId="60D5FF75" w:rsidR="00F772C9" w:rsidRDefault="00F772C9" w:rsidP="0000461E">
            <w:r>
              <w:t>SERE/ALDA</w:t>
            </w:r>
          </w:p>
        </w:tc>
        <w:tc>
          <w:tcPr>
            <w:tcW w:w="6382" w:type="dxa"/>
          </w:tcPr>
          <w:p w14:paraId="54D8973F" w14:textId="0784864E" w:rsidR="00F772C9" w:rsidRPr="002A70F8" w:rsidRDefault="00F772C9" w:rsidP="0000461E">
            <w:r>
              <w:t xml:space="preserve">Integration in </w:t>
            </w:r>
            <w:proofErr w:type="spellStart"/>
            <w:r>
              <w:t>JobEditor</w:t>
            </w:r>
            <w:proofErr w:type="spellEnd"/>
          </w:p>
        </w:tc>
      </w:tr>
      <w:tr w:rsidR="00F772C9" w:rsidRPr="002A70F8" w14:paraId="7893BCDF" w14:textId="77777777" w:rsidTr="001F2834">
        <w:tc>
          <w:tcPr>
            <w:tcW w:w="799" w:type="dxa"/>
          </w:tcPr>
          <w:p w14:paraId="7465E625" w14:textId="5DCD0B1D" w:rsidR="00F772C9" w:rsidRDefault="00F772C9" w:rsidP="0000461E">
            <w:r>
              <w:t>6</w:t>
            </w:r>
          </w:p>
        </w:tc>
        <w:tc>
          <w:tcPr>
            <w:tcW w:w="994" w:type="dxa"/>
          </w:tcPr>
          <w:p w14:paraId="043B0558" w14:textId="262B7B2C" w:rsidR="00F772C9" w:rsidRDefault="00F772C9" w:rsidP="0000461E">
            <w:r>
              <w:t>KW3</w:t>
            </w:r>
            <w:r w:rsidR="00C40F6B">
              <w:t>5</w:t>
            </w:r>
          </w:p>
        </w:tc>
        <w:tc>
          <w:tcPr>
            <w:tcW w:w="1318" w:type="dxa"/>
          </w:tcPr>
          <w:p w14:paraId="6748A3A9" w14:textId="073B641E" w:rsidR="00F772C9" w:rsidRDefault="00F772C9" w:rsidP="0000461E">
            <w:r>
              <w:t>DMCE/ALDA</w:t>
            </w:r>
          </w:p>
        </w:tc>
        <w:tc>
          <w:tcPr>
            <w:tcW w:w="6382" w:type="dxa"/>
          </w:tcPr>
          <w:p w14:paraId="68BB680E" w14:textId="37F0C395" w:rsidR="00F772C9" w:rsidRPr="002A70F8" w:rsidRDefault="00F772C9" w:rsidP="0000461E">
            <w:commentRangeStart w:id="29"/>
            <w:proofErr w:type="spellStart"/>
            <w:r>
              <w:t>FlashTask_Pro</w:t>
            </w:r>
            <w:proofErr w:type="spellEnd"/>
            <w:r>
              <w:t xml:space="preserve"> Integration</w:t>
            </w:r>
            <w:commentRangeEnd w:id="29"/>
            <w:r w:rsidR="00450954">
              <w:rPr>
                <w:rStyle w:val="Kommentarzeichen"/>
              </w:rPr>
              <w:commentReference w:id="29"/>
            </w:r>
          </w:p>
        </w:tc>
      </w:tr>
      <w:tr w:rsidR="001F2834" w14:paraId="7D7A5E06" w14:textId="77777777" w:rsidTr="001F2834">
        <w:tc>
          <w:tcPr>
            <w:tcW w:w="799" w:type="dxa"/>
          </w:tcPr>
          <w:p w14:paraId="22480B15" w14:textId="399B24C8" w:rsidR="001F2834" w:rsidRDefault="00F772C9" w:rsidP="0000461E">
            <w:r>
              <w:t>7</w:t>
            </w:r>
          </w:p>
        </w:tc>
        <w:tc>
          <w:tcPr>
            <w:tcW w:w="994" w:type="dxa"/>
          </w:tcPr>
          <w:p w14:paraId="40DDF075" w14:textId="6B27F3B0" w:rsidR="001F2834" w:rsidRDefault="00F772C9" w:rsidP="0000461E">
            <w:r>
              <w:t>KW36 (</w:t>
            </w:r>
            <w:r w:rsidRPr="00F772C9">
              <w:t>Because of holiday</w:t>
            </w:r>
            <w:r>
              <w:t>)</w:t>
            </w:r>
          </w:p>
        </w:tc>
        <w:tc>
          <w:tcPr>
            <w:tcW w:w="1318" w:type="dxa"/>
          </w:tcPr>
          <w:p w14:paraId="1D5E8B74" w14:textId="40D765C6" w:rsidR="001F2834" w:rsidRDefault="00F772C9" w:rsidP="0000461E">
            <w:r>
              <w:t>RAMA</w:t>
            </w:r>
          </w:p>
        </w:tc>
        <w:tc>
          <w:tcPr>
            <w:tcW w:w="6382" w:type="dxa"/>
          </w:tcPr>
          <w:p w14:paraId="4F18978A" w14:textId="2DD81CA9" w:rsidR="001F2834" w:rsidRDefault="00F772C9" w:rsidP="0000461E">
            <w:r>
              <w:t xml:space="preserve">Verification of the test vector using the </w:t>
            </w:r>
            <w:proofErr w:type="spellStart"/>
            <w:r>
              <w:t>TriBoard</w:t>
            </w:r>
            <w:proofErr w:type="spellEnd"/>
            <w:r>
              <w:t xml:space="preserve"> with extension</w:t>
            </w:r>
          </w:p>
        </w:tc>
      </w:tr>
      <w:tr w:rsidR="001F2834" w14:paraId="37A5ADEE" w14:textId="77777777" w:rsidTr="001F2834">
        <w:tc>
          <w:tcPr>
            <w:tcW w:w="799" w:type="dxa"/>
          </w:tcPr>
          <w:p w14:paraId="630EEBA3" w14:textId="735D5D67" w:rsidR="001F2834" w:rsidRDefault="00F772C9" w:rsidP="0000461E">
            <w:r>
              <w:t>8</w:t>
            </w:r>
          </w:p>
        </w:tc>
        <w:tc>
          <w:tcPr>
            <w:tcW w:w="994" w:type="dxa"/>
          </w:tcPr>
          <w:p w14:paraId="4E72A78D" w14:textId="0B7B7754" w:rsidR="001F2834" w:rsidRDefault="00F772C9" w:rsidP="0000461E">
            <w:r>
              <w:t>KW38</w:t>
            </w:r>
          </w:p>
        </w:tc>
        <w:tc>
          <w:tcPr>
            <w:tcW w:w="1318" w:type="dxa"/>
          </w:tcPr>
          <w:p w14:paraId="1F92B62C" w14:textId="412DD4A0" w:rsidR="001F2834" w:rsidRDefault="00F772C9" w:rsidP="0000461E">
            <w:r>
              <w:t>RAMA</w:t>
            </w:r>
          </w:p>
        </w:tc>
        <w:tc>
          <w:tcPr>
            <w:tcW w:w="6382" w:type="dxa"/>
          </w:tcPr>
          <w:p w14:paraId="5A6389AE" w14:textId="5E2FC0DA" w:rsidR="001F2834" w:rsidRDefault="00F772C9" w:rsidP="0000461E">
            <w:r w:rsidRPr="00F772C9">
              <w:t>Extension/</w:t>
            </w:r>
            <w:proofErr w:type="spellStart"/>
            <w:r w:rsidRPr="00F772C9">
              <w:t>optimisation</w:t>
            </w:r>
            <w:proofErr w:type="spellEnd"/>
            <w:r w:rsidRPr="00F772C9">
              <w:t xml:space="preserve"> of the test vector generation with regard to testing several pins with one vector</w:t>
            </w:r>
          </w:p>
        </w:tc>
      </w:tr>
      <w:tr w:rsidR="001F2834" w14:paraId="5BDC00C7" w14:textId="77777777" w:rsidTr="001F2834">
        <w:tc>
          <w:tcPr>
            <w:tcW w:w="799" w:type="dxa"/>
          </w:tcPr>
          <w:p w14:paraId="69CB1ED1" w14:textId="117FA25F" w:rsidR="001F2834" w:rsidRDefault="00F772C9" w:rsidP="0000461E">
            <w:r>
              <w:t>9</w:t>
            </w:r>
          </w:p>
        </w:tc>
        <w:tc>
          <w:tcPr>
            <w:tcW w:w="994" w:type="dxa"/>
          </w:tcPr>
          <w:p w14:paraId="306A39C7" w14:textId="26C7A42C" w:rsidR="001F2834" w:rsidRDefault="00F772C9" w:rsidP="0000461E">
            <w:r>
              <w:t>KW38</w:t>
            </w:r>
          </w:p>
        </w:tc>
        <w:tc>
          <w:tcPr>
            <w:tcW w:w="1318" w:type="dxa"/>
          </w:tcPr>
          <w:p w14:paraId="763758D0" w14:textId="52510344" w:rsidR="001F2834" w:rsidRDefault="00F772C9" w:rsidP="0000461E">
            <w:r>
              <w:t>ALDA/RAMA</w:t>
            </w:r>
          </w:p>
        </w:tc>
        <w:tc>
          <w:tcPr>
            <w:tcW w:w="6382" w:type="dxa"/>
          </w:tcPr>
          <w:p w14:paraId="44571561" w14:textId="2C08AAF9" w:rsidR="001F2834" w:rsidRDefault="00675CA8" w:rsidP="0000461E">
            <w:r w:rsidRPr="00675CA8">
              <w:t xml:space="preserve">Revision of the interface and workflow of the SMART ICT </w:t>
            </w:r>
            <w:proofErr w:type="spellStart"/>
            <w:r w:rsidRPr="00675CA8">
              <w:t>Analyser</w:t>
            </w:r>
            <w:proofErr w:type="spellEnd"/>
          </w:p>
        </w:tc>
      </w:tr>
      <w:tr w:rsidR="007B329D" w14:paraId="2A3769FD" w14:textId="77777777" w:rsidTr="001F2834">
        <w:tc>
          <w:tcPr>
            <w:tcW w:w="799" w:type="dxa"/>
          </w:tcPr>
          <w:p w14:paraId="2BC803F1" w14:textId="77777777" w:rsidR="007B329D" w:rsidRDefault="007B329D" w:rsidP="0000461E"/>
        </w:tc>
        <w:tc>
          <w:tcPr>
            <w:tcW w:w="994" w:type="dxa"/>
          </w:tcPr>
          <w:p w14:paraId="334BFF08" w14:textId="77777777" w:rsidR="007B329D" w:rsidRDefault="007B329D" w:rsidP="0000461E"/>
        </w:tc>
        <w:tc>
          <w:tcPr>
            <w:tcW w:w="1318" w:type="dxa"/>
          </w:tcPr>
          <w:p w14:paraId="05839E84" w14:textId="77777777" w:rsidR="007B329D" w:rsidRDefault="007B329D" w:rsidP="0000461E"/>
        </w:tc>
        <w:tc>
          <w:tcPr>
            <w:tcW w:w="6382" w:type="dxa"/>
          </w:tcPr>
          <w:p w14:paraId="2564E1CE" w14:textId="77777777" w:rsidR="007B329D" w:rsidRPr="00675CA8" w:rsidRDefault="007B329D" w:rsidP="0000461E"/>
        </w:tc>
      </w:tr>
    </w:tbl>
    <w:p w14:paraId="3B54E1FA" w14:textId="73F256D2" w:rsidR="00045498" w:rsidRDefault="00045498" w:rsidP="0000461E"/>
    <w:p w14:paraId="32F9B8AA" w14:textId="7E82A0A6" w:rsidR="0050648D" w:rsidRDefault="0050648D">
      <w:r>
        <w:br w:type="page"/>
      </w:r>
    </w:p>
    <w:p w14:paraId="7459FE55" w14:textId="26791C27" w:rsidR="007B329D" w:rsidRDefault="0050648D" w:rsidP="0050648D">
      <w:pPr>
        <w:pStyle w:val="berschrift1"/>
      </w:pPr>
      <w:bookmarkStart w:id="30" w:name="_Toc95908273"/>
      <w:r>
        <w:lastRenderedPageBreak/>
        <w:t>Usage of the console application library</w:t>
      </w:r>
      <w:bookmarkEnd w:id="30"/>
    </w:p>
    <w:p w14:paraId="0F39D3BF" w14:textId="11EE1395" w:rsidR="0050648D" w:rsidRDefault="0050648D" w:rsidP="0050648D">
      <w:r>
        <w:t xml:space="preserve">There have been provided different library projects which could be further be included by </w:t>
      </w:r>
      <w:proofErr w:type="spellStart"/>
      <w:r>
        <w:t>Nuget</w:t>
      </w:r>
      <w:proofErr w:type="spellEnd"/>
      <w:r>
        <w:t xml:space="preserve"> packages for different kind of purposes.</w:t>
      </w:r>
    </w:p>
    <w:p w14:paraId="7571F7F8" w14:textId="752F9012" w:rsidR="00685ED6" w:rsidRDefault="00685ED6" w:rsidP="00685ED6">
      <w:pPr>
        <w:pStyle w:val="berschrift2"/>
        <w:numPr>
          <w:ilvl w:val="1"/>
          <w:numId w:val="20"/>
        </w:numPr>
      </w:pPr>
      <w:bookmarkStart w:id="31" w:name="_Toc95908274"/>
      <w:proofErr w:type="spellStart"/>
      <w:r>
        <w:t>ProjectFileHandler</w:t>
      </w:r>
      <w:bookmarkEnd w:id="31"/>
      <w:proofErr w:type="spellEnd"/>
    </w:p>
    <w:p w14:paraId="2715E0D7" w14:textId="616FE036" w:rsidR="0050648D" w:rsidRDefault="0050648D" w:rsidP="0050648D">
      <w:pPr>
        <w:pStyle w:val="Listenabsatz"/>
        <w:numPr>
          <w:ilvl w:val="0"/>
          <w:numId w:val="37"/>
        </w:numPr>
      </w:pPr>
      <w:r>
        <w:t xml:space="preserve">Project name in </w:t>
      </w:r>
      <w:proofErr w:type="spellStart"/>
      <w:r>
        <w:t>SmartIctTool</w:t>
      </w:r>
      <w:proofErr w:type="spellEnd"/>
      <w:r>
        <w:t xml:space="preserve"> solution</w:t>
      </w:r>
    </w:p>
    <w:p w14:paraId="1BF952E2" w14:textId="4C1BC3AF" w:rsidR="0050648D" w:rsidRDefault="0050648D" w:rsidP="0050648D">
      <w:pPr>
        <w:pStyle w:val="Listenabsatz"/>
        <w:numPr>
          <w:ilvl w:val="1"/>
          <w:numId w:val="37"/>
        </w:numPr>
      </w:pPr>
      <w:proofErr w:type="spellStart"/>
      <w:r>
        <w:t>ConsoleApplication</w:t>
      </w:r>
      <w:proofErr w:type="spellEnd"/>
      <w:r>
        <w:t>/</w:t>
      </w:r>
      <w:proofErr w:type="spellStart"/>
      <w:r>
        <w:t>ProjectFileHandler</w:t>
      </w:r>
      <w:proofErr w:type="spellEnd"/>
    </w:p>
    <w:p w14:paraId="602EF4E7" w14:textId="250C54A3" w:rsidR="0050648D" w:rsidRDefault="0050648D" w:rsidP="0050648D">
      <w:pPr>
        <w:pStyle w:val="Listenabsatz"/>
        <w:numPr>
          <w:ilvl w:val="0"/>
          <w:numId w:val="37"/>
        </w:numPr>
      </w:pPr>
      <w:proofErr w:type="spellStart"/>
      <w:r>
        <w:t>Nuget</w:t>
      </w:r>
      <w:proofErr w:type="spellEnd"/>
      <w:r>
        <w:t xml:space="preserve"> package name</w:t>
      </w:r>
    </w:p>
    <w:p w14:paraId="6517B985" w14:textId="518C10DC" w:rsidR="0050648D" w:rsidRDefault="0050648D" w:rsidP="0050648D">
      <w:pPr>
        <w:pStyle w:val="Listenabsatz"/>
        <w:numPr>
          <w:ilvl w:val="1"/>
          <w:numId w:val="37"/>
        </w:numPr>
      </w:pPr>
      <w:proofErr w:type="spellStart"/>
      <w:r w:rsidRPr="0050648D">
        <w:t>ProMik.SmartIct.Console.ProjectFileHandler</w:t>
      </w:r>
      <w:proofErr w:type="spellEnd"/>
    </w:p>
    <w:p w14:paraId="056F9879" w14:textId="772DC839" w:rsidR="0050648D" w:rsidRDefault="0050648D" w:rsidP="0050648D">
      <w:pPr>
        <w:pStyle w:val="Listenabsatz"/>
        <w:numPr>
          <w:ilvl w:val="0"/>
          <w:numId w:val="37"/>
        </w:numPr>
      </w:pPr>
      <w:r>
        <w:t>Project location in Git</w:t>
      </w:r>
    </w:p>
    <w:p w14:paraId="326738C1" w14:textId="08506EBB" w:rsidR="0050648D" w:rsidRDefault="009207F5" w:rsidP="0050648D">
      <w:pPr>
        <w:pStyle w:val="Listenabsatz"/>
        <w:numPr>
          <w:ilvl w:val="1"/>
          <w:numId w:val="37"/>
        </w:numPr>
      </w:pPr>
      <w:hyperlink r:id="rId28" w:history="1">
        <w:r w:rsidR="0050648D" w:rsidRPr="0009747A">
          <w:rPr>
            <w:rStyle w:val="Hyperlink"/>
          </w:rPr>
          <w:t>https://gitlab.promik.local/flash_task/host/smart_ict_analyser/-/tree/master/SmartIctTool/ConsoleApplication/ProjectFileHandler</w:t>
        </w:r>
      </w:hyperlink>
    </w:p>
    <w:p w14:paraId="29706CC9" w14:textId="139AED57" w:rsidR="0050648D" w:rsidRDefault="0050648D" w:rsidP="0050648D">
      <w:pPr>
        <w:pStyle w:val="Listenabsatz"/>
        <w:numPr>
          <w:ilvl w:val="0"/>
          <w:numId w:val="37"/>
        </w:numPr>
      </w:pPr>
      <w:r>
        <w:t>Purpose</w:t>
      </w:r>
    </w:p>
    <w:p w14:paraId="398FDA94" w14:textId="7C7EBBE1" w:rsidR="0050648D" w:rsidRDefault="0050648D" w:rsidP="0050648D">
      <w:pPr>
        <w:pStyle w:val="Listenabsatz"/>
        <w:numPr>
          <w:ilvl w:val="1"/>
          <w:numId w:val="37"/>
        </w:numPr>
      </w:pPr>
      <w:r>
        <w:t xml:space="preserve">The included interface </w:t>
      </w:r>
      <w:proofErr w:type="spellStart"/>
      <w:r w:rsidRPr="0050648D">
        <w:rPr>
          <w:rFonts w:ascii="Cascadia Mono" w:hAnsi="Cascadia Mono" w:cs="Cascadia Mono"/>
          <w:color w:val="2B91AF"/>
          <w:sz w:val="19"/>
          <w:szCs w:val="19"/>
        </w:rPr>
        <w:t>IProjectFileHandler</w:t>
      </w:r>
      <w:proofErr w:type="spellEnd"/>
      <w:r w:rsidR="00142782">
        <w:rPr>
          <w:rFonts w:ascii="Cascadia Mono" w:hAnsi="Cascadia Mono" w:cs="Cascadia Mono"/>
          <w:color w:val="2B91AF"/>
          <w:sz w:val="19"/>
          <w:szCs w:val="19"/>
        </w:rPr>
        <w:t xml:space="preserve"> </w:t>
      </w:r>
      <w:r>
        <w:t>provides a couple of different methods for being able to read out / update or create information regarding the project files (.</w:t>
      </w:r>
      <w:proofErr w:type="spellStart"/>
      <w:r>
        <w:t>sfvproj</w:t>
      </w:r>
      <w:proofErr w:type="spellEnd"/>
      <w:r>
        <w:t>)</w:t>
      </w:r>
    </w:p>
    <w:p w14:paraId="24FA8EF7" w14:textId="43E7EE95" w:rsidR="001D3D9F" w:rsidRPr="001D3D9F" w:rsidRDefault="001D3D9F" w:rsidP="00D522BF">
      <w:pPr>
        <w:pStyle w:val="berschrift3"/>
      </w:pPr>
      <w:bookmarkStart w:id="32" w:name="_Toc95908275"/>
      <w:r w:rsidRPr="001D3D9F">
        <w:t>All methods in detail</w:t>
      </w:r>
      <w:bookmarkEnd w:id="32"/>
    </w:p>
    <w:p w14:paraId="0AA16238" w14:textId="45CFE2BD" w:rsidR="001D3D9F" w:rsidRDefault="001D3D9F" w:rsidP="001D3D9F">
      <w:pPr>
        <w:rPr>
          <w:rFonts w:ascii="Cascadia Mono" w:hAnsi="Cascadia Mono" w:cs="Cascadia Mono"/>
          <w:color w:val="000000"/>
          <w:sz w:val="19"/>
          <w:szCs w:val="19"/>
        </w:rPr>
      </w:pPr>
      <w:r w:rsidRPr="001D3D9F">
        <w:rPr>
          <w:rFonts w:ascii="Cascadia Mono" w:hAnsi="Cascadia Mono" w:cs="Cascadia Mono"/>
          <w:color w:val="000000"/>
          <w:sz w:val="19"/>
          <w:szCs w:val="19"/>
        </w:rPr>
        <w:t>Task&lt;Result&lt;</w:t>
      </w:r>
      <w:r w:rsidRPr="001D3D9F">
        <w:rPr>
          <w:rFonts w:ascii="Cascadia Mono" w:hAnsi="Cascadia Mono" w:cs="Cascadia Mono"/>
          <w:color w:val="0000FF"/>
          <w:sz w:val="19"/>
          <w:szCs w:val="19"/>
        </w:rPr>
        <w:t>byte</w:t>
      </w:r>
      <w:r w:rsidRPr="001D3D9F">
        <w:rPr>
          <w:rFonts w:ascii="Cascadia Mono" w:hAnsi="Cascadia Mono" w:cs="Cascadia Mono"/>
          <w:color w:val="000000"/>
          <w:sz w:val="19"/>
          <w:szCs w:val="19"/>
        </w:rPr>
        <w:t xml:space="preserve">[]&gt;&gt; </w:t>
      </w:r>
      <w:proofErr w:type="spellStart"/>
      <w:r w:rsidRPr="001D3D9F">
        <w:rPr>
          <w:rFonts w:ascii="Cascadia Mono" w:hAnsi="Cascadia Mono" w:cs="Cascadia Mono"/>
          <w:color w:val="000000"/>
          <w:sz w:val="19"/>
          <w:szCs w:val="19"/>
        </w:rPr>
        <w:t>GetOdbProjectZipFolder</w:t>
      </w:r>
      <w:proofErr w:type="spellEnd"/>
      <w:r w:rsidRPr="001D3D9F">
        <w:rPr>
          <w:rFonts w:ascii="Cascadia Mono" w:hAnsi="Cascadia Mono" w:cs="Cascadia Mono"/>
          <w:color w:val="000000"/>
          <w:sz w:val="19"/>
          <w:szCs w:val="19"/>
        </w:rPr>
        <w:t>(</w:t>
      </w:r>
      <w:r w:rsidRPr="001D3D9F">
        <w:rPr>
          <w:rFonts w:ascii="Cascadia Mono" w:hAnsi="Cascadia Mono" w:cs="Cascadia Mono"/>
          <w:color w:val="0000FF"/>
          <w:sz w:val="19"/>
          <w:szCs w:val="19"/>
        </w:rPr>
        <w:t>string</w:t>
      </w:r>
      <w:r w:rsidRPr="001D3D9F">
        <w:rPr>
          <w:rFonts w:ascii="Cascadia Mono" w:hAnsi="Cascadia Mono" w:cs="Cascadia Mono"/>
          <w:color w:val="000000"/>
          <w:sz w:val="19"/>
          <w:szCs w:val="19"/>
        </w:rPr>
        <w:t xml:space="preserve"> </w:t>
      </w:r>
      <w:proofErr w:type="spellStart"/>
      <w:r w:rsidRPr="001D3D9F">
        <w:rPr>
          <w:rFonts w:ascii="Cascadia Mono" w:hAnsi="Cascadia Mono" w:cs="Cascadia Mono"/>
          <w:color w:val="000000"/>
          <w:sz w:val="19"/>
          <w:szCs w:val="19"/>
        </w:rPr>
        <w:t>svfProjectFilePath</w:t>
      </w:r>
      <w:proofErr w:type="spellEnd"/>
      <w:r w:rsidRPr="001D3D9F">
        <w:rPr>
          <w:rFonts w:ascii="Cascadia Mono" w:hAnsi="Cascadia Mono" w:cs="Cascadia Mono"/>
          <w:color w:val="000000"/>
          <w:sz w:val="19"/>
          <w:szCs w:val="19"/>
        </w:rPr>
        <w:t>)</w:t>
      </w:r>
    </w:p>
    <w:p w14:paraId="533A3E8E" w14:textId="13A45667" w:rsidR="001D3D9F" w:rsidRDefault="001D3D9F" w:rsidP="001D3D9F">
      <w:r>
        <w:t xml:space="preserve">Provides the whole </w:t>
      </w:r>
      <w:proofErr w:type="spellStart"/>
      <w:r>
        <w:t>odb</w:t>
      </w:r>
      <w:proofErr w:type="spellEnd"/>
      <w:r>
        <w:t xml:space="preserve"> project as byte array from the project file which is located under</w:t>
      </w:r>
      <w:r w:rsidRPr="001D3D9F">
        <w:rPr>
          <w:rFonts w:ascii="Cascadia Mono" w:hAnsi="Cascadia Mono" w:cs="Cascadia Mono"/>
          <w:color w:val="000000"/>
          <w:sz w:val="19"/>
          <w:szCs w:val="19"/>
        </w:rPr>
        <w:t xml:space="preserve"> </w:t>
      </w:r>
      <w:proofErr w:type="spellStart"/>
      <w:r w:rsidRPr="001D3D9F">
        <w:rPr>
          <w:rFonts w:ascii="Cascadia Mono" w:hAnsi="Cascadia Mono" w:cs="Cascadia Mono"/>
          <w:color w:val="000000"/>
          <w:sz w:val="19"/>
          <w:szCs w:val="19"/>
        </w:rPr>
        <w:t>svfProjectFilePath</w:t>
      </w:r>
      <w:proofErr w:type="spellEnd"/>
      <w:r>
        <w:t xml:space="preserve">  for being able to create a zip file locally. </w:t>
      </w:r>
    </w:p>
    <w:p w14:paraId="22937AAC" w14:textId="01CCC3BF" w:rsidR="001D3D9F" w:rsidRDefault="001D3D9F" w:rsidP="001D3D9F">
      <w:pPr>
        <w:rPr>
          <w:rFonts w:ascii="Cascadia Mono" w:hAnsi="Cascadia Mono" w:cs="Cascadia Mono"/>
          <w:color w:val="000000"/>
          <w:sz w:val="19"/>
          <w:szCs w:val="19"/>
        </w:rPr>
      </w:pPr>
      <w:r w:rsidRPr="001D3D9F">
        <w:rPr>
          <w:rFonts w:ascii="Cascadia Mono" w:hAnsi="Cascadia Mono" w:cs="Cascadia Mono"/>
          <w:color w:val="000000"/>
          <w:sz w:val="19"/>
          <w:szCs w:val="19"/>
        </w:rPr>
        <w:t>Task&lt;Result&lt;</w:t>
      </w:r>
      <w:r w:rsidRPr="001D3D9F">
        <w:rPr>
          <w:rFonts w:ascii="Cascadia Mono" w:hAnsi="Cascadia Mono" w:cs="Cascadia Mono"/>
          <w:color w:val="0000FF"/>
          <w:sz w:val="19"/>
          <w:szCs w:val="19"/>
        </w:rPr>
        <w:t>byte</w:t>
      </w:r>
      <w:r w:rsidRPr="001D3D9F">
        <w:rPr>
          <w:rFonts w:ascii="Cascadia Mono" w:hAnsi="Cascadia Mono" w:cs="Cascadia Mono"/>
          <w:color w:val="000000"/>
          <w:sz w:val="19"/>
          <w:szCs w:val="19"/>
        </w:rPr>
        <w:t xml:space="preserve">[]&gt;&gt; </w:t>
      </w:r>
      <w:proofErr w:type="spellStart"/>
      <w:r w:rsidRPr="001D3D9F">
        <w:rPr>
          <w:rFonts w:ascii="Cascadia Mono" w:hAnsi="Cascadia Mono" w:cs="Cascadia Mono"/>
          <w:color w:val="000000"/>
          <w:sz w:val="19"/>
          <w:szCs w:val="19"/>
        </w:rPr>
        <w:t>GetJsonProjectFile</w:t>
      </w:r>
      <w:proofErr w:type="spellEnd"/>
      <w:r w:rsidRPr="001D3D9F">
        <w:rPr>
          <w:rFonts w:ascii="Cascadia Mono" w:hAnsi="Cascadia Mono" w:cs="Cascadia Mono"/>
          <w:color w:val="000000"/>
          <w:sz w:val="19"/>
          <w:szCs w:val="19"/>
        </w:rPr>
        <w:t>(</w:t>
      </w:r>
      <w:r w:rsidRPr="001D3D9F">
        <w:rPr>
          <w:rFonts w:ascii="Cascadia Mono" w:hAnsi="Cascadia Mono" w:cs="Cascadia Mono"/>
          <w:color w:val="0000FF"/>
          <w:sz w:val="19"/>
          <w:szCs w:val="19"/>
        </w:rPr>
        <w:t>string</w:t>
      </w:r>
      <w:r w:rsidRPr="001D3D9F">
        <w:rPr>
          <w:rFonts w:ascii="Cascadia Mono" w:hAnsi="Cascadia Mono" w:cs="Cascadia Mono"/>
          <w:color w:val="000000"/>
          <w:sz w:val="19"/>
          <w:szCs w:val="19"/>
        </w:rPr>
        <w:t xml:space="preserve"> </w:t>
      </w:r>
      <w:proofErr w:type="spellStart"/>
      <w:r w:rsidRPr="001D3D9F">
        <w:rPr>
          <w:rFonts w:ascii="Cascadia Mono" w:hAnsi="Cascadia Mono" w:cs="Cascadia Mono"/>
          <w:color w:val="000000"/>
          <w:sz w:val="19"/>
          <w:szCs w:val="19"/>
        </w:rPr>
        <w:t>svfProjectFilePath</w:t>
      </w:r>
      <w:proofErr w:type="spellEnd"/>
      <w:r w:rsidRPr="001D3D9F">
        <w:rPr>
          <w:rFonts w:ascii="Cascadia Mono" w:hAnsi="Cascadia Mono" w:cs="Cascadia Mono"/>
          <w:color w:val="000000"/>
          <w:sz w:val="19"/>
          <w:szCs w:val="19"/>
        </w:rPr>
        <w:t>)</w:t>
      </w:r>
    </w:p>
    <w:p w14:paraId="277E28BE" w14:textId="09098DE4" w:rsidR="001D3D9F" w:rsidRDefault="001D3D9F" w:rsidP="001D3D9F">
      <w:r>
        <w:rPr>
          <w:rFonts w:ascii="Cascadia Mono" w:hAnsi="Cascadia Mono" w:cs="Cascadia Mono"/>
          <w:color w:val="000000"/>
          <w:sz w:val="19"/>
          <w:szCs w:val="19"/>
        </w:rPr>
        <w:t xml:space="preserve">Provides the JSON formatted file content as byte array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4E950864" w14:textId="11B65034" w:rsidR="001D3D9F" w:rsidRDefault="001D3D9F" w:rsidP="001D3D9F">
      <w:pPr>
        <w:rPr>
          <w:rFonts w:ascii="Cascadia Mono" w:hAnsi="Cascadia Mono" w:cs="Cascadia Mono"/>
          <w:color w:val="000000"/>
          <w:sz w:val="19"/>
          <w:szCs w:val="19"/>
        </w:rPr>
      </w:pPr>
      <w:r w:rsidRPr="001D3D9F">
        <w:rPr>
          <w:rFonts w:ascii="Cascadia Mono" w:hAnsi="Cascadia Mono" w:cs="Cascadia Mono"/>
          <w:color w:val="000000"/>
          <w:sz w:val="19"/>
          <w:szCs w:val="19"/>
        </w:rPr>
        <w:t>Task&lt;Result&lt;</w:t>
      </w:r>
      <w:r w:rsidRPr="001D3D9F">
        <w:rPr>
          <w:rFonts w:ascii="Cascadia Mono" w:hAnsi="Cascadia Mono" w:cs="Cascadia Mono"/>
          <w:color w:val="0000FF"/>
          <w:sz w:val="19"/>
          <w:szCs w:val="19"/>
        </w:rPr>
        <w:t>byte</w:t>
      </w:r>
      <w:r w:rsidRPr="001D3D9F">
        <w:rPr>
          <w:rFonts w:ascii="Cascadia Mono" w:hAnsi="Cascadia Mono" w:cs="Cascadia Mono"/>
          <w:color w:val="000000"/>
          <w:sz w:val="19"/>
          <w:szCs w:val="19"/>
        </w:rPr>
        <w:t xml:space="preserve">[]&gt;&gt; </w:t>
      </w:r>
      <w:proofErr w:type="spellStart"/>
      <w:r w:rsidRPr="001D3D9F">
        <w:rPr>
          <w:rFonts w:ascii="Cascadia Mono" w:hAnsi="Cascadia Mono" w:cs="Cascadia Mono"/>
          <w:color w:val="000000"/>
          <w:sz w:val="19"/>
          <w:szCs w:val="19"/>
        </w:rPr>
        <w:t>GetSettingsFile</w:t>
      </w:r>
      <w:proofErr w:type="spellEnd"/>
      <w:r w:rsidRPr="001D3D9F">
        <w:rPr>
          <w:rFonts w:ascii="Cascadia Mono" w:hAnsi="Cascadia Mono" w:cs="Cascadia Mono"/>
          <w:color w:val="000000"/>
          <w:sz w:val="19"/>
          <w:szCs w:val="19"/>
        </w:rPr>
        <w:t>(</w:t>
      </w:r>
      <w:r w:rsidRPr="001D3D9F">
        <w:rPr>
          <w:rFonts w:ascii="Cascadia Mono" w:hAnsi="Cascadia Mono" w:cs="Cascadia Mono"/>
          <w:color w:val="0000FF"/>
          <w:sz w:val="19"/>
          <w:szCs w:val="19"/>
        </w:rPr>
        <w:t>string</w:t>
      </w:r>
      <w:r w:rsidRPr="001D3D9F">
        <w:rPr>
          <w:rFonts w:ascii="Cascadia Mono" w:hAnsi="Cascadia Mono" w:cs="Cascadia Mono"/>
          <w:color w:val="000000"/>
          <w:sz w:val="19"/>
          <w:szCs w:val="19"/>
        </w:rPr>
        <w:t xml:space="preserve"> </w:t>
      </w:r>
      <w:proofErr w:type="spellStart"/>
      <w:r w:rsidRPr="001D3D9F">
        <w:rPr>
          <w:rFonts w:ascii="Cascadia Mono" w:hAnsi="Cascadia Mono" w:cs="Cascadia Mono"/>
          <w:color w:val="000000"/>
          <w:sz w:val="19"/>
          <w:szCs w:val="19"/>
        </w:rPr>
        <w:t>svfProjectFilePath</w:t>
      </w:r>
      <w:proofErr w:type="spellEnd"/>
      <w:r w:rsidRPr="001D3D9F">
        <w:rPr>
          <w:rFonts w:ascii="Cascadia Mono" w:hAnsi="Cascadia Mono" w:cs="Cascadia Mono"/>
          <w:color w:val="000000"/>
          <w:sz w:val="19"/>
          <w:szCs w:val="19"/>
        </w:rPr>
        <w:t>)</w:t>
      </w:r>
    </w:p>
    <w:p w14:paraId="5DDD6604" w14:textId="5B12BB63" w:rsidR="000055C1" w:rsidRDefault="000055C1" w:rsidP="000055C1">
      <w:r>
        <w:rPr>
          <w:rFonts w:ascii="Cascadia Mono" w:hAnsi="Cascadia Mono" w:cs="Cascadia Mono"/>
          <w:color w:val="000000"/>
          <w:sz w:val="19"/>
          <w:szCs w:val="19"/>
        </w:rPr>
        <w:t xml:space="preserve">Provides the settings file content as byte array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1A2F9D0E" w14:textId="6634BEF0" w:rsidR="001D3D9F" w:rsidRDefault="000055C1" w:rsidP="001D3D9F">
      <w:pPr>
        <w:rPr>
          <w:rFonts w:ascii="Cascadia Mono" w:hAnsi="Cascadia Mono" w:cs="Cascadia Mono"/>
          <w:color w:val="000000"/>
          <w:sz w:val="19"/>
          <w:szCs w:val="19"/>
        </w:rPr>
      </w:pPr>
      <w:r w:rsidRPr="000055C1">
        <w:rPr>
          <w:rFonts w:ascii="Cascadia Mono" w:hAnsi="Cascadia Mono" w:cs="Cascadia Mono"/>
          <w:color w:val="000000"/>
          <w:sz w:val="19"/>
          <w:szCs w:val="19"/>
        </w:rPr>
        <w:t>Task&lt;Result&lt;</w:t>
      </w:r>
      <w:proofErr w:type="spellStart"/>
      <w:r w:rsidRPr="000055C1">
        <w:rPr>
          <w:rFonts w:ascii="Cascadia Mono" w:hAnsi="Cascadia Mono" w:cs="Cascadia Mono"/>
          <w:color w:val="000000"/>
          <w:sz w:val="19"/>
          <w:szCs w:val="19"/>
        </w:rPr>
        <w:t>SettingsContent</w:t>
      </w:r>
      <w:proofErr w:type="spellEnd"/>
      <w:r w:rsidRPr="000055C1">
        <w:rPr>
          <w:rFonts w:ascii="Cascadia Mono" w:hAnsi="Cascadia Mono" w:cs="Cascadia Mono"/>
          <w:color w:val="000000"/>
          <w:sz w:val="19"/>
          <w:szCs w:val="19"/>
        </w:rPr>
        <w:t xml:space="preserve">&gt;&gt; </w:t>
      </w:r>
      <w:proofErr w:type="spellStart"/>
      <w:r w:rsidRPr="000055C1">
        <w:rPr>
          <w:rFonts w:ascii="Cascadia Mono" w:hAnsi="Cascadia Mono" w:cs="Cascadia Mono"/>
          <w:color w:val="000000"/>
          <w:sz w:val="19"/>
          <w:szCs w:val="19"/>
        </w:rPr>
        <w:t>GetSettingsContent</w:t>
      </w:r>
      <w:proofErr w:type="spellEnd"/>
      <w:r w:rsidRPr="000055C1">
        <w:rPr>
          <w:rFonts w:ascii="Cascadia Mono" w:hAnsi="Cascadia Mono" w:cs="Cascadia Mono"/>
          <w:color w:val="000000"/>
          <w:sz w:val="19"/>
          <w:szCs w:val="19"/>
        </w:rPr>
        <w:t>(</w:t>
      </w:r>
      <w:r w:rsidRPr="000055C1">
        <w:rPr>
          <w:rFonts w:ascii="Cascadia Mono" w:hAnsi="Cascadia Mono" w:cs="Cascadia Mono"/>
          <w:color w:val="0000FF"/>
          <w:sz w:val="19"/>
          <w:szCs w:val="19"/>
        </w:rPr>
        <w:t>string</w:t>
      </w:r>
      <w:r w:rsidRPr="000055C1">
        <w:rPr>
          <w:rFonts w:ascii="Cascadia Mono" w:hAnsi="Cascadia Mono" w:cs="Cascadia Mono"/>
          <w:color w:val="000000"/>
          <w:sz w:val="19"/>
          <w:szCs w:val="19"/>
        </w:rPr>
        <w:t xml:space="preserve"> </w:t>
      </w:r>
      <w:proofErr w:type="spellStart"/>
      <w:r w:rsidRPr="000055C1">
        <w:rPr>
          <w:rFonts w:ascii="Cascadia Mono" w:hAnsi="Cascadia Mono" w:cs="Cascadia Mono"/>
          <w:color w:val="000000"/>
          <w:sz w:val="19"/>
          <w:szCs w:val="19"/>
        </w:rPr>
        <w:t>svfProjectFilePath</w:t>
      </w:r>
      <w:proofErr w:type="spellEnd"/>
      <w:r w:rsidRPr="000055C1">
        <w:rPr>
          <w:rFonts w:ascii="Cascadia Mono" w:hAnsi="Cascadia Mono" w:cs="Cascadia Mono"/>
          <w:color w:val="000000"/>
          <w:sz w:val="19"/>
          <w:szCs w:val="19"/>
        </w:rPr>
        <w:t>)</w:t>
      </w:r>
    </w:p>
    <w:p w14:paraId="2D313133" w14:textId="45671F97" w:rsidR="000055C1" w:rsidRDefault="000055C1" w:rsidP="000055C1">
      <w:r>
        <w:rPr>
          <w:rFonts w:ascii="Cascadia Mono" w:hAnsi="Cascadia Mono" w:cs="Cascadia Mono"/>
          <w:color w:val="000000"/>
          <w:sz w:val="19"/>
          <w:szCs w:val="19"/>
        </w:rPr>
        <w:t xml:space="preserve">Provides the settings file content as </w:t>
      </w:r>
      <w:proofErr w:type="spellStart"/>
      <w:r w:rsidRPr="000055C1">
        <w:rPr>
          <w:rFonts w:ascii="Cascadia Mono" w:hAnsi="Cascadia Mono" w:cs="Cascadia Mono"/>
          <w:color w:val="000000"/>
          <w:sz w:val="19"/>
          <w:szCs w:val="19"/>
        </w:rPr>
        <w:t>SettingsContent</w:t>
      </w:r>
      <w:proofErr w:type="spellEnd"/>
      <w:r>
        <w:rPr>
          <w:rFonts w:ascii="Cascadia Mono" w:hAnsi="Cascadia Mono" w:cs="Cascadia Mono"/>
          <w:color w:val="000000"/>
          <w:sz w:val="19"/>
          <w:szCs w:val="19"/>
        </w:rPr>
        <w:t xml:space="preserve"> object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2033BE4C" w14:textId="404C0C51" w:rsidR="000055C1" w:rsidRPr="000055C1" w:rsidRDefault="000055C1" w:rsidP="000055C1">
      <w:r w:rsidRPr="000055C1">
        <w:rPr>
          <w:rFonts w:ascii="Cascadia Mono" w:hAnsi="Cascadia Mono" w:cs="Cascadia Mono"/>
          <w:color w:val="000000"/>
          <w:sz w:val="19"/>
          <w:szCs w:val="19"/>
        </w:rPr>
        <w:t>Task&lt;Result&lt;</w:t>
      </w:r>
      <w:r w:rsidRPr="000055C1">
        <w:rPr>
          <w:rFonts w:ascii="Cascadia Mono" w:hAnsi="Cascadia Mono" w:cs="Cascadia Mono"/>
          <w:color w:val="0000FF"/>
          <w:sz w:val="19"/>
          <w:szCs w:val="19"/>
        </w:rPr>
        <w:t>byte</w:t>
      </w:r>
      <w:r w:rsidRPr="000055C1">
        <w:rPr>
          <w:rFonts w:ascii="Cascadia Mono" w:hAnsi="Cascadia Mono" w:cs="Cascadia Mono"/>
          <w:color w:val="000000"/>
          <w:sz w:val="19"/>
          <w:szCs w:val="19"/>
        </w:rPr>
        <w:t xml:space="preserve">[]&gt;&gt; </w:t>
      </w:r>
      <w:proofErr w:type="spellStart"/>
      <w:r w:rsidRPr="000055C1">
        <w:rPr>
          <w:rFonts w:ascii="Cascadia Mono" w:hAnsi="Cascadia Mono" w:cs="Cascadia Mono"/>
          <w:color w:val="000000"/>
          <w:sz w:val="19"/>
          <w:szCs w:val="19"/>
        </w:rPr>
        <w:t>GetBomFile</w:t>
      </w:r>
      <w:proofErr w:type="spellEnd"/>
      <w:r w:rsidRPr="000055C1">
        <w:rPr>
          <w:rFonts w:ascii="Cascadia Mono" w:hAnsi="Cascadia Mono" w:cs="Cascadia Mono"/>
          <w:color w:val="000000"/>
          <w:sz w:val="19"/>
          <w:szCs w:val="19"/>
        </w:rPr>
        <w:t>(</w:t>
      </w:r>
      <w:r w:rsidRPr="000055C1">
        <w:rPr>
          <w:rFonts w:ascii="Cascadia Mono" w:hAnsi="Cascadia Mono" w:cs="Cascadia Mono"/>
          <w:color w:val="0000FF"/>
          <w:sz w:val="19"/>
          <w:szCs w:val="19"/>
        </w:rPr>
        <w:t>string</w:t>
      </w:r>
      <w:r w:rsidRPr="000055C1">
        <w:rPr>
          <w:rFonts w:ascii="Cascadia Mono" w:hAnsi="Cascadia Mono" w:cs="Cascadia Mono"/>
          <w:color w:val="000000"/>
          <w:sz w:val="19"/>
          <w:szCs w:val="19"/>
        </w:rPr>
        <w:t xml:space="preserve"> </w:t>
      </w:r>
      <w:proofErr w:type="spellStart"/>
      <w:r w:rsidRPr="000055C1">
        <w:rPr>
          <w:rFonts w:ascii="Cascadia Mono" w:hAnsi="Cascadia Mono" w:cs="Cascadia Mono"/>
          <w:color w:val="000000"/>
          <w:sz w:val="19"/>
          <w:szCs w:val="19"/>
        </w:rPr>
        <w:t>svfProjectFilePath</w:t>
      </w:r>
      <w:proofErr w:type="spellEnd"/>
      <w:r w:rsidRPr="000055C1">
        <w:rPr>
          <w:rFonts w:ascii="Cascadia Mono" w:hAnsi="Cascadia Mono" w:cs="Cascadia Mono"/>
          <w:color w:val="000000"/>
          <w:sz w:val="19"/>
          <w:szCs w:val="19"/>
        </w:rPr>
        <w:t>)</w:t>
      </w:r>
    </w:p>
    <w:p w14:paraId="2FD6E9EA" w14:textId="207D7327" w:rsidR="000055C1" w:rsidRDefault="000055C1" w:rsidP="000055C1">
      <w:r>
        <w:rPr>
          <w:rFonts w:ascii="Cascadia Mono" w:hAnsi="Cascadia Mono" w:cs="Cascadia Mono"/>
          <w:color w:val="000000"/>
          <w:sz w:val="19"/>
          <w:szCs w:val="19"/>
        </w:rPr>
        <w:t xml:space="preserve">Provides the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file content as byte array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108DDBAD" w14:textId="34708D6D" w:rsidR="000055C1" w:rsidRDefault="000055C1" w:rsidP="001D3D9F">
      <w:pPr>
        <w:rPr>
          <w:rFonts w:ascii="Cascadia Mono" w:hAnsi="Cascadia Mono" w:cs="Cascadia Mono"/>
          <w:color w:val="000000"/>
          <w:sz w:val="19"/>
          <w:szCs w:val="19"/>
        </w:rPr>
      </w:pPr>
      <w:r w:rsidRPr="000055C1">
        <w:rPr>
          <w:rFonts w:ascii="Cascadia Mono" w:hAnsi="Cascadia Mono" w:cs="Cascadia Mono"/>
          <w:color w:val="000000"/>
          <w:sz w:val="19"/>
          <w:szCs w:val="19"/>
        </w:rPr>
        <w:t>Task&lt;Result&lt;</w:t>
      </w:r>
      <w:proofErr w:type="spellStart"/>
      <w:r w:rsidRPr="000055C1">
        <w:rPr>
          <w:rFonts w:ascii="Cascadia Mono" w:hAnsi="Cascadia Mono" w:cs="Cascadia Mono"/>
          <w:color w:val="000000"/>
          <w:sz w:val="19"/>
          <w:szCs w:val="19"/>
        </w:rPr>
        <w:t>BomSettings</w:t>
      </w:r>
      <w:proofErr w:type="spellEnd"/>
      <w:r w:rsidRPr="000055C1">
        <w:rPr>
          <w:rFonts w:ascii="Cascadia Mono" w:hAnsi="Cascadia Mono" w:cs="Cascadia Mono"/>
          <w:color w:val="000000"/>
          <w:sz w:val="19"/>
          <w:szCs w:val="19"/>
        </w:rPr>
        <w:t xml:space="preserve">&gt;&gt; </w:t>
      </w:r>
      <w:proofErr w:type="spellStart"/>
      <w:r w:rsidRPr="000055C1">
        <w:rPr>
          <w:rFonts w:ascii="Cascadia Mono" w:hAnsi="Cascadia Mono" w:cs="Cascadia Mono"/>
          <w:color w:val="000000"/>
          <w:sz w:val="19"/>
          <w:szCs w:val="19"/>
        </w:rPr>
        <w:t>GetBomSettingsContent</w:t>
      </w:r>
      <w:proofErr w:type="spellEnd"/>
      <w:r w:rsidRPr="000055C1">
        <w:rPr>
          <w:rFonts w:ascii="Cascadia Mono" w:hAnsi="Cascadia Mono" w:cs="Cascadia Mono"/>
          <w:color w:val="000000"/>
          <w:sz w:val="19"/>
          <w:szCs w:val="19"/>
        </w:rPr>
        <w:t>(</w:t>
      </w:r>
      <w:r w:rsidRPr="000055C1">
        <w:rPr>
          <w:rFonts w:ascii="Cascadia Mono" w:hAnsi="Cascadia Mono" w:cs="Cascadia Mono"/>
          <w:color w:val="0000FF"/>
          <w:sz w:val="19"/>
          <w:szCs w:val="19"/>
        </w:rPr>
        <w:t>string</w:t>
      </w:r>
      <w:r w:rsidRPr="000055C1">
        <w:rPr>
          <w:rFonts w:ascii="Cascadia Mono" w:hAnsi="Cascadia Mono" w:cs="Cascadia Mono"/>
          <w:color w:val="000000"/>
          <w:sz w:val="19"/>
          <w:szCs w:val="19"/>
        </w:rPr>
        <w:t xml:space="preserve"> </w:t>
      </w:r>
      <w:proofErr w:type="spellStart"/>
      <w:r w:rsidRPr="000055C1">
        <w:rPr>
          <w:rFonts w:ascii="Cascadia Mono" w:hAnsi="Cascadia Mono" w:cs="Cascadia Mono"/>
          <w:color w:val="000000"/>
          <w:sz w:val="19"/>
          <w:szCs w:val="19"/>
        </w:rPr>
        <w:t>svfProjectFilePath</w:t>
      </w:r>
      <w:proofErr w:type="spellEnd"/>
      <w:r w:rsidRPr="000055C1">
        <w:rPr>
          <w:rFonts w:ascii="Cascadia Mono" w:hAnsi="Cascadia Mono" w:cs="Cascadia Mono"/>
          <w:color w:val="000000"/>
          <w:sz w:val="19"/>
          <w:szCs w:val="19"/>
        </w:rPr>
        <w:t>)</w:t>
      </w:r>
    </w:p>
    <w:p w14:paraId="70E86F4A" w14:textId="5737BFD4" w:rsidR="000055C1" w:rsidRDefault="000055C1" w:rsidP="000055C1">
      <w:r>
        <w:rPr>
          <w:rFonts w:ascii="Cascadia Mono" w:hAnsi="Cascadia Mono" w:cs="Cascadia Mono"/>
          <w:color w:val="000000"/>
          <w:sz w:val="19"/>
          <w:szCs w:val="19"/>
        </w:rPr>
        <w:t xml:space="preserve">Provides the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settings content as </w:t>
      </w:r>
      <w:proofErr w:type="spellStart"/>
      <w:r w:rsidRPr="000055C1">
        <w:rPr>
          <w:rFonts w:ascii="Cascadia Mono" w:hAnsi="Cascadia Mono" w:cs="Cascadia Mono"/>
          <w:color w:val="000000"/>
          <w:sz w:val="19"/>
          <w:szCs w:val="19"/>
        </w:rPr>
        <w:t>BomSettings</w:t>
      </w:r>
      <w:proofErr w:type="spellEnd"/>
      <w:r>
        <w:rPr>
          <w:rFonts w:ascii="Cascadia Mono" w:hAnsi="Cascadia Mono" w:cs="Cascadia Mono"/>
          <w:color w:val="000000"/>
          <w:sz w:val="19"/>
          <w:szCs w:val="19"/>
        </w:rPr>
        <w:t xml:space="preserve"> object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10C7030F" w14:textId="62FBF7C5" w:rsidR="000055C1" w:rsidRDefault="000055C1" w:rsidP="000055C1">
      <w:pPr>
        <w:rPr>
          <w:rFonts w:ascii="Cascadia Mono" w:hAnsi="Cascadia Mono" w:cs="Cascadia Mono"/>
          <w:color w:val="000000"/>
          <w:sz w:val="19"/>
          <w:szCs w:val="19"/>
        </w:rPr>
      </w:pPr>
      <w:r w:rsidRPr="000055C1">
        <w:rPr>
          <w:rFonts w:ascii="Cascadia Mono" w:hAnsi="Cascadia Mono" w:cs="Cascadia Mono"/>
          <w:color w:val="000000"/>
          <w:sz w:val="19"/>
          <w:szCs w:val="19"/>
        </w:rPr>
        <w:t>Task&lt;Result&lt;</w:t>
      </w:r>
      <w:r w:rsidRPr="000055C1">
        <w:rPr>
          <w:rFonts w:ascii="Cascadia Mono" w:hAnsi="Cascadia Mono" w:cs="Cascadia Mono"/>
          <w:color w:val="0000FF"/>
          <w:sz w:val="19"/>
          <w:szCs w:val="19"/>
        </w:rPr>
        <w:t>byte</w:t>
      </w:r>
      <w:r w:rsidRPr="000055C1">
        <w:rPr>
          <w:rFonts w:ascii="Cascadia Mono" w:hAnsi="Cascadia Mono" w:cs="Cascadia Mono"/>
          <w:color w:val="000000"/>
          <w:sz w:val="19"/>
          <w:szCs w:val="19"/>
        </w:rPr>
        <w:t xml:space="preserve">[]&gt;&gt; </w:t>
      </w:r>
      <w:proofErr w:type="spellStart"/>
      <w:r w:rsidRPr="000055C1">
        <w:rPr>
          <w:rFonts w:ascii="Cascadia Mono" w:hAnsi="Cascadia Mono" w:cs="Cascadia Mono"/>
          <w:color w:val="000000"/>
          <w:sz w:val="19"/>
          <w:szCs w:val="19"/>
        </w:rPr>
        <w:t>GetBomSettingsFile</w:t>
      </w:r>
      <w:proofErr w:type="spellEnd"/>
      <w:r w:rsidRPr="000055C1">
        <w:rPr>
          <w:rFonts w:ascii="Cascadia Mono" w:hAnsi="Cascadia Mono" w:cs="Cascadia Mono"/>
          <w:color w:val="000000"/>
          <w:sz w:val="19"/>
          <w:szCs w:val="19"/>
        </w:rPr>
        <w:t>(</w:t>
      </w:r>
      <w:r w:rsidRPr="000055C1">
        <w:rPr>
          <w:rFonts w:ascii="Cascadia Mono" w:hAnsi="Cascadia Mono" w:cs="Cascadia Mono"/>
          <w:color w:val="0000FF"/>
          <w:sz w:val="19"/>
          <w:szCs w:val="19"/>
        </w:rPr>
        <w:t>string</w:t>
      </w:r>
      <w:r w:rsidRPr="000055C1">
        <w:rPr>
          <w:rFonts w:ascii="Cascadia Mono" w:hAnsi="Cascadia Mono" w:cs="Cascadia Mono"/>
          <w:color w:val="000000"/>
          <w:sz w:val="19"/>
          <w:szCs w:val="19"/>
        </w:rPr>
        <w:t xml:space="preserve"> </w:t>
      </w:r>
      <w:proofErr w:type="spellStart"/>
      <w:r w:rsidRPr="000055C1">
        <w:rPr>
          <w:rFonts w:ascii="Cascadia Mono" w:hAnsi="Cascadia Mono" w:cs="Cascadia Mono"/>
          <w:color w:val="000000"/>
          <w:sz w:val="19"/>
          <w:szCs w:val="19"/>
        </w:rPr>
        <w:t>svfProjectFilePath</w:t>
      </w:r>
      <w:proofErr w:type="spellEnd"/>
      <w:r w:rsidRPr="000055C1">
        <w:rPr>
          <w:rFonts w:ascii="Cascadia Mono" w:hAnsi="Cascadia Mono" w:cs="Cascadia Mono"/>
          <w:color w:val="000000"/>
          <w:sz w:val="19"/>
          <w:szCs w:val="19"/>
        </w:rPr>
        <w:t>)</w:t>
      </w:r>
    </w:p>
    <w:p w14:paraId="4AB0CF1B" w14:textId="69375578" w:rsidR="000055C1" w:rsidRDefault="000055C1" w:rsidP="000055C1">
      <w:r>
        <w:rPr>
          <w:rFonts w:ascii="Cascadia Mono" w:hAnsi="Cascadia Mono" w:cs="Cascadia Mono"/>
          <w:color w:val="000000"/>
          <w:sz w:val="19"/>
          <w:szCs w:val="19"/>
        </w:rPr>
        <w:lastRenderedPageBreak/>
        <w:t xml:space="preserve">Provides the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settings content as byte array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775D2066" w14:textId="0B35EE51" w:rsidR="000055C1" w:rsidRDefault="000055C1" w:rsidP="000055C1">
      <w:pPr>
        <w:rPr>
          <w:rFonts w:ascii="Cascadia Mono" w:hAnsi="Cascadia Mono" w:cs="Cascadia Mono"/>
          <w:color w:val="000000"/>
          <w:sz w:val="19"/>
          <w:szCs w:val="19"/>
        </w:rPr>
      </w:pPr>
      <w:r w:rsidRPr="000055C1">
        <w:rPr>
          <w:rFonts w:ascii="Cascadia Mono" w:hAnsi="Cascadia Mono" w:cs="Cascadia Mono"/>
          <w:color w:val="000000"/>
          <w:sz w:val="19"/>
          <w:szCs w:val="19"/>
        </w:rPr>
        <w:t>Task&lt;Result&lt;Dictionary&lt;</w:t>
      </w:r>
      <w:r w:rsidRPr="000055C1">
        <w:rPr>
          <w:rFonts w:ascii="Cascadia Mono" w:hAnsi="Cascadia Mono" w:cs="Cascadia Mono"/>
          <w:color w:val="0000FF"/>
          <w:sz w:val="19"/>
          <w:szCs w:val="19"/>
        </w:rPr>
        <w:t>string</w:t>
      </w:r>
      <w:r w:rsidRPr="000055C1">
        <w:rPr>
          <w:rFonts w:ascii="Cascadia Mono" w:hAnsi="Cascadia Mono" w:cs="Cascadia Mono"/>
          <w:color w:val="000000"/>
          <w:sz w:val="19"/>
          <w:szCs w:val="19"/>
        </w:rPr>
        <w:t xml:space="preserve">, Stream&gt;&gt;&gt; </w:t>
      </w:r>
      <w:proofErr w:type="spellStart"/>
      <w:r w:rsidRPr="000055C1">
        <w:rPr>
          <w:rFonts w:ascii="Cascadia Mono" w:hAnsi="Cascadia Mono" w:cs="Cascadia Mono"/>
          <w:color w:val="000000"/>
          <w:sz w:val="19"/>
          <w:szCs w:val="19"/>
        </w:rPr>
        <w:t>GetBsdlFiles</w:t>
      </w:r>
      <w:proofErr w:type="spellEnd"/>
      <w:r w:rsidRPr="000055C1">
        <w:rPr>
          <w:rFonts w:ascii="Cascadia Mono" w:hAnsi="Cascadia Mono" w:cs="Cascadia Mono"/>
          <w:color w:val="000000"/>
          <w:sz w:val="19"/>
          <w:szCs w:val="19"/>
        </w:rPr>
        <w:t>(</w:t>
      </w:r>
      <w:r w:rsidRPr="000055C1">
        <w:rPr>
          <w:rFonts w:ascii="Cascadia Mono" w:hAnsi="Cascadia Mono" w:cs="Cascadia Mono"/>
          <w:color w:val="0000FF"/>
          <w:sz w:val="19"/>
          <w:szCs w:val="19"/>
        </w:rPr>
        <w:t>string</w:t>
      </w:r>
      <w:r w:rsidRPr="000055C1">
        <w:rPr>
          <w:rFonts w:ascii="Cascadia Mono" w:hAnsi="Cascadia Mono" w:cs="Cascadia Mono"/>
          <w:color w:val="000000"/>
          <w:sz w:val="19"/>
          <w:szCs w:val="19"/>
        </w:rPr>
        <w:t xml:space="preserve"> </w:t>
      </w:r>
      <w:proofErr w:type="spellStart"/>
      <w:r w:rsidRPr="000055C1">
        <w:rPr>
          <w:rFonts w:ascii="Cascadia Mono" w:hAnsi="Cascadia Mono" w:cs="Cascadia Mono"/>
          <w:color w:val="000000"/>
          <w:sz w:val="19"/>
          <w:szCs w:val="19"/>
        </w:rPr>
        <w:t>svfProjectFilePath</w:t>
      </w:r>
      <w:proofErr w:type="spellEnd"/>
      <w:r w:rsidRPr="000055C1">
        <w:rPr>
          <w:rFonts w:ascii="Cascadia Mono" w:hAnsi="Cascadia Mono" w:cs="Cascadia Mono"/>
          <w:color w:val="000000"/>
          <w:sz w:val="19"/>
          <w:szCs w:val="19"/>
        </w:rPr>
        <w:t>)</w:t>
      </w:r>
    </w:p>
    <w:p w14:paraId="3744D6B8" w14:textId="1757B677" w:rsidR="000055C1" w:rsidRDefault="000055C1" w:rsidP="000055C1">
      <w:r>
        <w:rPr>
          <w:rFonts w:ascii="Cascadia Mono" w:hAnsi="Cascadia Mono" w:cs="Cascadia Mono"/>
          <w:color w:val="000000"/>
          <w:sz w:val="19"/>
          <w:szCs w:val="19"/>
        </w:rPr>
        <w:t xml:space="preserve">Provides a dictionary containing the JTAG name as key and the </w:t>
      </w:r>
      <w:r w:rsidR="00430CFF">
        <w:rPr>
          <w:rFonts w:ascii="Cascadia Mono" w:hAnsi="Cascadia Mono" w:cs="Cascadia Mono"/>
          <w:color w:val="000000"/>
          <w:sz w:val="19"/>
          <w:szCs w:val="19"/>
        </w:rPr>
        <w:t>(memory-)</w:t>
      </w:r>
      <w:r>
        <w:rPr>
          <w:rFonts w:ascii="Cascadia Mono" w:hAnsi="Cascadia Mono" w:cs="Cascadia Mono"/>
          <w:color w:val="000000"/>
          <w:sz w:val="19"/>
          <w:szCs w:val="19"/>
        </w:rPr>
        <w:t xml:space="preserve">stream of the related BSDL file content as value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1AFFC488" w14:textId="7F398CB8" w:rsidR="00B77DAE" w:rsidRDefault="00B77DAE" w:rsidP="000055C1">
      <w:pPr>
        <w:rPr>
          <w:rFonts w:ascii="Cascadia Mono" w:hAnsi="Cascadia Mono" w:cs="Cascadia Mono"/>
          <w:color w:val="000000"/>
          <w:sz w:val="19"/>
          <w:szCs w:val="19"/>
        </w:rPr>
      </w:pPr>
      <w:r w:rsidRPr="00B77DAE">
        <w:rPr>
          <w:rFonts w:ascii="Cascadia Mono" w:hAnsi="Cascadia Mono" w:cs="Cascadia Mono"/>
          <w:color w:val="000000"/>
          <w:sz w:val="19"/>
          <w:szCs w:val="19"/>
        </w:rPr>
        <w:t>Task&lt;Result&lt;Dictionary&lt;</w:t>
      </w:r>
      <w:r w:rsidRPr="00B77DAE">
        <w:rPr>
          <w:rFonts w:ascii="Cascadia Mono" w:hAnsi="Cascadia Mono" w:cs="Cascadia Mono"/>
          <w:color w:val="0000FF"/>
          <w:sz w:val="19"/>
          <w:szCs w:val="19"/>
        </w:rPr>
        <w:t>string</w:t>
      </w:r>
      <w:r w:rsidRPr="00B77DAE">
        <w:rPr>
          <w:rFonts w:ascii="Cascadia Mono" w:hAnsi="Cascadia Mono" w:cs="Cascadia Mono"/>
          <w:color w:val="000000"/>
          <w:sz w:val="19"/>
          <w:szCs w:val="19"/>
        </w:rPr>
        <w:t xml:space="preserve">, </w:t>
      </w:r>
      <w:r w:rsidRPr="00B77DAE">
        <w:rPr>
          <w:rFonts w:ascii="Cascadia Mono" w:hAnsi="Cascadia Mono" w:cs="Cascadia Mono"/>
          <w:color w:val="0000FF"/>
          <w:sz w:val="19"/>
          <w:szCs w:val="19"/>
        </w:rPr>
        <w:t>byte</w:t>
      </w:r>
      <w:r w:rsidRPr="00B77DAE">
        <w:rPr>
          <w:rFonts w:ascii="Cascadia Mono" w:hAnsi="Cascadia Mono" w:cs="Cascadia Mono"/>
          <w:color w:val="000000"/>
          <w:sz w:val="19"/>
          <w:szCs w:val="19"/>
        </w:rPr>
        <w:t xml:space="preserve">[]&gt;&gt;&gt; </w:t>
      </w:r>
      <w:proofErr w:type="spellStart"/>
      <w:r w:rsidRPr="00B77DAE">
        <w:rPr>
          <w:rFonts w:ascii="Cascadia Mono" w:hAnsi="Cascadia Mono" w:cs="Cascadia Mono"/>
          <w:color w:val="000000"/>
          <w:sz w:val="19"/>
          <w:szCs w:val="19"/>
        </w:rPr>
        <w:t>GetBsdlFilesContent</w:t>
      </w:r>
      <w:proofErr w:type="spellEnd"/>
      <w:r w:rsidRPr="00B77DAE">
        <w:rPr>
          <w:rFonts w:ascii="Cascadia Mono" w:hAnsi="Cascadia Mono" w:cs="Cascadia Mono"/>
          <w:color w:val="000000"/>
          <w:sz w:val="19"/>
          <w:szCs w:val="19"/>
        </w:rPr>
        <w:t>(</w:t>
      </w:r>
      <w:r w:rsidRPr="00B77DAE">
        <w:rPr>
          <w:rFonts w:ascii="Cascadia Mono" w:hAnsi="Cascadia Mono" w:cs="Cascadia Mono"/>
          <w:color w:val="0000FF"/>
          <w:sz w:val="19"/>
          <w:szCs w:val="19"/>
        </w:rPr>
        <w:t>string</w:t>
      </w:r>
      <w:r w:rsidRPr="00B77DAE">
        <w:rPr>
          <w:rFonts w:ascii="Cascadia Mono" w:hAnsi="Cascadia Mono" w:cs="Cascadia Mono"/>
          <w:color w:val="000000"/>
          <w:sz w:val="19"/>
          <w:szCs w:val="19"/>
        </w:rPr>
        <w:t xml:space="preserve"> </w:t>
      </w:r>
      <w:proofErr w:type="spellStart"/>
      <w:r w:rsidRPr="00B77DAE">
        <w:rPr>
          <w:rFonts w:ascii="Cascadia Mono" w:hAnsi="Cascadia Mono" w:cs="Cascadia Mono"/>
          <w:color w:val="000000"/>
          <w:sz w:val="19"/>
          <w:szCs w:val="19"/>
        </w:rPr>
        <w:t>svfProjectFilePath</w:t>
      </w:r>
      <w:proofErr w:type="spellEnd"/>
      <w:r w:rsidRPr="00B77DAE">
        <w:rPr>
          <w:rFonts w:ascii="Cascadia Mono" w:hAnsi="Cascadia Mono" w:cs="Cascadia Mono"/>
          <w:color w:val="000000"/>
          <w:sz w:val="19"/>
          <w:szCs w:val="19"/>
        </w:rPr>
        <w:t>)</w:t>
      </w:r>
    </w:p>
    <w:p w14:paraId="5DD877A9" w14:textId="6CA324CB" w:rsidR="00B77DAE" w:rsidRPr="00B77DAE" w:rsidRDefault="00B77DAE" w:rsidP="000055C1">
      <w:r>
        <w:rPr>
          <w:rFonts w:ascii="Cascadia Mono" w:hAnsi="Cascadia Mono" w:cs="Cascadia Mono"/>
          <w:color w:val="000000"/>
          <w:sz w:val="19"/>
          <w:szCs w:val="19"/>
        </w:rPr>
        <w:t xml:space="preserve">Provides a dictionary containing the JTAG name as key and the </w:t>
      </w:r>
      <w:r>
        <w:rPr>
          <w:rFonts w:ascii="Cascadia Mono" w:hAnsi="Cascadia Mono" w:cs="Cascadia Mono"/>
          <w:color w:val="000000"/>
          <w:sz w:val="19"/>
          <w:szCs w:val="19"/>
        </w:rPr>
        <w:t>byte array content</w:t>
      </w:r>
      <w:r>
        <w:rPr>
          <w:rFonts w:ascii="Cascadia Mono" w:hAnsi="Cascadia Mono" w:cs="Cascadia Mono"/>
          <w:color w:val="000000"/>
          <w:sz w:val="19"/>
          <w:szCs w:val="19"/>
        </w:rPr>
        <w:t xml:space="preserve"> of the related BSDL file </w:t>
      </w:r>
      <w:r>
        <w:rPr>
          <w:rFonts w:ascii="Cascadia Mono" w:hAnsi="Cascadia Mono" w:cs="Cascadia Mono"/>
          <w:color w:val="000000"/>
          <w:sz w:val="19"/>
          <w:szCs w:val="19"/>
        </w:rPr>
        <w:t>a</w:t>
      </w:r>
      <w:r>
        <w:rPr>
          <w:rFonts w:ascii="Cascadia Mono" w:hAnsi="Cascadia Mono" w:cs="Cascadia Mono"/>
          <w:color w:val="000000"/>
          <w:sz w:val="19"/>
          <w:szCs w:val="19"/>
        </w:rPr>
        <w:t xml:space="preserve">s value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7E131983" w14:textId="6E8E4F7D" w:rsidR="003C4597" w:rsidRPr="003C4597" w:rsidRDefault="003C4597" w:rsidP="000055C1">
      <w:r w:rsidRPr="003C4597">
        <w:rPr>
          <w:rFonts w:ascii="Cascadia Mono" w:hAnsi="Cascadia Mono" w:cs="Cascadia Mono"/>
          <w:color w:val="000000"/>
          <w:sz w:val="19"/>
          <w:szCs w:val="19"/>
        </w:rPr>
        <w:t xml:space="preserve">Task&lt;Result&lt;Manifest&gt;&gt; </w:t>
      </w:r>
      <w:proofErr w:type="spellStart"/>
      <w:r w:rsidRPr="003C4597">
        <w:rPr>
          <w:rFonts w:ascii="Cascadia Mono" w:hAnsi="Cascadia Mono" w:cs="Cascadia Mono"/>
          <w:color w:val="000000"/>
          <w:sz w:val="19"/>
          <w:szCs w:val="19"/>
        </w:rPr>
        <w:t>GetManifestContent</w:t>
      </w:r>
      <w:proofErr w:type="spellEnd"/>
      <w:r w:rsidRPr="003C4597">
        <w:rPr>
          <w:rFonts w:ascii="Cascadia Mono" w:hAnsi="Cascadia Mono" w:cs="Cascadia Mono"/>
          <w:color w:val="000000"/>
          <w:sz w:val="19"/>
          <w:szCs w:val="19"/>
        </w:rPr>
        <w:t>(</w:t>
      </w:r>
      <w:r w:rsidRPr="003C4597">
        <w:rPr>
          <w:rFonts w:ascii="Cascadia Mono" w:hAnsi="Cascadia Mono" w:cs="Cascadia Mono"/>
          <w:color w:val="0000FF"/>
          <w:sz w:val="19"/>
          <w:szCs w:val="19"/>
        </w:rPr>
        <w:t>string</w:t>
      </w:r>
      <w:r w:rsidRPr="003C4597">
        <w:rPr>
          <w:rFonts w:ascii="Cascadia Mono" w:hAnsi="Cascadia Mono" w:cs="Cascadia Mono"/>
          <w:color w:val="000000"/>
          <w:sz w:val="19"/>
          <w:szCs w:val="19"/>
        </w:rPr>
        <w:t xml:space="preserve"> </w:t>
      </w:r>
      <w:proofErr w:type="spellStart"/>
      <w:r w:rsidRPr="003C4597">
        <w:rPr>
          <w:rFonts w:ascii="Cascadia Mono" w:hAnsi="Cascadia Mono" w:cs="Cascadia Mono"/>
          <w:color w:val="000000"/>
          <w:sz w:val="19"/>
          <w:szCs w:val="19"/>
        </w:rPr>
        <w:t>svfProjectFilePath</w:t>
      </w:r>
      <w:proofErr w:type="spellEnd"/>
      <w:r w:rsidRPr="003C4597">
        <w:rPr>
          <w:rFonts w:ascii="Cascadia Mono" w:hAnsi="Cascadia Mono" w:cs="Cascadia Mono"/>
          <w:color w:val="000000"/>
          <w:sz w:val="19"/>
          <w:szCs w:val="19"/>
        </w:rPr>
        <w:t>)</w:t>
      </w:r>
    </w:p>
    <w:p w14:paraId="604024C4" w14:textId="406D3593" w:rsidR="003C4597" w:rsidRDefault="003C4597" w:rsidP="003C4597">
      <w:r>
        <w:rPr>
          <w:rFonts w:ascii="Cascadia Mono" w:hAnsi="Cascadia Mono" w:cs="Cascadia Mono"/>
          <w:color w:val="000000"/>
          <w:sz w:val="19"/>
          <w:szCs w:val="19"/>
        </w:rPr>
        <w:t xml:space="preserve">Provides manifest content as </w:t>
      </w:r>
      <w:r w:rsidRPr="003C4597">
        <w:rPr>
          <w:rFonts w:ascii="Cascadia Mono" w:hAnsi="Cascadia Mono" w:cs="Cascadia Mono"/>
          <w:color w:val="000000"/>
          <w:sz w:val="19"/>
          <w:szCs w:val="19"/>
        </w:rPr>
        <w:t>Manifest</w:t>
      </w:r>
      <w:r>
        <w:rPr>
          <w:rFonts w:ascii="Cascadia Mono" w:hAnsi="Cascadia Mono" w:cs="Cascadia Mono"/>
          <w:color w:val="000000"/>
          <w:sz w:val="19"/>
          <w:szCs w:val="19"/>
        </w:rPr>
        <w:t xml:space="preserve"> object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4D3ABD16" w14:textId="77777777" w:rsidR="003C4597" w:rsidRPr="003C4597" w:rsidRDefault="003C4597" w:rsidP="003C4597">
      <w:pPr>
        <w:autoSpaceDE w:val="0"/>
        <w:autoSpaceDN w:val="0"/>
        <w:adjustRightInd w:val="0"/>
        <w:spacing w:after="0" w:line="240" w:lineRule="auto"/>
        <w:rPr>
          <w:rFonts w:ascii="Cascadia Mono" w:hAnsi="Cascadia Mono" w:cs="Cascadia Mono"/>
          <w:color w:val="000000"/>
          <w:sz w:val="19"/>
          <w:szCs w:val="19"/>
        </w:rPr>
      </w:pPr>
      <w:r w:rsidRPr="003C4597">
        <w:rPr>
          <w:rFonts w:ascii="Cascadia Mono" w:hAnsi="Cascadia Mono" w:cs="Cascadia Mono"/>
          <w:color w:val="000000"/>
          <w:sz w:val="19"/>
          <w:szCs w:val="19"/>
        </w:rPr>
        <w:t>Task&lt;Result&lt;</w:t>
      </w:r>
      <w:proofErr w:type="spellStart"/>
      <w:r w:rsidRPr="003C4597">
        <w:rPr>
          <w:rFonts w:ascii="Cascadia Mono" w:hAnsi="Cascadia Mono" w:cs="Cascadia Mono"/>
          <w:color w:val="000000"/>
          <w:sz w:val="19"/>
          <w:szCs w:val="19"/>
        </w:rPr>
        <w:t>ProjectFileContent</w:t>
      </w:r>
      <w:proofErr w:type="spellEnd"/>
      <w:r w:rsidRPr="003C4597">
        <w:rPr>
          <w:rFonts w:ascii="Cascadia Mono" w:hAnsi="Cascadia Mono" w:cs="Cascadia Mono"/>
          <w:color w:val="000000"/>
          <w:sz w:val="19"/>
          <w:szCs w:val="19"/>
        </w:rPr>
        <w:t xml:space="preserve">&gt;&gt; </w:t>
      </w:r>
      <w:proofErr w:type="spellStart"/>
      <w:r w:rsidRPr="003C4597">
        <w:rPr>
          <w:rFonts w:ascii="Cascadia Mono" w:hAnsi="Cascadia Mono" w:cs="Cascadia Mono"/>
          <w:color w:val="000000"/>
          <w:sz w:val="19"/>
          <w:szCs w:val="19"/>
        </w:rPr>
        <w:t>CreateProjectFile</w:t>
      </w:r>
      <w:proofErr w:type="spellEnd"/>
      <w:r w:rsidRPr="003C4597">
        <w:rPr>
          <w:rFonts w:ascii="Cascadia Mono" w:hAnsi="Cascadia Mono" w:cs="Cascadia Mono"/>
          <w:color w:val="000000"/>
          <w:sz w:val="19"/>
          <w:szCs w:val="19"/>
        </w:rPr>
        <w:t>(</w:t>
      </w:r>
    </w:p>
    <w:p w14:paraId="6174D3A0" w14:textId="77777777" w:rsidR="003C4597" w:rsidRPr="003C4597" w:rsidRDefault="003C4597" w:rsidP="003C4597">
      <w:pPr>
        <w:autoSpaceDE w:val="0"/>
        <w:autoSpaceDN w:val="0"/>
        <w:adjustRightInd w:val="0"/>
        <w:spacing w:after="0" w:line="240" w:lineRule="auto"/>
        <w:rPr>
          <w:rFonts w:ascii="Cascadia Mono" w:hAnsi="Cascadia Mono" w:cs="Cascadia Mono"/>
          <w:color w:val="000000"/>
          <w:sz w:val="19"/>
          <w:szCs w:val="19"/>
        </w:rPr>
      </w:pPr>
      <w:r w:rsidRPr="003C4597">
        <w:rPr>
          <w:rFonts w:ascii="Cascadia Mono" w:hAnsi="Cascadia Mono" w:cs="Cascadia Mono"/>
          <w:color w:val="000000"/>
          <w:sz w:val="19"/>
          <w:szCs w:val="19"/>
        </w:rPr>
        <w:t xml:space="preserve">            </w:t>
      </w:r>
      <w:r w:rsidRPr="003C4597">
        <w:rPr>
          <w:rFonts w:ascii="Cascadia Mono" w:hAnsi="Cascadia Mono" w:cs="Cascadia Mono"/>
          <w:color w:val="0000FF"/>
          <w:sz w:val="19"/>
          <w:szCs w:val="19"/>
        </w:rPr>
        <w:t>string</w:t>
      </w:r>
      <w:r w:rsidRPr="003C4597">
        <w:rPr>
          <w:rFonts w:ascii="Cascadia Mono" w:hAnsi="Cascadia Mono" w:cs="Cascadia Mono"/>
          <w:color w:val="000000"/>
          <w:sz w:val="19"/>
          <w:szCs w:val="19"/>
        </w:rPr>
        <w:t xml:space="preserve"> </w:t>
      </w:r>
      <w:proofErr w:type="spellStart"/>
      <w:r w:rsidRPr="003C4597">
        <w:rPr>
          <w:rFonts w:ascii="Cascadia Mono" w:hAnsi="Cascadia Mono" w:cs="Cascadia Mono"/>
          <w:color w:val="000000"/>
          <w:sz w:val="19"/>
          <w:szCs w:val="19"/>
        </w:rPr>
        <w:t>odbProjectFolderPath</w:t>
      </w:r>
      <w:proofErr w:type="spellEnd"/>
      <w:r w:rsidRPr="003C4597">
        <w:rPr>
          <w:rFonts w:ascii="Cascadia Mono" w:hAnsi="Cascadia Mono" w:cs="Cascadia Mono"/>
          <w:color w:val="000000"/>
          <w:sz w:val="19"/>
          <w:szCs w:val="19"/>
        </w:rPr>
        <w:t>,</w:t>
      </w:r>
    </w:p>
    <w:p w14:paraId="59E78AC6" w14:textId="77777777" w:rsidR="003C4597" w:rsidRPr="003C4597" w:rsidRDefault="003C4597" w:rsidP="003C4597">
      <w:pPr>
        <w:autoSpaceDE w:val="0"/>
        <w:autoSpaceDN w:val="0"/>
        <w:adjustRightInd w:val="0"/>
        <w:spacing w:after="0" w:line="240" w:lineRule="auto"/>
        <w:rPr>
          <w:rFonts w:ascii="Cascadia Mono" w:hAnsi="Cascadia Mono" w:cs="Cascadia Mono"/>
          <w:color w:val="000000"/>
          <w:sz w:val="19"/>
          <w:szCs w:val="19"/>
        </w:rPr>
      </w:pPr>
      <w:r w:rsidRPr="003C4597">
        <w:rPr>
          <w:rFonts w:ascii="Cascadia Mono" w:hAnsi="Cascadia Mono" w:cs="Cascadia Mono"/>
          <w:color w:val="000000"/>
          <w:sz w:val="19"/>
          <w:szCs w:val="19"/>
        </w:rPr>
        <w:t xml:space="preserve">            </w:t>
      </w:r>
      <w:r w:rsidRPr="003C4597">
        <w:rPr>
          <w:rFonts w:ascii="Cascadia Mono" w:hAnsi="Cascadia Mono" w:cs="Cascadia Mono"/>
          <w:color w:val="0000FF"/>
          <w:sz w:val="19"/>
          <w:szCs w:val="19"/>
        </w:rPr>
        <w:t>byte</w:t>
      </w:r>
      <w:r w:rsidRPr="003C4597">
        <w:rPr>
          <w:rFonts w:ascii="Cascadia Mono" w:hAnsi="Cascadia Mono" w:cs="Cascadia Mono"/>
          <w:color w:val="000000"/>
          <w:sz w:val="19"/>
          <w:szCs w:val="19"/>
        </w:rPr>
        <w:t xml:space="preserve">[] </w:t>
      </w:r>
      <w:proofErr w:type="spellStart"/>
      <w:r w:rsidRPr="003C4597">
        <w:rPr>
          <w:rFonts w:ascii="Cascadia Mono" w:hAnsi="Cascadia Mono" w:cs="Cascadia Mono"/>
          <w:color w:val="000000"/>
          <w:sz w:val="19"/>
          <w:szCs w:val="19"/>
        </w:rPr>
        <w:t>jsonProject</w:t>
      </w:r>
      <w:proofErr w:type="spellEnd"/>
      <w:r w:rsidRPr="003C4597">
        <w:rPr>
          <w:rFonts w:ascii="Cascadia Mono" w:hAnsi="Cascadia Mono" w:cs="Cascadia Mono"/>
          <w:color w:val="000000"/>
          <w:sz w:val="19"/>
          <w:szCs w:val="19"/>
        </w:rPr>
        <w:t>,</w:t>
      </w:r>
    </w:p>
    <w:p w14:paraId="22C3AC1E" w14:textId="77777777" w:rsidR="003C4597" w:rsidRPr="003C4597" w:rsidRDefault="003C4597" w:rsidP="003C4597">
      <w:pPr>
        <w:autoSpaceDE w:val="0"/>
        <w:autoSpaceDN w:val="0"/>
        <w:adjustRightInd w:val="0"/>
        <w:spacing w:after="0" w:line="240" w:lineRule="auto"/>
        <w:rPr>
          <w:rFonts w:ascii="Cascadia Mono" w:hAnsi="Cascadia Mono" w:cs="Cascadia Mono"/>
          <w:color w:val="000000"/>
          <w:sz w:val="19"/>
          <w:szCs w:val="19"/>
        </w:rPr>
      </w:pPr>
      <w:r w:rsidRPr="003C4597">
        <w:rPr>
          <w:rFonts w:ascii="Cascadia Mono" w:hAnsi="Cascadia Mono" w:cs="Cascadia Mono"/>
          <w:color w:val="000000"/>
          <w:sz w:val="19"/>
          <w:szCs w:val="19"/>
        </w:rPr>
        <w:t xml:space="preserve">            </w:t>
      </w:r>
      <w:proofErr w:type="spellStart"/>
      <w:r w:rsidRPr="003C4597">
        <w:rPr>
          <w:rFonts w:ascii="Cascadia Mono" w:hAnsi="Cascadia Mono" w:cs="Cascadia Mono"/>
          <w:color w:val="000000"/>
          <w:sz w:val="19"/>
          <w:szCs w:val="19"/>
        </w:rPr>
        <w:t>SettingsContent</w:t>
      </w:r>
      <w:proofErr w:type="spellEnd"/>
      <w:r w:rsidRPr="003C4597">
        <w:rPr>
          <w:rFonts w:ascii="Cascadia Mono" w:hAnsi="Cascadia Mono" w:cs="Cascadia Mono"/>
          <w:color w:val="000000"/>
          <w:sz w:val="19"/>
          <w:szCs w:val="19"/>
        </w:rPr>
        <w:t xml:space="preserve"> </w:t>
      </w:r>
      <w:proofErr w:type="spellStart"/>
      <w:r w:rsidRPr="003C4597">
        <w:rPr>
          <w:rFonts w:ascii="Cascadia Mono" w:hAnsi="Cascadia Mono" w:cs="Cascadia Mono"/>
          <w:color w:val="000000"/>
          <w:sz w:val="19"/>
          <w:szCs w:val="19"/>
        </w:rPr>
        <w:t>settingsJsonContent</w:t>
      </w:r>
      <w:proofErr w:type="spellEnd"/>
      <w:r w:rsidRPr="003C4597">
        <w:rPr>
          <w:rFonts w:ascii="Cascadia Mono" w:hAnsi="Cascadia Mono" w:cs="Cascadia Mono"/>
          <w:color w:val="000000"/>
          <w:sz w:val="19"/>
          <w:szCs w:val="19"/>
        </w:rPr>
        <w:t>,</w:t>
      </w:r>
    </w:p>
    <w:p w14:paraId="47AEBABD" w14:textId="77777777" w:rsidR="003C4597" w:rsidRPr="003C4597" w:rsidRDefault="003C4597" w:rsidP="003C4597">
      <w:pPr>
        <w:autoSpaceDE w:val="0"/>
        <w:autoSpaceDN w:val="0"/>
        <w:adjustRightInd w:val="0"/>
        <w:spacing w:after="0" w:line="240" w:lineRule="auto"/>
        <w:rPr>
          <w:rFonts w:ascii="Cascadia Mono" w:hAnsi="Cascadia Mono" w:cs="Cascadia Mono"/>
          <w:color w:val="000000"/>
          <w:sz w:val="19"/>
          <w:szCs w:val="19"/>
        </w:rPr>
      </w:pPr>
      <w:r w:rsidRPr="003C4597">
        <w:rPr>
          <w:rFonts w:ascii="Cascadia Mono" w:hAnsi="Cascadia Mono" w:cs="Cascadia Mono"/>
          <w:color w:val="000000"/>
          <w:sz w:val="19"/>
          <w:szCs w:val="19"/>
        </w:rPr>
        <w:t xml:space="preserve">            </w:t>
      </w:r>
      <w:r w:rsidRPr="003C4597">
        <w:rPr>
          <w:rFonts w:ascii="Cascadia Mono" w:hAnsi="Cascadia Mono" w:cs="Cascadia Mono"/>
          <w:color w:val="0000FF"/>
          <w:sz w:val="19"/>
          <w:szCs w:val="19"/>
        </w:rPr>
        <w:t>string</w:t>
      </w:r>
      <w:r w:rsidRPr="003C4597">
        <w:rPr>
          <w:rFonts w:ascii="Cascadia Mono" w:hAnsi="Cascadia Mono" w:cs="Cascadia Mono"/>
          <w:color w:val="000000"/>
          <w:sz w:val="19"/>
          <w:szCs w:val="19"/>
        </w:rPr>
        <w:t xml:space="preserve"> </w:t>
      </w:r>
      <w:proofErr w:type="spellStart"/>
      <w:r w:rsidRPr="003C4597">
        <w:rPr>
          <w:rFonts w:ascii="Cascadia Mono" w:hAnsi="Cascadia Mono" w:cs="Cascadia Mono"/>
          <w:color w:val="000000"/>
          <w:sz w:val="19"/>
          <w:szCs w:val="19"/>
        </w:rPr>
        <w:t>bomFilePath</w:t>
      </w:r>
      <w:proofErr w:type="spellEnd"/>
      <w:r w:rsidRPr="003C4597">
        <w:rPr>
          <w:rFonts w:ascii="Cascadia Mono" w:hAnsi="Cascadia Mono" w:cs="Cascadia Mono"/>
          <w:color w:val="000000"/>
          <w:sz w:val="19"/>
          <w:szCs w:val="19"/>
        </w:rPr>
        <w:t>,</w:t>
      </w:r>
    </w:p>
    <w:p w14:paraId="153EB536" w14:textId="77777777" w:rsidR="003C4597" w:rsidRPr="003C4597" w:rsidRDefault="003C4597" w:rsidP="003C4597">
      <w:pPr>
        <w:autoSpaceDE w:val="0"/>
        <w:autoSpaceDN w:val="0"/>
        <w:adjustRightInd w:val="0"/>
        <w:spacing w:after="0" w:line="240" w:lineRule="auto"/>
        <w:rPr>
          <w:rFonts w:ascii="Cascadia Mono" w:hAnsi="Cascadia Mono" w:cs="Cascadia Mono"/>
          <w:color w:val="000000"/>
          <w:sz w:val="19"/>
          <w:szCs w:val="19"/>
        </w:rPr>
      </w:pPr>
      <w:r w:rsidRPr="003C4597">
        <w:rPr>
          <w:rFonts w:ascii="Cascadia Mono" w:hAnsi="Cascadia Mono" w:cs="Cascadia Mono"/>
          <w:color w:val="000000"/>
          <w:sz w:val="19"/>
          <w:szCs w:val="19"/>
        </w:rPr>
        <w:t xml:space="preserve">            </w:t>
      </w:r>
      <w:proofErr w:type="spellStart"/>
      <w:r w:rsidRPr="003C4597">
        <w:rPr>
          <w:rFonts w:ascii="Cascadia Mono" w:hAnsi="Cascadia Mono" w:cs="Cascadia Mono"/>
          <w:color w:val="000000"/>
          <w:sz w:val="19"/>
          <w:szCs w:val="19"/>
        </w:rPr>
        <w:t>BomSettings</w:t>
      </w:r>
      <w:proofErr w:type="spellEnd"/>
      <w:r w:rsidRPr="003C4597">
        <w:rPr>
          <w:rFonts w:ascii="Cascadia Mono" w:hAnsi="Cascadia Mono" w:cs="Cascadia Mono"/>
          <w:color w:val="000000"/>
          <w:sz w:val="19"/>
          <w:szCs w:val="19"/>
        </w:rPr>
        <w:t xml:space="preserve"> </w:t>
      </w:r>
      <w:proofErr w:type="spellStart"/>
      <w:r w:rsidRPr="003C4597">
        <w:rPr>
          <w:rFonts w:ascii="Cascadia Mono" w:hAnsi="Cascadia Mono" w:cs="Cascadia Mono"/>
          <w:color w:val="000000"/>
          <w:sz w:val="19"/>
          <w:szCs w:val="19"/>
        </w:rPr>
        <w:t>bomSettings</w:t>
      </w:r>
      <w:proofErr w:type="spellEnd"/>
      <w:r w:rsidRPr="003C4597">
        <w:rPr>
          <w:rFonts w:ascii="Cascadia Mono" w:hAnsi="Cascadia Mono" w:cs="Cascadia Mono"/>
          <w:color w:val="000000"/>
          <w:sz w:val="19"/>
          <w:szCs w:val="19"/>
        </w:rPr>
        <w:t>,</w:t>
      </w:r>
    </w:p>
    <w:p w14:paraId="21BA9636" w14:textId="77777777" w:rsidR="003C4597" w:rsidRPr="003C4597" w:rsidRDefault="003C4597" w:rsidP="003C4597">
      <w:pPr>
        <w:autoSpaceDE w:val="0"/>
        <w:autoSpaceDN w:val="0"/>
        <w:adjustRightInd w:val="0"/>
        <w:spacing w:after="0" w:line="240" w:lineRule="auto"/>
        <w:rPr>
          <w:rFonts w:ascii="Cascadia Mono" w:hAnsi="Cascadia Mono" w:cs="Cascadia Mono"/>
          <w:color w:val="000000"/>
          <w:sz w:val="19"/>
          <w:szCs w:val="19"/>
        </w:rPr>
      </w:pPr>
      <w:r w:rsidRPr="003C4597">
        <w:rPr>
          <w:rFonts w:ascii="Cascadia Mono" w:hAnsi="Cascadia Mono" w:cs="Cascadia Mono"/>
          <w:color w:val="000000"/>
          <w:sz w:val="19"/>
          <w:szCs w:val="19"/>
        </w:rPr>
        <w:t xml:space="preserve">            List&lt;</w:t>
      </w:r>
      <w:proofErr w:type="spellStart"/>
      <w:r w:rsidRPr="003C4597">
        <w:rPr>
          <w:rFonts w:ascii="Cascadia Mono" w:hAnsi="Cascadia Mono" w:cs="Cascadia Mono"/>
          <w:color w:val="000000"/>
          <w:sz w:val="19"/>
          <w:szCs w:val="19"/>
        </w:rPr>
        <w:t>SvfPathWrappedBsdlContainer</w:t>
      </w:r>
      <w:proofErr w:type="spellEnd"/>
      <w:r w:rsidRPr="003C4597">
        <w:rPr>
          <w:rFonts w:ascii="Cascadia Mono" w:hAnsi="Cascadia Mono" w:cs="Cascadia Mono"/>
          <w:color w:val="000000"/>
          <w:sz w:val="19"/>
          <w:szCs w:val="19"/>
        </w:rPr>
        <w:t xml:space="preserve">&gt; </w:t>
      </w:r>
      <w:proofErr w:type="spellStart"/>
      <w:r w:rsidRPr="003C4597">
        <w:rPr>
          <w:rFonts w:ascii="Cascadia Mono" w:hAnsi="Cascadia Mono" w:cs="Cascadia Mono"/>
          <w:color w:val="000000"/>
          <w:sz w:val="19"/>
          <w:szCs w:val="19"/>
        </w:rPr>
        <w:t>bsdl</w:t>
      </w:r>
      <w:proofErr w:type="spellEnd"/>
      <w:r w:rsidRPr="003C4597">
        <w:rPr>
          <w:rFonts w:ascii="Cascadia Mono" w:hAnsi="Cascadia Mono" w:cs="Cascadia Mono"/>
          <w:color w:val="000000"/>
          <w:sz w:val="19"/>
          <w:szCs w:val="19"/>
        </w:rPr>
        <w:t>,</w:t>
      </w:r>
    </w:p>
    <w:p w14:paraId="2F04469C" w14:textId="35F011D7" w:rsidR="000055C1" w:rsidRPr="00C16600" w:rsidRDefault="003C4597" w:rsidP="003C4597">
      <w:pPr>
        <w:rPr>
          <w:rFonts w:ascii="Cascadia Mono" w:hAnsi="Cascadia Mono" w:cs="Cascadia Mono"/>
          <w:color w:val="000000"/>
          <w:sz w:val="19"/>
          <w:szCs w:val="19"/>
        </w:rPr>
      </w:pPr>
      <w:r w:rsidRPr="003C4597">
        <w:rPr>
          <w:rFonts w:ascii="Cascadia Mono" w:hAnsi="Cascadia Mono" w:cs="Cascadia Mono"/>
          <w:color w:val="000000"/>
          <w:sz w:val="19"/>
          <w:szCs w:val="19"/>
        </w:rPr>
        <w:t xml:space="preserve">            </w:t>
      </w:r>
      <w:r w:rsidRPr="00C16600">
        <w:rPr>
          <w:rFonts w:ascii="Cascadia Mono" w:hAnsi="Cascadia Mono" w:cs="Cascadia Mono"/>
          <w:color w:val="0000FF"/>
          <w:sz w:val="19"/>
          <w:szCs w:val="19"/>
        </w:rPr>
        <w:t>string</w:t>
      </w:r>
      <w:r w:rsidRPr="00C16600">
        <w:rPr>
          <w:rFonts w:ascii="Cascadia Mono" w:hAnsi="Cascadia Mono" w:cs="Cascadia Mono"/>
          <w:color w:val="000000"/>
          <w:sz w:val="19"/>
          <w:szCs w:val="19"/>
        </w:rPr>
        <w:t xml:space="preserve"> </w:t>
      </w:r>
      <w:proofErr w:type="spellStart"/>
      <w:r w:rsidRPr="00C16600">
        <w:rPr>
          <w:rFonts w:ascii="Cascadia Mono" w:hAnsi="Cascadia Mono" w:cs="Cascadia Mono"/>
          <w:color w:val="000000"/>
          <w:sz w:val="19"/>
          <w:szCs w:val="19"/>
        </w:rPr>
        <w:t>destinationFileName</w:t>
      </w:r>
      <w:proofErr w:type="spellEnd"/>
      <w:r w:rsidRPr="00C16600">
        <w:rPr>
          <w:rFonts w:ascii="Cascadia Mono" w:hAnsi="Cascadia Mono" w:cs="Cascadia Mono"/>
          <w:color w:val="000000"/>
          <w:sz w:val="19"/>
          <w:szCs w:val="19"/>
        </w:rPr>
        <w:t>)</w:t>
      </w:r>
    </w:p>
    <w:p w14:paraId="142E8F99" w14:textId="542B125C" w:rsidR="003C4597" w:rsidRDefault="003C4597" w:rsidP="003C4597">
      <w:pPr>
        <w:rPr>
          <w:rFonts w:ascii="Cascadia Mono" w:hAnsi="Cascadia Mono" w:cs="Cascadia Mono"/>
          <w:color w:val="000000"/>
          <w:sz w:val="19"/>
          <w:szCs w:val="19"/>
        </w:rPr>
      </w:pPr>
      <w:r w:rsidRPr="003C4597">
        <w:rPr>
          <w:rFonts w:ascii="Cascadia Mono" w:hAnsi="Cascadia Mono" w:cs="Cascadia Mono"/>
          <w:color w:val="000000"/>
          <w:sz w:val="19"/>
          <w:szCs w:val="19"/>
        </w:rPr>
        <w:t xml:space="preserve">Creates a new </w:t>
      </w:r>
      <w:proofErr w:type="spellStart"/>
      <w:r w:rsidRPr="003C4597">
        <w:rPr>
          <w:rFonts w:ascii="Cascadia Mono" w:hAnsi="Cascadia Mono" w:cs="Cascadia Mono"/>
          <w:color w:val="000000"/>
          <w:sz w:val="19"/>
          <w:szCs w:val="19"/>
        </w:rPr>
        <w:t>svfproj</w:t>
      </w:r>
      <w:proofErr w:type="spellEnd"/>
      <w:r w:rsidRPr="003C4597">
        <w:rPr>
          <w:rFonts w:ascii="Cascadia Mono" w:hAnsi="Cascadia Mono" w:cs="Cascadia Mono"/>
          <w:color w:val="000000"/>
          <w:sz w:val="19"/>
          <w:szCs w:val="19"/>
        </w:rPr>
        <w:t xml:space="preserve"> f</w:t>
      </w:r>
      <w:r>
        <w:rPr>
          <w:rFonts w:ascii="Cascadia Mono" w:hAnsi="Cascadia Mono" w:cs="Cascadia Mono"/>
          <w:color w:val="000000"/>
          <w:sz w:val="19"/>
          <w:szCs w:val="19"/>
        </w:rPr>
        <w:t xml:space="preserve">ile at the location specified by </w:t>
      </w:r>
      <w:proofErr w:type="spellStart"/>
      <w:r w:rsidRPr="003C4597">
        <w:rPr>
          <w:rFonts w:ascii="Cascadia Mono" w:hAnsi="Cascadia Mono" w:cs="Cascadia Mono"/>
          <w:color w:val="000000"/>
          <w:sz w:val="19"/>
          <w:szCs w:val="19"/>
        </w:rPr>
        <w:t>destinationFileName</w:t>
      </w:r>
      <w:proofErr w:type="spellEnd"/>
      <w:r>
        <w:rPr>
          <w:rFonts w:ascii="Cascadia Mono" w:hAnsi="Cascadia Mono" w:cs="Cascadia Mono"/>
          <w:color w:val="000000"/>
          <w:sz w:val="19"/>
          <w:szCs w:val="19"/>
        </w:rPr>
        <w:t xml:space="preserve"> containing the following data:</w:t>
      </w:r>
    </w:p>
    <w:p w14:paraId="136C417F" w14:textId="47ADC4C4" w:rsidR="003C4597" w:rsidRDefault="003C4597" w:rsidP="003C4597">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ODB project – the whole folder specified under </w:t>
      </w:r>
      <w:proofErr w:type="spellStart"/>
      <w:r w:rsidRPr="003C4597">
        <w:rPr>
          <w:rFonts w:ascii="Cascadia Mono" w:hAnsi="Cascadia Mono" w:cs="Cascadia Mono"/>
          <w:color w:val="000000"/>
          <w:sz w:val="19"/>
          <w:szCs w:val="19"/>
        </w:rPr>
        <w:t>odbProjectFolderPath</w:t>
      </w:r>
      <w:proofErr w:type="spellEnd"/>
      <w:r>
        <w:rPr>
          <w:rFonts w:ascii="Cascadia Mono" w:hAnsi="Cascadia Mono" w:cs="Cascadia Mono"/>
          <w:color w:val="000000"/>
          <w:sz w:val="19"/>
          <w:szCs w:val="19"/>
        </w:rPr>
        <w:t xml:space="preserve"> will be considered as the ODB project files</w:t>
      </w:r>
    </w:p>
    <w:p w14:paraId="706262D9" w14:textId="5EC956D5" w:rsidR="003C4597" w:rsidRDefault="003C4597" w:rsidP="003C4597">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JSON project – the byte array of </w:t>
      </w:r>
      <w:proofErr w:type="spellStart"/>
      <w:r w:rsidRPr="003C4597">
        <w:rPr>
          <w:rFonts w:ascii="Cascadia Mono" w:hAnsi="Cascadia Mono" w:cs="Cascadia Mono"/>
          <w:color w:val="000000"/>
          <w:sz w:val="19"/>
          <w:szCs w:val="19"/>
        </w:rPr>
        <w:t>jsonProject</w:t>
      </w:r>
      <w:proofErr w:type="spellEnd"/>
      <w:r>
        <w:rPr>
          <w:rFonts w:ascii="Cascadia Mono" w:hAnsi="Cascadia Mono" w:cs="Cascadia Mono"/>
          <w:color w:val="000000"/>
          <w:sz w:val="19"/>
          <w:szCs w:val="19"/>
        </w:rPr>
        <w:t xml:space="preserve"> will be considered for that field</w:t>
      </w:r>
    </w:p>
    <w:p w14:paraId="6D1522C3" w14:textId="2940B103" w:rsidR="003C4597" w:rsidRDefault="003C4597" w:rsidP="003C4597">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Settings JSON file – the </w:t>
      </w:r>
      <w:proofErr w:type="spellStart"/>
      <w:r w:rsidRPr="003C4597">
        <w:rPr>
          <w:rFonts w:ascii="Cascadia Mono" w:hAnsi="Cascadia Mono" w:cs="Cascadia Mono"/>
          <w:color w:val="000000"/>
          <w:sz w:val="19"/>
          <w:szCs w:val="19"/>
        </w:rPr>
        <w:t>settingsJsonContent</w:t>
      </w:r>
      <w:proofErr w:type="spellEnd"/>
      <w:r>
        <w:rPr>
          <w:rFonts w:ascii="Cascadia Mono" w:hAnsi="Cascadia Mono" w:cs="Cascadia Mono"/>
          <w:color w:val="000000"/>
          <w:sz w:val="19"/>
          <w:szCs w:val="19"/>
        </w:rPr>
        <w:t xml:space="preserve"> object will be considered for creation of that data</w:t>
      </w:r>
    </w:p>
    <w:p w14:paraId="7AF2FF89" w14:textId="6525C464" w:rsidR="003C4597" w:rsidRDefault="003C4597" w:rsidP="003C4597">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Bom file – the file from </w:t>
      </w:r>
      <w:proofErr w:type="spellStart"/>
      <w:r w:rsidRPr="003C4597">
        <w:rPr>
          <w:rFonts w:ascii="Cascadia Mono" w:hAnsi="Cascadia Mono" w:cs="Cascadia Mono"/>
          <w:color w:val="000000"/>
          <w:sz w:val="19"/>
          <w:szCs w:val="19"/>
        </w:rPr>
        <w:t>bomFilePath</w:t>
      </w:r>
      <w:proofErr w:type="spellEnd"/>
      <w:r>
        <w:rPr>
          <w:rFonts w:ascii="Cascadia Mono" w:hAnsi="Cascadia Mono" w:cs="Cascadia Mono"/>
          <w:color w:val="000000"/>
          <w:sz w:val="19"/>
          <w:szCs w:val="19"/>
        </w:rPr>
        <w:t xml:space="preserve"> will be considered for that data</w:t>
      </w:r>
    </w:p>
    <w:p w14:paraId="0C110725" w14:textId="77777777" w:rsidR="003C4597" w:rsidRDefault="003C4597" w:rsidP="003C4597">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Bom settings file – the </w:t>
      </w:r>
      <w:proofErr w:type="spellStart"/>
      <w:r w:rsidRPr="003C4597">
        <w:rPr>
          <w:rFonts w:ascii="Cascadia Mono" w:hAnsi="Cascadia Mono" w:cs="Cascadia Mono"/>
          <w:color w:val="000000"/>
          <w:sz w:val="19"/>
          <w:szCs w:val="19"/>
        </w:rPr>
        <w:t>bomSettings</w:t>
      </w:r>
      <w:proofErr w:type="spellEnd"/>
      <w:r>
        <w:rPr>
          <w:rFonts w:ascii="Cascadia Mono" w:hAnsi="Cascadia Mono" w:cs="Cascadia Mono"/>
          <w:color w:val="000000"/>
          <w:sz w:val="19"/>
          <w:szCs w:val="19"/>
        </w:rPr>
        <w:t xml:space="preserve"> object will be considered for that data</w:t>
      </w:r>
    </w:p>
    <w:p w14:paraId="4E25E62D" w14:textId="673858A1" w:rsidR="003C4597" w:rsidRDefault="003C4597" w:rsidP="003C4597">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The BSDL files – That information will be taken from the </w:t>
      </w:r>
      <w:proofErr w:type="spellStart"/>
      <w:r w:rsidRPr="003C4597">
        <w:rPr>
          <w:rFonts w:ascii="Cascadia Mono" w:hAnsi="Cascadia Mono" w:cs="Cascadia Mono"/>
          <w:color w:val="000000"/>
          <w:sz w:val="19"/>
          <w:szCs w:val="19"/>
        </w:rPr>
        <w:t>BSDLFileToBeUsed</w:t>
      </w:r>
      <w:proofErr w:type="spellEnd"/>
      <w:r>
        <w:rPr>
          <w:rFonts w:ascii="Cascadia Mono" w:hAnsi="Cascadia Mono" w:cs="Cascadia Mono"/>
          <w:color w:val="000000"/>
          <w:sz w:val="19"/>
          <w:szCs w:val="19"/>
        </w:rPr>
        <w:t xml:space="preserve"> </w:t>
      </w:r>
      <w:r w:rsidR="00FA2001">
        <w:rPr>
          <w:rFonts w:ascii="Cascadia Mono" w:hAnsi="Cascadia Mono" w:cs="Cascadia Mono"/>
          <w:color w:val="000000"/>
          <w:sz w:val="19"/>
          <w:szCs w:val="19"/>
        </w:rPr>
        <w:t>property</w:t>
      </w:r>
      <w:r w:rsidR="00D42949">
        <w:rPr>
          <w:rFonts w:ascii="Cascadia Mono" w:hAnsi="Cascadia Mono" w:cs="Cascadia Mono"/>
          <w:color w:val="000000"/>
          <w:sz w:val="19"/>
          <w:szCs w:val="19"/>
        </w:rPr>
        <w:t xml:space="preserve"> of the </w:t>
      </w:r>
      <w:proofErr w:type="spellStart"/>
      <w:r w:rsidR="00D42949">
        <w:rPr>
          <w:rFonts w:ascii="Cascadia Mono" w:hAnsi="Cascadia Mono" w:cs="Cascadia Mono"/>
          <w:color w:val="000000"/>
          <w:sz w:val="19"/>
          <w:szCs w:val="19"/>
        </w:rPr>
        <w:t>bsdl</w:t>
      </w:r>
      <w:proofErr w:type="spellEnd"/>
      <w:r w:rsidR="00D42949">
        <w:rPr>
          <w:rFonts w:ascii="Cascadia Mono" w:hAnsi="Cascadia Mono" w:cs="Cascadia Mono"/>
          <w:color w:val="000000"/>
          <w:sz w:val="19"/>
          <w:szCs w:val="19"/>
        </w:rPr>
        <w:t xml:space="preserve"> content</w:t>
      </w:r>
    </w:p>
    <w:p w14:paraId="413B3398" w14:textId="1EF34B58" w:rsidR="00D42949" w:rsidRPr="00D42949" w:rsidRDefault="003C4597" w:rsidP="00D42949">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The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 All the paths which are specified under </w:t>
      </w:r>
      <w:proofErr w:type="spellStart"/>
      <w:r w:rsidRPr="003C4597">
        <w:rPr>
          <w:rFonts w:ascii="Cascadia Mono" w:hAnsi="Cascadia Mono" w:cs="Cascadia Mono"/>
          <w:color w:val="000000"/>
          <w:sz w:val="19"/>
          <w:szCs w:val="19"/>
        </w:rPr>
        <w:t>SvfPathsToUseFromLocalSystem</w:t>
      </w:r>
      <w:proofErr w:type="spellEnd"/>
      <w:r w:rsidR="00D42949">
        <w:rPr>
          <w:rFonts w:ascii="Cascadia Mono" w:hAnsi="Cascadia Mono" w:cs="Cascadia Mono"/>
          <w:color w:val="000000"/>
          <w:sz w:val="19"/>
          <w:szCs w:val="19"/>
        </w:rPr>
        <w:t xml:space="preserve"> </w:t>
      </w:r>
      <w:proofErr w:type="spellStart"/>
      <w:r w:rsidR="00D42949">
        <w:rPr>
          <w:rFonts w:ascii="Cascadia Mono" w:hAnsi="Cascadia Mono" w:cs="Cascadia Mono"/>
          <w:color w:val="000000"/>
          <w:sz w:val="19"/>
          <w:szCs w:val="19"/>
        </w:rPr>
        <w:t>wihin</w:t>
      </w:r>
      <w:proofErr w:type="spellEnd"/>
      <w:r w:rsidR="00D42949">
        <w:rPr>
          <w:rFonts w:ascii="Cascadia Mono" w:hAnsi="Cascadia Mono" w:cs="Cascadia Mono"/>
          <w:color w:val="000000"/>
          <w:sz w:val="19"/>
          <w:szCs w:val="19"/>
        </w:rPr>
        <w:t xml:space="preserve"> the </w:t>
      </w:r>
      <w:proofErr w:type="spellStart"/>
      <w:r w:rsidR="00D42949">
        <w:rPr>
          <w:rFonts w:ascii="Cascadia Mono" w:hAnsi="Cascadia Mono" w:cs="Cascadia Mono"/>
          <w:color w:val="000000"/>
          <w:sz w:val="19"/>
          <w:szCs w:val="19"/>
        </w:rPr>
        <w:t>bsdl</w:t>
      </w:r>
      <w:proofErr w:type="spellEnd"/>
      <w:r w:rsidR="00D42949">
        <w:rPr>
          <w:rFonts w:ascii="Cascadia Mono" w:hAnsi="Cascadia Mono" w:cs="Cascadia Mono"/>
          <w:color w:val="000000"/>
          <w:sz w:val="19"/>
          <w:szCs w:val="19"/>
        </w:rPr>
        <w:t xml:space="preserve"> content</w:t>
      </w:r>
      <w:r>
        <w:rPr>
          <w:rFonts w:ascii="Cascadia Mono" w:hAnsi="Cascadia Mono" w:cs="Cascadia Mono"/>
          <w:color w:val="000000"/>
          <w:sz w:val="19"/>
          <w:szCs w:val="19"/>
        </w:rPr>
        <w:t xml:space="preserve"> will be considered for that data</w:t>
      </w:r>
    </w:p>
    <w:p w14:paraId="674EBE83" w14:textId="4A900F0D"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Task&lt;Result&lt;</w:t>
      </w:r>
      <w:proofErr w:type="spellStart"/>
      <w:r w:rsidRPr="00D42949">
        <w:rPr>
          <w:rFonts w:ascii="Cascadia Mono" w:hAnsi="Cascadia Mono" w:cs="Cascadia Mono"/>
          <w:color w:val="000000"/>
          <w:sz w:val="19"/>
          <w:szCs w:val="19"/>
        </w:rPr>
        <w:t>ProjectFileContent</w:t>
      </w:r>
      <w:proofErr w:type="spellEnd"/>
      <w:r w:rsidRPr="00D42949">
        <w:rPr>
          <w:rFonts w:ascii="Cascadia Mono" w:hAnsi="Cascadia Mono" w:cs="Cascadia Mono"/>
          <w:color w:val="000000"/>
          <w:sz w:val="19"/>
          <w:szCs w:val="19"/>
        </w:rPr>
        <w:t xml:space="preserve">&gt;&gt; </w:t>
      </w:r>
      <w:proofErr w:type="spellStart"/>
      <w:r w:rsidRPr="00D42949">
        <w:rPr>
          <w:rFonts w:ascii="Cascadia Mono" w:hAnsi="Cascadia Mono" w:cs="Cascadia Mono"/>
          <w:color w:val="000000"/>
          <w:sz w:val="19"/>
          <w:szCs w:val="19"/>
        </w:rPr>
        <w:t>CreateProjectFile</w:t>
      </w:r>
      <w:proofErr w:type="spellEnd"/>
      <w:r w:rsidRPr="00D42949">
        <w:rPr>
          <w:rFonts w:ascii="Cascadia Mono" w:hAnsi="Cascadia Mono" w:cs="Cascadia Mono"/>
          <w:color w:val="000000"/>
          <w:sz w:val="19"/>
          <w:szCs w:val="19"/>
        </w:rPr>
        <w:t>(</w:t>
      </w:r>
    </w:p>
    <w:p w14:paraId="52EFA41F" w14:textId="139E385F"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r w:rsidRPr="00D42949">
        <w:rPr>
          <w:rFonts w:ascii="Cascadia Mono" w:hAnsi="Cascadia Mono" w:cs="Cascadia Mono"/>
          <w:color w:val="0000FF"/>
          <w:sz w:val="19"/>
          <w:szCs w:val="19"/>
        </w:rPr>
        <w:t>string</w:t>
      </w: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odbProjectFolderPath</w:t>
      </w:r>
      <w:proofErr w:type="spellEnd"/>
      <w:r w:rsidRPr="00D42949">
        <w:rPr>
          <w:rFonts w:ascii="Cascadia Mono" w:hAnsi="Cascadia Mono" w:cs="Cascadia Mono"/>
          <w:color w:val="000000"/>
          <w:sz w:val="19"/>
          <w:szCs w:val="19"/>
        </w:rPr>
        <w:t>,</w:t>
      </w:r>
    </w:p>
    <w:p w14:paraId="4E780EC1" w14:textId="37E5556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r w:rsidRPr="00D42949">
        <w:rPr>
          <w:rFonts w:ascii="Cascadia Mono" w:hAnsi="Cascadia Mono" w:cs="Cascadia Mono"/>
          <w:color w:val="0000FF"/>
          <w:sz w:val="19"/>
          <w:szCs w:val="19"/>
        </w:rPr>
        <w:t>byte</w:t>
      </w: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jsonProject</w:t>
      </w:r>
      <w:proofErr w:type="spellEnd"/>
      <w:r w:rsidRPr="00D42949">
        <w:rPr>
          <w:rFonts w:ascii="Cascadia Mono" w:hAnsi="Cascadia Mono" w:cs="Cascadia Mono"/>
          <w:color w:val="000000"/>
          <w:sz w:val="19"/>
          <w:szCs w:val="19"/>
        </w:rPr>
        <w:t>,</w:t>
      </w:r>
    </w:p>
    <w:p w14:paraId="6EDAE59E" w14:textId="740A0F6E"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SettingsContent</w:t>
      </w:r>
      <w:proofErr w:type="spellEnd"/>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settingsJsonContent</w:t>
      </w:r>
      <w:proofErr w:type="spellEnd"/>
      <w:r w:rsidRPr="00D42949">
        <w:rPr>
          <w:rFonts w:ascii="Cascadia Mono" w:hAnsi="Cascadia Mono" w:cs="Cascadia Mono"/>
          <w:color w:val="000000"/>
          <w:sz w:val="19"/>
          <w:szCs w:val="19"/>
        </w:rPr>
        <w:t>,</w:t>
      </w:r>
    </w:p>
    <w:p w14:paraId="5EA7C0A1" w14:textId="40FEE5F3"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r w:rsidRPr="00D42949">
        <w:rPr>
          <w:rFonts w:ascii="Cascadia Mono" w:hAnsi="Cascadia Mono" w:cs="Cascadia Mono"/>
          <w:color w:val="0000FF"/>
          <w:sz w:val="19"/>
          <w:szCs w:val="19"/>
        </w:rPr>
        <w:t>string</w:t>
      </w: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bomFilePath</w:t>
      </w:r>
      <w:proofErr w:type="spellEnd"/>
      <w:r w:rsidRPr="00D42949">
        <w:rPr>
          <w:rFonts w:ascii="Cascadia Mono" w:hAnsi="Cascadia Mono" w:cs="Cascadia Mono"/>
          <w:color w:val="000000"/>
          <w:sz w:val="19"/>
          <w:szCs w:val="19"/>
        </w:rPr>
        <w:t>,</w:t>
      </w:r>
    </w:p>
    <w:p w14:paraId="6495BF6C" w14:textId="0DC85FD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BomSettings</w:t>
      </w:r>
      <w:proofErr w:type="spellEnd"/>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bomSettings</w:t>
      </w:r>
      <w:proofErr w:type="spellEnd"/>
      <w:r w:rsidRPr="00D42949">
        <w:rPr>
          <w:rFonts w:ascii="Cascadia Mono" w:hAnsi="Cascadia Mono" w:cs="Cascadia Mono"/>
          <w:color w:val="000000"/>
          <w:sz w:val="19"/>
          <w:szCs w:val="19"/>
        </w:rPr>
        <w:t>,</w:t>
      </w:r>
    </w:p>
    <w:p w14:paraId="5FDD7164" w14:textId="5B11764C"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List&lt;</w:t>
      </w:r>
      <w:proofErr w:type="spellStart"/>
      <w:r w:rsidRPr="00D42949">
        <w:rPr>
          <w:rFonts w:ascii="Cascadia Mono" w:hAnsi="Cascadia Mono" w:cs="Cascadia Mono"/>
          <w:color w:val="000000"/>
          <w:sz w:val="19"/>
          <w:szCs w:val="19"/>
        </w:rPr>
        <w:t>SvfDataWrappedBsdlContainer</w:t>
      </w:r>
      <w:proofErr w:type="spellEnd"/>
      <w:r w:rsidRPr="00D42949">
        <w:rPr>
          <w:rFonts w:ascii="Cascadia Mono" w:hAnsi="Cascadia Mono" w:cs="Cascadia Mono"/>
          <w:color w:val="000000"/>
          <w:sz w:val="19"/>
          <w:szCs w:val="19"/>
        </w:rPr>
        <w:t xml:space="preserve">&gt; </w:t>
      </w:r>
      <w:proofErr w:type="spellStart"/>
      <w:r w:rsidRPr="00D42949">
        <w:rPr>
          <w:rFonts w:ascii="Cascadia Mono" w:hAnsi="Cascadia Mono" w:cs="Cascadia Mono"/>
          <w:color w:val="000000"/>
          <w:sz w:val="19"/>
          <w:szCs w:val="19"/>
        </w:rPr>
        <w:t>bsdl</w:t>
      </w:r>
      <w:proofErr w:type="spellEnd"/>
      <w:r w:rsidRPr="00D42949">
        <w:rPr>
          <w:rFonts w:ascii="Cascadia Mono" w:hAnsi="Cascadia Mono" w:cs="Cascadia Mono"/>
          <w:color w:val="000000"/>
          <w:sz w:val="19"/>
          <w:szCs w:val="19"/>
        </w:rPr>
        <w:t>,</w:t>
      </w:r>
    </w:p>
    <w:p w14:paraId="74EC2690" w14:textId="1C27979D" w:rsidR="003C4597" w:rsidRPr="00D42949" w:rsidRDefault="00D42949" w:rsidP="00D42949">
      <w:pPr>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r w:rsidRPr="00D42949">
        <w:rPr>
          <w:rFonts w:ascii="Cascadia Mono" w:hAnsi="Cascadia Mono" w:cs="Cascadia Mono"/>
          <w:color w:val="0000FF"/>
          <w:sz w:val="19"/>
          <w:szCs w:val="19"/>
        </w:rPr>
        <w:t>string</w:t>
      </w: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destinationFileName</w:t>
      </w:r>
      <w:proofErr w:type="spellEnd"/>
      <w:r w:rsidRPr="00D42949">
        <w:rPr>
          <w:rFonts w:ascii="Cascadia Mono" w:hAnsi="Cascadia Mono" w:cs="Cascadia Mono"/>
          <w:color w:val="000000"/>
          <w:sz w:val="19"/>
          <w:szCs w:val="19"/>
        </w:rPr>
        <w:t>)</w:t>
      </w:r>
    </w:p>
    <w:p w14:paraId="60B34E0F" w14:textId="77777777" w:rsidR="00D42949" w:rsidRDefault="00D42949" w:rsidP="00D42949">
      <w:pPr>
        <w:rPr>
          <w:rFonts w:ascii="Cascadia Mono" w:hAnsi="Cascadia Mono" w:cs="Cascadia Mono"/>
          <w:color w:val="000000"/>
          <w:sz w:val="19"/>
          <w:szCs w:val="19"/>
        </w:rPr>
      </w:pPr>
      <w:r w:rsidRPr="003C4597">
        <w:rPr>
          <w:rFonts w:ascii="Cascadia Mono" w:hAnsi="Cascadia Mono" w:cs="Cascadia Mono"/>
          <w:color w:val="000000"/>
          <w:sz w:val="19"/>
          <w:szCs w:val="19"/>
        </w:rPr>
        <w:lastRenderedPageBreak/>
        <w:t xml:space="preserve">Creates a new </w:t>
      </w:r>
      <w:proofErr w:type="spellStart"/>
      <w:r w:rsidRPr="003C4597">
        <w:rPr>
          <w:rFonts w:ascii="Cascadia Mono" w:hAnsi="Cascadia Mono" w:cs="Cascadia Mono"/>
          <w:color w:val="000000"/>
          <w:sz w:val="19"/>
          <w:szCs w:val="19"/>
        </w:rPr>
        <w:t>svfproj</w:t>
      </w:r>
      <w:proofErr w:type="spellEnd"/>
      <w:r w:rsidRPr="003C4597">
        <w:rPr>
          <w:rFonts w:ascii="Cascadia Mono" w:hAnsi="Cascadia Mono" w:cs="Cascadia Mono"/>
          <w:color w:val="000000"/>
          <w:sz w:val="19"/>
          <w:szCs w:val="19"/>
        </w:rPr>
        <w:t xml:space="preserve"> f</w:t>
      </w:r>
      <w:r>
        <w:rPr>
          <w:rFonts w:ascii="Cascadia Mono" w:hAnsi="Cascadia Mono" w:cs="Cascadia Mono"/>
          <w:color w:val="000000"/>
          <w:sz w:val="19"/>
          <w:szCs w:val="19"/>
        </w:rPr>
        <w:t xml:space="preserve">ile at the location specified by </w:t>
      </w:r>
      <w:proofErr w:type="spellStart"/>
      <w:r w:rsidRPr="003C4597">
        <w:rPr>
          <w:rFonts w:ascii="Cascadia Mono" w:hAnsi="Cascadia Mono" w:cs="Cascadia Mono"/>
          <w:color w:val="000000"/>
          <w:sz w:val="19"/>
          <w:szCs w:val="19"/>
        </w:rPr>
        <w:t>destinationFileName</w:t>
      </w:r>
      <w:proofErr w:type="spellEnd"/>
      <w:r>
        <w:rPr>
          <w:rFonts w:ascii="Cascadia Mono" w:hAnsi="Cascadia Mono" w:cs="Cascadia Mono"/>
          <w:color w:val="000000"/>
          <w:sz w:val="19"/>
          <w:szCs w:val="19"/>
        </w:rPr>
        <w:t xml:space="preserve"> containing the following data:</w:t>
      </w:r>
    </w:p>
    <w:p w14:paraId="59C66CE4" w14:textId="77777777" w:rsidR="00D42949" w:rsidRDefault="00D42949" w:rsidP="00D42949">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ODB project – the whole folder specified under </w:t>
      </w:r>
      <w:proofErr w:type="spellStart"/>
      <w:r w:rsidRPr="003C4597">
        <w:rPr>
          <w:rFonts w:ascii="Cascadia Mono" w:hAnsi="Cascadia Mono" w:cs="Cascadia Mono"/>
          <w:color w:val="000000"/>
          <w:sz w:val="19"/>
          <w:szCs w:val="19"/>
        </w:rPr>
        <w:t>odbProjectFolderPath</w:t>
      </w:r>
      <w:proofErr w:type="spellEnd"/>
      <w:r>
        <w:rPr>
          <w:rFonts w:ascii="Cascadia Mono" w:hAnsi="Cascadia Mono" w:cs="Cascadia Mono"/>
          <w:color w:val="000000"/>
          <w:sz w:val="19"/>
          <w:szCs w:val="19"/>
        </w:rPr>
        <w:t xml:space="preserve"> will be considered as the ODB project files</w:t>
      </w:r>
    </w:p>
    <w:p w14:paraId="2C4C3FB2" w14:textId="77777777" w:rsidR="00D42949" w:rsidRDefault="00D42949" w:rsidP="00D42949">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JSON project – the byte array of </w:t>
      </w:r>
      <w:proofErr w:type="spellStart"/>
      <w:r w:rsidRPr="003C4597">
        <w:rPr>
          <w:rFonts w:ascii="Cascadia Mono" w:hAnsi="Cascadia Mono" w:cs="Cascadia Mono"/>
          <w:color w:val="000000"/>
          <w:sz w:val="19"/>
          <w:szCs w:val="19"/>
        </w:rPr>
        <w:t>jsonProject</w:t>
      </w:r>
      <w:proofErr w:type="spellEnd"/>
      <w:r>
        <w:rPr>
          <w:rFonts w:ascii="Cascadia Mono" w:hAnsi="Cascadia Mono" w:cs="Cascadia Mono"/>
          <w:color w:val="000000"/>
          <w:sz w:val="19"/>
          <w:szCs w:val="19"/>
        </w:rPr>
        <w:t xml:space="preserve"> will be considered for that field</w:t>
      </w:r>
    </w:p>
    <w:p w14:paraId="0434537A" w14:textId="77777777" w:rsidR="00D42949" w:rsidRDefault="00D42949" w:rsidP="00D42949">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Settings JSON file – the </w:t>
      </w:r>
      <w:proofErr w:type="spellStart"/>
      <w:r w:rsidRPr="003C4597">
        <w:rPr>
          <w:rFonts w:ascii="Cascadia Mono" w:hAnsi="Cascadia Mono" w:cs="Cascadia Mono"/>
          <w:color w:val="000000"/>
          <w:sz w:val="19"/>
          <w:szCs w:val="19"/>
        </w:rPr>
        <w:t>settingsJsonContent</w:t>
      </w:r>
      <w:proofErr w:type="spellEnd"/>
      <w:r>
        <w:rPr>
          <w:rFonts w:ascii="Cascadia Mono" w:hAnsi="Cascadia Mono" w:cs="Cascadia Mono"/>
          <w:color w:val="000000"/>
          <w:sz w:val="19"/>
          <w:szCs w:val="19"/>
        </w:rPr>
        <w:t xml:space="preserve"> object will be considered for creation of that data</w:t>
      </w:r>
    </w:p>
    <w:p w14:paraId="6673318E" w14:textId="77777777" w:rsidR="00D42949" w:rsidRDefault="00D42949" w:rsidP="00D42949">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Bom file – the file from </w:t>
      </w:r>
      <w:proofErr w:type="spellStart"/>
      <w:r w:rsidRPr="003C4597">
        <w:rPr>
          <w:rFonts w:ascii="Cascadia Mono" w:hAnsi="Cascadia Mono" w:cs="Cascadia Mono"/>
          <w:color w:val="000000"/>
          <w:sz w:val="19"/>
          <w:szCs w:val="19"/>
        </w:rPr>
        <w:t>bomFilePath</w:t>
      </w:r>
      <w:proofErr w:type="spellEnd"/>
      <w:r>
        <w:rPr>
          <w:rFonts w:ascii="Cascadia Mono" w:hAnsi="Cascadia Mono" w:cs="Cascadia Mono"/>
          <w:color w:val="000000"/>
          <w:sz w:val="19"/>
          <w:szCs w:val="19"/>
        </w:rPr>
        <w:t xml:space="preserve"> will be considered for that data</w:t>
      </w:r>
    </w:p>
    <w:p w14:paraId="6C41044D" w14:textId="77777777" w:rsidR="00D42949" w:rsidRDefault="00D42949" w:rsidP="00D42949">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Bom settings file – the </w:t>
      </w:r>
      <w:proofErr w:type="spellStart"/>
      <w:r w:rsidRPr="003C4597">
        <w:rPr>
          <w:rFonts w:ascii="Cascadia Mono" w:hAnsi="Cascadia Mono" w:cs="Cascadia Mono"/>
          <w:color w:val="000000"/>
          <w:sz w:val="19"/>
          <w:szCs w:val="19"/>
        </w:rPr>
        <w:t>bomSettings</w:t>
      </w:r>
      <w:proofErr w:type="spellEnd"/>
      <w:r>
        <w:rPr>
          <w:rFonts w:ascii="Cascadia Mono" w:hAnsi="Cascadia Mono" w:cs="Cascadia Mono"/>
          <w:color w:val="000000"/>
          <w:sz w:val="19"/>
          <w:szCs w:val="19"/>
        </w:rPr>
        <w:t xml:space="preserve"> object will be considered for that data</w:t>
      </w:r>
    </w:p>
    <w:p w14:paraId="154EF782" w14:textId="77777777" w:rsidR="00D42949" w:rsidRDefault="00D42949" w:rsidP="00D42949">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The BSDL files – That information will be taken from the </w:t>
      </w:r>
      <w:proofErr w:type="spellStart"/>
      <w:r w:rsidRPr="003C4597">
        <w:rPr>
          <w:rFonts w:ascii="Cascadia Mono" w:hAnsi="Cascadia Mono" w:cs="Cascadia Mono"/>
          <w:color w:val="000000"/>
          <w:sz w:val="19"/>
          <w:szCs w:val="19"/>
        </w:rPr>
        <w:t>BSDLFileToBeUsed</w:t>
      </w:r>
      <w:proofErr w:type="spellEnd"/>
      <w:r>
        <w:rPr>
          <w:rFonts w:ascii="Cascadia Mono" w:hAnsi="Cascadia Mono" w:cs="Cascadia Mono"/>
          <w:color w:val="000000"/>
          <w:sz w:val="19"/>
          <w:szCs w:val="19"/>
        </w:rPr>
        <w:t xml:space="preserve"> field of the </w:t>
      </w:r>
      <w:proofErr w:type="spellStart"/>
      <w:r>
        <w:rPr>
          <w:rFonts w:ascii="Cascadia Mono" w:hAnsi="Cascadia Mono" w:cs="Cascadia Mono"/>
          <w:color w:val="000000"/>
          <w:sz w:val="19"/>
          <w:szCs w:val="19"/>
        </w:rPr>
        <w:t>bsdl</w:t>
      </w:r>
      <w:proofErr w:type="spellEnd"/>
      <w:r>
        <w:rPr>
          <w:rFonts w:ascii="Cascadia Mono" w:hAnsi="Cascadia Mono" w:cs="Cascadia Mono"/>
          <w:color w:val="000000"/>
          <w:sz w:val="19"/>
          <w:szCs w:val="19"/>
        </w:rPr>
        <w:t xml:space="preserve"> content</w:t>
      </w:r>
    </w:p>
    <w:p w14:paraId="555677F5" w14:textId="1AB21432" w:rsidR="000055C1" w:rsidRPr="00D42949" w:rsidRDefault="00D42949" w:rsidP="000055C1">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The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 All the data from the field </w:t>
      </w:r>
      <w:proofErr w:type="spellStart"/>
      <w:r w:rsidRPr="00D42949">
        <w:rPr>
          <w:rFonts w:ascii="Cascadia Mono" w:hAnsi="Cascadia Mono" w:cs="Cascadia Mono"/>
          <w:color w:val="000000"/>
          <w:sz w:val="19"/>
          <w:szCs w:val="19"/>
        </w:rPr>
        <w:t>SvfDataFiles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wihin</w:t>
      </w:r>
      <w:proofErr w:type="spellEnd"/>
      <w:r>
        <w:rPr>
          <w:rFonts w:ascii="Cascadia Mono" w:hAnsi="Cascadia Mono" w:cs="Cascadia Mono"/>
          <w:color w:val="000000"/>
          <w:sz w:val="19"/>
          <w:szCs w:val="19"/>
        </w:rPr>
        <w:t xml:space="preserve"> the </w:t>
      </w:r>
      <w:proofErr w:type="spellStart"/>
      <w:r>
        <w:rPr>
          <w:rFonts w:ascii="Cascadia Mono" w:hAnsi="Cascadia Mono" w:cs="Cascadia Mono"/>
          <w:color w:val="000000"/>
          <w:sz w:val="19"/>
          <w:szCs w:val="19"/>
        </w:rPr>
        <w:t>bsdl</w:t>
      </w:r>
      <w:proofErr w:type="spellEnd"/>
      <w:r>
        <w:rPr>
          <w:rFonts w:ascii="Cascadia Mono" w:hAnsi="Cascadia Mono" w:cs="Cascadia Mono"/>
          <w:color w:val="000000"/>
          <w:sz w:val="19"/>
          <w:szCs w:val="19"/>
        </w:rPr>
        <w:t xml:space="preserve"> content will be considered for that data</w:t>
      </w:r>
    </w:p>
    <w:p w14:paraId="57F9010C" w14:textId="7777777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Task&lt;Result&lt;</w:t>
      </w:r>
      <w:proofErr w:type="spellStart"/>
      <w:r w:rsidRPr="00D42949">
        <w:rPr>
          <w:rFonts w:ascii="Cascadia Mono" w:hAnsi="Cascadia Mono" w:cs="Cascadia Mono"/>
          <w:color w:val="000000"/>
          <w:sz w:val="19"/>
          <w:szCs w:val="19"/>
        </w:rPr>
        <w:t>ProjectFileContent</w:t>
      </w:r>
      <w:proofErr w:type="spellEnd"/>
      <w:r w:rsidRPr="00D42949">
        <w:rPr>
          <w:rFonts w:ascii="Cascadia Mono" w:hAnsi="Cascadia Mono" w:cs="Cascadia Mono"/>
          <w:color w:val="000000"/>
          <w:sz w:val="19"/>
          <w:szCs w:val="19"/>
        </w:rPr>
        <w:t xml:space="preserve">&gt;&gt; </w:t>
      </w:r>
      <w:proofErr w:type="spellStart"/>
      <w:r w:rsidRPr="00D42949">
        <w:rPr>
          <w:rFonts w:ascii="Cascadia Mono" w:hAnsi="Cascadia Mono" w:cs="Cascadia Mono"/>
          <w:color w:val="000000"/>
          <w:sz w:val="19"/>
          <w:szCs w:val="19"/>
        </w:rPr>
        <w:t>CreateProjectFile</w:t>
      </w:r>
      <w:proofErr w:type="spellEnd"/>
      <w:r w:rsidRPr="00D42949">
        <w:rPr>
          <w:rFonts w:ascii="Cascadia Mono" w:hAnsi="Cascadia Mono" w:cs="Cascadia Mono"/>
          <w:color w:val="000000"/>
          <w:sz w:val="19"/>
          <w:szCs w:val="19"/>
        </w:rPr>
        <w:t>(</w:t>
      </w:r>
    </w:p>
    <w:p w14:paraId="06AA2046" w14:textId="7777777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r w:rsidRPr="00D42949">
        <w:rPr>
          <w:rFonts w:ascii="Cascadia Mono" w:hAnsi="Cascadia Mono" w:cs="Cascadia Mono"/>
          <w:color w:val="0000FF"/>
          <w:sz w:val="19"/>
          <w:szCs w:val="19"/>
        </w:rPr>
        <w:t>string</w:t>
      </w: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odbProjectFolderPath</w:t>
      </w:r>
      <w:proofErr w:type="spellEnd"/>
      <w:r w:rsidRPr="00D42949">
        <w:rPr>
          <w:rFonts w:ascii="Cascadia Mono" w:hAnsi="Cascadia Mono" w:cs="Cascadia Mono"/>
          <w:color w:val="000000"/>
          <w:sz w:val="19"/>
          <w:szCs w:val="19"/>
        </w:rPr>
        <w:t>,</w:t>
      </w:r>
    </w:p>
    <w:p w14:paraId="47A4DB05" w14:textId="7777777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r w:rsidRPr="00D42949">
        <w:rPr>
          <w:rFonts w:ascii="Cascadia Mono" w:hAnsi="Cascadia Mono" w:cs="Cascadia Mono"/>
          <w:color w:val="0000FF"/>
          <w:sz w:val="19"/>
          <w:szCs w:val="19"/>
        </w:rPr>
        <w:t>byte</w:t>
      </w: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jsonProject</w:t>
      </w:r>
      <w:proofErr w:type="spellEnd"/>
      <w:r w:rsidRPr="00D42949">
        <w:rPr>
          <w:rFonts w:ascii="Cascadia Mono" w:hAnsi="Cascadia Mono" w:cs="Cascadia Mono"/>
          <w:color w:val="000000"/>
          <w:sz w:val="19"/>
          <w:szCs w:val="19"/>
        </w:rPr>
        <w:t>,</w:t>
      </w:r>
    </w:p>
    <w:p w14:paraId="1A73347F" w14:textId="7777777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SettingsContent</w:t>
      </w:r>
      <w:proofErr w:type="spellEnd"/>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settingsJsonContent</w:t>
      </w:r>
      <w:proofErr w:type="spellEnd"/>
      <w:r w:rsidRPr="00D42949">
        <w:rPr>
          <w:rFonts w:ascii="Cascadia Mono" w:hAnsi="Cascadia Mono" w:cs="Cascadia Mono"/>
          <w:color w:val="000000"/>
          <w:sz w:val="19"/>
          <w:szCs w:val="19"/>
        </w:rPr>
        <w:t>,</w:t>
      </w:r>
    </w:p>
    <w:p w14:paraId="50B1B245" w14:textId="7777777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r w:rsidRPr="00D42949">
        <w:rPr>
          <w:rFonts w:ascii="Cascadia Mono" w:hAnsi="Cascadia Mono" w:cs="Cascadia Mono"/>
          <w:color w:val="0000FF"/>
          <w:sz w:val="19"/>
          <w:szCs w:val="19"/>
        </w:rPr>
        <w:t>string</w:t>
      </w: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bomFilePath</w:t>
      </w:r>
      <w:proofErr w:type="spellEnd"/>
      <w:r w:rsidRPr="00D42949">
        <w:rPr>
          <w:rFonts w:ascii="Cascadia Mono" w:hAnsi="Cascadia Mono" w:cs="Cascadia Mono"/>
          <w:color w:val="000000"/>
          <w:sz w:val="19"/>
          <w:szCs w:val="19"/>
        </w:rPr>
        <w:t>,</w:t>
      </w:r>
    </w:p>
    <w:p w14:paraId="4C10DB81" w14:textId="7777777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BomSettings</w:t>
      </w:r>
      <w:proofErr w:type="spellEnd"/>
      <w:r w:rsidRPr="00D42949">
        <w:rPr>
          <w:rFonts w:ascii="Cascadia Mono" w:hAnsi="Cascadia Mono" w:cs="Cascadia Mono"/>
          <w:color w:val="000000"/>
          <w:sz w:val="19"/>
          <w:szCs w:val="19"/>
        </w:rPr>
        <w:t xml:space="preserve"> </w:t>
      </w:r>
      <w:proofErr w:type="spellStart"/>
      <w:r w:rsidRPr="00D42949">
        <w:rPr>
          <w:rFonts w:ascii="Cascadia Mono" w:hAnsi="Cascadia Mono" w:cs="Cascadia Mono"/>
          <w:color w:val="000000"/>
          <w:sz w:val="19"/>
          <w:szCs w:val="19"/>
        </w:rPr>
        <w:t>bomSettings</w:t>
      </w:r>
      <w:proofErr w:type="spellEnd"/>
      <w:r w:rsidRPr="00D42949">
        <w:rPr>
          <w:rFonts w:ascii="Cascadia Mono" w:hAnsi="Cascadia Mono" w:cs="Cascadia Mono"/>
          <w:color w:val="000000"/>
          <w:sz w:val="19"/>
          <w:szCs w:val="19"/>
        </w:rPr>
        <w:t>,</w:t>
      </w:r>
    </w:p>
    <w:p w14:paraId="3DC1C6EB" w14:textId="77777777" w:rsidR="00D42949" w:rsidRPr="00D42949" w:rsidRDefault="00D42949" w:rsidP="00D42949">
      <w:pPr>
        <w:autoSpaceDE w:val="0"/>
        <w:autoSpaceDN w:val="0"/>
        <w:adjustRightInd w:val="0"/>
        <w:spacing w:after="0" w:line="240" w:lineRule="auto"/>
        <w:rPr>
          <w:rFonts w:ascii="Cascadia Mono" w:hAnsi="Cascadia Mono" w:cs="Cascadia Mono"/>
          <w:color w:val="000000"/>
          <w:sz w:val="19"/>
          <w:szCs w:val="19"/>
        </w:rPr>
      </w:pPr>
      <w:r w:rsidRPr="00D42949">
        <w:rPr>
          <w:rFonts w:ascii="Cascadia Mono" w:hAnsi="Cascadia Mono" w:cs="Cascadia Mono"/>
          <w:color w:val="000000"/>
          <w:sz w:val="19"/>
          <w:szCs w:val="19"/>
        </w:rPr>
        <w:t xml:space="preserve">            List&lt;</w:t>
      </w:r>
      <w:proofErr w:type="spellStart"/>
      <w:r w:rsidRPr="00D42949">
        <w:rPr>
          <w:rFonts w:ascii="Cascadia Mono" w:hAnsi="Cascadia Mono" w:cs="Cascadia Mono"/>
          <w:color w:val="000000"/>
          <w:sz w:val="19"/>
          <w:szCs w:val="19"/>
        </w:rPr>
        <w:t>WrappedBsdlContainer</w:t>
      </w:r>
      <w:proofErr w:type="spellEnd"/>
      <w:r w:rsidRPr="00D42949">
        <w:rPr>
          <w:rFonts w:ascii="Cascadia Mono" w:hAnsi="Cascadia Mono" w:cs="Cascadia Mono"/>
          <w:color w:val="000000"/>
          <w:sz w:val="19"/>
          <w:szCs w:val="19"/>
        </w:rPr>
        <w:t xml:space="preserve">&gt; </w:t>
      </w:r>
      <w:proofErr w:type="spellStart"/>
      <w:r w:rsidRPr="00D42949">
        <w:rPr>
          <w:rFonts w:ascii="Cascadia Mono" w:hAnsi="Cascadia Mono" w:cs="Cascadia Mono"/>
          <w:color w:val="000000"/>
          <w:sz w:val="19"/>
          <w:szCs w:val="19"/>
        </w:rPr>
        <w:t>bsdl</w:t>
      </w:r>
      <w:proofErr w:type="spellEnd"/>
      <w:r w:rsidRPr="00D42949">
        <w:rPr>
          <w:rFonts w:ascii="Cascadia Mono" w:hAnsi="Cascadia Mono" w:cs="Cascadia Mono"/>
          <w:color w:val="000000"/>
          <w:sz w:val="19"/>
          <w:szCs w:val="19"/>
        </w:rPr>
        <w:t>,</w:t>
      </w:r>
    </w:p>
    <w:p w14:paraId="587B2B4A" w14:textId="7C4C04E1" w:rsidR="00D42949" w:rsidRPr="000055C1" w:rsidRDefault="00D42949" w:rsidP="00D42949">
      <w:r w:rsidRPr="00D42949">
        <w:rPr>
          <w:rFonts w:ascii="Cascadia Mono" w:hAnsi="Cascadia Mono" w:cs="Cascadia Mono"/>
          <w:color w:val="000000"/>
          <w:sz w:val="19"/>
          <w:szCs w:val="19"/>
        </w:rPr>
        <w:t xml:space="preserve">            </w:t>
      </w:r>
      <w:r w:rsidRPr="00C16600">
        <w:rPr>
          <w:rFonts w:ascii="Cascadia Mono" w:hAnsi="Cascadia Mono" w:cs="Cascadia Mono"/>
          <w:color w:val="0000FF"/>
          <w:sz w:val="19"/>
          <w:szCs w:val="19"/>
        </w:rPr>
        <w:t>string</w:t>
      </w:r>
      <w:r w:rsidRPr="00C16600">
        <w:rPr>
          <w:rFonts w:ascii="Cascadia Mono" w:hAnsi="Cascadia Mono" w:cs="Cascadia Mono"/>
          <w:color w:val="000000"/>
          <w:sz w:val="19"/>
          <w:szCs w:val="19"/>
        </w:rPr>
        <w:t xml:space="preserve"> </w:t>
      </w:r>
      <w:proofErr w:type="spellStart"/>
      <w:r w:rsidRPr="00C16600">
        <w:rPr>
          <w:rFonts w:ascii="Cascadia Mono" w:hAnsi="Cascadia Mono" w:cs="Cascadia Mono"/>
          <w:color w:val="000000"/>
          <w:sz w:val="19"/>
          <w:szCs w:val="19"/>
        </w:rPr>
        <w:t>destinationFileName</w:t>
      </w:r>
      <w:proofErr w:type="spellEnd"/>
      <w:r w:rsidRPr="00C16600">
        <w:rPr>
          <w:rFonts w:ascii="Cascadia Mono" w:hAnsi="Cascadia Mono" w:cs="Cascadia Mono"/>
          <w:color w:val="000000"/>
          <w:sz w:val="19"/>
          <w:szCs w:val="19"/>
        </w:rPr>
        <w:t>)</w:t>
      </w:r>
    </w:p>
    <w:p w14:paraId="2C4D2CE1" w14:textId="77777777" w:rsidR="00F3671A" w:rsidRDefault="00F3671A" w:rsidP="00F3671A">
      <w:pPr>
        <w:rPr>
          <w:rFonts w:ascii="Cascadia Mono" w:hAnsi="Cascadia Mono" w:cs="Cascadia Mono"/>
          <w:color w:val="000000"/>
          <w:sz w:val="19"/>
          <w:szCs w:val="19"/>
        </w:rPr>
      </w:pPr>
      <w:r w:rsidRPr="003C4597">
        <w:rPr>
          <w:rFonts w:ascii="Cascadia Mono" w:hAnsi="Cascadia Mono" w:cs="Cascadia Mono"/>
          <w:color w:val="000000"/>
          <w:sz w:val="19"/>
          <w:szCs w:val="19"/>
        </w:rPr>
        <w:t xml:space="preserve">Creates a new </w:t>
      </w:r>
      <w:proofErr w:type="spellStart"/>
      <w:r w:rsidRPr="003C4597">
        <w:rPr>
          <w:rFonts w:ascii="Cascadia Mono" w:hAnsi="Cascadia Mono" w:cs="Cascadia Mono"/>
          <w:color w:val="000000"/>
          <w:sz w:val="19"/>
          <w:szCs w:val="19"/>
        </w:rPr>
        <w:t>svfproj</w:t>
      </w:r>
      <w:proofErr w:type="spellEnd"/>
      <w:r w:rsidRPr="003C4597">
        <w:rPr>
          <w:rFonts w:ascii="Cascadia Mono" w:hAnsi="Cascadia Mono" w:cs="Cascadia Mono"/>
          <w:color w:val="000000"/>
          <w:sz w:val="19"/>
          <w:szCs w:val="19"/>
        </w:rPr>
        <w:t xml:space="preserve"> f</w:t>
      </w:r>
      <w:r>
        <w:rPr>
          <w:rFonts w:ascii="Cascadia Mono" w:hAnsi="Cascadia Mono" w:cs="Cascadia Mono"/>
          <w:color w:val="000000"/>
          <w:sz w:val="19"/>
          <w:szCs w:val="19"/>
        </w:rPr>
        <w:t xml:space="preserve">ile at the location specified by </w:t>
      </w:r>
      <w:proofErr w:type="spellStart"/>
      <w:r w:rsidRPr="003C4597">
        <w:rPr>
          <w:rFonts w:ascii="Cascadia Mono" w:hAnsi="Cascadia Mono" w:cs="Cascadia Mono"/>
          <w:color w:val="000000"/>
          <w:sz w:val="19"/>
          <w:szCs w:val="19"/>
        </w:rPr>
        <w:t>destinationFileName</w:t>
      </w:r>
      <w:proofErr w:type="spellEnd"/>
      <w:r>
        <w:rPr>
          <w:rFonts w:ascii="Cascadia Mono" w:hAnsi="Cascadia Mono" w:cs="Cascadia Mono"/>
          <w:color w:val="000000"/>
          <w:sz w:val="19"/>
          <w:szCs w:val="19"/>
        </w:rPr>
        <w:t xml:space="preserve"> containing the following data:</w:t>
      </w:r>
    </w:p>
    <w:p w14:paraId="27BF8C4E" w14:textId="77777777" w:rsidR="00F3671A" w:rsidRDefault="00F3671A" w:rsidP="00F3671A">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ODB project – the whole folder specified under </w:t>
      </w:r>
      <w:proofErr w:type="spellStart"/>
      <w:r w:rsidRPr="003C4597">
        <w:rPr>
          <w:rFonts w:ascii="Cascadia Mono" w:hAnsi="Cascadia Mono" w:cs="Cascadia Mono"/>
          <w:color w:val="000000"/>
          <w:sz w:val="19"/>
          <w:szCs w:val="19"/>
        </w:rPr>
        <w:t>odbProjectFolderPath</w:t>
      </w:r>
      <w:proofErr w:type="spellEnd"/>
      <w:r>
        <w:rPr>
          <w:rFonts w:ascii="Cascadia Mono" w:hAnsi="Cascadia Mono" w:cs="Cascadia Mono"/>
          <w:color w:val="000000"/>
          <w:sz w:val="19"/>
          <w:szCs w:val="19"/>
        </w:rPr>
        <w:t xml:space="preserve"> will be considered as the ODB project files</w:t>
      </w:r>
    </w:p>
    <w:p w14:paraId="7A765AA2" w14:textId="77777777" w:rsidR="00F3671A" w:rsidRDefault="00F3671A" w:rsidP="00F3671A">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JSON project – the byte array of </w:t>
      </w:r>
      <w:proofErr w:type="spellStart"/>
      <w:r w:rsidRPr="003C4597">
        <w:rPr>
          <w:rFonts w:ascii="Cascadia Mono" w:hAnsi="Cascadia Mono" w:cs="Cascadia Mono"/>
          <w:color w:val="000000"/>
          <w:sz w:val="19"/>
          <w:szCs w:val="19"/>
        </w:rPr>
        <w:t>jsonProject</w:t>
      </w:r>
      <w:proofErr w:type="spellEnd"/>
      <w:r>
        <w:rPr>
          <w:rFonts w:ascii="Cascadia Mono" w:hAnsi="Cascadia Mono" w:cs="Cascadia Mono"/>
          <w:color w:val="000000"/>
          <w:sz w:val="19"/>
          <w:szCs w:val="19"/>
        </w:rPr>
        <w:t xml:space="preserve"> will be considered for that field</w:t>
      </w:r>
    </w:p>
    <w:p w14:paraId="297FF1F0" w14:textId="77777777" w:rsidR="00F3671A" w:rsidRDefault="00F3671A" w:rsidP="00F3671A">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Settings JSON file – the </w:t>
      </w:r>
      <w:proofErr w:type="spellStart"/>
      <w:r w:rsidRPr="003C4597">
        <w:rPr>
          <w:rFonts w:ascii="Cascadia Mono" w:hAnsi="Cascadia Mono" w:cs="Cascadia Mono"/>
          <w:color w:val="000000"/>
          <w:sz w:val="19"/>
          <w:szCs w:val="19"/>
        </w:rPr>
        <w:t>settingsJsonContent</w:t>
      </w:r>
      <w:proofErr w:type="spellEnd"/>
      <w:r>
        <w:rPr>
          <w:rFonts w:ascii="Cascadia Mono" w:hAnsi="Cascadia Mono" w:cs="Cascadia Mono"/>
          <w:color w:val="000000"/>
          <w:sz w:val="19"/>
          <w:szCs w:val="19"/>
        </w:rPr>
        <w:t xml:space="preserve"> object will be considered for creation of that data</w:t>
      </w:r>
    </w:p>
    <w:p w14:paraId="2C714C0C" w14:textId="77777777" w:rsidR="00F3671A" w:rsidRDefault="00F3671A" w:rsidP="00F3671A">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Bom file – the file from </w:t>
      </w:r>
      <w:proofErr w:type="spellStart"/>
      <w:r w:rsidRPr="003C4597">
        <w:rPr>
          <w:rFonts w:ascii="Cascadia Mono" w:hAnsi="Cascadia Mono" w:cs="Cascadia Mono"/>
          <w:color w:val="000000"/>
          <w:sz w:val="19"/>
          <w:szCs w:val="19"/>
        </w:rPr>
        <w:t>bomFilePath</w:t>
      </w:r>
      <w:proofErr w:type="spellEnd"/>
      <w:r>
        <w:rPr>
          <w:rFonts w:ascii="Cascadia Mono" w:hAnsi="Cascadia Mono" w:cs="Cascadia Mono"/>
          <w:color w:val="000000"/>
          <w:sz w:val="19"/>
          <w:szCs w:val="19"/>
        </w:rPr>
        <w:t xml:space="preserve"> will be considered for that data</w:t>
      </w:r>
    </w:p>
    <w:p w14:paraId="117F2342" w14:textId="77777777" w:rsidR="00F3671A" w:rsidRDefault="00F3671A" w:rsidP="00F3671A">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Bom settings file – the </w:t>
      </w:r>
      <w:proofErr w:type="spellStart"/>
      <w:r w:rsidRPr="003C4597">
        <w:rPr>
          <w:rFonts w:ascii="Cascadia Mono" w:hAnsi="Cascadia Mono" w:cs="Cascadia Mono"/>
          <w:color w:val="000000"/>
          <w:sz w:val="19"/>
          <w:szCs w:val="19"/>
        </w:rPr>
        <w:t>bomSettings</w:t>
      </w:r>
      <w:proofErr w:type="spellEnd"/>
      <w:r>
        <w:rPr>
          <w:rFonts w:ascii="Cascadia Mono" w:hAnsi="Cascadia Mono" w:cs="Cascadia Mono"/>
          <w:color w:val="000000"/>
          <w:sz w:val="19"/>
          <w:szCs w:val="19"/>
        </w:rPr>
        <w:t xml:space="preserve"> object will be considered for that data</w:t>
      </w:r>
    </w:p>
    <w:p w14:paraId="5578459C" w14:textId="77777777" w:rsidR="00F3671A" w:rsidRDefault="00F3671A" w:rsidP="00F3671A">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The BSDL files – That information will be taken from the </w:t>
      </w:r>
      <w:proofErr w:type="spellStart"/>
      <w:r w:rsidRPr="003C4597">
        <w:rPr>
          <w:rFonts w:ascii="Cascadia Mono" w:hAnsi="Cascadia Mono" w:cs="Cascadia Mono"/>
          <w:color w:val="000000"/>
          <w:sz w:val="19"/>
          <w:szCs w:val="19"/>
        </w:rPr>
        <w:t>BSDLFileToBeUsed</w:t>
      </w:r>
      <w:proofErr w:type="spellEnd"/>
      <w:r>
        <w:rPr>
          <w:rFonts w:ascii="Cascadia Mono" w:hAnsi="Cascadia Mono" w:cs="Cascadia Mono"/>
          <w:color w:val="000000"/>
          <w:sz w:val="19"/>
          <w:szCs w:val="19"/>
        </w:rPr>
        <w:t xml:space="preserve"> field of the </w:t>
      </w:r>
      <w:proofErr w:type="spellStart"/>
      <w:r>
        <w:rPr>
          <w:rFonts w:ascii="Cascadia Mono" w:hAnsi="Cascadia Mono" w:cs="Cascadia Mono"/>
          <w:color w:val="000000"/>
          <w:sz w:val="19"/>
          <w:szCs w:val="19"/>
        </w:rPr>
        <w:t>bsdl</w:t>
      </w:r>
      <w:proofErr w:type="spellEnd"/>
      <w:r>
        <w:rPr>
          <w:rFonts w:ascii="Cascadia Mono" w:hAnsi="Cascadia Mono" w:cs="Cascadia Mono"/>
          <w:color w:val="000000"/>
          <w:sz w:val="19"/>
          <w:szCs w:val="19"/>
        </w:rPr>
        <w:t xml:space="preserve"> content</w:t>
      </w:r>
    </w:p>
    <w:p w14:paraId="02135914" w14:textId="16809549" w:rsidR="00F3671A" w:rsidRPr="00D42949" w:rsidRDefault="00F3671A" w:rsidP="00F3671A">
      <w:pPr>
        <w:pStyle w:val="Listenabsatz"/>
        <w:numPr>
          <w:ilvl w:val="0"/>
          <w:numId w:val="18"/>
        </w:numPr>
        <w:rPr>
          <w:rFonts w:ascii="Cascadia Mono" w:hAnsi="Cascadia Mono" w:cs="Cascadia Mono"/>
          <w:color w:val="000000"/>
          <w:sz w:val="19"/>
          <w:szCs w:val="19"/>
        </w:rPr>
      </w:pPr>
      <w:r>
        <w:rPr>
          <w:rFonts w:ascii="Cascadia Mono" w:hAnsi="Cascadia Mono" w:cs="Cascadia Mono"/>
          <w:color w:val="000000"/>
          <w:sz w:val="19"/>
          <w:szCs w:val="19"/>
        </w:rPr>
        <w:t xml:space="preserve">The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 no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at all will be considered by this method</w:t>
      </w:r>
    </w:p>
    <w:p w14:paraId="5CEE62AA" w14:textId="79E086C4" w:rsidR="000055C1" w:rsidRDefault="002A3490" w:rsidP="001D3D9F">
      <w:pPr>
        <w:rPr>
          <w:rFonts w:ascii="Cascadia Mono" w:hAnsi="Cascadia Mono" w:cs="Cascadia Mono"/>
          <w:color w:val="000000"/>
          <w:sz w:val="19"/>
          <w:szCs w:val="19"/>
        </w:rPr>
      </w:pPr>
      <w:r w:rsidRPr="002A3490">
        <w:rPr>
          <w:rFonts w:ascii="Cascadia Mono" w:hAnsi="Cascadia Mono" w:cs="Cascadia Mono"/>
          <w:color w:val="000000"/>
          <w:sz w:val="19"/>
          <w:szCs w:val="19"/>
        </w:rPr>
        <w:t>Task&lt;Result&lt;</w:t>
      </w:r>
      <w:proofErr w:type="spellStart"/>
      <w:r w:rsidRPr="002A3490">
        <w:rPr>
          <w:rFonts w:ascii="Cascadia Mono" w:hAnsi="Cascadia Mono" w:cs="Cascadia Mono"/>
          <w:color w:val="000000"/>
          <w:sz w:val="19"/>
          <w:szCs w:val="19"/>
        </w:rPr>
        <w:t>ProjectFileContent</w:t>
      </w:r>
      <w:proofErr w:type="spellEnd"/>
      <w:r w:rsidRPr="002A3490">
        <w:rPr>
          <w:rFonts w:ascii="Cascadia Mono" w:hAnsi="Cascadia Mono" w:cs="Cascadia Mono"/>
          <w:color w:val="000000"/>
          <w:sz w:val="19"/>
          <w:szCs w:val="19"/>
        </w:rPr>
        <w:t xml:space="preserve">&gt;&gt; </w:t>
      </w:r>
      <w:proofErr w:type="spellStart"/>
      <w:r w:rsidRPr="002A3490">
        <w:rPr>
          <w:rFonts w:ascii="Cascadia Mono" w:hAnsi="Cascadia Mono" w:cs="Cascadia Mono"/>
          <w:color w:val="000000"/>
          <w:sz w:val="19"/>
          <w:szCs w:val="19"/>
        </w:rPr>
        <w:t>GetProjectFileContent</w:t>
      </w:r>
      <w:proofErr w:type="spellEnd"/>
      <w:r w:rsidRPr="002A3490">
        <w:rPr>
          <w:rFonts w:ascii="Cascadia Mono" w:hAnsi="Cascadia Mono" w:cs="Cascadia Mono"/>
          <w:color w:val="000000"/>
          <w:sz w:val="19"/>
          <w:szCs w:val="19"/>
        </w:rPr>
        <w:t>(</w:t>
      </w:r>
      <w:r w:rsidRPr="002A3490">
        <w:rPr>
          <w:rFonts w:ascii="Cascadia Mono" w:hAnsi="Cascadia Mono" w:cs="Cascadia Mono"/>
          <w:color w:val="0000FF"/>
          <w:sz w:val="19"/>
          <w:szCs w:val="19"/>
        </w:rPr>
        <w:t>string</w:t>
      </w:r>
      <w:r w:rsidRPr="002A3490">
        <w:rPr>
          <w:rFonts w:ascii="Cascadia Mono" w:hAnsi="Cascadia Mono" w:cs="Cascadia Mono"/>
          <w:color w:val="000000"/>
          <w:sz w:val="19"/>
          <w:szCs w:val="19"/>
        </w:rPr>
        <w:t xml:space="preserve"> </w:t>
      </w:r>
      <w:proofErr w:type="spellStart"/>
      <w:r w:rsidRPr="002A3490">
        <w:rPr>
          <w:rFonts w:ascii="Cascadia Mono" w:hAnsi="Cascadia Mono" w:cs="Cascadia Mono"/>
          <w:color w:val="000000"/>
          <w:sz w:val="19"/>
          <w:szCs w:val="19"/>
        </w:rPr>
        <w:t>svfProjectFilePath</w:t>
      </w:r>
      <w:proofErr w:type="spellEnd"/>
      <w:r w:rsidRPr="002A3490">
        <w:rPr>
          <w:rFonts w:ascii="Cascadia Mono" w:hAnsi="Cascadia Mono" w:cs="Cascadia Mono"/>
          <w:color w:val="000000"/>
          <w:sz w:val="19"/>
          <w:szCs w:val="19"/>
        </w:rPr>
        <w:t>)</w:t>
      </w:r>
    </w:p>
    <w:p w14:paraId="095D75B0" w14:textId="06FFFAD0" w:rsidR="002A3490" w:rsidRDefault="002A3490" w:rsidP="002A3490">
      <w:r>
        <w:rPr>
          <w:rFonts w:ascii="Cascadia Mono" w:hAnsi="Cascadia Mono" w:cs="Cascadia Mono"/>
          <w:color w:val="000000"/>
          <w:sz w:val="19"/>
          <w:szCs w:val="19"/>
        </w:rPr>
        <w:t xml:space="preserve">Provides the whole project file content as </w:t>
      </w:r>
      <w:proofErr w:type="spellStart"/>
      <w:r w:rsidRPr="002A3490">
        <w:rPr>
          <w:rFonts w:ascii="Cascadia Mono" w:hAnsi="Cascadia Mono" w:cs="Cascadia Mono"/>
          <w:color w:val="000000"/>
          <w:sz w:val="19"/>
          <w:szCs w:val="19"/>
        </w:rPr>
        <w:t>ProjectFileContent</w:t>
      </w:r>
      <w:proofErr w:type="spellEnd"/>
      <w:r>
        <w:rPr>
          <w:rFonts w:ascii="Cascadia Mono" w:hAnsi="Cascadia Mono" w:cs="Cascadia Mono"/>
          <w:color w:val="000000"/>
          <w:sz w:val="19"/>
          <w:szCs w:val="19"/>
        </w:rPr>
        <w:t xml:space="preserve"> object from the project file which is located under </w:t>
      </w:r>
      <w:proofErr w:type="spellStart"/>
      <w:r w:rsidRPr="001D3D9F">
        <w:rPr>
          <w:rFonts w:ascii="Cascadia Mono" w:hAnsi="Cascadia Mono" w:cs="Cascadia Mono"/>
          <w:color w:val="000000"/>
          <w:sz w:val="19"/>
          <w:szCs w:val="19"/>
        </w:rPr>
        <w:t>svfProjectFilePath</w:t>
      </w:r>
      <w:proofErr w:type="spellEnd"/>
      <w:r>
        <w:t>.</w:t>
      </w:r>
    </w:p>
    <w:p w14:paraId="359F09E2" w14:textId="75A45737" w:rsidR="002A3490" w:rsidRDefault="00357118" w:rsidP="001D3D9F">
      <w:pPr>
        <w:rPr>
          <w:rFonts w:ascii="Cascadia Mono" w:hAnsi="Cascadia Mono" w:cs="Cascadia Mono"/>
          <w:color w:val="000000"/>
          <w:sz w:val="19"/>
          <w:szCs w:val="19"/>
        </w:rPr>
      </w:pPr>
      <w:r w:rsidRPr="00357118">
        <w:rPr>
          <w:rFonts w:ascii="Cascadia Mono" w:hAnsi="Cascadia Mono" w:cs="Cascadia Mono"/>
          <w:color w:val="000000"/>
          <w:sz w:val="19"/>
          <w:szCs w:val="19"/>
        </w:rPr>
        <w:t xml:space="preserve">Task&lt;Result&gt; </w:t>
      </w:r>
      <w:proofErr w:type="spellStart"/>
      <w:r w:rsidRPr="00357118">
        <w:rPr>
          <w:rFonts w:ascii="Cascadia Mono" w:hAnsi="Cascadia Mono" w:cs="Cascadia Mono"/>
          <w:color w:val="000000"/>
          <w:sz w:val="19"/>
          <w:szCs w:val="19"/>
        </w:rPr>
        <w:t>UpdateOdbProjectZipFolder</w:t>
      </w:r>
      <w:proofErr w:type="spellEnd"/>
      <w:r w:rsidRPr="00357118">
        <w:rPr>
          <w:rFonts w:ascii="Cascadia Mono" w:hAnsi="Cascadia Mono" w:cs="Cascadia Mono"/>
          <w:color w:val="000000"/>
          <w:sz w:val="19"/>
          <w:szCs w:val="19"/>
        </w:rPr>
        <w:t>(</w:t>
      </w:r>
      <w:r w:rsidRPr="00357118">
        <w:rPr>
          <w:rFonts w:ascii="Cascadia Mono" w:hAnsi="Cascadia Mono" w:cs="Cascadia Mono"/>
          <w:color w:val="0000FF"/>
          <w:sz w:val="19"/>
          <w:szCs w:val="19"/>
        </w:rPr>
        <w:t>string</w:t>
      </w:r>
      <w:r w:rsidRPr="00357118">
        <w:rPr>
          <w:rFonts w:ascii="Cascadia Mono" w:hAnsi="Cascadia Mono" w:cs="Cascadia Mono"/>
          <w:color w:val="000000"/>
          <w:sz w:val="19"/>
          <w:szCs w:val="19"/>
        </w:rPr>
        <w:t xml:space="preserve"> </w:t>
      </w:r>
      <w:proofErr w:type="spellStart"/>
      <w:r w:rsidRPr="00357118">
        <w:rPr>
          <w:rFonts w:ascii="Cascadia Mono" w:hAnsi="Cascadia Mono" w:cs="Cascadia Mono"/>
          <w:color w:val="000000"/>
          <w:sz w:val="19"/>
          <w:szCs w:val="19"/>
        </w:rPr>
        <w:t>svfProjectFilePath</w:t>
      </w:r>
      <w:proofErr w:type="spellEnd"/>
      <w:r w:rsidRPr="00357118">
        <w:rPr>
          <w:rFonts w:ascii="Cascadia Mono" w:hAnsi="Cascadia Mono" w:cs="Cascadia Mono"/>
          <w:color w:val="000000"/>
          <w:sz w:val="19"/>
          <w:szCs w:val="19"/>
        </w:rPr>
        <w:t xml:space="preserve">, </w:t>
      </w:r>
      <w:r w:rsidRPr="00357118">
        <w:rPr>
          <w:rFonts w:ascii="Cascadia Mono" w:hAnsi="Cascadia Mono" w:cs="Cascadia Mono"/>
          <w:color w:val="0000FF"/>
          <w:sz w:val="19"/>
          <w:szCs w:val="19"/>
        </w:rPr>
        <w:t>string</w:t>
      </w:r>
      <w:r w:rsidRPr="00357118">
        <w:rPr>
          <w:rFonts w:ascii="Cascadia Mono" w:hAnsi="Cascadia Mono" w:cs="Cascadia Mono"/>
          <w:color w:val="000000"/>
          <w:sz w:val="19"/>
          <w:szCs w:val="19"/>
        </w:rPr>
        <w:t xml:space="preserve"> </w:t>
      </w:r>
      <w:proofErr w:type="spellStart"/>
      <w:r w:rsidRPr="00357118">
        <w:rPr>
          <w:rFonts w:ascii="Cascadia Mono" w:hAnsi="Cascadia Mono" w:cs="Cascadia Mono"/>
          <w:color w:val="000000"/>
          <w:sz w:val="19"/>
          <w:szCs w:val="19"/>
        </w:rPr>
        <w:t>odbPath</w:t>
      </w:r>
      <w:proofErr w:type="spellEnd"/>
      <w:r w:rsidRPr="00357118">
        <w:rPr>
          <w:rFonts w:ascii="Cascadia Mono" w:hAnsi="Cascadia Mono" w:cs="Cascadia Mono"/>
          <w:color w:val="000000"/>
          <w:sz w:val="19"/>
          <w:szCs w:val="19"/>
        </w:rPr>
        <w:t>)</w:t>
      </w:r>
    </w:p>
    <w:p w14:paraId="3CB2C614" w14:textId="7CE12ABF" w:rsidR="00357118" w:rsidRDefault="00357118" w:rsidP="001D3D9F">
      <w:pPr>
        <w:rPr>
          <w:rFonts w:ascii="Cascadia Mono" w:hAnsi="Cascadia Mono" w:cs="Cascadia Mono"/>
          <w:color w:val="000000"/>
          <w:sz w:val="19"/>
          <w:szCs w:val="19"/>
        </w:rPr>
      </w:pPr>
      <w:r>
        <w:rPr>
          <w:rFonts w:ascii="Cascadia Mono" w:hAnsi="Cascadia Mono" w:cs="Cascadia Mono"/>
          <w:color w:val="000000"/>
          <w:sz w:val="19"/>
          <w:szCs w:val="19"/>
        </w:rPr>
        <w:t xml:space="preserve">Updates just the ODB project file content by the field </w:t>
      </w:r>
      <w:proofErr w:type="spellStart"/>
      <w:r w:rsidRPr="00357118">
        <w:rPr>
          <w:rFonts w:ascii="Cascadia Mono" w:hAnsi="Cascadia Mono" w:cs="Cascadia Mono"/>
          <w:color w:val="000000"/>
          <w:sz w:val="19"/>
          <w:szCs w:val="19"/>
        </w:rPr>
        <w:t>odbPath</w:t>
      </w:r>
      <w:proofErr w:type="spellEnd"/>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p>
    <w:p w14:paraId="6531E688" w14:textId="7242F7F7" w:rsidR="00357118" w:rsidRDefault="00357118" w:rsidP="001D3D9F">
      <w:pPr>
        <w:rPr>
          <w:rFonts w:ascii="Cascadia Mono" w:hAnsi="Cascadia Mono" w:cs="Cascadia Mono"/>
          <w:color w:val="000000"/>
          <w:sz w:val="19"/>
          <w:szCs w:val="19"/>
        </w:rPr>
      </w:pPr>
      <w:r w:rsidRPr="00357118">
        <w:rPr>
          <w:rFonts w:ascii="Cascadia Mono" w:hAnsi="Cascadia Mono" w:cs="Cascadia Mono"/>
          <w:color w:val="000000"/>
          <w:sz w:val="19"/>
          <w:szCs w:val="19"/>
        </w:rPr>
        <w:t xml:space="preserve">Task&lt;Result&gt; </w:t>
      </w:r>
      <w:proofErr w:type="spellStart"/>
      <w:r w:rsidRPr="00357118">
        <w:rPr>
          <w:rFonts w:ascii="Cascadia Mono" w:hAnsi="Cascadia Mono" w:cs="Cascadia Mono"/>
          <w:color w:val="000000"/>
          <w:sz w:val="19"/>
          <w:szCs w:val="19"/>
        </w:rPr>
        <w:t>UpdateJsonProjectFile</w:t>
      </w:r>
      <w:proofErr w:type="spellEnd"/>
      <w:r w:rsidRPr="00357118">
        <w:rPr>
          <w:rFonts w:ascii="Cascadia Mono" w:hAnsi="Cascadia Mono" w:cs="Cascadia Mono"/>
          <w:color w:val="000000"/>
          <w:sz w:val="19"/>
          <w:szCs w:val="19"/>
        </w:rPr>
        <w:t>(</w:t>
      </w:r>
      <w:r w:rsidRPr="00357118">
        <w:rPr>
          <w:rFonts w:ascii="Cascadia Mono" w:hAnsi="Cascadia Mono" w:cs="Cascadia Mono"/>
          <w:color w:val="0000FF"/>
          <w:sz w:val="19"/>
          <w:szCs w:val="19"/>
        </w:rPr>
        <w:t>string</w:t>
      </w:r>
      <w:r w:rsidRPr="00357118">
        <w:rPr>
          <w:rFonts w:ascii="Cascadia Mono" w:hAnsi="Cascadia Mono" w:cs="Cascadia Mono"/>
          <w:color w:val="000000"/>
          <w:sz w:val="19"/>
          <w:szCs w:val="19"/>
        </w:rPr>
        <w:t xml:space="preserve"> </w:t>
      </w:r>
      <w:proofErr w:type="spellStart"/>
      <w:r w:rsidRPr="00357118">
        <w:rPr>
          <w:rFonts w:ascii="Cascadia Mono" w:hAnsi="Cascadia Mono" w:cs="Cascadia Mono"/>
          <w:color w:val="000000"/>
          <w:sz w:val="19"/>
          <w:szCs w:val="19"/>
        </w:rPr>
        <w:t>svfProjectFilePath</w:t>
      </w:r>
      <w:proofErr w:type="spellEnd"/>
      <w:r w:rsidRPr="00357118">
        <w:rPr>
          <w:rFonts w:ascii="Cascadia Mono" w:hAnsi="Cascadia Mono" w:cs="Cascadia Mono"/>
          <w:color w:val="000000"/>
          <w:sz w:val="19"/>
          <w:szCs w:val="19"/>
        </w:rPr>
        <w:t xml:space="preserve">, </w:t>
      </w:r>
      <w:r w:rsidRPr="00357118">
        <w:rPr>
          <w:rFonts w:ascii="Cascadia Mono" w:hAnsi="Cascadia Mono" w:cs="Cascadia Mono"/>
          <w:color w:val="0000FF"/>
          <w:sz w:val="19"/>
          <w:szCs w:val="19"/>
        </w:rPr>
        <w:t>byte</w:t>
      </w:r>
      <w:r w:rsidRPr="00357118">
        <w:rPr>
          <w:rFonts w:ascii="Cascadia Mono" w:hAnsi="Cascadia Mono" w:cs="Cascadia Mono"/>
          <w:color w:val="000000"/>
          <w:sz w:val="19"/>
          <w:szCs w:val="19"/>
        </w:rPr>
        <w:t xml:space="preserve">[] </w:t>
      </w:r>
      <w:proofErr w:type="spellStart"/>
      <w:r w:rsidRPr="00357118">
        <w:rPr>
          <w:rFonts w:ascii="Cascadia Mono" w:hAnsi="Cascadia Mono" w:cs="Cascadia Mono"/>
          <w:color w:val="000000"/>
          <w:sz w:val="19"/>
          <w:szCs w:val="19"/>
        </w:rPr>
        <w:t>jsonData</w:t>
      </w:r>
      <w:proofErr w:type="spellEnd"/>
      <w:r w:rsidRPr="00357118">
        <w:rPr>
          <w:rFonts w:ascii="Cascadia Mono" w:hAnsi="Cascadia Mono" w:cs="Cascadia Mono"/>
          <w:color w:val="000000"/>
          <w:sz w:val="19"/>
          <w:szCs w:val="19"/>
        </w:rPr>
        <w:t>)</w:t>
      </w:r>
    </w:p>
    <w:p w14:paraId="58FBE5BA" w14:textId="2482E6B0" w:rsidR="00357118" w:rsidRDefault="00357118" w:rsidP="00357118">
      <w:pPr>
        <w:rPr>
          <w:rFonts w:ascii="Cascadia Mono" w:hAnsi="Cascadia Mono" w:cs="Cascadia Mono"/>
          <w:color w:val="000000"/>
          <w:sz w:val="19"/>
          <w:szCs w:val="19"/>
        </w:rPr>
      </w:pPr>
      <w:r>
        <w:rPr>
          <w:rFonts w:ascii="Cascadia Mono" w:hAnsi="Cascadia Mono" w:cs="Cascadia Mono"/>
          <w:color w:val="000000"/>
          <w:sz w:val="19"/>
          <w:szCs w:val="19"/>
        </w:rPr>
        <w:t xml:space="preserve">Updates just the JSON project content by the field </w:t>
      </w:r>
      <w:proofErr w:type="spellStart"/>
      <w:r w:rsidRPr="00357118">
        <w:rPr>
          <w:rFonts w:ascii="Cascadia Mono" w:hAnsi="Cascadia Mono" w:cs="Cascadia Mono"/>
          <w:color w:val="000000"/>
          <w:sz w:val="19"/>
          <w:szCs w:val="19"/>
        </w:rPr>
        <w:t>jsonData</w:t>
      </w:r>
      <w:proofErr w:type="spellEnd"/>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p>
    <w:p w14:paraId="0E2FC096" w14:textId="26971B47" w:rsidR="00357118" w:rsidRDefault="00357118" w:rsidP="001D3D9F">
      <w:pPr>
        <w:rPr>
          <w:rFonts w:ascii="Cascadia Mono" w:hAnsi="Cascadia Mono" w:cs="Cascadia Mono"/>
          <w:color w:val="000000"/>
          <w:sz w:val="19"/>
          <w:szCs w:val="19"/>
        </w:rPr>
      </w:pPr>
      <w:r w:rsidRPr="00357118">
        <w:rPr>
          <w:rFonts w:ascii="Cascadia Mono" w:hAnsi="Cascadia Mono" w:cs="Cascadia Mono"/>
          <w:color w:val="000000"/>
          <w:sz w:val="19"/>
          <w:szCs w:val="19"/>
        </w:rPr>
        <w:t xml:space="preserve">Task&lt;Result&gt; </w:t>
      </w:r>
      <w:proofErr w:type="spellStart"/>
      <w:r w:rsidRPr="00357118">
        <w:rPr>
          <w:rFonts w:ascii="Cascadia Mono" w:hAnsi="Cascadia Mono" w:cs="Cascadia Mono"/>
          <w:color w:val="000000"/>
          <w:sz w:val="19"/>
          <w:szCs w:val="19"/>
        </w:rPr>
        <w:t>UpdateSettingsContent</w:t>
      </w:r>
      <w:proofErr w:type="spellEnd"/>
      <w:r w:rsidRPr="00357118">
        <w:rPr>
          <w:rFonts w:ascii="Cascadia Mono" w:hAnsi="Cascadia Mono" w:cs="Cascadia Mono"/>
          <w:color w:val="000000"/>
          <w:sz w:val="19"/>
          <w:szCs w:val="19"/>
        </w:rPr>
        <w:t>(</w:t>
      </w:r>
      <w:r w:rsidRPr="00357118">
        <w:rPr>
          <w:rFonts w:ascii="Cascadia Mono" w:hAnsi="Cascadia Mono" w:cs="Cascadia Mono"/>
          <w:color w:val="0000FF"/>
          <w:sz w:val="19"/>
          <w:szCs w:val="19"/>
        </w:rPr>
        <w:t>string</w:t>
      </w:r>
      <w:r w:rsidRPr="00357118">
        <w:rPr>
          <w:rFonts w:ascii="Cascadia Mono" w:hAnsi="Cascadia Mono" w:cs="Cascadia Mono"/>
          <w:color w:val="000000"/>
          <w:sz w:val="19"/>
          <w:szCs w:val="19"/>
        </w:rPr>
        <w:t xml:space="preserve"> </w:t>
      </w:r>
      <w:proofErr w:type="spellStart"/>
      <w:r w:rsidRPr="00357118">
        <w:rPr>
          <w:rFonts w:ascii="Cascadia Mono" w:hAnsi="Cascadia Mono" w:cs="Cascadia Mono"/>
          <w:color w:val="000000"/>
          <w:sz w:val="19"/>
          <w:szCs w:val="19"/>
        </w:rPr>
        <w:t>svfProjectFilePath</w:t>
      </w:r>
      <w:proofErr w:type="spellEnd"/>
      <w:r w:rsidRPr="00357118">
        <w:rPr>
          <w:rFonts w:ascii="Cascadia Mono" w:hAnsi="Cascadia Mono" w:cs="Cascadia Mono"/>
          <w:color w:val="000000"/>
          <w:sz w:val="19"/>
          <w:szCs w:val="19"/>
        </w:rPr>
        <w:t xml:space="preserve">, </w:t>
      </w:r>
      <w:proofErr w:type="spellStart"/>
      <w:r w:rsidRPr="00357118">
        <w:rPr>
          <w:rFonts w:ascii="Cascadia Mono" w:hAnsi="Cascadia Mono" w:cs="Cascadia Mono"/>
          <w:color w:val="000000"/>
          <w:sz w:val="19"/>
          <w:szCs w:val="19"/>
        </w:rPr>
        <w:t>SettingsContent</w:t>
      </w:r>
      <w:proofErr w:type="spellEnd"/>
      <w:r w:rsidRPr="00357118">
        <w:rPr>
          <w:rFonts w:ascii="Cascadia Mono" w:hAnsi="Cascadia Mono" w:cs="Cascadia Mono"/>
          <w:color w:val="000000"/>
          <w:sz w:val="19"/>
          <w:szCs w:val="19"/>
        </w:rPr>
        <w:t xml:space="preserve"> </w:t>
      </w:r>
      <w:proofErr w:type="spellStart"/>
      <w:r w:rsidRPr="00357118">
        <w:rPr>
          <w:rFonts w:ascii="Cascadia Mono" w:hAnsi="Cascadia Mono" w:cs="Cascadia Mono"/>
          <w:color w:val="000000"/>
          <w:sz w:val="19"/>
          <w:szCs w:val="19"/>
        </w:rPr>
        <w:t>settingsContent</w:t>
      </w:r>
      <w:proofErr w:type="spellEnd"/>
      <w:r w:rsidRPr="00357118">
        <w:rPr>
          <w:rFonts w:ascii="Cascadia Mono" w:hAnsi="Cascadia Mono" w:cs="Cascadia Mono"/>
          <w:color w:val="000000"/>
          <w:sz w:val="19"/>
          <w:szCs w:val="19"/>
        </w:rPr>
        <w:t>)</w:t>
      </w:r>
    </w:p>
    <w:p w14:paraId="6B98C505" w14:textId="33AA3F0C" w:rsidR="00357118" w:rsidRDefault="00357118" w:rsidP="00357118">
      <w:pPr>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Updates just the JSON settings file content by the field </w:t>
      </w:r>
      <w:proofErr w:type="spellStart"/>
      <w:r w:rsidRPr="00357118">
        <w:rPr>
          <w:rFonts w:ascii="Cascadia Mono" w:hAnsi="Cascadia Mono" w:cs="Cascadia Mono"/>
          <w:color w:val="000000"/>
          <w:sz w:val="19"/>
          <w:szCs w:val="19"/>
        </w:rPr>
        <w:t>settingsContent</w:t>
      </w:r>
      <w:proofErr w:type="spellEnd"/>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p>
    <w:p w14:paraId="25418C0C" w14:textId="2D89AA26" w:rsidR="00C742AA" w:rsidRDefault="00C742AA" w:rsidP="00357118">
      <w:pPr>
        <w:rPr>
          <w:rFonts w:ascii="Cascadia Mono" w:hAnsi="Cascadia Mono" w:cs="Cascadia Mono"/>
          <w:color w:val="000000"/>
          <w:sz w:val="19"/>
          <w:szCs w:val="19"/>
        </w:rPr>
      </w:pPr>
      <w:r w:rsidRPr="00C742AA">
        <w:rPr>
          <w:rFonts w:ascii="Cascadia Mono" w:hAnsi="Cascadia Mono" w:cs="Cascadia Mono"/>
          <w:color w:val="000000"/>
          <w:sz w:val="19"/>
          <w:szCs w:val="19"/>
        </w:rPr>
        <w:t xml:space="preserve">Task&lt;Result&gt; </w:t>
      </w:r>
      <w:proofErr w:type="spellStart"/>
      <w:r w:rsidRPr="00C742AA">
        <w:rPr>
          <w:rFonts w:ascii="Cascadia Mono" w:hAnsi="Cascadia Mono" w:cs="Cascadia Mono"/>
          <w:color w:val="000000"/>
          <w:sz w:val="19"/>
          <w:szCs w:val="19"/>
        </w:rPr>
        <w:t>UpdateBomFile</w:t>
      </w:r>
      <w:proofErr w:type="spellEnd"/>
      <w:r w:rsidRPr="00C742AA">
        <w:rPr>
          <w:rFonts w:ascii="Cascadia Mono" w:hAnsi="Cascadia Mono" w:cs="Cascadia Mono"/>
          <w:color w:val="000000"/>
          <w:sz w:val="19"/>
          <w:szCs w:val="19"/>
        </w:rPr>
        <w:t>(</w:t>
      </w:r>
      <w:r w:rsidRPr="00C742AA">
        <w:rPr>
          <w:rFonts w:ascii="Cascadia Mono" w:hAnsi="Cascadia Mono" w:cs="Cascadia Mono"/>
          <w:color w:val="0000FF"/>
          <w:sz w:val="19"/>
          <w:szCs w:val="19"/>
        </w:rPr>
        <w:t>string</w:t>
      </w:r>
      <w:r w:rsidRPr="00C742AA">
        <w:rPr>
          <w:rFonts w:ascii="Cascadia Mono" w:hAnsi="Cascadia Mono" w:cs="Cascadia Mono"/>
          <w:color w:val="000000"/>
          <w:sz w:val="19"/>
          <w:szCs w:val="19"/>
        </w:rPr>
        <w:t xml:space="preserve"> </w:t>
      </w:r>
      <w:proofErr w:type="spellStart"/>
      <w:r w:rsidRPr="00C742AA">
        <w:rPr>
          <w:rFonts w:ascii="Cascadia Mono" w:hAnsi="Cascadia Mono" w:cs="Cascadia Mono"/>
          <w:color w:val="000000"/>
          <w:sz w:val="19"/>
          <w:szCs w:val="19"/>
        </w:rPr>
        <w:t>svfProjectFilePath</w:t>
      </w:r>
      <w:proofErr w:type="spellEnd"/>
      <w:r w:rsidRPr="00C742AA">
        <w:rPr>
          <w:rFonts w:ascii="Cascadia Mono" w:hAnsi="Cascadia Mono" w:cs="Cascadia Mono"/>
          <w:color w:val="000000"/>
          <w:sz w:val="19"/>
          <w:szCs w:val="19"/>
        </w:rPr>
        <w:t xml:space="preserve">, </w:t>
      </w:r>
      <w:r w:rsidRPr="00C742AA">
        <w:rPr>
          <w:rFonts w:ascii="Cascadia Mono" w:hAnsi="Cascadia Mono" w:cs="Cascadia Mono"/>
          <w:color w:val="0000FF"/>
          <w:sz w:val="19"/>
          <w:szCs w:val="19"/>
        </w:rPr>
        <w:t>byte</w:t>
      </w:r>
      <w:r w:rsidRPr="00C742AA">
        <w:rPr>
          <w:rFonts w:ascii="Cascadia Mono" w:hAnsi="Cascadia Mono" w:cs="Cascadia Mono"/>
          <w:color w:val="000000"/>
          <w:sz w:val="19"/>
          <w:szCs w:val="19"/>
        </w:rPr>
        <w:t xml:space="preserve">[] </w:t>
      </w:r>
      <w:proofErr w:type="spellStart"/>
      <w:r w:rsidRPr="00C742AA">
        <w:rPr>
          <w:rFonts w:ascii="Cascadia Mono" w:hAnsi="Cascadia Mono" w:cs="Cascadia Mono"/>
          <w:color w:val="000000"/>
          <w:sz w:val="19"/>
          <w:szCs w:val="19"/>
        </w:rPr>
        <w:t>bomContent</w:t>
      </w:r>
      <w:proofErr w:type="spellEnd"/>
      <w:r w:rsidRPr="00C742AA">
        <w:rPr>
          <w:rFonts w:ascii="Cascadia Mono" w:hAnsi="Cascadia Mono" w:cs="Cascadia Mono"/>
          <w:color w:val="000000"/>
          <w:sz w:val="19"/>
          <w:szCs w:val="19"/>
        </w:rPr>
        <w:t>)</w:t>
      </w:r>
    </w:p>
    <w:p w14:paraId="68F1BD92" w14:textId="2BCF5BF2" w:rsidR="00C742AA" w:rsidRDefault="00C742AA" w:rsidP="00C742AA">
      <w:pPr>
        <w:rPr>
          <w:rFonts w:ascii="Cascadia Mono" w:hAnsi="Cascadia Mono" w:cs="Cascadia Mono"/>
          <w:color w:val="000000"/>
          <w:sz w:val="19"/>
          <w:szCs w:val="19"/>
        </w:rPr>
      </w:pPr>
      <w:r>
        <w:rPr>
          <w:rFonts w:ascii="Cascadia Mono" w:hAnsi="Cascadia Mono" w:cs="Cascadia Mono"/>
          <w:color w:val="000000"/>
          <w:sz w:val="19"/>
          <w:szCs w:val="19"/>
        </w:rPr>
        <w:t xml:space="preserve">Updates just the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file content by the field </w:t>
      </w:r>
      <w:proofErr w:type="spellStart"/>
      <w:r w:rsidRPr="00C742AA">
        <w:rPr>
          <w:rFonts w:ascii="Cascadia Mono" w:hAnsi="Cascadia Mono" w:cs="Cascadia Mono"/>
          <w:color w:val="000000"/>
          <w:sz w:val="19"/>
          <w:szCs w:val="19"/>
        </w:rPr>
        <w:t>bomContent</w:t>
      </w:r>
      <w:proofErr w:type="spellEnd"/>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p>
    <w:p w14:paraId="4D070E8E" w14:textId="079E7590" w:rsidR="00C742AA" w:rsidRPr="00C742AA" w:rsidRDefault="00C742AA" w:rsidP="00C742AA">
      <w:pPr>
        <w:rPr>
          <w:rFonts w:ascii="Cascadia Mono" w:hAnsi="Cascadia Mono" w:cs="Cascadia Mono"/>
          <w:color w:val="000000"/>
          <w:sz w:val="19"/>
          <w:szCs w:val="19"/>
        </w:rPr>
      </w:pPr>
      <w:r w:rsidRPr="00C742AA">
        <w:rPr>
          <w:rFonts w:ascii="Cascadia Mono" w:hAnsi="Cascadia Mono" w:cs="Cascadia Mono"/>
          <w:color w:val="000000"/>
          <w:sz w:val="19"/>
          <w:szCs w:val="19"/>
        </w:rPr>
        <w:t xml:space="preserve">Task&lt;Result&gt; </w:t>
      </w:r>
      <w:proofErr w:type="spellStart"/>
      <w:r w:rsidRPr="00C742AA">
        <w:rPr>
          <w:rFonts w:ascii="Cascadia Mono" w:hAnsi="Cascadia Mono" w:cs="Cascadia Mono"/>
          <w:color w:val="000000"/>
          <w:sz w:val="19"/>
          <w:szCs w:val="19"/>
        </w:rPr>
        <w:t>UpdateBomSettingsContent</w:t>
      </w:r>
      <w:proofErr w:type="spellEnd"/>
      <w:r w:rsidRPr="00C742AA">
        <w:rPr>
          <w:rFonts w:ascii="Cascadia Mono" w:hAnsi="Cascadia Mono" w:cs="Cascadia Mono"/>
          <w:color w:val="000000"/>
          <w:sz w:val="19"/>
          <w:szCs w:val="19"/>
        </w:rPr>
        <w:t>(</w:t>
      </w:r>
      <w:r w:rsidRPr="00C742AA">
        <w:rPr>
          <w:rFonts w:ascii="Cascadia Mono" w:hAnsi="Cascadia Mono" w:cs="Cascadia Mono"/>
          <w:color w:val="0000FF"/>
          <w:sz w:val="19"/>
          <w:szCs w:val="19"/>
        </w:rPr>
        <w:t>string</w:t>
      </w:r>
      <w:r w:rsidRPr="00C742AA">
        <w:rPr>
          <w:rFonts w:ascii="Cascadia Mono" w:hAnsi="Cascadia Mono" w:cs="Cascadia Mono"/>
          <w:color w:val="000000"/>
          <w:sz w:val="19"/>
          <w:szCs w:val="19"/>
        </w:rPr>
        <w:t xml:space="preserve"> </w:t>
      </w:r>
      <w:proofErr w:type="spellStart"/>
      <w:r w:rsidRPr="00C742AA">
        <w:rPr>
          <w:rFonts w:ascii="Cascadia Mono" w:hAnsi="Cascadia Mono" w:cs="Cascadia Mono"/>
          <w:color w:val="000000"/>
          <w:sz w:val="19"/>
          <w:szCs w:val="19"/>
        </w:rPr>
        <w:t>svfProjectFilePath</w:t>
      </w:r>
      <w:proofErr w:type="spellEnd"/>
      <w:r w:rsidRPr="00C742AA">
        <w:rPr>
          <w:rFonts w:ascii="Cascadia Mono" w:hAnsi="Cascadia Mono" w:cs="Cascadia Mono"/>
          <w:color w:val="000000"/>
          <w:sz w:val="19"/>
          <w:szCs w:val="19"/>
        </w:rPr>
        <w:t xml:space="preserve">, </w:t>
      </w:r>
      <w:proofErr w:type="spellStart"/>
      <w:r w:rsidRPr="00C742AA">
        <w:rPr>
          <w:rFonts w:ascii="Cascadia Mono" w:hAnsi="Cascadia Mono" w:cs="Cascadia Mono"/>
          <w:color w:val="000000"/>
          <w:sz w:val="19"/>
          <w:szCs w:val="19"/>
        </w:rPr>
        <w:t>BomSettings</w:t>
      </w:r>
      <w:proofErr w:type="spellEnd"/>
      <w:r w:rsidRPr="00C742AA">
        <w:rPr>
          <w:rFonts w:ascii="Cascadia Mono" w:hAnsi="Cascadia Mono" w:cs="Cascadia Mono"/>
          <w:color w:val="000000"/>
          <w:sz w:val="19"/>
          <w:szCs w:val="19"/>
        </w:rPr>
        <w:t xml:space="preserve"> </w:t>
      </w:r>
      <w:proofErr w:type="spellStart"/>
      <w:r w:rsidRPr="00C742AA">
        <w:rPr>
          <w:rFonts w:ascii="Cascadia Mono" w:hAnsi="Cascadia Mono" w:cs="Cascadia Mono"/>
          <w:color w:val="000000"/>
          <w:sz w:val="19"/>
          <w:szCs w:val="19"/>
        </w:rPr>
        <w:t>bomSettings</w:t>
      </w:r>
      <w:proofErr w:type="spellEnd"/>
      <w:r w:rsidRPr="00C742AA">
        <w:rPr>
          <w:rFonts w:ascii="Cascadia Mono" w:hAnsi="Cascadia Mono" w:cs="Cascadia Mono"/>
          <w:color w:val="000000"/>
          <w:sz w:val="19"/>
          <w:szCs w:val="19"/>
        </w:rPr>
        <w:t>)</w:t>
      </w:r>
    </w:p>
    <w:p w14:paraId="1039E354" w14:textId="44DD0AE2" w:rsidR="00C742AA" w:rsidRDefault="00C742AA" w:rsidP="00C742AA">
      <w:pPr>
        <w:rPr>
          <w:rFonts w:ascii="Cascadia Mono" w:hAnsi="Cascadia Mono" w:cs="Cascadia Mono"/>
          <w:color w:val="000000"/>
          <w:sz w:val="19"/>
          <w:szCs w:val="19"/>
        </w:rPr>
      </w:pPr>
      <w:r>
        <w:rPr>
          <w:rFonts w:ascii="Cascadia Mono" w:hAnsi="Cascadia Mono" w:cs="Cascadia Mono"/>
          <w:color w:val="000000"/>
          <w:sz w:val="19"/>
          <w:szCs w:val="19"/>
        </w:rPr>
        <w:t xml:space="preserve">Updates just the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settings content by the field </w:t>
      </w:r>
      <w:proofErr w:type="spellStart"/>
      <w:r w:rsidRPr="00C742AA">
        <w:rPr>
          <w:rFonts w:ascii="Cascadia Mono" w:hAnsi="Cascadia Mono" w:cs="Cascadia Mono"/>
          <w:color w:val="000000"/>
          <w:sz w:val="19"/>
          <w:szCs w:val="19"/>
        </w:rPr>
        <w:t>bomSettings</w:t>
      </w:r>
      <w:proofErr w:type="spellEnd"/>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p>
    <w:p w14:paraId="15513F2F" w14:textId="332C83FA" w:rsidR="00C742AA" w:rsidRDefault="00B844FC" w:rsidP="00357118">
      <w:pPr>
        <w:rPr>
          <w:rFonts w:ascii="Cascadia Mono" w:hAnsi="Cascadia Mono" w:cs="Cascadia Mono"/>
          <w:color w:val="000000"/>
          <w:sz w:val="19"/>
          <w:szCs w:val="19"/>
        </w:rPr>
      </w:pPr>
      <w:r w:rsidRPr="00B844FC">
        <w:rPr>
          <w:rFonts w:ascii="Cascadia Mono" w:hAnsi="Cascadia Mono" w:cs="Cascadia Mono"/>
          <w:color w:val="000000"/>
          <w:sz w:val="19"/>
          <w:szCs w:val="19"/>
        </w:rPr>
        <w:t xml:space="preserve">Task&lt;Result&gt; </w:t>
      </w:r>
      <w:proofErr w:type="spellStart"/>
      <w:r w:rsidRPr="00B844FC">
        <w:rPr>
          <w:rFonts w:ascii="Cascadia Mono" w:hAnsi="Cascadia Mono" w:cs="Cascadia Mono"/>
          <w:color w:val="000000"/>
          <w:sz w:val="19"/>
          <w:szCs w:val="19"/>
        </w:rPr>
        <w:t>UpdateBsdlContent</w:t>
      </w:r>
      <w:proofErr w:type="spellEnd"/>
      <w:r w:rsidRPr="00B844FC">
        <w:rPr>
          <w:rFonts w:ascii="Cascadia Mono" w:hAnsi="Cascadia Mono" w:cs="Cascadia Mono"/>
          <w:color w:val="000000"/>
          <w:sz w:val="19"/>
          <w:szCs w:val="19"/>
        </w:rPr>
        <w:t>(</w:t>
      </w:r>
      <w:r w:rsidRPr="00B844FC">
        <w:rPr>
          <w:rFonts w:ascii="Cascadia Mono" w:hAnsi="Cascadia Mono" w:cs="Cascadia Mono"/>
          <w:color w:val="0000FF"/>
          <w:sz w:val="19"/>
          <w:szCs w:val="19"/>
        </w:rPr>
        <w:t>string</w:t>
      </w:r>
      <w:r w:rsidRPr="00B844FC">
        <w:rPr>
          <w:rFonts w:ascii="Cascadia Mono" w:hAnsi="Cascadia Mono" w:cs="Cascadia Mono"/>
          <w:color w:val="000000"/>
          <w:sz w:val="19"/>
          <w:szCs w:val="19"/>
        </w:rPr>
        <w:t xml:space="preserve"> </w:t>
      </w:r>
      <w:proofErr w:type="spellStart"/>
      <w:r w:rsidRPr="00B844FC">
        <w:rPr>
          <w:rFonts w:ascii="Cascadia Mono" w:hAnsi="Cascadia Mono" w:cs="Cascadia Mono"/>
          <w:color w:val="000000"/>
          <w:sz w:val="19"/>
          <w:szCs w:val="19"/>
        </w:rPr>
        <w:t>svfProjectFilePath</w:t>
      </w:r>
      <w:proofErr w:type="spellEnd"/>
      <w:r w:rsidRPr="00B844FC">
        <w:rPr>
          <w:rFonts w:ascii="Cascadia Mono" w:hAnsi="Cascadia Mono" w:cs="Cascadia Mono"/>
          <w:color w:val="000000"/>
          <w:sz w:val="19"/>
          <w:szCs w:val="19"/>
        </w:rPr>
        <w:t>, List&lt;</w:t>
      </w:r>
      <w:proofErr w:type="spellStart"/>
      <w:r w:rsidRPr="00B844FC">
        <w:rPr>
          <w:rFonts w:ascii="Cascadia Mono" w:hAnsi="Cascadia Mono" w:cs="Cascadia Mono"/>
          <w:color w:val="000000"/>
          <w:sz w:val="19"/>
          <w:szCs w:val="19"/>
        </w:rPr>
        <w:t>WrappedBsdlContainer</w:t>
      </w:r>
      <w:proofErr w:type="spellEnd"/>
      <w:r w:rsidRPr="00B844FC">
        <w:rPr>
          <w:rFonts w:ascii="Cascadia Mono" w:hAnsi="Cascadia Mono" w:cs="Cascadia Mono"/>
          <w:color w:val="000000"/>
          <w:sz w:val="19"/>
          <w:szCs w:val="19"/>
        </w:rPr>
        <w:t xml:space="preserve">&gt; </w:t>
      </w:r>
      <w:proofErr w:type="spellStart"/>
      <w:r w:rsidRPr="00B844FC">
        <w:rPr>
          <w:rFonts w:ascii="Cascadia Mono" w:hAnsi="Cascadia Mono" w:cs="Cascadia Mono"/>
          <w:color w:val="000000"/>
          <w:sz w:val="19"/>
          <w:szCs w:val="19"/>
        </w:rPr>
        <w:t>bsdlContent</w:t>
      </w:r>
      <w:proofErr w:type="spellEnd"/>
      <w:r w:rsidRPr="00B844FC">
        <w:rPr>
          <w:rFonts w:ascii="Cascadia Mono" w:hAnsi="Cascadia Mono" w:cs="Cascadia Mono"/>
          <w:color w:val="000000"/>
          <w:sz w:val="19"/>
          <w:szCs w:val="19"/>
        </w:rPr>
        <w:t>)</w:t>
      </w:r>
    </w:p>
    <w:p w14:paraId="3A2844E3" w14:textId="2D2E5044" w:rsidR="00B844FC" w:rsidRDefault="00B844FC" w:rsidP="00B844FC">
      <w:pPr>
        <w:rPr>
          <w:rFonts w:ascii="Cascadia Mono" w:hAnsi="Cascadia Mono" w:cs="Cascadia Mono"/>
          <w:color w:val="000000"/>
          <w:sz w:val="19"/>
          <w:szCs w:val="19"/>
        </w:rPr>
      </w:pPr>
      <w:r>
        <w:rPr>
          <w:rFonts w:ascii="Cascadia Mono" w:hAnsi="Cascadia Mono" w:cs="Cascadia Mono"/>
          <w:color w:val="000000"/>
          <w:sz w:val="19"/>
          <w:szCs w:val="19"/>
        </w:rPr>
        <w:t xml:space="preserve">Updates just all BSDL file contents by the field </w:t>
      </w:r>
      <w:proofErr w:type="spellStart"/>
      <w:r w:rsidRPr="00B844FC">
        <w:rPr>
          <w:rFonts w:ascii="Cascadia Mono" w:hAnsi="Cascadia Mono" w:cs="Cascadia Mono"/>
          <w:color w:val="000000"/>
          <w:sz w:val="19"/>
          <w:szCs w:val="19"/>
        </w:rPr>
        <w:t>bsdlContent</w:t>
      </w:r>
      <w:proofErr w:type="spellEnd"/>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p>
    <w:p w14:paraId="4DCFDB98" w14:textId="0456301F" w:rsidR="00B844FC" w:rsidRPr="00B844FC" w:rsidRDefault="00B844FC" w:rsidP="00357118">
      <w:pPr>
        <w:rPr>
          <w:rFonts w:ascii="Cascadia Mono" w:hAnsi="Cascadia Mono" w:cs="Cascadia Mono"/>
          <w:color w:val="000000"/>
          <w:sz w:val="19"/>
          <w:szCs w:val="19"/>
        </w:rPr>
      </w:pPr>
      <w:r w:rsidRPr="00C16600">
        <w:rPr>
          <w:rFonts w:ascii="Cascadia Mono" w:hAnsi="Cascadia Mono" w:cs="Cascadia Mono"/>
          <w:color w:val="000000"/>
          <w:sz w:val="19"/>
          <w:szCs w:val="19"/>
        </w:rPr>
        <w:t xml:space="preserve">Task&lt;Result&gt; </w:t>
      </w:r>
      <w:proofErr w:type="spellStart"/>
      <w:r w:rsidRPr="00C16600">
        <w:rPr>
          <w:rFonts w:ascii="Cascadia Mono" w:hAnsi="Cascadia Mono" w:cs="Cascadia Mono"/>
          <w:color w:val="000000"/>
          <w:sz w:val="19"/>
          <w:szCs w:val="19"/>
        </w:rPr>
        <w:t>UpdateManifestContent</w:t>
      </w:r>
      <w:proofErr w:type="spellEnd"/>
      <w:r w:rsidRPr="00C16600">
        <w:rPr>
          <w:rFonts w:ascii="Cascadia Mono" w:hAnsi="Cascadia Mono" w:cs="Cascadia Mono"/>
          <w:color w:val="000000"/>
          <w:sz w:val="19"/>
          <w:szCs w:val="19"/>
        </w:rPr>
        <w:t>(</w:t>
      </w:r>
      <w:r w:rsidRPr="00C16600">
        <w:rPr>
          <w:rFonts w:ascii="Cascadia Mono" w:hAnsi="Cascadia Mono" w:cs="Cascadia Mono"/>
          <w:color w:val="0000FF"/>
          <w:sz w:val="19"/>
          <w:szCs w:val="19"/>
        </w:rPr>
        <w:t>string</w:t>
      </w:r>
      <w:r w:rsidRPr="00C16600">
        <w:rPr>
          <w:rFonts w:ascii="Cascadia Mono" w:hAnsi="Cascadia Mono" w:cs="Cascadia Mono"/>
          <w:color w:val="000000"/>
          <w:sz w:val="19"/>
          <w:szCs w:val="19"/>
        </w:rPr>
        <w:t xml:space="preserve"> </w:t>
      </w:r>
      <w:proofErr w:type="spellStart"/>
      <w:r w:rsidRPr="00C16600">
        <w:rPr>
          <w:rFonts w:ascii="Cascadia Mono" w:hAnsi="Cascadia Mono" w:cs="Cascadia Mono"/>
          <w:color w:val="000000"/>
          <w:sz w:val="19"/>
          <w:szCs w:val="19"/>
        </w:rPr>
        <w:t>svfProjectFilePath</w:t>
      </w:r>
      <w:proofErr w:type="spellEnd"/>
      <w:r w:rsidRPr="00C16600">
        <w:rPr>
          <w:rFonts w:ascii="Cascadia Mono" w:hAnsi="Cascadia Mono" w:cs="Cascadia Mono"/>
          <w:color w:val="000000"/>
          <w:sz w:val="19"/>
          <w:szCs w:val="19"/>
        </w:rPr>
        <w:t>, Manifest manifest)</w:t>
      </w:r>
    </w:p>
    <w:p w14:paraId="66C8B2B8" w14:textId="43224059" w:rsidR="00B844FC" w:rsidRDefault="00B844FC" w:rsidP="00B844FC">
      <w:pPr>
        <w:rPr>
          <w:rFonts w:ascii="Cascadia Mono" w:hAnsi="Cascadia Mono" w:cs="Cascadia Mono"/>
          <w:color w:val="000000"/>
          <w:sz w:val="19"/>
          <w:szCs w:val="19"/>
        </w:rPr>
      </w:pPr>
      <w:r>
        <w:rPr>
          <w:rFonts w:ascii="Cascadia Mono" w:hAnsi="Cascadia Mono" w:cs="Cascadia Mono"/>
          <w:color w:val="000000"/>
          <w:sz w:val="19"/>
          <w:szCs w:val="19"/>
        </w:rPr>
        <w:t xml:space="preserve">Updates just the manifest content by the field </w:t>
      </w:r>
      <w:r w:rsidRPr="00B844FC">
        <w:rPr>
          <w:rFonts w:ascii="Cascadia Mono" w:hAnsi="Cascadia Mono" w:cs="Cascadia Mono"/>
          <w:color w:val="000000"/>
          <w:sz w:val="19"/>
          <w:szCs w:val="19"/>
        </w:rPr>
        <w:t>manifest</w:t>
      </w:r>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p>
    <w:p w14:paraId="140B6622" w14:textId="756610CA" w:rsidR="00B844FC" w:rsidRDefault="00B844FC" w:rsidP="00B844FC">
      <w:pPr>
        <w:rPr>
          <w:rFonts w:ascii="Cascadia Mono" w:hAnsi="Cascadia Mono" w:cs="Cascadia Mono"/>
          <w:color w:val="000000"/>
          <w:sz w:val="19"/>
          <w:szCs w:val="19"/>
        </w:rPr>
      </w:pPr>
      <w:r w:rsidRPr="00B844FC">
        <w:rPr>
          <w:rFonts w:ascii="Cascadia Mono" w:hAnsi="Cascadia Mono" w:cs="Cascadia Mono"/>
          <w:color w:val="000000"/>
          <w:sz w:val="19"/>
          <w:szCs w:val="19"/>
        </w:rPr>
        <w:t xml:space="preserve">Task&lt;Result&gt; </w:t>
      </w:r>
      <w:proofErr w:type="spellStart"/>
      <w:r w:rsidRPr="00B844FC">
        <w:rPr>
          <w:rFonts w:ascii="Cascadia Mono" w:hAnsi="Cascadia Mono" w:cs="Cascadia Mono"/>
          <w:color w:val="000000"/>
          <w:sz w:val="19"/>
          <w:szCs w:val="19"/>
        </w:rPr>
        <w:t>UpdateSvfFiles</w:t>
      </w:r>
      <w:proofErr w:type="spellEnd"/>
      <w:r w:rsidRPr="00B844FC">
        <w:rPr>
          <w:rFonts w:ascii="Cascadia Mono" w:hAnsi="Cascadia Mono" w:cs="Cascadia Mono"/>
          <w:color w:val="000000"/>
          <w:sz w:val="19"/>
          <w:szCs w:val="19"/>
        </w:rPr>
        <w:t>(</w:t>
      </w:r>
      <w:r w:rsidRPr="00B844FC">
        <w:rPr>
          <w:rFonts w:ascii="Cascadia Mono" w:hAnsi="Cascadia Mono" w:cs="Cascadia Mono"/>
          <w:color w:val="0000FF"/>
          <w:sz w:val="19"/>
          <w:szCs w:val="19"/>
        </w:rPr>
        <w:t>string</w:t>
      </w:r>
      <w:r w:rsidRPr="00B844FC">
        <w:rPr>
          <w:rFonts w:ascii="Cascadia Mono" w:hAnsi="Cascadia Mono" w:cs="Cascadia Mono"/>
          <w:color w:val="000000"/>
          <w:sz w:val="19"/>
          <w:szCs w:val="19"/>
        </w:rPr>
        <w:t xml:space="preserve"> </w:t>
      </w:r>
      <w:proofErr w:type="spellStart"/>
      <w:r w:rsidRPr="00B844FC">
        <w:rPr>
          <w:rFonts w:ascii="Cascadia Mono" w:hAnsi="Cascadia Mono" w:cs="Cascadia Mono"/>
          <w:color w:val="000000"/>
          <w:sz w:val="19"/>
          <w:szCs w:val="19"/>
        </w:rPr>
        <w:t>svfProjectFilePath</w:t>
      </w:r>
      <w:proofErr w:type="spellEnd"/>
      <w:r w:rsidRPr="00B844FC">
        <w:rPr>
          <w:rFonts w:ascii="Cascadia Mono" w:hAnsi="Cascadia Mono" w:cs="Cascadia Mono"/>
          <w:color w:val="000000"/>
          <w:sz w:val="19"/>
          <w:szCs w:val="19"/>
        </w:rPr>
        <w:t>, List&lt;</w:t>
      </w:r>
      <w:proofErr w:type="spellStart"/>
      <w:r w:rsidRPr="00B844FC">
        <w:rPr>
          <w:rFonts w:ascii="Cascadia Mono" w:hAnsi="Cascadia Mono" w:cs="Cascadia Mono"/>
          <w:color w:val="000000"/>
          <w:sz w:val="19"/>
          <w:szCs w:val="19"/>
        </w:rPr>
        <w:t>ISvfData</w:t>
      </w:r>
      <w:proofErr w:type="spellEnd"/>
      <w:r w:rsidRPr="00B844FC">
        <w:rPr>
          <w:rFonts w:ascii="Cascadia Mono" w:hAnsi="Cascadia Mono" w:cs="Cascadia Mono"/>
          <w:color w:val="000000"/>
          <w:sz w:val="19"/>
          <w:szCs w:val="19"/>
        </w:rPr>
        <w:t xml:space="preserve">&gt; </w:t>
      </w:r>
      <w:proofErr w:type="spellStart"/>
      <w:r w:rsidRPr="00B844FC">
        <w:rPr>
          <w:rFonts w:ascii="Cascadia Mono" w:hAnsi="Cascadia Mono" w:cs="Cascadia Mono"/>
          <w:color w:val="000000"/>
          <w:sz w:val="19"/>
          <w:szCs w:val="19"/>
        </w:rPr>
        <w:t>svfFiles</w:t>
      </w:r>
      <w:proofErr w:type="spellEnd"/>
      <w:r w:rsidR="002B785F" w:rsidRPr="002B785F">
        <w:rPr>
          <w:rFonts w:ascii="Cascadia Mono" w:hAnsi="Cascadia Mono" w:cs="Cascadia Mono"/>
          <w:color w:val="000000"/>
          <w:sz w:val="19"/>
          <w:szCs w:val="19"/>
        </w:rPr>
        <w:t xml:space="preserve">, </w:t>
      </w:r>
      <w:r w:rsidR="002B785F" w:rsidRPr="002B785F">
        <w:rPr>
          <w:rFonts w:ascii="Cascadia Mono" w:hAnsi="Cascadia Mono" w:cs="Cascadia Mono"/>
          <w:color w:val="0000FF"/>
          <w:sz w:val="19"/>
          <w:szCs w:val="19"/>
        </w:rPr>
        <w:t>bool</w:t>
      </w:r>
      <w:r w:rsidR="002B785F" w:rsidRPr="002B785F">
        <w:rPr>
          <w:rFonts w:ascii="Cascadia Mono" w:hAnsi="Cascadia Mono" w:cs="Cascadia Mono"/>
          <w:color w:val="000000"/>
          <w:sz w:val="19"/>
          <w:szCs w:val="19"/>
        </w:rPr>
        <w:t xml:space="preserve"> </w:t>
      </w:r>
      <w:proofErr w:type="spellStart"/>
      <w:r w:rsidR="002B785F" w:rsidRPr="002B785F">
        <w:rPr>
          <w:rFonts w:ascii="Cascadia Mono" w:hAnsi="Cascadia Mono" w:cs="Cascadia Mono"/>
          <w:color w:val="000000"/>
          <w:sz w:val="19"/>
          <w:szCs w:val="19"/>
        </w:rPr>
        <w:t>firstDeleteAllContent</w:t>
      </w:r>
      <w:proofErr w:type="spellEnd"/>
      <w:r w:rsidR="002B785F" w:rsidRPr="002B785F">
        <w:rPr>
          <w:rFonts w:ascii="Cascadia Mono" w:hAnsi="Cascadia Mono" w:cs="Cascadia Mono"/>
          <w:color w:val="000000"/>
          <w:sz w:val="19"/>
          <w:szCs w:val="19"/>
        </w:rPr>
        <w:t xml:space="preserve"> = </w:t>
      </w:r>
      <w:r w:rsidR="002B785F" w:rsidRPr="002B785F">
        <w:rPr>
          <w:rFonts w:ascii="Cascadia Mono" w:hAnsi="Cascadia Mono" w:cs="Cascadia Mono"/>
          <w:color w:val="0000FF"/>
          <w:sz w:val="19"/>
          <w:szCs w:val="19"/>
        </w:rPr>
        <w:t>true</w:t>
      </w:r>
      <w:r w:rsidRPr="00B844FC">
        <w:rPr>
          <w:rFonts w:ascii="Cascadia Mono" w:hAnsi="Cascadia Mono" w:cs="Cascadia Mono"/>
          <w:color w:val="000000"/>
          <w:sz w:val="19"/>
          <w:szCs w:val="19"/>
        </w:rPr>
        <w:t>)</w:t>
      </w:r>
    </w:p>
    <w:p w14:paraId="6D253D59" w14:textId="3D514F91" w:rsidR="00B844FC" w:rsidRDefault="00B844FC" w:rsidP="00B844FC">
      <w:pPr>
        <w:rPr>
          <w:rFonts w:ascii="Cascadia Mono" w:hAnsi="Cascadia Mono" w:cs="Cascadia Mono"/>
          <w:color w:val="000000"/>
          <w:sz w:val="19"/>
          <w:szCs w:val="19"/>
        </w:rPr>
      </w:pPr>
      <w:r>
        <w:rPr>
          <w:rFonts w:ascii="Cascadia Mono" w:hAnsi="Cascadia Mono" w:cs="Cascadia Mono"/>
          <w:color w:val="000000"/>
          <w:sz w:val="19"/>
          <w:szCs w:val="19"/>
        </w:rPr>
        <w:t xml:space="preserve">Updates just all the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which are being provided by the field </w:t>
      </w:r>
      <w:proofErr w:type="spellStart"/>
      <w:r>
        <w:rPr>
          <w:rFonts w:ascii="Cascadia Mono" w:hAnsi="Cascadia Mono" w:cs="Cascadia Mono"/>
          <w:color w:val="000000"/>
          <w:sz w:val="19"/>
          <w:szCs w:val="19"/>
        </w:rPr>
        <w:t>svfFiles</w:t>
      </w:r>
      <w:proofErr w:type="spellEnd"/>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r w:rsidR="002B785F">
        <w:rPr>
          <w:rFonts w:ascii="Cascadia Mono" w:hAnsi="Cascadia Mono" w:cs="Cascadia Mono"/>
          <w:color w:val="000000"/>
          <w:sz w:val="19"/>
          <w:szCs w:val="19"/>
        </w:rPr>
        <w:t xml:space="preserve">. If the parameter </w:t>
      </w:r>
      <w:proofErr w:type="spellStart"/>
      <w:r w:rsidR="002B785F">
        <w:rPr>
          <w:rFonts w:ascii="Cascadia Mono" w:hAnsi="Cascadia Mono" w:cs="Cascadia Mono"/>
          <w:color w:val="000000"/>
          <w:sz w:val="19"/>
          <w:szCs w:val="19"/>
        </w:rPr>
        <w:t>firstDeleteAllContent</w:t>
      </w:r>
      <w:proofErr w:type="spellEnd"/>
      <w:r w:rsidR="002B785F">
        <w:rPr>
          <w:rFonts w:ascii="Cascadia Mono" w:hAnsi="Cascadia Mono" w:cs="Cascadia Mono"/>
          <w:color w:val="000000"/>
          <w:sz w:val="19"/>
          <w:szCs w:val="19"/>
        </w:rPr>
        <w:t xml:space="preserve"> is set to true then all </w:t>
      </w:r>
      <w:proofErr w:type="spellStart"/>
      <w:r w:rsidR="002B785F">
        <w:rPr>
          <w:rFonts w:ascii="Cascadia Mono" w:hAnsi="Cascadia Mono" w:cs="Cascadia Mono"/>
          <w:color w:val="000000"/>
          <w:sz w:val="19"/>
          <w:szCs w:val="19"/>
        </w:rPr>
        <w:t>svf</w:t>
      </w:r>
      <w:proofErr w:type="spellEnd"/>
      <w:r w:rsidR="002B785F">
        <w:rPr>
          <w:rFonts w:ascii="Cascadia Mono" w:hAnsi="Cascadia Mono" w:cs="Cascadia Mono"/>
          <w:color w:val="000000"/>
          <w:sz w:val="19"/>
          <w:szCs w:val="19"/>
        </w:rPr>
        <w:t xml:space="preserve"> files will be first deleted before updating the content. Otherwise just the </w:t>
      </w:r>
      <w:proofErr w:type="spellStart"/>
      <w:r w:rsidR="002B785F">
        <w:rPr>
          <w:rFonts w:ascii="Cascadia Mono" w:hAnsi="Cascadia Mono" w:cs="Cascadia Mono"/>
          <w:color w:val="000000"/>
          <w:sz w:val="19"/>
          <w:szCs w:val="19"/>
        </w:rPr>
        <w:t>svf</w:t>
      </w:r>
      <w:proofErr w:type="spellEnd"/>
      <w:r w:rsidR="002B785F">
        <w:rPr>
          <w:rFonts w:ascii="Cascadia Mono" w:hAnsi="Cascadia Mono" w:cs="Cascadia Mono"/>
          <w:color w:val="000000"/>
          <w:sz w:val="19"/>
          <w:szCs w:val="19"/>
        </w:rPr>
        <w:t xml:space="preserve"> files with the same name will be overwritten and the other stay saved</w:t>
      </w:r>
    </w:p>
    <w:p w14:paraId="627DF4AF" w14:textId="6110ECE0" w:rsidR="00B844FC" w:rsidRDefault="00B844FC" w:rsidP="00B844FC">
      <w:pPr>
        <w:rPr>
          <w:rFonts w:ascii="Cascadia Mono" w:hAnsi="Cascadia Mono" w:cs="Cascadia Mono"/>
          <w:color w:val="000000"/>
          <w:sz w:val="19"/>
          <w:szCs w:val="19"/>
        </w:rPr>
      </w:pPr>
      <w:r w:rsidRPr="00B844FC">
        <w:rPr>
          <w:rFonts w:ascii="Cascadia Mono" w:hAnsi="Cascadia Mono" w:cs="Cascadia Mono"/>
          <w:color w:val="000000"/>
          <w:sz w:val="19"/>
          <w:szCs w:val="19"/>
        </w:rPr>
        <w:t xml:space="preserve">Task&lt;Result&gt; </w:t>
      </w:r>
      <w:proofErr w:type="spellStart"/>
      <w:r w:rsidRPr="00B844FC">
        <w:rPr>
          <w:rFonts w:ascii="Cascadia Mono" w:hAnsi="Cascadia Mono" w:cs="Cascadia Mono"/>
          <w:color w:val="000000"/>
          <w:sz w:val="19"/>
          <w:szCs w:val="19"/>
        </w:rPr>
        <w:t>UpdateSvfFiles</w:t>
      </w:r>
      <w:proofErr w:type="spellEnd"/>
      <w:r w:rsidRPr="00B844FC">
        <w:rPr>
          <w:rFonts w:ascii="Cascadia Mono" w:hAnsi="Cascadia Mono" w:cs="Cascadia Mono"/>
          <w:color w:val="000000"/>
          <w:sz w:val="19"/>
          <w:szCs w:val="19"/>
        </w:rPr>
        <w:t>(</w:t>
      </w:r>
      <w:r w:rsidRPr="00B844FC">
        <w:rPr>
          <w:rFonts w:ascii="Cascadia Mono" w:hAnsi="Cascadia Mono" w:cs="Cascadia Mono"/>
          <w:color w:val="0000FF"/>
          <w:sz w:val="19"/>
          <w:szCs w:val="19"/>
        </w:rPr>
        <w:t>string</w:t>
      </w:r>
      <w:r w:rsidRPr="00B844FC">
        <w:rPr>
          <w:rFonts w:ascii="Cascadia Mono" w:hAnsi="Cascadia Mono" w:cs="Cascadia Mono"/>
          <w:color w:val="000000"/>
          <w:sz w:val="19"/>
          <w:szCs w:val="19"/>
        </w:rPr>
        <w:t xml:space="preserve"> </w:t>
      </w:r>
      <w:proofErr w:type="spellStart"/>
      <w:r w:rsidRPr="00B844FC">
        <w:rPr>
          <w:rFonts w:ascii="Cascadia Mono" w:hAnsi="Cascadia Mono" w:cs="Cascadia Mono"/>
          <w:color w:val="000000"/>
          <w:sz w:val="19"/>
          <w:szCs w:val="19"/>
        </w:rPr>
        <w:t>svfProjectFilePath</w:t>
      </w:r>
      <w:proofErr w:type="spellEnd"/>
      <w:r w:rsidRPr="00B844FC">
        <w:rPr>
          <w:rFonts w:ascii="Cascadia Mono" w:hAnsi="Cascadia Mono" w:cs="Cascadia Mono"/>
          <w:color w:val="000000"/>
          <w:sz w:val="19"/>
          <w:szCs w:val="19"/>
        </w:rPr>
        <w:t xml:space="preserve">, </w:t>
      </w:r>
      <w:r w:rsidRPr="00B844FC">
        <w:rPr>
          <w:rFonts w:ascii="Cascadia Mono" w:hAnsi="Cascadia Mono" w:cs="Cascadia Mono"/>
          <w:color w:val="0000FF"/>
          <w:sz w:val="19"/>
          <w:szCs w:val="19"/>
        </w:rPr>
        <w:t>string</w:t>
      </w:r>
      <w:r w:rsidRPr="00B844FC">
        <w:rPr>
          <w:rFonts w:ascii="Cascadia Mono" w:hAnsi="Cascadia Mono" w:cs="Cascadia Mono"/>
          <w:color w:val="000000"/>
          <w:sz w:val="19"/>
          <w:szCs w:val="19"/>
        </w:rPr>
        <w:t xml:space="preserve"> </w:t>
      </w:r>
      <w:proofErr w:type="spellStart"/>
      <w:r w:rsidRPr="00B844FC">
        <w:rPr>
          <w:rFonts w:ascii="Cascadia Mono" w:hAnsi="Cascadia Mono" w:cs="Cascadia Mono"/>
          <w:color w:val="000000"/>
          <w:sz w:val="19"/>
          <w:szCs w:val="19"/>
        </w:rPr>
        <w:t>jtagName</w:t>
      </w:r>
      <w:proofErr w:type="spellEnd"/>
      <w:r w:rsidRPr="00B844FC">
        <w:rPr>
          <w:rFonts w:ascii="Cascadia Mono" w:hAnsi="Cascadia Mono" w:cs="Cascadia Mono"/>
          <w:color w:val="000000"/>
          <w:sz w:val="19"/>
          <w:szCs w:val="19"/>
        </w:rPr>
        <w:t xml:space="preserve">, </w:t>
      </w:r>
      <w:proofErr w:type="spellStart"/>
      <w:r w:rsidRPr="00B844FC">
        <w:rPr>
          <w:rFonts w:ascii="Cascadia Mono" w:hAnsi="Cascadia Mono" w:cs="Cascadia Mono"/>
          <w:color w:val="000000"/>
          <w:sz w:val="19"/>
          <w:szCs w:val="19"/>
        </w:rPr>
        <w:t>SvfPath</w:t>
      </w:r>
      <w:proofErr w:type="spellEnd"/>
      <w:r w:rsidRPr="00B844FC">
        <w:rPr>
          <w:rFonts w:ascii="Cascadia Mono" w:hAnsi="Cascadia Mono" w:cs="Cascadia Mono"/>
          <w:color w:val="000000"/>
          <w:sz w:val="19"/>
          <w:szCs w:val="19"/>
        </w:rPr>
        <w:t xml:space="preserve"> </w:t>
      </w:r>
      <w:proofErr w:type="spellStart"/>
      <w:r w:rsidRPr="00B844FC">
        <w:rPr>
          <w:rFonts w:ascii="Cascadia Mono" w:hAnsi="Cascadia Mono" w:cs="Cascadia Mono"/>
          <w:color w:val="000000"/>
          <w:sz w:val="19"/>
          <w:szCs w:val="19"/>
        </w:rPr>
        <w:t>svfPathsToUse</w:t>
      </w:r>
      <w:proofErr w:type="spellEnd"/>
      <w:r w:rsidR="002B785F" w:rsidRPr="002B785F">
        <w:rPr>
          <w:rFonts w:ascii="Cascadia Mono" w:hAnsi="Cascadia Mono" w:cs="Cascadia Mono"/>
          <w:color w:val="000000"/>
          <w:sz w:val="19"/>
          <w:szCs w:val="19"/>
        </w:rPr>
        <w:t xml:space="preserve">, </w:t>
      </w:r>
      <w:r w:rsidR="002B785F" w:rsidRPr="002B785F">
        <w:rPr>
          <w:rFonts w:ascii="Cascadia Mono" w:hAnsi="Cascadia Mono" w:cs="Cascadia Mono"/>
          <w:color w:val="0000FF"/>
          <w:sz w:val="19"/>
          <w:szCs w:val="19"/>
        </w:rPr>
        <w:t>bool</w:t>
      </w:r>
      <w:r w:rsidR="002B785F" w:rsidRPr="002B785F">
        <w:rPr>
          <w:rFonts w:ascii="Cascadia Mono" w:hAnsi="Cascadia Mono" w:cs="Cascadia Mono"/>
          <w:color w:val="000000"/>
          <w:sz w:val="19"/>
          <w:szCs w:val="19"/>
        </w:rPr>
        <w:t xml:space="preserve"> </w:t>
      </w:r>
      <w:proofErr w:type="spellStart"/>
      <w:r w:rsidR="002B785F" w:rsidRPr="002B785F">
        <w:rPr>
          <w:rFonts w:ascii="Cascadia Mono" w:hAnsi="Cascadia Mono" w:cs="Cascadia Mono"/>
          <w:color w:val="000000"/>
          <w:sz w:val="19"/>
          <w:szCs w:val="19"/>
        </w:rPr>
        <w:t>firstDeleteAllContent</w:t>
      </w:r>
      <w:proofErr w:type="spellEnd"/>
      <w:r w:rsidR="002B785F" w:rsidRPr="002B785F">
        <w:rPr>
          <w:rFonts w:ascii="Cascadia Mono" w:hAnsi="Cascadia Mono" w:cs="Cascadia Mono"/>
          <w:color w:val="000000"/>
          <w:sz w:val="19"/>
          <w:szCs w:val="19"/>
        </w:rPr>
        <w:t xml:space="preserve"> = </w:t>
      </w:r>
      <w:r w:rsidR="002B785F" w:rsidRPr="002B785F">
        <w:rPr>
          <w:rFonts w:ascii="Cascadia Mono" w:hAnsi="Cascadia Mono" w:cs="Cascadia Mono"/>
          <w:color w:val="0000FF"/>
          <w:sz w:val="19"/>
          <w:szCs w:val="19"/>
        </w:rPr>
        <w:t>true</w:t>
      </w:r>
      <w:r w:rsidRPr="00B844FC">
        <w:rPr>
          <w:rFonts w:ascii="Cascadia Mono" w:hAnsi="Cascadia Mono" w:cs="Cascadia Mono"/>
          <w:color w:val="000000"/>
          <w:sz w:val="19"/>
          <w:szCs w:val="19"/>
        </w:rPr>
        <w:t>)</w:t>
      </w:r>
    </w:p>
    <w:p w14:paraId="56939775" w14:textId="1D94CC88" w:rsidR="00B844FC" w:rsidRDefault="00B844FC" w:rsidP="00B844FC">
      <w:pPr>
        <w:rPr>
          <w:rFonts w:ascii="Cascadia Mono" w:hAnsi="Cascadia Mono" w:cs="Cascadia Mono"/>
          <w:color w:val="000000"/>
          <w:sz w:val="19"/>
          <w:szCs w:val="19"/>
        </w:rPr>
      </w:pPr>
      <w:r>
        <w:rPr>
          <w:rFonts w:ascii="Cascadia Mono" w:hAnsi="Cascadia Mono" w:cs="Cascadia Mono"/>
          <w:color w:val="000000"/>
          <w:sz w:val="19"/>
          <w:szCs w:val="19"/>
        </w:rPr>
        <w:t xml:space="preserve">Updates just all the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which are being provided by the field </w:t>
      </w:r>
      <w:proofErr w:type="spellStart"/>
      <w:r w:rsidRPr="00B844FC">
        <w:rPr>
          <w:rFonts w:ascii="Cascadia Mono" w:hAnsi="Cascadia Mono" w:cs="Cascadia Mono"/>
          <w:color w:val="000000"/>
          <w:sz w:val="19"/>
          <w:szCs w:val="19"/>
        </w:rPr>
        <w:t>svfPathsToUse</w:t>
      </w:r>
      <w:proofErr w:type="spellEnd"/>
      <w:r>
        <w:rPr>
          <w:rFonts w:ascii="Cascadia Mono" w:hAnsi="Cascadia Mono" w:cs="Cascadia Mono"/>
          <w:color w:val="000000"/>
          <w:sz w:val="19"/>
          <w:szCs w:val="19"/>
        </w:rPr>
        <w:t xml:space="preserve"> within the project file located under </w:t>
      </w:r>
      <w:proofErr w:type="spellStart"/>
      <w:r w:rsidRPr="00357118">
        <w:rPr>
          <w:rFonts w:ascii="Cascadia Mono" w:hAnsi="Cascadia Mono" w:cs="Cascadia Mono"/>
          <w:color w:val="000000"/>
          <w:sz w:val="19"/>
          <w:szCs w:val="19"/>
        </w:rPr>
        <w:t>svfProjectFilePath</w:t>
      </w:r>
      <w:proofErr w:type="spellEnd"/>
      <w:r w:rsidR="00460ABC">
        <w:rPr>
          <w:rFonts w:ascii="Cascadia Mono" w:hAnsi="Cascadia Mono" w:cs="Cascadia Mono"/>
          <w:color w:val="000000"/>
          <w:sz w:val="19"/>
          <w:szCs w:val="19"/>
        </w:rPr>
        <w:t xml:space="preserve"> (reads out all files from the paths specified here)</w:t>
      </w:r>
      <w:r>
        <w:rPr>
          <w:rFonts w:ascii="Cascadia Mono" w:hAnsi="Cascadia Mono" w:cs="Cascadia Mono"/>
          <w:color w:val="000000"/>
          <w:sz w:val="19"/>
          <w:szCs w:val="19"/>
        </w:rPr>
        <w:t xml:space="preserve">. Further there must be provided the </w:t>
      </w:r>
      <w:proofErr w:type="spellStart"/>
      <w:r w:rsidRPr="00B844FC">
        <w:rPr>
          <w:rFonts w:ascii="Cascadia Mono" w:hAnsi="Cascadia Mono" w:cs="Cascadia Mono"/>
          <w:color w:val="000000"/>
          <w:sz w:val="19"/>
          <w:szCs w:val="19"/>
        </w:rPr>
        <w:t>jtagName</w:t>
      </w:r>
      <w:proofErr w:type="spellEnd"/>
      <w:r>
        <w:rPr>
          <w:rFonts w:ascii="Cascadia Mono" w:hAnsi="Cascadia Mono" w:cs="Cascadia Mono"/>
          <w:color w:val="000000"/>
          <w:sz w:val="19"/>
          <w:szCs w:val="19"/>
        </w:rPr>
        <w:t xml:space="preserve"> of the specific BSDL entry to be updated</w:t>
      </w:r>
      <w:r w:rsidR="00917AAE">
        <w:rPr>
          <w:rFonts w:ascii="Cascadia Mono" w:hAnsi="Cascadia Mono" w:cs="Cascadia Mono"/>
          <w:color w:val="000000"/>
          <w:sz w:val="19"/>
          <w:szCs w:val="19"/>
        </w:rPr>
        <w:t xml:space="preserve">. If the parameter </w:t>
      </w:r>
      <w:proofErr w:type="spellStart"/>
      <w:r w:rsidR="00917AAE">
        <w:rPr>
          <w:rFonts w:ascii="Cascadia Mono" w:hAnsi="Cascadia Mono" w:cs="Cascadia Mono"/>
          <w:color w:val="000000"/>
          <w:sz w:val="19"/>
          <w:szCs w:val="19"/>
        </w:rPr>
        <w:t>firstDeleteAllContent</w:t>
      </w:r>
      <w:proofErr w:type="spellEnd"/>
      <w:r w:rsidR="00917AAE">
        <w:rPr>
          <w:rFonts w:ascii="Cascadia Mono" w:hAnsi="Cascadia Mono" w:cs="Cascadia Mono"/>
          <w:color w:val="000000"/>
          <w:sz w:val="19"/>
          <w:szCs w:val="19"/>
        </w:rPr>
        <w:t xml:space="preserve"> is set to true then all </w:t>
      </w:r>
      <w:proofErr w:type="spellStart"/>
      <w:r w:rsidR="00917AAE">
        <w:rPr>
          <w:rFonts w:ascii="Cascadia Mono" w:hAnsi="Cascadia Mono" w:cs="Cascadia Mono"/>
          <w:color w:val="000000"/>
          <w:sz w:val="19"/>
          <w:szCs w:val="19"/>
        </w:rPr>
        <w:t>svf</w:t>
      </w:r>
      <w:proofErr w:type="spellEnd"/>
      <w:r w:rsidR="00917AAE">
        <w:rPr>
          <w:rFonts w:ascii="Cascadia Mono" w:hAnsi="Cascadia Mono" w:cs="Cascadia Mono"/>
          <w:color w:val="000000"/>
          <w:sz w:val="19"/>
          <w:szCs w:val="19"/>
        </w:rPr>
        <w:t xml:space="preserve"> files will be first deleted before updating the content. Otherwise just the </w:t>
      </w:r>
      <w:proofErr w:type="spellStart"/>
      <w:r w:rsidR="00917AAE">
        <w:rPr>
          <w:rFonts w:ascii="Cascadia Mono" w:hAnsi="Cascadia Mono" w:cs="Cascadia Mono"/>
          <w:color w:val="000000"/>
          <w:sz w:val="19"/>
          <w:szCs w:val="19"/>
        </w:rPr>
        <w:t>svf</w:t>
      </w:r>
      <w:proofErr w:type="spellEnd"/>
      <w:r w:rsidR="00917AAE">
        <w:rPr>
          <w:rFonts w:ascii="Cascadia Mono" w:hAnsi="Cascadia Mono" w:cs="Cascadia Mono"/>
          <w:color w:val="000000"/>
          <w:sz w:val="19"/>
          <w:szCs w:val="19"/>
        </w:rPr>
        <w:t xml:space="preserve"> files with the same name will be overwritten and the other stay saved</w:t>
      </w:r>
    </w:p>
    <w:p w14:paraId="1C99CEBA" w14:textId="7DBFD918" w:rsidR="00DD7C79" w:rsidRDefault="00DD7C79" w:rsidP="00DD7C79">
      <w:pPr>
        <w:pStyle w:val="berschrift2"/>
        <w:numPr>
          <w:ilvl w:val="1"/>
          <w:numId w:val="20"/>
        </w:numPr>
      </w:pPr>
      <w:bookmarkStart w:id="33" w:name="_Toc95908276"/>
      <w:proofErr w:type="spellStart"/>
      <w:r>
        <w:t>ProjectLoadHandler</w:t>
      </w:r>
      <w:bookmarkEnd w:id="33"/>
      <w:proofErr w:type="spellEnd"/>
    </w:p>
    <w:p w14:paraId="6C54CE9C" w14:textId="77777777" w:rsidR="00DD7C79" w:rsidRDefault="00DD7C79" w:rsidP="00302311">
      <w:pPr>
        <w:pStyle w:val="Listenabsatz"/>
        <w:numPr>
          <w:ilvl w:val="0"/>
          <w:numId w:val="41"/>
        </w:numPr>
      </w:pPr>
      <w:r>
        <w:t xml:space="preserve">Project name in </w:t>
      </w:r>
      <w:proofErr w:type="spellStart"/>
      <w:r>
        <w:t>SmartIctTool</w:t>
      </w:r>
      <w:proofErr w:type="spellEnd"/>
      <w:r>
        <w:t xml:space="preserve"> solution</w:t>
      </w:r>
    </w:p>
    <w:p w14:paraId="498C9F76" w14:textId="04C0114F" w:rsidR="00302311" w:rsidRDefault="00DD7C79" w:rsidP="00302311">
      <w:pPr>
        <w:pStyle w:val="Listenabsatz"/>
        <w:numPr>
          <w:ilvl w:val="1"/>
          <w:numId w:val="41"/>
        </w:numPr>
      </w:pPr>
      <w:proofErr w:type="spellStart"/>
      <w:r>
        <w:t>ConsoleApplication</w:t>
      </w:r>
      <w:proofErr w:type="spellEnd"/>
      <w:r>
        <w:t>/</w:t>
      </w:r>
      <w:proofErr w:type="spellStart"/>
      <w:r>
        <w:t>ProjectLoadHandler</w:t>
      </w:r>
      <w:proofErr w:type="spellEnd"/>
    </w:p>
    <w:p w14:paraId="364ECF5E" w14:textId="66D66279" w:rsidR="00DD7C79" w:rsidRDefault="00DD7C79" w:rsidP="00302311">
      <w:pPr>
        <w:pStyle w:val="Listenabsatz"/>
        <w:numPr>
          <w:ilvl w:val="0"/>
          <w:numId w:val="40"/>
        </w:numPr>
      </w:pPr>
      <w:proofErr w:type="spellStart"/>
      <w:r>
        <w:t>Nuget</w:t>
      </w:r>
      <w:proofErr w:type="spellEnd"/>
      <w:r>
        <w:t xml:space="preserve"> package name</w:t>
      </w:r>
    </w:p>
    <w:p w14:paraId="5EE9DFC9" w14:textId="3F71F05F" w:rsidR="00DD7C79" w:rsidRDefault="00DD7C79" w:rsidP="00302311">
      <w:pPr>
        <w:pStyle w:val="Listenabsatz"/>
        <w:numPr>
          <w:ilvl w:val="1"/>
          <w:numId w:val="40"/>
        </w:numPr>
      </w:pPr>
      <w:proofErr w:type="spellStart"/>
      <w:r w:rsidRPr="00DD7C79">
        <w:t>ProMik.SmartIct.Console.OdbProjectExtractor</w:t>
      </w:r>
      <w:proofErr w:type="spellEnd"/>
    </w:p>
    <w:p w14:paraId="3571495F" w14:textId="758087E2" w:rsidR="00DD7C79" w:rsidRDefault="00DD7C79" w:rsidP="00302311">
      <w:pPr>
        <w:pStyle w:val="Listenabsatz"/>
        <w:numPr>
          <w:ilvl w:val="0"/>
          <w:numId w:val="40"/>
        </w:numPr>
      </w:pPr>
      <w:r>
        <w:t>Project location in Git</w:t>
      </w:r>
    </w:p>
    <w:p w14:paraId="5618853F" w14:textId="5BDA02A2" w:rsidR="00DD7C79" w:rsidRDefault="009207F5" w:rsidP="00302311">
      <w:pPr>
        <w:pStyle w:val="Listenabsatz"/>
        <w:numPr>
          <w:ilvl w:val="1"/>
          <w:numId w:val="40"/>
        </w:numPr>
      </w:pPr>
      <w:hyperlink r:id="rId29" w:history="1">
        <w:r w:rsidR="00302311" w:rsidRPr="0009747A">
          <w:rPr>
            <w:rStyle w:val="Hyperlink"/>
          </w:rPr>
          <w:t>https://gitlab.promik.local/flash_task/host/smart_ict_analyser/-/tree/master/SmartIctTool/ConsoleApplication/ProjectLoadHandler</w:t>
        </w:r>
      </w:hyperlink>
    </w:p>
    <w:p w14:paraId="05BCA386" w14:textId="77777777" w:rsidR="00DD7C79" w:rsidRDefault="00DD7C79" w:rsidP="00302311">
      <w:pPr>
        <w:pStyle w:val="Listenabsatz"/>
        <w:numPr>
          <w:ilvl w:val="0"/>
          <w:numId w:val="40"/>
        </w:numPr>
      </w:pPr>
      <w:r>
        <w:t>Purpose</w:t>
      </w:r>
    </w:p>
    <w:p w14:paraId="04FD9D45" w14:textId="67F06668" w:rsidR="00103FE1" w:rsidRDefault="00DD7C79" w:rsidP="00302311">
      <w:pPr>
        <w:pStyle w:val="Listenabsatz"/>
        <w:numPr>
          <w:ilvl w:val="1"/>
          <w:numId w:val="40"/>
        </w:numPr>
      </w:pPr>
      <w:r>
        <w:lastRenderedPageBreak/>
        <w:t xml:space="preserve">The included interface </w:t>
      </w:r>
      <w:proofErr w:type="spellStart"/>
      <w:r w:rsidR="002C006D" w:rsidRPr="00302311">
        <w:rPr>
          <w:rFonts w:ascii="Cascadia Mono" w:hAnsi="Cascadia Mono" w:cs="Cascadia Mono"/>
          <w:color w:val="2B91AF"/>
          <w:sz w:val="19"/>
          <w:szCs w:val="19"/>
        </w:rPr>
        <w:t>IOdbProjectExtractor</w:t>
      </w:r>
      <w:proofErr w:type="spellEnd"/>
      <w:r w:rsidR="002C006D" w:rsidRPr="00302311">
        <w:rPr>
          <w:rFonts w:ascii="Cascadia Mono" w:hAnsi="Cascadia Mono" w:cs="Cascadia Mono"/>
          <w:color w:val="2B91AF"/>
          <w:sz w:val="19"/>
          <w:szCs w:val="19"/>
        </w:rPr>
        <w:t xml:space="preserve"> </w:t>
      </w:r>
      <w:r>
        <w:t xml:space="preserve">provides a couple of different methods for being able to </w:t>
      </w:r>
      <w:r w:rsidR="00103FE1">
        <w:t xml:space="preserve">transform the ODB++ project related data from ODB++ project or JSON valid file into </w:t>
      </w:r>
      <w:proofErr w:type="spellStart"/>
      <w:r w:rsidR="00103FE1" w:rsidRPr="00302311">
        <w:rPr>
          <w:rFonts w:ascii="Cascadia Mono" w:hAnsi="Cascadia Mono" w:cs="Cascadia Mono"/>
          <w:color w:val="000000"/>
          <w:sz w:val="19"/>
          <w:szCs w:val="19"/>
        </w:rPr>
        <w:t>IPCBComponent</w:t>
      </w:r>
      <w:proofErr w:type="spellEnd"/>
      <w:r w:rsidR="00103FE1" w:rsidRPr="00302311">
        <w:rPr>
          <w:rFonts w:ascii="Cascadia Mono" w:hAnsi="Cascadia Mono" w:cs="Cascadia Mono"/>
          <w:color w:val="000000"/>
          <w:sz w:val="19"/>
          <w:szCs w:val="19"/>
        </w:rPr>
        <w:t xml:space="preserve"> and </w:t>
      </w:r>
      <w:proofErr w:type="spellStart"/>
      <w:r w:rsidR="00103FE1" w:rsidRPr="00302311">
        <w:rPr>
          <w:rFonts w:ascii="Cascadia Mono" w:hAnsi="Cascadia Mono" w:cs="Cascadia Mono"/>
          <w:color w:val="000000"/>
          <w:sz w:val="19"/>
          <w:szCs w:val="19"/>
        </w:rPr>
        <w:t>INetComponent</w:t>
      </w:r>
      <w:proofErr w:type="spellEnd"/>
      <w:r w:rsidR="00103FE1" w:rsidRPr="00302311">
        <w:rPr>
          <w:rFonts w:ascii="Cascadia Mono" w:hAnsi="Cascadia Mono" w:cs="Cascadia Mono"/>
          <w:color w:val="000000"/>
          <w:sz w:val="19"/>
          <w:szCs w:val="19"/>
        </w:rPr>
        <w:t xml:space="preserve"> objects</w:t>
      </w:r>
    </w:p>
    <w:p w14:paraId="3444288B" w14:textId="77777777" w:rsidR="00DD7C79" w:rsidRPr="001D3D9F" w:rsidRDefault="00DD7C79" w:rsidP="00DD7C79">
      <w:pPr>
        <w:pStyle w:val="berschrift3"/>
      </w:pPr>
      <w:bookmarkStart w:id="34" w:name="_Toc95908277"/>
      <w:r w:rsidRPr="001D3D9F">
        <w:t>All methods in detail</w:t>
      </w:r>
      <w:bookmarkEnd w:id="34"/>
    </w:p>
    <w:p w14:paraId="0858ED48" w14:textId="001F4A43" w:rsidR="00B844FC" w:rsidRDefault="00103FE1" w:rsidP="00B844FC">
      <w:pPr>
        <w:rPr>
          <w:rFonts w:ascii="Cascadia Mono" w:hAnsi="Cascadia Mono" w:cs="Cascadia Mono"/>
          <w:color w:val="000000"/>
          <w:sz w:val="19"/>
          <w:szCs w:val="19"/>
        </w:rPr>
      </w:pPr>
      <w:r w:rsidRPr="00103FE1">
        <w:rPr>
          <w:rFonts w:ascii="Cascadia Mono" w:hAnsi="Cascadia Mono" w:cs="Cascadia Mono"/>
          <w:color w:val="000000"/>
          <w:sz w:val="19"/>
          <w:szCs w:val="19"/>
        </w:rPr>
        <w:t>Task&lt;Result&lt;</w:t>
      </w:r>
      <w:proofErr w:type="spellStart"/>
      <w:r w:rsidRPr="00103FE1">
        <w:rPr>
          <w:rFonts w:ascii="Cascadia Mono" w:hAnsi="Cascadia Mono" w:cs="Cascadia Mono"/>
          <w:color w:val="000000"/>
          <w:sz w:val="19"/>
          <w:szCs w:val="19"/>
        </w:rPr>
        <w:t>IParsedResult</w:t>
      </w:r>
      <w:proofErr w:type="spellEnd"/>
      <w:r w:rsidRPr="00103FE1">
        <w:rPr>
          <w:rFonts w:ascii="Cascadia Mono" w:hAnsi="Cascadia Mono" w:cs="Cascadia Mono"/>
          <w:color w:val="000000"/>
          <w:sz w:val="19"/>
          <w:szCs w:val="19"/>
        </w:rPr>
        <w:t xml:space="preserve">&gt;&gt; </w:t>
      </w:r>
      <w:proofErr w:type="spellStart"/>
      <w:r w:rsidRPr="00103FE1">
        <w:rPr>
          <w:rFonts w:ascii="Cascadia Mono" w:hAnsi="Cascadia Mono" w:cs="Cascadia Mono"/>
          <w:color w:val="000000"/>
          <w:sz w:val="19"/>
          <w:szCs w:val="19"/>
        </w:rPr>
        <w:t>GetParsedObjectsFromGrpcByZipFolder</w:t>
      </w:r>
      <w:proofErr w:type="spellEnd"/>
      <w:r w:rsidRPr="00103FE1">
        <w:rPr>
          <w:rFonts w:ascii="Cascadia Mono" w:hAnsi="Cascadia Mono" w:cs="Cascadia Mono"/>
          <w:color w:val="000000"/>
          <w:sz w:val="19"/>
          <w:szCs w:val="19"/>
        </w:rPr>
        <w:t>(</w:t>
      </w:r>
      <w:proofErr w:type="spellStart"/>
      <w:r w:rsidRPr="00103FE1">
        <w:rPr>
          <w:rFonts w:ascii="Cascadia Mono" w:hAnsi="Cascadia Mono" w:cs="Cascadia Mono"/>
          <w:color w:val="000000"/>
          <w:sz w:val="19"/>
          <w:szCs w:val="19"/>
        </w:rPr>
        <w:t>SettingsContent</w:t>
      </w:r>
      <w:proofErr w:type="spellEnd"/>
      <w:r w:rsidRPr="00103FE1">
        <w:rPr>
          <w:rFonts w:ascii="Cascadia Mono" w:hAnsi="Cascadia Mono" w:cs="Cascadia Mono"/>
          <w:color w:val="000000"/>
          <w:sz w:val="19"/>
          <w:szCs w:val="19"/>
        </w:rPr>
        <w:t xml:space="preserve"> settings, </w:t>
      </w:r>
      <w:r w:rsidRPr="00103FE1">
        <w:rPr>
          <w:rFonts w:ascii="Cascadia Mono" w:hAnsi="Cascadia Mono" w:cs="Cascadia Mono"/>
          <w:color w:val="0000FF"/>
          <w:sz w:val="19"/>
          <w:szCs w:val="19"/>
        </w:rPr>
        <w:t>string</w:t>
      </w:r>
      <w:r w:rsidRPr="00103FE1">
        <w:rPr>
          <w:rFonts w:ascii="Cascadia Mono" w:hAnsi="Cascadia Mono" w:cs="Cascadia Mono"/>
          <w:color w:val="000000"/>
          <w:sz w:val="19"/>
          <w:szCs w:val="19"/>
        </w:rPr>
        <w:t xml:space="preserve"> </w:t>
      </w:r>
      <w:proofErr w:type="spellStart"/>
      <w:r w:rsidRPr="00103FE1">
        <w:rPr>
          <w:rFonts w:ascii="Cascadia Mono" w:hAnsi="Cascadia Mono" w:cs="Cascadia Mono"/>
          <w:color w:val="000000"/>
          <w:sz w:val="19"/>
          <w:szCs w:val="19"/>
        </w:rPr>
        <w:t>pathToOdb</w:t>
      </w:r>
      <w:proofErr w:type="spellEnd"/>
      <w:r w:rsidRPr="00103FE1">
        <w:rPr>
          <w:rFonts w:ascii="Cascadia Mono" w:hAnsi="Cascadia Mono" w:cs="Cascadia Mono"/>
          <w:color w:val="000000"/>
          <w:sz w:val="19"/>
          <w:szCs w:val="19"/>
        </w:rPr>
        <w:t>)</w:t>
      </w:r>
    </w:p>
    <w:p w14:paraId="567431B1" w14:textId="3B936BF4" w:rsidR="005B29E4" w:rsidRDefault="00B14B87" w:rsidP="005B29E4">
      <w:pPr>
        <w:rPr>
          <w:rFonts w:ascii="Cascadia Mono" w:hAnsi="Cascadia Mono" w:cs="Cascadia Mono"/>
          <w:color w:val="000000"/>
          <w:sz w:val="19"/>
          <w:szCs w:val="19"/>
        </w:rPr>
      </w:pPr>
      <w:r>
        <w:rPr>
          <w:rFonts w:ascii="Cascadia Mono" w:hAnsi="Cascadia Mono" w:cs="Cascadia Mono"/>
          <w:color w:val="000000"/>
          <w:sz w:val="19"/>
          <w:szCs w:val="19"/>
        </w:rPr>
        <w:t xml:space="preserve">Considering all necessary settings from the </w:t>
      </w:r>
      <w:r w:rsidRPr="00103FE1">
        <w:rPr>
          <w:rFonts w:ascii="Cascadia Mono" w:hAnsi="Cascadia Mono" w:cs="Cascadia Mono"/>
          <w:color w:val="000000"/>
          <w:sz w:val="19"/>
          <w:szCs w:val="19"/>
        </w:rPr>
        <w:t>settings</w:t>
      </w:r>
      <w:r>
        <w:rPr>
          <w:rFonts w:ascii="Cascadia Mono" w:hAnsi="Cascadia Mono" w:cs="Cascadia Mono"/>
          <w:color w:val="000000"/>
          <w:sz w:val="19"/>
          <w:szCs w:val="19"/>
        </w:rPr>
        <w:t xml:space="preserve"> parameter and the path to the ODB++ project by </w:t>
      </w:r>
      <w:proofErr w:type="spellStart"/>
      <w:r w:rsidRPr="00103FE1">
        <w:rPr>
          <w:rFonts w:ascii="Cascadia Mono" w:hAnsi="Cascadia Mono" w:cs="Cascadia Mono"/>
          <w:color w:val="000000"/>
          <w:sz w:val="19"/>
          <w:szCs w:val="19"/>
        </w:rPr>
        <w:t>pathToOdb</w:t>
      </w:r>
      <w:proofErr w:type="spellEnd"/>
      <w:r>
        <w:rPr>
          <w:rFonts w:ascii="Cascadia Mono" w:hAnsi="Cascadia Mono" w:cs="Cascadia Mono"/>
          <w:color w:val="000000"/>
          <w:sz w:val="19"/>
          <w:szCs w:val="19"/>
        </w:rPr>
        <w:t xml:space="preserve"> there will be tried to connect to the </w:t>
      </w:r>
      <w:r w:rsidRPr="00B14B87">
        <w:rPr>
          <w:rFonts w:ascii="Cascadia Mono" w:hAnsi="Cascadia Mono" w:cs="Cascadia Mono"/>
          <w:color w:val="000000"/>
          <w:sz w:val="19"/>
          <w:szCs w:val="19"/>
        </w:rPr>
        <w:t>PcbInvestigatorApiV10</w:t>
      </w:r>
      <w:r>
        <w:rPr>
          <w:rFonts w:ascii="Cascadia Mono" w:hAnsi="Cascadia Mono" w:cs="Cascadia Mono"/>
          <w:color w:val="000000"/>
          <w:sz w:val="19"/>
          <w:szCs w:val="19"/>
        </w:rPr>
        <w:t xml:space="preserve"> project which should be running as a GRPC server in background and then read out all necessary objects from the ODB++ project</w:t>
      </w:r>
      <w:r w:rsidR="005B29E4">
        <w:rPr>
          <w:rFonts w:ascii="Cascadia Mono" w:hAnsi="Cascadia Mono" w:cs="Cascadia Mono"/>
          <w:color w:val="000000"/>
          <w:sz w:val="19"/>
          <w:szCs w:val="19"/>
        </w:rPr>
        <w:t>.</w:t>
      </w:r>
      <w:r w:rsidR="005B29E4" w:rsidRPr="005B29E4">
        <w:rPr>
          <w:rFonts w:ascii="Cascadia Mono" w:hAnsi="Cascadia Mono" w:cs="Cascadia Mono"/>
          <w:color w:val="000000"/>
          <w:sz w:val="19"/>
          <w:szCs w:val="19"/>
        </w:rPr>
        <w:t xml:space="preserve"> </w:t>
      </w:r>
      <w:r w:rsidR="005B29E4">
        <w:rPr>
          <w:rFonts w:ascii="Cascadia Mono" w:hAnsi="Cascadia Mono" w:cs="Cascadia Mono"/>
          <w:color w:val="000000"/>
          <w:sz w:val="19"/>
          <w:szCs w:val="19"/>
        </w:rPr>
        <w:t>The following properties of the parameter settings are being used:</w:t>
      </w:r>
    </w:p>
    <w:p w14:paraId="42A33C0D" w14:textId="77777777"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PcbInvestigator.StepsToReadOut</w:t>
      </w:r>
      <w:proofErr w:type="spellEnd"/>
    </w:p>
    <w:p w14:paraId="0B439605" w14:textId="77777777"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General.ResistorIdentifier</w:t>
      </w:r>
      <w:proofErr w:type="spellEnd"/>
    </w:p>
    <w:p w14:paraId="3ADEE262" w14:textId="77777777"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General.CapacitorIdentifier</w:t>
      </w:r>
      <w:proofErr w:type="spellEnd"/>
    </w:p>
    <w:p w14:paraId="139F95A8" w14:textId="77777777"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General.InductionIdentifer</w:t>
      </w:r>
      <w:proofErr w:type="spellEnd"/>
    </w:p>
    <w:p w14:paraId="6C3D0F84" w14:textId="77777777"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General.TestPointIdentifier</w:t>
      </w:r>
      <w:proofErr w:type="spellEnd"/>
    </w:p>
    <w:p w14:paraId="7D8931B6" w14:textId="77777777"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General.IcIdentifier</w:t>
      </w:r>
      <w:proofErr w:type="spellEnd"/>
    </w:p>
    <w:p w14:paraId="13450F93" w14:textId="77777777"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General.ConnectorIdentifier</w:t>
      </w:r>
      <w:proofErr w:type="spellEnd"/>
    </w:p>
    <w:p w14:paraId="5B734900" w14:textId="77777777"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General.UseContains</w:t>
      </w:r>
      <w:proofErr w:type="spellEnd"/>
    </w:p>
    <w:p w14:paraId="4B70A968" w14:textId="70C47397" w:rsidR="00103FE1" w:rsidRDefault="00103FE1" w:rsidP="00B844FC">
      <w:pPr>
        <w:rPr>
          <w:rFonts w:ascii="Cascadia Mono" w:hAnsi="Cascadia Mono" w:cs="Cascadia Mono"/>
          <w:color w:val="000000"/>
          <w:sz w:val="19"/>
          <w:szCs w:val="19"/>
        </w:rPr>
      </w:pPr>
    </w:p>
    <w:p w14:paraId="325D4519" w14:textId="0DDD0136" w:rsidR="00B14B87" w:rsidRDefault="00B14B87" w:rsidP="00B844FC">
      <w:pPr>
        <w:rPr>
          <w:rFonts w:ascii="Cascadia Mono" w:hAnsi="Cascadia Mono" w:cs="Cascadia Mono"/>
          <w:color w:val="000000"/>
          <w:sz w:val="19"/>
          <w:szCs w:val="19"/>
        </w:rPr>
      </w:pPr>
      <w:r w:rsidRPr="00B14B87">
        <w:rPr>
          <w:rFonts w:ascii="Cascadia Mono" w:hAnsi="Cascadia Mono" w:cs="Cascadia Mono"/>
          <w:color w:val="000000"/>
          <w:sz w:val="19"/>
          <w:szCs w:val="19"/>
        </w:rPr>
        <w:t>Task&lt;Result&lt;</w:t>
      </w:r>
      <w:proofErr w:type="spellStart"/>
      <w:r w:rsidRPr="00B14B87">
        <w:rPr>
          <w:rFonts w:ascii="Cascadia Mono" w:hAnsi="Cascadia Mono" w:cs="Cascadia Mono"/>
          <w:color w:val="000000"/>
          <w:sz w:val="19"/>
          <w:szCs w:val="19"/>
        </w:rPr>
        <w:t>IParsedResult</w:t>
      </w:r>
      <w:proofErr w:type="spellEnd"/>
      <w:r w:rsidRPr="00B14B87">
        <w:rPr>
          <w:rFonts w:ascii="Cascadia Mono" w:hAnsi="Cascadia Mono" w:cs="Cascadia Mono"/>
          <w:color w:val="000000"/>
          <w:sz w:val="19"/>
          <w:szCs w:val="19"/>
        </w:rPr>
        <w:t xml:space="preserve">&gt;&gt; </w:t>
      </w:r>
      <w:proofErr w:type="spellStart"/>
      <w:r w:rsidRPr="00B14B87">
        <w:rPr>
          <w:rFonts w:ascii="Cascadia Mono" w:hAnsi="Cascadia Mono" w:cs="Cascadia Mono"/>
          <w:color w:val="000000"/>
          <w:sz w:val="19"/>
          <w:szCs w:val="19"/>
        </w:rPr>
        <w:t>GetParsedObjectsFromGrpcByZipFolder</w:t>
      </w:r>
      <w:proofErr w:type="spellEnd"/>
      <w:r w:rsidRPr="00B14B87">
        <w:rPr>
          <w:rFonts w:ascii="Cascadia Mono" w:hAnsi="Cascadia Mono" w:cs="Cascadia Mono"/>
          <w:color w:val="000000"/>
          <w:sz w:val="19"/>
          <w:szCs w:val="19"/>
        </w:rPr>
        <w:t>(</w:t>
      </w:r>
      <w:proofErr w:type="spellStart"/>
      <w:r w:rsidRPr="00B14B87">
        <w:rPr>
          <w:rFonts w:ascii="Cascadia Mono" w:hAnsi="Cascadia Mono" w:cs="Cascadia Mono"/>
          <w:color w:val="000000"/>
          <w:sz w:val="19"/>
          <w:szCs w:val="19"/>
        </w:rPr>
        <w:t>SettingsContent</w:t>
      </w:r>
      <w:proofErr w:type="spellEnd"/>
      <w:r w:rsidRPr="00B14B87">
        <w:rPr>
          <w:rFonts w:ascii="Cascadia Mono" w:hAnsi="Cascadia Mono" w:cs="Cascadia Mono"/>
          <w:color w:val="000000"/>
          <w:sz w:val="19"/>
          <w:szCs w:val="19"/>
        </w:rPr>
        <w:t xml:space="preserve"> settings, </w:t>
      </w:r>
      <w:r w:rsidRPr="00B14B87">
        <w:rPr>
          <w:rFonts w:ascii="Cascadia Mono" w:hAnsi="Cascadia Mono" w:cs="Cascadia Mono"/>
          <w:color w:val="0000FF"/>
          <w:sz w:val="19"/>
          <w:szCs w:val="19"/>
        </w:rPr>
        <w:t>byte</w:t>
      </w:r>
      <w:r w:rsidRPr="00B14B87">
        <w:rPr>
          <w:rFonts w:ascii="Cascadia Mono" w:hAnsi="Cascadia Mono" w:cs="Cascadia Mono"/>
          <w:color w:val="000000"/>
          <w:sz w:val="19"/>
          <w:szCs w:val="19"/>
        </w:rPr>
        <w:t xml:space="preserve">[] </w:t>
      </w:r>
      <w:proofErr w:type="spellStart"/>
      <w:r w:rsidRPr="00B14B87">
        <w:rPr>
          <w:rFonts w:ascii="Cascadia Mono" w:hAnsi="Cascadia Mono" w:cs="Cascadia Mono"/>
          <w:color w:val="000000"/>
          <w:sz w:val="19"/>
          <w:szCs w:val="19"/>
        </w:rPr>
        <w:t>odbContentAsZip</w:t>
      </w:r>
      <w:proofErr w:type="spellEnd"/>
      <w:r w:rsidRPr="00B14B87">
        <w:rPr>
          <w:rFonts w:ascii="Cascadia Mono" w:hAnsi="Cascadia Mono" w:cs="Cascadia Mono"/>
          <w:color w:val="000000"/>
          <w:sz w:val="19"/>
          <w:szCs w:val="19"/>
        </w:rPr>
        <w:t>)</w:t>
      </w:r>
    </w:p>
    <w:p w14:paraId="52EED34C" w14:textId="1EBF7F98" w:rsidR="00B14B87" w:rsidRDefault="00B14B87" w:rsidP="00B14B87">
      <w:pPr>
        <w:rPr>
          <w:rFonts w:ascii="Cascadia Mono" w:hAnsi="Cascadia Mono" w:cs="Cascadia Mono"/>
          <w:color w:val="000000"/>
          <w:sz w:val="19"/>
          <w:szCs w:val="19"/>
        </w:rPr>
      </w:pPr>
      <w:r>
        <w:rPr>
          <w:rFonts w:ascii="Cascadia Mono" w:hAnsi="Cascadia Mono" w:cs="Cascadia Mono"/>
          <w:color w:val="000000"/>
          <w:sz w:val="19"/>
          <w:szCs w:val="19"/>
        </w:rPr>
        <w:t xml:space="preserve">Considering all necessary settings from the </w:t>
      </w:r>
      <w:r w:rsidRPr="00103FE1">
        <w:rPr>
          <w:rFonts w:ascii="Cascadia Mono" w:hAnsi="Cascadia Mono" w:cs="Cascadia Mono"/>
          <w:color w:val="000000"/>
          <w:sz w:val="19"/>
          <w:szCs w:val="19"/>
        </w:rPr>
        <w:t>settings</w:t>
      </w:r>
      <w:r>
        <w:rPr>
          <w:rFonts w:ascii="Cascadia Mono" w:hAnsi="Cascadia Mono" w:cs="Cascadia Mono"/>
          <w:color w:val="000000"/>
          <w:sz w:val="19"/>
          <w:szCs w:val="19"/>
        </w:rPr>
        <w:t xml:space="preserve"> parameter and the byte array of the ODB++ project in zip compressed file by </w:t>
      </w:r>
      <w:proofErr w:type="spellStart"/>
      <w:r w:rsidRPr="00B14B87">
        <w:rPr>
          <w:rFonts w:ascii="Cascadia Mono" w:hAnsi="Cascadia Mono" w:cs="Cascadia Mono"/>
          <w:color w:val="000000"/>
          <w:sz w:val="19"/>
          <w:szCs w:val="19"/>
        </w:rPr>
        <w:t>odbContentAsZip</w:t>
      </w:r>
      <w:proofErr w:type="spellEnd"/>
      <w:r w:rsidRPr="00B14B87">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there will be tried to connect to the </w:t>
      </w:r>
      <w:r w:rsidRPr="00B14B87">
        <w:rPr>
          <w:rFonts w:ascii="Cascadia Mono" w:hAnsi="Cascadia Mono" w:cs="Cascadia Mono"/>
          <w:color w:val="000000"/>
          <w:sz w:val="19"/>
          <w:szCs w:val="19"/>
        </w:rPr>
        <w:t>PcbInvestigatorApiV10</w:t>
      </w:r>
      <w:r>
        <w:rPr>
          <w:rFonts w:ascii="Cascadia Mono" w:hAnsi="Cascadia Mono" w:cs="Cascadia Mono"/>
          <w:color w:val="000000"/>
          <w:sz w:val="19"/>
          <w:szCs w:val="19"/>
        </w:rPr>
        <w:t xml:space="preserve"> project which should be running as a GRPC server in background and then read out all necessary objects from the ODB++ project</w:t>
      </w:r>
      <w:r w:rsidR="005B29E4">
        <w:rPr>
          <w:rFonts w:ascii="Cascadia Mono" w:hAnsi="Cascadia Mono" w:cs="Cascadia Mono"/>
          <w:color w:val="000000"/>
          <w:sz w:val="19"/>
          <w:szCs w:val="19"/>
        </w:rPr>
        <w:t>. The following properties of the parameter settings are being used:</w:t>
      </w:r>
    </w:p>
    <w:p w14:paraId="338E9DC5" w14:textId="5AE53014"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PcbInvestigator.StepsToReadOut</w:t>
      </w:r>
      <w:proofErr w:type="spellEnd"/>
    </w:p>
    <w:p w14:paraId="25724835" w14:textId="1C685420"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General.ResistorIdentifier</w:t>
      </w:r>
      <w:proofErr w:type="spellEnd"/>
    </w:p>
    <w:p w14:paraId="69701A07" w14:textId="7C43A52F"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General.CapacitorIdentifier</w:t>
      </w:r>
      <w:proofErr w:type="spellEnd"/>
    </w:p>
    <w:p w14:paraId="4A24F8D4" w14:textId="2E607869"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General.InductionIdentifer</w:t>
      </w:r>
      <w:proofErr w:type="spellEnd"/>
    </w:p>
    <w:p w14:paraId="45F816FB" w14:textId="508C3AE5"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General.TestPointIdentifier</w:t>
      </w:r>
      <w:proofErr w:type="spellEnd"/>
    </w:p>
    <w:p w14:paraId="2EBC4054" w14:textId="5375D54B"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General.IcIdentifier</w:t>
      </w:r>
      <w:proofErr w:type="spellEnd"/>
    </w:p>
    <w:p w14:paraId="6A8484D2" w14:textId="7952215B"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General.ConnectorIdentifier</w:t>
      </w:r>
      <w:proofErr w:type="spellEnd"/>
    </w:p>
    <w:p w14:paraId="5ED68CDA" w14:textId="1069B6CD"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General.UseContains</w:t>
      </w:r>
      <w:proofErr w:type="spellEnd"/>
    </w:p>
    <w:p w14:paraId="72842791" w14:textId="6F192FF5" w:rsidR="00B14B87" w:rsidRDefault="00762F6A" w:rsidP="00B844FC">
      <w:pPr>
        <w:rPr>
          <w:rFonts w:ascii="Cascadia Mono" w:hAnsi="Cascadia Mono" w:cs="Cascadia Mono"/>
          <w:color w:val="000000"/>
          <w:sz w:val="19"/>
          <w:szCs w:val="19"/>
        </w:rPr>
      </w:pPr>
      <w:r w:rsidRPr="00762F6A">
        <w:rPr>
          <w:rFonts w:ascii="Cascadia Mono" w:hAnsi="Cascadia Mono" w:cs="Cascadia Mono"/>
          <w:color w:val="000000"/>
          <w:sz w:val="19"/>
          <w:szCs w:val="19"/>
        </w:rPr>
        <w:t>Task&lt;Result&lt;</w:t>
      </w:r>
      <w:r w:rsidRPr="00762F6A">
        <w:rPr>
          <w:rFonts w:ascii="Cascadia Mono" w:hAnsi="Cascadia Mono" w:cs="Cascadia Mono"/>
          <w:color w:val="0000FF"/>
          <w:sz w:val="19"/>
          <w:szCs w:val="19"/>
        </w:rPr>
        <w:t>string</w:t>
      </w:r>
      <w:r w:rsidRPr="00762F6A">
        <w:rPr>
          <w:rFonts w:ascii="Cascadia Mono" w:hAnsi="Cascadia Mono" w:cs="Cascadia Mono"/>
          <w:color w:val="000000"/>
          <w:sz w:val="19"/>
          <w:szCs w:val="19"/>
        </w:rPr>
        <w:t xml:space="preserve">&gt;&gt; </w:t>
      </w:r>
      <w:proofErr w:type="spellStart"/>
      <w:r w:rsidRPr="00762F6A">
        <w:rPr>
          <w:rFonts w:ascii="Cascadia Mono" w:hAnsi="Cascadia Mono" w:cs="Cascadia Mono"/>
          <w:color w:val="000000"/>
          <w:sz w:val="19"/>
          <w:szCs w:val="19"/>
        </w:rPr>
        <w:t>GetDataAsJsonString</w:t>
      </w:r>
      <w:proofErr w:type="spellEnd"/>
      <w:r w:rsidRPr="00762F6A">
        <w:rPr>
          <w:rFonts w:ascii="Cascadia Mono" w:hAnsi="Cascadia Mono" w:cs="Cascadia Mono"/>
          <w:color w:val="000000"/>
          <w:sz w:val="19"/>
          <w:szCs w:val="19"/>
        </w:rPr>
        <w:t>(</w:t>
      </w:r>
      <w:proofErr w:type="spellStart"/>
      <w:r w:rsidRPr="00762F6A">
        <w:rPr>
          <w:rFonts w:ascii="Cascadia Mono" w:hAnsi="Cascadia Mono" w:cs="Cascadia Mono"/>
          <w:color w:val="000000"/>
          <w:sz w:val="19"/>
          <w:szCs w:val="19"/>
        </w:rPr>
        <w:t>IParsedResult</w:t>
      </w:r>
      <w:proofErr w:type="spellEnd"/>
      <w:r w:rsidRPr="00762F6A">
        <w:rPr>
          <w:rFonts w:ascii="Cascadia Mono" w:hAnsi="Cascadia Mono" w:cs="Cascadia Mono"/>
          <w:color w:val="000000"/>
          <w:sz w:val="19"/>
          <w:szCs w:val="19"/>
        </w:rPr>
        <w:t xml:space="preserve"> result)</w:t>
      </w:r>
    </w:p>
    <w:p w14:paraId="3451AE8F" w14:textId="3177740C" w:rsidR="00762F6A" w:rsidRPr="00762F6A" w:rsidRDefault="00762F6A" w:rsidP="00B844FC">
      <w:pPr>
        <w:rPr>
          <w:rFonts w:ascii="Cascadia Mono" w:hAnsi="Cascadia Mono" w:cs="Cascadia Mono"/>
          <w:color w:val="000000"/>
          <w:sz w:val="19"/>
          <w:szCs w:val="19"/>
        </w:rPr>
      </w:pPr>
      <w:r>
        <w:rPr>
          <w:rFonts w:ascii="Cascadia Mono" w:hAnsi="Cascadia Mono" w:cs="Cascadia Mono"/>
          <w:color w:val="000000"/>
          <w:sz w:val="19"/>
          <w:szCs w:val="19"/>
        </w:rPr>
        <w:t xml:space="preserve">This method returns a valid JSON project string of all components which are being included in the parameter </w:t>
      </w:r>
      <w:r w:rsidRPr="00762F6A">
        <w:rPr>
          <w:rFonts w:ascii="Cascadia Mono" w:hAnsi="Cascadia Mono" w:cs="Cascadia Mono"/>
          <w:color w:val="000000"/>
          <w:sz w:val="19"/>
          <w:szCs w:val="19"/>
        </w:rPr>
        <w:t>result</w:t>
      </w:r>
    </w:p>
    <w:p w14:paraId="389928BB" w14:textId="6392B3E2" w:rsidR="00B844FC" w:rsidRDefault="00B121A4" w:rsidP="00B844FC">
      <w:pPr>
        <w:rPr>
          <w:rFonts w:ascii="Cascadia Mono" w:hAnsi="Cascadia Mono" w:cs="Cascadia Mono"/>
          <w:color w:val="000000"/>
          <w:sz w:val="19"/>
          <w:szCs w:val="19"/>
        </w:rPr>
      </w:pPr>
      <w:r w:rsidRPr="00B121A4">
        <w:rPr>
          <w:rFonts w:ascii="Cascadia Mono" w:hAnsi="Cascadia Mono" w:cs="Cascadia Mono"/>
          <w:color w:val="000000"/>
          <w:sz w:val="19"/>
          <w:szCs w:val="19"/>
        </w:rPr>
        <w:t>Task&lt;Result&lt;</w:t>
      </w:r>
      <w:proofErr w:type="spellStart"/>
      <w:r w:rsidRPr="00B121A4">
        <w:rPr>
          <w:rFonts w:ascii="Cascadia Mono" w:hAnsi="Cascadia Mono" w:cs="Cascadia Mono"/>
          <w:color w:val="000000"/>
          <w:sz w:val="19"/>
          <w:szCs w:val="19"/>
        </w:rPr>
        <w:t>IParsedResult</w:t>
      </w:r>
      <w:proofErr w:type="spellEnd"/>
      <w:r w:rsidRPr="00B121A4">
        <w:rPr>
          <w:rFonts w:ascii="Cascadia Mono" w:hAnsi="Cascadia Mono" w:cs="Cascadia Mono"/>
          <w:color w:val="000000"/>
          <w:sz w:val="19"/>
          <w:szCs w:val="19"/>
        </w:rPr>
        <w:t xml:space="preserve">&gt;&gt; </w:t>
      </w:r>
      <w:proofErr w:type="spellStart"/>
      <w:r w:rsidRPr="00B121A4">
        <w:rPr>
          <w:rFonts w:ascii="Cascadia Mono" w:hAnsi="Cascadia Mono" w:cs="Cascadia Mono"/>
          <w:color w:val="000000"/>
          <w:sz w:val="19"/>
          <w:szCs w:val="19"/>
        </w:rPr>
        <w:t>GetParsedObjectsFromJsonFile</w:t>
      </w:r>
      <w:proofErr w:type="spellEnd"/>
      <w:r w:rsidRPr="00B121A4">
        <w:rPr>
          <w:rFonts w:ascii="Cascadia Mono" w:hAnsi="Cascadia Mono" w:cs="Cascadia Mono"/>
          <w:color w:val="000000"/>
          <w:sz w:val="19"/>
          <w:szCs w:val="19"/>
        </w:rPr>
        <w:t>(</w:t>
      </w:r>
      <w:proofErr w:type="spellStart"/>
      <w:r w:rsidR="005B29E4" w:rsidRPr="005B29E4">
        <w:rPr>
          <w:rFonts w:ascii="Cascadia Mono" w:hAnsi="Cascadia Mono" w:cs="Cascadia Mono"/>
          <w:color w:val="000000"/>
          <w:sz w:val="19"/>
          <w:szCs w:val="19"/>
        </w:rPr>
        <w:t>GeneralSettings</w:t>
      </w:r>
      <w:proofErr w:type="spellEnd"/>
      <w:r w:rsidR="005B29E4" w:rsidRPr="005B29E4">
        <w:rPr>
          <w:rFonts w:ascii="Cascadia Mono" w:hAnsi="Cascadia Mono" w:cs="Cascadia Mono"/>
          <w:color w:val="000000"/>
          <w:sz w:val="19"/>
          <w:szCs w:val="19"/>
        </w:rPr>
        <w:t xml:space="preserve"> </w:t>
      </w:r>
      <w:r w:rsidRPr="00B121A4">
        <w:rPr>
          <w:rFonts w:ascii="Cascadia Mono" w:hAnsi="Cascadia Mono" w:cs="Cascadia Mono"/>
          <w:color w:val="000000"/>
          <w:sz w:val="19"/>
          <w:szCs w:val="19"/>
        </w:rPr>
        <w:t xml:space="preserve">settings, </w:t>
      </w:r>
      <w:r w:rsidRPr="00B121A4">
        <w:rPr>
          <w:rFonts w:ascii="Cascadia Mono" w:hAnsi="Cascadia Mono" w:cs="Cascadia Mono"/>
          <w:color w:val="0000FF"/>
          <w:sz w:val="19"/>
          <w:szCs w:val="19"/>
        </w:rPr>
        <w:t>string</w:t>
      </w:r>
      <w:r w:rsidRPr="00B121A4">
        <w:rPr>
          <w:rFonts w:ascii="Cascadia Mono" w:hAnsi="Cascadia Mono" w:cs="Cascadia Mono"/>
          <w:color w:val="000000"/>
          <w:sz w:val="19"/>
          <w:szCs w:val="19"/>
        </w:rPr>
        <w:t xml:space="preserve"> </w:t>
      </w:r>
      <w:proofErr w:type="spellStart"/>
      <w:r w:rsidRPr="00B121A4">
        <w:rPr>
          <w:rFonts w:ascii="Cascadia Mono" w:hAnsi="Cascadia Mono" w:cs="Cascadia Mono"/>
          <w:color w:val="000000"/>
          <w:sz w:val="19"/>
          <w:szCs w:val="19"/>
        </w:rPr>
        <w:t>jsonData</w:t>
      </w:r>
      <w:proofErr w:type="spellEnd"/>
      <w:r w:rsidRPr="00B121A4">
        <w:rPr>
          <w:rFonts w:ascii="Cascadia Mono" w:hAnsi="Cascadia Mono" w:cs="Cascadia Mono"/>
          <w:color w:val="000000"/>
          <w:sz w:val="19"/>
          <w:szCs w:val="19"/>
        </w:rPr>
        <w:t>)</w:t>
      </w:r>
    </w:p>
    <w:p w14:paraId="7E984623" w14:textId="330A90A2" w:rsidR="005B29E4" w:rsidRDefault="00B121A4" w:rsidP="005B29E4">
      <w:pPr>
        <w:rPr>
          <w:rFonts w:ascii="Cascadia Mono" w:hAnsi="Cascadia Mono" w:cs="Cascadia Mono"/>
          <w:color w:val="000000"/>
          <w:sz w:val="19"/>
          <w:szCs w:val="19"/>
        </w:rPr>
      </w:pPr>
      <w:r>
        <w:rPr>
          <w:rFonts w:ascii="Cascadia Mono" w:hAnsi="Cascadia Mono" w:cs="Cascadia Mono"/>
          <w:color w:val="000000"/>
          <w:sz w:val="19"/>
          <w:szCs w:val="19"/>
        </w:rPr>
        <w:t xml:space="preserve">This method returns the objects of a JSON valid text content in the parameter </w:t>
      </w:r>
      <w:proofErr w:type="spellStart"/>
      <w:r w:rsidRPr="00B121A4">
        <w:rPr>
          <w:rFonts w:ascii="Cascadia Mono" w:hAnsi="Cascadia Mono" w:cs="Cascadia Mono"/>
          <w:color w:val="000000"/>
          <w:sz w:val="19"/>
          <w:szCs w:val="19"/>
        </w:rPr>
        <w:t>jsonData</w:t>
      </w:r>
      <w:proofErr w:type="spellEnd"/>
      <w:r>
        <w:rPr>
          <w:rFonts w:ascii="Cascadia Mono" w:hAnsi="Cascadia Mono" w:cs="Cascadia Mono"/>
          <w:color w:val="000000"/>
          <w:sz w:val="19"/>
          <w:szCs w:val="19"/>
        </w:rPr>
        <w:t xml:space="preserve"> and considering the settings of the parameter </w:t>
      </w:r>
      <w:r w:rsidRPr="00B121A4">
        <w:rPr>
          <w:rFonts w:ascii="Cascadia Mono" w:hAnsi="Cascadia Mono" w:cs="Cascadia Mono"/>
          <w:color w:val="000000"/>
          <w:sz w:val="19"/>
          <w:szCs w:val="19"/>
        </w:rPr>
        <w:t>settings</w:t>
      </w:r>
      <w:r>
        <w:rPr>
          <w:rFonts w:ascii="Cascadia Mono" w:hAnsi="Cascadia Mono" w:cs="Cascadia Mono"/>
          <w:color w:val="000000"/>
          <w:sz w:val="19"/>
          <w:szCs w:val="19"/>
        </w:rPr>
        <w:t xml:space="preserve"> for it</w:t>
      </w:r>
      <w:r w:rsidR="005B29E4">
        <w:rPr>
          <w:rFonts w:ascii="Cascadia Mono" w:hAnsi="Cascadia Mono" w:cs="Cascadia Mono"/>
          <w:color w:val="000000"/>
          <w:sz w:val="19"/>
          <w:szCs w:val="19"/>
        </w:rPr>
        <w:t>.</w:t>
      </w:r>
      <w:r w:rsidR="005B29E4" w:rsidRPr="005B29E4">
        <w:rPr>
          <w:rFonts w:ascii="Cascadia Mono" w:hAnsi="Cascadia Mono" w:cs="Cascadia Mono"/>
          <w:color w:val="000000"/>
          <w:sz w:val="19"/>
          <w:szCs w:val="19"/>
        </w:rPr>
        <w:t xml:space="preserve"> </w:t>
      </w:r>
      <w:r w:rsidR="005B29E4">
        <w:rPr>
          <w:rFonts w:ascii="Cascadia Mono" w:hAnsi="Cascadia Mono" w:cs="Cascadia Mono"/>
          <w:color w:val="000000"/>
          <w:sz w:val="19"/>
          <w:szCs w:val="19"/>
        </w:rPr>
        <w:t>The following properties of the parameter settings are being used:</w:t>
      </w:r>
    </w:p>
    <w:p w14:paraId="70A6BAEA" w14:textId="017DE4B4" w:rsidR="00B121A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ResistorIdentifier</w:t>
      </w:r>
      <w:proofErr w:type="spellEnd"/>
    </w:p>
    <w:p w14:paraId="55BB6F55" w14:textId="2E9C1172"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lastRenderedPageBreak/>
        <w:t>CapacitorIdentifier</w:t>
      </w:r>
      <w:proofErr w:type="spellEnd"/>
    </w:p>
    <w:p w14:paraId="3456113D" w14:textId="30496DEF"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InductionIdentifer</w:t>
      </w:r>
      <w:proofErr w:type="spellEnd"/>
    </w:p>
    <w:p w14:paraId="0C0B43F7" w14:textId="129F7D04"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TestPointIdentifier</w:t>
      </w:r>
      <w:proofErr w:type="spellEnd"/>
    </w:p>
    <w:p w14:paraId="0B8BC478" w14:textId="1A969DEF"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IcIdentifier</w:t>
      </w:r>
      <w:proofErr w:type="spellEnd"/>
    </w:p>
    <w:p w14:paraId="1F359E3C" w14:textId="17516226"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ConnectorIdentifier</w:t>
      </w:r>
      <w:proofErr w:type="spellEnd"/>
    </w:p>
    <w:p w14:paraId="282F07AD" w14:textId="32B97829" w:rsidR="005B29E4" w:rsidRPr="005B29E4" w:rsidRDefault="005B29E4" w:rsidP="005B29E4">
      <w:pPr>
        <w:pStyle w:val="Listenabsatz"/>
        <w:numPr>
          <w:ilvl w:val="0"/>
          <w:numId w:val="46"/>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UseContains</w:t>
      </w:r>
      <w:proofErr w:type="spellEnd"/>
    </w:p>
    <w:p w14:paraId="385B4785" w14:textId="61E73F53" w:rsidR="002009F1" w:rsidRDefault="002009F1" w:rsidP="00B844FC">
      <w:pPr>
        <w:rPr>
          <w:rFonts w:ascii="Cascadia Mono" w:hAnsi="Cascadia Mono" w:cs="Cascadia Mono"/>
          <w:color w:val="000000"/>
          <w:sz w:val="19"/>
          <w:szCs w:val="19"/>
        </w:rPr>
      </w:pPr>
      <w:r w:rsidRPr="002009F1">
        <w:rPr>
          <w:rFonts w:ascii="Cascadia Mono" w:hAnsi="Cascadia Mono" w:cs="Cascadia Mono"/>
          <w:color w:val="000000"/>
          <w:sz w:val="19"/>
          <w:szCs w:val="19"/>
        </w:rPr>
        <w:t>Task&lt;Result&lt;</w:t>
      </w:r>
      <w:r w:rsidRPr="002009F1">
        <w:rPr>
          <w:rFonts w:ascii="Cascadia Mono" w:hAnsi="Cascadia Mono" w:cs="Cascadia Mono"/>
          <w:color w:val="0000FF"/>
          <w:sz w:val="19"/>
          <w:szCs w:val="19"/>
        </w:rPr>
        <w:t>bool</w:t>
      </w:r>
      <w:r w:rsidRPr="002009F1">
        <w:rPr>
          <w:rFonts w:ascii="Cascadia Mono" w:hAnsi="Cascadia Mono" w:cs="Cascadia Mono"/>
          <w:color w:val="000000"/>
          <w:sz w:val="19"/>
          <w:szCs w:val="19"/>
        </w:rPr>
        <w:t xml:space="preserve">&gt;&gt; </w:t>
      </w:r>
      <w:proofErr w:type="spellStart"/>
      <w:r w:rsidRPr="002009F1">
        <w:rPr>
          <w:rFonts w:ascii="Cascadia Mono" w:hAnsi="Cascadia Mono" w:cs="Cascadia Mono"/>
          <w:color w:val="000000"/>
          <w:sz w:val="19"/>
          <w:szCs w:val="19"/>
        </w:rPr>
        <w:t>ChangeIpAdressOfClient</w:t>
      </w:r>
      <w:proofErr w:type="spellEnd"/>
      <w:r w:rsidRPr="002009F1">
        <w:rPr>
          <w:rFonts w:ascii="Cascadia Mono" w:hAnsi="Cascadia Mono" w:cs="Cascadia Mono"/>
          <w:color w:val="000000"/>
          <w:sz w:val="19"/>
          <w:szCs w:val="19"/>
        </w:rPr>
        <w:t>(</w:t>
      </w:r>
      <w:r w:rsidRPr="002009F1">
        <w:rPr>
          <w:rFonts w:ascii="Cascadia Mono" w:hAnsi="Cascadia Mono" w:cs="Cascadia Mono"/>
          <w:color w:val="0000FF"/>
          <w:sz w:val="19"/>
          <w:szCs w:val="19"/>
        </w:rPr>
        <w:t>string</w:t>
      </w:r>
      <w:r w:rsidRPr="002009F1">
        <w:rPr>
          <w:rFonts w:ascii="Cascadia Mono" w:hAnsi="Cascadia Mono" w:cs="Cascadia Mono"/>
          <w:color w:val="000000"/>
          <w:sz w:val="19"/>
          <w:szCs w:val="19"/>
        </w:rPr>
        <w:t xml:space="preserve"> </w:t>
      </w:r>
      <w:proofErr w:type="spellStart"/>
      <w:r w:rsidRPr="002009F1">
        <w:rPr>
          <w:rFonts w:ascii="Cascadia Mono" w:hAnsi="Cascadia Mono" w:cs="Cascadia Mono"/>
          <w:color w:val="000000"/>
          <w:sz w:val="19"/>
          <w:szCs w:val="19"/>
        </w:rPr>
        <w:t>ip</w:t>
      </w:r>
      <w:proofErr w:type="spellEnd"/>
      <w:r w:rsidRPr="002009F1">
        <w:rPr>
          <w:rFonts w:ascii="Cascadia Mono" w:hAnsi="Cascadia Mono" w:cs="Cascadia Mono"/>
          <w:color w:val="000000"/>
          <w:sz w:val="19"/>
          <w:szCs w:val="19"/>
        </w:rPr>
        <w:t>)</w:t>
      </w:r>
    </w:p>
    <w:p w14:paraId="7F75348E" w14:textId="09C99AB4" w:rsidR="002009F1" w:rsidRPr="002009F1" w:rsidRDefault="002009F1" w:rsidP="00B844FC">
      <w:pPr>
        <w:rPr>
          <w:rFonts w:ascii="Cascadia Mono" w:hAnsi="Cascadia Mono" w:cs="Cascadia Mono"/>
          <w:color w:val="000000"/>
          <w:sz w:val="19"/>
          <w:szCs w:val="19"/>
        </w:rPr>
      </w:pPr>
      <w:r>
        <w:rPr>
          <w:rFonts w:ascii="Cascadia Mono" w:hAnsi="Cascadia Mono" w:cs="Cascadia Mono"/>
          <w:color w:val="000000"/>
          <w:sz w:val="19"/>
          <w:szCs w:val="19"/>
        </w:rPr>
        <w:t xml:space="preserve">If the IP address changed (parameter </w:t>
      </w:r>
      <w:proofErr w:type="spellStart"/>
      <w:r>
        <w:rPr>
          <w:rFonts w:ascii="Cascadia Mono" w:hAnsi="Cascadia Mono" w:cs="Cascadia Mono"/>
          <w:color w:val="000000"/>
          <w:sz w:val="19"/>
          <w:szCs w:val="19"/>
        </w:rPr>
        <w:t>ip</w:t>
      </w:r>
      <w:proofErr w:type="spellEnd"/>
      <w:r>
        <w:rPr>
          <w:rFonts w:ascii="Cascadia Mono" w:hAnsi="Cascadia Mono" w:cs="Cascadia Mono"/>
          <w:color w:val="000000"/>
          <w:sz w:val="19"/>
          <w:szCs w:val="19"/>
        </w:rPr>
        <w:t>) to not the local host one then this method should be called before trying to connect to the GRPC server</w:t>
      </w:r>
    </w:p>
    <w:p w14:paraId="561707B7" w14:textId="717B560C" w:rsidR="00B844FC" w:rsidRPr="00C16600" w:rsidRDefault="002009F1" w:rsidP="00B844FC">
      <w:pPr>
        <w:rPr>
          <w:rFonts w:ascii="Cascadia Mono" w:hAnsi="Cascadia Mono" w:cs="Cascadia Mono"/>
          <w:color w:val="000000"/>
          <w:sz w:val="19"/>
          <w:szCs w:val="19"/>
        </w:rPr>
      </w:pPr>
      <w:r w:rsidRPr="00C16600">
        <w:rPr>
          <w:rFonts w:ascii="Cascadia Mono" w:hAnsi="Cascadia Mono" w:cs="Cascadia Mono"/>
          <w:color w:val="000000"/>
          <w:sz w:val="19"/>
          <w:szCs w:val="19"/>
        </w:rPr>
        <w:t>Task&lt;Result&lt;</w:t>
      </w:r>
      <w:r w:rsidRPr="00C16600">
        <w:rPr>
          <w:rFonts w:ascii="Cascadia Mono" w:hAnsi="Cascadia Mono" w:cs="Cascadia Mono"/>
          <w:color w:val="0000FF"/>
          <w:sz w:val="19"/>
          <w:szCs w:val="19"/>
        </w:rPr>
        <w:t>bool</w:t>
      </w:r>
      <w:r w:rsidRPr="00C16600">
        <w:rPr>
          <w:rFonts w:ascii="Cascadia Mono" w:hAnsi="Cascadia Mono" w:cs="Cascadia Mono"/>
          <w:color w:val="000000"/>
          <w:sz w:val="19"/>
          <w:szCs w:val="19"/>
        </w:rPr>
        <w:t xml:space="preserve">&gt;&gt; </w:t>
      </w:r>
      <w:proofErr w:type="spellStart"/>
      <w:r w:rsidRPr="00C16600">
        <w:rPr>
          <w:rFonts w:ascii="Cascadia Mono" w:hAnsi="Cascadia Mono" w:cs="Cascadia Mono"/>
          <w:color w:val="000000"/>
          <w:sz w:val="19"/>
          <w:szCs w:val="19"/>
        </w:rPr>
        <w:t>IsGrpcServerAvailable</w:t>
      </w:r>
      <w:proofErr w:type="spellEnd"/>
      <w:r w:rsidRPr="00C16600">
        <w:rPr>
          <w:rFonts w:ascii="Cascadia Mono" w:hAnsi="Cascadia Mono" w:cs="Cascadia Mono"/>
          <w:color w:val="000000"/>
          <w:sz w:val="19"/>
          <w:szCs w:val="19"/>
        </w:rPr>
        <w:t>()</w:t>
      </w:r>
    </w:p>
    <w:p w14:paraId="23A0FD3A" w14:textId="7F0EC31B" w:rsidR="002009F1" w:rsidRDefault="002009F1" w:rsidP="00B844FC">
      <w:pPr>
        <w:rPr>
          <w:rFonts w:ascii="Cascadia Mono" w:hAnsi="Cascadia Mono" w:cs="Cascadia Mono"/>
          <w:color w:val="000000"/>
          <w:sz w:val="19"/>
          <w:szCs w:val="19"/>
        </w:rPr>
      </w:pPr>
      <w:r w:rsidRPr="002009F1">
        <w:rPr>
          <w:rFonts w:ascii="Cascadia Mono" w:hAnsi="Cascadia Mono" w:cs="Cascadia Mono"/>
          <w:color w:val="000000"/>
          <w:sz w:val="19"/>
          <w:szCs w:val="19"/>
        </w:rPr>
        <w:t>This method could be u</w:t>
      </w:r>
      <w:r>
        <w:rPr>
          <w:rFonts w:ascii="Cascadia Mono" w:hAnsi="Cascadia Mono" w:cs="Cascadia Mono"/>
          <w:color w:val="000000"/>
          <w:sz w:val="19"/>
          <w:szCs w:val="19"/>
        </w:rPr>
        <w:t xml:space="preserve">sed to determine whether the </w:t>
      </w:r>
      <w:proofErr w:type="spellStart"/>
      <w:r>
        <w:rPr>
          <w:rFonts w:ascii="Cascadia Mono" w:hAnsi="Cascadia Mono" w:cs="Cascadia Mono"/>
          <w:color w:val="000000"/>
          <w:sz w:val="19"/>
          <w:szCs w:val="19"/>
        </w:rPr>
        <w:t>Grpc</w:t>
      </w:r>
      <w:proofErr w:type="spellEnd"/>
      <w:r>
        <w:rPr>
          <w:rFonts w:ascii="Cascadia Mono" w:hAnsi="Cascadia Mono" w:cs="Cascadia Mono"/>
          <w:color w:val="000000"/>
          <w:sz w:val="19"/>
          <w:szCs w:val="19"/>
        </w:rPr>
        <w:t xml:space="preserve"> server is available or not</w:t>
      </w:r>
    </w:p>
    <w:p w14:paraId="745FCFFA" w14:textId="76A4F673" w:rsidR="002009F1" w:rsidRDefault="002009F1" w:rsidP="00B844FC">
      <w:pPr>
        <w:rPr>
          <w:rFonts w:ascii="Cascadia Mono" w:hAnsi="Cascadia Mono" w:cs="Cascadia Mono"/>
          <w:color w:val="000000"/>
          <w:sz w:val="19"/>
          <w:szCs w:val="19"/>
        </w:rPr>
      </w:pPr>
      <w:r w:rsidRPr="002009F1">
        <w:rPr>
          <w:rFonts w:ascii="Cascadia Mono" w:hAnsi="Cascadia Mono" w:cs="Cascadia Mono"/>
          <w:color w:val="000000"/>
          <w:sz w:val="19"/>
          <w:szCs w:val="19"/>
        </w:rPr>
        <w:t>Task&lt;</w:t>
      </w:r>
      <w:proofErr w:type="spellStart"/>
      <w:r w:rsidRPr="002009F1">
        <w:rPr>
          <w:rFonts w:ascii="Cascadia Mono" w:hAnsi="Cascadia Mono" w:cs="Cascadia Mono"/>
          <w:color w:val="000000"/>
          <w:sz w:val="19"/>
          <w:szCs w:val="19"/>
        </w:rPr>
        <w:t>ProMik.Core.Interfaces.Results.Result</w:t>
      </w:r>
      <w:proofErr w:type="spellEnd"/>
      <w:r w:rsidRPr="002009F1">
        <w:rPr>
          <w:rFonts w:ascii="Cascadia Mono" w:hAnsi="Cascadia Mono" w:cs="Cascadia Mono"/>
          <w:color w:val="000000"/>
          <w:sz w:val="19"/>
          <w:szCs w:val="19"/>
        </w:rPr>
        <w:t xml:space="preserve">&gt; </w:t>
      </w:r>
      <w:proofErr w:type="spellStart"/>
      <w:r w:rsidRPr="002009F1">
        <w:rPr>
          <w:rFonts w:ascii="Cascadia Mono" w:hAnsi="Cascadia Mono" w:cs="Cascadia Mono"/>
          <w:color w:val="000000"/>
          <w:sz w:val="19"/>
          <w:szCs w:val="19"/>
        </w:rPr>
        <w:t>UpdateBom</w:t>
      </w:r>
      <w:proofErr w:type="spellEnd"/>
      <w:r w:rsidRPr="002009F1">
        <w:rPr>
          <w:rFonts w:ascii="Cascadia Mono" w:hAnsi="Cascadia Mono" w:cs="Cascadia Mono"/>
          <w:color w:val="000000"/>
          <w:sz w:val="19"/>
          <w:szCs w:val="19"/>
        </w:rPr>
        <w:t>(</w:t>
      </w:r>
      <w:proofErr w:type="spellStart"/>
      <w:r w:rsidRPr="002009F1">
        <w:rPr>
          <w:rFonts w:ascii="Cascadia Mono" w:hAnsi="Cascadia Mono" w:cs="Cascadia Mono"/>
          <w:color w:val="000000"/>
          <w:sz w:val="19"/>
          <w:szCs w:val="19"/>
        </w:rPr>
        <w:t>IParsedResult</w:t>
      </w:r>
      <w:proofErr w:type="spellEnd"/>
      <w:r w:rsidRPr="002009F1">
        <w:rPr>
          <w:rFonts w:ascii="Cascadia Mono" w:hAnsi="Cascadia Mono" w:cs="Cascadia Mono"/>
          <w:color w:val="000000"/>
          <w:sz w:val="19"/>
          <w:szCs w:val="19"/>
        </w:rPr>
        <w:t xml:space="preserve"> data, </w:t>
      </w:r>
      <w:r w:rsidRPr="002009F1">
        <w:rPr>
          <w:rFonts w:ascii="Cascadia Mono" w:hAnsi="Cascadia Mono" w:cs="Cascadia Mono"/>
          <w:color w:val="0000FF"/>
          <w:sz w:val="19"/>
          <w:szCs w:val="19"/>
        </w:rPr>
        <w:t>string</w:t>
      </w:r>
      <w:r w:rsidRPr="002009F1">
        <w:rPr>
          <w:rFonts w:ascii="Cascadia Mono" w:hAnsi="Cascadia Mono" w:cs="Cascadia Mono"/>
          <w:color w:val="000000"/>
          <w:sz w:val="19"/>
          <w:szCs w:val="19"/>
        </w:rPr>
        <w:t xml:space="preserve"> </w:t>
      </w:r>
      <w:proofErr w:type="spellStart"/>
      <w:r w:rsidRPr="002009F1">
        <w:rPr>
          <w:rFonts w:ascii="Cascadia Mono" w:hAnsi="Cascadia Mono" w:cs="Cascadia Mono"/>
          <w:color w:val="000000"/>
          <w:sz w:val="19"/>
          <w:szCs w:val="19"/>
        </w:rPr>
        <w:t>bomFilePath</w:t>
      </w:r>
      <w:proofErr w:type="spellEnd"/>
      <w:r w:rsidRPr="002009F1">
        <w:rPr>
          <w:rFonts w:ascii="Cascadia Mono" w:hAnsi="Cascadia Mono" w:cs="Cascadia Mono"/>
          <w:color w:val="000000"/>
          <w:sz w:val="19"/>
          <w:szCs w:val="19"/>
        </w:rPr>
        <w:t xml:space="preserve">, </w:t>
      </w:r>
      <w:proofErr w:type="spellStart"/>
      <w:r w:rsidRPr="002009F1">
        <w:rPr>
          <w:rFonts w:ascii="Cascadia Mono" w:hAnsi="Cascadia Mono" w:cs="Cascadia Mono"/>
          <w:color w:val="000000"/>
          <w:sz w:val="19"/>
          <w:szCs w:val="19"/>
        </w:rPr>
        <w:t>BomSettings</w:t>
      </w:r>
      <w:proofErr w:type="spellEnd"/>
      <w:r w:rsidRPr="002009F1">
        <w:rPr>
          <w:rFonts w:ascii="Cascadia Mono" w:hAnsi="Cascadia Mono" w:cs="Cascadia Mono"/>
          <w:color w:val="000000"/>
          <w:sz w:val="19"/>
          <w:szCs w:val="19"/>
        </w:rPr>
        <w:t xml:space="preserve"> </w:t>
      </w:r>
      <w:proofErr w:type="spellStart"/>
      <w:r w:rsidRPr="002009F1">
        <w:rPr>
          <w:rFonts w:ascii="Cascadia Mono" w:hAnsi="Cascadia Mono" w:cs="Cascadia Mono"/>
          <w:color w:val="000000"/>
          <w:sz w:val="19"/>
          <w:szCs w:val="19"/>
        </w:rPr>
        <w:t>bomSettings</w:t>
      </w:r>
      <w:proofErr w:type="spellEnd"/>
      <w:r w:rsidRPr="002009F1">
        <w:rPr>
          <w:rFonts w:ascii="Cascadia Mono" w:hAnsi="Cascadia Mono" w:cs="Cascadia Mono"/>
          <w:color w:val="000000"/>
          <w:sz w:val="19"/>
          <w:szCs w:val="19"/>
        </w:rPr>
        <w:t>)</w:t>
      </w:r>
    </w:p>
    <w:p w14:paraId="65B2376C" w14:textId="6360F79A" w:rsidR="003B69ED" w:rsidRDefault="002009F1" w:rsidP="003B69ED">
      <w:pPr>
        <w:rPr>
          <w:rFonts w:ascii="Cascadia Mono" w:hAnsi="Cascadia Mono" w:cs="Cascadia Mono"/>
          <w:color w:val="000000"/>
          <w:sz w:val="19"/>
          <w:szCs w:val="19"/>
        </w:rPr>
      </w:pPr>
      <w:r>
        <w:rPr>
          <w:rFonts w:ascii="Cascadia Mono" w:hAnsi="Cascadia Mono" w:cs="Cascadia Mono"/>
          <w:color w:val="000000"/>
          <w:sz w:val="19"/>
          <w:szCs w:val="19"/>
        </w:rPr>
        <w:t xml:space="preserve">This method could be used for updating all values of objects by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data considering all objects by the parameter data, the file path of the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file by the parameter </w:t>
      </w:r>
      <w:proofErr w:type="spellStart"/>
      <w:r w:rsidRPr="002009F1">
        <w:rPr>
          <w:rFonts w:ascii="Cascadia Mono" w:hAnsi="Cascadia Mono" w:cs="Cascadia Mono"/>
          <w:color w:val="000000"/>
          <w:sz w:val="19"/>
          <w:szCs w:val="19"/>
        </w:rPr>
        <w:t>bomFilePath</w:t>
      </w:r>
      <w:proofErr w:type="spellEnd"/>
      <w:r>
        <w:rPr>
          <w:rFonts w:ascii="Cascadia Mono" w:hAnsi="Cascadia Mono" w:cs="Cascadia Mono"/>
          <w:color w:val="000000"/>
          <w:sz w:val="19"/>
          <w:szCs w:val="19"/>
        </w:rPr>
        <w:t xml:space="preserve"> and the settings of the parameter </w:t>
      </w:r>
      <w:proofErr w:type="spellStart"/>
      <w:r w:rsidRPr="002009F1">
        <w:rPr>
          <w:rFonts w:ascii="Cascadia Mono" w:hAnsi="Cascadia Mono" w:cs="Cascadia Mono"/>
          <w:color w:val="000000"/>
          <w:sz w:val="19"/>
          <w:szCs w:val="19"/>
        </w:rPr>
        <w:t>bomSettings</w:t>
      </w:r>
      <w:proofErr w:type="spellEnd"/>
      <w:r w:rsidR="003B69ED">
        <w:rPr>
          <w:rFonts w:ascii="Cascadia Mono" w:hAnsi="Cascadia Mono" w:cs="Cascadia Mono"/>
          <w:color w:val="000000"/>
          <w:sz w:val="19"/>
          <w:szCs w:val="19"/>
        </w:rPr>
        <w:t>.</w:t>
      </w:r>
      <w:r w:rsidR="003B69ED" w:rsidRPr="003B69ED">
        <w:rPr>
          <w:rFonts w:ascii="Cascadia Mono" w:hAnsi="Cascadia Mono" w:cs="Cascadia Mono"/>
          <w:color w:val="000000"/>
          <w:sz w:val="19"/>
          <w:szCs w:val="19"/>
        </w:rPr>
        <w:t xml:space="preserve"> </w:t>
      </w:r>
      <w:r w:rsidR="003B69ED">
        <w:rPr>
          <w:rFonts w:ascii="Cascadia Mono" w:hAnsi="Cascadia Mono" w:cs="Cascadia Mono"/>
          <w:color w:val="000000"/>
          <w:sz w:val="19"/>
          <w:szCs w:val="19"/>
        </w:rPr>
        <w:t xml:space="preserve">The following properties of the parameter </w:t>
      </w:r>
      <w:proofErr w:type="spellStart"/>
      <w:r w:rsidR="003B69ED">
        <w:rPr>
          <w:rFonts w:ascii="Cascadia Mono" w:hAnsi="Cascadia Mono" w:cs="Cascadia Mono"/>
          <w:color w:val="000000"/>
          <w:sz w:val="19"/>
          <w:szCs w:val="19"/>
        </w:rPr>
        <w:t>bomSettings</w:t>
      </w:r>
      <w:proofErr w:type="spellEnd"/>
      <w:r w:rsidR="003B69ED">
        <w:rPr>
          <w:rFonts w:ascii="Cascadia Mono" w:hAnsi="Cascadia Mono" w:cs="Cascadia Mono"/>
          <w:color w:val="000000"/>
          <w:sz w:val="19"/>
          <w:szCs w:val="19"/>
        </w:rPr>
        <w:t xml:space="preserve"> are being used:</w:t>
      </w:r>
    </w:p>
    <w:p w14:paraId="01052918" w14:textId="77777777" w:rsidR="003B69ED" w:rsidRPr="001C1A71" w:rsidRDefault="003B69ED" w:rsidP="003B69ED">
      <w:pPr>
        <w:pStyle w:val="Listenabsatz"/>
        <w:numPr>
          <w:ilvl w:val="0"/>
          <w:numId w:val="45"/>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ColRef</w:t>
      </w:r>
      <w:proofErr w:type="spellEnd"/>
    </w:p>
    <w:p w14:paraId="318F9423" w14:textId="14EB9A7A" w:rsidR="002009F1" w:rsidRPr="00BC6B14" w:rsidRDefault="003B69ED" w:rsidP="00B844FC">
      <w:pPr>
        <w:pStyle w:val="Listenabsatz"/>
        <w:numPr>
          <w:ilvl w:val="0"/>
          <w:numId w:val="45"/>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ColValue</w:t>
      </w:r>
      <w:proofErr w:type="spellEnd"/>
    </w:p>
    <w:p w14:paraId="142F19F4" w14:textId="70BB463C" w:rsidR="002009F1" w:rsidRDefault="002009F1" w:rsidP="00B844FC">
      <w:pPr>
        <w:rPr>
          <w:rFonts w:ascii="Cascadia Mono" w:hAnsi="Cascadia Mono" w:cs="Cascadia Mono"/>
          <w:color w:val="000000"/>
          <w:sz w:val="19"/>
          <w:szCs w:val="19"/>
        </w:rPr>
      </w:pPr>
      <w:r w:rsidRPr="002009F1">
        <w:rPr>
          <w:rFonts w:ascii="Cascadia Mono" w:hAnsi="Cascadia Mono" w:cs="Cascadia Mono"/>
          <w:color w:val="000000"/>
          <w:sz w:val="19"/>
          <w:szCs w:val="19"/>
        </w:rPr>
        <w:t>Task&lt;</w:t>
      </w:r>
      <w:proofErr w:type="spellStart"/>
      <w:r w:rsidRPr="002009F1">
        <w:rPr>
          <w:rFonts w:ascii="Cascadia Mono" w:hAnsi="Cascadia Mono" w:cs="Cascadia Mono"/>
          <w:color w:val="000000"/>
          <w:sz w:val="19"/>
          <w:szCs w:val="19"/>
        </w:rPr>
        <w:t>ProMik.Core.Interfaces.Results.Result</w:t>
      </w:r>
      <w:proofErr w:type="spellEnd"/>
      <w:r w:rsidRPr="002009F1">
        <w:rPr>
          <w:rFonts w:ascii="Cascadia Mono" w:hAnsi="Cascadia Mono" w:cs="Cascadia Mono"/>
          <w:color w:val="000000"/>
          <w:sz w:val="19"/>
          <w:szCs w:val="19"/>
        </w:rPr>
        <w:t xml:space="preserve">&gt; </w:t>
      </w:r>
      <w:proofErr w:type="spellStart"/>
      <w:r w:rsidRPr="002009F1">
        <w:rPr>
          <w:rFonts w:ascii="Cascadia Mono" w:hAnsi="Cascadia Mono" w:cs="Cascadia Mono"/>
          <w:color w:val="000000"/>
          <w:sz w:val="19"/>
          <w:szCs w:val="19"/>
        </w:rPr>
        <w:t>UpdateBom</w:t>
      </w:r>
      <w:proofErr w:type="spellEnd"/>
      <w:r w:rsidRPr="002009F1">
        <w:rPr>
          <w:rFonts w:ascii="Cascadia Mono" w:hAnsi="Cascadia Mono" w:cs="Cascadia Mono"/>
          <w:color w:val="000000"/>
          <w:sz w:val="19"/>
          <w:szCs w:val="19"/>
        </w:rPr>
        <w:t>(</w:t>
      </w:r>
      <w:proofErr w:type="spellStart"/>
      <w:r w:rsidRPr="002009F1">
        <w:rPr>
          <w:rFonts w:ascii="Cascadia Mono" w:hAnsi="Cascadia Mono" w:cs="Cascadia Mono"/>
          <w:color w:val="000000"/>
          <w:sz w:val="19"/>
          <w:szCs w:val="19"/>
        </w:rPr>
        <w:t>IParsedResult</w:t>
      </w:r>
      <w:proofErr w:type="spellEnd"/>
      <w:r w:rsidRPr="002009F1">
        <w:rPr>
          <w:rFonts w:ascii="Cascadia Mono" w:hAnsi="Cascadia Mono" w:cs="Cascadia Mono"/>
          <w:color w:val="000000"/>
          <w:sz w:val="19"/>
          <w:szCs w:val="19"/>
        </w:rPr>
        <w:t xml:space="preserve"> data, </w:t>
      </w:r>
      <w:r w:rsidRPr="002009F1">
        <w:rPr>
          <w:rFonts w:ascii="Cascadia Mono" w:hAnsi="Cascadia Mono" w:cs="Cascadia Mono"/>
          <w:color w:val="0000FF"/>
          <w:sz w:val="19"/>
          <w:szCs w:val="19"/>
        </w:rPr>
        <w:t>byte</w:t>
      </w:r>
      <w:r w:rsidRPr="002009F1">
        <w:rPr>
          <w:rFonts w:ascii="Cascadia Mono" w:hAnsi="Cascadia Mono" w:cs="Cascadia Mono"/>
          <w:color w:val="000000"/>
          <w:sz w:val="19"/>
          <w:szCs w:val="19"/>
        </w:rPr>
        <w:t xml:space="preserve">[] </w:t>
      </w:r>
      <w:proofErr w:type="spellStart"/>
      <w:r w:rsidRPr="002009F1">
        <w:rPr>
          <w:rFonts w:ascii="Cascadia Mono" w:hAnsi="Cascadia Mono" w:cs="Cascadia Mono"/>
          <w:color w:val="000000"/>
          <w:sz w:val="19"/>
          <w:szCs w:val="19"/>
        </w:rPr>
        <w:t>bomFileContent</w:t>
      </w:r>
      <w:proofErr w:type="spellEnd"/>
      <w:r w:rsidRPr="002009F1">
        <w:rPr>
          <w:rFonts w:ascii="Cascadia Mono" w:hAnsi="Cascadia Mono" w:cs="Cascadia Mono"/>
          <w:color w:val="000000"/>
          <w:sz w:val="19"/>
          <w:szCs w:val="19"/>
        </w:rPr>
        <w:t xml:space="preserve">, </w:t>
      </w:r>
      <w:proofErr w:type="spellStart"/>
      <w:r w:rsidRPr="002009F1">
        <w:rPr>
          <w:rFonts w:ascii="Cascadia Mono" w:hAnsi="Cascadia Mono" w:cs="Cascadia Mono"/>
          <w:color w:val="000000"/>
          <w:sz w:val="19"/>
          <w:szCs w:val="19"/>
        </w:rPr>
        <w:t>BomSettings</w:t>
      </w:r>
      <w:proofErr w:type="spellEnd"/>
      <w:r w:rsidRPr="002009F1">
        <w:rPr>
          <w:rFonts w:ascii="Cascadia Mono" w:hAnsi="Cascadia Mono" w:cs="Cascadia Mono"/>
          <w:color w:val="000000"/>
          <w:sz w:val="19"/>
          <w:szCs w:val="19"/>
        </w:rPr>
        <w:t xml:space="preserve"> </w:t>
      </w:r>
      <w:proofErr w:type="spellStart"/>
      <w:r w:rsidRPr="002009F1">
        <w:rPr>
          <w:rFonts w:ascii="Cascadia Mono" w:hAnsi="Cascadia Mono" w:cs="Cascadia Mono"/>
          <w:color w:val="000000"/>
          <w:sz w:val="19"/>
          <w:szCs w:val="19"/>
        </w:rPr>
        <w:t>bomSettings</w:t>
      </w:r>
      <w:proofErr w:type="spellEnd"/>
      <w:r w:rsidRPr="002009F1">
        <w:rPr>
          <w:rFonts w:ascii="Cascadia Mono" w:hAnsi="Cascadia Mono" w:cs="Cascadia Mono"/>
          <w:color w:val="000000"/>
          <w:sz w:val="19"/>
          <w:szCs w:val="19"/>
        </w:rPr>
        <w:t>)</w:t>
      </w:r>
    </w:p>
    <w:p w14:paraId="32B2ED90" w14:textId="447360A2" w:rsidR="002009F1" w:rsidRDefault="002009F1" w:rsidP="002009F1">
      <w:pPr>
        <w:rPr>
          <w:rFonts w:ascii="Cascadia Mono" w:hAnsi="Cascadia Mono" w:cs="Cascadia Mono"/>
          <w:color w:val="000000"/>
          <w:sz w:val="19"/>
          <w:szCs w:val="19"/>
        </w:rPr>
      </w:pPr>
      <w:r>
        <w:rPr>
          <w:rFonts w:ascii="Cascadia Mono" w:hAnsi="Cascadia Mono" w:cs="Cascadia Mono"/>
          <w:color w:val="000000"/>
          <w:sz w:val="19"/>
          <w:szCs w:val="19"/>
        </w:rPr>
        <w:t xml:space="preserve">This method could be used for updating all values of objects by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data considering all objects by the parameter data, the content as byte array of the </w:t>
      </w:r>
      <w:proofErr w:type="spellStart"/>
      <w:r>
        <w:rPr>
          <w:rFonts w:ascii="Cascadia Mono" w:hAnsi="Cascadia Mono" w:cs="Cascadia Mono"/>
          <w:color w:val="000000"/>
          <w:sz w:val="19"/>
          <w:szCs w:val="19"/>
        </w:rPr>
        <w:t>bom</w:t>
      </w:r>
      <w:proofErr w:type="spellEnd"/>
      <w:r>
        <w:rPr>
          <w:rFonts w:ascii="Cascadia Mono" w:hAnsi="Cascadia Mono" w:cs="Cascadia Mono"/>
          <w:color w:val="000000"/>
          <w:sz w:val="19"/>
          <w:szCs w:val="19"/>
        </w:rPr>
        <w:t xml:space="preserve"> file by the parameter </w:t>
      </w:r>
      <w:proofErr w:type="spellStart"/>
      <w:r w:rsidRPr="002009F1">
        <w:rPr>
          <w:rFonts w:ascii="Cascadia Mono" w:hAnsi="Cascadia Mono" w:cs="Cascadia Mono"/>
          <w:color w:val="000000"/>
          <w:sz w:val="19"/>
          <w:szCs w:val="19"/>
        </w:rPr>
        <w:t>bomFileContent</w:t>
      </w:r>
      <w:proofErr w:type="spellEnd"/>
      <w:r>
        <w:rPr>
          <w:rFonts w:ascii="Cascadia Mono" w:hAnsi="Cascadia Mono" w:cs="Cascadia Mono"/>
          <w:color w:val="000000"/>
          <w:sz w:val="19"/>
          <w:szCs w:val="19"/>
        </w:rPr>
        <w:t xml:space="preserve"> and the settings of the parameter </w:t>
      </w:r>
      <w:proofErr w:type="spellStart"/>
      <w:r w:rsidRPr="002009F1">
        <w:rPr>
          <w:rFonts w:ascii="Cascadia Mono" w:hAnsi="Cascadia Mono" w:cs="Cascadia Mono"/>
          <w:color w:val="000000"/>
          <w:sz w:val="19"/>
          <w:szCs w:val="19"/>
        </w:rPr>
        <w:t>bomSettings</w:t>
      </w:r>
      <w:proofErr w:type="spellEnd"/>
      <w:r w:rsidR="001C1A71">
        <w:rPr>
          <w:rFonts w:ascii="Cascadia Mono" w:hAnsi="Cascadia Mono" w:cs="Cascadia Mono"/>
          <w:color w:val="000000"/>
          <w:sz w:val="19"/>
          <w:szCs w:val="19"/>
        </w:rPr>
        <w:t xml:space="preserve">. The following properties of the parameter </w:t>
      </w:r>
      <w:proofErr w:type="spellStart"/>
      <w:r w:rsidR="001C1A71">
        <w:rPr>
          <w:rFonts w:ascii="Cascadia Mono" w:hAnsi="Cascadia Mono" w:cs="Cascadia Mono"/>
          <w:color w:val="000000"/>
          <w:sz w:val="19"/>
          <w:szCs w:val="19"/>
        </w:rPr>
        <w:t>bomSettings</w:t>
      </w:r>
      <w:proofErr w:type="spellEnd"/>
      <w:r w:rsidR="001C1A71">
        <w:rPr>
          <w:rFonts w:ascii="Cascadia Mono" w:hAnsi="Cascadia Mono" w:cs="Cascadia Mono"/>
          <w:color w:val="000000"/>
          <w:sz w:val="19"/>
          <w:szCs w:val="19"/>
        </w:rPr>
        <w:t xml:space="preserve"> are being used:</w:t>
      </w:r>
    </w:p>
    <w:p w14:paraId="194EF647" w14:textId="6F570316" w:rsidR="001C1A71" w:rsidRPr="001C1A71" w:rsidRDefault="001C1A71" w:rsidP="001C1A71">
      <w:pPr>
        <w:pStyle w:val="Listenabsatz"/>
        <w:numPr>
          <w:ilvl w:val="0"/>
          <w:numId w:val="45"/>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ColRef</w:t>
      </w:r>
      <w:proofErr w:type="spellEnd"/>
    </w:p>
    <w:p w14:paraId="781E63B7" w14:textId="152CFE2F" w:rsidR="001C1A71" w:rsidRPr="001C1A71" w:rsidRDefault="001C1A71" w:rsidP="001C1A71">
      <w:pPr>
        <w:pStyle w:val="Listenabsatz"/>
        <w:numPr>
          <w:ilvl w:val="0"/>
          <w:numId w:val="45"/>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ColValue</w:t>
      </w:r>
      <w:proofErr w:type="spellEnd"/>
    </w:p>
    <w:p w14:paraId="7083758C" w14:textId="343B271E" w:rsidR="00F92D58" w:rsidRDefault="00F92D58" w:rsidP="00F92D58">
      <w:pPr>
        <w:pStyle w:val="berschrift2"/>
        <w:numPr>
          <w:ilvl w:val="1"/>
          <w:numId w:val="20"/>
        </w:numPr>
      </w:pPr>
      <w:bookmarkStart w:id="35" w:name="_Toc95908278"/>
      <w:proofErr w:type="spellStart"/>
      <w:r w:rsidRPr="00F92D58">
        <w:t>BoundaryScanObjectDeterminationHandler</w:t>
      </w:r>
      <w:bookmarkEnd w:id="35"/>
      <w:proofErr w:type="spellEnd"/>
    </w:p>
    <w:p w14:paraId="7E4170BE" w14:textId="77777777" w:rsidR="00F92D58" w:rsidRDefault="00F92D58" w:rsidP="00F92D58">
      <w:pPr>
        <w:pStyle w:val="Listenabsatz"/>
        <w:numPr>
          <w:ilvl w:val="0"/>
          <w:numId w:val="41"/>
        </w:numPr>
      </w:pPr>
      <w:r>
        <w:t xml:space="preserve">Project name in </w:t>
      </w:r>
      <w:proofErr w:type="spellStart"/>
      <w:r>
        <w:t>SmartIctTool</w:t>
      </w:r>
      <w:proofErr w:type="spellEnd"/>
      <w:r>
        <w:t xml:space="preserve"> solution</w:t>
      </w:r>
    </w:p>
    <w:p w14:paraId="2F8F3704" w14:textId="4D040334" w:rsidR="00F92D58" w:rsidRDefault="00F92D58" w:rsidP="00F92D58">
      <w:pPr>
        <w:pStyle w:val="Listenabsatz"/>
        <w:numPr>
          <w:ilvl w:val="1"/>
          <w:numId w:val="41"/>
        </w:numPr>
      </w:pPr>
      <w:proofErr w:type="spellStart"/>
      <w:r>
        <w:t>ConsoleApplication</w:t>
      </w:r>
      <w:proofErr w:type="spellEnd"/>
      <w:r>
        <w:t>/</w:t>
      </w:r>
      <w:proofErr w:type="spellStart"/>
      <w:r w:rsidRPr="00F92D58">
        <w:t>BoundaryScanObjectDeterminationHandler</w:t>
      </w:r>
      <w:proofErr w:type="spellEnd"/>
    </w:p>
    <w:p w14:paraId="243E5006" w14:textId="77777777" w:rsidR="00F92D58" w:rsidRDefault="00F92D58" w:rsidP="00F92D58">
      <w:pPr>
        <w:pStyle w:val="Listenabsatz"/>
        <w:numPr>
          <w:ilvl w:val="0"/>
          <w:numId w:val="40"/>
        </w:numPr>
      </w:pPr>
      <w:proofErr w:type="spellStart"/>
      <w:r>
        <w:t>Nuget</w:t>
      </w:r>
      <w:proofErr w:type="spellEnd"/>
      <w:r>
        <w:t xml:space="preserve"> package name</w:t>
      </w:r>
    </w:p>
    <w:p w14:paraId="0590B92B" w14:textId="2DFBBEF4" w:rsidR="00F92D58" w:rsidRDefault="00F92D58" w:rsidP="00F92D58">
      <w:pPr>
        <w:pStyle w:val="Listenabsatz"/>
        <w:numPr>
          <w:ilvl w:val="1"/>
          <w:numId w:val="40"/>
        </w:numPr>
      </w:pPr>
      <w:proofErr w:type="spellStart"/>
      <w:r w:rsidRPr="00DD7C79">
        <w:t>ProMik.SmartIct.Console.</w:t>
      </w:r>
      <w:r w:rsidRPr="00F92D58">
        <w:t>BoundaryScanObjectDetermination</w:t>
      </w:r>
      <w:proofErr w:type="spellEnd"/>
    </w:p>
    <w:p w14:paraId="1C1C68EF" w14:textId="77777777" w:rsidR="00F92D58" w:rsidRDefault="00F92D58" w:rsidP="00F92D58">
      <w:pPr>
        <w:pStyle w:val="Listenabsatz"/>
        <w:numPr>
          <w:ilvl w:val="0"/>
          <w:numId w:val="40"/>
        </w:numPr>
      </w:pPr>
      <w:r>
        <w:t>Project location in Git</w:t>
      </w:r>
    </w:p>
    <w:p w14:paraId="08F26927" w14:textId="4E135F3C" w:rsidR="00F92D58" w:rsidRDefault="009207F5" w:rsidP="00F92D58">
      <w:pPr>
        <w:pStyle w:val="Listenabsatz"/>
        <w:numPr>
          <w:ilvl w:val="1"/>
          <w:numId w:val="40"/>
        </w:numPr>
      </w:pPr>
      <w:hyperlink r:id="rId30" w:history="1">
        <w:r w:rsidR="00F92D58" w:rsidRPr="0009747A">
          <w:rPr>
            <w:rStyle w:val="Hyperlink"/>
          </w:rPr>
          <w:t>https://gitlab.promik.local/flash_task/host/smart_ict_analyser/-/tree/master/SmartIctTool/ConsoleApplication/</w:t>
        </w:r>
        <w:r w:rsidR="00F92D58" w:rsidRPr="00F92D58">
          <w:t xml:space="preserve"> </w:t>
        </w:r>
        <w:proofErr w:type="spellStart"/>
        <w:r w:rsidR="00F92D58" w:rsidRPr="00F92D58">
          <w:rPr>
            <w:rStyle w:val="Hyperlink"/>
          </w:rPr>
          <w:t>BoundaryScanObjectDeterminationHandler</w:t>
        </w:r>
        <w:proofErr w:type="spellEnd"/>
      </w:hyperlink>
    </w:p>
    <w:p w14:paraId="56B8A5DA" w14:textId="77777777" w:rsidR="00F92D58" w:rsidRDefault="00F92D58" w:rsidP="00F92D58">
      <w:pPr>
        <w:pStyle w:val="Listenabsatz"/>
        <w:numPr>
          <w:ilvl w:val="0"/>
          <w:numId w:val="40"/>
        </w:numPr>
      </w:pPr>
      <w:r>
        <w:t>Purpose</w:t>
      </w:r>
    </w:p>
    <w:p w14:paraId="04BF8E3D" w14:textId="487812A7" w:rsidR="00F92D58" w:rsidRDefault="00F92D58" w:rsidP="00F92D58">
      <w:pPr>
        <w:pStyle w:val="Listenabsatz"/>
        <w:numPr>
          <w:ilvl w:val="1"/>
          <w:numId w:val="40"/>
        </w:numPr>
      </w:pPr>
      <w:r>
        <w:t xml:space="preserve">The included interface </w:t>
      </w:r>
      <w:proofErr w:type="spellStart"/>
      <w:r w:rsidR="00F62973" w:rsidRPr="00F62973">
        <w:rPr>
          <w:rFonts w:ascii="Cascadia Mono" w:hAnsi="Cascadia Mono" w:cs="Cascadia Mono"/>
          <w:color w:val="2B91AF"/>
          <w:sz w:val="19"/>
          <w:szCs w:val="19"/>
        </w:rPr>
        <w:t>IBoundaryScanObjectDetermination</w:t>
      </w:r>
      <w:proofErr w:type="spellEnd"/>
      <w:r w:rsidR="00F62973" w:rsidRPr="00F62973">
        <w:rPr>
          <w:rFonts w:ascii="Cascadia Mono" w:hAnsi="Cascadia Mono" w:cs="Cascadia Mono"/>
          <w:color w:val="2B91AF"/>
          <w:sz w:val="19"/>
          <w:szCs w:val="19"/>
        </w:rPr>
        <w:t xml:space="preserve"> </w:t>
      </w:r>
      <w:r>
        <w:t xml:space="preserve">provides </w:t>
      </w:r>
      <w:r w:rsidR="00F62973">
        <w:t>one</w:t>
      </w:r>
      <w:r>
        <w:t xml:space="preserve"> method for being able to </w:t>
      </w:r>
      <w:r w:rsidR="00F62973">
        <w:t>get all the boundary scan related objects of all nets and considering the settings</w:t>
      </w:r>
    </w:p>
    <w:p w14:paraId="43C07F2B" w14:textId="77777777" w:rsidR="00F92D58" w:rsidRPr="001D3D9F" w:rsidRDefault="00F92D58" w:rsidP="00F92D58">
      <w:pPr>
        <w:pStyle w:val="berschrift3"/>
      </w:pPr>
      <w:bookmarkStart w:id="36" w:name="_Toc95908279"/>
      <w:r w:rsidRPr="001D3D9F">
        <w:lastRenderedPageBreak/>
        <w:t>All methods in detail</w:t>
      </w:r>
      <w:bookmarkEnd w:id="36"/>
    </w:p>
    <w:p w14:paraId="55813815" w14:textId="77777777" w:rsidR="00F62973" w:rsidRPr="00F62973" w:rsidRDefault="00F62973" w:rsidP="00F62973">
      <w:pPr>
        <w:autoSpaceDE w:val="0"/>
        <w:autoSpaceDN w:val="0"/>
        <w:adjustRightInd w:val="0"/>
        <w:spacing w:after="0" w:line="240" w:lineRule="auto"/>
        <w:rPr>
          <w:rFonts w:ascii="Cascadia Mono" w:hAnsi="Cascadia Mono" w:cs="Cascadia Mono"/>
          <w:color w:val="000000"/>
          <w:sz w:val="19"/>
          <w:szCs w:val="19"/>
        </w:rPr>
      </w:pPr>
      <w:r w:rsidRPr="00F62973">
        <w:rPr>
          <w:rFonts w:ascii="Cascadia Mono" w:hAnsi="Cascadia Mono" w:cs="Cascadia Mono"/>
          <w:color w:val="000000"/>
          <w:sz w:val="19"/>
          <w:szCs w:val="19"/>
        </w:rPr>
        <w:t>Task&lt;</w:t>
      </w:r>
      <w:proofErr w:type="spellStart"/>
      <w:r w:rsidRPr="00F62973">
        <w:rPr>
          <w:rFonts w:ascii="Cascadia Mono" w:hAnsi="Cascadia Mono" w:cs="Cascadia Mono"/>
          <w:color w:val="000000"/>
          <w:sz w:val="19"/>
          <w:szCs w:val="19"/>
        </w:rPr>
        <w:t>ITestCoverageDataModel</w:t>
      </w:r>
      <w:proofErr w:type="spellEnd"/>
      <w:r w:rsidRPr="00F62973">
        <w:rPr>
          <w:rFonts w:ascii="Cascadia Mono" w:hAnsi="Cascadia Mono" w:cs="Cascadia Mono"/>
          <w:color w:val="000000"/>
          <w:sz w:val="19"/>
          <w:szCs w:val="19"/>
        </w:rPr>
        <w:t xml:space="preserve">&gt; </w:t>
      </w:r>
      <w:proofErr w:type="spellStart"/>
      <w:r w:rsidRPr="00F62973">
        <w:rPr>
          <w:rFonts w:ascii="Cascadia Mono" w:hAnsi="Cascadia Mono" w:cs="Cascadia Mono"/>
          <w:color w:val="000000"/>
          <w:sz w:val="19"/>
          <w:szCs w:val="19"/>
        </w:rPr>
        <w:t>GetBoundaryScanRelatedObjects</w:t>
      </w:r>
      <w:proofErr w:type="spellEnd"/>
      <w:r w:rsidRPr="00F62973">
        <w:rPr>
          <w:rFonts w:ascii="Cascadia Mono" w:hAnsi="Cascadia Mono" w:cs="Cascadia Mono"/>
          <w:color w:val="000000"/>
          <w:sz w:val="19"/>
          <w:szCs w:val="19"/>
        </w:rPr>
        <w:t>(</w:t>
      </w:r>
    </w:p>
    <w:p w14:paraId="595169E6" w14:textId="77777777" w:rsidR="00F62973" w:rsidRPr="00F62973" w:rsidRDefault="00F62973" w:rsidP="00F62973">
      <w:pPr>
        <w:autoSpaceDE w:val="0"/>
        <w:autoSpaceDN w:val="0"/>
        <w:adjustRightInd w:val="0"/>
        <w:spacing w:after="0" w:line="240" w:lineRule="auto"/>
        <w:rPr>
          <w:rFonts w:ascii="Cascadia Mono" w:hAnsi="Cascadia Mono" w:cs="Cascadia Mono"/>
          <w:color w:val="000000"/>
          <w:sz w:val="19"/>
          <w:szCs w:val="19"/>
        </w:rPr>
      </w:pPr>
      <w:r w:rsidRPr="00F62973">
        <w:rPr>
          <w:rFonts w:ascii="Cascadia Mono" w:hAnsi="Cascadia Mono" w:cs="Cascadia Mono"/>
          <w:color w:val="000000"/>
          <w:sz w:val="19"/>
          <w:szCs w:val="19"/>
        </w:rPr>
        <w:t xml:space="preserve">            </w:t>
      </w:r>
      <w:proofErr w:type="spellStart"/>
      <w:r w:rsidRPr="00F62973">
        <w:rPr>
          <w:rFonts w:ascii="Cascadia Mono" w:hAnsi="Cascadia Mono" w:cs="Cascadia Mono"/>
          <w:color w:val="000000"/>
          <w:sz w:val="19"/>
          <w:szCs w:val="19"/>
        </w:rPr>
        <w:t>IList</w:t>
      </w:r>
      <w:proofErr w:type="spellEnd"/>
      <w:r w:rsidRPr="00F62973">
        <w:rPr>
          <w:rFonts w:ascii="Cascadia Mono" w:hAnsi="Cascadia Mono" w:cs="Cascadia Mono"/>
          <w:color w:val="000000"/>
          <w:sz w:val="19"/>
          <w:szCs w:val="19"/>
        </w:rPr>
        <w:t>&lt;</w:t>
      </w:r>
      <w:proofErr w:type="spellStart"/>
      <w:r w:rsidRPr="00F62973">
        <w:rPr>
          <w:rFonts w:ascii="Cascadia Mono" w:hAnsi="Cascadia Mono" w:cs="Cascadia Mono"/>
          <w:color w:val="000000"/>
          <w:sz w:val="19"/>
          <w:szCs w:val="19"/>
        </w:rPr>
        <w:t>INetComponent</w:t>
      </w:r>
      <w:proofErr w:type="spellEnd"/>
      <w:r w:rsidRPr="00F62973">
        <w:rPr>
          <w:rFonts w:ascii="Cascadia Mono" w:hAnsi="Cascadia Mono" w:cs="Cascadia Mono"/>
          <w:color w:val="000000"/>
          <w:sz w:val="19"/>
          <w:szCs w:val="19"/>
        </w:rPr>
        <w:t xml:space="preserve">&gt; </w:t>
      </w:r>
      <w:proofErr w:type="spellStart"/>
      <w:r w:rsidRPr="00F62973">
        <w:rPr>
          <w:rFonts w:ascii="Cascadia Mono" w:hAnsi="Cascadia Mono" w:cs="Cascadia Mono"/>
          <w:color w:val="000000"/>
          <w:sz w:val="19"/>
          <w:szCs w:val="19"/>
        </w:rPr>
        <w:t>allNets</w:t>
      </w:r>
      <w:proofErr w:type="spellEnd"/>
      <w:r w:rsidRPr="00F62973">
        <w:rPr>
          <w:rFonts w:ascii="Cascadia Mono" w:hAnsi="Cascadia Mono" w:cs="Cascadia Mono"/>
          <w:color w:val="000000"/>
          <w:sz w:val="19"/>
          <w:szCs w:val="19"/>
        </w:rPr>
        <w:t>,</w:t>
      </w:r>
    </w:p>
    <w:p w14:paraId="23588874" w14:textId="77777777" w:rsidR="00F62973" w:rsidRPr="00F62973" w:rsidRDefault="00F62973" w:rsidP="00F62973">
      <w:pPr>
        <w:autoSpaceDE w:val="0"/>
        <w:autoSpaceDN w:val="0"/>
        <w:adjustRightInd w:val="0"/>
        <w:spacing w:after="0" w:line="240" w:lineRule="auto"/>
        <w:rPr>
          <w:rFonts w:ascii="Cascadia Mono" w:hAnsi="Cascadia Mono" w:cs="Cascadia Mono"/>
          <w:color w:val="000000"/>
          <w:sz w:val="19"/>
          <w:szCs w:val="19"/>
        </w:rPr>
      </w:pPr>
      <w:r w:rsidRPr="00F62973">
        <w:rPr>
          <w:rFonts w:ascii="Cascadia Mono" w:hAnsi="Cascadia Mono" w:cs="Cascadia Mono"/>
          <w:color w:val="000000"/>
          <w:sz w:val="19"/>
          <w:szCs w:val="19"/>
        </w:rPr>
        <w:t xml:space="preserve">            </w:t>
      </w:r>
      <w:proofErr w:type="spellStart"/>
      <w:r w:rsidRPr="00F62973">
        <w:rPr>
          <w:rFonts w:ascii="Cascadia Mono" w:hAnsi="Cascadia Mono" w:cs="Cascadia Mono"/>
          <w:color w:val="000000"/>
          <w:sz w:val="19"/>
          <w:szCs w:val="19"/>
        </w:rPr>
        <w:t>TestCoverageSettings</w:t>
      </w:r>
      <w:proofErr w:type="spellEnd"/>
      <w:r w:rsidRPr="00F62973">
        <w:rPr>
          <w:rFonts w:ascii="Cascadia Mono" w:hAnsi="Cascadia Mono" w:cs="Cascadia Mono"/>
          <w:color w:val="000000"/>
          <w:sz w:val="19"/>
          <w:szCs w:val="19"/>
        </w:rPr>
        <w:t xml:space="preserve"> settings,</w:t>
      </w:r>
    </w:p>
    <w:p w14:paraId="5B825991" w14:textId="531EB8F6" w:rsidR="002009F1" w:rsidRPr="00C16600" w:rsidRDefault="00F62973" w:rsidP="00F62973">
      <w:pPr>
        <w:rPr>
          <w:rFonts w:ascii="Cascadia Mono" w:hAnsi="Cascadia Mono" w:cs="Cascadia Mono"/>
          <w:color w:val="000000"/>
          <w:sz w:val="19"/>
          <w:szCs w:val="19"/>
        </w:rPr>
      </w:pPr>
      <w:r w:rsidRPr="00F62973">
        <w:rPr>
          <w:rFonts w:ascii="Cascadia Mono" w:hAnsi="Cascadia Mono" w:cs="Cascadia Mono"/>
          <w:color w:val="000000"/>
          <w:sz w:val="19"/>
          <w:szCs w:val="19"/>
        </w:rPr>
        <w:t xml:space="preserve">            </w:t>
      </w:r>
      <w:r w:rsidRPr="00C16600">
        <w:rPr>
          <w:rFonts w:ascii="Cascadia Mono" w:hAnsi="Cascadia Mono" w:cs="Cascadia Mono"/>
          <w:color w:val="0000FF"/>
          <w:sz w:val="19"/>
          <w:szCs w:val="19"/>
        </w:rPr>
        <w:t>bool</w:t>
      </w:r>
      <w:r w:rsidRPr="00C16600">
        <w:rPr>
          <w:rFonts w:ascii="Cascadia Mono" w:hAnsi="Cascadia Mono" w:cs="Cascadia Mono"/>
          <w:color w:val="000000"/>
          <w:sz w:val="19"/>
          <w:szCs w:val="19"/>
        </w:rPr>
        <w:t xml:space="preserve"> </w:t>
      </w:r>
      <w:proofErr w:type="spellStart"/>
      <w:r w:rsidRPr="00C16600">
        <w:rPr>
          <w:rFonts w:ascii="Cascadia Mono" w:hAnsi="Cascadia Mono" w:cs="Cascadia Mono"/>
          <w:color w:val="000000"/>
          <w:sz w:val="19"/>
          <w:szCs w:val="19"/>
        </w:rPr>
        <w:t>removeAllComponentsWithoutAnyValues</w:t>
      </w:r>
      <w:proofErr w:type="spellEnd"/>
      <w:r w:rsidRPr="00C16600">
        <w:rPr>
          <w:rFonts w:ascii="Cascadia Mono" w:hAnsi="Cascadia Mono" w:cs="Cascadia Mono"/>
          <w:color w:val="000000"/>
          <w:sz w:val="19"/>
          <w:szCs w:val="19"/>
        </w:rPr>
        <w:t>)</w:t>
      </w:r>
    </w:p>
    <w:p w14:paraId="52279D08" w14:textId="6E61373E" w:rsidR="009D6FA1" w:rsidRDefault="00F62973" w:rsidP="009D6FA1">
      <w:pPr>
        <w:rPr>
          <w:rFonts w:ascii="Cascadia Mono" w:hAnsi="Cascadia Mono" w:cs="Cascadia Mono"/>
          <w:color w:val="000000"/>
          <w:sz w:val="19"/>
          <w:szCs w:val="19"/>
        </w:rPr>
      </w:pPr>
      <w:r w:rsidRPr="00F62973">
        <w:rPr>
          <w:rFonts w:ascii="Cascadia Mono" w:hAnsi="Cascadia Mono" w:cs="Cascadia Mono"/>
          <w:color w:val="000000"/>
          <w:sz w:val="19"/>
          <w:szCs w:val="19"/>
        </w:rPr>
        <w:t>This method returns in d</w:t>
      </w:r>
      <w:r>
        <w:rPr>
          <w:rFonts w:ascii="Cascadia Mono" w:hAnsi="Cascadia Mono" w:cs="Cascadia Mono"/>
          <w:color w:val="000000"/>
          <w:sz w:val="19"/>
          <w:szCs w:val="19"/>
        </w:rPr>
        <w:t xml:space="preserve">etail lists of objects of all </w:t>
      </w:r>
      <w:proofErr w:type="spellStart"/>
      <w:r>
        <w:rPr>
          <w:rFonts w:ascii="Cascadia Mono" w:hAnsi="Cascadia Mono" w:cs="Cascadia Mono"/>
          <w:color w:val="000000"/>
          <w:sz w:val="19"/>
          <w:szCs w:val="19"/>
        </w:rPr>
        <w:t>Jtag</w:t>
      </w:r>
      <w:proofErr w:type="spellEnd"/>
      <w:r>
        <w:rPr>
          <w:rFonts w:ascii="Cascadia Mono" w:hAnsi="Cascadia Mono" w:cs="Cascadia Mono"/>
          <w:color w:val="000000"/>
          <w:sz w:val="19"/>
          <w:szCs w:val="19"/>
        </w:rPr>
        <w:t xml:space="preserve"> components, pull up resistors, pull down resistors and others components of the provided nets by the parameter </w:t>
      </w:r>
      <w:proofErr w:type="spellStart"/>
      <w:r w:rsidRPr="00F62973">
        <w:rPr>
          <w:rFonts w:ascii="Cascadia Mono" w:hAnsi="Cascadia Mono" w:cs="Cascadia Mono"/>
          <w:color w:val="000000"/>
          <w:sz w:val="19"/>
          <w:szCs w:val="19"/>
        </w:rPr>
        <w:t>allNets</w:t>
      </w:r>
      <w:proofErr w:type="spellEnd"/>
      <w:r>
        <w:rPr>
          <w:rFonts w:ascii="Cascadia Mono" w:hAnsi="Cascadia Mono" w:cs="Cascadia Mono"/>
          <w:color w:val="000000"/>
          <w:sz w:val="19"/>
          <w:szCs w:val="19"/>
        </w:rPr>
        <w:t xml:space="preserve"> and considering the settings by the parameter </w:t>
      </w:r>
      <w:r w:rsidRPr="00F62973">
        <w:rPr>
          <w:rFonts w:ascii="Cascadia Mono" w:hAnsi="Cascadia Mono" w:cs="Cascadia Mono"/>
          <w:color w:val="000000"/>
          <w:sz w:val="19"/>
          <w:szCs w:val="19"/>
        </w:rPr>
        <w:t>settings</w:t>
      </w:r>
      <w:r>
        <w:rPr>
          <w:rFonts w:ascii="Cascadia Mono" w:hAnsi="Cascadia Mono" w:cs="Cascadia Mono"/>
          <w:color w:val="000000"/>
          <w:sz w:val="19"/>
          <w:szCs w:val="19"/>
        </w:rPr>
        <w:t xml:space="preserve">. Further by the parameter </w:t>
      </w:r>
      <w:proofErr w:type="spellStart"/>
      <w:r w:rsidRPr="00F62973">
        <w:rPr>
          <w:rFonts w:ascii="Cascadia Mono" w:hAnsi="Cascadia Mono" w:cs="Cascadia Mono"/>
          <w:color w:val="000000"/>
          <w:sz w:val="19"/>
          <w:szCs w:val="19"/>
        </w:rPr>
        <w:t>removeAllComponentsWithoutAnyValues</w:t>
      </w:r>
      <w:proofErr w:type="spellEnd"/>
      <w:r w:rsidRPr="00F62973">
        <w:rPr>
          <w:rFonts w:ascii="Cascadia Mono" w:hAnsi="Cascadia Mono" w:cs="Cascadia Mono"/>
          <w:color w:val="000000"/>
          <w:sz w:val="19"/>
          <w:szCs w:val="19"/>
        </w:rPr>
        <w:t xml:space="preserve"> it could be set w</w:t>
      </w:r>
      <w:r>
        <w:rPr>
          <w:rFonts w:ascii="Cascadia Mono" w:hAnsi="Cascadia Mono" w:cs="Cascadia Mono"/>
          <w:color w:val="000000"/>
          <w:sz w:val="19"/>
          <w:szCs w:val="19"/>
        </w:rPr>
        <w:t>hether all components which have no values defined at all just should be removed or not at the end of determination</w:t>
      </w:r>
      <w:r w:rsidR="009D6FA1">
        <w:rPr>
          <w:rFonts w:ascii="Cascadia Mono" w:hAnsi="Cascadia Mono" w:cs="Cascadia Mono"/>
          <w:color w:val="000000"/>
          <w:sz w:val="19"/>
          <w:szCs w:val="19"/>
        </w:rPr>
        <w:t>. The following properties of the parameter settings are being used:</w:t>
      </w:r>
    </w:p>
    <w:p w14:paraId="2291443B" w14:textId="3B1EF31B" w:rsidR="009D6FA1" w:rsidRPr="009D6FA1" w:rsidRDefault="009D6FA1" w:rsidP="009D6FA1">
      <w:pPr>
        <w:pStyle w:val="Listenabsatz"/>
        <w:numPr>
          <w:ilvl w:val="0"/>
          <w:numId w:val="44"/>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GndIdentifier</w:t>
      </w:r>
      <w:proofErr w:type="spellEnd"/>
    </w:p>
    <w:p w14:paraId="2D6122FC" w14:textId="43DAF40D" w:rsidR="009D6FA1" w:rsidRPr="009D6FA1" w:rsidRDefault="009D6FA1" w:rsidP="009D6FA1">
      <w:pPr>
        <w:pStyle w:val="Listenabsatz"/>
        <w:numPr>
          <w:ilvl w:val="0"/>
          <w:numId w:val="44"/>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GndBlacklist</w:t>
      </w:r>
      <w:proofErr w:type="spellEnd"/>
    </w:p>
    <w:p w14:paraId="41D16CF7" w14:textId="199E5ED0" w:rsidR="009D6FA1" w:rsidRPr="009D6FA1" w:rsidRDefault="009D6FA1" w:rsidP="009D6FA1">
      <w:pPr>
        <w:pStyle w:val="Listenabsatz"/>
        <w:numPr>
          <w:ilvl w:val="0"/>
          <w:numId w:val="44"/>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PowerIdentifier</w:t>
      </w:r>
      <w:proofErr w:type="spellEnd"/>
    </w:p>
    <w:p w14:paraId="6BA7FEE4" w14:textId="31A688EF" w:rsidR="009D6FA1" w:rsidRPr="009D6FA1" w:rsidRDefault="009D6FA1" w:rsidP="009D6FA1">
      <w:pPr>
        <w:pStyle w:val="Listenabsatz"/>
        <w:numPr>
          <w:ilvl w:val="0"/>
          <w:numId w:val="44"/>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PowerBlacklist</w:t>
      </w:r>
      <w:proofErr w:type="spellEnd"/>
    </w:p>
    <w:p w14:paraId="5CE0198E" w14:textId="44CE1FC8" w:rsidR="009D6FA1" w:rsidRPr="009D6FA1" w:rsidRDefault="009D6FA1" w:rsidP="009D6FA1">
      <w:pPr>
        <w:pStyle w:val="Listenabsatz"/>
        <w:numPr>
          <w:ilvl w:val="0"/>
          <w:numId w:val="44"/>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JtagIdentifier</w:t>
      </w:r>
      <w:proofErr w:type="spellEnd"/>
    </w:p>
    <w:p w14:paraId="5CAA8D55" w14:textId="6C2FD6FC" w:rsidR="00F62973" w:rsidRPr="00BA7646" w:rsidRDefault="009D6FA1" w:rsidP="00F62973">
      <w:pPr>
        <w:pStyle w:val="Listenabsatz"/>
        <w:numPr>
          <w:ilvl w:val="0"/>
          <w:numId w:val="44"/>
        </w:numPr>
        <w:rPr>
          <w:rFonts w:ascii="Cascadia Mono" w:hAnsi="Cascadia Mono" w:cs="Cascadia Mono"/>
          <w:color w:val="000000"/>
          <w:sz w:val="19"/>
          <w:szCs w:val="19"/>
        </w:rPr>
      </w:pPr>
      <w:proofErr w:type="spellStart"/>
      <w:r>
        <w:rPr>
          <w:rFonts w:ascii="Cascadia Mono" w:hAnsi="Cascadia Mono" w:cs="Cascadia Mono"/>
          <w:color w:val="000000"/>
          <w:sz w:val="19"/>
          <w:szCs w:val="19"/>
          <w:lang w:val="de-DE"/>
        </w:rPr>
        <w:t>JtagBlacklist</w:t>
      </w:r>
      <w:proofErr w:type="spellEnd"/>
    </w:p>
    <w:p w14:paraId="52CB0535" w14:textId="58733B71" w:rsidR="00241B2A" w:rsidRDefault="00241B2A" w:rsidP="00241B2A">
      <w:pPr>
        <w:pStyle w:val="berschrift2"/>
        <w:numPr>
          <w:ilvl w:val="1"/>
          <w:numId w:val="20"/>
        </w:numPr>
      </w:pPr>
      <w:bookmarkStart w:id="37" w:name="_Toc95908280"/>
      <w:proofErr w:type="spellStart"/>
      <w:r w:rsidRPr="00241B2A">
        <w:t>JtagPinInformationHandler</w:t>
      </w:r>
      <w:bookmarkEnd w:id="37"/>
      <w:proofErr w:type="spellEnd"/>
    </w:p>
    <w:p w14:paraId="5193963F" w14:textId="77777777" w:rsidR="00241B2A" w:rsidRDefault="00241B2A" w:rsidP="00241B2A">
      <w:pPr>
        <w:pStyle w:val="Listenabsatz"/>
        <w:numPr>
          <w:ilvl w:val="0"/>
          <w:numId w:val="41"/>
        </w:numPr>
      </w:pPr>
      <w:r>
        <w:t xml:space="preserve">Project name in </w:t>
      </w:r>
      <w:proofErr w:type="spellStart"/>
      <w:r>
        <w:t>SmartIctTool</w:t>
      </w:r>
      <w:proofErr w:type="spellEnd"/>
      <w:r>
        <w:t xml:space="preserve"> solution</w:t>
      </w:r>
    </w:p>
    <w:p w14:paraId="25F7E07B" w14:textId="12E3ECE7" w:rsidR="00241B2A" w:rsidRDefault="00241B2A" w:rsidP="00241B2A">
      <w:pPr>
        <w:pStyle w:val="Listenabsatz"/>
        <w:numPr>
          <w:ilvl w:val="1"/>
          <w:numId w:val="41"/>
        </w:numPr>
      </w:pPr>
      <w:proofErr w:type="spellStart"/>
      <w:r>
        <w:t>ConsoleApplication</w:t>
      </w:r>
      <w:proofErr w:type="spellEnd"/>
      <w:r>
        <w:t>/</w:t>
      </w:r>
      <w:proofErr w:type="spellStart"/>
      <w:r w:rsidRPr="00241B2A">
        <w:t>JtagPinInformationHandler</w:t>
      </w:r>
      <w:proofErr w:type="spellEnd"/>
    </w:p>
    <w:p w14:paraId="316B903F" w14:textId="77777777" w:rsidR="00241B2A" w:rsidRDefault="00241B2A" w:rsidP="00241B2A">
      <w:pPr>
        <w:pStyle w:val="Listenabsatz"/>
        <w:numPr>
          <w:ilvl w:val="0"/>
          <w:numId w:val="40"/>
        </w:numPr>
      </w:pPr>
      <w:proofErr w:type="spellStart"/>
      <w:r>
        <w:t>Nuget</w:t>
      </w:r>
      <w:proofErr w:type="spellEnd"/>
      <w:r>
        <w:t xml:space="preserve"> package name</w:t>
      </w:r>
    </w:p>
    <w:p w14:paraId="06899842" w14:textId="0A8D5242" w:rsidR="00241B2A" w:rsidRDefault="00241B2A" w:rsidP="00241B2A">
      <w:pPr>
        <w:pStyle w:val="Listenabsatz"/>
        <w:numPr>
          <w:ilvl w:val="1"/>
          <w:numId w:val="40"/>
        </w:numPr>
      </w:pPr>
      <w:proofErr w:type="spellStart"/>
      <w:r w:rsidRPr="00DD7C79">
        <w:t>ProMik.SmartIct.Console.</w:t>
      </w:r>
      <w:r w:rsidRPr="00241B2A">
        <w:t>JtagPinInformationExtractor</w:t>
      </w:r>
      <w:proofErr w:type="spellEnd"/>
    </w:p>
    <w:p w14:paraId="67A2C782" w14:textId="77777777" w:rsidR="00241B2A" w:rsidRDefault="00241B2A" w:rsidP="00241B2A">
      <w:pPr>
        <w:pStyle w:val="Listenabsatz"/>
        <w:numPr>
          <w:ilvl w:val="0"/>
          <w:numId w:val="40"/>
        </w:numPr>
      </w:pPr>
      <w:r>
        <w:t>Project location in Git</w:t>
      </w:r>
    </w:p>
    <w:p w14:paraId="6ACCB485" w14:textId="0E09C86D" w:rsidR="00241B2A" w:rsidRDefault="009207F5" w:rsidP="00241B2A">
      <w:pPr>
        <w:pStyle w:val="Listenabsatz"/>
        <w:numPr>
          <w:ilvl w:val="1"/>
          <w:numId w:val="40"/>
        </w:numPr>
      </w:pPr>
      <w:hyperlink r:id="rId31" w:history="1">
        <w:r w:rsidR="000B4D3E" w:rsidRPr="0009747A">
          <w:rPr>
            <w:rStyle w:val="Hyperlink"/>
          </w:rPr>
          <w:t xml:space="preserve">https://gitlab.promik.local/flash_task/host/smart_ict_analyser/-/tree/master/SmartIctTool/ConsoleApplication/JtagPinInformationHandler </w:t>
        </w:r>
      </w:hyperlink>
    </w:p>
    <w:p w14:paraId="4A363A8B" w14:textId="77777777" w:rsidR="00241B2A" w:rsidRDefault="00241B2A" w:rsidP="00241B2A">
      <w:pPr>
        <w:pStyle w:val="Listenabsatz"/>
        <w:numPr>
          <w:ilvl w:val="0"/>
          <w:numId w:val="40"/>
        </w:numPr>
      </w:pPr>
      <w:r>
        <w:t>Purpose</w:t>
      </w:r>
    </w:p>
    <w:p w14:paraId="1D70B373" w14:textId="324AFBC3" w:rsidR="00241B2A" w:rsidRDefault="00241B2A" w:rsidP="00241B2A">
      <w:pPr>
        <w:pStyle w:val="Listenabsatz"/>
        <w:numPr>
          <w:ilvl w:val="1"/>
          <w:numId w:val="40"/>
        </w:numPr>
      </w:pPr>
      <w:r>
        <w:t xml:space="preserve">The included interface </w:t>
      </w:r>
      <w:proofErr w:type="spellStart"/>
      <w:r w:rsidR="000B4D3E" w:rsidRPr="000B4D3E">
        <w:rPr>
          <w:rFonts w:ascii="Cascadia Mono" w:hAnsi="Cascadia Mono" w:cs="Cascadia Mono"/>
          <w:color w:val="2B91AF"/>
          <w:sz w:val="19"/>
          <w:szCs w:val="19"/>
        </w:rPr>
        <w:t>IJtagPinInformationExtractor</w:t>
      </w:r>
      <w:proofErr w:type="spellEnd"/>
      <w:r w:rsidR="000B4D3E">
        <w:t xml:space="preserve"> </w:t>
      </w:r>
      <w:r>
        <w:t xml:space="preserve">provides one method for being able to get all the boundary scan related </w:t>
      </w:r>
      <w:r w:rsidR="00A8353B">
        <w:t>pin information of all JTAG devices of all test related objects</w:t>
      </w:r>
    </w:p>
    <w:p w14:paraId="07A10B29" w14:textId="77777777" w:rsidR="00241B2A" w:rsidRPr="001D3D9F" w:rsidRDefault="00241B2A" w:rsidP="00241B2A">
      <w:pPr>
        <w:pStyle w:val="berschrift3"/>
      </w:pPr>
      <w:bookmarkStart w:id="38" w:name="_Toc95908281"/>
      <w:r w:rsidRPr="001D3D9F">
        <w:t>All methods in detail</w:t>
      </w:r>
      <w:bookmarkEnd w:id="38"/>
    </w:p>
    <w:p w14:paraId="290C5B40" w14:textId="77777777" w:rsidR="00D371AA" w:rsidRPr="00D371AA" w:rsidRDefault="00D371AA" w:rsidP="00D371AA">
      <w:pPr>
        <w:autoSpaceDE w:val="0"/>
        <w:autoSpaceDN w:val="0"/>
        <w:adjustRightInd w:val="0"/>
        <w:spacing w:after="0" w:line="240" w:lineRule="auto"/>
        <w:rPr>
          <w:rFonts w:ascii="Cascadia Mono" w:hAnsi="Cascadia Mono" w:cs="Cascadia Mono"/>
          <w:color w:val="000000"/>
          <w:sz w:val="19"/>
          <w:szCs w:val="19"/>
        </w:rPr>
      </w:pPr>
      <w:r w:rsidRPr="00D371AA">
        <w:rPr>
          <w:rFonts w:ascii="Cascadia Mono" w:hAnsi="Cascadia Mono" w:cs="Cascadia Mono"/>
          <w:color w:val="000000"/>
          <w:sz w:val="19"/>
          <w:szCs w:val="19"/>
        </w:rPr>
        <w:t>Task&lt;List&lt;</w:t>
      </w:r>
      <w:proofErr w:type="spellStart"/>
      <w:r w:rsidRPr="00D371AA">
        <w:rPr>
          <w:rFonts w:ascii="Cascadia Mono" w:hAnsi="Cascadia Mono" w:cs="Cascadia Mono"/>
          <w:color w:val="000000"/>
          <w:sz w:val="19"/>
          <w:szCs w:val="19"/>
        </w:rPr>
        <w:t>JtagConnectionInfo</w:t>
      </w:r>
      <w:proofErr w:type="spellEnd"/>
      <w:r w:rsidRPr="00D371AA">
        <w:rPr>
          <w:rFonts w:ascii="Cascadia Mono" w:hAnsi="Cascadia Mono" w:cs="Cascadia Mono"/>
          <w:color w:val="000000"/>
          <w:sz w:val="19"/>
          <w:szCs w:val="19"/>
        </w:rPr>
        <w:t xml:space="preserve">&gt;&gt; </w:t>
      </w:r>
      <w:proofErr w:type="spellStart"/>
      <w:r w:rsidRPr="00D371AA">
        <w:rPr>
          <w:rFonts w:ascii="Cascadia Mono" w:hAnsi="Cascadia Mono" w:cs="Cascadia Mono"/>
          <w:color w:val="000000"/>
          <w:sz w:val="19"/>
          <w:szCs w:val="19"/>
        </w:rPr>
        <w:t>GetAllPinInformation</w:t>
      </w:r>
      <w:proofErr w:type="spellEnd"/>
      <w:r w:rsidRPr="00D371AA">
        <w:rPr>
          <w:rFonts w:ascii="Cascadia Mono" w:hAnsi="Cascadia Mono" w:cs="Cascadia Mono"/>
          <w:color w:val="000000"/>
          <w:sz w:val="19"/>
          <w:szCs w:val="19"/>
        </w:rPr>
        <w:t>(</w:t>
      </w:r>
    </w:p>
    <w:p w14:paraId="5A1561D1" w14:textId="77777777" w:rsidR="00D371AA" w:rsidRPr="00D371AA" w:rsidRDefault="00D371AA" w:rsidP="00D371AA">
      <w:pPr>
        <w:autoSpaceDE w:val="0"/>
        <w:autoSpaceDN w:val="0"/>
        <w:adjustRightInd w:val="0"/>
        <w:spacing w:after="0" w:line="240" w:lineRule="auto"/>
        <w:rPr>
          <w:rFonts w:ascii="Cascadia Mono" w:hAnsi="Cascadia Mono" w:cs="Cascadia Mono"/>
          <w:color w:val="000000"/>
          <w:sz w:val="19"/>
          <w:szCs w:val="19"/>
        </w:rPr>
      </w:pPr>
      <w:r w:rsidRPr="00D371AA">
        <w:rPr>
          <w:rFonts w:ascii="Cascadia Mono" w:hAnsi="Cascadia Mono" w:cs="Cascadia Mono"/>
          <w:color w:val="000000"/>
          <w:sz w:val="19"/>
          <w:szCs w:val="19"/>
        </w:rPr>
        <w:t xml:space="preserve">            </w:t>
      </w:r>
      <w:proofErr w:type="spellStart"/>
      <w:r w:rsidRPr="00D371AA">
        <w:rPr>
          <w:rFonts w:ascii="Cascadia Mono" w:hAnsi="Cascadia Mono" w:cs="Cascadia Mono"/>
          <w:color w:val="000000"/>
          <w:sz w:val="19"/>
          <w:szCs w:val="19"/>
        </w:rPr>
        <w:t>ITestCoverageDataModel</w:t>
      </w:r>
      <w:proofErr w:type="spellEnd"/>
      <w:r w:rsidRPr="00D371AA">
        <w:rPr>
          <w:rFonts w:ascii="Cascadia Mono" w:hAnsi="Cascadia Mono" w:cs="Cascadia Mono"/>
          <w:color w:val="000000"/>
          <w:sz w:val="19"/>
          <w:szCs w:val="19"/>
        </w:rPr>
        <w:t xml:space="preserve"> </w:t>
      </w:r>
      <w:proofErr w:type="spellStart"/>
      <w:r w:rsidRPr="00D371AA">
        <w:rPr>
          <w:rFonts w:ascii="Cascadia Mono" w:hAnsi="Cascadia Mono" w:cs="Cascadia Mono"/>
          <w:color w:val="000000"/>
          <w:sz w:val="19"/>
          <w:szCs w:val="19"/>
        </w:rPr>
        <w:t>testCoverageData</w:t>
      </w:r>
      <w:proofErr w:type="spellEnd"/>
      <w:r w:rsidRPr="00D371AA">
        <w:rPr>
          <w:rFonts w:ascii="Cascadia Mono" w:hAnsi="Cascadia Mono" w:cs="Cascadia Mono"/>
          <w:color w:val="000000"/>
          <w:sz w:val="19"/>
          <w:szCs w:val="19"/>
        </w:rPr>
        <w:t>,</w:t>
      </w:r>
    </w:p>
    <w:p w14:paraId="01567847" w14:textId="77777777" w:rsidR="00D371AA" w:rsidRPr="00D371AA" w:rsidRDefault="00D371AA" w:rsidP="00D371AA">
      <w:pPr>
        <w:autoSpaceDE w:val="0"/>
        <w:autoSpaceDN w:val="0"/>
        <w:adjustRightInd w:val="0"/>
        <w:spacing w:after="0" w:line="240" w:lineRule="auto"/>
        <w:rPr>
          <w:rFonts w:ascii="Cascadia Mono" w:hAnsi="Cascadia Mono" w:cs="Cascadia Mono"/>
          <w:color w:val="000000"/>
          <w:sz w:val="19"/>
          <w:szCs w:val="19"/>
        </w:rPr>
      </w:pPr>
      <w:r w:rsidRPr="00D371AA">
        <w:rPr>
          <w:rFonts w:ascii="Cascadia Mono" w:hAnsi="Cascadia Mono" w:cs="Cascadia Mono"/>
          <w:color w:val="000000"/>
          <w:sz w:val="19"/>
          <w:szCs w:val="19"/>
        </w:rPr>
        <w:t xml:space="preserve">            </w:t>
      </w:r>
      <w:proofErr w:type="spellStart"/>
      <w:r w:rsidRPr="00D371AA">
        <w:rPr>
          <w:rFonts w:ascii="Cascadia Mono" w:hAnsi="Cascadia Mono" w:cs="Cascadia Mono"/>
          <w:color w:val="000000"/>
          <w:sz w:val="19"/>
          <w:szCs w:val="19"/>
        </w:rPr>
        <w:t>TestCoverageSettings</w:t>
      </w:r>
      <w:proofErr w:type="spellEnd"/>
      <w:r w:rsidRPr="00D371AA">
        <w:rPr>
          <w:rFonts w:ascii="Cascadia Mono" w:hAnsi="Cascadia Mono" w:cs="Cascadia Mono"/>
          <w:color w:val="000000"/>
          <w:sz w:val="19"/>
          <w:szCs w:val="19"/>
        </w:rPr>
        <w:t xml:space="preserve"> settings,</w:t>
      </w:r>
    </w:p>
    <w:p w14:paraId="6D50FE1A" w14:textId="77777777" w:rsidR="00D371AA" w:rsidRPr="00D371AA" w:rsidRDefault="00D371AA" w:rsidP="00D371AA">
      <w:pPr>
        <w:autoSpaceDE w:val="0"/>
        <w:autoSpaceDN w:val="0"/>
        <w:adjustRightInd w:val="0"/>
        <w:spacing w:after="0" w:line="240" w:lineRule="auto"/>
        <w:rPr>
          <w:rFonts w:ascii="Cascadia Mono" w:hAnsi="Cascadia Mono" w:cs="Cascadia Mono"/>
          <w:color w:val="000000"/>
          <w:sz w:val="19"/>
          <w:szCs w:val="19"/>
        </w:rPr>
      </w:pPr>
      <w:r w:rsidRPr="00D371AA">
        <w:rPr>
          <w:rFonts w:ascii="Cascadia Mono" w:hAnsi="Cascadia Mono" w:cs="Cascadia Mono"/>
          <w:color w:val="000000"/>
          <w:sz w:val="19"/>
          <w:szCs w:val="19"/>
        </w:rPr>
        <w:t xml:space="preserve">            List&lt;</w:t>
      </w:r>
      <w:proofErr w:type="spellStart"/>
      <w:r w:rsidRPr="00D371AA">
        <w:rPr>
          <w:rFonts w:ascii="Cascadia Mono" w:hAnsi="Cascadia Mono" w:cs="Cascadia Mono"/>
          <w:color w:val="000000"/>
          <w:sz w:val="19"/>
          <w:szCs w:val="19"/>
        </w:rPr>
        <w:t>IPCBComponent</w:t>
      </w:r>
      <w:proofErr w:type="spellEnd"/>
      <w:r w:rsidRPr="00D371AA">
        <w:rPr>
          <w:rFonts w:ascii="Cascadia Mono" w:hAnsi="Cascadia Mono" w:cs="Cascadia Mono"/>
          <w:color w:val="000000"/>
          <w:sz w:val="19"/>
          <w:szCs w:val="19"/>
        </w:rPr>
        <w:t xml:space="preserve">&gt; </w:t>
      </w:r>
      <w:proofErr w:type="spellStart"/>
      <w:r w:rsidRPr="00D371AA">
        <w:rPr>
          <w:rFonts w:ascii="Cascadia Mono" w:hAnsi="Cascadia Mono" w:cs="Cascadia Mono"/>
          <w:color w:val="000000"/>
          <w:sz w:val="19"/>
          <w:szCs w:val="19"/>
        </w:rPr>
        <w:t>allComponents</w:t>
      </w:r>
      <w:proofErr w:type="spellEnd"/>
      <w:r w:rsidRPr="00D371AA">
        <w:rPr>
          <w:rFonts w:ascii="Cascadia Mono" w:hAnsi="Cascadia Mono" w:cs="Cascadia Mono"/>
          <w:color w:val="000000"/>
          <w:sz w:val="19"/>
          <w:szCs w:val="19"/>
        </w:rPr>
        <w:t>,</w:t>
      </w:r>
    </w:p>
    <w:p w14:paraId="3F466419" w14:textId="21E62296" w:rsidR="00C742AA" w:rsidRPr="00C16600" w:rsidRDefault="00D371AA" w:rsidP="00D371AA">
      <w:pPr>
        <w:rPr>
          <w:rFonts w:ascii="Cascadia Mono" w:hAnsi="Cascadia Mono" w:cs="Cascadia Mono"/>
          <w:color w:val="000000"/>
          <w:sz w:val="19"/>
          <w:szCs w:val="19"/>
        </w:rPr>
      </w:pPr>
      <w:r w:rsidRPr="00D371AA">
        <w:rPr>
          <w:rFonts w:ascii="Cascadia Mono" w:hAnsi="Cascadia Mono" w:cs="Cascadia Mono"/>
          <w:color w:val="000000"/>
          <w:sz w:val="19"/>
          <w:szCs w:val="19"/>
        </w:rPr>
        <w:t xml:space="preserve">            </w:t>
      </w:r>
      <w:r w:rsidRPr="00C16600">
        <w:rPr>
          <w:rFonts w:ascii="Cascadia Mono" w:hAnsi="Cascadia Mono" w:cs="Cascadia Mono"/>
          <w:color w:val="000000"/>
          <w:sz w:val="19"/>
          <w:szCs w:val="19"/>
        </w:rPr>
        <w:t>Action&lt;</w:t>
      </w:r>
      <w:r w:rsidRPr="00C16600">
        <w:rPr>
          <w:rFonts w:ascii="Cascadia Mono" w:hAnsi="Cascadia Mono" w:cs="Cascadia Mono"/>
          <w:color w:val="0000FF"/>
          <w:sz w:val="19"/>
          <w:szCs w:val="19"/>
        </w:rPr>
        <w:t>string</w:t>
      </w:r>
      <w:r w:rsidRPr="00C16600">
        <w:rPr>
          <w:rFonts w:ascii="Cascadia Mono" w:hAnsi="Cascadia Mono" w:cs="Cascadia Mono"/>
          <w:color w:val="000000"/>
          <w:sz w:val="19"/>
          <w:szCs w:val="19"/>
        </w:rPr>
        <w:t xml:space="preserve">, </w:t>
      </w:r>
      <w:proofErr w:type="spellStart"/>
      <w:r w:rsidRPr="00C16600">
        <w:rPr>
          <w:rFonts w:ascii="Cascadia Mono" w:hAnsi="Cascadia Mono" w:cs="Cascadia Mono"/>
          <w:color w:val="000000"/>
          <w:sz w:val="19"/>
          <w:szCs w:val="19"/>
        </w:rPr>
        <w:t>LogCategory</w:t>
      </w:r>
      <w:proofErr w:type="spellEnd"/>
      <w:r w:rsidRPr="00C16600">
        <w:rPr>
          <w:rFonts w:ascii="Cascadia Mono" w:hAnsi="Cascadia Mono" w:cs="Cascadia Mono"/>
          <w:color w:val="000000"/>
          <w:sz w:val="19"/>
          <w:szCs w:val="19"/>
        </w:rPr>
        <w:t xml:space="preserve">&gt; </w:t>
      </w:r>
      <w:proofErr w:type="spellStart"/>
      <w:r w:rsidRPr="00C16600">
        <w:rPr>
          <w:rFonts w:ascii="Cascadia Mono" w:hAnsi="Cascadia Mono" w:cs="Cascadia Mono"/>
          <w:color w:val="000000"/>
          <w:sz w:val="19"/>
          <w:szCs w:val="19"/>
        </w:rPr>
        <w:t>loggerAction</w:t>
      </w:r>
      <w:proofErr w:type="spellEnd"/>
      <w:r w:rsidRPr="00C16600">
        <w:rPr>
          <w:rFonts w:ascii="Cascadia Mono" w:hAnsi="Cascadia Mono" w:cs="Cascadia Mono"/>
          <w:color w:val="000000"/>
          <w:sz w:val="19"/>
          <w:szCs w:val="19"/>
        </w:rPr>
        <w:t>)</w:t>
      </w:r>
    </w:p>
    <w:p w14:paraId="14C9A365" w14:textId="13D5680E" w:rsidR="00D371AA" w:rsidRDefault="00D371AA" w:rsidP="00D371AA">
      <w:pPr>
        <w:rPr>
          <w:rFonts w:ascii="Cascadia Mono" w:hAnsi="Cascadia Mono" w:cs="Cascadia Mono"/>
          <w:color w:val="000000"/>
          <w:sz w:val="19"/>
          <w:szCs w:val="19"/>
        </w:rPr>
      </w:pPr>
      <w:r w:rsidRPr="00D371AA">
        <w:rPr>
          <w:rFonts w:ascii="Cascadia Mono" w:hAnsi="Cascadia Mono" w:cs="Cascadia Mono"/>
          <w:color w:val="000000"/>
          <w:sz w:val="19"/>
          <w:szCs w:val="19"/>
        </w:rPr>
        <w:t>This method determines all p</w:t>
      </w:r>
      <w:r>
        <w:rPr>
          <w:rFonts w:ascii="Cascadia Mono" w:hAnsi="Cascadia Mono" w:cs="Cascadia Mono"/>
          <w:color w:val="000000"/>
          <w:sz w:val="19"/>
          <w:szCs w:val="19"/>
        </w:rPr>
        <w:t xml:space="preserve">in information of all JTAG related devices of the parameter </w:t>
      </w:r>
      <w:proofErr w:type="spellStart"/>
      <w:r w:rsidRPr="00D371AA">
        <w:rPr>
          <w:rFonts w:ascii="Cascadia Mono" w:hAnsi="Cascadia Mono" w:cs="Cascadia Mono"/>
          <w:color w:val="000000"/>
          <w:sz w:val="19"/>
          <w:szCs w:val="19"/>
        </w:rPr>
        <w:t>testCoverageData</w:t>
      </w:r>
      <w:proofErr w:type="spellEnd"/>
      <w:r>
        <w:rPr>
          <w:rFonts w:ascii="Cascadia Mono" w:hAnsi="Cascadia Mono" w:cs="Cascadia Mono"/>
          <w:color w:val="000000"/>
          <w:sz w:val="19"/>
          <w:szCs w:val="19"/>
        </w:rPr>
        <w:t xml:space="preserve">, considering all settings of the parameter </w:t>
      </w:r>
      <w:r w:rsidRPr="00D371AA">
        <w:rPr>
          <w:rFonts w:ascii="Cascadia Mono" w:hAnsi="Cascadia Mono" w:cs="Cascadia Mono"/>
          <w:color w:val="000000"/>
          <w:sz w:val="19"/>
          <w:szCs w:val="19"/>
        </w:rPr>
        <w:t>settings</w:t>
      </w:r>
      <w:r>
        <w:rPr>
          <w:rFonts w:ascii="Cascadia Mono" w:hAnsi="Cascadia Mono" w:cs="Cascadia Mono"/>
          <w:color w:val="000000"/>
          <w:sz w:val="19"/>
          <w:szCs w:val="19"/>
        </w:rPr>
        <w:t xml:space="preserve">. Further it needs all components of the whole project by the parameter </w:t>
      </w:r>
      <w:proofErr w:type="spellStart"/>
      <w:r w:rsidRPr="00D371AA">
        <w:rPr>
          <w:rFonts w:ascii="Cascadia Mono" w:hAnsi="Cascadia Mono" w:cs="Cascadia Mono"/>
          <w:color w:val="000000"/>
          <w:sz w:val="19"/>
          <w:szCs w:val="19"/>
        </w:rPr>
        <w:t>allComponents</w:t>
      </w:r>
      <w:proofErr w:type="spellEnd"/>
      <w:r>
        <w:rPr>
          <w:rFonts w:ascii="Cascadia Mono" w:hAnsi="Cascadia Mono" w:cs="Cascadia Mono"/>
          <w:color w:val="000000"/>
          <w:sz w:val="19"/>
          <w:szCs w:val="19"/>
        </w:rPr>
        <w:t xml:space="preserve"> and a logging action which will be called in case of logging purposes by the parameter </w:t>
      </w:r>
      <w:proofErr w:type="spellStart"/>
      <w:r w:rsidRPr="00D371AA">
        <w:rPr>
          <w:rFonts w:ascii="Cascadia Mono" w:hAnsi="Cascadia Mono" w:cs="Cascadia Mono"/>
          <w:color w:val="000000"/>
          <w:sz w:val="19"/>
          <w:szCs w:val="19"/>
        </w:rPr>
        <w:t>loggerAction</w:t>
      </w:r>
      <w:proofErr w:type="spellEnd"/>
      <w:r w:rsidR="00CA4DE9">
        <w:rPr>
          <w:rFonts w:ascii="Cascadia Mono" w:hAnsi="Cascadia Mono" w:cs="Cascadia Mono"/>
          <w:color w:val="000000"/>
          <w:sz w:val="19"/>
          <w:szCs w:val="19"/>
        </w:rPr>
        <w:t>. The following properties of the parameter settings are being used:</w:t>
      </w:r>
    </w:p>
    <w:p w14:paraId="7D059D40" w14:textId="16A3FC1F" w:rsidR="00CA4DE9" w:rsidRDefault="00CA4DE9" w:rsidP="00CA4DE9">
      <w:pPr>
        <w:pStyle w:val="Listenabsatz"/>
        <w:numPr>
          <w:ilvl w:val="0"/>
          <w:numId w:val="43"/>
        </w:numPr>
        <w:rPr>
          <w:rFonts w:ascii="Cascadia Mono" w:hAnsi="Cascadia Mono" w:cs="Cascadia Mono"/>
          <w:color w:val="000000"/>
          <w:sz w:val="19"/>
          <w:szCs w:val="19"/>
        </w:rPr>
      </w:pPr>
      <w:proofErr w:type="spellStart"/>
      <w:r>
        <w:rPr>
          <w:rFonts w:ascii="Cascadia Mono" w:hAnsi="Cascadia Mono" w:cs="Cascadia Mono"/>
          <w:color w:val="000000"/>
          <w:sz w:val="19"/>
          <w:szCs w:val="19"/>
        </w:rPr>
        <w:t>GndIdentifier</w:t>
      </w:r>
      <w:proofErr w:type="spellEnd"/>
    </w:p>
    <w:p w14:paraId="2C0BEE1B" w14:textId="5F03427B" w:rsidR="00CA4DE9" w:rsidRDefault="00CA4DE9" w:rsidP="00CA4DE9">
      <w:pPr>
        <w:pStyle w:val="Listenabsatz"/>
        <w:numPr>
          <w:ilvl w:val="0"/>
          <w:numId w:val="43"/>
        </w:numPr>
        <w:rPr>
          <w:rFonts w:ascii="Cascadia Mono" w:hAnsi="Cascadia Mono" w:cs="Cascadia Mono"/>
          <w:color w:val="000000"/>
          <w:sz w:val="19"/>
          <w:szCs w:val="19"/>
        </w:rPr>
      </w:pPr>
      <w:proofErr w:type="spellStart"/>
      <w:r>
        <w:rPr>
          <w:rFonts w:ascii="Cascadia Mono" w:hAnsi="Cascadia Mono" w:cs="Cascadia Mono"/>
          <w:color w:val="000000"/>
          <w:sz w:val="19"/>
          <w:szCs w:val="19"/>
        </w:rPr>
        <w:t>PowerIdentifier</w:t>
      </w:r>
      <w:proofErr w:type="spellEnd"/>
    </w:p>
    <w:p w14:paraId="1B1A61C5" w14:textId="0338FD40" w:rsidR="00CA4DE9" w:rsidRPr="00CA4DE9" w:rsidRDefault="00CA4DE9" w:rsidP="00CA4DE9">
      <w:pPr>
        <w:pStyle w:val="Listenabsatz"/>
        <w:numPr>
          <w:ilvl w:val="0"/>
          <w:numId w:val="43"/>
        </w:numPr>
        <w:rPr>
          <w:rFonts w:ascii="Cascadia Mono" w:hAnsi="Cascadia Mono" w:cs="Cascadia Mono"/>
          <w:color w:val="000000"/>
          <w:sz w:val="19"/>
          <w:szCs w:val="19"/>
        </w:rPr>
      </w:pPr>
      <w:proofErr w:type="spellStart"/>
      <w:r>
        <w:rPr>
          <w:rFonts w:ascii="Cascadia Mono" w:hAnsi="Cascadia Mono" w:cs="Cascadia Mono"/>
          <w:color w:val="000000"/>
          <w:sz w:val="19"/>
          <w:szCs w:val="19"/>
        </w:rPr>
        <w:t>JtagIdentifier</w:t>
      </w:r>
      <w:proofErr w:type="spellEnd"/>
    </w:p>
    <w:p w14:paraId="6AD688EE" w14:textId="338E9EC9" w:rsidR="00DF4B18" w:rsidRDefault="00DF4B18" w:rsidP="00DF4B18">
      <w:pPr>
        <w:pStyle w:val="berschrift2"/>
        <w:numPr>
          <w:ilvl w:val="1"/>
          <w:numId w:val="20"/>
        </w:numPr>
      </w:pPr>
      <w:bookmarkStart w:id="39" w:name="_Toc95908282"/>
      <w:proofErr w:type="spellStart"/>
      <w:r w:rsidRPr="00DF4B18">
        <w:lastRenderedPageBreak/>
        <w:t>SvfFileCreationHandler</w:t>
      </w:r>
      <w:bookmarkEnd w:id="39"/>
      <w:proofErr w:type="spellEnd"/>
    </w:p>
    <w:p w14:paraId="43500FD1" w14:textId="77777777" w:rsidR="00DF4B18" w:rsidRDefault="00DF4B18" w:rsidP="00DF4B18">
      <w:pPr>
        <w:pStyle w:val="Listenabsatz"/>
        <w:numPr>
          <w:ilvl w:val="0"/>
          <w:numId w:val="41"/>
        </w:numPr>
      </w:pPr>
      <w:r>
        <w:t xml:space="preserve">Project name in </w:t>
      </w:r>
      <w:proofErr w:type="spellStart"/>
      <w:r>
        <w:t>SmartIctTool</w:t>
      </w:r>
      <w:proofErr w:type="spellEnd"/>
      <w:r>
        <w:t xml:space="preserve"> solution</w:t>
      </w:r>
    </w:p>
    <w:p w14:paraId="717B9A6B" w14:textId="42D4D0CE" w:rsidR="00DF4B18" w:rsidRDefault="00DF4B18" w:rsidP="00DF4B18">
      <w:pPr>
        <w:pStyle w:val="Listenabsatz"/>
        <w:numPr>
          <w:ilvl w:val="1"/>
          <w:numId w:val="41"/>
        </w:numPr>
      </w:pPr>
      <w:proofErr w:type="spellStart"/>
      <w:r>
        <w:t>ConsoleApplication</w:t>
      </w:r>
      <w:proofErr w:type="spellEnd"/>
      <w:r>
        <w:t>/</w:t>
      </w:r>
      <w:proofErr w:type="spellStart"/>
      <w:r w:rsidRPr="00DF4B18">
        <w:t>SvfFileCreationHandler</w:t>
      </w:r>
      <w:proofErr w:type="spellEnd"/>
    </w:p>
    <w:p w14:paraId="2DDFDE61" w14:textId="77777777" w:rsidR="00DF4B18" w:rsidRDefault="00DF4B18" w:rsidP="00DF4B18">
      <w:pPr>
        <w:pStyle w:val="Listenabsatz"/>
        <w:numPr>
          <w:ilvl w:val="0"/>
          <w:numId w:val="40"/>
        </w:numPr>
      </w:pPr>
      <w:proofErr w:type="spellStart"/>
      <w:r>
        <w:t>Nuget</w:t>
      </w:r>
      <w:proofErr w:type="spellEnd"/>
      <w:r>
        <w:t xml:space="preserve"> package name</w:t>
      </w:r>
    </w:p>
    <w:p w14:paraId="0062EB1C" w14:textId="032375C8" w:rsidR="00DF4B18" w:rsidRDefault="00DF4B18" w:rsidP="00DF4B18">
      <w:pPr>
        <w:pStyle w:val="Listenabsatz"/>
        <w:numPr>
          <w:ilvl w:val="1"/>
          <w:numId w:val="40"/>
        </w:numPr>
      </w:pPr>
      <w:proofErr w:type="spellStart"/>
      <w:r w:rsidRPr="00DD7C79">
        <w:t>ProMik.SmartIct.Console.</w:t>
      </w:r>
      <w:r w:rsidRPr="00DF4B18">
        <w:t>SvfFileCreator</w:t>
      </w:r>
      <w:proofErr w:type="spellEnd"/>
    </w:p>
    <w:p w14:paraId="6DE249AA" w14:textId="77777777" w:rsidR="00DF4B18" w:rsidRDefault="00DF4B18" w:rsidP="00DF4B18">
      <w:pPr>
        <w:pStyle w:val="Listenabsatz"/>
        <w:numPr>
          <w:ilvl w:val="0"/>
          <w:numId w:val="40"/>
        </w:numPr>
      </w:pPr>
      <w:r>
        <w:t>Project location in Git</w:t>
      </w:r>
    </w:p>
    <w:p w14:paraId="1D30FD51" w14:textId="059493DD" w:rsidR="00DF4B18" w:rsidRDefault="009207F5" w:rsidP="00DF4B18">
      <w:pPr>
        <w:pStyle w:val="Listenabsatz"/>
        <w:numPr>
          <w:ilvl w:val="1"/>
          <w:numId w:val="40"/>
        </w:numPr>
      </w:pPr>
      <w:hyperlink r:id="rId32" w:history="1">
        <w:r w:rsidR="00DF4B18" w:rsidRPr="0009747A">
          <w:rPr>
            <w:rStyle w:val="Hyperlink"/>
          </w:rPr>
          <w:t xml:space="preserve">https://gitlab.promik.local/flash_task/host/smart_ict_analyser/-/tree/master/SmartIctTool/ConsoleApplication/SvfFileCreationHandler </w:t>
        </w:r>
      </w:hyperlink>
    </w:p>
    <w:p w14:paraId="7B72C658" w14:textId="77777777" w:rsidR="00DF4B18" w:rsidRDefault="00DF4B18" w:rsidP="00DF4B18">
      <w:pPr>
        <w:pStyle w:val="Listenabsatz"/>
        <w:numPr>
          <w:ilvl w:val="0"/>
          <w:numId w:val="40"/>
        </w:numPr>
      </w:pPr>
      <w:r>
        <w:t>Purpose</w:t>
      </w:r>
    </w:p>
    <w:p w14:paraId="7D300777" w14:textId="5463C893" w:rsidR="00DF4B18" w:rsidRDefault="00DF4B18" w:rsidP="00DF4B18">
      <w:pPr>
        <w:pStyle w:val="Listenabsatz"/>
        <w:numPr>
          <w:ilvl w:val="1"/>
          <w:numId w:val="40"/>
        </w:numPr>
      </w:pPr>
      <w:r>
        <w:t xml:space="preserve">The included interface </w:t>
      </w:r>
      <w:proofErr w:type="spellStart"/>
      <w:r w:rsidR="00303D23" w:rsidRPr="00303D23">
        <w:rPr>
          <w:rFonts w:ascii="Cascadia Mono" w:hAnsi="Cascadia Mono" w:cs="Cascadia Mono"/>
          <w:color w:val="2B91AF"/>
          <w:sz w:val="19"/>
          <w:szCs w:val="19"/>
        </w:rPr>
        <w:t>ISvfFileCreator</w:t>
      </w:r>
      <w:proofErr w:type="spellEnd"/>
      <w:r w:rsidR="00303D23">
        <w:t xml:space="preserve"> </w:t>
      </w:r>
      <w:r>
        <w:t xml:space="preserve">provides </w:t>
      </w:r>
      <w:r w:rsidR="00303D23">
        <w:t>a couple of</w:t>
      </w:r>
      <w:r>
        <w:t xml:space="preserve"> method</w:t>
      </w:r>
      <w:r w:rsidR="00303D23">
        <w:t>s</w:t>
      </w:r>
      <w:r>
        <w:t xml:space="preserve"> for being able to </w:t>
      </w:r>
      <w:r w:rsidR="00303D23">
        <w:t xml:space="preserve">create all </w:t>
      </w:r>
      <w:proofErr w:type="spellStart"/>
      <w:r w:rsidR="00303D23">
        <w:t>svf</w:t>
      </w:r>
      <w:proofErr w:type="spellEnd"/>
      <w:r w:rsidR="00303D23">
        <w:t xml:space="preserve"> files of a </w:t>
      </w:r>
      <w:proofErr w:type="spellStart"/>
      <w:r w:rsidR="00303D23">
        <w:t>jtag</w:t>
      </w:r>
      <w:proofErr w:type="spellEnd"/>
      <w:r w:rsidR="00303D23">
        <w:t xml:space="preserve"> device considering the BSDL file</w:t>
      </w:r>
    </w:p>
    <w:p w14:paraId="369B56D8" w14:textId="4CDE4073" w:rsidR="00DF4B18" w:rsidRDefault="00DF4B18" w:rsidP="00DF4B18">
      <w:pPr>
        <w:pStyle w:val="berschrift3"/>
      </w:pPr>
      <w:bookmarkStart w:id="40" w:name="_Toc95908283"/>
      <w:r w:rsidRPr="001D3D9F">
        <w:t>All methods in detail</w:t>
      </w:r>
      <w:bookmarkEnd w:id="40"/>
    </w:p>
    <w:p w14:paraId="1AE1A3AF" w14:textId="2D53D918" w:rsidR="0000227A" w:rsidRPr="0000227A" w:rsidRDefault="0000227A" w:rsidP="0000227A">
      <w:pPr>
        <w:autoSpaceDE w:val="0"/>
        <w:autoSpaceDN w:val="0"/>
        <w:adjustRightInd w:val="0"/>
        <w:spacing w:after="0" w:line="240" w:lineRule="auto"/>
        <w:rPr>
          <w:rFonts w:ascii="Cascadia Mono" w:hAnsi="Cascadia Mono" w:cs="Cascadia Mono"/>
          <w:color w:val="000000"/>
          <w:sz w:val="19"/>
          <w:szCs w:val="19"/>
        </w:rPr>
      </w:pPr>
      <w:r w:rsidRPr="0000227A">
        <w:rPr>
          <w:rFonts w:ascii="Cascadia Mono" w:hAnsi="Cascadia Mono" w:cs="Cascadia Mono"/>
          <w:color w:val="000000"/>
          <w:sz w:val="19"/>
          <w:szCs w:val="19"/>
        </w:rPr>
        <w:t>Task&lt;Result&lt;(</w:t>
      </w:r>
      <w:r w:rsidRPr="0000227A">
        <w:rPr>
          <w:rFonts w:ascii="Cascadia Mono" w:hAnsi="Cascadia Mono" w:cs="Cascadia Mono"/>
          <w:color w:val="0000FF"/>
          <w:sz w:val="19"/>
          <w:szCs w:val="19"/>
        </w:rPr>
        <w:t>byte</w:t>
      </w:r>
      <w:r w:rsidRPr="0000227A">
        <w:rPr>
          <w:rFonts w:ascii="Cascadia Mono" w:hAnsi="Cascadia Mono" w:cs="Cascadia Mono"/>
          <w:color w:val="000000"/>
          <w:sz w:val="19"/>
          <w:szCs w:val="19"/>
        </w:rPr>
        <w:t xml:space="preserve">[] </w:t>
      </w:r>
      <w:proofErr w:type="spellStart"/>
      <w:r w:rsidRPr="0000227A">
        <w:rPr>
          <w:rFonts w:ascii="Cascadia Mono" w:hAnsi="Cascadia Mono" w:cs="Cascadia Mono"/>
          <w:color w:val="000000"/>
          <w:sz w:val="19"/>
          <w:szCs w:val="19"/>
        </w:rPr>
        <w:t>defaul</w:t>
      </w:r>
      <w:r w:rsidR="00643A75">
        <w:rPr>
          <w:rFonts w:ascii="Cascadia Mono" w:hAnsi="Cascadia Mono" w:cs="Cascadia Mono"/>
          <w:color w:val="000000"/>
          <w:sz w:val="19"/>
          <w:szCs w:val="19"/>
        </w:rPr>
        <w:t>t</w:t>
      </w:r>
      <w:r w:rsidRPr="0000227A">
        <w:rPr>
          <w:rFonts w:ascii="Cascadia Mono" w:hAnsi="Cascadia Mono" w:cs="Cascadia Mono"/>
          <w:color w:val="000000"/>
          <w:sz w:val="19"/>
          <w:szCs w:val="19"/>
        </w:rPr>
        <w:t>Vector</w:t>
      </w:r>
      <w:proofErr w:type="spellEnd"/>
      <w:r w:rsidRPr="0000227A">
        <w:rPr>
          <w:rFonts w:ascii="Cascadia Mono" w:hAnsi="Cascadia Mono" w:cs="Cascadia Mono"/>
          <w:color w:val="000000"/>
          <w:sz w:val="19"/>
          <w:szCs w:val="19"/>
        </w:rPr>
        <w:t xml:space="preserve">, </w:t>
      </w:r>
      <w:proofErr w:type="spellStart"/>
      <w:r w:rsidRPr="0000227A">
        <w:rPr>
          <w:rFonts w:ascii="Cascadia Mono" w:hAnsi="Cascadia Mono" w:cs="Cascadia Mono"/>
          <w:color w:val="0000FF"/>
          <w:sz w:val="19"/>
          <w:szCs w:val="19"/>
        </w:rPr>
        <w:t>uint</w:t>
      </w:r>
      <w:proofErr w:type="spellEnd"/>
      <w:r w:rsidRPr="0000227A">
        <w:rPr>
          <w:rFonts w:ascii="Cascadia Mono" w:hAnsi="Cascadia Mono" w:cs="Cascadia Mono"/>
          <w:color w:val="000000"/>
          <w:sz w:val="19"/>
          <w:szCs w:val="19"/>
        </w:rPr>
        <w:t xml:space="preserve"> </w:t>
      </w:r>
      <w:proofErr w:type="spellStart"/>
      <w:r w:rsidRPr="0000227A">
        <w:rPr>
          <w:rFonts w:ascii="Cascadia Mono" w:hAnsi="Cascadia Mono" w:cs="Cascadia Mono"/>
          <w:color w:val="000000"/>
          <w:sz w:val="19"/>
          <w:szCs w:val="19"/>
        </w:rPr>
        <w:t>idCode</w:t>
      </w:r>
      <w:proofErr w:type="spellEnd"/>
      <w:r w:rsidRPr="0000227A">
        <w:rPr>
          <w:rFonts w:ascii="Cascadia Mono" w:hAnsi="Cascadia Mono" w:cs="Cascadia Mono"/>
          <w:color w:val="000000"/>
          <w:sz w:val="19"/>
          <w:szCs w:val="19"/>
        </w:rPr>
        <w:t xml:space="preserve">)&gt;&gt; </w:t>
      </w:r>
      <w:proofErr w:type="spellStart"/>
      <w:r w:rsidRPr="0000227A">
        <w:rPr>
          <w:rFonts w:ascii="Cascadia Mono" w:hAnsi="Cascadia Mono" w:cs="Cascadia Mono"/>
          <w:color w:val="000000"/>
          <w:sz w:val="19"/>
          <w:szCs w:val="19"/>
        </w:rPr>
        <w:t>GetDefaultVectorOfDevice</w:t>
      </w:r>
      <w:proofErr w:type="spellEnd"/>
      <w:r w:rsidRPr="0000227A">
        <w:rPr>
          <w:rFonts w:ascii="Cascadia Mono" w:hAnsi="Cascadia Mono" w:cs="Cascadia Mono"/>
          <w:color w:val="000000"/>
          <w:sz w:val="19"/>
          <w:szCs w:val="19"/>
        </w:rPr>
        <w:t>(</w:t>
      </w:r>
    </w:p>
    <w:p w14:paraId="5D5127F2" w14:textId="0AEFD1E4" w:rsidR="0000227A" w:rsidRPr="0000227A" w:rsidRDefault="0000227A" w:rsidP="0000227A">
      <w:pPr>
        <w:autoSpaceDE w:val="0"/>
        <w:autoSpaceDN w:val="0"/>
        <w:adjustRightInd w:val="0"/>
        <w:spacing w:after="0" w:line="240" w:lineRule="auto"/>
        <w:rPr>
          <w:rFonts w:ascii="Cascadia Mono" w:hAnsi="Cascadia Mono" w:cs="Cascadia Mono"/>
          <w:color w:val="000000"/>
          <w:sz w:val="19"/>
          <w:szCs w:val="19"/>
        </w:rPr>
      </w:pPr>
      <w:r w:rsidRPr="0000227A">
        <w:rPr>
          <w:rFonts w:ascii="Cascadia Mono" w:hAnsi="Cascadia Mono" w:cs="Cascadia Mono"/>
          <w:color w:val="000000"/>
          <w:sz w:val="19"/>
          <w:szCs w:val="19"/>
        </w:rPr>
        <w:t xml:space="preserve">            </w:t>
      </w:r>
      <w:proofErr w:type="spellStart"/>
      <w:r w:rsidRPr="0000227A">
        <w:rPr>
          <w:rFonts w:ascii="Cascadia Mono" w:hAnsi="Cascadia Mono" w:cs="Cascadia Mono"/>
          <w:color w:val="000000"/>
          <w:sz w:val="19"/>
          <w:szCs w:val="19"/>
        </w:rPr>
        <w:t>WrappedProgrammerSettings</w:t>
      </w:r>
      <w:proofErr w:type="spellEnd"/>
      <w:r w:rsidRPr="0000227A">
        <w:rPr>
          <w:rFonts w:ascii="Cascadia Mono" w:hAnsi="Cascadia Mono" w:cs="Cascadia Mono"/>
          <w:color w:val="000000"/>
          <w:sz w:val="19"/>
          <w:szCs w:val="19"/>
        </w:rPr>
        <w:t xml:space="preserve"> </w:t>
      </w:r>
      <w:r w:rsidR="00643A75">
        <w:rPr>
          <w:rFonts w:ascii="Cascadia Mono" w:hAnsi="Cascadia Mono" w:cs="Cascadia Mono"/>
          <w:color w:val="000000"/>
          <w:sz w:val="19"/>
          <w:szCs w:val="19"/>
        </w:rPr>
        <w:t>p</w:t>
      </w:r>
      <w:r w:rsidRPr="0000227A">
        <w:rPr>
          <w:rFonts w:ascii="Cascadia Mono" w:hAnsi="Cascadia Mono" w:cs="Cascadia Mono"/>
          <w:color w:val="000000"/>
          <w:sz w:val="19"/>
          <w:szCs w:val="19"/>
        </w:rPr>
        <w:t>rogrammer,</w:t>
      </w:r>
    </w:p>
    <w:p w14:paraId="0D7651AC" w14:textId="77777777" w:rsidR="0000227A" w:rsidRPr="0000227A" w:rsidRDefault="0000227A" w:rsidP="0000227A">
      <w:pPr>
        <w:autoSpaceDE w:val="0"/>
        <w:autoSpaceDN w:val="0"/>
        <w:adjustRightInd w:val="0"/>
        <w:spacing w:after="0" w:line="240" w:lineRule="auto"/>
        <w:rPr>
          <w:rFonts w:ascii="Cascadia Mono" w:hAnsi="Cascadia Mono" w:cs="Cascadia Mono"/>
          <w:color w:val="000000"/>
          <w:sz w:val="19"/>
          <w:szCs w:val="19"/>
        </w:rPr>
      </w:pPr>
      <w:r w:rsidRPr="0000227A">
        <w:rPr>
          <w:rFonts w:ascii="Cascadia Mono" w:hAnsi="Cascadia Mono" w:cs="Cascadia Mono"/>
          <w:color w:val="000000"/>
          <w:sz w:val="19"/>
          <w:szCs w:val="19"/>
        </w:rPr>
        <w:t xml:space="preserve">            Stream </w:t>
      </w:r>
      <w:proofErr w:type="spellStart"/>
      <w:r w:rsidRPr="0000227A">
        <w:rPr>
          <w:rFonts w:ascii="Cascadia Mono" w:hAnsi="Cascadia Mono" w:cs="Cascadia Mono"/>
          <w:color w:val="000000"/>
          <w:sz w:val="19"/>
          <w:szCs w:val="19"/>
        </w:rPr>
        <w:t>bsdlContentStream</w:t>
      </w:r>
      <w:proofErr w:type="spellEnd"/>
      <w:r w:rsidRPr="0000227A">
        <w:rPr>
          <w:rFonts w:ascii="Cascadia Mono" w:hAnsi="Cascadia Mono" w:cs="Cascadia Mono"/>
          <w:color w:val="000000"/>
          <w:sz w:val="19"/>
          <w:szCs w:val="19"/>
        </w:rPr>
        <w:t>,</w:t>
      </w:r>
    </w:p>
    <w:p w14:paraId="4AA5B506" w14:textId="77777777" w:rsidR="008C2BB2" w:rsidRPr="008C2BB2" w:rsidRDefault="0000227A" w:rsidP="008C2BB2">
      <w:pPr>
        <w:autoSpaceDE w:val="0"/>
        <w:autoSpaceDN w:val="0"/>
        <w:adjustRightInd w:val="0"/>
        <w:spacing w:after="0" w:line="240" w:lineRule="auto"/>
        <w:rPr>
          <w:rFonts w:ascii="Cascadia Mono" w:hAnsi="Cascadia Mono" w:cs="Cascadia Mono"/>
          <w:color w:val="000000"/>
          <w:sz w:val="19"/>
          <w:szCs w:val="19"/>
        </w:rPr>
      </w:pPr>
      <w:r w:rsidRPr="0000227A">
        <w:rPr>
          <w:rFonts w:ascii="Cascadia Mono" w:hAnsi="Cascadia Mono" w:cs="Cascadia Mono"/>
          <w:color w:val="000000"/>
          <w:sz w:val="19"/>
          <w:szCs w:val="19"/>
        </w:rPr>
        <w:t xml:space="preserve">            Action&lt;</w:t>
      </w:r>
      <w:r w:rsidRPr="0000227A">
        <w:rPr>
          <w:rFonts w:ascii="Cascadia Mono" w:hAnsi="Cascadia Mono" w:cs="Cascadia Mono"/>
          <w:color w:val="0000FF"/>
          <w:sz w:val="19"/>
          <w:szCs w:val="19"/>
        </w:rPr>
        <w:t>string</w:t>
      </w:r>
      <w:r w:rsidRPr="0000227A">
        <w:rPr>
          <w:rFonts w:ascii="Cascadia Mono" w:hAnsi="Cascadia Mono" w:cs="Cascadia Mono"/>
          <w:color w:val="000000"/>
          <w:sz w:val="19"/>
          <w:szCs w:val="19"/>
        </w:rPr>
        <w:t xml:space="preserve">, </w:t>
      </w:r>
      <w:proofErr w:type="spellStart"/>
      <w:r w:rsidRPr="0000227A">
        <w:rPr>
          <w:rFonts w:ascii="Cascadia Mono" w:hAnsi="Cascadia Mono" w:cs="Cascadia Mono"/>
          <w:color w:val="000000"/>
          <w:sz w:val="19"/>
          <w:szCs w:val="19"/>
        </w:rPr>
        <w:t>LogCategory</w:t>
      </w:r>
      <w:proofErr w:type="spellEnd"/>
      <w:r w:rsidRPr="0000227A">
        <w:rPr>
          <w:rFonts w:ascii="Cascadia Mono" w:hAnsi="Cascadia Mono" w:cs="Cascadia Mono"/>
          <w:color w:val="000000"/>
          <w:sz w:val="19"/>
          <w:szCs w:val="19"/>
        </w:rPr>
        <w:t xml:space="preserve">&gt; </w:t>
      </w:r>
      <w:proofErr w:type="spellStart"/>
      <w:r w:rsidRPr="0000227A">
        <w:rPr>
          <w:rFonts w:ascii="Cascadia Mono" w:hAnsi="Cascadia Mono" w:cs="Cascadia Mono"/>
          <w:color w:val="000000"/>
          <w:sz w:val="19"/>
          <w:szCs w:val="19"/>
        </w:rPr>
        <w:t>loggerAction</w:t>
      </w:r>
      <w:proofErr w:type="spellEnd"/>
      <w:r w:rsidR="008C2BB2" w:rsidRPr="008C2BB2">
        <w:rPr>
          <w:rFonts w:ascii="Cascadia Mono" w:hAnsi="Cascadia Mono" w:cs="Cascadia Mono"/>
          <w:color w:val="000000"/>
          <w:sz w:val="19"/>
          <w:szCs w:val="19"/>
        </w:rPr>
        <w:t>,</w:t>
      </w:r>
    </w:p>
    <w:p w14:paraId="521E71E2" w14:textId="77777777" w:rsidR="008C2BB2" w:rsidRPr="008C2BB2" w:rsidRDefault="008C2BB2" w:rsidP="008C2BB2">
      <w:pPr>
        <w:autoSpaceDE w:val="0"/>
        <w:autoSpaceDN w:val="0"/>
        <w:adjustRightInd w:val="0"/>
        <w:spacing w:after="0" w:line="240" w:lineRule="auto"/>
        <w:rPr>
          <w:rFonts w:ascii="Cascadia Mono" w:hAnsi="Cascadia Mono" w:cs="Cascadia Mono"/>
          <w:color w:val="000000"/>
          <w:sz w:val="19"/>
          <w:szCs w:val="19"/>
        </w:rPr>
      </w:pPr>
      <w:r w:rsidRPr="008C2BB2">
        <w:rPr>
          <w:rFonts w:ascii="Cascadia Mono" w:hAnsi="Cascadia Mono" w:cs="Cascadia Mono"/>
          <w:color w:val="000000"/>
          <w:sz w:val="19"/>
          <w:szCs w:val="19"/>
        </w:rPr>
        <w:t xml:space="preserve">            </w:t>
      </w:r>
      <w:r w:rsidRPr="008C2BB2">
        <w:rPr>
          <w:rFonts w:ascii="Cascadia Mono" w:hAnsi="Cascadia Mono" w:cs="Cascadia Mono"/>
          <w:color w:val="0000FF"/>
          <w:sz w:val="19"/>
          <w:szCs w:val="19"/>
        </w:rPr>
        <w:t>bool</w:t>
      </w:r>
      <w:r w:rsidRPr="008C2BB2">
        <w:rPr>
          <w:rFonts w:ascii="Cascadia Mono" w:hAnsi="Cascadia Mono" w:cs="Cascadia Mono"/>
          <w:color w:val="000000"/>
          <w:sz w:val="19"/>
          <w:szCs w:val="19"/>
        </w:rPr>
        <w:t xml:space="preserve"> </w:t>
      </w:r>
      <w:proofErr w:type="spellStart"/>
      <w:r w:rsidRPr="008C2BB2">
        <w:rPr>
          <w:rFonts w:ascii="Cascadia Mono" w:hAnsi="Cascadia Mono" w:cs="Cascadia Mono"/>
          <w:color w:val="000000"/>
          <w:sz w:val="19"/>
          <w:szCs w:val="19"/>
        </w:rPr>
        <w:t>allowCalculationOfVector</w:t>
      </w:r>
      <w:proofErr w:type="spellEnd"/>
      <w:r w:rsidRPr="008C2BB2">
        <w:rPr>
          <w:rFonts w:ascii="Cascadia Mono" w:hAnsi="Cascadia Mono" w:cs="Cascadia Mono"/>
          <w:color w:val="000000"/>
          <w:sz w:val="19"/>
          <w:szCs w:val="19"/>
        </w:rPr>
        <w:t xml:space="preserve"> = </w:t>
      </w:r>
      <w:r w:rsidRPr="008C2BB2">
        <w:rPr>
          <w:rFonts w:ascii="Cascadia Mono" w:hAnsi="Cascadia Mono" w:cs="Cascadia Mono"/>
          <w:color w:val="0000FF"/>
          <w:sz w:val="19"/>
          <w:szCs w:val="19"/>
        </w:rPr>
        <w:t>true</w:t>
      </w:r>
      <w:r w:rsidRPr="008C2BB2">
        <w:rPr>
          <w:rFonts w:ascii="Cascadia Mono" w:hAnsi="Cascadia Mono" w:cs="Cascadia Mono"/>
          <w:color w:val="000000"/>
          <w:sz w:val="19"/>
          <w:szCs w:val="19"/>
        </w:rPr>
        <w:t>,</w:t>
      </w:r>
    </w:p>
    <w:p w14:paraId="055B47AF" w14:textId="7503C89C" w:rsidR="0000227A" w:rsidRDefault="008C2BB2" w:rsidP="008C2BB2">
      <w:pPr>
        <w:rPr>
          <w:rFonts w:ascii="Cascadia Mono" w:hAnsi="Cascadia Mono" w:cs="Cascadia Mono"/>
          <w:color w:val="000000"/>
          <w:sz w:val="19"/>
          <w:szCs w:val="19"/>
        </w:rPr>
      </w:pPr>
      <w:r w:rsidRPr="008C2BB2">
        <w:rPr>
          <w:rFonts w:ascii="Cascadia Mono" w:hAnsi="Cascadia Mono" w:cs="Cascadia Mono"/>
          <w:color w:val="000000"/>
          <w:sz w:val="19"/>
          <w:szCs w:val="19"/>
        </w:rPr>
        <w:t xml:space="preserve">            </w:t>
      </w:r>
      <w:r w:rsidRPr="002B785F">
        <w:rPr>
          <w:rFonts w:ascii="Cascadia Mono" w:hAnsi="Cascadia Mono" w:cs="Cascadia Mono"/>
          <w:color w:val="0000FF"/>
          <w:sz w:val="19"/>
          <w:szCs w:val="19"/>
        </w:rPr>
        <w:t>bool</w:t>
      </w:r>
      <w:r w:rsidRPr="002B785F">
        <w:rPr>
          <w:rFonts w:ascii="Cascadia Mono" w:hAnsi="Cascadia Mono" w:cs="Cascadia Mono"/>
          <w:color w:val="000000"/>
          <w:sz w:val="19"/>
          <w:szCs w:val="19"/>
        </w:rPr>
        <w:t xml:space="preserve"> </w:t>
      </w:r>
      <w:proofErr w:type="spellStart"/>
      <w:r w:rsidRPr="002B785F">
        <w:rPr>
          <w:rFonts w:ascii="Cascadia Mono" w:hAnsi="Cascadia Mono" w:cs="Cascadia Mono"/>
          <w:color w:val="000000"/>
          <w:sz w:val="19"/>
          <w:szCs w:val="19"/>
        </w:rPr>
        <w:t>justUseCalculatedVector</w:t>
      </w:r>
      <w:proofErr w:type="spellEnd"/>
      <w:r w:rsidRPr="002B785F">
        <w:rPr>
          <w:rFonts w:ascii="Cascadia Mono" w:hAnsi="Cascadia Mono" w:cs="Cascadia Mono"/>
          <w:color w:val="000000"/>
          <w:sz w:val="19"/>
          <w:szCs w:val="19"/>
        </w:rPr>
        <w:t xml:space="preserve"> = </w:t>
      </w:r>
      <w:r w:rsidRPr="002B785F">
        <w:rPr>
          <w:rFonts w:ascii="Cascadia Mono" w:hAnsi="Cascadia Mono" w:cs="Cascadia Mono"/>
          <w:color w:val="0000FF"/>
          <w:sz w:val="19"/>
          <w:szCs w:val="19"/>
        </w:rPr>
        <w:t>false</w:t>
      </w:r>
      <w:r w:rsidR="0000227A" w:rsidRPr="0000227A">
        <w:rPr>
          <w:rFonts w:ascii="Cascadia Mono" w:hAnsi="Cascadia Mono" w:cs="Cascadia Mono"/>
          <w:color w:val="000000"/>
          <w:sz w:val="19"/>
          <w:szCs w:val="19"/>
        </w:rPr>
        <w:t>)</w:t>
      </w:r>
    </w:p>
    <w:p w14:paraId="66674579" w14:textId="12F04D89" w:rsidR="0000227A" w:rsidRDefault="0000227A" w:rsidP="0000227A">
      <w:pPr>
        <w:rPr>
          <w:rFonts w:ascii="Cascadia Mono" w:hAnsi="Cascadia Mono" w:cs="Cascadia Mono"/>
          <w:color w:val="000000"/>
          <w:sz w:val="19"/>
          <w:szCs w:val="19"/>
        </w:rPr>
      </w:pPr>
      <w:r>
        <w:rPr>
          <w:rFonts w:ascii="Cascadia Mono" w:hAnsi="Cascadia Mono" w:cs="Cascadia Mono"/>
          <w:color w:val="000000"/>
          <w:sz w:val="19"/>
          <w:szCs w:val="19"/>
        </w:rPr>
        <w:t xml:space="preserve">This method </w:t>
      </w:r>
      <w:r w:rsidR="00C71460">
        <w:rPr>
          <w:rFonts w:ascii="Cascadia Mono" w:hAnsi="Cascadia Mono" w:cs="Cascadia Mono"/>
          <w:color w:val="000000"/>
          <w:sz w:val="19"/>
          <w:szCs w:val="19"/>
        </w:rPr>
        <w:t>tries</w:t>
      </w:r>
      <w:r>
        <w:rPr>
          <w:rFonts w:ascii="Cascadia Mono" w:hAnsi="Cascadia Mono" w:cs="Cascadia Mono"/>
          <w:color w:val="000000"/>
          <w:sz w:val="19"/>
          <w:szCs w:val="19"/>
        </w:rPr>
        <w:t xml:space="preserve"> to read out the default vector of the connected device by considering all settings by the parameter </w:t>
      </w:r>
      <w:r w:rsidRPr="0000227A">
        <w:rPr>
          <w:rFonts w:ascii="Cascadia Mono" w:hAnsi="Cascadia Mono" w:cs="Cascadia Mono"/>
          <w:color w:val="000000"/>
          <w:sz w:val="19"/>
          <w:szCs w:val="19"/>
        </w:rPr>
        <w:t>Programmer</w:t>
      </w:r>
      <w:r>
        <w:rPr>
          <w:rFonts w:ascii="Cascadia Mono" w:hAnsi="Cascadia Mono" w:cs="Cascadia Mono"/>
          <w:color w:val="000000"/>
          <w:sz w:val="19"/>
          <w:szCs w:val="19"/>
        </w:rPr>
        <w:t xml:space="preserve"> and the BSDL stream by the parameter </w:t>
      </w:r>
      <w:proofErr w:type="spellStart"/>
      <w:r w:rsidRPr="0000227A">
        <w:rPr>
          <w:rFonts w:ascii="Cascadia Mono" w:hAnsi="Cascadia Mono" w:cs="Cascadia Mono"/>
          <w:color w:val="000000"/>
          <w:sz w:val="19"/>
          <w:szCs w:val="19"/>
        </w:rPr>
        <w:t>bsdlContentStream</w:t>
      </w:r>
      <w:proofErr w:type="spellEnd"/>
      <w:r>
        <w:rPr>
          <w:rFonts w:ascii="Cascadia Mono" w:hAnsi="Cascadia Mono" w:cs="Cascadia Mono"/>
          <w:color w:val="000000"/>
          <w:sz w:val="19"/>
          <w:szCs w:val="19"/>
        </w:rPr>
        <w:t xml:space="preserve">. </w:t>
      </w:r>
      <w:r w:rsidR="008C2BB2">
        <w:rPr>
          <w:rFonts w:ascii="Cascadia Mono" w:hAnsi="Cascadia Mono" w:cs="Cascadia Mono"/>
          <w:color w:val="000000"/>
          <w:sz w:val="19"/>
          <w:szCs w:val="19"/>
        </w:rPr>
        <w:t>Further</w:t>
      </w:r>
      <w:r w:rsidR="004A60A8">
        <w:rPr>
          <w:rFonts w:ascii="Cascadia Mono" w:hAnsi="Cascadia Mono" w:cs="Cascadia Mono"/>
          <w:color w:val="000000"/>
          <w:sz w:val="19"/>
          <w:szCs w:val="19"/>
        </w:rPr>
        <w:t>,</w:t>
      </w:r>
      <w:r>
        <w:rPr>
          <w:rFonts w:ascii="Cascadia Mono" w:hAnsi="Cascadia Mono" w:cs="Cascadia Mono"/>
          <w:color w:val="000000"/>
          <w:sz w:val="19"/>
          <w:szCs w:val="19"/>
        </w:rPr>
        <w:t xml:space="preserve"> it uses a </w:t>
      </w:r>
      <w:proofErr w:type="spellStart"/>
      <w:r>
        <w:rPr>
          <w:rFonts w:ascii="Cascadia Mono" w:hAnsi="Cascadia Mono" w:cs="Cascadia Mono"/>
          <w:color w:val="000000"/>
          <w:sz w:val="19"/>
          <w:szCs w:val="19"/>
        </w:rPr>
        <w:t>loggerAction</w:t>
      </w:r>
      <w:proofErr w:type="spellEnd"/>
      <w:r>
        <w:rPr>
          <w:rFonts w:ascii="Cascadia Mono" w:hAnsi="Cascadia Mono" w:cs="Cascadia Mono"/>
          <w:color w:val="000000"/>
          <w:sz w:val="19"/>
          <w:szCs w:val="19"/>
        </w:rPr>
        <w:t xml:space="preserve"> parameter to forward all logging actions occurred.</w:t>
      </w:r>
      <w:r w:rsidR="008C2BB2">
        <w:rPr>
          <w:rFonts w:ascii="Cascadia Mono" w:hAnsi="Cascadia Mono" w:cs="Cascadia Mono"/>
          <w:color w:val="000000"/>
          <w:sz w:val="19"/>
          <w:szCs w:val="19"/>
        </w:rPr>
        <w:t xml:space="preserve"> </w:t>
      </w:r>
      <w:r w:rsidR="007D00B9">
        <w:rPr>
          <w:rFonts w:ascii="Cascadia Mono" w:hAnsi="Cascadia Mono" w:cs="Cascadia Mono"/>
          <w:color w:val="000000"/>
          <w:sz w:val="19"/>
          <w:szCs w:val="19"/>
        </w:rPr>
        <w:t>Finally,</w:t>
      </w:r>
      <w:r w:rsidR="008C2BB2">
        <w:rPr>
          <w:rFonts w:ascii="Cascadia Mono" w:hAnsi="Cascadia Mono" w:cs="Cascadia Mono"/>
          <w:color w:val="000000"/>
          <w:sz w:val="19"/>
          <w:szCs w:val="19"/>
        </w:rPr>
        <w:t xml:space="preserve"> by the parameter </w:t>
      </w:r>
      <w:proofErr w:type="spellStart"/>
      <w:r w:rsidR="008C2BB2">
        <w:rPr>
          <w:rFonts w:ascii="Cascadia Mono" w:hAnsi="Cascadia Mono" w:cs="Cascadia Mono"/>
          <w:color w:val="000000"/>
          <w:sz w:val="19"/>
          <w:szCs w:val="19"/>
        </w:rPr>
        <w:t>allowCalculationOfVector</w:t>
      </w:r>
      <w:proofErr w:type="spellEnd"/>
      <w:r w:rsidR="008C2BB2">
        <w:rPr>
          <w:rFonts w:ascii="Cascadia Mono" w:hAnsi="Cascadia Mono" w:cs="Cascadia Mono"/>
          <w:color w:val="000000"/>
          <w:sz w:val="19"/>
          <w:szCs w:val="19"/>
        </w:rPr>
        <w:t xml:space="preserve"> it is possible to define whether in case of failed read out of the vector the calculation by the BSDL file is allowed and by the parameter </w:t>
      </w:r>
      <w:proofErr w:type="spellStart"/>
      <w:r w:rsidR="008C2BB2">
        <w:rPr>
          <w:rFonts w:ascii="Cascadia Mono" w:hAnsi="Cascadia Mono" w:cs="Cascadia Mono"/>
          <w:color w:val="000000"/>
          <w:sz w:val="19"/>
          <w:szCs w:val="19"/>
        </w:rPr>
        <w:t>justUseCalculatedVector</w:t>
      </w:r>
      <w:proofErr w:type="spellEnd"/>
      <w:r w:rsidR="008C2BB2">
        <w:rPr>
          <w:rFonts w:ascii="Cascadia Mono" w:hAnsi="Cascadia Mono" w:cs="Cascadia Mono"/>
          <w:color w:val="000000"/>
          <w:sz w:val="19"/>
          <w:szCs w:val="19"/>
        </w:rPr>
        <w:t xml:space="preserve"> it is possible to skip the read out of the device completely and just use the calculated one.</w:t>
      </w:r>
      <w:r w:rsidR="00F048A0">
        <w:rPr>
          <w:rFonts w:ascii="Cascadia Mono" w:hAnsi="Cascadia Mono" w:cs="Cascadia Mono"/>
          <w:color w:val="000000"/>
          <w:sz w:val="19"/>
          <w:szCs w:val="19"/>
        </w:rPr>
        <w:t xml:space="preserve"> </w:t>
      </w:r>
      <w:r w:rsidR="00643A75">
        <w:rPr>
          <w:rFonts w:ascii="Cascadia Mono" w:hAnsi="Cascadia Mono" w:cs="Cascadia Mono"/>
          <w:color w:val="000000"/>
          <w:sz w:val="19"/>
          <w:szCs w:val="19"/>
        </w:rPr>
        <w:t>The following properties of the parameter programmer are being used:</w:t>
      </w:r>
    </w:p>
    <w:p w14:paraId="60A4B5FC" w14:textId="0ED67966" w:rsidR="00643A75" w:rsidRDefault="00643A75" w:rsidP="00643A75">
      <w:pPr>
        <w:pStyle w:val="Listenabsatz"/>
        <w:numPr>
          <w:ilvl w:val="0"/>
          <w:numId w:val="42"/>
        </w:numPr>
        <w:rPr>
          <w:rFonts w:ascii="Cascadia Mono" w:hAnsi="Cascadia Mono" w:cs="Cascadia Mono"/>
          <w:color w:val="000000"/>
          <w:sz w:val="19"/>
          <w:szCs w:val="19"/>
        </w:rPr>
      </w:pPr>
      <w:r>
        <w:rPr>
          <w:rFonts w:ascii="Cascadia Mono" w:hAnsi="Cascadia Mono" w:cs="Cascadia Mono"/>
          <w:color w:val="000000"/>
          <w:sz w:val="19"/>
          <w:szCs w:val="19"/>
        </w:rPr>
        <w:t>Ip</w:t>
      </w:r>
    </w:p>
    <w:p w14:paraId="54FC084F" w14:textId="3BD9E378" w:rsidR="00643A75" w:rsidRDefault="00643A75" w:rsidP="00643A75">
      <w:pPr>
        <w:pStyle w:val="Listenabsatz"/>
        <w:numPr>
          <w:ilvl w:val="0"/>
          <w:numId w:val="42"/>
        </w:numPr>
        <w:rPr>
          <w:rFonts w:ascii="Cascadia Mono" w:hAnsi="Cascadia Mono" w:cs="Cascadia Mono"/>
          <w:color w:val="000000"/>
          <w:sz w:val="19"/>
          <w:szCs w:val="19"/>
        </w:rPr>
      </w:pPr>
      <w:r>
        <w:rPr>
          <w:rFonts w:ascii="Cascadia Mono" w:hAnsi="Cascadia Mono" w:cs="Cascadia Mono"/>
          <w:color w:val="000000"/>
          <w:sz w:val="19"/>
          <w:szCs w:val="19"/>
        </w:rPr>
        <w:t>Port</w:t>
      </w:r>
    </w:p>
    <w:p w14:paraId="30F84DA2" w14:textId="6491DFF8" w:rsidR="00643A75" w:rsidRDefault="00643A75" w:rsidP="00643A75">
      <w:pPr>
        <w:pStyle w:val="Listenabsatz"/>
        <w:numPr>
          <w:ilvl w:val="0"/>
          <w:numId w:val="42"/>
        </w:numPr>
        <w:rPr>
          <w:rFonts w:ascii="Cascadia Mono" w:hAnsi="Cascadia Mono" w:cs="Cascadia Mono"/>
          <w:color w:val="000000"/>
          <w:sz w:val="19"/>
          <w:szCs w:val="19"/>
        </w:rPr>
      </w:pPr>
      <w:proofErr w:type="spellStart"/>
      <w:r>
        <w:rPr>
          <w:rFonts w:ascii="Cascadia Mono" w:hAnsi="Cascadia Mono" w:cs="Cascadia Mono"/>
          <w:color w:val="000000"/>
          <w:sz w:val="19"/>
          <w:szCs w:val="19"/>
        </w:rPr>
        <w:t>SupplyVoltage</w:t>
      </w:r>
      <w:proofErr w:type="spellEnd"/>
    </w:p>
    <w:p w14:paraId="4B4A0F66" w14:textId="298F982A" w:rsidR="00643A75" w:rsidRDefault="00643A75" w:rsidP="00643A75">
      <w:pPr>
        <w:pStyle w:val="Listenabsatz"/>
        <w:numPr>
          <w:ilvl w:val="0"/>
          <w:numId w:val="42"/>
        </w:numPr>
        <w:rPr>
          <w:rFonts w:ascii="Cascadia Mono" w:hAnsi="Cascadia Mono" w:cs="Cascadia Mono"/>
          <w:color w:val="000000"/>
          <w:sz w:val="19"/>
          <w:szCs w:val="19"/>
        </w:rPr>
      </w:pPr>
      <w:proofErr w:type="spellStart"/>
      <w:r>
        <w:rPr>
          <w:rFonts w:ascii="Cascadia Mono" w:hAnsi="Cascadia Mono" w:cs="Cascadia Mono"/>
          <w:color w:val="000000"/>
          <w:sz w:val="19"/>
          <w:szCs w:val="19"/>
        </w:rPr>
        <w:t>IoVoltage</w:t>
      </w:r>
      <w:proofErr w:type="spellEnd"/>
    </w:p>
    <w:p w14:paraId="04CD49EB" w14:textId="7F22766C" w:rsidR="00643A75" w:rsidRDefault="00643A75" w:rsidP="00643A75">
      <w:pPr>
        <w:pStyle w:val="Listenabsatz"/>
        <w:numPr>
          <w:ilvl w:val="0"/>
          <w:numId w:val="42"/>
        </w:numPr>
        <w:rPr>
          <w:rFonts w:ascii="Cascadia Mono" w:hAnsi="Cascadia Mono" w:cs="Cascadia Mono"/>
          <w:color w:val="000000"/>
          <w:sz w:val="19"/>
          <w:szCs w:val="19"/>
        </w:rPr>
      </w:pPr>
      <w:r>
        <w:rPr>
          <w:rFonts w:ascii="Cascadia Mono" w:hAnsi="Cascadia Mono" w:cs="Cascadia Mono"/>
          <w:color w:val="000000"/>
          <w:sz w:val="19"/>
          <w:szCs w:val="19"/>
        </w:rPr>
        <w:t>Frequency</w:t>
      </w:r>
    </w:p>
    <w:p w14:paraId="682601E5" w14:textId="01A6FDC2" w:rsidR="00643A75" w:rsidRDefault="00643A75" w:rsidP="00643A75">
      <w:pPr>
        <w:pStyle w:val="Listenabsatz"/>
        <w:numPr>
          <w:ilvl w:val="0"/>
          <w:numId w:val="42"/>
        </w:numPr>
        <w:rPr>
          <w:rFonts w:ascii="Cascadia Mono" w:hAnsi="Cascadia Mono" w:cs="Cascadia Mono"/>
          <w:color w:val="000000"/>
          <w:sz w:val="19"/>
          <w:szCs w:val="19"/>
        </w:rPr>
      </w:pPr>
      <w:proofErr w:type="spellStart"/>
      <w:r>
        <w:rPr>
          <w:rFonts w:ascii="Cascadia Mono" w:hAnsi="Cascadia Mono" w:cs="Cascadia Mono"/>
          <w:color w:val="000000"/>
          <w:sz w:val="19"/>
          <w:szCs w:val="19"/>
        </w:rPr>
        <w:t>CableCompensation</w:t>
      </w:r>
      <w:proofErr w:type="spellEnd"/>
    </w:p>
    <w:p w14:paraId="7E61AA3B" w14:textId="69FB8259" w:rsidR="00643A75" w:rsidRDefault="00643A75" w:rsidP="00643A75">
      <w:pPr>
        <w:pStyle w:val="Listenabsatz"/>
        <w:numPr>
          <w:ilvl w:val="0"/>
          <w:numId w:val="42"/>
        </w:numPr>
        <w:rPr>
          <w:rFonts w:ascii="Cascadia Mono" w:hAnsi="Cascadia Mono" w:cs="Cascadia Mono"/>
          <w:color w:val="000000"/>
          <w:sz w:val="19"/>
          <w:szCs w:val="19"/>
        </w:rPr>
      </w:pPr>
      <w:r>
        <w:rPr>
          <w:rFonts w:ascii="Cascadia Mono" w:hAnsi="Cascadia Mono" w:cs="Cascadia Mono"/>
          <w:color w:val="000000"/>
          <w:sz w:val="19"/>
          <w:szCs w:val="19"/>
        </w:rPr>
        <w:t>Target</w:t>
      </w:r>
    </w:p>
    <w:p w14:paraId="70C487B1" w14:textId="66722801" w:rsidR="00643A75" w:rsidRPr="00643A75" w:rsidRDefault="00643A75" w:rsidP="00643A75">
      <w:pPr>
        <w:pStyle w:val="Listenabsatz"/>
        <w:numPr>
          <w:ilvl w:val="0"/>
          <w:numId w:val="42"/>
        </w:numPr>
        <w:rPr>
          <w:rFonts w:ascii="Cascadia Mono" w:hAnsi="Cascadia Mono" w:cs="Cascadia Mono"/>
          <w:color w:val="000000"/>
          <w:sz w:val="19"/>
          <w:szCs w:val="19"/>
        </w:rPr>
      </w:pPr>
      <w:r>
        <w:rPr>
          <w:rFonts w:ascii="Cascadia Mono" w:hAnsi="Cascadia Mono" w:cs="Cascadia Mono"/>
          <w:color w:val="000000"/>
          <w:sz w:val="19"/>
          <w:szCs w:val="19"/>
        </w:rPr>
        <w:t>Slot</w:t>
      </w:r>
    </w:p>
    <w:p w14:paraId="1EE8E851" w14:textId="77777777" w:rsidR="0077492A" w:rsidRPr="0077492A" w:rsidRDefault="0077492A" w:rsidP="0077492A">
      <w:pPr>
        <w:autoSpaceDE w:val="0"/>
        <w:autoSpaceDN w:val="0"/>
        <w:adjustRightInd w:val="0"/>
        <w:spacing w:after="0" w:line="240" w:lineRule="auto"/>
        <w:rPr>
          <w:rFonts w:ascii="Cascadia Mono" w:hAnsi="Cascadia Mono" w:cs="Cascadia Mono"/>
          <w:color w:val="000000"/>
          <w:sz w:val="19"/>
          <w:szCs w:val="19"/>
        </w:rPr>
      </w:pPr>
      <w:r w:rsidRPr="0077492A">
        <w:rPr>
          <w:rFonts w:ascii="Cascadia Mono" w:hAnsi="Cascadia Mono" w:cs="Cascadia Mono"/>
          <w:color w:val="000000"/>
          <w:sz w:val="19"/>
          <w:szCs w:val="19"/>
        </w:rPr>
        <w:t>Task&lt;Result&lt;</w:t>
      </w:r>
      <w:proofErr w:type="spellStart"/>
      <w:r w:rsidRPr="0077492A">
        <w:rPr>
          <w:rFonts w:ascii="Cascadia Mono" w:hAnsi="Cascadia Mono" w:cs="Cascadia Mono"/>
          <w:color w:val="000000"/>
          <w:sz w:val="19"/>
          <w:szCs w:val="19"/>
        </w:rPr>
        <w:t>SvfHandleResult</w:t>
      </w:r>
      <w:proofErr w:type="spellEnd"/>
      <w:r w:rsidRPr="0077492A">
        <w:rPr>
          <w:rFonts w:ascii="Cascadia Mono" w:hAnsi="Cascadia Mono" w:cs="Cascadia Mono"/>
          <w:color w:val="000000"/>
          <w:sz w:val="19"/>
          <w:szCs w:val="19"/>
        </w:rPr>
        <w:t xml:space="preserve">&gt;&gt; </w:t>
      </w:r>
      <w:proofErr w:type="spellStart"/>
      <w:r w:rsidRPr="0077492A">
        <w:rPr>
          <w:rFonts w:ascii="Cascadia Mono" w:hAnsi="Cascadia Mono" w:cs="Cascadia Mono"/>
          <w:color w:val="000000"/>
          <w:sz w:val="19"/>
          <w:szCs w:val="19"/>
        </w:rPr>
        <w:t>GetSvfFilesForJtagDevice</w:t>
      </w:r>
      <w:proofErr w:type="spellEnd"/>
      <w:r w:rsidRPr="0077492A">
        <w:rPr>
          <w:rFonts w:ascii="Cascadia Mono" w:hAnsi="Cascadia Mono" w:cs="Cascadia Mono"/>
          <w:color w:val="000000"/>
          <w:sz w:val="19"/>
          <w:szCs w:val="19"/>
        </w:rPr>
        <w:t>(</w:t>
      </w:r>
    </w:p>
    <w:p w14:paraId="6825232C" w14:textId="77777777" w:rsidR="0077492A" w:rsidRPr="0077492A" w:rsidRDefault="0077492A" w:rsidP="0077492A">
      <w:pPr>
        <w:autoSpaceDE w:val="0"/>
        <w:autoSpaceDN w:val="0"/>
        <w:adjustRightInd w:val="0"/>
        <w:spacing w:after="0" w:line="240" w:lineRule="auto"/>
        <w:rPr>
          <w:rFonts w:ascii="Cascadia Mono" w:hAnsi="Cascadia Mono" w:cs="Cascadia Mono"/>
          <w:color w:val="000000"/>
          <w:sz w:val="19"/>
          <w:szCs w:val="19"/>
        </w:rPr>
      </w:pPr>
      <w:r w:rsidRPr="0077492A">
        <w:rPr>
          <w:rFonts w:ascii="Cascadia Mono" w:hAnsi="Cascadia Mono" w:cs="Cascadia Mono"/>
          <w:color w:val="000000"/>
          <w:sz w:val="19"/>
          <w:szCs w:val="19"/>
        </w:rPr>
        <w:t xml:space="preserve">            </w:t>
      </w:r>
      <w:proofErr w:type="spellStart"/>
      <w:r w:rsidRPr="0077492A">
        <w:rPr>
          <w:rFonts w:ascii="Cascadia Mono" w:hAnsi="Cascadia Mono" w:cs="Cascadia Mono"/>
          <w:color w:val="000000"/>
          <w:sz w:val="19"/>
          <w:szCs w:val="19"/>
        </w:rPr>
        <w:t>JtagConnectionInfo</w:t>
      </w:r>
      <w:proofErr w:type="spellEnd"/>
      <w:r w:rsidRPr="0077492A">
        <w:rPr>
          <w:rFonts w:ascii="Cascadia Mono" w:hAnsi="Cascadia Mono" w:cs="Cascadia Mono"/>
          <w:color w:val="000000"/>
          <w:sz w:val="19"/>
          <w:szCs w:val="19"/>
        </w:rPr>
        <w:t xml:space="preserve"> </w:t>
      </w:r>
      <w:proofErr w:type="spellStart"/>
      <w:r w:rsidRPr="0077492A">
        <w:rPr>
          <w:rFonts w:ascii="Cascadia Mono" w:hAnsi="Cascadia Mono" w:cs="Cascadia Mono"/>
          <w:color w:val="000000"/>
          <w:sz w:val="19"/>
          <w:szCs w:val="19"/>
        </w:rPr>
        <w:t>jtag</w:t>
      </w:r>
      <w:proofErr w:type="spellEnd"/>
      <w:r w:rsidRPr="0077492A">
        <w:rPr>
          <w:rFonts w:ascii="Cascadia Mono" w:hAnsi="Cascadia Mono" w:cs="Cascadia Mono"/>
          <w:color w:val="000000"/>
          <w:sz w:val="19"/>
          <w:szCs w:val="19"/>
        </w:rPr>
        <w:t>,</w:t>
      </w:r>
    </w:p>
    <w:p w14:paraId="73C32E37" w14:textId="77777777" w:rsidR="0077492A" w:rsidRPr="0077492A" w:rsidRDefault="0077492A" w:rsidP="0077492A">
      <w:pPr>
        <w:autoSpaceDE w:val="0"/>
        <w:autoSpaceDN w:val="0"/>
        <w:adjustRightInd w:val="0"/>
        <w:spacing w:after="0" w:line="240" w:lineRule="auto"/>
        <w:rPr>
          <w:rFonts w:ascii="Cascadia Mono" w:hAnsi="Cascadia Mono" w:cs="Cascadia Mono"/>
          <w:color w:val="000000"/>
          <w:sz w:val="19"/>
          <w:szCs w:val="19"/>
        </w:rPr>
      </w:pPr>
      <w:r w:rsidRPr="0077492A">
        <w:rPr>
          <w:rFonts w:ascii="Cascadia Mono" w:hAnsi="Cascadia Mono" w:cs="Cascadia Mono"/>
          <w:color w:val="000000"/>
          <w:sz w:val="19"/>
          <w:szCs w:val="19"/>
        </w:rPr>
        <w:t xml:space="preserve">            Stream </w:t>
      </w:r>
      <w:proofErr w:type="spellStart"/>
      <w:r w:rsidRPr="0077492A">
        <w:rPr>
          <w:rFonts w:ascii="Cascadia Mono" w:hAnsi="Cascadia Mono" w:cs="Cascadia Mono"/>
          <w:color w:val="000000"/>
          <w:sz w:val="19"/>
          <w:szCs w:val="19"/>
        </w:rPr>
        <w:t>bsdlContentStream</w:t>
      </w:r>
      <w:proofErr w:type="spellEnd"/>
      <w:r w:rsidRPr="0077492A">
        <w:rPr>
          <w:rFonts w:ascii="Cascadia Mono" w:hAnsi="Cascadia Mono" w:cs="Cascadia Mono"/>
          <w:color w:val="000000"/>
          <w:sz w:val="19"/>
          <w:szCs w:val="19"/>
        </w:rPr>
        <w:t>,</w:t>
      </w:r>
    </w:p>
    <w:p w14:paraId="21D0EF04" w14:textId="77777777" w:rsidR="0077492A" w:rsidRPr="0077492A" w:rsidRDefault="0077492A" w:rsidP="0077492A">
      <w:pPr>
        <w:autoSpaceDE w:val="0"/>
        <w:autoSpaceDN w:val="0"/>
        <w:adjustRightInd w:val="0"/>
        <w:spacing w:after="0" w:line="240" w:lineRule="auto"/>
        <w:rPr>
          <w:rFonts w:ascii="Cascadia Mono" w:hAnsi="Cascadia Mono" w:cs="Cascadia Mono"/>
          <w:color w:val="000000"/>
          <w:sz w:val="19"/>
          <w:szCs w:val="19"/>
        </w:rPr>
      </w:pPr>
      <w:r w:rsidRPr="0077492A">
        <w:rPr>
          <w:rFonts w:ascii="Cascadia Mono" w:hAnsi="Cascadia Mono" w:cs="Cascadia Mono"/>
          <w:color w:val="000000"/>
          <w:sz w:val="19"/>
          <w:szCs w:val="19"/>
        </w:rPr>
        <w:t xml:space="preserve">            </w:t>
      </w:r>
      <w:r w:rsidRPr="0077492A">
        <w:rPr>
          <w:rFonts w:ascii="Cascadia Mono" w:hAnsi="Cascadia Mono" w:cs="Cascadia Mono"/>
          <w:color w:val="0000FF"/>
          <w:sz w:val="19"/>
          <w:szCs w:val="19"/>
        </w:rPr>
        <w:t>byte</w:t>
      </w:r>
      <w:r w:rsidRPr="0077492A">
        <w:rPr>
          <w:rFonts w:ascii="Cascadia Mono" w:hAnsi="Cascadia Mono" w:cs="Cascadia Mono"/>
          <w:color w:val="000000"/>
          <w:sz w:val="19"/>
          <w:szCs w:val="19"/>
        </w:rPr>
        <w:t xml:space="preserve">[] </w:t>
      </w:r>
      <w:proofErr w:type="spellStart"/>
      <w:r w:rsidRPr="0077492A">
        <w:rPr>
          <w:rFonts w:ascii="Cascadia Mono" w:hAnsi="Cascadia Mono" w:cs="Cascadia Mono"/>
          <w:color w:val="000000"/>
          <w:sz w:val="19"/>
          <w:szCs w:val="19"/>
        </w:rPr>
        <w:t>defaultVector</w:t>
      </w:r>
      <w:proofErr w:type="spellEnd"/>
      <w:r w:rsidRPr="0077492A">
        <w:rPr>
          <w:rFonts w:ascii="Cascadia Mono" w:hAnsi="Cascadia Mono" w:cs="Cascadia Mono"/>
          <w:color w:val="000000"/>
          <w:sz w:val="19"/>
          <w:szCs w:val="19"/>
        </w:rPr>
        <w:t>,</w:t>
      </w:r>
    </w:p>
    <w:p w14:paraId="676E29D1" w14:textId="77777777" w:rsidR="0077492A" w:rsidRPr="0077492A" w:rsidRDefault="0077492A" w:rsidP="0077492A">
      <w:pPr>
        <w:autoSpaceDE w:val="0"/>
        <w:autoSpaceDN w:val="0"/>
        <w:adjustRightInd w:val="0"/>
        <w:spacing w:after="0" w:line="240" w:lineRule="auto"/>
        <w:rPr>
          <w:rFonts w:ascii="Cascadia Mono" w:hAnsi="Cascadia Mono" w:cs="Cascadia Mono"/>
          <w:color w:val="000000"/>
          <w:sz w:val="19"/>
          <w:szCs w:val="19"/>
        </w:rPr>
      </w:pPr>
      <w:r w:rsidRPr="0077492A">
        <w:rPr>
          <w:rFonts w:ascii="Cascadia Mono" w:hAnsi="Cascadia Mono" w:cs="Cascadia Mono"/>
          <w:color w:val="000000"/>
          <w:sz w:val="19"/>
          <w:szCs w:val="19"/>
        </w:rPr>
        <w:t xml:space="preserve">            </w:t>
      </w:r>
      <w:proofErr w:type="spellStart"/>
      <w:r w:rsidRPr="0077492A">
        <w:rPr>
          <w:rFonts w:ascii="Cascadia Mono" w:hAnsi="Cascadia Mono" w:cs="Cascadia Mono"/>
          <w:color w:val="0000FF"/>
          <w:sz w:val="19"/>
          <w:szCs w:val="19"/>
        </w:rPr>
        <w:t>uint</w:t>
      </w:r>
      <w:proofErr w:type="spellEnd"/>
      <w:r w:rsidRPr="0077492A">
        <w:rPr>
          <w:rFonts w:ascii="Cascadia Mono" w:hAnsi="Cascadia Mono" w:cs="Cascadia Mono"/>
          <w:color w:val="000000"/>
          <w:sz w:val="19"/>
          <w:szCs w:val="19"/>
        </w:rPr>
        <w:t xml:space="preserve"> </w:t>
      </w:r>
      <w:proofErr w:type="spellStart"/>
      <w:r w:rsidRPr="0077492A">
        <w:rPr>
          <w:rFonts w:ascii="Cascadia Mono" w:hAnsi="Cascadia Mono" w:cs="Cascadia Mono"/>
          <w:color w:val="000000"/>
          <w:sz w:val="19"/>
          <w:szCs w:val="19"/>
        </w:rPr>
        <w:t>idCode</w:t>
      </w:r>
      <w:proofErr w:type="spellEnd"/>
      <w:r w:rsidRPr="0077492A">
        <w:rPr>
          <w:rFonts w:ascii="Cascadia Mono" w:hAnsi="Cascadia Mono" w:cs="Cascadia Mono"/>
          <w:color w:val="000000"/>
          <w:sz w:val="19"/>
          <w:szCs w:val="19"/>
        </w:rPr>
        <w:t>,</w:t>
      </w:r>
    </w:p>
    <w:p w14:paraId="08472E11" w14:textId="77777777" w:rsidR="0077492A" w:rsidRPr="0077492A" w:rsidRDefault="0077492A" w:rsidP="0077492A">
      <w:pPr>
        <w:autoSpaceDE w:val="0"/>
        <w:autoSpaceDN w:val="0"/>
        <w:adjustRightInd w:val="0"/>
        <w:spacing w:after="0" w:line="240" w:lineRule="auto"/>
        <w:rPr>
          <w:rFonts w:ascii="Cascadia Mono" w:hAnsi="Cascadia Mono" w:cs="Cascadia Mono"/>
          <w:color w:val="000000"/>
          <w:sz w:val="19"/>
          <w:szCs w:val="19"/>
        </w:rPr>
      </w:pPr>
      <w:r w:rsidRPr="0077492A">
        <w:rPr>
          <w:rFonts w:ascii="Cascadia Mono" w:hAnsi="Cascadia Mono" w:cs="Cascadia Mono"/>
          <w:color w:val="000000"/>
          <w:sz w:val="19"/>
          <w:szCs w:val="19"/>
        </w:rPr>
        <w:t xml:space="preserve">            Action&lt;</w:t>
      </w:r>
      <w:r w:rsidRPr="0077492A">
        <w:rPr>
          <w:rFonts w:ascii="Cascadia Mono" w:hAnsi="Cascadia Mono" w:cs="Cascadia Mono"/>
          <w:color w:val="0000FF"/>
          <w:sz w:val="19"/>
          <w:szCs w:val="19"/>
        </w:rPr>
        <w:t>string</w:t>
      </w:r>
      <w:r w:rsidRPr="0077492A">
        <w:rPr>
          <w:rFonts w:ascii="Cascadia Mono" w:hAnsi="Cascadia Mono" w:cs="Cascadia Mono"/>
          <w:color w:val="000000"/>
          <w:sz w:val="19"/>
          <w:szCs w:val="19"/>
        </w:rPr>
        <w:t xml:space="preserve">, </w:t>
      </w:r>
      <w:proofErr w:type="spellStart"/>
      <w:r w:rsidRPr="0077492A">
        <w:rPr>
          <w:rFonts w:ascii="Cascadia Mono" w:hAnsi="Cascadia Mono" w:cs="Cascadia Mono"/>
          <w:color w:val="000000"/>
          <w:sz w:val="19"/>
          <w:szCs w:val="19"/>
        </w:rPr>
        <w:t>LogCategory</w:t>
      </w:r>
      <w:proofErr w:type="spellEnd"/>
      <w:r w:rsidRPr="0077492A">
        <w:rPr>
          <w:rFonts w:ascii="Cascadia Mono" w:hAnsi="Cascadia Mono" w:cs="Cascadia Mono"/>
          <w:color w:val="000000"/>
          <w:sz w:val="19"/>
          <w:szCs w:val="19"/>
        </w:rPr>
        <w:t xml:space="preserve">&gt; </w:t>
      </w:r>
      <w:proofErr w:type="spellStart"/>
      <w:r w:rsidRPr="0077492A">
        <w:rPr>
          <w:rFonts w:ascii="Cascadia Mono" w:hAnsi="Cascadia Mono" w:cs="Cascadia Mono"/>
          <w:color w:val="000000"/>
          <w:sz w:val="19"/>
          <w:szCs w:val="19"/>
        </w:rPr>
        <w:t>loggerAction</w:t>
      </w:r>
      <w:proofErr w:type="spellEnd"/>
      <w:r w:rsidRPr="0077492A">
        <w:rPr>
          <w:rFonts w:ascii="Cascadia Mono" w:hAnsi="Cascadia Mono" w:cs="Cascadia Mono"/>
          <w:color w:val="000000"/>
          <w:sz w:val="19"/>
          <w:szCs w:val="19"/>
        </w:rPr>
        <w:t>,</w:t>
      </w:r>
    </w:p>
    <w:p w14:paraId="78C7E2E1" w14:textId="74DE9AE0" w:rsidR="0077492A" w:rsidRDefault="0077492A" w:rsidP="0077492A">
      <w:pPr>
        <w:rPr>
          <w:rFonts w:ascii="Cascadia Mono" w:hAnsi="Cascadia Mono" w:cs="Cascadia Mono"/>
          <w:color w:val="000000"/>
          <w:sz w:val="19"/>
          <w:szCs w:val="19"/>
        </w:rPr>
      </w:pPr>
      <w:r w:rsidRPr="0077492A">
        <w:rPr>
          <w:rFonts w:ascii="Cascadia Mono" w:hAnsi="Cascadia Mono" w:cs="Cascadia Mono"/>
          <w:color w:val="000000"/>
          <w:sz w:val="19"/>
          <w:szCs w:val="19"/>
        </w:rPr>
        <w:t xml:space="preserve">            </w:t>
      </w:r>
      <w:r w:rsidRPr="0077492A">
        <w:rPr>
          <w:rFonts w:ascii="Cascadia Mono" w:hAnsi="Cascadia Mono" w:cs="Cascadia Mono"/>
          <w:color w:val="0000FF"/>
          <w:sz w:val="19"/>
          <w:szCs w:val="19"/>
        </w:rPr>
        <w:t>string</w:t>
      </w:r>
      <w:r w:rsidRPr="0077492A">
        <w:rPr>
          <w:rFonts w:ascii="Cascadia Mono" w:hAnsi="Cascadia Mono" w:cs="Cascadia Mono"/>
          <w:color w:val="000000"/>
          <w:sz w:val="19"/>
          <w:szCs w:val="19"/>
        </w:rPr>
        <w:t xml:space="preserve"> </w:t>
      </w:r>
      <w:proofErr w:type="spellStart"/>
      <w:r w:rsidRPr="0077492A">
        <w:rPr>
          <w:rFonts w:ascii="Cascadia Mono" w:hAnsi="Cascadia Mono" w:cs="Cascadia Mono"/>
          <w:color w:val="000000"/>
          <w:sz w:val="19"/>
          <w:szCs w:val="19"/>
        </w:rPr>
        <w:t>jtagAliasName</w:t>
      </w:r>
      <w:proofErr w:type="spellEnd"/>
      <w:r w:rsidRPr="0077492A">
        <w:rPr>
          <w:rFonts w:ascii="Cascadia Mono" w:hAnsi="Cascadia Mono" w:cs="Cascadia Mono"/>
          <w:color w:val="000000"/>
          <w:sz w:val="19"/>
          <w:szCs w:val="19"/>
        </w:rPr>
        <w:t xml:space="preserve"> = </w:t>
      </w:r>
      <w:r w:rsidRPr="0077492A">
        <w:rPr>
          <w:rFonts w:ascii="Cascadia Mono" w:hAnsi="Cascadia Mono" w:cs="Cascadia Mono"/>
          <w:color w:val="A31515"/>
          <w:sz w:val="19"/>
          <w:szCs w:val="19"/>
        </w:rPr>
        <w:t>""</w:t>
      </w:r>
      <w:r w:rsidRPr="0077492A">
        <w:rPr>
          <w:rFonts w:ascii="Cascadia Mono" w:hAnsi="Cascadia Mono" w:cs="Cascadia Mono"/>
          <w:color w:val="000000"/>
          <w:sz w:val="19"/>
          <w:szCs w:val="19"/>
        </w:rPr>
        <w:t>)</w:t>
      </w:r>
    </w:p>
    <w:p w14:paraId="1AE867DB" w14:textId="6B28BA69" w:rsidR="0077492A" w:rsidRDefault="0077492A" w:rsidP="0077492A">
      <w:pPr>
        <w:rPr>
          <w:rFonts w:ascii="Cascadia Mono" w:hAnsi="Cascadia Mono" w:cs="Cascadia Mono"/>
          <w:color w:val="000000"/>
          <w:sz w:val="19"/>
          <w:szCs w:val="19"/>
        </w:rPr>
      </w:pPr>
      <w:r>
        <w:rPr>
          <w:rFonts w:ascii="Cascadia Mono" w:hAnsi="Cascadia Mono" w:cs="Cascadia Mono"/>
          <w:color w:val="000000"/>
          <w:sz w:val="19"/>
          <w:szCs w:val="19"/>
        </w:rPr>
        <w:t xml:space="preserve">This method is being used to create all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of a specific JTAG device, provided by the parameter </w:t>
      </w:r>
      <w:proofErr w:type="spellStart"/>
      <w:r w:rsidRPr="0077492A">
        <w:rPr>
          <w:rFonts w:ascii="Cascadia Mono" w:hAnsi="Cascadia Mono" w:cs="Cascadia Mono"/>
          <w:color w:val="000000"/>
          <w:sz w:val="19"/>
          <w:szCs w:val="19"/>
        </w:rPr>
        <w:t>jtag</w:t>
      </w:r>
      <w:proofErr w:type="spellEnd"/>
      <w:r>
        <w:rPr>
          <w:rFonts w:ascii="Cascadia Mono" w:hAnsi="Cascadia Mono" w:cs="Cascadia Mono"/>
          <w:color w:val="000000"/>
          <w:sz w:val="19"/>
          <w:szCs w:val="19"/>
        </w:rPr>
        <w:t xml:space="preserve"> and the BSDL content of the stream parameter </w:t>
      </w:r>
      <w:proofErr w:type="spellStart"/>
      <w:r w:rsidRPr="0077492A">
        <w:rPr>
          <w:rFonts w:ascii="Cascadia Mono" w:hAnsi="Cascadia Mono" w:cs="Cascadia Mono"/>
          <w:color w:val="000000"/>
          <w:sz w:val="19"/>
          <w:szCs w:val="19"/>
        </w:rPr>
        <w:t>bsdlContentStream</w:t>
      </w:r>
      <w:proofErr w:type="spellEnd"/>
      <w:r>
        <w:rPr>
          <w:rFonts w:ascii="Cascadia Mono" w:hAnsi="Cascadia Mono" w:cs="Cascadia Mono"/>
          <w:color w:val="000000"/>
          <w:sz w:val="19"/>
          <w:szCs w:val="19"/>
        </w:rPr>
        <w:t xml:space="preserve">. Further it needs the previously created </w:t>
      </w:r>
      <w:proofErr w:type="spellStart"/>
      <w:r>
        <w:rPr>
          <w:rFonts w:ascii="Cascadia Mono" w:hAnsi="Cascadia Mono" w:cs="Cascadia Mono"/>
          <w:color w:val="000000"/>
          <w:sz w:val="19"/>
          <w:szCs w:val="19"/>
        </w:rPr>
        <w:t>defaulVector</w:t>
      </w:r>
      <w:proofErr w:type="spellEnd"/>
      <w:r>
        <w:rPr>
          <w:rFonts w:ascii="Cascadia Mono" w:hAnsi="Cascadia Mono" w:cs="Cascadia Mono"/>
          <w:color w:val="000000"/>
          <w:sz w:val="19"/>
          <w:szCs w:val="19"/>
        </w:rPr>
        <w:t xml:space="preserve"> and the read out </w:t>
      </w:r>
      <w:proofErr w:type="spellStart"/>
      <w:r>
        <w:rPr>
          <w:rFonts w:ascii="Cascadia Mono" w:hAnsi="Cascadia Mono" w:cs="Cascadia Mono"/>
          <w:color w:val="000000"/>
          <w:sz w:val="19"/>
          <w:szCs w:val="19"/>
        </w:rPr>
        <w:t>idCode</w:t>
      </w:r>
      <w:proofErr w:type="spellEnd"/>
      <w:r>
        <w:rPr>
          <w:rFonts w:ascii="Cascadia Mono" w:hAnsi="Cascadia Mono" w:cs="Cascadia Mono"/>
          <w:color w:val="000000"/>
          <w:sz w:val="19"/>
          <w:szCs w:val="19"/>
        </w:rPr>
        <w:t xml:space="preserve"> of the device. Finally there is the possibility of defining a JTAG alias name which should be considered for all created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and a </w:t>
      </w:r>
      <w:proofErr w:type="spellStart"/>
      <w:r w:rsidRPr="0077492A">
        <w:rPr>
          <w:rFonts w:ascii="Cascadia Mono" w:hAnsi="Cascadia Mono" w:cs="Cascadia Mono"/>
          <w:color w:val="000000"/>
          <w:sz w:val="19"/>
          <w:szCs w:val="19"/>
        </w:rPr>
        <w:t>loggerAction</w:t>
      </w:r>
      <w:proofErr w:type="spellEnd"/>
      <w:r>
        <w:rPr>
          <w:rFonts w:ascii="Cascadia Mono" w:hAnsi="Cascadia Mono" w:cs="Cascadia Mono"/>
          <w:color w:val="000000"/>
          <w:sz w:val="19"/>
          <w:szCs w:val="19"/>
        </w:rPr>
        <w:t xml:space="preserve"> which should be performed in case of logging actions.</w:t>
      </w:r>
    </w:p>
    <w:p w14:paraId="148431A7" w14:textId="0DE1C03C" w:rsidR="001E22DB" w:rsidRDefault="001E22DB" w:rsidP="0077492A">
      <w:pPr>
        <w:rPr>
          <w:rFonts w:ascii="Cascadia Mono" w:hAnsi="Cascadia Mono" w:cs="Cascadia Mono"/>
          <w:color w:val="000000"/>
          <w:sz w:val="19"/>
          <w:szCs w:val="19"/>
        </w:rPr>
      </w:pPr>
      <w:r w:rsidRPr="001E22DB">
        <w:rPr>
          <w:rFonts w:ascii="Cascadia Mono" w:hAnsi="Cascadia Mono" w:cs="Cascadia Mono"/>
          <w:color w:val="000000"/>
          <w:sz w:val="19"/>
          <w:szCs w:val="19"/>
        </w:rPr>
        <w:lastRenderedPageBreak/>
        <w:t xml:space="preserve">Task&lt;Result&gt; </w:t>
      </w:r>
      <w:proofErr w:type="spellStart"/>
      <w:r w:rsidRPr="001E22DB">
        <w:rPr>
          <w:rFonts w:ascii="Cascadia Mono" w:hAnsi="Cascadia Mono" w:cs="Cascadia Mono"/>
          <w:color w:val="000000"/>
          <w:sz w:val="19"/>
          <w:szCs w:val="19"/>
        </w:rPr>
        <w:t>SaveSvfFilesToPath</w:t>
      </w:r>
      <w:proofErr w:type="spellEnd"/>
      <w:r w:rsidRPr="001E22DB">
        <w:rPr>
          <w:rFonts w:ascii="Cascadia Mono" w:hAnsi="Cascadia Mono" w:cs="Cascadia Mono"/>
          <w:color w:val="000000"/>
          <w:sz w:val="19"/>
          <w:szCs w:val="19"/>
        </w:rPr>
        <w:t>(List&lt;</w:t>
      </w:r>
      <w:proofErr w:type="spellStart"/>
      <w:r w:rsidRPr="001E22DB">
        <w:rPr>
          <w:rFonts w:ascii="Cascadia Mono" w:hAnsi="Cascadia Mono" w:cs="Cascadia Mono"/>
          <w:color w:val="000000"/>
          <w:sz w:val="19"/>
          <w:szCs w:val="19"/>
        </w:rPr>
        <w:t>ISvfData</w:t>
      </w:r>
      <w:proofErr w:type="spellEnd"/>
      <w:r w:rsidRPr="001E22DB">
        <w:rPr>
          <w:rFonts w:ascii="Cascadia Mono" w:hAnsi="Cascadia Mono" w:cs="Cascadia Mono"/>
          <w:color w:val="000000"/>
          <w:sz w:val="19"/>
          <w:szCs w:val="19"/>
        </w:rPr>
        <w:t xml:space="preserve">&gt; </w:t>
      </w:r>
      <w:proofErr w:type="spellStart"/>
      <w:r w:rsidRPr="001E22DB">
        <w:rPr>
          <w:rFonts w:ascii="Cascadia Mono" w:hAnsi="Cascadia Mono" w:cs="Cascadia Mono"/>
          <w:color w:val="000000"/>
          <w:sz w:val="19"/>
          <w:szCs w:val="19"/>
        </w:rPr>
        <w:t>svfFiles</w:t>
      </w:r>
      <w:proofErr w:type="spellEnd"/>
      <w:r w:rsidRPr="001E22DB">
        <w:rPr>
          <w:rFonts w:ascii="Cascadia Mono" w:hAnsi="Cascadia Mono" w:cs="Cascadia Mono"/>
          <w:color w:val="000000"/>
          <w:sz w:val="19"/>
          <w:szCs w:val="19"/>
        </w:rPr>
        <w:t xml:space="preserve">, </w:t>
      </w:r>
      <w:r w:rsidRPr="001E22DB">
        <w:rPr>
          <w:rFonts w:ascii="Cascadia Mono" w:hAnsi="Cascadia Mono" w:cs="Cascadia Mono"/>
          <w:color w:val="0000FF"/>
          <w:sz w:val="19"/>
          <w:szCs w:val="19"/>
        </w:rPr>
        <w:t>string</w:t>
      </w:r>
      <w:r w:rsidRPr="001E22DB">
        <w:rPr>
          <w:rFonts w:ascii="Cascadia Mono" w:hAnsi="Cascadia Mono" w:cs="Cascadia Mono"/>
          <w:color w:val="000000"/>
          <w:sz w:val="19"/>
          <w:szCs w:val="19"/>
        </w:rPr>
        <w:t xml:space="preserve"> </w:t>
      </w:r>
      <w:proofErr w:type="spellStart"/>
      <w:r w:rsidRPr="001E22DB">
        <w:rPr>
          <w:rFonts w:ascii="Cascadia Mono" w:hAnsi="Cascadia Mono" w:cs="Cascadia Mono"/>
          <w:color w:val="000000"/>
          <w:sz w:val="19"/>
          <w:szCs w:val="19"/>
        </w:rPr>
        <w:t>destinationPath</w:t>
      </w:r>
      <w:proofErr w:type="spellEnd"/>
      <w:r w:rsidRPr="001E22DB">
        <w:rPr>
          <w:rFonts w:ascii="Cascadia Mono" w:hAnsi="Cascadia Mono" w:cs="Cascadia Mono"/>
          <w:color w:val="000000"/>
          <w:sz w:val="19"/>
          <w:szCs w:val="19"/>
        </w:rPr>
        <w:t>)</w:t>
      </w:r>
    </w:p>
    <w:p w14:paraId="289883C8" w14:textId="7E4E2019" w:rsidR="001E22DB" w:rsidRPr="001E22DB" w:rsidRDefault="001E22DB" w:rsidP="0077492A">
      <w:r>
        <w:rPr>
          <w:rFonts w:ascii="Cascadia Mono" w:hAnsi="Cascadia Mono" w:cs="Cascadia Mono"/>
          <w:color w:val="000000"/>
          <w:sz w:val="19"/>
          <w:szCs w:val="19"/>
        </w:rPr>
        <w:t xml:space="preserve">This method could be used to save all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provided by the parameter </w:t>
      </w:r>
      <w:proofErr w:type="spellStart"/>
      <w:r w:rsidRPr="001E22DB">
        <w:rPr>
          <w:rFonts w:ascii="Cascadia Mono" w:hAnsi="Cascadia Mono" w:cs="Cascadia Mono"/>
          <w:color w:val="000000"/>
          <w:sz w:val="19"/>
          <w:szCs w:val="19"/>
        </w:rPr>
        <w:t>svfFiles</w:t>
      </w:r>
      <w:proofErr w:type="spellEnd"/>
      <w:r>
        <w:rPr>
          <w:rFonts w:ascii="Cascadia Mono" w:hAnsi="Cascadia Mono" w:cs="Cascadia Mono"/>
          <w:color w:val="000000"/>
          <w:sz w:val="19"/>
          <w:szCs w:val="19"/>
        </w:rPr>
        <w:t xml:space="preserve"> to a local path by the parameter </w:t>
      </w:r>
      <w:proofErr w:type="spellStart"/>
      <w:r w:rsidRPr="001E22DB">
        <w:rPr>
          <w:rFonts w:ascii="Cascadia Mono" w:hAnsi="Cascadia Mono" w:cs="Cascadia Mono"/>
          <w:color w:val="000000"/>
          <w:sz w:val="19"/>
          <w:szCs w:val="19"/>
        </w:rPr>
        <w:t>destinationPath</w:t>
      </w:r>
      <w:proofErr w:type="spellEnd"/>
      <w:r>
        <w:rPr>
          <w:rFonts w:ascii="Cascadia Mono" w:hAnsi="Cascadia Mono" w:cs="Cascadia Mono"/>
          <w:color w:val="000000"/>
          <w:sz w:val="19"/>
          <w:szCs w:val="19"/>
        </w:rPr>
        <w:t>.</w:t>
      </w:r>
    </w:p>
    <w:p w14:paraId="6AFEEA51" w14:textId="0F71E999" w:rsidR="00365BC5" w:rsidRDefault="00365BC5" w:rsidP="00365BC5">
      <w:pPr>
        <w:pStyle w:val="berschrift2"/>
        <w:numPr>
          <w:ilvl w:val="1"/>
          <w:numId w:val="20"/>
        </w:numPr>
      </w:pPr>
      <w:bookmarkStart w:id="41" w:name="_Toc95908284"/>
      <w:proofErr w:type="spellStart"/>
      <w:r w:rsidRPr="00365BC5">
        <w:t>BoundaryScanReportHandler</w:t>
      </w:r>
      <w:bookmarkEnd w:id="41"/>
      <w:proofErr w:type="spellEnd"/>
    </w:p>
    <w:p w14:paraId="507008C8" w14:textId="77777777" w:rsidR="00365BC5" w:rsidRDefault="00365BC5" w:rsidP="00365BC5">
      <w:pPr>
        <w:pStyle w:val="Listenabsatz"/>
        <w:numPr>
          <w:ilvl w:val="0"/>
          <w:numId w:val="41"/>
        </w:numPr>
      </w:pPr>
      <w:r>
        <w:t xml:space="preserve">Project name in </w:t>
      </w:r>
      <w:proofErr w:type="spellStart"/>
      <w:r>
        <w:t>SmartIctTool</w:t>
      </w:r>
      <w:proofErr w:type="spellEnd"/>
      <w:r>
        <w:t xml:space="preserve"> solution</w:t>
      </w:r>
    </w:p>
    <w:p w14:paraId="750DB519" w14:textId="0644517C" w:rsidR="00365BC5" w:rsidRDefault="00365BC5" w:rsidP="00365BC5">
      <w:pPr>
        <w:pStyle w:val="Listenabsatz"/>
        <w:numPr>
          <w:ilvl w:val="1"/>
          <w:numId w:val="41"/>
        </w:numPr>
      </w:pPr>
      <w:proofErr w:type="spellStart"/>
      <w:r>
        <w:t>ConsoleApplication</w:t>
      </w:r>
      <w:proofErr w:type="spellEnd"/>
      <w:r>
        <w:t>/</w:t>
      </w:r>
      <w:proofErr w:type="spellStart"/>
      <w:r w:rsidRPr="00365BC5">
        <w:t>BoundaryScanReportHandler</w:t>
      </w:r>
      <w:proofErr w:type="spellEnd"/>
    </w:p>
    <w:p w14:paraId="29E9751F" w14:textId="77777777" w:rsidR="00365BC5" w:rsidRDefault="00365BC5" w:rsidP="00365BC5">
      <w:pPr>
        <w:pStyle w:val="Listenabsatz"/>
        <w:numPr>
          <w:ilvl w:val="0"/>
          <w:numId w:val="40"/>
        </w:numPr>
      </w:pPr>
      <w:proofErr w:type="spellStart"/>
      <w:r>
        <w:t>Nuget</w:t>
      </w:r>
      <w:proofErr w:type="spellEnd"/>
      <w:r>
        <w:t xml:space="preserve"> package name</w:t>
      </w:r>
    </w:p>
    <w:p w14:paraId="7C3EF59C" w14:textId="497185B4" w:rsidR="00365BC5" w:rsidRDefault="00365BC5" w:rsidP="00365BC5">
      <w:pPr>
        <w:pStyle w:val="Listenabsatz"/>
        <w:numPr>
          <w:ilvl w:val="1"/>
          <w:numId w:val="40"/>
        </w:numPr>
      </w:pPr>
      <w:proofErr w:type="spellStart"/>
      <w:r w:rsidRPr="00DD7C79">
        <w:t>ProMik.SmartIct.Console.</w:t>
      </w:r>
      <w:r w:rsidRPr="00365BC5">
        <w:t>BoundaryScanReportCreator</w:t>
      </w:r>
      <w:proofErr w:type="spellEnd"/>
    </w:p>
    <w:p w14:paraId="1661493A" w14:textId="77777777" w:rsidR="00365BC5" w:rsidRDefault="00365BC5" w:rsidP="00365BC5">
      <w:pPr>
        <w:pStyle w:val="Listenabsatz"/>
        <w:numPr>
          <w:ilvl w:val="0"/>
          <w:numId w:val="40"/>
        </w:numPr>
      </w:pPr>
      <w:r>
        <w:t>Project location in Git</w:t>
      </w:r>
    </w:p>
    <w:p w14:paraId="2D42EABF" w14:textId="394261CC" w:rsidR="00365BC5" w:rsidRDefault="009207F5" w:rsidP="00365BC5">
      <w:pPr>
        <w:pStyle w:val="Listenabsatz"/>
        <w:numPr>
          <w:ilvl w:val="1"/>
          <w:numId w:val="40"/>
        </w:numPr>
      </w:pPr>
      <w:hyperlink r:id="rId33" w:history="1">
        <w:r w:rsidR="00365BC5" w:rsidRPr="0009747A">
          <w:rPr>
            <w:rStyle w:val="Hyperlink"/>
          </w:rPr>
          <w:t>https://gitlab.promik.local/flash_task/host/smart_ict_analyser/-/tree/master/SmartIctTool/ConsoleApplication/BoundaryScanReportHandler</w:t>
        </w:r>
      </w:hyperlink>
    </w:p>
    <w:p w14:paraId="7B346F75" w14:textId="77777777" w:rsidR="00365BC5" w:rsidRDefault="00365BC5" w:rsidP="00365BC5">
      <w:pPr>
        <w:pStyle w:val="Listenabsatz"/>
        <w:numPr>
          <w:ilvl w:val="0"/>
          <w:numId w:val="40"/>
        </w:numPr>
      </w:pPr>
      <w:r>
        <w:t>Purpose</w:t>
      </w:r>
    </w:p>
    <w:p w14:paraId="210150AE" w14:textId="3D458E3A" w:rsidR="003070E9" w:rsidRDefault="00365BC5" w:rsidP="003070E9">
      <w:pPr>
        <w:pStyle w:val="Listenabsatz"/>
        <w:numPr>
          <w:ilvl w:val="1"/>
          <w:numId w:val="40"/>
        </w:numPr>
      </w:pPr>
      <w:r>
        <w:t xml:space="preserve">The included interface </w:t>
      </w:r>
      <w:proofErr w:type="spellStart"/>
      <w:r w:rsidR="003070E9" w:rsidRPr="003070E9">
        <w:rPr>
          <w:rFonts w:ascii="Cascadia Mono" w:hAnsi="Cascadia Mono" w:cs="Cascadia Mono"/>
          <w:color w:val="2B91AF"/>
          <w:sz w:val="19"/>
          <w:szCs w:val="19"/>
        </w:rPr>
        <w:t>IBoundaryScanReportCreator</w:t>
      </w:r>
      <w:proofErr w:type="spellEnd"/>
      <w:r w:rsidR="003070E9" w:rsidRPr="003070E9">
        <w:rPr>
          <w:rFonts w:ascii="Cascadia Mono" w:hAnsi="Cascadia Mono" w:cs="Cascadia Mono"/>
          <w:color w:val="2B91AF"/>
          <w:sz w:val="19"/>
          <w:szCs w:val="19"/>
        </w:rPr>
        <w:t xml:space="preserve"> </w:t>
      </w:r>
      <w:r>
        <w:t xml:space="preserve">provides </w:t>
      </w:r>
      <w:r w:rsidR="003070E9">
        <w:t>one</w:t>
      </w:r>
      <w:r>
        <w:t xml:space="preserve"> method for being able to create </w:t>
      </w:r>
      <w:r w:rsidR="003070E9">
        <w:t xml:space="preserve">a csv report file of the previously created </w:t>
      </w:r>
      <w:proofErr w:type="spellStart"/>
      <w:r w:rsidR="003070E9">
        <w:t>svf</w:t>
      </w:r>
      <w:proofErr w:type="spellEnd"/>
      <w:r w:rsidR="003070E9">
        <w:t xml:space="preserve"> files of one specific JTAG device</w:t>
      </w:r>
    </w:p>
    <w:p w14:paraId="421A2EA7" w14:textId="77777777" w:rsidR="00365BC5" w:rsidRDefault="00365BC5" w:rsidP="00365BC5">
      <w:pPr>
        <w:pStyle w:val="berschrift3"/>
      </w:pPr>
      <w:bookmarkStart w:id="42" w:name="_Toc95908285"/>
      <w:r w:rsidRPr="001D3D9F">
        <w:t>All methods in detail</w:t>
      </w:r>
      <w:bookmarkEnd w:id="42"/>
    </w:p>
    <w:p w14:paraId="05FF679A" w14:textId="77777777" w:rsidR="00F1393B" w:rsidRPr="00F1393B" w:rsidRDefault="00F1393B" w:rsidP="00F1393B">
      <w:pPr>
        <w:autoSpaceDE w:val="0"/>
        <w:autoSpaceDN w:val="0"/>
        <w:adjustRightInd w:val="0"/>
        <w:spacing w:after="0" w:line="240" w:lineRule="auto"/>
        <w:rPr>
          <w:rFonts w:ascii="Cascadia Mono" w:hAnsi="Cascadia Mono" w:cs="Cascadia Mono"/>
          <w:color w:val="000000"/>
          <w:sz w:val="19"/>
          <w:szCs w:val="19"/>
        </w:rPr>
      </w:pPr>
      <w:r w:rsidRPr="00F1393B">
        <w:rPr>
          <w:rFonts w:ascii="Cascadia Mono" w:hAnsi="Cascadia Mono" w:cs="Cascadia Mono"/>
          <w:color w:val="000000"/>
          <w:sz w:val="19"/>
          <w:szCs w:val="19"/>
        </w:rPr>
        <w:t xml:space="preserve">Task&lt;Result&gt; </w:t>
      </w:r>
      <w:proofErr w:type="spellStart"/>
      <w:r w:rsidRPr="00F1393B">
        <w:rPr>
          <w:rFonts w:ascii="Cascadia Mono" w:hAnsi="Cascadia Mono" w:cs="Cascadia Mono"/>
          <w:color w:val="000000"/>
          <w:sz w:val="19"/>
          <w:szCs w:val="19"/>
        </w:rPr>
        <w:t>CreateCsvReport</w:t>
      </w:r>
      <w:proofErr w:type="spellEnd"/>
      <w:r w:rsidRPr="00F1393B">
        <w:rPr>
          <w:rFonts w:ascii="Cascadia Mono" w:hAnsi="Cascadia Mono" w:cs="Cascadia Mono"/>
          <w:color w:val="000000"/>
          <w:sz w:val="19"/>
          <w:szCs w:val="19"/>
        </w:rPr>
        <w:t>(</w:t>
      </w:r>
    </w:p>
    <w:p w14:paraId="3236362B" w14:textId="77777777" w:rsidR="00F1393B" w:rsidRPr="00F1393B" w:rsidRDefault="00F1393B" w:rsidP="00F1393B">
      <w:pPr>
        <w:autoSpaceDE w:val="0"/>
        <w:autoSpaceDN w:val="0"/>
        <w:adjustRightInd w:val="0"/>
        <w:spacing w:after="0" w:line="240" w:lineRule="auto"/>
        <w:rPr>
          <w:rFonts w:ascii="Cascadia Mono" w:hAnsi="Cascadia Mono" w:cs="Cascadia Mono"/>
          <w:color w:val="000000"/>
          <w:sz w:val="19"/>
          <w:szCs w:val="19"/>
        </w:rPr>
      </w:pPr>
      <w:r w:rsidRPr="00F1393B">
        <w:rPr>
          <w:rFonts w:ascii="Cascadia Mono" w:hAnsi="Cascadia Mono" w:cs="Cascadia Mono"/>
          <w:color w:val="000000"/>
          <w:sz w:val="19"/>
          <w:szCs w:val="19"/>
        </w:rPr>
        <w:t xml:space="preserve">            </w:t>
      </w:r>
      <w:proofErr w:type="spellStart"/>
      <w:r w:rsidRPr="00F1393B">
        <w:rPr>
          <w:rFonts w:ascii="Cascadia Mono" w:hAnsi="Cascadia Mono" w:cs="Cascadia Mono"/>
          <w:color w:val="000000"/>
          <w:sz w:val="19"/>
          <w:szCs w:val="19"/>
        </w:rPr>
        <w:t>JtagConnectionInfo</w:t>
      </w:r>
      <w:proofErr w:type="spellEnd"/>
      <w:r w:rsidRPr="00F1393B">
        <w:rPr>
          <w:rFonts w:ascii="Cascadia Mono" w:hAnsi="Cascadia Mono" w:cs="Cascadia Mono"/>
          <w:color w:val="000000"/>
          <w:sz w:val="19"/>
          <w:szCs w:val="19"/>
        </w:rPr>
        <w:t xml:space="preserve"> </w:t>
      </w:r>
      <w:proofErr w:type="spellStart"/>
      <w:r w:rsidRPr="00F1393B">
        <w:rPr>
          <w:rFonts w:ascii="Cascadia Mono" w:hAnsi="Cascadia Mono" w:cs="Cascadia Mono"/>
          <w:color w:val="000000"/>
          <w:sz w:val="19"/>
          <w:szCs w:val="19"/>
        </w:rPr>
        <w:t>jtag</w:t>
      </w:r>
      <w:proofErr w:type="spellEnd"/>
      <w:r w:rsidRPr="00F1393B">
        <w:rPr>
          <w:rFonts w:ascii="Cascadia Mono" w:hAnsi="Cascadia Mono" w:cs="Cascadia Mono"/>
          <w:color w:val="000000"/>
          <w:sz w:val="19"/>
          <w:szCs w:val="19"/>
        </w:rPr>
        <w:t>,</w:t>
      </w:r>
    </w:p>
    <w:p w14:paraId="64C8E470" w14:textId="77777777" w:rsidR="00F1393B" w:rsidRPr="00F1393B" w:rsidRDefault="00F1393B" w:rsidP="00F1393B">
      <w:pPr>
        <w:autoSpaceDE w:val="0"/>
        <w:autoSpaceDN w:val="0"/>
        <w:adjustRightInd w:val="0"/>
        <w:spacing w:after="0" w:line="240" w:lineRule="auto"/>
        <w:rPr>
          <w:rFonts w:ascii="Cascadia Mono" w:hAnsi="Cascadia Mono" w:cs="Cascadia Mono"/>
          <w:color w:val="000000"/>
          <w:sz w:val="19"/>
          <w:szCs w:val="19"/>
        </w:rPr>
      </w:pPr>
      <w:r w:rsidRPr="00F1393B">
        <w:rPr>
          <w:rFonts w:ascii="Cascadia Mono" w:hAnsi="Cascadia Mono" w:cs="Cascadia Mono"/>
          <w:color w:val="000000"/>
          <w:sz w:val="19"/>
          <w:szCs w:val="19"/>
        </w:rPr>
        <w:t xml:space="preserve">            List&lt;</w:t>
      </w:r>
      <w:proofErr w:type="spellStart"/>
      <w:r w:rsidRPr="00F1393B">
        <w:rPr>
          <w:rFonts w:ascii="Cascadia Mono" w:hAnsi="Cascadia Mono" w:cs="Cascadia Mono"/>
          <w:color w:val="000000"/>
          <w:sz w:val="19"/>
          <w:szCs w:val="19"/>
        </w:rPr>
        <w:t>ISvfData</w:t>
      </w:r>
      <w:proofErr w:type="spellEnd"/>
      <w:r w:rsidRPr="00F1393B">
        <w:rPr>
          <w:rFonts w:ascii="Cascadia Mono" w:hAnsi="Cascadia Mono" w:cs="Cascadia Mono"/>
          <w:color w:val="000000"/>
          <w:sz w:val="19"/>
          <w:szCs w:val="19"/>
        </w:rPr>
        <w:t xml:space="preserve">&gt; </w:t>
      </w:r>
      <w:proofErr w:type="spellStart"/>
      <w:r w:rsidRPr="00F1393B">
        <w:rPr>
          <w:rFonts w:ascii="Cascadia Mono" w:hAnsi="Cascadia Mono" w:cs="Cascadia Mono"/>
          <w:color w:val="000000"/>
          <w:sz w:val="19"/>
          <w:szCs w:val="19"/>
        </w:rPr>
        <w:t>svfFiles</w:t>
      </w:r>
      <w:proofErr w:type="spellEnd"/>
      <w:r w:rsidRPr="00F1393B">
        <w:rPr>
          <w:rFonts w:ascii="Cascadia Mono" w:hAnsi="Cascadia Mono" w:cs="Cascadia Mono"/>
          <w:color w:val="000000"/>
          <w:sz w:val="19"/>
          <w:szCs w:val="19"/>
        </w:rPr>
        <w:t>,</w:t>
      </w:r>
    </w:p>
    <w:p w14:paraId="09F08E35" w14:textId="77777777" w:rsidR="00F1393B" w:rsidRPr="00F1393B" w:rsidRDefault="00F1393B" w:rsidP="00F1393B">
      <w:pPr>
        <w:autoSpaceDE w:val="0"/>
        <w:autoSpaceDN w:val="0"/>
        <w:adjustRightInd w:val="0"/>
        <w:spacing w:after="0" w:line="240" w:lineRule="auto"/>
        <w:rPr>
          <w:rFonts w:ascii="Cascadia Mono" w:hAnsi="Cascadia Mono" w:cs="Cascadia Mono"/>
          <w:color w:val="000000"/>
          <w:sz w:val="19"/>
          <w:szCs w:val="19"/>
        </w:rPr>
      </w:pPr>
      <w:r w:rsidRPr="00F1393B">
        <w:rPr>
          <w:rFonts w:ascii="Cascadia Mono" w:hAnsi="Cascadia Mono" w:cs="Cascadia Mono"/>
          <w:color w:val="000000"/>
          <w:sz w:val="19"/>
          <w:szCs w:val="19"/>
        </w:rPr>
        <w:t xml:space="preserve">            List&lt;</w:t>
      </w:r>
      <w:proofErr w:type="spellStart"/>
      <w:r w:rsidRPr="00F1393B">
        <w:rPr>
          <w:rFonts w:ascii="Cascadia Mono" w:hAnsi="Cascadia Mono" w:cs="Cascadia Mono"/>
          <w:color w:val="000000"/>
          <w:sz w:val="19"/>
          <w:szCs w:val="19"/>
        </w:rPr>
        <w:t>PinTestTypeContainer</w:t>
      </w:r>
      <w:proofErr w:type="spellEnd"/>
      <w:r w:rsidRPr="00F1393B">
        <w:rPr>
          <w:rFonts w:ascii="Cascadia Mono" w:hAnsi="Cascadia Mono" w:cs="Cascadia Mono"/>
          <w:color w:val="000000"/>
          <w:sz w:val="19"/>
          <w:szCs w:val="19"/>
        </w:rPr>
        <w:t xml:space="preserve">&gt; </w:t>
      </w:r>
      <w:proofErr w:type="spellStart"/>
      <w:r w:rsidRPr="00F1393B">
        <w:rPr>
          <w:rFonts w:ascii="Cascadia Mono" w:hAnsi="Cascadia Mono" w:cs="Cascadia Mono"/>
          <w:color w:val="000000"/>
          <w:sz w:val="19"/>
          <w:szCs w:val="19"/>
        </w:rPr>
        <w:t>pinInformation</w:t>
      </w:r>
      <w:proofErr w:type="spellEnd"/>
      <w:r w:rsidRPr="00F1393B">
        <w:rPr>
          <w:rFonts w:ascii="Cascadia Mono" w:hAnsi="Cascadia Mono" w:cs="Cascadia Mono"/>
          <w:color w:val="000000"/>
          <w:sz w:val="19"/>
          <w:szCs w:val="19"/>
        </w:rPr>
        <w:t>,</w:t>
      </w:r>
    </w:p>
    <w:p w14:paraId="6C8C41D8" w14:textId="77777777" w:rsidR="00F1393B" w:rsidRPr="00F1393B" w:rsidRDefault="00F1393B" w:rsidP="00F1393B">
      <w:pPr>
        <w:autoSpaceDE w:val="0"/>
        <w:autoSpaceDN w:val="0"/>
        <w:adjustRightInd w:val="0"/>
        <w:spacing w:after="0" w:line="240" w:lineRule="auto"/>
        <w:rPr>
          <w:rFonts w:ascii="Cascadia Mono" w:hAnsi="Cascadia Mono" w:cs="Cascadia Mono"/>
          <w:color w:val="000000"/>
          <w:sz w:val="19"/>
          <w:szCs w:val="19"/>
        </w:rPr>
      </w:pPr>
      <w:r w:rsidRPr="00F1393B">
        <w:rPr>
          <w:rFonts w:ascii="Cascadia Mono" w:hAnsi="Cascadia Mono" w:cs="Cascadia Mono"/>
          <w:color w:val="000000"/>
          <w:sz w:val="19"/>
          <w:szCs w:val="19"/>
        </w:rPr>
        <w:t xml:space="preserve">            </w:t>
      </w:r>
      <w:r w:rsidRPr="00F1393B">
        <w:rPr>
          <w:rFonts w:ascii="Cascadia Mono" w:hAnsi="Cascadia Mono" w:cs="Cascadia Mono"/>
          <w:color w:val="0000FF"/>
          <w:sz w:val="19"/>
          <w:szCs w:val="19"/>
        </w:rPr>
        <w:t>string</w:t>
      </w:r>
      <w:r w:rsidRPr="00F1393B">
        <w:rPr>
          <w:rFonts w:ascii="Cascadia Mono" w:hAnsi="Cascadia Mono" w:cs="Cascadia Mono"/>
          <w:color w:val="000000"/>
          <w:sz w:val="19"/>
          <w:szCs w:val="19"/>
        </w:rPr>
        <w:t xml:space="preserve"> </w:t>
      </w:r>
      <w:proofErr w:type="spellStart"/>
      <w:r w:rsidRPr="00F1393B">
        <w:rPr>
          <w:rFonts w:ascii="Cascadia Mono" w:hAnsi="Cascadia Mono" w:cs="Cascadia Mono"/>
          <w:color w:val="000000"/>
          <w:sz w:val="19"/>
          <w:szCs w:val="19"/>
        </w:rPr>
        <w:t>jtagName</w:t>
      </w:r>
      <w:proofErr w:type="spellEnd"/>
      <w:r w:rsidRPr="00F1393B">
        <w:rPr>
          <w:rFonts w:ascii="Cascadia Mono" w:hAnsi="Cascadia Mono" w:cs="Cascadia Mono"/>
          <w:color w:val="000000"/>
          <w:sz w:val="19"/>
          <w:szCs w:val="19"/>
        </w:rPr>
        <w:t>,</w:t>
      </w:r>
    </w:p>
    <w:p w14:paraId="5BC6FD51" w14:textId="77777777" w:rsidR="00F1393B" w:rsidRPr="00F1393B" w:rsidRDefault="00F1393B" w:rsidP="00F1393B">
      <w:pPr>
        <w:autoSpaceDE w:val="0"/>
        <w:autoSpaceDN w:val="0"/>
        <w:adjustRightInd w:val="0"/>
        <w:spacing w:after="0" w:line="240" w:lineRule="auto"/>
        <w:rPr>
          <w:rFonts w:ascii="Cascadia Mono" w:hAnsi="Cascadia Mono" w:cs="Cascadia Mono"/>
          <w:color w:val="000000"/>
          <w:sz w:val="19"/>
          <w:szCs w:val="19"/>
        </w:rPr>
      </w:pPr>
      <w:r w:rsidRPr="00F1393B">
        <w:rPr>
          <w:rFonts w:ascii="Cascadia Mono" w:hAnsi="Cascadia Mono" w:cs="Cascadia Mono"/>
          <w:color w:val="000000"/>
          <w:sz w:val="19"/>
          <w:szCs w:val="19"/>
        </w:rPr>
        <w:t xml:space="preserve">            </w:t>
      </w:r>
      <w:r w:rsidRPr="00F1393B">
        <w:rPr>
          <w:rFonts w:ascii="Cascadia Mono" w:hAnsi="Cascadia Mono" w:cs="Cascadia Mono"/>
          <w:color w:val="0000FF"/>
          <w:sz w:val="19"/>
          <w:szCs w:val="19"/>
        </w:rPr>
        <w:t>string</w:t>
      </w:r>
      <w:r w:rsidRPr="00F1393B">
        <w:rPr>
          <w:rFonts w:ascii="Cascadia Mono" w:hAnsi="Cascadia Mono" w:cs="Cascadia Mono"/>
          <w:color w:val="000000"/>
          <w:sz w:val="19"/>
          <w:szCs w:val="19"/>
        </w:rPr>
        <w:t xml:space="preserve"> </w:t>
      </w:r>
      <w:proofErr w:type="spellStart"/>
      <w:r w:rsidRPr="00F1393B">
        <w:rPr>
          <w:rFonts w:ascii="Cascadia Mono" w:hAnsi="Cascadia Mono" w:cs="Cascadia Mono"/>
          <w:color w:val="000000"/>
          <w:sz w:val="19"/>
          <w:szCs w:val="19"/>
        </w:rPr>
        <w:t>destinationFileName</w:t>
      </w:r>
      <w:proofErr w:type="spellEnd"/>
      <w:r w:rsidRPr="00F1393B">
        <w:rPr>
          <w:rFonts w:ascii="Cascadia Mono" w:hAnsi="Cascadia Mono" w:cs="Cascadia Mono"/>
          <w:color w:val="000000"/>
          <w:sz w:val="19"/>
          <w:szCs w:val="19"/>
        </w:rPr>
        <w:t>,</w:t>
      </w:r>
    </w:p>
    <w:p w14:paraId="2962C287" w14:textId="6FB7DA8C" w:rsidR="00D371AA" w:rsidRDefault="00F1393B" w:rsidP="00F1393B">
      <w:pPr>
        <w:rPr>
          <w:rFonts w:ascii="Cascadia Mono" w:hAnsi="Cascadia Mono" w:cs="Cascadia Mono"/>
          <w:color w:val="000000"/>
          <w:sz w:val="19"/>
          <w:szCs w:val="19"/>
        </w:rPr>
      </w:pPr>
      <w:r w:rsidRPr="00F1393B">
        <w:rPr>
          <w:rFonts w:ascii="Cascadia Mono" w:hAnsi="Cascadia Mono" w:cs="Cascadia Mono"/>
          <w:color w:val="000000"/>
          <w:sz w:val="19"/>
          <w:szCs w:val="19"/>
        </w:rPr>
        <w:t xml:space="preserve">            Action&lt;</w:t>
      </w:r>
      <w:r w:rsidRPr="00F1393B">
        <w:rPr>
          <w:rFonts w:ascii="Cascadia Mono" w:hAnsi="Cascadia Mono" w:cs="Cascadia Mono"/>
          <w:color w:val="0000FF"/>
          <w:sz w:val="19"/>
          <w:szCs w:val="19"/>
        </w:rPr>
        <w:t>string</w:t>
      </w:r>
      <w:r w:rsidRPr="00F1393B">
        <w:rPr>
          <w:rFonts w:ascii="Cascadia Mono" w:hAnsi="Cascadia Mono" w:cs="Cascadia Mono"/>
          <w:color w:val="000000"/>
          <w:sz w:val="19"/>
          <w:szCs w:val="19"/>
        </w:rPr>
        <w:t xml:space="preserve">, </w:t>
      </w:r>
      <w:proofErr w:type="spellStart"/>
      <w:r w:rsidRPr="00F1393B">
        <w:rPr>
          <w:rFonts w:ascii="Cascadia Mono" w:hAnsi="Cascadia Mono" w:cs="Cascadia Mono"/>
          <w:color w:val="000000"/>
          <w:sz w:val="19"/>
          <w:szCs w:val="19"/>
        </w:rPr>
        <w:t>LogCategory</w:t>
      </w:r>
      <w:proofErr w:type="spellEnd"/>
      <w:r w:rsidRPr="00F1393B">
        <w:rPr>
          <w:rFonts w:ascii="Cascadia Mono" w:hAnsi="Cascadia Mono" w:cs="Cascadia Mono"/>
          <w:color w:val="000000"/>
          <w:sz w:val="19"/>
          <w:szCs w:val="19"/>
        </w:rPr>
        <w:t xml:space="preserve">&gt; </w:t>
      </w:r>
      <w:proofErr w:type="spellStart"/>
      <w:r w:rsidRPr="00F1393B">
        <w:rPr>
          <w:rFonts w:ascii="Cascadia Mono" w:hAnsi="Cascadia Mono" w:cs="Cascadia Mono"/>
          <w:color w:val="000000"/>
          <w:sz w:val="19"/>
          <w:szCs w:val="19"/>
        </w:rPr>
        <w:t>loggerAction</w:t>
      </w:r>
      <w:proofErr w:type="spellEnd"/>
      <w:r w:rsidRPr="00F1393B">
        <w:rPr>
          <w:rFonts w:ascii="Cascadia Mono" w:hAnsi="Cascadia Mono" w:cs="Cascadia Mono"/>
          <w:color w:val="000000"/>
          <w:sz w:val="19"/>
          <w:szCs w:val="19"/>
        </w:rPr>
        <w:t>)</w:t>
      </w:r>
    </w:p>
    <w:p w14:paraId="7B482258" w14:textId="7FFE8DF9" w:rsidR="00F1393B" w:rsidRPr="00F1393B" w:rsidRDefault="00F1393B" w:rsidP="00F1393B">
      <w:pPr>
        <w:rPr>
          <w:rFonts w:ascii="Cascadia Mono" w:hAnsi="Cascadia Mono" w:cs="Cascadia Mono"/>
          <w:color w:val="000000"/>
          <w:sz w:val="19"/>
          <w:szCs w:val="19"/>
        </w:rPr>
      </w:pPr>
      <w:r>
        <w:rPr>
          <w:rFonts w:ascii="Cascadia Mono" w:hAnsi="Cascadia Mono" w:cs="Cascadia Mono"/>
          <w:color w:val="000000"/>
          <w:sz w:val="19"/>
          <w:szCs w:val="19"/>
        </w:rPr>
        <w:t xml:space="preserve">This method could be used for creation of a csv report file at the destination </w:t>
      </w:r>
      <w:proofErr w:type="spellStart"/>
      <w:r w:rsidRPr="00F1393B">
        <w:rPr>
          <w:rFonts w:ascii="Cascadia Mono" w:hAnsi="Cascadia Mono" w:cs="Cascadia Mono"/>
          <w:color w:val="000000"/>
          <w:sz w:val="19"/>
          <w:szCs w:val="19"/>
        </w:rPr>
        <w:t>destinationFileName</w:t>
      </w:r>
      <w:proofErr w:type="spellEnd"/>
      <w:r>
        <w:rPr>
          <w:rFonts w:ascii="Cascadia Mono" w:hAnsi="Cascadia Mono" w:cs="Cascadia Mono"/>
          <w:color w:val="000000"/>
          <w:sz w:val="19"/>
          <w:szCs w:val="19"/>
        </w:rPr>
        <w:t xml:space="preserve">, considering the JTAG related device information by the parameter </w:t>
      </w:r>
      <w:proofErr w:type="spellStart"/>
      <w:r>
        <w:rPr>
          <w:rFonts w:ascii="Cascadia Mono" w:hAnsi="Cascadia Mono" w:cs="Cascadia Mono"/>
          <w:color w:val="000000"/>
          <w:sz w:val="19"/>
          <w:szCs w:val="19"/>
        </w:rPr>
        <w:t>jtag</w:t>
      </w:r>
      <w:proofErr w:type="spellEnd"/>
      <w:r>
        <w:rPr>
          <w:rFonts w:ascii="Cascadia Mono" w:hAnsi="Cascadia Mono" w:cs="Cascadia Mono"/>
          <w:color w:val="000000"/>
          <w:sz w:val="19"/>
          <w:szCs w:val="19"/>
        </w:rPr>
        <w:t xml:space="preserve">, all created </w:t>
      </w:r>
      <w:proofErr w:type="spellStart"/>
      <w:r>
        <w:rPr>
          <w:rFonts w:ascii="Cascadia Mono" w:hAnsi="Cascadia Mono" w:cs="Cascadia Mono"/>
          <w:color w:val="000000"/>
          <w:sz w:val="19"/>
          <w:szCs w:val="19"/>
        </w:rPr>
        <w:t>svf</w:t>
      </w:r>
      <w:proofErr w:type="spellEnd"/>
      <w:r>
        <w:rPr>
          <w:rFonts w:ascii="Cascadia Mono" w:hAnsi="Cascadia Mono" w:cs="Cascadia Mono"/>
          <w:color w:val="000000"/>
          <w:sz w:val="19"/>
          <w:szCs w:val="19"/>
        </w:rPr>
        <w:t xml:space="preserve"> files by the parameter </w:t>
      </w:r>
      <w:proofErr w:type="spellStart"/>
      <w:r w:rsidRPr="00F1393B">
        <w:rPr>
          <w:rFonts w:ascii="Cascadia Mono" w:hAnsi="Cascadia Mono" w:cs="Cascadia Mono"/>
          <w:color w:val="000000"/>
          <w:sz w:val="19"/>
          <w:szCs w:val="19"/>
        </w:rPr>
        <w:t>svfFiles</w:t>
      </w:r>
      <w:proofErr w:type="spellEnd"/>
      <w:r>
        <w:rPr>
          <w:rFonts w:ascii="Cascadia Mono" w:hAnsi="Cascadia Mono" w:cs="Cascadia Mono"/>
          <w:color w:val="000000"/>
          <w:sz w:val="19"/>
          <w:szCs w:val="19"/>
        </w:rPr>
        <w:t xml:space="preserve">, all created </w:t>
      </w:r>
      <w:proofErr w:type="spellStart"/>
      <w:r>
        <w:rPr>
          <w:rFonts w:ascii="Cascadia Mono" w:hAnsi="Cascadia Mono" w:cs="Cascadia Mono"/>
          <w:color w:val="000000"/>
          <w:sz w:val="19"/>
          <w:szCs w:val="19"/>
        </w:rPr>
        <w:t>pininformation</w:t>
      </w:r>
      <w:proofErr w:type="spellEnd"/>
      <w:r>
        <w:rPr>
          <w:rFonts w:ascii="Cascadia Mono" w:hAnsi="Cascadia Mono" w:cs="Cascadia Mono"/>
          <w:color w:val="000000"/>
          <w:sz w:val="19"/>
          <w:szCs w:val="19"/>
        </w:rPr>
        <w:t xml:space="preserve"> of the parameter </w:t>
      </w:r>
      <w:proofErr w:type="spellStart"/>
      <w:r w:rsidRPr="00F1393B">
        <w:rPr>
          <w:rFonts w:ascii="Cascadia Mono" w:hAnsi="Cascadia Mono" w:cs="Cascadia Mono"/>
          <w:color w:val="000000"/>
          <w:sz w:val="19"/>
          <w:szCs w:val="19"/>
        </w:rPr>
        <w:t>pinInformation</w:t>
      </w:r>
      <w:proofErr w:type="spellEnd"/>
      <w:r>
        <w:rPr>
          <w:rFonts w:ascii="Cascadia Mono" w:hAnsi="Cascadia Mono" w:cs="Cascadia Mono"/>
          <w:color w:val="000000"/>
          <w:sz w:val="19"/>
          <w:szCs w:val="19"/>
        </w:rPr>
        <w:t xml:space="preserve">, the </w:t>
      </w:r>
      <w:proofErr w:type="spellStart"/>
      <w:r>
        <w:rPr>
          <w:rFonts w:ascii="Cascadia Mono" w:hAnsi="Cascadia Mono" w:cs="Cascadia Mono"/>
          <w:color w:val="000000"/>
          <w:sz w:val="19"/>
          <w:szCs w:val="19"/>
        </w:rPr>
        <w:t>jtag</w:t>
      </w:r>
      <w:proofErr w:type="spellEnd"/>
      <w:r>
        <w:rPr>
          <w:rFonts w:ascii="Cascadia Mono" w:hAnsi="Cascadia Mono" w:cs="Cascadia Mono"/>
          <w:color w:val="000000"/>
          <w:sz w:val="19"/>
          <w:szCs w:val="19"/>
        </w:rPr>
        <w:t xml:space="preserve"> name itself by the parameter </w:t>
      </w:r>
      <w:proofErr w:type="spellStart"/>
      <w:r w:rsidRPr="00F1393B">
        <w:rPr>
          <w:rFonts w:ascii="Cascadia Mono" w:hAnsi="Cascadia Mono" w:cs="Cascadia Mono"/>
          <w:color w:val="000000"/>
          <w:sz w:val="19"/>
          <w:szCs w:val="19"/>
        </w:rPr>
        <w:t>jtagName</w:t>
      </w:r>
      <w:proofErr w:type="spellEnd"/>
      <w:r>
        <w:rPr>
          <w:rFonts w:ascii="Cascadia Mono" w:hAnsi="Cascadia Mono" w:cs="Cascadia Mono"/>
          <w:color w:val="000000"/>
          <w:sz w:val="19"/>
          <w:szCs w:val="19"/>
        </w:rPr>
        <w:t xml:space="preserve"> and finally a </w:t>
      </w:r>
      <w:proofErr w:type="spellStart"/>
      <w:r w:rsidRPr="00F1393B">
        <w:rPr>
          <w:rFonts w:ascii="Cascadia Mono" w:hAnsi="Cascadia Mono" w:cs="Cascadia Mono"/>
          <w:color w:val="000000"/>
          <w:sz w:val="19"/>
          <w:szCs w:val="19"/>
        </w:rPr>
        <w:t>loggerAction</w:t>
      </w:r>
      <w:proofErr w:type="spellEnd"/>
      <w:r>
        <w:rPr>
          <w:rFonts w:ascii="Cascadia Mono" w:hAnsi="Cascadia Mono" w:cs="Cascadia Mono"/>
          <w:color w:val="000000"/>
          <w:sz w:val="19"/>
          <w:szCs w:val="19"/>
        </w:rPr>
        <w:t xml:space="preserve"> which will be called in case of logging actions</w:t>
      </w:r>
      <w:r w:rsidR="003A70F0">
        <w:rPr>
          <w:rFonts w:ascii="Cascadia Mono" w:hAnsi="Cascadia Mono" w:cs="Cascadia Mono"/>
          <w:color w:val="000000"/>
          <w:sz w:val="19"/>
          <w:szCs w:val="19"/>
        </w:rPr>
        <w:t>.</w:t>
      </w:r>
    </w:p>
    <w:p w14:paraId="665BB748" w14:textId="77777777" w:rsidR="00325C87" w:rsidRDefault="00325C87">
      <w:pPr>
        <w:rPr>
          <w:rFonts w:asciiTheme="majorHAnsi" w:eastAsiaTheme="majorEastAsia" w:hAnsiTheme="majorHAnsi" w:cstheme="majorBidi"/>
          <w:color w:val="216B37" w:themeColor="accent1" w:themeShade="BF"/>
          <w:sz w:val="26"/>
          <w:szCs w:val="26"/>
        </w:rPr>
      </w:pPr>
      <w:r>
        <w:br w:type="page"/>
      </w:r>
    </w:p>
    <w:p w14:paraId="0DFE308A" w14:textId="669E6A2A" w:rsidR="00357118" w:rsidRDefault="00E87D44" w:rsidP="00E87D44">
      <w:pPr>
        <w:pStyle w:val="berschrift2"/>
        <w:numPr>
          <w:ilvl w:val="0"/>
          <w:numId w:val="0"/>
        </w:numPr>
        <w:ind w:left="714" w:hanging="357"/>
      </w:pPr>
      <w:bookmarkStart w:id="43" w:name="_Toc95908286"/>
      <w:r>
        <w:lastRenderedPageBreak/>
        <w:t>Sequence diagram of the whole usage</w:t>
      </w:r>
      <w:bookmarkEnd w:id="43"/>
    </w:p>
    <w:p w14:paraId="018C57E1" w14:textId="605C4AC6" w:rsidR="00C16600" w:rsidRDefault="00325C87">
      <w:r>
        <w:rPr>
          <w:noProof/>
        </w:rPr>
        <w:drawing>
          <wp:inline distT="0" distB="0" distL="0" distR="0" wp14:anchorId="5C3C5504" wp14:editId="4686FECE">
            <wp:extent cx="7866677" cy="3967797"/>
            <wp:effectExtent l="6350" t="0" r="7620" b="762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rot="16200000">
                      <a:off x="0" y="0"/>
                      <a:ext cx="7898780" cy="3983989"/>
                    </a:xfrm>
                    <a:prstGeom prst="rect">
                      <a:avLst/>
                    </a:prstGeom>
                  </pic:spPr>
                </pic:pic>
              </a:graphicData>
            </a:graphic>
          </wp:inline>
        </w:drawing>
      </w:r>
    </w:p>
    <w:p w14:paraId="053C37E3" w14:textId="44FB8A0B" w:rsidR="00E87D44" w:rsidRDefault="00C16600" w:rsidP="00C16600">
      <w:pPr>
        <w:pStyle w:val="berschrift2"/>
        <w:numPr>
          <w:ilvl w:val="0"/>
          <w:numId w:val="0"/>
        </w:numPr>
        <w:ind w:left="714" w:hanging="357"/>
      </w:pPr>
      <w:bookmarkStart w:id="44" w:name="_Toc95908287"/>
      <w:r>
        <w:lastRenderedPageBreak/>
        <w:t>Usage example with source code</w:t>
      </w:r>
      <w:bookmarkEnd w:id="44"/>
    </w:p>
    <w:p w14:paraId="00EBA283" w14:textId="3E975B60" w:rsidR="00C16600" w:rsidRDefault="00C16600" w:rsidP="00C16600">
      <w:r>
        <w:t>The following example describes a complete work flow of</w:t>
      </w:r>
    </w:p>
    <w:p w14:paraId="4F99542E" w14:textId="6FD54F27" w:rsidR="00C16600" w:rsidRDefault="00C16600" w:rsidP="00C16600">
      <w:pPr>
        <w:pStyle w:val="Listenabsatz"/>
        <w:numPr>
          <w:ilvl w:val="2"/>
          <w:numId w:val="20"/>
        </w:numPr>
      </w:pPr>
      <w:r>
        <w:t>Read out data of a ODB++ project path (GRPC server must be running for that in the background)</w:t>
      </w:r>
    </w:p>
    <w:p w14:paraId="654A8646" w14:textId="6E4B0431" w:rsidR="00C16600" w:rsidRDefault="00C16600" w:rsidP="00C16600">
      <w:pPr>
        <w:pStyle w:val="Listenabsatz"/>
        <w:numPr>
          <w:ilvl w:val="2"/>
          <w:numId w:val="20"/>
        </w:numPr>
      </w:pPr>
      <w:r>
        <w:t>Update all values by a BOM content</w:t>
      </w:r>
    </w:p>
    <w:p w14:paraId="4EECB3E0" w14:textId="74526658" w:rsidR="00C16600" w:rsidRDefault="00C16600" w:rsidP="00C16600">
      <w:pPr>
        <w:pStyle w:val="Listenabsatz"/>
        <w:numPr>
          <w:ilvl w:val="2"/>
          <w:numId w:val="20"/>
        </w:numPr>
      </w:pPr>
      <w:r>
        <w:t>Determine the boundary scan related objects</w:t>
      </w:r>
    </w:p>
    <w:p w14:paraId="182D3568" w14:textId="334333F1" w:rsidR="00C16600" w:rsidRDefault="00C16600" w:rsidP="00C16600">
      <w:pPr>
        <w:pStyle w:val="Listenabsatz"/>
        <w:numPr>
          <w:ilvl w:val="2"/>
          <w:numId w:val="20"/>
        </w:numPr>
      </w:pPr>
      <w:r>
        <w:t>Create all JTAG related pin information</w:t>
      </w:r>
    </w:p>
    <w:p w14:paraId="342C79E5" w14:textId="42FCE7AF" w:rsidR="00C16600" w:rsidRDefault="00C16600" w:rsidP="00C16600">
      <w:pPr>
        <w:pStyle w:val="Listenabsatz"/>
        <w:numPr>
          <w:ilvl w:val="2"/>
          <w:numId w:val="20"/>
        </w:numPr>
      </w:pPr>
      <w:r>
        <w:t>Read out the default vector (The device should be connected to a running programmer)</w:t>
      </w:r>
    </w:p>
    <w:p w14:paraId="7B510DC5" w14:textId="41FAB2A3" w:rsidR="00C16600" w:rsidRDefault="00C16600" w:rsidP="00C16600">
      <w:pPr>
        <w:pStyle w:val="Listenabsatz"/>
        <w:numPr>
          <w:ilvl w:val="2"/>
          <w:numId w:val="20"/>
        </w:numPr>
      </w:pPr>
      <w:r>
        <w:t>Create all SVF files</w:t>
      </w:r>
    </w:p>
    <w:p w14:paraId="00541B5E" w14:textId="2CB235FE" w:rsidR="001B4C4C" w:rsidRDefault="00C16600" w:rsidP="001B4C4C">
      <w:pPr>
        <w:pStyle w:val="Listenabsatz"/>
        <w:numPr>
          <w:ilvl w:val="2"/>
          <w:numId w:val="20"/>
        </w:numPr>
      </w:pPr>
      <w:r>
        <w:t>Create a project file</w:t>
      </w:r>
    </w:p>
    <w:p w14:paraId="4BCE1768" w14:textId="2A836A7E" w:rsidR="001B4C4C" w:rsidRDefault="001B4C4C" w:rsidP="001B4C4C">
      <w:r>
        <w:t>Source code:</w:t>
      </w:r>
    </w:p>
    <w:p w14:paraId="777A48D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8000"/>
          <w:sz w:val="19"/>
          <w:szCs w:val="19"/>
        </w:rPr>
        <w:t>// create a valid settings content</w:t>
      </w:r>
    </w:p>
    <w:p w14:paraId="294A43F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SettingsContent</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settingsContent</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SettingsContent</w:t>
      </w:r>
      <w:proofErr w:type="spellEnd"/>
      <w:r w:rsidRPr="001B4C4C">
        <w:rPr>
          <w:rFonts w:ascii="Cascadia Mono" w:hAnsi="Cascadia Mono" w:cs="Cascadia Mono"/>
          <w:color w:val="000000"/>
          <w:sz w:val="19"/>
          <w:szCs w:val="19"/>
          <w:lang w:val="de-DE"/>
        </w:rPr>
        <w:t>()</w:t>
      </w:r>
    </w:p>
    <w:p w14:paraId="211D3F8E"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7A1BFD9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General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GeneralSettings</w:t>
      </w:r>
      <w:proofErr w:type="spellEnd"/>
      <w:r w:rsidRPr="001B4C4C">
        <w:rPr>
          <w:rFonts w:ascii="Cascadia Mono" w:hAnsi="Cascadia Mono" w:cs="Cascadia Mono"/>
          <w:color w:val="000000"/>
          <w:sz w:val="19"/>
          <w:szCs w:val="19"/>
          <w:lang w:val="de-DE"/>
        </w:rPr>
        <w:t>()</w:t>
      </w:r>
    </w:p>
    <w:p w14:paraId="1EDD070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2063DB7C"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CapacitorIdentifier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"c"</w:t>
      </w:r>
      <w:r w:rsidRPr="001B4C4C">
        <w:rPr>
          <w:rFonts w:ascii="Cascadia Mono" w:hAnsi="Cascadia Mono" w:cs="Cascadia Mono"/>
          <w:color w:val="000000"/>
          <w:sz w:val="19"/>
          <w:szCs w:val="19"/>
          <w:lang w:val="de-DE"/>
        </w:rPr>
        <w:t>,</w:t>
      </w:r>
    </w:p>
    <w:p w14:paraId="31E7D72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ConnectorIdentifier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"x"</w:t>
      </w:r>
      <w:r w:rsidRPr="001B4C4C">
        <w:rPr>
          <w:rFonts w:ascii="Cascadia Mono" w:hAnsi="Cascadia Mono" w:cs="Cascadia Mono"/>
          <w:color w:val="000000"/>
          <w:sz w:val="19"/>
          <w:szCs w:val="19"/>
          <w:lang w:val="de-DE"/>
        </w:rPr>
        <w:t>,</w:t>
      </w:r>
    </w:p>
    <w:p w14:paraId="2635A20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IcIdentifier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"i"</w:t>
      </w:r>
      <w:r w:rsidRPr="001B4C4C">
        <w:rPr>
          <w:rFonts w:ascii="Cascadia Mono" w:hAnsi="Cascadia Mono" w:cs="Cascadia Mono"/>
          <w:color w:val="000000"/>
          <w:sz w:val="19"/>
          <w:szCs w:val="19"/>
          <w:lang w:val="de-DE"/>
        </w:rPr>
        <w:t>,</w:t>
      </w:r>
    </w:p>
    <w:p w14:paraId="7294A1A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InductionIdentifer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"l"</w:t>
      </w:r>
      <w:r w:rsidRPr="001B4C4C">
        <w:rPr>
          <w:rFonts w:ascii="Cascadia Mono" w:hAnsi="Cascadia Mono" w:cs="Cascadia Mono"/>
          <w:color w:val="000000"/>
          <w:sz w:val="19"/>
          <w:szCs w:val="19"/>
          <w:lang w:val="de-DE"/>
        </w:rPr>
        <w:t>,</w:t>
      </w:r>
    </w:p>
    <w:p w14:paraId="4B09903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ResistorIdentifier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"r"</w:t>
      </w:r>
      <w:r w:rsidRPr="001B4C4C">
        <w:rPr>
          <w:rFonts w:ascii="Cascadia Mono" w:hAnsi="Cascadia Mono" w:cs="Cascadia Mono"/>
          <w:color w:val="000000"/>
          <w:sz w:val="19"/>
          <w:szCs w:val="19"/>
          <w:lang w:val="de-DE"/>
        </w:rPr>
        <w:t>,</w:t>
      </w:r>
    </w:p>
    <w:p w14:paraId="48EDF85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TestPointIdentifier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w:t>
      </w:r>
      <w:proofErr w:type="spellStart"/>
      <w:r w:rsidRPr="001B4C4C">
        <w:rPr>
          <w:rFonts w:ascii="Cascadia Mono" w:hAnsi="Cascadia Mono" w:cs="Cascadia Mono"/>
          <w:color w:val="A31515"/>
          <w:sz w:val="19"/>
          <w:szCs w:val="19"/>
          <w:lang w:val="de-DE"/>
        </w:rPr>
        <w:t>tp</w:t>
      </w:r>
      <w:proofErr w:type="spellEnd"/>
      <w:r w:rsidRPr="001B4C4C">
        <w:rPr>
          <w:rFonts w:ascii="Cascadia Mono" w:hAnsi="Cascadia Mono" w:cs="Cascadia Mono"/>
          <w:color w:val="A31515"/>
          <w:sz w:val="19"/>
          <w:szCs w:val="19"/>
          <w:lang w:val="de-DE"/>
        </w:rPr>
        <w:t>"</w:t>
      </w:r>
      <w:r w:rsidRPr="001B4C4C">
        <w:rPr>
          <w:rFonts w:ascii="Cascadia Mono" w:hAnsi="Cascadia Mono" w:cs="Cascadia Mono"/>
          <w:color w:val="000000"/>
          <w:sz w:val="19"/>
          <w:szCs w:val="19"/>
          <w:lang w:val="de-DE"/>
        </w:rPr>
        <w:t>,</w:t>
      </w:r>
    </w:p>
    <w:p w14:paraId="6C5C756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UseContains</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true</w:t>
      </w:r>
      <w:proofErr w:type="spellEnd"/>
      <w:r w:rsidRPr="001B4C4C">
        <w:rPr>
          <w:rFonts w:ascii="Cascadia Mono" w:hAnsi="Cascadia Mono" w:cs="Cascadia Mono"/>
          <w:color w:val="000000"/>
          <w:sz w:val="19"/>
          <w:szCs w:val="19"/>
          <w:lang w:val="de-DE"/>
        </w:rPr>
        <w:t>,</w:t>
      </w:r>
    </w:p>
    <w:p w14:paraId="32109D7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4275250F"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GrpcServer</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GrpcServerSettings</w:t>
      </w:r>
      <w:proofErr w:type="spellEnd"/>
      <w:r w:rsidRPr="001B4C4C">
        <w:rPr>
          <w:rFonts w:ascii="Cascadia Mono" w:hAnsi="Cascadia Mono" w:cs="Cascadia Mono"/>
          <w:color w:val="000000"/>
          <w:sz w:val="19"/>
          <w:szCs w:val="19"/>
          <w:lang w:val="de-DE"/>
        </w:rPr>
        <w:t>()</w:t>
      </w:r>
    </w:p>
    <w:p w14:paraId="231B99F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74EDCF8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IpAddress</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"127.0.0.1"</w:t>
      </w:r>
      <w:r w:rsidRPr="001B4C4C">
        <w:rPr>
          <w:rFonts w:ascii="Cascadia Mono" w:hAnsi="Cascadia Mono" w:cs="Cascadia Mono"/>
          <w:color w:val="000000"/>
          <w:sz w:val="19"/>
          <w:szCs w:val="19"/>
          <w:lang w:val="de-DE"/>
        </w:rPr>
        <w:t>,</w:t>
      </w:r>
    </w:p>
    <w:p w14:paraId="623F361F"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2E0C399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PcbInvestigator</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PcbInvestigatorSettings</w:t>
      </w:r>
      <w:proofErr w:type="spellEnd"/>
      <w:r w:rsidRPr="001B4C4C">
        <w:rPr>
          <w:rFonts w:ascii="Cascadia Mono" w:hAnsi="Cascadia Mono" w:cs="Cascadia Mono"/>
          <w:color w:val="000000"/>
          <w:sz w:val="19"/>
          <w:szCs w:val="19"/>
          <w:lang w:val="de-DE"/>
        </w:rPr>
        <w:t>()</w:t>
      </w:r>
    </w:p>
    <w:p w14:paraId="26098EF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57BEC6B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StepsToReadOut</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"-1"</w:t>
      </w:r>
      <w:r w:rsidRPr="001B4C4C">
        <w:rPr>
          <w:rFonts w:ascii="Cascadia Mono" w:hAnsi="Cascadia Mono" w:cs="Cascadia Mono"/>
          <w:color w:val="000000"/>
          <w:sz w:val="19"/>
          <w:szCs w:val="19"/>
          <w:lang w:val="de-DE"/>
        </w:rPr>
        <w:t>,</w:t>
      </w:r>
    </w:p>
    <w:p w14:paraId="4CDB2A29"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0EED372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Programmer</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WrappedProgrammerSettings</w:t>
      </w:r>
      <w:proofErr w:type="spellEnd"/>
      <w:r w:rsidRPr="001B4C4C">
        <w:rPr>
          <w:rFonts w:ascii="Cascadia Mono" w:hAnsi="Cascadia Mono" w:cs="Cascadia Mono"/>
          <w:color w:val="000000"/>
          <w:sz w:val="19"/>
          <w:szCs w:val="19"/>
          <w:lang w:val="de-DE"/>
        </w:rPr>
        <w:t>()</w:t>
      </w:r>
    </w:p>
    <w:p w14:paraId="3D694E8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0BF63A7B"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CableCompensation</w:t>
      </w:r>
      <w:proofErr w:type="spellEnd"/>
      <w:r w:rsidRPr="001B4C4C">
        <w:rPr>
          <w:rFonts w:ascii="Cascadia Mono" w:hAnsi="Cascadia Mono" w:cs="Cascadia Mono"/>
          <w:color w:val="000000"/>
          <w:sz w:val="19"/>
          <w:szCs w:val="19"/>
          <w:lang w:val="de-DE"/>
        </w:rPr>
        <w:t xml:space="preserve"> = 0,</w:t>
      </w:r>
    </w:p>
    <w:p w14:paraId="002E455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Frequency</w:t>
      </w:r>
      <w:proofErr w:type="spellEnd"/>
      <w:r w:rsidRPr="001B4C4C">
        <w:rPr>
          <w:rFonts w:ascii="Cascadia Mono" w:hAnsi="Cascadia Mono" w:cs="Cascadia Mono"/>
          <w:color w:val="000000"/>
          <w:sz w:val="19"/>
          <w:szCs w:val="19"/>
          <w:lang w:val="de-DE"/>
        </w:rPr>
        <w:t xml:space="preserve"> = 15000,</w:t>
      </w:r>
    </w:p>
    <w:p w14:paraId="0A261CF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Id</w:t>
      </w:r>
      <w:proofErr w:type="spellEnd"/>
      <w:r w:rsidRPr="001B4C4C">
        <w:rPr>
          <w:rFonts w:ascii="Cascadia Mono" w:hAnsi="Cascadia Mono" w:cs="Cascadia Mono"/>
          <w:color w:val="000000"/>
          <w:sz w:val="19"/>
          <w:szCs w:val="19"/>
          <w:lang w:val="de-DE"/>
        </w:rPr>
        <w:t xml:space="preserve"> = 0,</w:t>
      </w:r>
    </w:p>
    <w:p w14:paraId="73317F0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IoVoltage</w:t>
      </w:r>
      <w:proofErr w:type="spellEnd"/>
      <w:r w:rsidRPr="001B4C4C">
        <w:rPr>
          <w:rFonts w:ascii="Cascadia Mono" w:hAnsi="Cascadia Mono" w:cs="Cascadia Mono"/>
          <w:color w:val="000000"/>
          <w:sz w:val="19"/>
          <w:szCs w:val="19"/>
          <w:lang w:val="de-DE"/>
        </w:rPr>
        <w:t xml:space="preserve"> = 5000,</w:t>
      </w:r>
    </w:p>
    <w:p w14:paraId="4CE3153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Ip</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"192.168.1.2"</w:t>
      </w:r>
      <w:r w:rsidRPr="001B4C4C">
        <w:rPr>
          <w:rFonts w:ascii="Cascadia Mono" w:hAnsi="Cascadia Mono" w:cs="Cascadia Mono"/>
          <w:color w:val="000000"/>
          <w:sz w:val="19"/>
          <w:szCs w:val="19"/>
          <w:lang w:val="de-DE"/>
        </w:rPr>
        <w:t>,</w:t>
      </w:r>
    </w:p>
    <w:p w14:paraId="3EB195E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Port = 5005,</w:t>
      </w:r>
    </w:p>
    <w:p w14:paraId="3DD09E3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Slot = 0,</w:t>
      </w:r>
    </w:p>
    <w:p w14:paraId="0752F2B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Target = 0,</w:t>
      </w:r>
    </w:p>
    <w:p w14:paraId="1435E93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SupplyVoltage</w:t>
      </w:r>
      <w:proofErr w:type="spellEnd"/>
      <w:r w:rsidRPr="001B4C4C">
        <w:rPr>
          <w:rFonts w:ascii="Cascadia Mono" w:hAnsi="Cascadia Mono" w:cs="Cascadia Mono"/>
          <w:color w:val="000000"/>
          <w:sz w:val="19"/>
          <w:szCs w:val="19"/>
          <w:lang w:val="de-DE"/>
        </w:rPr>
        <w:t xml:space="preserve"> = 3000,</w:t>
      </w:r>
    </w:p>
    <w:p w14:paraId="7340A63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12347D0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TestCoverage</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TestCoverageSettings</w:t>
      </w:r>
      <w:proofErr w:type="spellEnd"/>
      <w:r w:rsidRPr="001B4C4C">
        <w:rPr>
          <w:rFonts w:ascii="Cascadia Mono" w:hAnsi="Cascadia Mono" w:cs="Cascadia Mono"/>
          <w:color w:val="000000"/>
          <w:sz w:val="19"/>
          <w:szCs w:val="19"/>
          <w:lang w:val="de-DE"/>
        </w:rPr>
        <w:t>()</w:t>
      </w:r>
    </w:p>
    <w:p w14:paraId="02ACECC8"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3F045E7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GndBlacklist</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w:t>
      </w:r>
      <w:r w:rsidRPr="001B4C4C">
        <w:rPr>
          <w:rFonts w:ascii="Cascadia Mono" w:hAnsi="Cascadia Mono" w:cs="Cascadia Mono"/>
          <w:color w:val="000000"/>
          <w:sz w:val="19"/>
          <w:szCs w:val="19"/>
          <w:lang w:val="de-DE"/>
        </w:rPr>
        <w:t>,</w:t>
      </w:r>
    </w:p>
    <w:p w14:paraId="25A8E2B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GndIdentifier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w:t>
      </w:r>
      <w:proofErr w:type="spellStart"/>
      <w:r w:rsidRPr="001B4C4C">
        <w:rPr>
          <w:rFonts w:ascii="Cascadia Mono" w:hAnsi="Cascadia Mono" w:cs="Cascadia Mono"/>
          <w:color w:val="A31515"/>
          <w:sz w:val="19"/>
          <w:szCs w:val="19"/>
          <w:lang w:val="de-DE"/>
        </w:rPr>
        <w:t>gnd</w:t>
      </w:r>
      <w:proofErr w:type="spellEnd"/>
      <w:r w:rsidRPr="001B4C4C">
        <w:rPr>
          <w:rFonts w:ascii="Cascadia Mono" w:hAnsi="Cascadia Mono" w:cs="Cascadia Mono"/>
          <w:color w:val="A31515"/>
          <w:sz w:val="19"/>
          <w:szCs w:val="19"/>
          <w:lang w:val="de-DE"/>
        </w:rPr>
        <w:t>"</w:t>
      </w:r>
      <w:r w:rsidRPr="001B4C4C">
        <w:rPr>
          <w:rFonts w:ascii="Cascadia Mono" w:hAnsi="Cascadia Mono" w:cs="Cascadia Mono"/>
          <w:color w:val="000000"/>
          <w:sz w:val="19"/>
          <w:szCs w:val="19"/>
          <w:lang w:val="de-DE"/>
        </w:rPr>
        <w:t>,</w:t>
      </w:r>
    </w:p>
    <w:p w14:paraId="5B0E24A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JtagBlacklist</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w:t>
      </w:r>
      <w:r w:rsidRPr="001B4C4C">
        <w:rPr>
          <w:rFonts w:ascii="Cascadia Mono" w:hAnsi="Cascadia Mono" w:cs="Cascadia Mono"/>
          <w:color w:val="000000"/>
          <w:sz w:val="19"/>
          <w:szCs w:val="19"/>
          <w:lang w:val="de-DE"/>
        </w:rPr>
        <w:t>,</w:t>
      </w:r>
    </w:p>
    <w:p w14:paraId="48A1E26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JtagIdentifier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w:t>
      </w:r>
      <w:proofErr w:type="spellStart"/>
      <w:r w:rsidRPr="001B4C4C">
        <w:rPr>
          <w:rFonts w:ascii="Cascadia Mono" w:hAnsi="Cascadia Mono" w:cs="Cascadia Mono"/>
          <w:color w:val="A31515"/>
          <w:sz w:val="19"/>
          <w:szCs w:val="19"/>
          <w:lang w:val="de-DE"/>
        </w:rPr>
        <w:t>tms;tdi;tdo</w:t>
      </w:r>
      <w:proofErr w:type="spellEnd"/>
      <w:r w:rsidRPr="001B4C4C">
        <w:rPr>
          <w:rFonts w:ascii="Cascadia Mono" w:hAnsi="Cascadia Mono" w:cs="Cascadia Mono"/>
          <w:color w:val="A31515"/>
          <w:sz w:val="19"/>
          <w:szCs w:val="19"/>
          <w:lang w:val="de-DE"/>
        </w:rPr>
        <w:t>"</w:t>
      </w:r>
      <w:r w:rsidRPr="001B4C4C">
        <w:rPr>
          <w:rFonts w:ascii="Cascadia Mono" w:hAnsi="Cascadia Mono" w:cs="Cascadia Mono"/>
          <w:color w:val="000000"/>
          <w:sz w:val="19"/>
          <w:szCs w:val="19"/>
          <w:lang w:val="de-DE"/>
        </w:rPr>
        <w:t>,</w:t>
      </w:r>
    </w:p>
    <w:p w14:paraId="0577764B"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lastRenderedPageBreak/>
        <w:t xml:space="preserve">                    </w:t>
      </w:r>
      <w:proofErr w:type="spellStart"/>
      <w:r w:rsidRPr="001B4C4C">
        <w:rPr>
          <w:rFonts w:ascii="Cascadia Mono" w:hAnsi="Cascadia Mono" w:cs="Cascadia Mono"/>
          <w:color w:val="000000"/>
          <w:sz w:val="19"/>
          <w:szCs w:val="19"/>
          <w:lang w:val="de-DE"/>
        </w:rPr>
        <w:t>PowerBlacklist</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w:t>
      </w:r>
      <w:r w:rsidRPr="001B4C4C">
        <w:rPr>
          <w:rFonts w:ascii="Cascadia Mono" w:hAnsi="Cascadia Mono" w:cs="Cascadia Mono"/>
          <w:color w:val="000000"/>
          <w:sz w:val="19"/>
          <w:szCs w:val="19"/>
          <w:lang w:val="de-DE"/>
        </w:rPr>
        <w:t>,</w:t>
      </w:r>
    </w:p>
    <w:p w14:paraId="5301CBCC"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PowerIdentifier</w:t>
      </w:r>
      <w:proofErr w:type="spellEnd"/>
      <w:r w:rsidRPr="001B4C4C">
        <w:rPr>
          <w:rFonts w:ascii="Cascadia Mono" w:hAnsi="Cascadia Mono" w:cs="Cascadia Mono"/>
          <w:color w:val="000000"/>
          <w:sz w:val="19"/>
          <w:szCs w:val="19"/>
          <w:lang w:val="de-DE"/>
        </w:rPr>
        <w:t xml:space="preserve"> = </w:t>
      </w:r>
      <w:r w:rsidRPr="001B4C4C">
        <w:rPr>
          <w:rFonts w:ascii="Cascadia Mono" w:hAnsi="Cascadia Mono" w:cs="Cascadia Mono"/>
          <w:color w:val="A31515"/>
          <w:sz w:val="19"/>
          <w:szCs w:val="19"/>
          <w:lang w:val="de-DE"/>
        </w:rPr>
        <w:t>"4v;1v;3.3v"</w:t>
      </w:r>
      <w:r w:rsidRPr="001B4C4C">
        <w:rPr>
          <w:rFonts w:ascii="Cascadia Mono" w:hAnsi="Cascadia Mono" w:cs="Cascadia Mono"/>
          <w:color w:val="000000"/>
          <w:sz w:val="19"/>
          <w:szCs w:val="19"/>
          <w:lang w:val="de-DE"/>
        </w:rPr>
        <w:t>,</w:t>
      </w:r>
    </w:p>
    <w:p w14:paraId="06F445E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642B4F6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6C91954E"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2819B358"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8000"/>
          <w:sz w:val="19"/>
          <w:szCs w:val="19"/>
        </w:rPr>
        <w:t>// read out the ODB++ project path content</w:t>
      </w:r>
    </w:p>
    <w:p w14:paraId="7D0200EB"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string</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odbProjectPath</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800000"/>
          <w:sz w:val="19"/>
          <w:szCs w:val="19"/>
        </w:rPr>
        <w:t>@"C:\Repositories\smart_ict_analyser\Testdaten\ADC418\odb\new_vom_25.11.21"</w:t>
      </w:r>
      <w:r w:rsidRPr="001B4C4C">
        <w:rPr>
          <w:rFonts w:ascii="Cascadia Mono" w:hAnsi="Cascadia Mono" w:cs="Cascadia Mono"/>
          <w:color w:val="000000"/>
          <w:sz w:val="19"/>
          <w:szCs w:val="19"/>
        </w:rPr>
        <w:t>;</w:t>
      </w:r>
    </w:p>
    <w:p w14:paraId="50EA424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IOdbProjectExtractor</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projectLoadHandler</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OdbProjectExtractor</w:t>
      </w:r>
      <w:proofErr w:type="spellEnd"/>
      <w:r w:rsidRPr="001B4C4C">
        <w:rPr>
          <w:rFonts w:ascii="Cascadia Mono" w:hAnsi="Cascadia Mono" w:cs="Cascadia Mono"/>
          <w:color w:val="000000"/>
          <w:sz w:val="19"/>
          <w:szCs w:val="19"/>
          <w:lang w:val="de-DE"/>
        </w:rPr>
        <w:t>();</w:t>
      </w:r>
    </w:p>
    <w:p w14:paraId="45FDE1BB"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var</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projectLoadResult</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await</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projectLoadHandler.GetParsedObjectsFromGrpcByZipFolder</w:t>
      </w:r>
      <w:proofErr w:type="spellEnd"/>
      <w:r w:rsidRPr="001B4C4C">
        <w:rPr>
          <w:rFonts w:ascii="Cascadia Mono" w:hAnsi="Cascadia Mono" w:cs="Cascadia Mono"/>
          <w:color w:val="000000"/>
          <w:sz w:val="19"/>
          <w:szCs w:val="19"/>
        </w:rPr>
        <w:t>(</w:t>
      </w:r>
    </w:p>
    <w:p w14:paraId="37C99C6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settingsContent</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odbProjectPath</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ConfigureAwait</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FF"/>
          <w:sz w:val="19"/>
          <w:szCs w:val="19"/>
          <w:lang w:val="de-DE"/>
        </w:rPr>
        <w:t>true</w:t>
      </w:r>
      <w:proofErr w:type="spellEnd"/>
      <w:r w:rsidRPr="001B4C4C">
        <w:rPr>
          <w:rFonts w:ascii="Cascadia Mono" w:hAnsi="Cascadia Mono" w:cs="Cascadia Mono"/>
          <w:color w:val="000000"/>
          <w:sz w:val="19"/>
          <w:szCs w:val="19"/>
          <w:lang w:val="de-DE"/>
        </w:rPr>
        <w:t>);</w:t>
      </w:r>
    </w:p>
    <w:p w14:paraId="4C81CA3F"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if</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projectLoadResult.Success</w:t>
      </w:r>
      <w:proofErr w:type="spellEnd"/>
      <w:r w:rsidRPr="001B4C4C">
        <w:rPr>
          <w:rFonts w:ascii="Cascadia Mono" w:hAnsi="Cascadia Mono" w:cs="Cascadia Mono"/>
          <w:color w:val="000000"/>
          <w:sz w:val="19"/>
          <w:szCs w:val="19"/>
          <w:lang w:val="de-DE"/>
        </w:rPr>
        <w:t>)</w:t>
      </w:r>
    </w:p>
    <w:p w14:paraId="2A38C0E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5E4C6A7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Debug.WriteLine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projectLoadResult.Message</w:t>
      </w:r>
      <w:proofErr w:type="spellEnd"/>
      <w:r w:rsidRPr="001B4C4C">
        <w:rPr>
          <w:rFonts w:ascii="Cascadia Mono" w:hAnsi="Cascadia Mono" w:cs="Cascadia Mono"/>
          <w:color w:val="000000"/>
          <w:sz w:val="19"/>
          <w:szCs w:val="19"/>
          <w:lang w:val="de-DE"/>
        </w:rPr>
        <w:t>);</w:t>
      </w:r>
    </w:p>
    <w:p w14:paraId="349CC18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return</w:t>
      </w:r>
      <w:proofErr w:type="spellEnd"/>
      <w:r w:rsidRPr="001B4C4C">
        <w:rPr>
          <w:rFonts w:ascii="Cascadia Mono" w:hAnsi="Cascadia Mono" w:cs="Cascadia Mono"/>
          <w:color w:val="000000"/>
          <w:sz w:val="19"/>
          <w:szCs w:val="19"/>
          <w:lang w:val="de-DE"/>
        </w:rPr>
        <w:t>;</w:t>
      </w:r>
    </w:p>
    <w:p w14:paraId="7CB831C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415A76CF"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468CC308"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r w:rsidRPr="001B4C4C">
        <w:rPr>
          <w:rFonts w:ascii="Cascadia Mono" w:hAnsi="Cascadia Mono" w:cs="Cascadia Mono"/>
          <w:color w:val="008000"/>
          <w:sz w:val="19"/>
          <w:szCs w:val="19"/>
          <w:lang w:val="de-DE"/>
        </w:rPr>
        <w:t xml:space="preserve">// update </w:t>
      </w:r>
      <w:proofErr w:type="spellStart"/>
      <w:r w:rsidRPr="001B4C4C">
        <w:rPr>
          <w:rFonts w:ascii="Cascadia Mono" w:hAnsi="Cascadia Mono" w:cs="Cascadia Mono"/>
          <w:color w:val="008000"/>
          <w:sz w:val="19"/>
          <w:szCs w:val="19"/>
          <w:lang w:val="de-DE"/>
        </w:rPr>
        <w:t>the</w:t>
      </w:r>
      <w:proofErr w:type="spellEnd"/>
      <w:r w:rsidRPr="001B4C4C">
        <w:rPr>
          <w:rFonts w:ascii="Cascadia Mono" w:hAnsi="Cascadia Mono" w:cs="Cascadia Mono"/>
          <w:color w:val="008000"/>
          <w:sz w:val="19"/>
          <w:szCs w:val="19"/>
          <w:lang w:val="de-DE"/>
        </w:rPr>
        <w:t xml:space="preserve"> BOM </w:t>
      </w:r>
      <w:proofErr w:type="spellStart"/>
      <w:r w:rsidRPr="001B4C4C">
        <w:rPr>
          <w:rFonts w:ascii="Cascadia Mono" w:hAnsi="Cascadia Mono" w:cs="Cascadia Mono"/>
          <w:color w:val="008000"/>
          <w:sz w:val="19"/>
          <w:szCs w:val="19"/>
          <w:lang w:val="de-DE"/>
        </w:rPr>
        <w:t>file</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content</w:t>
      </w:r>
      <w:proofErr w:type="spellEnd"/>
    </w:p>
    <w:p w14:paraId="2122EFF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string</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bomFilePath</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800000"/>
          <w:sz w:val="19"/>
          <w:szCs w:val="19"/>
        </w:rPr>
        <w:t>@"C:\Repositories\smart_ict_analyser\Testdaten\ADC418\BOM\BOM_PES_Var_ADC418AI12_DDR8Gb_C1_new_0_4.CSV"</w:t>
      </w:r>
      <w:r w:rsidRPr="001B4C4C">
        <w:rPr>
          <w:rFonts w:ascii="Cascadia Mono" w:hAnsi="Cascadia Mono" w:cs="Cascadia Mono"/>
          <w:color w:val="000000"/>
          <w:sz w:val="19"/>
          <w:szCs w:val="19"/>
        </w:rPr>
        <w:t>;</w:t>
      </w:r>
    </w:p>
    <w:p w14:paraId="545C72F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BomSettings</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bomSettings</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BomSettings</w:t>
      </w:r>
      <w:proofErr w:type="spellEnd"/>
      <w:r w:rsidRPr="001B4C4C">
        <w:rPr>
          <w:rFonts w:ascii="Cascadia Mono" w:hAnsi="Cascadia Mono" w:cs="Cascadia Mono"/>
          <w:color w:val="000000"/>
          <w:sz w:val="19"/>
          <w:szCs w:val="19"/>
          <w:lang w:val="de-DE"/>
        </w:rPr>
        <w:t>(</w:t>
      </w:r>
      <w:r w:rsidRPr="001B4C4C">
        <w:rPr>
          <w:rFonts w:ascii="Cascadia Mono" w:hAnsi="Cascadia Mono" w:cs="Cascadia Mono"/>
          <w:color w:val="A31515"/>
          <w:sz w:val="19"/>
          <w:szCs w:val="19"/>
          <w:lang w:val="de-DE"/>
        </w:rPr>
        <w:t>";"</w:t>
      </w:r>
      <w:r w:rsidRPr="001B4C4C">
        <w:rPr>
          <w:rFonts w:ascii="Cascadia Mono" w:hAnsi="Cascadia Mono" w:cs="Cascadia Mono"/>
          <w:color w:val="000000"/>
          <w:sz w:val="19"/>
          <w:szCs w:val="19"/>
          <w:lang w:val="de-DE"/>
        </w:rPr>
        <w:t xml:space="preserve">, </w:t>
      </w:r>
      <w:r w:rsidRPr="001B4C4C">
        <w:rPr>
          <w:rFonts w:ascii="Cascadia Mono" w:hAnsi="Cascadia Mono" w:cs="Cascadia Mono"/>
          <w:color w:val="A31515"/>
          <w:sz w:val="19"/>
          <w:szCs w:val="19"/>
          <w:lang w:val="de-DE"/>
        </w:rPr>
        <w:t>"0"</w:t>
      </w:r>
      <w:r w:rsidRPr="001B4C4C">
        <w:rPr>
          <w:rFonts w:ascii="Cascadia Mono" w:hAnsi="Cascadia Mono" w:cs="Cascadia Mono"/>
          <w:color w:val="000000"/>
          <w:sz w:val="19"/>
          <w:szCs w:val="19"/>
          <w:lang w:val="de-DE"/>
        </w:rPr>
        <w:t xml:space="preserve">, </w:t>
      </w:r>
      <w:r w:rsidRPr="001B4C4C">
        <w:rPr>
          <w:rFonts w:ascii="Cascadia Mono" w:hAnsi="Cascadia Mono" w:cs="Cascadia Mono"/>
          <w:color w:val="A31515"/>
          <w:sz w:val="19"/>
          <w:szCs w:val="19"/>
          <w:lang w:val="de-DE"/>
        </w:rPr>
        <w:t>"4"</w:t>
      </w:r>
      <w:r w:rsidRPr="001B4C4C">
        <w:rPr>
          <w:rFonts w:ascii="Cascadia Mono" w:hAnsi="Cascadia Mono" w:cs="Cascadia Mono"/>
          <w:color w:val="000000"/>
          <w:sz w:val="19"/>
          <w:szCs w:val="19"/>
          <w:lang w:val="de-DE"/>
        </w:rPr>
        <w:t>);</w:t>
      </w:r>
    </w:p>
    <w:p w14:paraId="79B3CD0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var</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bomResult</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await</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projectLoadHandler.UpdateBom</w:t>
      </w:r>
      <w:proofErr w:type="spellEnd"/>
      <w:r w:rsidRPr="001B4C4C">
        <w:rPr>
          <w:rFonts w:ascii="Cascadia Mono" w:hAnsi="Cascadia Mono" w:cs="Cascadia Mono"/>
          <w:color w:val="000000"/>
          <w:sz w:val="19"/>
          <w:szCs w:val="19"/>
        </w:rPr>
        <w:t>(</w:t>
      </w:r>
    </w:p>
    <w:p w14:paraId="01CCF76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projectLoadResult.Data</w:t>
      </w:r>
      <w:proofErr w:type="spellEnd"/>
      <w:r w:rsidRPr="001B4C4C">
        <w:rPr>
          <w:rFonts w:ascii="Cascadia Mono" w:hAnsi="Cascadia Mono" w:cs="Cascadia Mono"/>
          <w:color w:val="000000"/>
          <w:sz w:val="19"/>
          <w:szCs w:val="19"/>
          <w:lang w:val="de-DE"/>
        </w:rPr>
        <w:t>,</w:t>
      </w:r>
    </w:p>
    <w:p w14:paraId="2F3B37DB"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bomFilePath</w:t>
      </w:r>
      <w:proofErr w:type="spellEnd"/>
      <w:r w:rsidRPr="001B4C4C">
        <w:rPr>
          <w:rFonts w:ascii="Cascadia Mono" w:hAnsi="Cascadia Mono" w:cs="Cascadia Mono"/>
          <w:color w:val="000000"/>
          <w:sz w:val="19"/>
          <w:szCs w:val="19"/>
          <w:lang w:val="de-DE"/>
        </w:rPr>
        <w:t>,</w:t>
      </w:r>
    </w:p>
    <w:p w14:paraId="0DDA8A7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bomSettings</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ConfigureAwait</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FF"/>
          <w:sz w:val="19"/>
          <w:szCs w:val="19"/>
          <w:lang w:val="de-DE"/>
        </w:rPr>
        <w:t>true</w:t>
      </w:r>
      <w:proofErr w:type="spellEnd"/>
      <w:r w:rsidRPr="001B4C4C">
        <w:rPr>
          <w:rFonts w:ascii="Cascadia Mono" w:hAnsi="Cascadia Mono" w:cs="Cascadia Mono"/>
          <w:color w:val="000000"/>
          <w:sz w:val="19"/>
          <w:szCs w:val="19"/>
          <w:lang w:val="de-DE"/>
        </w:rPr>
        <w:t>);</w:t>
      </w:r>
    </w:p>
    <w:p w14:paraId="13FE4FF9"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if</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bomResult.Success</w:t>
      </w:r>
      <w:proofErr w:type="spellEnd"/>
      <w:r w:rsidRPr="001B4C4C">
        <w:rPr>
          <w:rFonts w:ascii="Cascadia Mono" w:hAnsi="Cascadia Mono" w:cs="Cascadia Mono"/>
          <w:color w:val="000000"/>
          <w:sz w:val="19"/>
          <w:szCs w:val="19"/>
          <w:lang w:val="de-DE"/>
        </w:rPr>
        <w:t>)</w:t>
      </w:r>
    </w:p>
    <w:p w14:paraId="1E4EB00B"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4BC44C6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Debug.WriteLine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bomResult.Message</w:t>
      </w:r>
      <w:proofErr w:type="spellEnd"/>
      <w:r w:rsidRPr="001B4C4C">
        <w:rPr>
          <w:rFonts w:ascii="Cascadia Mono" w:hAnsi="Cascadia Mono" w:cs="Cascadia Mono"/>
          <w:color w:val="000000"/>
          <w:sz w:val="19"/>
          <w:szCs w:val="19"/>
          <w:lang w:val="de-DE"/>
        </w:rPr>
        <w:t>);</w:t>
      </w:r>
    </w:p>
    <w:p w14:paraId="44B3939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3831B39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65C46ADF"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8000"/>
          <w:sz w:val="19"/>
          <w:szCs w:val="19"/>
        </w:rPr>
        <w:t>// read out the boundary scan related objects</w:t>
      </w:r>
    </w:p>
    <w:p w14:paraId="3B44C8E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TestCoverageSettings</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testCoverageSettings</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00"/>
          <w:sz w:val="19"/>
          <w:szCs w:val="19"/>
          <w:lang w:val="de-DE"/>
        </w:rPr>
        <w:t>settingsContent.TestCoverage</w:t>
      </w:r>
      <w:proofErr w:type="spellEnd"/>
      <w:r w:rsidRPr="001B4C4C">
        <w:rPr>
          <w:rFonts w:ascii="Cascadia Mono" w:hAnsi="Cascadia Mono" w:cs="Cascadia Mono"/>
          <w:color w:val="000000"/>
          <w:sz w:val="19"/>
          <w:szCs w:val="19"/>
          <w:lang w:val="de-DE"/>
        </w:rPr>
        <w:t>;</w:t>
      </w:r>
    </w:p>
    <w:p w14:paraId="58DB076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IBoundaryScanObjectDetermination</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boundaryScanDeterminationHandler</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BoundaryScanObjectDetermination</w:t>
      </w:r>
      <w:proofErr w:type="spellEnd"/>
      <w:r w:rsidRPr="001B4C4C">
        <w:rPr>
          <w:rFonts w:ascii="Cascadia Mono" w:hAnsi="Cascadia Mono" w:cs="Cascadia Mono"/>
          <w:color w:val="000000"/>
          <w:sz w:val="19"/>
          <w:szCs w:val="19"/>
          <w:lang w:val="de-DE"/>
        </w:rPr>
        <w:t>();</w:t>
      </w:r>
    </w:p>
    <w:p w14:paraId="65B6CB1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var</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boundaryScanDeterminationResult</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await</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boundaryScanDeterminationHandler.GetBoundaryScanRelatedObjects</w:t>
      </w:r>
      <w:proofErr w:type="spellEnd"/>
      <w:r w:rsidRPr="001B4C4C">
        <w:rPr>
          <w:rFonts w:ascii="Cascadia Mono" w:hAnsi="Cascadia Mono" w:cs="Cascadia Mono"/>
          <w:color w:val="000000"/>
          <w:sz w:val="19"/>
          <w:szCs w:val="19"/>
        </w:rPr>
        <w:t>(</w:t>
      </w:r>
    </w:p>
    <w:p w14:paraId="3099E35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projectLoadResult.Data.Nets</w:t>
      </w:r>
      <w:proofErr w:type="spellEnd"/>
      <w:r w:rsidRPr="001B4C4C">
        <w:rPr>
          <w:rFonts w:ascii="Cascadia Mono" w:hAnsi="Cascadia Mono" w:cs="Cascadia Mono"/>
          <w:color w:val="000000"/>
          <w:sz w:val="19"/>
          <w:szCs w:val="19"/>
          <w:lang w:val="de-DE"/>
        </w:rPr>
        <w:t>,</w:t>
      </w:r>
    </w:p>
    <w:p w14:paraId="1AB313A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testCoverageSettings</w:t>
      </w:r>
      <w:proofErr w:type="spellEnd"/>
      <w:r w:rsidRPr="001B4C4C">
        <w:rPr>
          <w:rFonts w:ascii="Cascadia Mono" w:hAnsi="Cascadia Mono" w:cs="Cascadia Mono"/>
          <w:color w:val="000000"/>
          <w:sz w:val="19"/>
          <w:szCs w:val="19"/>
          <w:lang w:val="de-DE"/>
        </w:rPr>
        <w:t>,</w:t>
      </w:r>
    </w:p>
    <w:p w14:paraId="6305334C"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false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ConfigureAwait</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FF"/>
          <w:sz w:val="19"/>
          <w:szCs w:val="19"/>
          <w:lang w:val="de-DE"/>
        </w:rPr>
        <w:t>true</w:t>
      </w:r>
      <w:proofErr w:type="spellEnd"/>
      <w:r w:rsidRPr="001B4C4C">
        <w:rPr>
          <w:rFonts w:ascii="Cascadia Mono" w:hAnsi="Cascadia Mono" w:cs="Cascadia Mono"/>
          <w:color w:val="000000"/>
          <w:sz w:val="19"/>
          <w:szCs w:val="19"/>
          <w:lang w:val="de-DE"/>
        </w:rPr>
        <w:t>);</w:t>
      </w:r>
    </w:p>
    <w:p w14:paraId="598DD7B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3199003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create</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the</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pin</w:t>
      </w:r>
      <w:proofErr w:type="spellEnd"/>
      <w:r w:rsidRPr="001B4C4C">
        <w:rPr>
          <w:rFonts w:ascii="Cascadia Mono" w:hAnsi="Cascadia Mono" w:cs="Cascadia Mono"/>
          <w:color w:val="008000"/>
          <w:sz w:val="19"/>
          <w:szCs w:val="19"/>
          <w:lang w:val="de-DE"/>
        </w:rPr>
        <w:t xml:space="preserve"> JTAG </w:t>
      </w:r>
      <w:proofErr w:type="spellStart"/>
      <w:r w:rsidRPr="001B4C4C">
        <w:rPr>
          <w:rFonts w:ascii="Cascadia Mono" w:hAnsi="Cascadia Mono" w:cs="Cascadia Mono"/>
          <w:color w:val="008000"/>
          <w:sz w:val="19"/>
          <w:szCs w:val="19"/>
          <w:lang w:val="de-DE"/>
        </w:rPr>
        <w:t>information</w:t>
      </w:r>
      <w:proofErr w:type="spellEnd"/>
    </w:p>
    <w:p w14:paraId="55AA001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IJtagPinInformationExtractor</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pinInformationHandler</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JtagPinInformationExtractor</w:t>
      </w:r>
      <w:proofErr w:type="spellEnd"/>
      <w:r w:rsidRPr="001B4C4C">
        <w:rPr>
          <w:rFonts w:ascii="Cascadia Mono" w:hAnsi="Cascadia Mono" w:cs="Cascadia Mono"/>
          <w:color w:val="000000"/>
          <w:sz w:val="19"/>
          <w:szCs w:val="19"/>
          <w:lang w:val="de-DE"/>
        </w:rPr>
        <w:t>();</w:t>
      </w:r>
    </w:p>
    <w:p w14:paraId="75D16DF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var</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pinInfosResult</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await</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pinInformationHandler.GetAllPinInformation</w:t>
      </w:r>
      <w:proofErr w:type="spellEnd"/>
      <w:r w:rsidRPr="001B4C4C">
        <w:rPr>
          <w:rFonts w:ascii="Cascadia Mono" w:hAnsi="Cascadia Mono" w:cs="Cascadia Mono"/>
          <w:color w:val="000000"/>
          <w:sz w:val="19"/>
          <w:szCs w:val="19"/>
        </w:rPr>
        <w:t>(</w:t>
      </w:r>
    </w:p>
    <w:p w14:paraId="7E742B6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boundaryScanDeterminationResult</w:t>
      </w:r>
      <w:proofErr w:type="spellEnd"/>
      <w:r w:rsidRPr="001B4C4C">
        <w:rPr>
          <w:rFonts w:ascii="Cascadia Mono" w:hAnsi="Cascadia Mono" w:cs="Cascadia Mono"/>
          <w:color w:val="000000"/>
          <w:sz w:val="19"/>
          <w:szCs w:val="19"/>
          <w:lang w:val="de-DE"/>
        </w:rPr>
        <w:t>,</w:t>
      </w:r>
    </w:p>
    <w:p w14:paraId="49B2726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testCoverageSettings</w:t>
      </w:r>
      <w:proofErr w:type="spellEnd"/>
      <w:r w:rsidRPr="001B4C4C">
        <w:rPr>
          <w:rFonts w:ascii="Cascadia Mono" w:hAnsi="Cascadia Mono" w:cs="Cascadia Mono"/>
          <w:color w:val="000000"/>
          <w:sz w:val="19"/>
          <w:szCs w:val="19"/>
          <w:lang w:val="de-DE"/>
        </w:rPr>
        <w:t>,</w:t>
      </w:r>
    </w:p>
    <w:p w14:paraId="5DDC8F3F"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projectLoadResult.Data.Components.ToList</w:t>
      </w:r>
      <w:proofErr w:type="spellEnd"/>
      <w:r w:rsidRPr="001B4C4C">
        <w:rPr>
          <w:rFonts w:ascii="Cascadia Mono" w:hAnsi="Cascadia Mono" w:cs="Cascadia Mono"/>
          <w:color w:val="000000"/>
          <w:sz w:val="19"/>
          <w:szCs w:val="19"/>
          <w:lang w:val="de-DE"/>
        </w:rPr>
        <w:t>(),</w:t>
      </w:r>
    </w:p>
    <w:p w14:paraId="717040F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(message, category) =&gt; </w:t>
      </w:r>
      <w:proofErr w:type="spellStart"/>
      <w:r w:rsidRPr="001B4C4C">
        <w:rPr>
          <w:rFonts w:ascii="Cascadia Mono" w:hAnsi="Cascadia Mono" w:cs="Cascadia Mono"/>
          <w:color w:val="000000"/>
          <w:sz w:val="19"/>
          <w:szCs w:val="19"/>
        </w:rPr>
        <w:t>Debug.WriteLine</w:t>
      </w:r>
      <w:proofErr w:type="spellEnd"/>
      <w:r w:rsidRPr="001B4C4C">
        <w:rPr>
          <w:rFonts w:ascii="Cascadia Mono" w:hAnsi="Cascadia Mono" w:cs="Cascadia Mono"/>
          <w:color w:val="000000"/>
          <w:sz w:val="19"/>
          <w:szCs w:val="19"/>
        </w:rPr>
        <w:t>(message)).</w:t>
      </w:r>
      <w:proofErr w:type="spellStart"/>
      <w:r w:rsidRPr="001B4C4C">
        <w:rPr>
          <w:rFonts w:ascii="Cascadia Mono" w:hAnsi="Cascadia Mono" w:cs="Cascadia Mono"/>
          <w:color w:val="000000"/>
          <w:sz w:val="19"/>
          <w:szCs w:val="19"/>
        </w:rPr>
        <w:t>ConfigureAwait</w:t>
      </w:r>
      <w:proofErr w:type="spellEnd"/>
      <w:r w:rsidRPr="001B4C4C">
        <w:rPr>
          <w:rFonts w:ascii="Cascadia Mono" w:hAnsi="Cascadia Mono" w:cs="Cascadia Mono"/>
          <w:color w:val="000000"/>
          <w:sz w:val="19"/>
          <w:szCs w:val="19"/>
        </w:rPr>
        <w:t>(</w:t>
      </w:r>
      <w:r w:rsidRPr="001B4C4C">
        <w:rPr>
          <w:rFonts w:ascii="Cascadia Mono" w:hAnsi="Cascadia Mono" w:cs="Cascadia Mono"/>
          <w:color w:val="0000FF"/>
          <w:sz w:val="19"/>
          <w:szCs w:val="19"/>
        </w:rPr>
        <w:t>true</w:t>
      </w:r>
      <w:r w:rsidRPr="001B4C4C">
        <w:rPr>
          <w:rFonts w:ascii="Cascadia Mono" w:hAnsi="Cascadia Mono" w:cs="Cascadia Mono"/>
          <w:color w:val="000000"/>
          <w:sz w:val="19"/>
          <w:szCs w:val="19"/>
        </w:rPr>
        <w:t>);</w:t>
      </w:r>
    </w:p>
    <w:p w14:paraId="7A7874AE"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p>
    <w:p w14:paraId="7A211F48"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ISvfFileCreator</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svfHandler</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SvfFileCreator</w:t>
      </w:r>
      <w:proofErr w:type="spellEnd"/>
      <w:r w:rsidRPr="001B4C4C">
        <w:rPr>
          <w:rFonts w:ascii="Cascadia Mono" w:hAnsi="Cascadia Mono" w:cs="Cascadia Mono"/>
          <w:color w:val="000000"/>
          <w:sz w:val="19"/>
          <w:szCs w:val="19"/>
          <w:lang w:val="de-DE"/>
        </w:rPr>
        <w:t>();</w:t>
      </w:r>
    </w:p>
    <w:p w14:paraId="63BA18E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lastRenderedPageBreak/>
        <w:t xml:space="preserve">            </w:t>
      </w:r>
      <w:r w:rsidRPr="001B4C4C">
        <w:rPr>
          <w:rFonts w:ascii="Cascadia Mono" w:hAnsi="Cascadia Mono" w:cs="Cascadia Mono"/>
          <w:color w:val="0000FF"/>
          <w:sz w:val="19"/>
          <w:szCs w:val="19"/>
        </w:rPr>
        <w:t>string</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bsdlFile</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800000"/>
          <w:sz w:val="19"/>
          <w:szCs w:val="19"/>
        </w:rPr>
        <w:t>@"C:\Repositories\smart_ict_analyser\Testdaten\ADC418\BSDL\S32G274A_SBGA_1830101D_v2p0.bsdl"</w:t>
      </w:r>
      <w:r w:rsidRPr="001B4C4C">
        <w:rPr>
          <w:rFonts w:ascii="Cascadia Mono" w:hAnsi="Cascadia Mono" w:cs="Cascadia Mono"/>
          <w:color w:val="000000"/>
          <w:sz w:val="19"/>
          <w:szCs w:val="19"/>
        </w:rPr>
        <w:t>;</w:t>
      </w:r>
    </w:p>
    <w:p w14:paraId="755A004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p>
    <w:p w14:paraId="18C8892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read</w:t>
      </w:r>
      <w:proofErr w:type="spellEnd"/>
      <w:r w:rsidRPr="001B4C4C">
        <w:rPr>
          <w:rFonts w:ascii="Cascadia Mono" w:hAnsi="Cascadia Mono" w:cs="Cascadia Mono"/>
          <w:color w:val="008000"/>
          <w:sz w:val="19"/>
          <w:szCs w:val="19"/>
          <w:lang w:val="de-DE"/>
        </w:rPr>
        <w:t xml:space="preserve"> out </w:t>
      </w:r>
      <w:proofErr w:type="spellStart"/>
      <w:r w:rsidRPr="001B4C4C">
        <w:rPr>
          <w:rFonts w:ascii="Cascadia Mono" w:hAnsi="Cascadia Mono" w:cs="Cascadia Mono"/>
          <w:color w:val="008000"/>
          <w:sz w:val="19"/>
          <w:szCs w:val="19"/>
          <w:lang w:val="de-DE"/>
        </w:rPr>
        <w:t>the</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default</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vector</w:t>
      </w:r>
      <w:proofErr w:type="spellEnd"/>
    </w:p>
    <w:p w14:paraId="6042078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var</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defVectorResult</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await</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svfHandler.GetDefaultVectorOfDevice</w:t>
      </w:r>
      <w:proofErr w:type="spellEnd"/>
      <w:r w:rsidRPr="001B4C4C">
        <w:rPr>
          <w:rFonts w:ascii="Cascadia Mono" w:hAnsi="Cascadia Mono" w:cs="Cascadia Mono"/>
          <w:color w:val="000000"/>
          <w:sz w:val="19"/>
          <w:szCs w:val="19"/>
        </w:rPr>
        <w:t>(</w:t>
      </w:r>
    </w:p>
    <w:p w14:paraId="602719D5"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settingsContent.Programmer</w:t>
      </w:r>
      <w:proofErr w:type="spellEnd"/>
      <w:r w:rsidRPr="001B4C4C">
        <w:rPr>
          <w:rFonts w:ascii="Cascadia Mono" w:hAnsi="Cascadia Mono" w:cs="Cascadia Mono"/>
          <w:color w:val="000000"/>
          <w:sz w:val="19"/>
          <w:szCs w:val="19"/>
          <w:lang w:val="de-DE"/>
        </w:rPr>
        <w:t>,</w:t>
      </w:r>
    </w:p>
    <w:p w14:paraId="5716FA2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File.OpenRead</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bsdlFile</w:t>
      </w:r>
      <w:proofErr w:type="spellEnd"/>
      <w:r w:rsidRPr="001B4C4C">
        <w:rPr>
          <w:rFonts w:ascii="Cascadia Mono" w:hAnsi="Cascadia Mono" w:cs="Cascadia Mono"/>
          <w:color w:val="000000"/>
          <w:sz w:val="19"/>
          <w:szCs w:val="19"/>
          <w:lang w:val="de-DE"/>
        </w:rPr>
        <w:t>),</w:t>
      </w:r>
    </w:p>
    <w:p w14:paraId="2786F0E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msg</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cat</w:t>
      </w:r>
      <w:proofErr w:type="spellEnd"/>
      <w:r w:rsidRPr="001B4C4C">
        <w:rPr>
          <w:rFonts w:ascii="Cascadia Mono" w:hAnsi="Cascadia Mono" w:cs="Cascadia Mono"/>
          <w:color w:val="000000"/>
          <w:sz w:val="19"/>
          <w:szCs w:val="19"/>
          <w:lang w:val="de-DE"/>
        </w:rPr>
        <w:t>) =&gt;</w:t>
      </w:r>
    </w:p>
    <w:p w14:paraId="7ED5704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5D40B51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Debug.WriteLine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msg</w:t>
      </w:r>
      <w:proofErr w:type="spellEnd"/>
      <w:r w:rsidRPr="001B4C4C">
        <w:rPr>
          <w:rFonts w:ascii="Cascadia Mono" w:hAnsi="Cascadia Mono" w:cs="Cascadia Mono"/>
          <w:color w:val="000000"/>
          <w:sz w:val="19"/>
          <w:szCs w:val="19"/>
          <w:lang w:val="de-DE"/>
        </w:rPr>
        <w:t>);</w:t>
      </w:r>
    </w:p>
    <w:p w14:paraId="166F61C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true</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true</w:t>
      </w:r>
      <w:proofErr w:type="spellEnd"/>
      <w:r w:rsidRPr="001B4C4C">
        <w:rPr>
          <w:rFonts w:ascii="Cascadia Mono" w:hAnsi="Cascadia Mono" w:cs="Cascadia Mono"/>
          <w:color w:val="000000"/>
          <w:sz w:val="19"/>
          <w:szCs w:val="19"/>
          <w:lang w:val="de-DE"/>
        </w:rPr>
        <w:t>);</w:t>
      </w:r>
    </w:p>
    <w:p w14:paraId="4A0630BC"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6A886D4B"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if</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defVectorResult.Success</w:t>
      </w:r>
      <w:proofErr w:type="spellEnd"/>
      <w:r w:rsidRPr="001B4C4C">
        <w:rPr>
          <w:rFonts w:ascii="Cascadia Mono" w:hAnsi="Cascadia Mono" w:cs="Cascadia Mono"/>
          <w:color w:val="000000"/>
          <w:sz w:val="19"/>
          <w:szCs w:val="19"/>
          <w:lang w:val="de-DE"/>
        </w:rPr>
        <w:t>)</w:t>
      </w:r>
    </w:p>
    <w:p w14:paraId="0ED5BDA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38D9564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Debug.WriteLine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defVectorResult.Message</w:t>
      </w:r>
      <w:proofErr w:type="spellEnd"/>
      <w:r w:rsidRPr="001B4C4C">
        <w:rPr>
          <w:rFonts w:ascii="Cascadia Mono" w:hAnsi="Cascadia Mono" w:cs="Cascadia Mono"/>
          <w:color w:val="000000"/>
          <w:sz w:val="19"/>
          <w:szCs w:val="19"/>
          <w:lang w:val="de-DE"/>
        </w:rPr>
        <w:t>);</w:t>
      </w:r>
    </w:p>
    <w:p w14:paraId="04CEEA5C"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return</w:t>
      </w:r>
      <w:proofErr w:type="spellEnd"/>
      <w:r w:rsidRPr="001B4C4C">
        <w:rPr>
          <w:rFonts w:ascii="Cascadia Mono" w:hAnsi="Cascadia Mono" w:cs="Cascadia Mono"/>
          <w:color w:val="000000"/>
          <w:sz w:val="19"/>
          <w:szCs w:val="19"/>
          <w:lang w:val="de-DE"/>
        </w:rPr>
        <w:t>;</w:t>
      </w:r>
    </w:p>
    <w:p w14:paraId="110190BC"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041A307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7BC16F6F"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create</w:t>
      </w:r>
      <w:proofErr w:type="spellEnd"/>
      <w:r w:rsidRPr="001B4C4C">
        <w:rPr>
          <w:rFonts w:ascii="Cascadia Mono" w:hAnsi="Cascadia Mono" w:cs="Cascadia Mono"/>
          <w:color w:val="008000"/>
          <w:sz w:val="19"/>
          <w:szCs w:val="19"/>
          <w:lang w:val="de-DE"/>
        </w:rPr>
        <w:t xml:space="preserve"> all </w:t>
      </w:r>
      <w:proofErr w:type="spellStart"/>
      <w:r w:rsidRPr="001B4C4C">
        <w:rPr>
          <w:rFonts w:ascii="Cascadia Mono" w:hAnsi="Cascadia Mono" w:cs="Cascadia Mono"/>
          <w:color w:val="008000"/>
          <w:sz w:val="19"/>
          <w:szCs w:val="19"/>
          <w:lang w:val="de-DE"/>
        </w:rPr>
        <w:t>svf</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files</w:t>
      </w:r>
      <w:proofErr w:type="spellEnd"/>
    </w:p>
    <w:p w14:paraId="46DCF65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var</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svfCreationResult</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await</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svfHandler.GetSvfFilesForJtagDevice</w:t>
      </w:r>
      <w:proofErr w:type="spellEnd"/>
      <w:r w:rsidRPr="001B4C4C">
        <w:rPr>
          <w:rFonts w:ascii="Cascadia Mono" w:hAnsi="Cascadia Mono" w:cs="Cascadia Mono"/>
          <w:color w:val="000000"/>
          <w:sz w:val="19"/>
          <w:szCs w:val="19"/>
        </w:rPr>
        <w:t>(</w:t>
      </w:r>
    </w:p>
    <w:p w14:paraId="25E3AC7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pinInfosResult</w:t>
      </w:r>
      <w:proofErr w:type="spellEnd"/>
      <w:r w:rsidRPr="001B4C4C">
        <w:rPr>
          <w:rFonts w:ascii="Cascadia Mono" w:hAnsi="Cascadia Mono" w:cs="Cascadia Mono"/>
          <w:color w:val="000000"/>
          <w:sz w:val="19"/>
          <w:szCs w:val="19"/>
          <w:lang w:val="de-DE"/>
        </w:rPr>
        <w:t>[0],</w:t>
      </w:r>
    </w:p>
    <w:p w14:paraId="2A5B4B69"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File.OpenRead</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bsdlFile</w:t>
      </w:r>
      <w:proofErr w:type="spellEnd"/>
      <w:r w:rsidRPr="001B4C4C">
        <w:rPr>
          <w:rFonts w:ascii="Cascadia Mono" w:hAnsi="Cascadia Mono" w:cs="Cascadia Mono"/>
          <w:color w:val="000000"/>
          <w:sz w:val="19"/>
          <w:szCs w:val="19"/>
          <w:lang w:val="de-DE"/>
        </w:rPr>
        <w:t>),</w:t>
      </w:r>
    </w:p>
    <w:p w14:paraId="0B68C54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defVectorResult.Data.defaultVector</w:t>
      </w:r>
      <w:proofErr w:type="spellEnd"/>
      <w:r w:rsidRPr="001B4C4C">
        <w:rPr>
          <w:rFonts w:ascii="Cascadia Mono" w:hAnsi="Cascadia Mono" w:cs="Cascadia Mono"/>
          <w:color w:val="000000"/>
          <w:sz w:val="19"/>
          <w:szCs w:val="19"/>
          <w:lang w:val="de-DE"/>
        </w:rPr>
        <w:t>,</w:t>
      </w:r>
    </w:p>
    <w:p w14:paraId="4D63F46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defVectorResult.Data.idCode</w:t>
      </w:r>
      <w:proofErr w:type="spellEnd"/>
      <w:r w:rsidRPr="001B4C4C">
        <w:rPr>
          <w:rFonts w:ascii="Cascadia Mono" w:hAnsi="Cascadia Mono" w:cs="Cascadia Mono"/>
          <w:color w:val="000000"/>
          <w:sz w:val="19"/>
          <w:szCs w:val="19"/>
          <w:lang w:val="de-DE"/>
        </w:rPr>
        <w:t>,</w:t>
      </w:r>
    </w:p>
    <w:p w14:paraId="0EA2F5B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msg</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cat</w:t>
      </w:r>
      <w:proofErr w:type="spellEnd"/>
      <w:r w:rsidRPr="001B4C4C">
        <w:rPr>
          <w:rFonts w:ascii="Cascadia Mono" w:hAnsi="Cascadia Mono" w:cs="Cascadia Mono"/>
          <w:color w:val="000000"/>
          <w:sz w:val="19"/>
          <w:szCs w:val="19"/>
          <w:lang w:val="de-DE"/>
        </w:rPr>
        <w:t>) =&gt;</w:t>
      </w:r>
    </w:p>
    <w:p w14:paraId="1CB879F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6C2AE8F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Debug.WriteLine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msg</w:t>
      </w:r>
      <w:proofErr w:type="spellEnd"/>
      <w:r w:rsidRPr="001B4C4C">
        <w:rPr>
          <w:rFonts w:ascii="Cascadia Mono" w:hAnsi="Cascadia Mono" w:cs="Cascadia Mono"/>
          <w:color w:val="000000"/>
          <w:sz w:val="19"/>
          <w:szCs w:val="19"/>
          <w:lang w:val="de-DE"/>
        </w:rPr>
        <w:t>);</w:t>
      </w:r>
    </w:p>
    <w:p w14:paraId="45374FF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7602F46A"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r w:rsidRPr="001B4C4C">
        <w:rPr>
          <w:rFonts w:ascii="Cascadia Mono" w:hAnsi="Cascadia Mono" w:cs="Cascadia Mono"/>
          <w:color w:val="A31515"/>
          <w:sz w:val="19"/>
          <w:szCs w:val="19"/>
          <w:lang w:val="de-DE"/>
        </w:rPr>
        <w:t>"S32P"</w:t>
      </w:r>
      <w:r w:rsidRPr="001B4C4C">
        <w:rPr>
          <w:rFonts w:ascii="Cascadia Mono" w:hAnsi="Cascadia Mono" w:cs="Cascadia Mono"/>
          <w:color w:val="000000"/>
          <w:sz w:val="19"/>
          <w:szCs w:val="19"/>
          <w:lang w:val="de-DE"/>
        </w:rPr>
        <w:t>);</w:t>
      </w:r>
    </w:p>
    <w:p w14:paraId="6A679039"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2214D58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if</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svfCreationResult.Success</w:t>
      </w:r>
      <w:proofErr w:type="spellEnd"/>
      <w:r w:rsidRPr="001B4C4C">
        <w:rPr>
          <w:rFonts w:ascii="Cascadia Mono" w:hAnsi="Cascadia Mono" w:cs="Cascadia Mono"/>
          <w:color w:val="000000"/>
          <w:sz w:val="19"/>
          <w:szCs w:val="19"/>
          <w:lang w:val="de-DE"/>
        </w:rPr>
        <w:t>)</w:t>
      </w:r>
    </w:p>
    <w:p w14:paraId="144FF7A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5ADBAAB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Debug.WriteLine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svfCreationResult.Message</w:t>
      </w:r>
      <w:proofErr w:type="spellEnd"/>
      <w:r w:rsidRPr="001B4C4C">
        <w:rPr>
          <w:rFonts w:ascii="Cascadia Mono" w:hAnsi="Cascadia Mono" w:cs="Cascadia Mono"/>
          <w:color w:val="000000"/>
          <w:sz w:val="19"/>
          <w:szCs w:val="19"/>
          <w:lang w:val="de-DE"/>
        </w:rPr>
        <w:t>);</w:t>
      </w:r>
    </w:p>
    <w:p w14:paraId="382FFB8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return</w:t>
      </w:r>
      <w:proofErr w:type="spellEnd"/>
      <w:r w:rsidRPr="001B4C4C">
        <w:rPr>
          <w:rFonts w:ascii="Cascadia Mono" w:hAnsi="Cascadia Mono" w:cs="Cascadia Mono"/>
          <w:color w:val="000000"/>
          <w:sz w:val="19"/>
          <w:szCs w:val="19"/>
          <w:lang w:val="de-DE"/>
        </w:rPr>
        <w:t>;</w:t>
      </w:r>
    </w:p>
    <w:p w14:paraId="23D2335B"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5208E97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3AF0ADE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8000"/>
          <w:sz w:val="19"/>
          <w:szCs w:val="19"/>
        </w:rPr>
        <w:t>// Don't forget to place the programmer settings into the newly created BSDL container</w:t>
      </w:r>
    </w:p>
    <w:p w14:paraId="3E4B670E"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svfCreationResult.Data.BsdlParameters.ProgrammerSettings</w:t>
      </w:r>
      <w:proofErr w:type="spellEnd"/>
      <w:r w:rsidRPr="001B4C4C">
        <w:rPr>
          <w:rFonts w:ascii="Cascadia Mono" w:hAnsi="Cascadia Mono" w:cs="Cascadia Mono"/>
          <w:color w:val="000000"/>
          <w:sz w:val="19"/>
          <w:szCs w:val="19"/>
        </w:rPr>
        <w:t xml:space="preserve"> = </w:t>
      </w:r>
      <w:proofErr w:type="spellStart"/>
      <w:r w:rsidRPr="001B4C4C">
        <w:rPr>
          <w:rFonts w:ascii="Cascadia Mono" w:hAnsi="Cascadia Mono" w:cs="Cascadia Mono"/>
          <w:color w:val="000000"/>
          <w:sz w:val="19"/>
          <w:szCs w:val="19"/>
        </w:rPr>
        <w:t>settingsContent.Programmer</w:t>
      </w:r>
      <w:proofErr w:type="spellEnd"/>
      <w:r w:rsidRPr="001B4C4C">
        <w:rPr>
          <w:rFonts w:ascii="Cascadia Mono" w:hAnsi="Cascadia Mono" w:cs="Cascadia Mono"/>
          <w:color w:val="000000"/>
          <w:sz w:val="19"/>
          <w:szCs w:val="19"/>
        </w:rPr>
        <w:t>;</w:t>
      </w:r>
    </w:p>
    <w:p w14:paraId="6DBD6783"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p>
    <w:p w14:paraId="16390E38"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8000"/>
          <w:sz w:val="19"/>
          <w:szCs w:val="19"/>
        </w:rPr>
        <w:t>// transform the read out data into a JSON valid string data</w:t>
      </w:r>
    </w:p>
    <w:p w14:paraId="25E3371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var</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projectDataTransformResult</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await</w:t>
      </w:r>
      <w:r w:rsidRPr="001B4C4C">
        <w:rPr>
          <w:rFonts w:ascii="Cascadia Mono" w:hAnsi="Cascadia Mono" w:cs="Cascadia Mono"/>
          <w:color w:val="000000"/>
          <w:sz w:val="19"/>
          <w:szCs w:val="19"/>
        </w:rPr>
        <w:t xml:space="preserve"> projectLoadHandler.GetDataAsJsonString(projectLoadResult.Data).ConfigureAwait(</w:t>
      </w:r>
      <w:r w:rsidRPr="001B4C4C">
        <w:rPr>
          <w:rFonts w:ascii="Cascadia Mono" w:hAnsi="Cascadia Mono" w:cs="Cascadia Mono"/>
          <w:color w:val="0000FF"/>
          <w:sz w:val="19"/>
          <w:szCs w:val="19"/>
        </w:rPr>
        <w:t>true</w:t>
      </w:r>
      <w:r w:rsidRPr="001B4C4C">
        <w:rPr>
          <w:rFonts w:ascii="Cascadia Mono" w:hAnsi="Cascadia Mono" w:cs="Cascadia Mono"/>
          <w:color w:val="000000"/>
          <w:sz w:val="19"/>
          <w:szCs w:val="19"/>
        </w:rPr>
        <w:t>);</w:t>
      </w:r>
    </w:p>
    <w:p w14:paraId="18C612ED"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FF"/>
          <w:sz w:val="19"/>
          <w:szCs w:val="19"/>
          <w:lang w:val="de-DE"/>
        </w:rPr>
        <w:t>if</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projectDataTransformResult.Success</w:t>
      </w:r>
      <w:proofErr w:type="spellEnd"/>
      <w:r w:rsidRPr="001B4C4C">
        <w:rPr>
          <w:rFonts w:ascii="Cascadia Mono" w:hAnsi="Cascadia Mono" w:cs="Cascadia Mono"/>
          <w:color w:val="000000"/>
          <w:sz w:val="19"/>
          <w:szCs w:val="19"/>
          <w:lang w:val="de-DE"/>
        </w:rPr>
        <w:t>)</w:t>
      </w:r>
    </w:p>
    <w:p w14:paraId="01D0DB34"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447609D8"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Debug.WriteLine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projectDataTransformResult.Message</w:t>
      </w:r>
      <w:proofErr w:type="spellEnd"/>
      <w:r w:rsidRPr="001B4C4C">
        <w:rPr>
          <w:rFonts w:ascii="Cascadia Mono" w:hAnsi="Cascadia Mono" w:cs="Cascadia Mono"/>
          <w:color w:val="000000"/>
          <w:sz w:val="19"/>
          <w:szCs w:val="19"/>
          <w:lang w:val="de-DE"/>
        </w:rPr>
        <w:t>);</w:t>
      </w:r>
    </w:p>
    <w:p w14:paraId="7F6486E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FF"/>
          <w:sz w:val="19"/>
          <w:szCs w:val="19"/>
          <w:lang w:val="de-DE"/>
        </w:rPr>
        <w:t>return</w:t>
      </w:r>
      <w:proofErr w:type="spellEnd"/>
      <w:r w:rsidRPr="001B4C4C">
        <w:rPr>
          <w:rFonts w:ascii="Cascadia Mono" w:hAnsi="Cascadia Mono" w:cs="Cascadia Mono"/>
          <w:color w:val="000000"/>
          <w:sz w:val="19"/>
          <w:szCs w:val="19"/>
          <w:lang w:val="de-DE"/>
        </w:rPr>
        <w:t>;</w:t>
      </w:r>
    </w:p>
    <w:p w14:paraId="4E9817D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3BD6AD4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p>
    <w:p w14:paraId="35C25C6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write</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the</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project</w:t>
      </w:r>
      <w:proofErr w:type="spellEnd"/>
      <w:r w:rsidRPr="001B4C4C">
        <w:rPr>
          <w:rFonts w:ascii="Cascadia Mono" w:hAnsi="Cascadia Mono" w:cs="Cascadia Mono"/>
          <w:color w:val="008000"/>
          <w:sz w:val="19"/>
          <w:szCs w:val="19"/>
          <w:lang w:val="de-DE"/>
        </w:rPr>
        <w:t xml:space="preserve"> </w:t>
      </w:r>
      <w:proofErr w:type="spellStart"/>
      <w:r w:rsidRPr="001B4C4C">
        <w:rPr>
          <w:rFonts w:ascii="Cascadia Mono" w:hAnsi="Cascadia Mono" w:cs="Cascadia Mono"/>
          <w:color w:val="008000"/>
          <w:sz w:val="19"/>
          <w:szCs w:val="19"/>
          <w:lang w:val="de-DE"/>
        </w:rPr>
        <w:t>file</w:t>
      </w:r>
      <w:proofErr w:type="spellEnd"/>
    </w:p>
    <w:p w14:paraId="7C5FAC9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byte</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jsonProjectContent</w:t>
      </w:r>
      <w:proofErr w:type="spellEnd"/>
      <w:r w:rsidRPr="001B4C4C">
        <w:rPr>
          <w:rFonts w:ascii="Cascadia Mono" w:hAnsi="Cascadia Mono" w:cs="Cascadia Mono"/>
          <w:color w:val="000000"/>
          <w:sz w:val="19"/>
          <w:szCs w:val="19"/>
        </w:rPr>
        <w:t xml:space="preserve"> = </w:t>
      </w:r>
      <w:proofErr w:type="spellStart"/>
      <w:r w:rsidRPr="001B4C4C">
        <w:rPr>
          <w:rFonts w:ascii="Cascadia Mono" w:hAnsi="Cascadia Mono" w:cs="Cascadia Mono"/>
          <w:color w:val="000000"/>
          <w:sz w:val="19"/>
          <w:szCs w:val="19"/>
        </w:rPr>
        <w:t>Encoding.ASCII.GetBytes</w:t>
      </w:r>
      <w:proofErr w:type="spellEnd"/>
      <w:r w:rsidRPr="001B4C4C">
        <w:rPr>
          <w:rFonts w:ascii="Cascadia Mono" w:hAnsi="Cascadia Mono" w:cs="Cascadia Mono"/>
          <w:color w:val="000000"/>
          <w:sz w:val="19"/>
          <w:szCs w:val="19"/>
        </w:rPr>
        <w:t>(</w:t>
      </w:r>
      <w:proofErr w:type="spellStart"/>
      <w:r w:rsidRPr="001B4C4C">
        <w:rPr>
          <w:rFonts w:ascii="Cascadia Mono" w:hAnsi="Cascadia Mono" w:cs="Cascadia Mono"/>
          <w:color w:val="000000"/>
          <w:sz w:val="19"/>
          <w:szCs w:val="19"/>
        </w:rPr>
        <w:t>projectDataTransformResult.Data</w:t>
      </w:r>
      <w:proofErr w:type="spellEnd"/>
      <w:r w:rsidRPr="001B4C4C">
        <w:rPr>
          <w:rFonts w:ascii="Cascadia Mono" w:hAnsi="Cascadia Mono" w:cs="Cascadia Mono"/>
          <w:color w:val="000000"/>
          <w:sz w:val="19"/>
          <w:szCs w:val="19"/>
        </w:rPr>
        <w:t>);</w:t>
      </w:r>
    </w:p>
    <w:p w14:paraId="7D6C05A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lastRenderedPageBreak/>
        <w:t xml:space="preserve">            List&lt;</w:t>
      </w:r>
      <w:proofErr w:type="spellStart"/>
      <w:r w:rsidRPr="001B4C4C">
        <w:rPr>
          <w:rFonts w:ascii="Cascadia Mono" w:hAnsi="Cascadia Mono" w:cs="Cascadia Mono"/>
          <w:color w:val="000000"/>
          <w:sz w:val="19"/>
          <w:szCs w:val="19"/>
        </w:rPr>
        <w:t>SvfDataWrappedBsdlContainer</w:t>
      </w:r>
      <w:proofErr w:type="spellEnd"/>
      <w:r w:rsidRPr="001B4C4C">
        <w:rPr>
          <w:rFonts w:ascii="Cascadia Mono" w:hAnsi="Cascadia Mono" w:cs="Cascadia Mono"/>
          <w:color w:val="000000"/>
          <w:sz w:val="19"/>
          <w:szCs w:val="19"/>
        </w:rPr>
        <w:t xml:space="preserve">&gt; </w:t>
      </w:r>
      <w:proofErr w:type="spellStart"/>
      <w:r w:rsidRPr="001B4C4C">
        <w:rPr>
          <w:rFonts w:ascii="Cascadia Mono" w:hAnsi="Cascadia Mono" w:cs="Cascadia Mono"/>
          <w:color w:val="000000"/>
          <w:sz w:val="19"/>
          <w:szCs w:val="19"/>
        </w:rPr>
        <w:t>bsdl</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new</w:t>
      </w:r>
      <w:r w:rsidRPr="001B4C4C">
        <w:rPr>
          <w:rFonts w:ascii="Cascadia Mono" w:hAnsi="Cascadia Mono" w:cs="Cascadia Mono"/>
          <w:color w:val="000000"/>
          <w:sz w:val="19"/>
          <w:szCs w:val="19"/>
        </w:rPr>
        <w:t xml:space="preserve"> List&lt;</w:t>
      </w:r>
      <w:proofErr w:type="spellStart"/>
      <w:r w:rsidRPr="001B4C4C">
        <w:rPr>
          <w:rFonts w:ascii="Cascadia Mono" w:hAnsi="Cascadia Mono" w:cs="Cascadia Mono"/>
          <w:color w:val="000000"/>
          <w:sz w:val="19"/>
          <w:szCs w:val="19"/>
        </w:rPr>
        <w:t>SvfDataWrappedBsdlContainer</w:t>
      </w:r>
      <w:proofErr w:type="spellEnd"/>
      <w:r w:rsidRPr="001B4C4C">
        <w:rPr>
          <w:rFonts w:ascii="Cascadia Mono" w:hAnsi="Cascadia Mono" w:cs="Cascadia Mono"/>
          <w:color w:val="000000"/>
          <w:sz w:val="19"/>
          <w:szCs w:val="19"/>
        </w:rPr>
        <w:t>&gt;();</w:t>
      </w:r>
    </w:p>
    <w:p w14:paraId="34219C87"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bsdl.Add</w:t>
      </w:r>
      <w:proofErr w:type="spellEnd"/>
      <w:r w:rsidRPr="001B4C4C">
        <w:rPr>
          <w:rFonts w:ascii="Cascadia Mono" w:hAnsi="Cascadia Mono" w:cs="Cascadia Mono"/>
          <w:color w:val="000000"/>
          <w:sz w:val="19"/>
          <w:szCs w:val="19"/>
        </w:rPr>
        <w:t>(</w:t>
      </w:r>
      <w:r w:rsidRPr="001B4C4C">
        <w:rPr>
          <w:rFonts w:ascii="Cascadia Mono" w:hAnsi="Cascadia Mono" w:cs="Cascadia Mono"/>
          <w:color w:val="0000FF"/>
          <w:sz w:val="19"/>
          <w:szCs w:val="19"/>
        </w:rPr>
        <w:t>new</w:t>
      </w:r>
      <w:r w:rsidRPr="001B4C4C">
        <w:rPr>
          <w:rFonts w:ascii="Cascadia Mono" w:hAnsi="Cascadia Mono" w:cs="Cascadia Mono"/>
          <w:color w:val="000000"/>
          <w:sz w:val="19"/>
          <w:szCs w:val="19"/>
        </w:rPr>
        <w:t xml:space="preserve"> SvfDataWrappedBsdlContainer(svfCreationResult.Data.BsdlParameters, </w:t>
      </w:r>
      <w:proofErr w:type="spellStart"/>
      <w:r w:rsidRPr="001B4C4C">
        <w:rPr>
          <w:rFonts w:ascii="Cascadia Mono" w:hAnsi="Cascadia Mono" w:cs="Cascadia Mono"/>
          <w:color w:val="000000"/>
          <w:sz w:val="19"/>
          <w:szCs w:val="19"/>
        </w:rPr>
        <w:t>bsdlFile</w:t>
      </w:r>
      <w:proofErr w:type="spellEnd"/>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svfCreationResult.Data.SvfFiles</w:t>
      </w:r>
      <w:proofErr w:type="spellEnd"/>
      <w:r w:rsidRPr="001B4C4C">
        <w:rPr>
          <w:rFonts w:ascii="Cascadia Mono" w:hAnsi="Cascadia Mono" w:cs="Cascadia Mono"/>
          <w:color w:val="000000"/>
          <w:sz w:val="19"/>
          <w:szCs w:val="19"/>
        </w:rPr>
        <w:t>));</w:t>
      </w:r>
    </w:p>
    <w:p w14:paraId="087EBE30"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string</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destinationFileName</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800000"/>
          <w:sz w:val="19"/>
          <w:szCs w:val="19"/>
        </w:rPr>
        <w:t>@"C:\Repositories\smart_ict_analyser\Testdaten\Project files\</w:t>
      </w:r>
      <w:proofErr w:type="spellStart"/>
      <w:r w:rsidRPr="001B4C4C">
        <w:rPr>
          <w:rFonts w:ascii="Cascadia Mono" w:hAnsi="Cascadia Mono" w:cs="Cascadia Mono"/>
          <w:color w:val="800000"/>
          <w:sz w:val="19"/>
          <w:szCs w:val="19"/>
        </w:rPr>
        <w:t>new_created_project.svfproj</w:t>
      </w:r>
      <w:proofErr w:type="spellEnd"/>
      <w:r w:rsidRPr="001B4C4C">
        <w:rPr>
          <w:rFonts w:ascii="Cascadia Mono" w:hAnsi="Cascadia Mono" w:cs="Cascadia Mono"/>
          <w:color w:val="800000"/>
          <w:sz w:val="19"/>
          <w:szCs w:val="19"/>
        </w:rPr>
        <w:t>"</w:t>
      </w:r>
      <w:r w:rsidRPr="001B4C4C">
        <w:rPr>
          <w:rFonts w:ascii="Cascadia Mono" w:hAnsi="Cascadia Mono" w:cs="Cascadia Mono"/>
          <w:color w:val="000000"/>
          <w:sz w:val="19"/>
          <w:szCs w:val="19"/>
        </w:rPr>
        <w:t>;</w:t>
      </w:r>
    </w:p>
    <w:p w14:paraId="0152F46F"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lang w:val="de-DE"/>
        </w:rPr>
        <w:t>IProjectFileHandler</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projectFileHandler</w:t>
      </w:r>
      <w:proofErr w:type="spellEnd"/>
      <w:r w:rsidRPr="001B4C4C">
        <w:rPr>
          <w:rFonts w:ascii="Cascadia Mono" w:hAnsi="Cascadia Mono" w:cs="Cascadia Mono"/>
          <w:color w:val="000000"/>
          <w:sz w:val="19"/>
          <w:szCs w:val="19"/>
          <w:lang w:val="de-DE"/>
        </w:rPr>
        <w:t xml:space="preserve"> = </w:t>
      </w:r>
      <w:proofErr w:type="spellStart"/>
      <w:r w:rsidRPr="001B4C4C">
        <w:rPr>
          <w:rFonts w:ascii="Cascadia Mono" w:hAnsi="Cascadia Mono" w:cs="Cascadia Mono"/>
          <w:color w:val="0000FF"/>
          <w:sz w:val="19"/>
          <w:szCs w:val="19"/>
          <w:lang w:val="de-DE"/>
        </w:rPr>
        <w:t>new</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ProjectFileHandler</w:t>
      </w:r>
      <w:proofErr w:type="spellEnd"/>
      <w:r w:rsidRPr="001B4C4C">
        <w:rPr>
          <w:rFonts w:ascii="Cascadia Mono" w:hAnsi="Cascadia Mono" w:cs="Cascadia Mono"/>
          <w:color w:val="000000"/>
          <w:sz w:val="19"/>
          <w:szCs w:val="19"/>
          <w:lang w:val="de-DE"/>
        </w:rPr>
        <w:t>();</w:t>
      </w:r>
    </w:p>
    <w:p w14:paraId="6677F44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r w:rsidRPr="001B4C4C">
        <w:rPr>
          <w:rFonts w:ascii="Cascadia Mono" w:hAnsi="Cascadia Mono" w:cs="Cascadia Mono"/>
          <w:color w:val="0000FF"/>
          <w:sz w:val="19"/>
          <w:szCs w:val="19"/>
        </w:rPr>
        <w:t>var</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resultProjectCreate</w:t>
      </w:r>
      <w:proofErr w:type="spellEnd"/>
      <w:r w:rsidRPr="001B4C4C">
        <w:rPr>
          <w:rFonts w:ascii="Cascadia Mono" w:hAnsi="Cascadia Mono" w:cs="Cascadia Mono"/>
          <w:color w:val="000000"/>
          <w:sz w:val="19"/>
          <w:szCs w:val="19"/>
        </w:rPr>
        <w:t xml:space="preserve"> = </w:t>
      </w:r>
      <w:r w:rsidRPr="001B4C4C">
        <w:rPr>
          <w:rFonts w:ascii="Cascadia Mono" w:hAnsi="Cascadia Mono" w:cs="Cascadia Mono"/>
          <w:color w:val="0000FF"/>
          <w:sz w:val="19"/>
          <w:szCs w:val="19"/>
        </w:rPr>
        <w:t>await</w:t>
      </w: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projectFileHandler.CreateProjectFile</w:t>
      </w:r>
      <w:proofErr w:type="spellEnd"/>
      <w:r w:rsidRPr="001B4C4C">
        <w:rPr>
          <w:rFonts w:ascii="Cascadia Mono" w:hAnsi="Cascadia Mono" w:cs="Cascadia Mono"/>
          <w:color w:val="000000"/>
          <w:sz w:val="19"/>
          <w:szCs w:val="19"/>
        </w:rPr>
        <w:t>(</w:t>
      </w:r>
    </w:p>
    <w:p w14:paraId="22E248B8"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odbProjectPath</w:t>
      </w:r>
      <w:proofErr w:type="spellEnd"/>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jsonProjectContent</w:t>
      </w:r>
      <w:proofErr w:type="spellEnd"/>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settingsContent</w:t>
      </w:r>
      <w:proofErr w:type="spellEnd"/>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bomFilePath</w:t>
      </w:r>
      <w:proofErr w:type="spellEnd"/>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bomSettings</w:t>
      </w:r>
      <w:proofErr w:type="spellEnd"/>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bsdl</w:t>
      </w:r>
      <w:proofErr w:type="spellEnd"/>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00"/>
          <w:sz w:val="19"/>
          <w:szCs w:val="19"/>
        </w:rPr>
        <w:t>destinationFileName</w:t>
      </w:r>
      <w:proofErr w:type="spellEnd"/>
      <w:r w:rsidRPr="001B4C4C">
        <w:rPr>
          <w:rFonts w:ascii="Cascadia Mono" w:hAnsi="Cascadia Mono" w:cs="Cascadia Mono"/>
          <w:color w:val="000000"/>
          <w:sz w:val="19"/>
          <w:szCs w:val="19"/>
        </w:rPr>
        <w:t>).</w:t>
      </w:r>
      <w:proofErr w:type="spellStart"/>
      <w:r w:rsidRPr="001B4C4C">
        <w:rPr>
          <w:rFonts w:ascii="Cascadia Mono" w:hAnsi="Cascadia Mono" w:cs="Cascadia Mono"/>
          <w:color w:val="000000"/>
          <w:sz w:val="19"/>
          <w:szCs w:val="19"/>
        </w:rPr>
        <w:t>ConfigureAwait</w:t>
      </w:r>
      <w:proofErr w:type="spellEnd"/>
      <w:r w:rsidRPr="001B4C4C">
        <w:rPr>
          <w:rFonts w:ascii="Cascadia Mono" w:hAnsi="Cascadia Mono" w:cs="Cascadia Mono"/>
          <w:color w:val="000000"/>
          <w:sz w:val="19"/>
          <w:szCs w:val="19"/>
        </w:rPr>
        <w:t>(</w:t>
      </w:r>
      <w:r w:rsidRPr="001B4C4C">
        <w:rPr>
          <w:rFonts w:ascii="Cascadia Mono" w:hAnsi="Cascadia Mono" w:cs="Cascadia Mono"/>
          <w:color w:val="0000FF"/>
          <w:sz w:val="19"/>
          <w:szCs w:val="19"/>
        </w:rPr>
        <w:t>true</w:t>
      </w:r>
      <w:r w:rsidRPr="001B4C4C">
        <w:rPr>
          <w:rFonts w:ascii="Cascadia Mono" w:hAnsi="Cascadia Mono" w:cs="Cascadia Mono"/>
          <w:color w:val="000000"/>
          <w:sz w:val="19"/>
          <w:szCs w:val="19"/>
        </w:rPr>
        <w:t>);</w:t>
      </w:r>
    </w:p>
    <w:p w14:paraId="5E0C7762"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rPr>
        <w:t xml:space="preserve">            </w:t>
      </w:r>
      <w:proofErr w:type="spellStart"/>
      <w:r w:rsidRPr="001B4C4C">
        <w:rPr>
          <w:rFonts w:ascii="Cascadia Mono" w:hAnsi="Cascadia Mono" w:cs="Cascadia Mono"/>
          <w:color w:val="0000FF"/>
          <w:sz w:val="19"/>
          <w:szCs w:val="19"/>
          <w:lang w:val="de-DE"/>
        </w:rPr>
        <w:t>if</w:t>
      </w:r>
      <w:proofErr w:type="spellEnd"/>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resultProjectCreate.Success</w:t>
      </w:r>
      <w:proofErr w:type="spellEnd"/>
      <w:r w:rsidRPr="001B4C4C">
        <w:rPr>
          <w:rFonts w:ascii="Cascadia Mono" w:hAnsi="Cascadia Mono" w:cs="Cascadia Mono"/>
          <w:color w:val="000000"/>
          <w:sz w:val="19"/>
          <w:szCs w:val="19"/>
          <w:lang w:val="de-DE"/>
        </w:rPr>
        <w:t>)</w:t>
      </w:r>
    </w:p>
    <w:p w14:paraId="1F4CE1D1"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
    <w:p w14:paraId="637FC206" w14:textId="77777777" w:rsidR="001B4C4C" w:rsidRPr="001B4C4C" w:rsidRDefault="001B4C4C" w:rsidP="001B4C4C">
      <w:pPr>
        <w:pStyle w:val="Listenabsatz"/>
        <w:numPr>
          <w:ilvl w:val="0"/>
          <w:numId w:val="20"/>
        </w:numPr>
        <w:autoSpaceDE w:val="0"/>
        <w:autoSpaceDN w:val="0"/>
        <w:adjustRightInd w:val="0"/>
        <w:spacing w:after="0" w:line="240" w:lineRule="auto"/>
        <w:rPr>
          <w:rFonts w:ascii="Cascadia Mono" w:hAnsi="Cascadia Mono" w:cs="Cascadia Mono"/>
          <w:color w:val="000000"/>
          <w:sz w:val="19"/>
          <w:szCs w:val="19"/>
          <w:lang w:val="de-DE"/>
        </w:rPr>
      </w:pPr>
      <w:r w:rsidRPr="001B4C4C">
        <w:rPr>
          <w:rFonts w:ascii="Cascadia Mono" w:hAnsi="Cascadia Mono" w:cs="Cascadia Mono"/>
          <w:color w:val="000000"/>
          <w:sz w:val="19"/>
          <w:szCs w:val="19"/>
          <w:lang w:val="de-DE"/>
        </w:rPr>
        <w:t xml:space="preserve">                </w:t>
      </w:r>
      <w:proofErr w:type="spellStart"/>
      <w:r w:rsidRPr="001B4C4C">
        <w:rPr>
          <w:rFonts w:ascii="Cascadia Mono" w:hAnsi="Cascadia Mono" w:cs="Cascadia Mono"/>
          <w:color w:val="000000"/>
          <w:sz w:val="19"/>
          <w:szCs w:val="19"/>
          <w:lang w:val="de-DE"/>
        </w:rPr>
        <w:t>Debug.WriteLine</w:t>
      </w:r>
      <w:proofErr w:type="spellEnd"/>
      <w:r w:rsidRPr="001B4C4C">
        <w:rPr>
          <w:rFonts w:ascii="Cascadia Mono" w:hAnsi="Cascadia Mono" w:cs="Cascadia Mono"/>
          <w:color w:val="000000"/>
          <w:sz w:val="19"/>
          <w:szCs w:val="19"/>
          <w:lang w:val="de-DE"/>
        </w:rPr>
        <w:t>(</w:t>
      </w:r>
      <w:proofErr w:type="spellStart"/>
      <w:r w:rsidRPr="001B4C4C">
        <w:rPr>
          <w:rFonts w:ascii="Cascadia Mono" w:hAnsi="Cascadia Mono" w:cs="Cascadia Mono"/>
          <w:color w:val="000000"/>
          <w:sz w:val="19"/>
          <w:szCs w:val="19"/>
          <w:lang w:val="de-DE"/>
        </w:rPr>
        <w:t>resultProjectCreate.Message</w:t>
      </w:r>
      <w:proofErr w:type="spellEnd"/>
      <w:r w:rsidRPr="001B4C4C">
        <w:rPr>
          <w:rFonts w:ascii="Cascadia Mono" w:hAnsi="Cascadia Mono" w:cs="Cascadia Mono"/>
          <w:color w:val="000000"/>
          <w:sz w:val="19"/>
          <w:szCs w:val="19"/>
          <w:lang w:val="de-DE"/>
        </w:rPr>
        <w:t>);</w:t>
      </w:r>
    </w:p>
    <w:p w14:paraId="27327078" w14:textId="37435BBD" w:rsidR="001B4C4C" w:rsidRPr="00C16600" w:rsidRDefault="001B4C4C" w:rsidP="001B4C4C">
      <w:pPr>
        <w:pStyle w:val="Listenabsatz"/>
        <w:numPr>
          <w:ilvl w:val="0"/>
          <w:numId w:val="20"/>
        </w:numPr>
      </w:pPr>
      <w:r w:rsidRPr="001B4C4C">
        <w:rPr>
          <w:rFonts w:ascii="Cascadia Mono" w:hAnsi="Cascadia Mono" w:cs="Cascadia Mono"/>
          <w:color w:val="000000"/>
          <w:sz w:val="19"/>
          <w:szCs w:val="19"/>
          <w:lang w:val="de-DE"/>
        </w:rPr>
        <w:t xml:space="preserve">            }</w:t>
      </w:r>
    </w:p>
    <w:sectPr w:rsidR="001B4C4C" w:rsidRPr="00C16600" w:rsidSect="006F6E41">
      <w:headerReference w:type="default" r:id="rId35"/>
      <w:footerReference w:type="default" r:id="rId36"/>
      <w:headerReference w:type="first" r:id="rId37"/>
      <w:footerReference w:type="first" r:id="rId38"/>
      <w:pgSz w:w="12240" w:h="15840"/>
      <w:pgMar w:top="1440" w:right="1440" w:bottom="1440" w:left="144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Kristian Trenkel" w:date="2021-07-22T13:38:00Z" w:initials="KT">
    <w:p w14:paraId="359F6E6A" w14:textId="405BA22A" w:rsidR="00772DCE" w:rsidRDefault="00772DCE" w:rsidP="00772DCE">
      <w:pPr>
        <w:pStyle w:val="Kommentartext"/>
        <w:numPr>
          <w:ilvl w:val="0"/>
          <w:numId w:val="19"/>
        </w:numPr>
      </w:pPr>
      <w:r>
        <w:rPr>
          <w:rStyle w:val="Kommentarzeichen"/>
        </w:rPr>
        <w:annotationRef/>
      </w:r>
      <w:r>
        <w:t xml:space="preserve"> Lizenzierung</w:t>
      </w:r>
    </w:p>
    <w:p w14:paraId="195195F9" w14:textId="47E6F090" w:rsidR="00772DCE" w:rsidRPr="00772DCE" w:rsidRDefault="00772DCE" w:rsidP="00772DCE">
      <w:pPr>
        <w:pStyle w:val="Kommentartext"/>
        <w:numPr>
          <w:ilvl w:val="0"/>
          <w:numId w:val="19"/>
        </w:numPr>
        <w:rPr>
          <w:lang w:val="de-DE"/>
        </w:rPr>
      </w:pPr>
      <w:r w:rsidRPr="00772DCE">
        <w:rPr>
          <w:lang w:val="de-DE"/>
        </w:rPr>
        <w:t xml:space="preserve"> Art der Auslieferung – Verwendetes Betriebssystem,</w:t>
      </w:r>
      <w:r>
        <w:rPr>
          <w:lang w:val="de-DE"/>
        </w:rPr>
        <w:t xml:space="preserve"> …</w:t>
      </w:r>
    </w:p>
  </w:comment>
  <w:comment w:id="8" w:author="Kristian Trenkel" w:date="2021-07-22T13:39:00Z" w:initials="KT">
    <w:p w14:paraId="01A79491" w14:textId="51990788" w:rsidR="00772DCE" w:rsidRPr="005E0911" w:rsidRDefault="00772DCE">
      <w:pPr>
        <w:pStyle w:val="Kommentartext"/>
        <w:rPr>
          <w:lang w:val="de-DE"/>
        </w:rPr>
      </w:pPr>
      <w:r>
        <w:rPr>
          <w:rStyle w:val="Kommentarzeichen"/>
        </w:rPr>
        <w:annotationRef/>
      </w:r>
      <w:r w:rsidR="008947F2" w:rsidRPr="005E0911">
        <w:rPr>
          <w:lang w:val="de-DE"/>
        </w:rPr>
        <w:t xml:space="preserve">Generische </w:t>
      </w:r>
      <w:r w:rsidRPr="005E0911">
        <w:rPr>
          <w:lang w:val="de-DE"/>
        </w:rPr>
        <w:t>Integration</w:t>
      </w:r>
      <w:r w:rsidR="008947F2" w:rsidRPr="005E0911">
        <w:rPr>
          <w:lang w:val="de-DE"/>
        </w:rPr>
        <w:t xml:space="preserve"> über Job-Editor</w:t>
      </w:r>
      <w:r w:rsidRPr="005E0911">
        <w:rPr>
          <w:lang w:val="de-DE"/>
        </w:rPr>
        <w:t xml:space="preserve">? </w:t>
      </w:r>
    </w:p>
  </w:comment>
  <w:comment w:id="9" w:author="Kristian Trenkel" w:date="2021-07-22T13:46:00Z" w:initials="KT">
    <w:p w14:paraId="5CCCF407" w14:textId="7351368A" w:rsidR="00120E54" w:rsidRPr="005E0911" w:rsidRDefault="00120E54">
      <w:pPr>
        <w:pStyle w:val="Kommentartext"/>
        <w:rPr>
          <w:lang w:val="de-DE"/>
        </w:rPr>
      </w:pPr>
      <w:r>
        <w:rPr>
          <w:rStyle w:val="Kommentarzeichen"/>
        </w:rPr>
        <w:annotationRef/>
      </w:r>
      <w:r w:rsidRPr="005E0911">
        <w:rPr>
          <w:lang w:val="de-DE"/>
        </w:rPr>
        <w:t>Wollen wir das</w:t>
      </w:r>
    </w:p>
  </w:comment>
  <w:comment w:id="15" w:author="Kristian Trenkel" w:date="2021-07-22T14:46:00Z" w:initials="KT">
    <w:p w14:paraId="5F7AF57D" w14:textId="57A6EAD8" w:rsidR="004D7A5D" w:rsidRPr="004D7A5D" w:rsidRDefault="004D7A5D">
      <w:pPr>
        <w:pStyle w:val="Kommentartext"/>
        <w:rPr>
          <w:lang w:val="de-DE"/>
        </w:rPr>
      </w:pPr>
      <w:r>
        <w:rPr>
          <w:rStyle w:val="Kommentarzeichen"/>
        </w:rPr>
        <w:annotationRef/>
      </w:r>
      <w:r w:rsidRPr="004D7A5D">
        <w:rPr>
          <w:lang w:val="de-DE"/>
        </w:rPr>
        <w:t>Kann so nicht klappen – Hängt v</w:t>
      </w:r>
      <w:r>
        <w:rPr>
          <w:lang w:val="de-DE"/>
        </w:rPr>
        <w:t xml:space="preserve">on anderer Seite ab </w:t>
      </w:r>
      <w:r w:rsidRPr="004D7A5D">
        <w:rPr>
          <w:lang w:val="de-DE"/>
        </w:rPr>
        <w:sym w:font="Wingdings" w:char="F0E0"/>
      </w:r>
      <w:r>
        <w:rPr>
          <w:lang w:val="de-DE"/>
        </w:rPr>
        <w:t xml:space="preserve"> anderes JTAG Device</w:t>
      </w:r>
    </w:p>
  </w:comment>
  <w:comment w:id="20" w:author="Kristian Trenkel" w:date="2021-07-22T15:12:00Z" w:initials="KT">
    <w:p w14:paraId="4257105D" w14:textId="34F283D1" w:rsidR="005D2B24" w:rsidRPr="001828BC" w:rsidRDefault="005D2B24">
      <w:pPr>
        <w:pStyle w:val="Kommentartext"/>
        <w:rPr>
          <w:lang w:val="de-DE"/>
        </w:rPr>
      </w:pPr>
      <w:r>
        <w:rPr>
          <w:rStyle w:val="Kommentarzeichen"/>
        </w:rPr>
        <w:annotationRef/>
      </w:r>
      <w:r w:rsidRPr="001828BC">
        <w:rPr>
          <w:lang w:val="de-DE"/>
        </w:rPr>
        <w:t>Alternativen</w:t>
      </w:r>
    </w:p>
  </w:comment>
  <w:comment w:id="21" w:author="Kristian Trenkel" w:date="2021-07-22T15:12:00Z" w:initials="KT">
    <w:p w14:paraId="56B7BDAB" w14:textId="5F26339E" w:rsidR="005D2B24" w:rsidRPr="005D2B24" w:rsidRDefault="005D2B24">
      <w:pPr>
        <w:pStyle w:val="Kommentartext"/>
        <w:rPr>
          <w:lang w:val="de-DE"/>
        </w:rPr>
      </w:pPr>
      <w:r>
        <w:rPr>
          <w:rStyle w:val="Kommentarzeichen"/>
        </w:rPr>
        <w:annotationRef/>
      </w:r>
      <w:r w:rsidRPr="005D2B24">
        <w:rPr>
          <w:lang w:val="de-DE"/>
        </w:rPr>
        <w:t>Wie weit soll</w:t>
      </w:r>
      <w:r>
        <w:rPr>
          <w:lang w:val="de-DE"/>
        </w:rPr>
        <w:t>/muss</w:t>
      </w:r>
      <w:r w:rsidRPr="005D2B24">
        <w:rPr>
          <w:lang w:val="de-DE"/>
        </w:rPr>
        <w:t xml:space="preserve"> die Visualisierun</w:t>
      </w:r>
      <w:r>
        <w:rPr>
          <w:lang w:val="de-DE"/>
        </w:rPr>
        <w:t>g</w:t>
      </w:r>
      <w:r w:rsidRPr="005D2B24">
        <w:rPr>
          <w:lang w:val="de-DE"/>
        </w:rPr>
        <w:t xml:space="preserve"> g</w:t>
      </w:r>
      <w:r>
        <w:rPr>
          <w:lang w:val="de-DE"/>
        </w:rPr>
        <w:t>ehen</w:t>
      </w:r>
    </w:p>
  </w:comment>
  <w:comment w:id="26" w:author="Kristian Trenkel" w:date="2021-08-04T13:14:00Z" w:initials="KT">
    <w:p w14:paraId="474383E1" w14:textId="1759949B" w:rsidR="00C23234" w:rsidRPr="00C23234" w:rsidRDefault="00C23234">
      <w:pPr>
        <w:pStyle w:val="Kommentartext"/>
        <w:rPr>
          <w:lang w:val="de-DE"/>
        </w:rPr>
      </w:pPr>
      <w:r>
        <w:rPr>
          <w:rStyle w:val="Kommentarzeichen"/>
        </w:rPr>
        <w:annotationRef/>
      </w:r>
      <w:r w:rsidRPr="00C23234">
        <w:rPr>
          <w:lang w:val="de-DE"/>
        </w:rPr>
        <w:t xml:space="preserve">Für TriBoard schwer realisierbar </w:t>
      </w:r>
      <w:r>
        <w:rPr>
          <w:lang w:val="de-DE"/>
        </w:rPr>
        <w:t>–</w:t>
      </w:r>
      <w:r w:rsidRPr="00C23234">
        <w:rPr>
          <w:lang w:val="de-DE"/>
        </w:rPr>
        <w:t xml:space="preserve"> i</w:t>
      </w:r>
      <w:r>
        <w:rPr>
          <w:lang w:val="de-DE"/>
        </w:rPr>
        <w:t>m ersten Schritt ausgespart</w:t>
      </w:r>
    </w:p>
  </w:comment>
  <w:comment w:id="29" w:author="Kristian Trenkel" w:date="2021-07-22T15:37:00Z" w:initials="KT">
    <w:p w14:paraId="1DAD3B46" w14:textId="4100FD6A" w:rsidR="00450954" w:rsidRPr="00450954" w:rsidRDefault="00450954">
      <w:pPr>
        <w:pStyle w:val="Kommentartext"/>
        <w:rPr>
          <w:lang w:val="de-DE"/>
        </w:rPr>
      </w:pPr>
      <w:r>
        <w:rPr>
          <w:rStyle w:val="Kommentarzeichen"/>
        </w:rPr>
        <w:annotationRef/>
      </w:r>
      <w:r w:rsidRPr="00450954">
        <w:rPr>
          <w:lang w:val="de-DE"/>
        </w:rPr>
        <w:t>Auch Java oder nur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5195F9" w15:done="0"/>
  <w15:commentEx w15:paraId="01A79491" w15:done="0"/>
  <w15:commentEx w15:paraId="5CCCF407" w15:done="0"/>
  <w15:commentEx w15:paraId="5F7AF57D" w15:done="0"/>
  <w15:commentEx w15:paraId="4257105D" w15:done="0"/>
  <w15:commentEx w15:paraId="56B7BDAB" w15:done="0"/>
  <w15:commentEx w15:paraId="474383E1" w15:done="0"/>
  <w15:commentEx w15:paraId="1DAD3B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3F364" w16cex:dateUtc="2021-07-22T11:38:00Z"/>
  <w16cex:commentExtensible w16cex:durableId="24A3F3A7" w16cex:dateUtc="2021-07-22T11:39:00Z"/>
  <w16cex:commentExtensible w16cex:durableId="24A3F518" w16cex:dateUtc="2021-07-22T11:46:00Z"/>
  <w16cex:commentExtensible w16cex:durableId="24A40343" w16cex:dateUtc="2021-07-22T12:46:00Z"/>
  <w16cex:commentExtensible w16cex:durableId="24A40943" w16cex:dateUtc="2021-07-22T13:12:00Z"/>
  <w16cex:commentExtensible w16cex:durableId="24A4094F" w16cex:dateUtc="2021-07-22T13:12:00Z"/>
  <w16cex:commentExtensible w16cex:durableId="24B5113C" w16cex:dateUtc="2021-08-04T11:14:00Z"/>
  <w16cex:commentExtensible w16cex:durableId="24A40F41" w16cex:dateUtc="2021-07-22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5195F9" w16cid:durableId="24A3F364"/>
  <w16cid:commentId w16cid:paraId="01A79491" w16cid:durableId="24A3F3A7"/>
  <w16cid:commentId w16cid:paraId="5CCCF407" w16cid:durableId="24A3F518"/>
  <w16cid:commentId w16cid:paraId="5F7AF57D" w16cid:durableId="24A40343"/>
  <w16cid:commentId w16cid:paraId="4257105D" w16cid:durableId="24A40943"/>
  <w16cid:commentId w16cid:paraId="56B7BDAB" w16cid:durableId="24A4094F"/>
  <w16cid:commentId w16cid:paraId="474383E1" w16cid:durableId="24B5113C"/>
  <w16cid:commentId w16cid:paraId="1DAD3B46" w16cid:durableId="24A40F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8C643" w14:textId="77777777" w:rsidR="009207F5" w:rsidRDefault="009207F5" w:rsidP="00B12706">
      <w:pPr>
        <w:spacing w:after="0" w:line="240" w:lineRule="auto"/>
      </w:pPr>
      <w:r>
        <w:separator/>
      </w:r>
    </w:p>
  </w:endnote>
  <w:endnote w:type="continuationSeparator" w:id="0">
    <w:p w14:paraId="314F4BE9" w14:textId="77777777" w:rsidR="009207F5" w:rsidRDefault="009207F5" w:rsidP="00B12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umin Pro Extra Light">
    <w:altName w:val="Calibri"/>
    <w:panose1 w:val="00000000000000000000"/>
    <w:charset w:val="00"/>
    <w:family w:val="swiss"/>
    <w:notTrueType/>
    <w:pitch w:val="variable"/>
    <w:sig w:usb0="20000007" w:usb1="00000001" w:usb2="00000000" w:usb3="00000000" w:csb0="00000193" w:csb1="00000000"/>
  </w:font>
  <w:font w:name="Acumin Pro">
    <w:altName w:val="Calibri"/>
    <w:panose1 w:val="00000000000000000000"/>
    <w:charset w:val="00"/>
    <w:family w:val="swiss"/>
    <w:notTrueType/>
    <w:pitch w:val="variable"/>
    <w:sig w:usb0="20000007" w:usb1="00000001" w:usb2="00000000" w:usb3="00000000" w:csb0="00000193" w:csb1="00000000"/>
  </w:font>
  <w:font w:name="Cascadia Mono">
    <w:panose1 w:val="020B0609020000020004"/>
    <w:charset w:val="00"/>
    <w:family w:val="modern"/>
    <w:pitch w:val="fixed"/>
    <w:sig w:usb0="A10002FF" w:usb1="4000F9FB" w:usb2="00040000" w:usb3="00000000" w:csb0="0000019F" w:csb1="00000000"/>
  </w:font>
  <w:font w:name="DIN-Light">
    <w:altName w:val="Calibri"/>
    <w:charset w:val="00"/>
    <w:family w:val="auto"/>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8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2407"/>
      <w:gridCol w:w="961"/>
      <w:gridCol w:w="2079"/>
      <w:gridCol w:w="3053"/>
      <w:gridCol w:w="1372"/>
    </w:tblGrid>
    <w:tr w:rsidR="006F590D" w:rsidRPr="00013952" w14:paraId="695BEC07" w14:textId="77777777" w:rsidTr="008E0FE7">
      <w:trPr>
        <w:trHeight w:val="478"/>
      </w:trPr>
      <w:tc>
        <w:tcPr>
          <w:tcW w:w="2407" w:type="dxa"/>
        </w:tcPr>
        <w:p w14:paraId="70B6F53A" w14:textId="77777777" w:rsidR="006F590D" w:rsidRPr="00013952" w:rsidRDefault="006F590D" w:rsidP="006F590D">
          <w:pPr>
            <w:pStyle w:val="Fuzeile"/>
            <w:rPr>
              <w:rFonts w:ascii="DIN-Light" w:hAnsi="DIN-Light" w:cstheme="minorHAnsi"/>
              <w:color w:val="2D904A"/>
              <w:sz w:val="16"/>
              <w:szCs w:val="16"/>
              <w:lang w:val="de-DE"/>
            </w:rPr>
          </w:pPr>
          <w:proofErr w:type="spellStart"/>
          <w:r w:rsidRPr="00013952">
            <w:rPr>
              <w:rFonts w:ascii="DIN-Light" w:hAnsi="DIN-Light" w:cstheme="minorHAnsi"/>
              <w:color w:val="2D904A"/>
              <w:sz w:val="16"/>
              <w:szCs w:val="16"/>
              <w:lang w:val="de-DE"/>
            </w:rPr>
            <w:t>ProMik</w:t>
          </w:r>
          <w:proofErr w:type="spellEnd"/>
          <w:r w:rsidRPr="00013952">
            <w:rPr>
              <w:rFonts w:ascii="DIN-Light" w:hAnsi="DIN-Light" w:cstheme="minorHAnsi"/>
              <w:color w:val="2D904A"/>
              <w:sz w:val="16"/>
              <w:szCs w:val="16"/>
              <w:lang w:val="de-DE"/>
            </w:rPr>
            <w:t xml:space="preserve"> </w:t>
          </w:r>
        </w:p>
        <w:p w14:paraId="35EAB412" w14:textId="77777777" w:rsidR="006F590D" w:rsidRPr="00013952" w:rsidRDefault="006F590D" w:rsidP="006F590D">
          <w:pPr>
            <w:pStyle w:val="Fuzeile"/>
            <w:rPr>
              <w:rFonts w:ascii="DIN-Light" w:hAnsi="DIN-Light" w:cstheme="minorHAnsi"/>
              <w:sz w:val="16"/>
              <w:szCs w:val="16"/>
              <w:lang w:val="de-DE"/>
            </w:rPr>
          </w:pPr>
          <w:r w:rsidRPr="00013952">
            <w:rPr>
              <w:rFonts w:ascii="DIN-Light" w:hAnsi="DIN-Light" w:cstheme="minorHAnsi"/>
              <w:sz w:val="16"/>
              <w:szCs w:val="16"/>
              <w:lang w:val="de-DE"/>
            </w:rPr>
            <w:t>Programmiersysteme für die Mikroelektronik GmbH</w:t>
          </w:r>
          <w:r w:rsidRPr="00013952">
            <w:rPr>
              <w:rFonts w:ascii="DIN-Light" w:hAnsi="DIN-Light" w:cstheme="minorHAnsi"/>
              <w:sz w:val="16"/>
              <w:szCs w:val="16"/>
              <w:lang w:val="de-DE"/>
            </w:rPr>
            <w:br/>
            <w:t>Südwestpark 100</w:t>
          </w:r>
          <w:r w:rsidRPr="00013952">
            <w:rPr>
              <w:rFonts w:ascii="DIN-Light" w:hAnsi="DIN-Light" w:cstheme="minorHAnsi"/>
              <w:sz w:val="16"/>
              <w:szCs w:val="16"/>
              <w:lang w:val="de-DE"/>
            </w:rPr>
            <w:br/>
            <w:t xml:space="preserve">90449 </w:t>
          </w:r>
          <w:proofErr w:type="spellStart"/>
          <w:r w:rsidRPr="00013952">
            <w:rPr>
              <w:rFonts w:ascii="DIN-Light" w:hAnsi="DIN-Light" w:cstheme="minorHAnsi"/>
              <w:sz w:val="16"/>
              <w:szCs w:val="16"/>
              <w:lang w:val="de-DE"/>
            </w:rPr>
            <w:t>Nuremberg</w:t>
          </w:r>
          <w:proofErr w:type="spellEnd"/>
          <w:r w:rsidRPr="00013952">
            <w:rPr>
              <w:rFonts w:ascii="DIN-Light" w:hAnsi="DIN-Light" w:cstheme="minorHAnsi"/>
              <w:sz w:val="16"/>
              <w:szCs w:val="16"/>
              <w:lang w:val="de-DE"/>
            </w:rPr>
            <w:t>, Germany</w:t>
          </w:r>
        </w:p>
      </w:tc>
      <w:tc>
        <w:tcPr>
          <w:tcW w:w="961" w:type="dxa"/>
        </w:tcPr>
        <w:p w14:paraId="080AF614"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de-DE"/>
            </w:rPr>
            <w:br/>
          </w:r>
          <w:r w:rsidRPr="00013952">
            <w:rPr>
              <w:rFonts w:ascii="DIN-Light" w:hAnsi="DIN-Light" w:cstheme="minorHAnsi"/>
              <w:sz w:val="16"/>
              <w:szCs w:val="16"/>
              <w:lang w:val="en-GB"/>
            </w:rPr>
            <w:t>Phone:</w:t>
          </w:r>
        </w:p>
        <w:p w14:paraId="278F0115"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en-GB"/>
            </w:rPr>
            <w:t>Fax:</w:t>
          </w:r>
        </w:p>
        <w:p w14:paraId="342955BA"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en-GB"/>
            </w:rPr>
            <w:t>Mail:</w:t>
          </w:r>
        </w:p>
        <w:p w14:paraId="30CA84E8" w14:textId="77777777" w:rsidR="006F590D" w:rsidRPr="00013952" w:rsidRDefault="006F590D" w:rsidP="006F590D">
          <w:pPr>
            <w:pStyle w:val="Fuzeile"/>
            <w:rPr>
              <w:rFonts w:ascii="DIN-Light" w:hAnsi="DIN-Light" w:cstheme="minorHAnsi"/>
              <w:sz w:val="16"/>
              <w:szCs w:val="16"/>
              <w:lang w:val="en-GB"/>
            </w:rPr>
          </w:pPr>
        </w:p>
      </w:tc>
      <w:tc>
        <w:tcPr>
          <w:tcW w:w="2079" w:type="dxa"/>
        </w:tcPr>
        <w:p w14:paraId="645984EE" w14:textId="77777777" w:rsidR="006F590D" w:rsidRPr="00013952" w:rsidRDefault="006F590D" w:rsidP="006F590D">
          <w:pPr>
            <w:pStyle w:val="Fuzeile"/>
            <w:rPr>
              <w:rFonts w:ascii="DIN-Light" w:hAnsi="DIN-Light" w:cstheme="minorHAnsi"/>
              <w:sz w:val="16"/>
              <w:szCs w:val="16"/>
              <w:lang w:val="en-GB"/>
            </w:rPr>
          </w:pPr>
        </w:p>
        <w:p w14:paraId="594D97B2"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en-GB"/>
            </w:rPr>
            <w:t>+49 (0) 911-25 26 65-0</w:t>
          </w:r>
        </w:p>
        <w:p w14:paraId="10C15D76"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en-GB"/>
            </w:rPr>
            <w:t>+49 (0) 911-25 26 65-66</w:t>
          </w:r>
        </w:p>
        <w:p w14:paraId="652B2A84"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en-GB"/>
            </w:rPr>
            <w:t>info@promik.com</w:t>
          </w:r>
        </w:p>
        <w:p w14:paraId="440B0210"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en-GB"/>
            </w:rPr>
            <w:t>www.promik.com</w:t>
          </w:r>
        </w:p>
      </w:tc>
      <w:tc>
        <w:tcPr>
          <w:tcW w:w="3053" w:type="dxa"/>
        </w:tcPr>
        <w:p w14:paraId="755B002B" w14:textId="77777777" w:rsidR="006F590D" w:rsidRPr="00013952" w:rsidRDefault="006F590D" w:rsidP="006F590D">
          <w:pPr>
            <w:pStyle w:val="Fuzeile"/>
            <w:rPr>
              <w:rFonts w:ascii="DIN-Light" w:hAnsi="DIN-Light" w:cstheme="minorHAnsi"/>
              <w:sz w:val="16"/>
              <w:szCs w:val="16"/>
              <w:lang w:val="en-GB"/>
            </w:rPr>
          </w:pPr>
        </w:p>
        <w:p w14:paraId="3F226217"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en-GB"/>
            </w:rPr>
            <w:t>Certified according to:</w:t>
          </w:r>
        </w:p>
        <w:p w14:paraId="2519D88F" w14:textId="77777777" w:rsidR="006F590D" w:rsidRPr="00013952" w:rsidRDefault="006F590D" w:rsidP="006F590D">
          <w:pPr>
            <w:pStyle w:val="Fuzeile"/>
            <w:rPr>
              <w:rFonts w:ascii="DIN-Light" w:hAnsi="DIN-Light" w:cstheme="minorHAnsi"/>
              <w:sz w:val="16"/>
              <w:szCs w:val="16"/>
              <w:lang w:val="en-GB"/>
            </w:rPr>
          </w:pPr>
          <w:r w:rsidRPr="00013952">
            <w:rPr>
              <w:rFonts w:ascii="DIN-Light" w:hAnsi="DIN-Light" w:cstheme="minorHAnsi"/>
              <w:sz w:val="16"/>
              <w:szCs w:val="16"/>
              <w:lang w:val="en-GB"/>
            </w:rPr>
            <w:t>- ISO 9001</w:t>
          </w:r>
          <w:r w:rsidRPr="00013952">
            <w:rPr>
              <w:rFonts w:ascii="DIN-Light" w:hAnsi="DIN-Light" w:cstheme="minorHAnsi"/>
              <w:sz w:val="16"/>
              <w:szCs w:val="16"/>
              <w:lang w:val="en-GB"/>
            </w:rPr>
            <w:br/>
            <w:t>- ISO 14001</w:t>
          </w:r>
          <w:r w:rsidRPr="00013952">
            <w:rPr>
              <w:rFonts w:ascii="DIN-Light" w:hAnsi="DIN-Light" w:cstheme="minorHAnsi"/>
              <w:sz w:val="16"/>
              <w:szCs w:val="16"/>
              <w:lang w:val="en-GB"/>
            </w:rPr>
            <w:br/>
          </w:r>
          <w:r w:rsidRPr="00013952">
            <w:rPr>
              <w:rFonts w:ascii="DIN-Light" w:hAnsi="DIN-Light" w:cstheme="minorHAnsi"/>
              <w:color w:val="000000" w:themeColor="text1"/>
              <w:sz w:val="16"/>
              <w:szCs w:val="16"/>
            </w:rPr>
            <w:t xml:space="preserve">© </w:t>
          </w:r>
          <w:proofErr w:type="spellStart"/>
          <w:r w:rsidRPr="00013952">
            <w:rPr>
              <w:rFonts w:ascii="DIN-Light" w:hAnsi="DIN-Light" w:cstheme="minorHAnsi"/>
              <w:color w:val="000000" w:themeColor="text1"/>
              <w:sz w:val="16"/>
              <w:szCs w:val="16"/>
            </w:rPr>
            <w:t>ProMik</w:t>
          </w:r>
          <w:proofErr w:type="spellEnd"/>
          <w:r w:rsidRPr="00013952">
            <w:rPr>
              <w:rFonts w:ascii="DIN-Light" w:hAnsi="DIN-Light" w:cstheme="minorHAnsi"/>
              <w:color w:val="000000" w:themeColor="text1"/>
              <w:sz w:val="16"/>
              <w:szCs w:val="16"/>
            </w:rPr>
            <w:t xml:space="preserve"> GmbH All rights reserved</w:t>
          </w:r>
        </w:p>
      </w:tc>
      <w:tc>
        <w:tcPr>
          <w:tcW w:w="1372" w:type="dxa"/>
        </w:tcPr>
        <w:p w14:paraId="6B95B55F" w14:textId="1E734930" w:rsidR="006F590D" w:rsidRPr="00013952" w:rsidRDefault="00733578" w:rsidP="006F590D">
          <w:pPr>
            <w:pStyle w:val="Fuzeile"/>
            <w:rPr>
              <w:rFonts w:ascii="DIN-Light" w:hAnsi="DIN-Light" w:cstheme="minorHAnsi"/>
              <w:sz w:val="16"/>
              <w:szCs w:val="16"/>
              <w:lang w:val="en-GB"/>
            </w:rPr>
          </w:pPr>
          <w:r w:rsidRPr="00733578">
            <w:rPr>
              <w:rFonts w:ascii="DIN-Light" w:hAnsi="DIN-Light" w:cstheme="minorHAnsi"/>
              <w:sz w:val="16"/>
              <w:szCs w:val="16"/>
              <w:lang w:val="en-GB"/>
            </w:rPr>
            <w:fldChar w:fldCharType="begin"/>
          </w:r>
          <w:r w:rsidRPr="00733578">
            <w:rPr>
              <w:rFonts w:ascii="DIN-Light" w:hAnsi="DIN-Light" w:cstheme="minorHAnsi"/>
              <w:sz w:val="16"/>
              <w:szCs w:val="16"/>
              <w:lang w:val="en-GB"/>
            </w:rPr>
            <w:instrText>PAGE   \* MERGEFORMAT</w:instrText>
          </w:r>
          <w:r w:rsidRPr="00733578">
            <w:rPr>
              <w:rFonts w:ascii="DIN-Light" w:hAnsi="DIN-Light" w:cstheme="minorHAnsi"/>
              <w:sz w:val="16"/>
              <w:szCs w:val="16"/>
              <w:lang w:val="en-GB"/>
            </w:rPr>
            <w:fldChar w:fldCharType="separate"/>
          </w:r>
          <w:r w:rsidRPr="00733578">
            <w:rPr>
              <w:rFonts w:ascii="DIN-Light" w:hAnsi="DIN-Light" w:cstheme="minorHAnsi"/>
              <w:sz w:val="16"/>
              <w:szCs w:val="16"/>
              <w:lang w:val="en-GB"/>
            </w:rPr>
            <w:t>1</w:t>
          </w:r>
          <w:r w:rsidRPr="00733578">
            <w:rPr>
              <w:rFonts w:ascii="DIN-Light" w:hAnsi="DIN-Light" w:cstheme="minorHAnsi"/>
              <w:sz w:val="16"/>
              <w:szCs w:val="16"/>
              <w:lang w:val="en-GB"/>
            </w:rPr>
            <w:fldChar w:fldCharType="end"/>
          </w:r>
          <w:r w:rsidR="006F590D" w:rsidRPr="00013952">
            <w:rPr>
              <w:rFonts w:ascii="DIN-Light" w:hAnsi="DIN-Light" w:cstheme="minorHAnsi"/>
              <w:noProof/>
              <w:sz w:val="16"/>
              <w:szCs w:val="16"/>
            </w:rPr>
            <w:drawing>
              <wp:anchor distT="0" distB="0" distL="114300" distR="114300" simplePos="0" relativeHeight="251670528" behindDoc="0" locked="0" layoutInCell="1" allowOverlap="1" wp14:anchorId="2F011E3C" wp14:editId="58F1A236">
                <wp:simplePos x="0" y="0"/>
                <wp:positionH relativeFrom="column">
                  <wp:posOffset>106362</wp:posOffset>
                </wp:positionH>
                <wp:positionV relativeFrom="paragraph">
                  <wp:posOffset>192404</wp:posOffset>
                </wp:positionV>
                <wp:extent cx="445135" cy="4451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7443" cy="4474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90D" w:rsidRPr="00013952">
            <w:rPr>
              <w:rFonts w:ascii="DIN-Light" w:hAnsi="DIN-Light" w:cstheme="minorHAnsi"/>
              <w:sz w:val="16"/>
              <w:szCs w:val="16"/>
              <w:lang w:val="en-GB"/>
            </w:rPr>
            <w:br/>
          </w:r>
        </w:p>
      </w:tc>
    </w:tr>
  </w:tbl>
  <w:p w14:paraId="067AC5C1" w14:textId="77777777" w:rsidR="006F590D" w:rsidRPr="00013952" w:rsidRDefault="006F590D" w:rsidP="006F590D">
    <w:pPr>
      <w:pStyle w:val="Fuzeile"/>
      <w:rPr>
        <w:rFonts w:ascii="DIN-Light" w:hAnsi="DIN-Light"/>
      </w:rPr>
    </w:pPr>
    <w:r w:rsidRPr="00013952">
      <w:rPr>
        <w:rFonts w:ascii="DIN-Light" w:hAnsi="DIN-Light"/>
        <w:noProof/>
      </w:rPr>
      <mc:AlternateContent>
        <mc:Choice Requires="wps">
          <w:drawing>
            <wp:anchor distT="0" distB="0" distL="114300" distR="114300" simplePos="0" relativeHeight="251669504" behindDoc="0" locked="0" layoutInCell="1" allowOverlap="1" wp14:anchorId="48E8D738" wp14:editId="279564E0">
              <wp:simplePos x="0" y="0"/>
              <wp:positionH relativeFrom="margin">
                <wp:align>center</wp:align>
              </wp:positionH>
              <wp:positionV relativeFrom="paragraph">
                <wp:posOffset>-672872</wp:posOffset>
              </wp:positionV>
              <wp:extent cx="6049111" cy="21184"/>
              <wp:effectExtent l="19050" t="19050" r="27940" b="36195"/>
              <wp:wrapTopAndBottom/>
              <wp:docPr id="1" name="Straight Connector 1"/>
              <wp:cNvGraphicFramePr/>
              <a:graphic xmlns:a="http://schemas.openxmlformats.org/drawingml/2006/main">
                <a:graphicData uri="http://schemas.microsoft.com/office/word/2010/wordprocessingShape">
                  <wps:wsp>
                    <wps:cNvCnPr/>
                    <wps:spPr>
                      <a:xfrm>
                        <a:off x="0" y="0"/>
                        <a:ext cx="6049111" cy="21184"/>
                      </a:xfrm>
                      <a:prstGeom prst="line">
                        <a:avLst/>
                      </a:prstGeom>
                      <a:ln w="28575">
                        <a:solidFill>
                          <a:srgbClr val="2D90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4875B8" id="Straight Connector 1" o:spid="_x0000_s1026" style="position:absolute;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3pt" to="476.3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" strokecolor="#2d904a" strokeweight="2.25pt">
              <v:stroke joinstyle="miter"/>
              <w10:wrap type="topAndBottom"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8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2407"/>
      <w:gridCol w:w="961"/>
      <w:gridCol w:w="2079"/>
      <w:gridCol w:w="3053"/>
      <w:gridCol w:w="1372"/>
    </w:tblGrid>
    <w:tr w:rsidR="0000461E" w:rsidRPr="006F718E" w14:paraId="7AE795FA" w14:textId="77777777" w:rsidTr="0000461E">
      <w:trPr>
        <w:trHeight w:val="478"/>
      </w:trPr>
      <w:tc>
        <w:tcPr>
          <w:tcW w:w="2407" w:type="dxa"/>
        </w:tcPr>
        <w:p w14:paraId="3078CE16" w14:textId="7D7EA5AD" w:rsidR="006F718E" w:rsidRPr="0000461E" w:rsidRDefault="006F718E" w:rsidP="006F718E">
          <w:pPr>
            <w:pStyle w:val="Fuzeile"/>
            <w:rPr>
              <w:rFonts w:ascii="Acumin Pro Extra Light" w:hAnsi="Acumin Pro Extra Light" w:cstheme="minorHAnsi"/>
              <w:color w:val="2D904A"/>
              <w:sz w:val="16"/>
              <w:szCs w:val="16"/>
              <w:lang w:val="de-DE"/>
            </w:rPr>
          </w:pPr>
          <w:proofErr w:type="spellStart"/>
          <w:r w:rsidRPr="0000461E">
            <w:rPr>
              <w:rFonts w:ascii="Acumin Pro Extra Light" w:hAnsi="Acumin Pro Extra Light" w:cstheme="minorHAnsi"/>
              <w:color w:val="2D904A"/>
              <w:sz w:val="16"/>
              <w:szCs w:val="16"/>
              <w:lang w:val="de-DE"/>
            </w:rPr>
            <w:t>ProMik</w:t>
          </w:r>
          <w:proofErr w:type="spellEnd"/>
          <w:r w:rsidRPr="0000461E">
            <w:rPr>
              <w:rFonts w:ascii="Acumin Pro Extra Light" w:hAnsi="Acumin Pro Extra Light" w:cstheme="minorHAnsi"/>
              <w:color w:val="2D904A"/>
              <w:sz w:val="16"/>
              <w:szCs w:val="16"/>
              <w:lang w:val="de-DE"/>
            </w:rPr>
            <w:t xml:space="preserve"> </w:t>
          </w:r>
        </w:p>
        <w:p w14:paraId="55946E5C" w14:textId="1458526E" w:rsidR="006F718E" w:rsidRPr="006F718E" w:rsidRDefault="006F718E" w:rsidP="006F718E">
          <w:pPr>
            <w:pStyle w:val="Fuzeile"/>
            <w:rPr>
              <w:rFonts w:ascii="Acumin Pro Extra Light" w:hAnsi="Acumin Pro Extra Light" w:cstheme="minorHAnsi"/>
              <w:sz w:val="16"/>
              <w:szCs w:val="16"/>
              <w:lang w:val="de-DE"/>
            </w:rPr>
          </w:pPr>
          <w:r w:rsidRPr="006F718E">
            <w:rPr>
              <w:rFonts w:ascii="Acumin Pro Extra Light" w:hAnsi="Acumin Pro Extra Light" w:cstheme="minorHAnsi"/>
              <w:sz w:val="16"/>
              <w:szCs w:val="16"/>
              <w:lang w:val="de-DE"/>
            </w:rPr>
            <w:t>Programmiersysteme für</w:t>
          </w:r>
          <w:r>
            <w:rPr>
              <w:rFonts w:ascii="Acumin Pro Extra Light" w:hAnsi="Acumin Pro Extra Light" w:cstheme="minorHAnsi"/>
              <w:sz w:val="16"/>
              <w:szCs w:val="16"/>
              <w:lang w:val="de-DE"/>
            </w:rPr>
            <w:t xml:space="preserve"> die</w:t>
          </w:r>
          <w:r w:rsidRPr="006F718E">
            <w:rPr>
              <w:rFonts w:ascii="Acumin Pro Extra Light" w:hAnsi="Acumin Pro Extra Light" w:cstheme="minorHAnsi"/>
              <w:sz w:val="16"/>
              <w:szCs w:val="16"/>
              <w:lang w:val="de-DE"/>
            </w:rPr>
            <w:t xml:space="preserve"> </w:t>
          </w:r>
          <w:r>
            <w:rPr>
              <w:rFonts w:ascii="Acumin Pro Extra Light" w:hAnsi="Acumin Pro Extra Light" w:cstheme="minorHAnsi"/>
              <w:sz w:val="16"/>
              <w:szCs w:val="16"/>
              <w:lang w:val="de-DE"/>
            </w:rPr>
            <w:t>Mikroelektronik GmbH</w:t>
          </w:r>
          <w:r>
            <w:rPr>
              <w:rFonts w:ascii="Acumin Pro Extra Light" w:hAnsi="Acumin Pro Extra Light" w:cstheme="minorHAnsi"/>
              <w:sz w:val="16"/>
              <w:szCs w:val="16"/>
              <w:lang w:val="de-DE"/>
            </w:rPr>
            <w:br/>
            <w:t>Südwestpark 100</w:t>
          </w:r>
          <w:r>
            <w:rPr>
              <w:rFonts w:ascii="Acumin Pro Extra Light" w:hAnsi="Acumin Pro Extra Light" w:cstheme="minorHAnsi"/>
              <w:sz w:val="16"/>
              <w:szCs w:val="16"/>
              <w:lang w:val="de-DE"/>
            </w:rPr>
            <w:br/>
            <w:t xml:space="preserve">90449 </w:t>
          </w:r>
          <w:proofErr w:type="spellStart"/>
          <w:r>
            <w:rPr>
              <w:rFonts w:ascii="Acumin Pro Extra Light" w:hAnsi="Acumin Pro Extra Light" w:cstheme="minorHAnsi"/>
              <w:sz w:val="16"/>
              <w:szCs w:val="16"/>
              <w:lang w:val="de-DE"/>
            </w:rPr>
            <w:t>N</w:t>
          </w:r>
          <w:r w:rsidR="006F590D">
            <w:rPr>
              <w:rFonts w:ascii="Acumin Pro Extra Light" w:hAnsi="Acumin Pro Extra Light" w:cstheme="minorHAnsi"/>
              <w:sz w:val="16"/>
              <w:szCs w:val="16"/>
              <w:lang w:val="de-DE"/>
            </w:rPr>
            <w:t>u</w:t>
          </w:r>
          <w:r>
            <w:rPr>
              <w:rFonts w:ascii="Acumin Pro Extra Light" w:hAnsi="Acumin Pro Extra Light" w:cstheme="minorHAnsi"/>
              <w:sz w:val="16"/>
              <w:szCs w:val="16"/>
              <w:lang w:val="de-DE"/>
            </w:rPr>
            <w:t>r</w:t>
          </w:r>
          <w:r w:rsidR="006F590D">
            <w:rPr>
              <w:rFonts w:ascii="Acumin Pro Extra Light" w:hAnsi="Acumin Pro Extra Light" w:cstheme="minorHAnsi"/>
              <w:sz w:val="16"/>
              <w:szCs w:val="16"/>
              <w:lang w:val="de-DE"/>
            </w:rPr>
            <w:t>em</w:t>
          </w:r>
          <w:r>
            <w:rPr>
              <w:rFonts w:ascii="Acumin Pro Extra Light" w:hAnsi="Acumin Pro Extra Light" w:cstheme="minorHAnsi"/>
              <w:sz w:val="16"/>
              <w:szCs w:val="16"/>
              <w:lang w:val="de-DE"/>
            </w:rPr>
            <w:t>berg</w:t>
          </w:r>
          <w:proofErr w:type="spellEnd"/>
          <w:r w:rsidR="006F590D">
            <w:rPr>
              <w:rFonts w:ascii="Acumin Pro Extra Light" w:hAnsi="Acumin Pro Extra Light" w:cstheme="minorHAnsi"/>
              <w:sz w:val="16"/>
              <w:szCs w:val="16"/>
              <w:lang w:val="de-DE"/>
            </w:rPr>
            <w:t>, Germany</w:t>
          </w:r>
        </w:p>
      </w:tc>
      <w:tc>
        <w:tcPr>
          <w:tcW w:w="961" w:type="dxa"/>
        </w:tcPr>
        <w:p w14:paraId="2A55D90E" w14:textId="77777777" w:rsidR="006F718E" w:rsidRDefault="006F718E" w:rsidP="006F718E">
          <w:pPr>
            <w:pStyle w:val="Fuzeile"/>
            <w:rPr>
              <w:rFonts w:ascii="Acumin Pro Extra Light" w:hAnsi="Acumin Pro Extra Light" w:cstheme="minorHAnsi"/>
              <w:sz w:val="16"/>
              <w:szCs w:val="16"/>
              <w:lang w:val="en-GB"/>
            </w:rPr>
          </w:pPr>
          <w:r w:rsidRPr="006F718E">
            <w:rPr>
              <w:rFonts w:ascii="Acumin Pro Extra Light" w:hAnsi="Acumin Pro Extra Light" w:cstheme="minorHAnsi"/>
              <w:sz w:val="16"/>
              <w:szCs w:val="16"/>
              <w:lang w:val="de-DE"/>
            </w:rPr>
            <w:br/>
          </w:r>
          <w:r w:rsidRPr="006F718E">
            <w:rPr>
              <w:rFonts w:ascii="Acumin Pro Extra Light" w:hAnsi="Acumin Pro Extra Light" w:cstheme="minorHAnsi"/>
              <w:sz w:val="16"/>
              <w:szCs w:val="16"/>
              <w:lang w:val="en-GB"/>
            </w:rPr>
            <w:t>Phone:</w:t>
          </w:r>
        </w:p>
        <w:p w14:paraId="7A82718F" w14:textId="604DF8FD" w:rsidR="006F718E" w:rsidRPr="006F718E" w:rsidRDefault="006F718E" w:rsidP="006F718E">
          <w:pPr>
            <w:pStyle w:val="Fuzeile"/>
            <w:rPr>
              <w:rFonts w:ascii="Acumin Pro Extra Light" w:hAnsi="Acumin Pro Extra Light" w:cstheme="minorHAnsi"/>
              <w:sz w:val="16"/>
              <w:szCs w:val="16"/>
              <w:lang w:val="en-GB"/>
            </w:rPr>
          </w:pPr>
          <w:r w:rsidRPr="006F718E">
            <w:rPr>
              <w:rFonts w:ascii="Acumin Pro Extra Light" w:hAnsi="Acumin Pro Extra Light" w:cstheme="minorHAnsi"/>
              <w:sz w:val="16"/>
              <w:szCs w:val="16"/>
              <w:lang w:val="en-GB"/>
            </w:rPr>
            <w:t>Fax:</w:t>
          </w:r>
        </w:p>
        <w:p w14:paraId="554FB578" w14:textId="77777777" w:rsidR="006F718E" w:rsidRDefault="006F718E" w:rsidP="006F718E">
          <w:pPr>
            <w:pStyle w:val="Fuzeile"/>
            <w:rPr>
              <w:rFonts w:ascii="Acumin Pro Extra Light" w:hAnsi="Acumin Pro Extra Light" w:cstheme="minorHAnsi"/>
              <w:sz w:val="16"/>
              <w:szCs w:val="16"/>
              <w:lang w:val="en-GB"/>
            </w:rPr>
          </w:pPr>
          <w:r w:rsidRPr="006F718E">
            <w:rPr>
              <w:rFonts w:ascii="Acumin Pro Extra Light" w:hAnsi="Acumin Pro Extra Light" w:cstheme="minorHAnsi"/>
              <w:sz w:val="16"/>
              <w:szCs w:val="16"/>
              <w:lang w:val="en-GB"/>
            </w:rPr>
            <w:t>Mail:</w:t>
          </w:r>
        </w:p>
        <w:p w14:paraId="3A5A9BA9" w14:textId="00F78CBB" w:rsidR="006F718E" w:rsidRPr="006F718E" w:rsidRDefault="006F718E" w:rsidP="006F718E">
          <w:pPr>
            <w:pStyle w:val="Fuzeile"/>
            <w:rPr>
              <w:rFonts w:ascii="Acumin Pro Extra Light" w:hAnsi="Acumin Pro Extra Light" w:cstheme="minorHAnsi"/>
              <w:sz w:val="16"/>
              <w:szCs w:val="16"/>
              <w:lang w:val="en-GB"/>
            </w:rPr>
          </w:pPr>
        </w:p>
      </w:tc>
      <w:tc>
        <w:tcPr>
          <w:tcW w:w="2079" w:type="dxa"/>
        </w:tcPr>
        <w:p w14:paraId="0D5F8D56" w14:textId="77777777" w:rsidR="006F718E" w:rsidRDefault="006F718E" w:rsidP="006F718E">
          <w:pPr>
            <w:pStyle w:val="Fuzeile"/>
            <w:rPr>
              <w:rFonts w:ascii="Acumin Pro Extra Light" w:hAnsi="Acumin Pro Extra Light" w:cstheme="minorHAnsi"/>
              <w:sz w:val="16"/>
              <w:szCs w:val="16"/>
              <w:lang w:val="en-GB"/>
            </w:rPr>
          </w:pPr>
        </w:p>
        <w:p w14:paraId="49733D54" w14:textId="4F15AB75" w:rsidR="006F718E" w:rsidRPr="006F718E" w:rsidRDefault="006F718E" w:rsidP="006F718E">
          <w:pPr>
            <w:pStyle w:val="Fuzeile"/>
            <w:rPr>
              <w:rFonts w:ascii="Acumin Pro Extra Light" w:hAnsi="Acumin Pro Extra Light" w:cstheme="minorHAnsi"/>
              <w:sz w:val="16"/>
              <w:szCs w:val="16"/>
              <w:lang w:val="en-GB"/>
            </w:rPr>
          </w:pPr>
          <w:r>
            <w:rPr>
              <w:rFonts w:ascii="Acumin Pro Extra Light" w:hAnsi="Acumin Pro Extra Light" w:cstheme="minorHAnsi"/>
              <w:sz w:val="16"/>
              <w:szCs w:val="16"/>
              <w:lang w:val="en-GB"/>
            </w:rPr>
            <w:t>+4</w:t>
          </w:r>
          <w:r w:rsidRPr="006F718E">
            <w:rPr>
              <w:rFonts w:ascii="Acumin Pro Extra Light" w:hAnsi="Acumin Pro Extra Light" w:cstheme="minorHAnsi"/>
              <w:sz w:val="16"/>
              <w:szCs w:val="16"/>
              <w:lang w:val="en-GB"/>
            </w:rPr>
            <w:t>9 (0) 911-25 26 65-0</w:t>
          </w:r>
        </w:p>
        <w:p w14:paraId="6504A9B0" w14:textId="0F5E87D7" w:rsidR="006F718E" w:rsidRPr="006F718E" w:rsidRDefault="006F718E" w:rsidP="006F718E">
          <w:pPr>
            <w:pStyle w:val="Fuzeile"/>
            <w:rPr>
              <w:rFonts w:ascii="Acumin Pro Extra Light" w:hAnsi="Acumin Pro Extra Light" w:cstheme="minorHAnsi"/>
              <w:sz w:val="16"/>
              <w:szCs w:val="16"/>
              <w:lang w:val="en-GB"/>
            </w:rPr>
          </w:pPr>
          <w:r w:rsidRPr="006F718E">
            <w:rPr>
              <w:rFonts w:ascii="Acumin Pro Extra Light" w:hAnsi="Acumin Pro Extra Light" w:cstheme="minorHAnsi"/>
              <w:sz w:val="16"/>
              <w:szCs w:val="16"/>
              <w:lang w:val="en-GB"/>
            </w:rPr>
            <w:t>+49 (0) 911-25 26 65-66</w:t>
          </w:r>
        </w:p>
        <w:p w14:paraId="7EEEAD89" w14:textId="59B828D4" w:rsidR="006F718E" w:rsidRPr="006F718E" w:rsidRDefault="006F718E" w:rsidP="006F718E">
          <w:pPr>
            <w:pStyle w:val="Fuzeile"/>
            <w:rPr>
              <w:rFonts w:ascii="Acumin Pro Extra Light" w:hAnsi="Acumin Pro Extra Light" w:cstheme="minorHAnsi"/>
              <w:sz w:val="16"/>
              <w:szCs w:val="16"/>
              <w:lang w:val="en-GB"/>
            </w:rPr>
          </w:pPr>
          <w:r w:rsidRPr="006F718E">
            <w:rPr>
              <w:rFonts w:ascii="Acumin Pro Extra Light" w:hAnsi="Acumin Pro Extra Light" w:cstheme="minorHAnsi"/>
              <w:sz w:val="16"/>
              <w:szCs w:val="16"/>
              <w:lang w:val="en-GB"/>
            </w:rPr>
            <w:t>info@promik.com</w:t>
          </w:r>
        </w:p>
        <w:p w14:paraId="134F4877" w14:textId="60464600" w:rsidR="006F718E" w:rsidRPr="006F718E" w:rsidRDefault="006F718E" w:rsidP="006F718E">
          <w:pPr>
            <w:pStyle w:val="Fuzeile"/>
            <w:rPr>
              <w:rFonts w:ascii="Acumin Pro Extra Light" w:hAnsi="Acumin Pro Extra Light" w:cstheme="minorHAnsi"/>
              <w:sz w:val="16"/>
              <w:szCs w:val="16"/>
              <w:lang w:val="en-GB"/>
            </w:rPr>
          </w:pPr>
          <w:r w:rsidRPr="006F718E">
            <w:rPr>
              <w:rFonts w:ascii="Acumin Pro Extra Light" w:hAnsi="Acumin Pro Extra Light" w:cstheme="minorHAnsi"/>
              <w:sz w:val="16"/>
              <w:szCs w:val="16"/>
              <w:lang w:val="en-GB"/>
            </w:rPr>
            <w:t>www.promik.com</w:t>
          </w:r>
        </w:p>
      </w:tc>
      <w:tc>
        <w:tcPr>
          <w:tcW w:w="3053" w:type="dxa"/>
        </w:tcPr>
        <w:p w14:paraId="03865E30" w14:textId="77777777" w:rsidR="006F718E" w:rsidRDefault="006F718E" w:rsidP="006F718E">
          <w:pPr>
            <w:pStyle w:val="Fuzeile"/>
            <w:rPr>
              <w:rFonts w:ascii="Acumin Pro Extra Light" w:hAnsi="Acumin Pro Extra Light" w:cstheme="minorHAnsi"/>
              <w:sz w:val="16"/>
              <w:szCs w:val="16"/>
              <w:lang w:val="en-GB"/>
            </w:rPr>
          </w:pPr>
        </w:p>
        <w:p w14:paraId="00E27624" w14:textId="77777777" w:rsidR="006F718E" w:rsidRDefault="006F718E" w:rsidP="006F718E">
          <w:pPr>
            <w:pStyle w:val="Fuzeile"/>
            <w:rPr>
              <w:rFonts w:ascii="Acumin Pro Extra Light" w:hAnsi="Acumin Pro Extra Light" w:cstheme="minorHAnsi"/>
              <w:sz w:val="16"/>
              <w:szCs w:val="16"/>
              <w:lang w:val="en-GB"/>
            </w:rPr>
          </w:pPr>
          <w:r>
            <w:rPr>
              <w:rFonts w:ascii="Acumin Pro Extra Light" w:hAnsi="Acumin Pro Extra Light" w:cstheme="minorHAnsi"/>
              <w:sz w:val="16"/>
              <w:szCs w:val="16"/>
              <w:lang w:val="en-GB"/>
            </w:rPr>
            <w:t>Certified according to:</w:t>
          </w:r>
        </w:p>
        <w:p w14:paraId="751279C3" w14:textId="0CA04E53" w:rsidR="006F718E" w:rsidRPr="006F718E" w:rsidRDefault="0000461E" w:rsidP="0000461E">
          <w:pPr>
            <w:pStyle w:val="Fuzeile"/>
            <w:rPr>
              <w:rFonts w:ascii="Acumin Pro Extra Light" w:hAnsi="Acumin Pro Extra Light" w:cstheme="minorHAnsi"/>
              <w:sz w:val="16"/>
              <w:szCs w:val="16"/>
              <w:lang w:val="en-GB"/>
            </w:rPr>
          </w:pPr>
          <w:r w:rsidRPr="0000461E">
            <w:rPr>
              <w:rFonts w:ascii="Acumin Pro Extra Light" w:hAnsi="Acumin Pro Extra Light" w:cstheme="minorHAnsi"/>
              <w:sz w:val="16"/>
              <w:szCs w:val="16"/>
              <w:lang w:val="en-GB"/>
            </w:rPr>
            <w:t>- ISO 9001</w:t>
          </w:r>
          <w:r>
            <w:rPr>
              <w:rFonts w:ascii="Acumin Pro Extra Light" w:hAnsi="Acumin Pro Extra Light" w:cstheme="minorHAnsi"/>
              <w:sz w:val="16"/>
              <w:szCs w:val="16"/>
              <w:lang w:val="en-GB"/>
            </w:rPr>
            <w:br/>
          </w:r>
          <w:r w:rsidRPr="0000461E">
            <w:rPr>
              <w:rFonts w:ascii="Acumin Pro Extra Light" w:hAnsi="Acumin Pro Extra Light" w:cstheme="minorHAnsi"/>
              <w:sz w:val="16"/>
              <w:szCs w:val="16"/>
              <w:lang w:val="en-GB"/>
            </w:rPr>
            <w:t xml:space="preserve">- ISO </w:t>
          </w:r>
          <w:r>
            <w:rPr>
              <w:rFonts w:ascii="Acumin Pro Extra Light" w:hAnsi="Acumin Pro Extra Light" w:cstheme="minorHAnsi"/>
              <w:sz w:val="16"/>
              <w:szCs w:val="16"/>
              <w:lang w:val="en-GB"/>
            </w:rPr>
            <w:t>14001</w:t>
          </w:r>
          <w:r>
            <w:rPr>
              <w:rFonts w:ascii="Acumin Pro Extra Light" w:hAnsi="Acumin Pro Extra Light" w:cstheme="minorHAnsi"/>
              <w:sz w:val="16"/>
              <w:szCs w:val="16"/>
              <w:lang w:val="en-GB"/>
            </w:rPr>
            <w:br/>
          </w:r>
          <w:r w:rsidRPr="002453EA">
            <w:rPr>
              <w:rFonts w:ascii="Acumin Pro Extra Light" w:hAnsi="Acumin Pro Extra Light" w:cstheme="minorHAnsi"/>
              <w:color w:val="000000" w:themeColor="text1"/>
              <w:sz w:val="16"/>
              <w:szCs w:val="16"/>
            </w:rPr>
            <w:t xml:space="preserve">© </w:t>
          </w:r>
          <w:proofErr w:type="spellStart"/>
          <w:r w:rsidRPr="002453EA">
            <w:rPr>
              <w:rFonts w:ascii="Acumin Pro Extra Light" w:hAnsi="Acumin Pro Extra Light" w:cstheme="minorHAnsi"/>
              <w:color w:val="000000" w:themeColor="text1"/>
              <w:sz w:val="16"/>
              <w:szCs w:val="16"/>
            </w:rPr>
            <w:t>ProMik</w:t>
          </w:r>
          <w:proofErr w:type="spellEnd"/>
          <w:r w:rsidRPr="002453EA">
            <w:rPr>
              <w:rFonts w:ascii="Acumin Pro Extra Light" w:hAnsi="Acumin Pro Extra Light" w:cstheme="minorHAnsi"/>
              <w:color w:val="000000" w:themeColor="text1"/>
              <w:sz w:val="16"/>
              <w:szCs w:val="16"/>
            </w:rPr>
            <w:t xml:space="preserve"> GmbH All rights reserved</w:t>
          </w:r>
        </w:p>
      </w:tc>
      <w:tc>
        <w:tcPr>
          <w:tcW w:w="1372" w:type="dxa"/>
        </w:tcPr>
        <w:p w14:paraId="41126CE0" w14:textId="3F719A41" w:rsidR="006F718E" w:rsidRPr="006F718E" w:rsidRDefault="0000461E" w:rsidP="006F718E">
          <w:pPr>
            <w:pStyle w:val="Fuzeile"/>
            <w:rPr>
              <w:rFonts w:ascii="Acumin Pro Extra Light" w:hAnsi="Acumin Pro Extra Light" w:cstheme="minorHAnsi"/>
              <w:sz w:val="16"/>
              <w:szCs w:val="16"/>
              <w:lang w:val="en-GB"/>
            </w:rPr>
          </w:pPr>
          <w:r w:rsidRPr="006F6F1E">
            <w:rPr>
              <w:rFonts w:ascii="Acumin Pro Extra Light" w:hAnsi="Acumin Pro Extra Light" w:cstheme="minorHAnsi"/>
              <w:noProof/>
              <w:sz w:val="16"/>
              <w:szCs w:val="16"/>
            </w:rPr>
            <w:drawing>
              <wp:anchor distT="0" distB="0" distL="114300" distR="114300" simplePos="0" relativeHeight="251667456" behindDoc="0" locked="0" layoutInCell="1" allowOverlap="1" wp14:anchorId="43D2D611" wp14:editId="1C2B41FD">
                <wp:simplePos x="0" y="0"/>
                <wp:positionH relativeFrom="column">
                  <wp:posOffset>106362</wp:posOffset>
                </wp:positionH>
                <wp:positionV relativeFrom="paragraph">
                  <wp:posOffset>192404</wp:posOffset>
                </wp:positionV>
                <wp:extent cx="445135" cy="44513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7443" cy="44744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cumin Pro Extra Light" w:hAnsi="Acumin Pro Extra Light" w:cstheme="minorHAnsi"/>
              <w:sz w:val="16"/>
              <w:szCs w:val="16"/>
              <w:lang w:val="en-GB"/>
            </w:rPr>
            <w:br/>
          </w:r>
        </w:p>
      </w:tc>
    </w:tr>
  </w:tbl>
  <w:p w14:paraId="13FD06A5" w14:textId="4CAF55E2" w:rsidR="006F718E" w:rsidRDefault="006F718E">
    <w:pPr>
      <w:pStyle w:val="Fuzeile"/>
    </w:pPr>
    <w:r>
      <w:rPr>
        <w:rFonts w:ascii="Acumin Pro Extra Light" w:hAnsi="Acumin Pro Extra Light"/>
        <w:noProof/>
      </w:rPr>
      <mc:AlternateContent>
        <mc:Choice Requires="wps">
          <w:drawing>
            <wp:anchor distT="0" distB="0" distL="114300" distR="114300" simplePos="0" relativeHeight="251665408" behindDoc="0" locked="0" layoutInCell="1" allowOverlap="1" wp14:anchorId="02EC1C27" wp14:editId="7B3C8195">
              <wp:simplePos x="0" y="0"/>
              <wp:positionH relativeFrom="margin">
                <wp:align>center</wp:align>
              </wp:positionH>
              <wp:positionV relativeFrom="paragraph">
                <wp:posOffset>-672872</wp:posOffset>
              </wp:positionV>
              <wp:extent cx="6049111" cy="21184"/>
              <wp:effectExtent l="19050" t="19050" r="27940" b="36195"/>
              <wp:wrapTopAndBottom/>
              <wp:docPr id="15" name="Straight Connector 15"/>
              <wp:cNvGraphicFramePr/>
              <a:graphic xmlns:a="http://schemas.openxmlformats.org/drawingml/2006/main">
                <a:graphicData uri="http://schemas.microsoft.com/office/word/2010/wordprocessingShape">
                  <wps:wsp>
                    <wps:cNvCnPr/>
                    <wps:spPr>
                      <a:xfrm>
                        <a:off x="0" y="0"/>
                        <a:ext cx="6049111" cy="21184"/>
                      </a:xfrm>
                      <a:prstGeom prst="line">
                        <a:avLst/>
                      </a:prstGeom>
                      <a:ln w="28575">
                        <a:solidFill>
                          <a:srgbClr val="2D90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5727C" id="Straight Connector 15"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3pt" to="476.3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" strokecolor="#2d904a" strokeweight="2.25pt">
              <v:stroke joinstyle="miter"/>
              <w10:wrap type="topAndBottom"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40A66" w14:textId="77777777" w:rsidR="009207F5" w:rsidRDefault="009207F5" w:rsidP="00B12706">
      <w:pPr>
        <w:spacing w:after="0" w:line="240" w:lineRule="auto"/>
      </w:pPr>
      <w:r>
        <w:separator/>
      </w:r>
    </w:p>
  </w:footnote>
  <w:footnote w:type="continuationSeparator" w:id="0">
    <w:p w14:paraId="116054A8" w14:textId="77777777" w:rsidR="009207F5" w:rsidRDefault="009207F5" w:rsidP="00B12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EB58" w14:textId="1EC5ECA3" w:rsidR="00E13618" w:rsidRDefault="00B97E9C" w:rsidP="00B97E9C">
    <w:pPr>
      <w:pStyle w:val="Kopfzeile"/>
    </w:pPr>
    <w:r>
      <w:rPr>
        <w:noProof/>
      </w:rPr>
      <w:drawing>
        <wp:anchor distT="0" distB="0" distL="114300" distR="114300" simplePos="0" relativeHeight="251658240" behindDoc="1" locked="0" layoutInCell="1" allowOverlap="1" wp14:anchorId="31DA2615" wp14:editId="18F3B1AC">
          <wp:simplePos x="0" y="0"/>
          <wp:positionH relativeFrom="column">
            <wp:posOffset>4348785</wp:posOffset>
          </wp:positionH>
          <wp:positionV relativeFrom="paragraph">
            <wp:posOffset>-185420</wp:posOffset>
          </wp:positionV>
          <wp:extent cx="1667105" cy="593663"/>
          <wp:effectExtent l="0" t="0" r="0" b="0"/>
          <wp:wrapNone/>
          <wp:docPr id="5" name="Grafik 2" descr="C:\Users\alro\AppData\Local\Microsoft\Windows\INetCache\Content.Word\Promik_R_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ro\AppData\Local\Microsoft\Windows\INetCache\Content.Word\Promik_R_transparen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105" cy="5936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7C95BC" w14:textId="5BDD2C3B" w:rsidR="000E45B6" w:rsidRDefault="000E45B6" w:rsidP="00B97E9C">
    <w:pPr>
      <w:pStyle w:val="Kopfzeile"/>
      <w:jc w:val="right"/>
    </w:pPr>
  </w:p>
  <w:p w14:paraId="31542A6D" w14:textId="77777777" w:rsidR="00E13618" w:rsidRDefault="00E13618" w:rsidP="00E13618">
    <w:pPr>
      <w:pStyle w:val="Kopfzeile"/>
      <w:rPr>
        <w:rFonts w:ascii="Acumin Pro Extra Light" w:hAnsi="Acumin Pro Extra Ligh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90764" w14:textId="13C4CB40" w:rsidR="00987325" w:rsidRPr="005D14B2" w:rsidRDefault="00987325">
    <w:pPr>
      <w:pStyle w:val="Kopfzeile"/>
    </w:pPr>
    <w:r>
      <w:rPr>
        <w:noProof/>
      </w:rPr>
      <w:drawing>
        <wp:anchor distT="0" distB="0" distL="114300" distR="114300" simplePos="0" relativeHeight="251662336" behindDoc="1" locked="0" layoutInCell="1" allowOverlap="1" wp14:anchorId="2CA736A3" wp14:editId="25E7E727">
          <wp:simplePos x="0" y="0"/>
          <wp:positionH relativeFrom="column">
            <wp:posOffset>4348785</wp:posOffset>
          </wp:positionH>
          <wp:positionV relativeFrom="paragraph">
            <wp:posOffset>-185420</wp:posOffset>
          </wp:positionV>
          <wp:extent cx="1667105" cy="593663"/>
          <wp:effectExtent l="0" t="0" r="0" b="0"/>
          <wp:wrapNone/>
          <wp:docPr id="9" name="Grafik 2" descr="C:\Users\alro\AppData\Local\Microsoft\Windows\INetCache\Content.Word\Promik_R_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ro\AppData\Local\Microsoft\Windows\INetCache\Content.Word\Promik_R_transparen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105" cy="59366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3A9D"/>
    <w:multiLevelType w:val="hybridMultilevel"/>
    <w:tmpl w:val="CF9C0D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472B4E"/>
    <w:multiLevelType w:val="hybridMultilevel"/>
    <w:tmpl w:val="6EB48B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8100F4"/>
    <w:multiLevelType w:val="hybridMultilevel"/>
    <w:tmpl w:val="868ADA5E"/>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4BC4185"/>
    <w:multiLevelType w:val="hybridMultilevel"/>
    <w:tmpl w:val="8F90F9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54A2132"/>
    <w:multiLevelType w:val="hybridMultilevel"/>
    <w:tmpl w:val="416A00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A509ED"/>
    <w:multiLevelType w:val="hybridMultilevel"/>
    <w:tmpl w:val="F7E6B74E"/>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07434FF6"/>
    <w:multiLevelType w:val="hybridMultilevel"/>
    <w:tmpl w:val="47947526"/>
    <w:lvl w:ilvl="0" w:tplc="3F9477CC">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ADD7197"/>
    <w:multiLevelType w:val="hybridMultilevel"/>
    <w:tmpl w:val="C0C258B8"/>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BCE1E72"/>
    <w:multiLevelType w:val="hybridMultilevel"/>
    <w:tmpl w:val="CE808C00"/>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D5F1C33"/>
    <w:multiLevelType w:val="hybridMultilevel"/>
    <w:tmpl w:val="1AA4607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D57720"/>
    <w:multiLevelType w:val="hybridMultilevel"/>
    <w:tmpl w:val="71BA8650"/>
    <w:lvl w:ilvl="0" w:tplc="C8E244D8">
      <w:start w:val="1"/>
      <w:numFmt w:val="lowerLetter"/>
      <w:pStyle w:val="berschrift2"/>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80D6D45"/>
    <w:multiLevelType w:val="hybridMultilevel"/>
    <w:tmpl w:val="94BC6336"/>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A195ACB"/>
    <w:multiLevelType w:val="hybridMultilevel"/>
    <w:tmpl w:val="47D0804E"/>
    <w:lvl w:ilvl="0" w:tplc="C9EAA92A">
      <w:numFmt w:val="bullet"/>
      <w:lvlText w:val="-"/>
      <w:lvlJc w:val="left"/>
      <w:pPr>
        <w:ind w:left="720" w:hanging="360"/>
      </w:pPr>
      <w:rPr>
        <w:rFonts w:ascii="Acumin Pro Extra Light" w:eastAsiaTheme="minorHAnsi" w:hAnsi="Acumin Pro Extra Light"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CE36FA1"/>
    <w:multiLevelType w:val="hybridMultilevel"/>
    <w:tmpl w:val="970AE856"/>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F2E024D2">
      <w:start w:val="1"/>
      <w:numFmt w:val="decimal"/>
      <w:lvlText w:val="%3."/>
      <w:lvlJc w:val="left"/>
      <w:pPr>
        <w:ind w:left="2340" w:hanging="360"/>
      </w:pPr>
      <w:rPr>
        <w:rFont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F5C49F5"/>
    <w:multiLevelType w:val="hybridMultilevel"/>
    <w:tmpl w:val="DBB407E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2461D3A"/>
    <w:multiLevelType w:val="hybridMultilevel"/>
    <w:tmpl w:val="070EFD56"/>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2C63B1B"/>
    <w:multiLevelType w:val="hybridMultilevel"/>
    <w:tmpl w:val="B4DAA756"/>
    <w:lvl w:ilvl="0" w:tplc="892002DA">
      <w:start w:val="1"/>
      <w:numFmt w:val="bullet"/>
      <w:lvlText w:val="-"/>
      <w:lvlJc w:val="left"/>
      <w:pPr>
        <w:ind w:left="1080" w:hanging="360"/>
      </w:pPr>
      <w:rPr>
        <w:rFonts w:ascii="Acumin Pro Extra Light" w:eastAsiaTheme="minorHAnsi" w:hAnsi="Acumin Pro Extra Light"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15:restartNumberingAfterBreak="0">
    <w:nsid w:val="22EA18BB"/>
    <w:multiLevelType w:val="hybridMultilevel"/>
    <w:tmpl w:val="E5AEC292"/>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7884E84"/>
    <w:multiLevelType w:val="hybridMultilevel"/>
    <w:tmpl w:val="C650A2FE"/>
    <w:lvl w:ilvl="0" w:tplc="A99C4B72">
      <w:start w:val="1"/>
      <w:numFmt w:val="bullet"/>
      <w:lvlText w:val="-"/>
      <w:lvlJc w:val="left"/>
      <w:pPr>
        <w:ind w:left="1080" w:hanging="360"/>
      </w:pPr>
      <w:rPr>
        <w:rFonts w:ascii="Acumin Pro Extra Light" w:eastAsiaTheme="minorHAnsi" w:hAnsi="Acumin Pro Extra Light"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9" w15:restartNumberingAfterBreak="0">
    <w:nsid w:val="30A019E8"/>
    <w:multiLevelType w:val="hybridMultilevel"/>
    <w:tmpl w:val="20E2E3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4572740"/>
    <w:multiLevelType w:val="hybridMultilevel"/>
    <w:tmpl w:val="8D54383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352B703A"/>
    <w:multiLevelType w:val="hybridMultilevel"/>
    <w:tmpl w:val="589E3E7A"/>
    <w:lvl w:ilvl="0" w:tplc="219CAEFC">
      <w:start w:val="1"/>
      <w:numFmt w:val="decimal"/>
      <w:pStyle w:val="berschrift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9F244A6"/>
    <w:multiLevelType w:val="hybridMultilevel"/>
    <w:tmpl w:val="BC349D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ABF0211"/>
    <w:multiLevelType w:val="hybridMultilevel"/>
    <w:tmpl w:val="D6A401F6"/>
    <w:lvl w:ilvl="0" w:tplc="04070011">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C7633E3"/>
    <w:multiLevelType w:val="hybridMultilevel"/>
    <w:tmpl w:val="907C7F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DF40BDC"/>
    <w:multiLevelType w:val="hybridMultilevel"/>
    <w:tmpl w:val="2CECC3EC"/>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F195CD0"/>
    <w:multiLevelType w:val="hybridMultilevel"/>
    <w:tmpl w:val="E35AA2E4"/>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4344DB4"/>
    <w:multiLevelType w:val="hybridMultilevel"/>
    <w:tmpl w:val="75C0A5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8D37E6E"/>
    <w:multiLevelType w:val="hybridMultilevel"/>
    <w:tmpl w:val="EF701FE0"/>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4B1945A9"/>
    <w:multiLevelType w:val="hybridMultilevel"/>
    <w:tmpl w:val="0D40C6C6"/>
    <w:lvl w:ilvl="0" w:tplc="8D7AFDFA">
      <w:numFmt w:val="bullet"/>
      <w:lvlText w:val="-"/>
      <w:lvlJc w:val="left"/>
      <w:pPr>
        <w:ind w:left="720" w:hanging="360"/>
      </w:pPr>
      <w:rPr>
        <w:rFonts w:ascii="Acumin Pro Extra Light" w:eastAsiaTheme="minorHAnsi" w:hAnsi="Acumin Pro Extra Light"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1C42491"/>
    <w:multiLevelType w:val="hybridMultilevel"/>
    <w:tmpl w:val="11AC32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2170A8E"/>
    <w:multiLevelType w:val="hybridMultilevel"/>
    <w:tmpl w:val="2030574C"/>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32" w15:restartNumberingAfterBreak="0">
    <w:nsid w:val="557701A2"/>
    <w:multiLevelType w:val="hybridMultilevel"/>
    <w:tmpl w:val="A52281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A983C6E"/>
    <w:multiLevelType w:val="hybridMultilevel"/>
    <w:tmpl w:val="47FCFD12"/>
    <w:lvl w:ilvl="0" w:tplc="631A4A8C">
      <w:numFmt w:val="bullet"/>
      <w:lvlText w:val="-"/>
      <w:lvlJc w:val="left"/>
      <w:pPr>
        <w:ind w:left="720" w:hanging="360"/>
      </w:pPr>
      <w:rPr>
        <w:rFonts w:ascii="Acumin Pro Extra Light" w:eastAsiaTheme="minorHAnsi" w:hAnsi="Acumin Pro Extra Light"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B6D3D3C"/>
    <w:multiLevelType w:val="hybridMultilevel"/>
    <w:tmpl w:val="A94650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066033B"/>
    <w:multiLevelType w:val="hybridMultilevel"/>
    <w:tmpl w:val="606A5B4A"/>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5BF2015"/>
    <w:multiLevelType w:val="hybridMultilevel"/>
    <w:tmpl w:val="CB2629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826364C"/>
    <w:multiLevelType w:val="hybridMultilevel"/>
    <w:tmpl w:val="91F4B6B8"/>
    <w:lvl w:ilvl="0" w:tplc="1110FF74">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A4B12E4"/>
    <w:multiLevelType w:val="hybridMultilevel"/>
    <w:tmpl w:val="E7F68FB8"/>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F376CB8"/>
    <w:multiLevelType w:val="hybridMultilevel"/>
    <w:tmpl w:val="1EBC5E2E"/>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0" w15:restartNumberingAfterBreak="0">
    <w:nsid w:val="70D439B1"/>
    <w:multiLevelType w:val="hybridMultilevel"/>
    <w:tmpl w:val="E37A3C60"/>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77815D0"/>
    <w:multiLevelType w:val="hybridMultilevel"/>
    <w:tmpl w:val="204458FA"/>
    <w:lvl w:ilvl="0" w:tplc="04070011">
      <w:start w:val="1"/>
      <w:numFmt w:val="decimal"/>
      <w:lvlText w:val="%1)"/>
      <w:lvlJc w:val="left"/>
      <w:pPr>
        <w:ind w:left="720" w:hanging="360"/>
      </w:pPr>
      <w:rPr>
        <w:rFonts w:hint="default"/>
      </w:rPr>
    </w:lvl>
    <w:lvl w:ilvl="1" w:tplc="20163056">
      <w:start w:val="3"/>
      <w:numFmt w:val="bullet"/>
      <w:lvlText w:val="-"/>
      <w:lvlJc w:val="left"/>
      <w:pPr>
        <w:ind w:left="1440" w:hanging="360"/>
      </w:pPr>
      <w:rPr>
        <w:rFonts w:ascii="Acumin Pro Extra Light" w:eastAsiaTheme="minorHAnsi" w:hAnsi="Acumin Pro Extra Light" w:cstheme="minorBidi"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9D95939"/>
    <w:multiLevelType w:val="hybridMultilevel"/>
    <w:tmpl w:val="91421DBC"/>
    <w:lvl w:ilvl="0" w:tplc="1110FF74">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9E46C6B"/>
    <w:multiLevelType w:val="hybridMultilevel"/>
    <w:tmpl w:val="0302DA9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F5E1B52"/>
    <w:multiLevelType w:val="hybridMultilevel"/>
    <w:tmpl w:val="1458FA4E"/>
    <w:lvl w:ilvl="0" w:tplc="20163056">
      <w:start w:val="3"/>
      <w:numFmt w:val="bullet"/>
      <w:lvlText w:val="-"/>
      <w:lvlJc w:val="left"/>
      <w:pPr>
        <w:ind w:left="720" w:hanging="360"/>
      </w:pPr>
      <w:rPr>
        <w:rFonts w:ascii="Acumin Pro Extra Light" w:eastAsiaTheme="minorHAnsi" w:hAnsi="Acumin Pro Extra Light"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2"/>
  </w:num>
  <w:num w:numId="2">
    <w:abstractNumId w:val="33"/>
  </w:num>
  <w:num w:numId="3">
    <w:abstractNumId w:val="29"/>
  </w:num>
  <w:num w:numId="4">
    <w:abstractNumId w:val="6"/>
  </w:num>
  <w:num w:numId="5">
    <w:abstractNumId w:val="21"/>
  </w:num>
  <w:num w:numId="6">
    <w:abstractNumId w:val="36"/>
  </w:num>
  <w:num w:numId="7">
    <w:abstractNumId w:val="30"/>
  </w:num>
  <w:num w:numId="8">
    <w:abstractNumId w:val="10"/>
  </w:num>
  <w:num w:numId="9">
    <w:abstractNumId w:val="10"/>
    <w:lvlOverride w:ilvl="0">
      <w:startOverride w:val="1"/>
    </w:lvlOverride>
  </w:num>
  <w:num w:numId="10">
    <w:abstractNumId w:val="27"/>
  </w:num>
  <w:num w:numId="11">
    <w:abstractNumId w:val="42"/>
  </w:num>
  <w:num w:numId="12">
    <w:abstractNumId w:val="37"/>
  </w:num>
  <w:num w:numId="13">
    <w:abstractNumId w:val="43"/>
  </w:num>
  <w:num w:numId="14">
    <w:abstractNumId w:val="8"/>
  </w:num>
  <w:num w:numId="15">
    <w:abstractNumId w:val="14"/>
  </w:num>
  <w:num w:numId="16">
    <w:abstractNumId w:val="18"/>
  </w:num>
  <w:num w:numId="17">
    <w:abstractNumId w:val="16"/>
  </w:num>
  <w:num w:numId="18">
    <w:abstractNumId w:val="44"/>
  </w:num>
  <w:num w:numId="19">
    <w:abstractNumId w:val="7"/>
  </w:num>
  <w:num w:numId="20">
    <w:abstractNumId w:val="13"/>
  </w:num>
  <w:num w:numId="21">
    <w:abstractNumId w:val="26"/>
  </w:num>
  <w:num w:numId="22">
    <w:abstractNumId w:val="17"/>
  </w:num>
  <w:num w:numId="23">
    <w:abstractNumId w:val="11"/>
  </w:num>
  <w:num w:numId="24">
    <w:abstractNumId w:val="41"/>
  </w:num>
  <w:num w:numId="25">
    <w:abstractNumId w:val="23"/>
  </w:num>
  <w:num w:numId="26">
    <w:abstractNumId w:val="5"/>
  </w:num>
  <w:num w:numId="27">
    <w:abstractNumId w:val="19"/>
  </w:num>
  <w:num w:numId="28">
    <w:abstractNumId w:val="24"/>
  </w:num>
  <w:num w:numId="29">
    <w:abstractNumId w:val="2"/>
  </w:num>
  <w:num w:numId="30">
    <w:abstractNumId w:val="35"/>
  </w:num>
  <w:num w:numId="31">
    <w:abstractNumId w:val="25"/>
  </w:num>
  <w:num w:numId="32">
    <w:abstractNumId w:val="38"/>
  </w:num>
  <w:num w:numId="33">
    <w:abstractNumId w:val="40"/>
  </w:num>
  <w:num w:numId="34">
    <w:abstractNumId w:val="15"/>
  </w:num>
  <w:num w:numId="35">
    <w:abstractNumId w:val="0"/>
  </w:num>
  <w:num w:numId="36">
    <w:abstractNumId w:val="32"/>
  </w:num>
  <w:num w:numId="37">
    <w:abstractNumId w:val="9"/>
  </w:num>
  <w:num w:numId="38">
    <w:abstractNumId w:val="31"/>
  </w:num>
  <w:num w:numId="39">
    <w:abstractNumId w:val="20"/>
  </w:num>
  <w:num w:numId="40">
    <w:abstractNumId w:val="39"/>
  </w:num>
  <w:num w:numId="41">
    <w:abstractNumId w:val="28"/>
  </w:num>
  <w:num w:numId="42">
    <w:abstractNumId w:val="3"/>
  </w:num>
  <w:num w:numId="43">
    <w:abstractNumId w:val="34"/>
  </w:num>
  <w:num w:numId="44">
    <w:abstractNumId w:val="22"/>
  </w:num>
  <w:num w:numId="45">
    <w:abstractNumId w:val="4"/>
  </w:num>
  <w:num w:numId="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ristian Trenkel">
    <w15:presenceInfo w15:providerId="AD" w15:userId="S::kristian.trenkel@promik.com::f039e3e2-3860-4afc-bee8-6808326bf7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FB"/>
    <w:rsid w:val="0000227A"/>
    <w:rsid w:val="0000461E"/>
    <w:rsid w:val="000055C1"/>
    <w:rsid w:val="00013952"/>
    <w:rsid w:val="00016308"/>
    <w:rsid w:val="00022336"/>
    <w:rsid w:val="00045498"/>
    <w:rsid w:val="00052B85"/>
    <w:rsid w:val="00053BAA"/>
    <w:rsid w:val="00073673"/>
    <w:rsid w:val="000A17FB"/>
    <w:rsid w:val="000A3F47"/>
    <w:rsid w:val="000B4D3E"/>
    <w:rsid w:val="000E1F6A"/>
    <w:rsid w:val="000E3619"/>
    <w:rsid w:val="000E45B6"/>
    <w:rsid w:val="00103FE1"/>
    <w:rsid w:val="00120E54"/>
    <w:rsid w:val="00134BAC"/>
    <w:rsid w:val="00142782"/>
    <w:rsid w:val="00171759"/>
    <w:rsid w:val="001828BC"/>
    <w:rsid w:val="00187D99"/>
    <w:rsid w:val="00194F15"/>
    <w:rsid w:val="001A020F"/>
    <w:rsid w:val="001B29DF"/>
    <w:rsid w:val="001B4C4C"/>
    <w:rsid w:val="001C1A71"/>
    <w:rsid w:val="001D2932"/>
    <w:rsid w:val="001D31A2"/>
    <w:rsid w:val="001D3D9F"/>
    <w:rsid w:val="001D406E"/>
    <w:rsid w:val="001E22DB"/>
    <w:rsid w:val="001F2834"/>
    <w:rsid w:val="002009F1"/>
    <w:rsid w:val="00224C0D"/>
    <w:rsid w:val="00236EB6"/>
    <w:rsid w:val="00241B2A"/>
    <w:rsid w:val="002453EA"/>
    <w:rsid w:val="00286C18"/>
    <w:rsid w:val="002A3490"/>
    <w:rsid w:val="002A70F8"/>
    <w:rsid w:val="002B3A8F"/>
    <w:rsid w:val="002B785F"/>
    <w:rsid w:val="002C006D"/>
    <w:rsid w:val="002F1915"/>
    <w:rsid w:val="00302311"/>
    <w:rsid w:val="00303D23"/>
    <w:rsid w:val="003070E9"/>
    <w:rsid w:val="00325C87"/>
    <w:rsid w:val="00344FA0"/>
    <w:rsid w:val="00357118"/>
    <w:rsid w:val="00365BC5"/>
    <w:rsid w:val="00391F06"/>
    <w:rsid w:val="00392465"/>
    <w:rsid w:val="003A70F0"/>
    <w:rsid w:val="003B69ED"/>
    <w:rsid w:val="003C2321"/>
    <w:rsid w:val="003C4597"/>
    <w:rsid w:val="003F48DC"/>
    <w:rsid w:val="004132C7"/>
    <w:rsid w:val="00430CFF"/>
    <w:rsid w:val="0043378D"/>
    <w:rsid w:val="004414BF"/>
    <w:rsid w:val="00450345"/>
    <w:rsid w:val="004508FB"/>
    <w:rsid w:val="00450954"/>
    <w:rsid w:val="0045791A"/>
    <w:rsid w:val="00460ABC"/>
    <w:rsid w:val="00467A9D"/>
    <w:rsid w:val="00476186"/>
    <w:rsid w:val="00492767"/>
    <w:rsid w:val="004A2C88"/>
    <w:rsid w:val="004A60A8"/>
    <w:rsid w:val="004D7A5D"/>
    <w:rsid w:val="004E7A20"/>
    <w:rsid w:val="0050648D"/>
    <w:rsid w:val="00514756"/>
    <w:rsid w:val="00552154"/>
    <w:rsid w:val="00560159"/>
    <w:rsid w:val="005A0146"/>
    <w:rsid w:val="005A159C"/>
    <w:rsid w:val="005A6E66"/>
    <w:rsid w:val="005B2733"/>
    <w:rsid w:val="005B29E4"/>
    <w:rsid w:val="005D0139"/>
    <w:rsid w:val="005D14B2"/>
    <w:rsid w:val="005D2B24"/>
    <w:rsid w:val="005E0911"/>
    <w:rsid w:val="00604701"/>
    <w:rsid w:val="006256E4"/>
    <w:rsid w:val="006269B2"/>
    <w:rsid w:val="00643A75"/>
    <w:rsid w:val="00650C1B"/>
    <w:rsid w:val="0065748A"/>
    <w:rsid w:val="00675CA8"/>
    <w:rsid w:val="00685ED6"/>
    <w:rsid w:val="006D0185"/>
    <w:rsid w:val="006F5459"/>
    <w:rsid w:val="006F590D"/>
    <w:rsid w:val="006F6E41"/>
    <w:rsid w:val="006F6F1E"/>
    <w:rsid w:val="006F718E"/>
    <w:rsid w:val="00707956"/>
    <w:rsid w:val="00716137"/>
    <w:rsid w:val="00733578"/>
    <w:rsid w:val="00762F6A"/>
    <w:rsid w:val="00772DCE"/>
    <w:rsid w:val="0077492A"/>
    <w:rsid w:val="0078238A"/>
    <w:rsid w:val="007A0812"/>
    <w:rsid w:val="007B329D"/>
    <w:rsid w:val="007C4A68"/>
    <w:rsid w:val="007D00B9"/>
    <w:rsid w:val="007E7A9C"/>
    <w:rsid w:val="00806AD3"/>
    <w:rsid w:val="00826338"/>
    <w:rsid w:val="00827134"/>
    <w:rsid w:val="008407EC"/>
    <w:rsid w:val="00844969"/>
    <w:rsid w:val="00844C98"/>
    <w:rsid w:val="00891AA2"/>
    <w:rsid w:val="008947F2"/>
    <w:rsid w:val="008A614F"/>
    <w:rsid w:val="008B4EAA"/>
    <w:rsid w:val="008C2BB2"/>
    <w:rsid w:val="00901572"/>
    <w:rsid w:val="0091583D"/>
    <w:rsid w:val="00917AAE"/>
    <w:rsid w:val="009207F5"/>
    <w:rsid w:val="00940ED0"/>
    <w:rsid w:val="00972F57"/>
    <w:rsid w:val="00987325"/>
    <w:rsid w:val="0099220C"/>
    <w:rsid w:val="009960B1"/>
    <w:rsid w:val="009B5223"/>
    <w:rsid w:val="009D6FA1"/>
    <w:rsid w:val="009E08C1"/>
    <w:rsid w:val="009E2E70"/>
    <w:rsid w:val="00A0491F"/>
    <w:rsid w:val="00A7497F"/>
    <w:rsid w:val="00A81B91"/>
    <w:rsid w:val="00A8353B"/>
    <w:rsid w:val="00AB25D9"/>
    <w:rsid w:val="00AC4F75"/>
    <w:rsid w:val="00B121A4"/>
    <w:rsid w:val="00B12706"/>
    <w:rsid w:val="00B14B87"/>
    <w:rsid w:val="00B163C5"/>
    <w:rsid w:val="00B231D2"/>
    <w:rsid w:val="00B30745"/>
    <w:rsid w:val="00B52398"/>
    <w:rsid w:val="00B767B9"/>
    <w:rsid w:val="00B77DAE"/>
    <w:rsid w:val="00B844FC"/>
    <w:rsid w:val="00B864B0"/>
    <w:rsid w:val="00B97E9C"/>
    <w:rsid w:val="00BA7646"/>
    <w:rsid w:val="00BC6B14"/>
    <w:rsid w:val="00BD6B68"/>
    <w:rsid w:val="00C16600"/>
    <w:rsid w:val="00C23234"/>
    <w:rsid w:val="00C32A6A"/>
    <w:rsid w:val="00C40F6B"/>
    <w:rsid w:val="00C45222"/>
    <w:rsid w:val="00C5634D"/>
    <w:rsid w:val="00C57904"/>
    <w:rsid w:val="00C65F3C"/>
    <w:rsid w:val="00C71460"/>
    <w:rsid w:val="00C742AA"/>
    <w:rsid w:val="00CA4DE9"/>
    <w:rsid w:val="00CA6A7A"/>
    <w:rsid w:val="00CB0A73"/>
    <w:rsid w:val="00CB6419"/>
    <w:rsid w:val="00D371AA"/>
    <w:rsid w:val="00D371C3"/>
    <w:rsid w:val="00D42949"/>
    <w:rsid w:val="00D522BF"/>
    <w:rsid w:val="00DD15E3"/>
    <w:rsid w:val="00DD7C79"/>
    <w:rsid w:val="00DE76F1"/>
    <w:rsid w:val="00DF4B18"/>
    <w:rsid w:val="00DF60B1"/>
    <w:rsid w:val="00E13063"/>
    <w:rsid w:val="00E13618"/>
    <w:rsid w:val="00E35CEC"/>
    <w:rsid w:val="00E43EA4"/>
    <w:rsid w:val="00E61649"/>
    <w:rsid w:val="00E8104D"/>
    <w:rsid w:val="00E81F30"/>
    <w:rsid w:val="00E87D44"/>
    <w:rsid w:val="00E908A7"/>
    <w:rsid w:val="00E90B03"/>
    <w:rsid w:val="00EC578E"/>
    <w:rsid w:val="00F048A0"/>
    <w:rsid w:val="00F1393B"/>
    <w:rsid w:val="00F351E4"/>
    <w:rsid w:val="00F3671A"/>
    <w:rsid w:val="00F62973"/>
    <w:rsid w:val="00F74EB1"/>
    <w:rsid w:val="00F772C9"/>
    <w:rsid w:val="00F92D58"/>
    <w:rsid w:val="00F95A5E"/>
    <w:rsid w:val="00FA2001"/>
    <w:rsid w:val="00FD10B8"/>
    <w:rsid w:val="00FE0DFF"/>
    <w:rsid w:val="00FE2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F02A8"/>
  <w15:chartTrackingRefBased/>
  <w15:docId w15:val="{3CEC555B-7629-457E-A8CC-7030370B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F2834"/>
    <w:pPr>
      <w:keepNext/>
      <w:keepLines/>
      <w:numPr>
        <w:numId w:val="5"/>
      </w:numPr>
      <w:spacing w:before="240" w:after="120"/>
      <w:ind w:left="714" w:hanging="357"/>
      <w:outlineLvl w:val="0"/>
    </w:pPr>
    <w:rPr>
      <w:rFonts w:asciiTheme="majorHAnsi" w:eastAsiaTheme="majorEastAsia" w:hAnsiTheme="majorHAnsi" w:cstheme="majorBidi"/>
      <w:color w:val="216B37" w:themeColor="accent1" w:themeShade="BF"/>
      <w:sz w:val="32"/>
      <w:szCs w:val="32"/>
    </w:rPr>
  </w:style>
  <w:style w:type="paragraph" w:styleId="berschrift2">
    <w:name w:val="heading 2"/>
    <w:basedOn w:val="Standard"/>
    <w:next w:val="Standard"/>
    <w:link w:val="berschrift2Zchn"/>
    <w:uiPriority w:val="9"/>
    <w:unhideWhenUsed/>
    <w:qFormat/>
    <w:rsid w:val="00DF60B1"/>
    <w:pPr>
      <w:keepNext/>
      <w:keepLines/>
      <w:numPr>
        <w:numId w:val="8"/>
      </w:numPr>
      <w:spacing w:before="40" w:after="120"/>
      <w:ind w:left="714" w:hanging="357"/>
      <w:outlineLvl w:val="1"/>
    </w:pPr>
    <w:rPr>
      <w:rFonts w:asciiTheme="majorHAnsi" w:eastAsiaTheme="majorEastAsia" w:hAnsiTheme="majorHAnsi" w:cstheme="majorBidi"/>
      <w:color w:val="216B37" w:themeColor="accent1" w:themeShade="BF"/>
      <w:sz w:val="26"/>
      <w:szCs w:val="26"/>
    </w:rPr>
  </w:style>
  <w:style w:type="paragraph" w:styleId="berschrift3">
    <w:name w:val="heading 3"/>
    <w:basedOn w:val="Standard"/>
    <w:next w:val="Standard"/>
    <w:link w:val="berschrift3Zchn"/>
    <w:uiPriority w:val="9"/>
    <w:unhideWhenUsed/>
    <w:qFormat/>
    <w:rsid w:val="00D522BF"/>
    <w:pPr>
      <w:keepNext/>
      <w:keepLines/>
      <w:spacing w:before="40" w:after="0"/>
      <w:outlineLvl w:val="2"/>
    </w:pPr>
    <w:rPr>
      <w:rFonts w:asciiTheme="majorHAnsi" w:eastAsiaTheme="majorEastAsia" w:hAnsiTheme="majorHAnsi" w:cstheme="majorBidi"/>
      <w:color w:val="164724"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12706"/>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B12706"/>
  </w:style>
  <w:style w:type="paragraph" w:styleId="Fuzeile">
    <w:name w:val="footer"/>
    <w:basedOn w:val="Standard"/>
    <w:link w:val="FuzeileZchn"/>
    <w:uiPriority w:val="99"/>
    <w:unhideWhenUsed/>
    <w:rsid w:val="00B12706"/>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B12706"/>
  </w:style>
  <w:style w:type="character" w:styleId="Hyperlink">
    <w:name w:val="Hyperlink"/>
    <w:basedOn w:val="Absatz-Standardschriftart"/>
    <w:uiPriority w:val="99"/>
    <w:unhideWhenUsed/>
    <w:rsid w:val="00B12706"/>
    <w:rPr>
      <w:color w:val="0563C1" w:themeColor="hyperlink"/>
      <w:u w:val="single"/>
    </w:rPr>
  </w:style>
  <w:style w:type="character" w:styleId="NichtaufgelsteErwhnung">
    <w:name w:val="Unresolved Mention"/>
    <w:basedOn w:val="Absatz-Standardschriftart"/>
    <w:uiPriority w:val="99"/>
    <w:semiHidden/>
    <w:unhideWhenUsed/>
    <w:rsid w:val="00B12706"/>
    <w:rPr>
      <w:color w:val="808080"/>
      <w:shd w:val="clear" w:color="auto" w:fill="E6E6E6"/>
    </w:rPr>
  </w:style>
  <w:style w:type="table" w:styleId="Tabellenraster">
    <w:name w:val="Table Grid"/>
    <w:basedOn w:val="NormaleTabelle"/>
    <w:uiPriority w:val="39"/>
    <w:rsid w:val="000E4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4761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618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6186"/>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476186"/>
    <w:rPr>
      <w:rFonts w:eastAsiaTheme="minorEastAsia"/>
      <w:color w:val="5A5A5A" w:themeColor="text1" w:themeTint="A5"/>
      <w:spacing w:val="15"/>
    </w:rPr>
  </w:style>
  <w:style w:type="character" w:customStyle="1" w:styleId="berschrift1Zchn">
    <w:name w:val="Überschrift 1 Zchn"/>
    <w:basedOn w:val="Absatz-Standardschriftart"/>
    <w:link w:val="berschrift1"/>
    <w:uiPriority w:val="9"/>
    <w:rsid w:val="001F2834"/>
    <w:rPr>
      <w:rFonts w:asciiTheme="majorHAnsi" w:eastAsiaTheme="majorEastAsia" w:hAnsiTheme="majorHAnsi" w:cstheme="majorBidi"/>
      <w:color w:val="216B37" w:themeColor="accent1" w:themeShade="BF"/>
      <w:sz w:val="32"/>
      <w:szCs w:val="32"/>
    </w:rPr>
  </w:style>
  <w:style w:type="paragraph" w:styleId="Listenabsatz">
    <w:name w:val="List Paragraph"/>
    <w:basedOn w:val="Standard"/>
    <w:uiPriority w:val="34"/>
    <w:qFormat/>
    <w:rsid w:val="00476186"/>
    <w:pPr>
      <w:ind w:left="720"/>
      <w:contextualSpacing/>
    </w:pPr>
  </w:style>
  <w:style w:type="character" w:customStyle="1" w:styleId="berschrift2Zchn">
    <w:name w:val="Überschrift 2 Zchn"/>
    <w:basedOn w:val="Absatz-Standardschriftart"/>
    <w:link w:val="berschrift2"/>
    <w:uiPriority w:val="9"/>
    <w:rsid w:val="00DF60B1"/>
    <w:rPr>
      <w:rFonts w:asciiTheme="majorHAnsi" w:eastAsiaTheme="majorEastAsia" w:hAnsiTheme="majorHAnsi" w:cstheme="majorBidi"/>
      <w:color w:val="216B37" w:themeColor="accent1" w:themeShade="BF"/>
      <w:sz w:val="26"/>
      <w:szCs w:val="26"/>
    </w:rPr>
  </w:style>
  <w:style w:type="paragraph" w:styleId="Inhaltsverzeichnisberschrift">
    <w:name w:val="TOC Heading"/>
    <w:basedOn w:val="berschrift1"/>
    <w:next w:val="Standard"/>
    <w:uiPriority w:val="39"/>
    <w:unhideWhenUsed/>
    <w:qFormat/>
    <w:rsid w:val="00827134"/>
    <w:pPr>
      <w:numPr>
        <w:numId w:val="0"/>
      </w:numPr>
      <w:outlineLvl w:val="9"/>
    </w:pPr>
    <w:rPr>
      <w:lang w:val="de-DE" w:eastAsia="de-DE"/>
    </w:rPr>
  </w:style>
  <w:style w:type="paragraph" w:styleId="Verzeichnis1">
    <w:name w:val="toc 1"/>
    <w:basedOn w:val="Standard"/>
    <w:next w:val="Standard"/>
    <w:autoRedefine/>
    <w:uiPriority w:val="39"/>
    <w:unhideWhenUsed/>
    <w:rsid w:val="00827134"/>
    <w:pPr>
      <w:spacing w:before="360" w:after="0"/>
    </w:pPr>
    <w:rPr>
      <w:rFonts w:asciiTheme="majorHAnsi" w:hAnsiTheme="majorHAnsi"/>
      <w:b/>
      <w:bCs/>
      <w:caps/>
      <w:sz w:val="24"/>
      <w:szCs w:val="24"/>
    </w:rPr>
  </w:style>
  <w:style w:type="paragraph" w:styleId="Verzeichnis2">
    <w:name w:val="toc 2"/>
    <w:basedOn w:val="Standard"/>
    <w:next w:val="Standard"/>
    <w:autoRedefine/>
    <w:uiPriority w:val="39"/>
    <w:unhideWhenUsed/>
    <w:rsid w:val="00827134"/>
    <w:pPr>
      <w:spacing w:before="240" w:after="0"/>
    </w:pPr>
    <w:rPr>
      <w:b/>
      <w:bCs/>
      <w:sz w:val="20"/>
      <w:szCs w:val="20"/>
    </w:rPr>
  </w:style>
  <w:style w:type="paragraph" w:styleId="Beschriftung">
    <w:name w:val="caption"/>
    <w:basedOn w:val="Standard"/>
    <w:next w:val="Standard"/>
    <w:uiPriority w:val="35"/>
    <w:unhideWhenUsed/>
    <w:qFormat/>
    <w:rsid w:val="009960B1"/>
    <w:pPr>
      <w:spacing w:after="200" w:line="240" w:lineRule="auto"/>
    </w:pPr>
    <w:rPr>
      <w:i/>
      <w:iCs/>
      <w:color w:val="00B050" w:themeColor="text2"/>
      <w:sz w:val="18"/>
      <w:szCs w:val="18"/>
    </w:rPr>
  </w:style>
  <w:style w:type="paragraph" w:styleId="Verzeichnis3">
    <w:name w:val="toc 3"/>
    <w:basedOn w:val="Standard"/>
    <w:next w:val="Standard"/>
    <w:autoRedefine/>
    <w:uiPriority w:val="39"/>
    <w:unhideWhenUsed/>
    <w:rsid w:val="00772DCE"/>
    <w:pPr>
      <w:spacing w:after="0"/>
      <w:ind w:left="220"/>
    </w:pPr>
    <w:rPr>
      <w:sz w:val="20"/>
      <w:szCs w:val="20"/>
    </w:rPr>
  </w:style>
  <w:style w:type="paragraph" w:styleId="Verzeichnis4">
    <w:name w:val="toc 4"/>
    <w:basedOn w:val="Standard"/>
    <w:next w:val="Standard"/>
    <w:autoRedefine/>
    <w:uiPriority w:val="39"/>
    <w:unhideWhenUsed/>
    <w:rsid w:val="00772DCE"/>
    <w:pPr>
      <w:spacing w:after="0"/>
      <w:ind w:left="440"/>
    </w:pPr>
    <w:rPr>
      <w:sz w:val="20"/>
      <w:szCs w:val="20"/>
    </w:rPr>
  </w:style>
  <w:style w:type="paragraph" w:styleId="Verzeichnis5">
    <w:name w:val="toc 5"/>
    <w:basedOn w:val="Standard"/>
    <w:next w:val="Standard"/>
    <w:autoRedefine/>
    <w:uiPriority w:val="39"/>
    <w:unhideWhenUsed/>
    <w:rsid w:val="00772DCE"/>
    <w:pPr>
      <w:spacing w:after="0"/>
      <w:ind w:left="660"/>
    </w:pPr>
    <w:rPr>
      <w:sz w:val="20"/>
      <w:szCs w:val="20"/>
    </w:rPr>
  </w:style>
  <w:style w:type="paragraph" w:styleId="Verzeichnis6">
    <w:name w:val="toc 6"/>
    <w:basedOn w:val="Standard"/>
    <w:next w:val="Standard"/>
    <w:autoRedefine/>
    <w:uiPriority w:val="39"/>
    <w:unhideWhenUsed/>
    <w:rsid w:val="00772DCE"/>
    <w:pPr>
      <w:spacing w:after="0"/>
      <w:ind w:left="880"/>
    </w:pPr>
    <w:rPr>
      <w:sz w:val="20"/>
      <w:szCs w:val="20"/>
    </w:rPr>
  </w:style>
  <w:style w:type="paragraph" w:styleId="Verzeichnis7">
    <w:name w:val="toc 7"/>
    <w:basedOn w:val="Standard"/>
    <w:next w:val="Standard"/>
    <w:autoRedefine/>
    <w:uiPriority w:val="39"/>
    <w:unhideWhenUsed/>
    <w:rsid w:val="00772DCE"/>
    <w:pPr>
      <w:spacing w:after="0"/>
      <w:ind w:left="1100"/>
    </w:pPr>
    <w:rPr>
      <w:sz w:val="20"/>
      <w:szCs w:val="20"/>
    </w:rPr>
  </w:style>
  <w:style w:type="paragraph" w:styleId="Verzeichnis8">
    <w:name w:val="toc 8"/>
    <w:basedOn w:val="Standard"/>
    <w:next w:val="Standard"/>
    <w:autoRedefine/>
    <w:uiPriority w:val="39"/>
    <w:unhideWhenUsed/>
    <w:rsid w:val="00772DCE"/>
    <w:pPr>
      <w:spacing w:after="0"/>
      <w:ind w:left="1320"/>
    </w:pPr>
    <w:rPr>
      <w:sz w:val="20"/>
      <w:szCs w:val="20"/>
    </w:rPr>
  </w:style>
  <w:style w:type="paragraph" w:styleId="Verzeichnis9">
    <w:name w:val="toc 9"/>
    <w:basedOn w:val="Standard"/>
    <w:next w:val="Standard"/>
    <w:autoRedefine/>
    <w:uiPriority w:val="39"/>
    <w:unhideWhenUsed/>
    <w:rsid w:val="00772DCE"/>
    <w:pPr>
      <w:spacing w:after="0"/>
      <w:ind w:left="1540"/>
    </w:pPr>
    <w:rPr>
      <w:sz w:val="20"/>
      <w:szCs w:val="20"/>
    </w:rPr>
  </w:style>
  <w:style w:type="character" w:styleId="Kommentarzeichen">
    <w:name w:val="annotation reference"/>
    <w:basedOn w:val="Absatz-Standardschriftart"/>
    <w:uiPriority w:val="99"/>
    <w:semiHidden/>
    <w:unhideWhenUsed/>
    <w:rsid w:val="00772DCE"/>
    <w:rPr>
      <w:sz w:val="16"/>
      <w:szCs w:val="16"/>
    </w:rPr>
  </w:style>
  <w:style w:type="paragraph" w:styleId="Kommentartext">
    <w:name w:val="annotation text"/>
    <w:basedOn w:val="Standard"/>
    <w:link w:val="KommentartextZchn"/>
    <w:uiPriority w:val="99"/>
    <w:semiHidden/>
    <w:unhideWhenUsed/>
    <w:rsid w:val="00772DC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72DCE"/>
    <w:rPr>
      <w:sz w:val="20"/>
      <w:szCs w:val="20"/>
    </w:rPr>
  </w:style>
  <w:style w:type="paragraph" w:styleId="Kommentarthema">
    <w:name w:val="annotation subject"/>
    <w:basedOn w:val="Kommentartext"/>
    <w:next w:val="Kommentartext"/>
    <w:link w:val="KommentarthemaZchn"/>
    <w:uiPriority w:val="99"/>
    <w:semiHidden/>
    <w:unhideWhenUsed/>
    <w:rsid w:val="00772DCE"/>
    <w:rPr>
      <w:b/>
      <w:bCs/>
    </w:rPr>
  </w:style>
  <w:style w:type="character" w:customStyle="1" w:styleId="KommentarthemaZchn">
    <w:name w:val="Kommentarthema Zchn"/>
    <w:basedOn w:val="KommentartextZchn"/>
    <w:link w:val="Kommentarthema"/>
    <w:uiPriority w:val="99"/>
    <w:semiHidden/>
    <w:rsid w:val="00772DCE"/>
    <w:rPr>
      <w:b/>
      <w:bCs/>
      <w:sz w:val="20"/>
      <w:szCs w:val="20"/>
    </w:rPr>
  </w:style>
  <w:style w:type="character" w:customStyle="1" w:styleId="berschrift3Zchn">
    <w:name w:val="Überschrift 3 Zchn"/>
    <w:basedOn w:val="Absatz-Standardschriftart"/>
    <w:link w:val="berschrift3"/>
    <w:uiPriority w:val="9"/>
    <w:rsid w:val="00D522BF"/>
    <w:rPr>
      <w:rFonts w:asciiTheme="majorHAnsi" w:eastAsiaTheme="majorEastAsia" w:hAnsiTheme="majorHAnsi" w:cstheme="majorBidi"/>
      <w:color w:val="164724"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gitlab.promik.local/flash_task/host/smart_ict_analyser/-/issues/20"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11.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gitlab.promik.local/flash_task/host/smart_ict_analyser/-/issues/20" TargetMode="External"/><Relationship Id="rId33" Type="http://schemas.openxmlformats.org/officeDocument/2006/relationships/hyperlink" Target="https://gitlab.promik.local/flash_task/host/smart_ict_analyser/-/tree/master/SmartIctTool/ConsoleApplication/BoundaryScanReportHandler"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gitlab.promik.local/flash_task/host/smart_ict_analyser/-/tree/master/SmartIctTool/ConsoleApplication/ProjectLoadHand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gitlab.promik.local/flash_task/host/smart_ict_analyser/-/blob/master/doc/Concept/Aurix_TriBoard_Testsetup.xlsx" TargetMode="External"/><Relationship Id="rId32" Type="http://schemas.openxmlformats.org/officeDocument/2006/relationships/hyperlink" Target="https://gitlab.promik.local/flash_task/host/smart_ict_analyser/-/tree/master/SmartIctTool/ConsoleApplication/SvfFileCreationHandler%20" TargetMode="External"/><Relationship Id="rId37" Type="http://schemas.openxmlformats.org/officeDocument/2006/relationships/header" Target="header2.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emf"/><Relationship Id="rId28" Type="http://schemas.openxmlformats.org/officeDocument/2006/relationships/hyperlink" Target="https://gitlab.promik.local/flash_task/host/smart_ict_analyser/-/tree/master/SmartIctTool/ConsoleApplication/ProjectFileHandler" TargetMode="External"/><Relationship Id="rId36"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hyperlink" Target="https://gitlab.promik.local/flash_task/host/smart_ict_analyser/-/tree/master/SmartIctTool/ConsoleApplication/JtagPinInformationHandler%2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gitlab.promik.local/flash_task/host/smart_ict_analyser/-/blob/master/doc/Concept/SMART%20ICT%20Concept.png" TargetMode="External"/><Relationship Id="rId22" Type="http://schemas.openxmlformats.org/officeDocument/2006/relationships/hyperlink" Target="https://gitlab.promik.local/flash_task/host/tools/smart_ict_demo/-/blob/master/docs/documentation.pdf" TargetMode="External"/><Relationship Id="rId27" Type="http://schemas.openxmlformats.org/officeDocument/2006/relationships/hyperlink" Target="https://gitlab.promik.local/flash_task/host/smart_ict_analyser/uploads/8afb2388d4e57cb56b13c3955aaee27f/MISSMATCHES_ANALYZES.txt" TargetMode="External"/><Relationship Id="rId30" Type="http://schemas.openxmlformats.org/officeDocument/2006/relationships/hyperlink" Target="https://gitlab.promik.local/flash_task/host/smart_ict_analyser/-/tree/master/SmartIctTool/ConsoleApplication/ProjectLoadHandler" TargetMode="External"/><Relationship Id="rId35"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3.emf"/></Relationships>
</file>

<file path=word/_rels/footer2.xml.rels><?xml version="1.0" encoding="UTF-8" standalone="yes"?>
<Relationships xmlns="http://schemas.openxmlformats.org/package/2006/relationships"><Relationship Id="rId1" Type="http://schemas.openxmlformats.org/officeDocument/2006/relationships/image" Target="media/image13.em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T:\09_Development\07_Templates\Word\Basic.dotx" TargetMode="External"/></Relationships>
</file>

<file path=word/theme/theme1.xml><?xml version="1.0" encoding="utf-8"?>
<a:theme xmlns:a="http://schemas.openxmlformats.org/drawingml/2006/main" name="ProMik Theme">
  <a:themeElements>
    <a:clrScheme name="ProMik 2021">
      <a:dk1>
        <a:srgbClr val="000000"/>
      </a:dk1>
      <a:lt1>
        <a:srgbClr val="000000"/>
      </a:lt1>
      <a:dk2>
        <a:srgbClr val="00B050"/>
      </a:dk2>
      <a:lt2>
        <a:srgbClr val="E7E6E6"/>
      </a:lt2>
      <a:accent1>
        <a:srgbClr val="2C904A"/>
      </a:accent1>
      <a:accent2>
        <a:srgbClr val="56A66E"/>
      </a:accent2>
      <a:accent3>
        <a:srgbClr val="FFC000"/>
      </a:accent3>
      <a:accent4>
        <a:srgbClr val="226E39"/>
      </a:accent4>
      <a:accent5>
        <a:srgbClr val="BFBFBF"/>
      </a:accent5>
      <a:accent6>
        <a:srgbClr val="7F7F7F"/>
      </a:accent6>
      <a:hlink>
        <a:srgbClr val="0563C1"/>
      </a:hlink>
      <a:folHlink>
        <a:srgbClr val="954F72"/>
      </a:folHlink>
    </a:clrScheme>
    <a:fontScheme name="ProMik 2021">
      <a:majorFont>
        <a:latin typeface="Acumin Pro"/>
        <a:ea typeface=""/>
        <a:cs typeface=""/>
      </a:majorFont>
      <a:minorFont>
        <a:latin typeface="Acumin Pro Extr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ProMik Theme" id="{93E48C21-C1C8-4F1F-AC4D-BA3ED504BD09}" vid="{DAA4D5EE-73B9-4C8D-9B95-9CDC554D27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911B2-2FB3-43C2-B8E8-C30E87216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Basic.dotx</Template>
  <TotalTime>0</TotalTime>
  <Pages>38</Pages>
  <Words>6549</Words>
  <Characters>41262</Characters>
  <Application>Microsoft Office Word</Application>
  <DocSecurity>0</DocSecurity>
  <Lines>343</Lines>
  <Paragraphs>95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Rosenberger Jens</dc:creator>
  <cp:keywords/>
  <dc:description/>
  <cp:lastModifiedBy>Matis Razvan</cp:lastModifiedBy>
  <cp:revision>1170</cp:revision>
  <cp:lastPrinted>2017-07-06T10:39:00Z</cp:lastPrinted>
  <dcterms:created xsi:type="dcterms:W3CDTF">2021-04-21T10:38:00Z</dcterms:created>
  <dcterms:modified xsi:type="dcterms:W3CDTF">2022-02-16T11:50:00Z</dcterms:modified>
</cp:coreProperties>
</file>