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8F717" w14:textId="77777777" w:rsidR="00311F1B" w:rsidRPr="00D60EDB" w:rsidRDefault="00311F1B" w:rsidP="00311F1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0EDB">
        <w:rPr>
          <w:rFonts w:ascii="Times New Roman" w:hAnsi="Times New Roman" w:cs="Times New Roman"/>
          <w:sz w:val="36"/>
          <w:szCs w:val="36"/>
        </w:rPr>
        <w:t>Universitatea Tehnică Cluj-Napoca</w:t>
      </w:r>
    </w:p>
    <w:p w14:paraId="286C1BA7" w14:textId="77777777" w:rsidR="00311F1B" w:rsidRPr="00D60EDB" w:rsidRDefault="00311F1B" w:rsidP="00311F1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0EDB">
        <w:rPr>
          <w:rFonts w:ascii="Times New Roman" w:hAnsi="Times New Roman" w:cs="Times New Roman"/>
          <w:sz w:val="36"/>
          <w:szCs w:val="36"/>
        </w:rPr>
        <w:t>Facultatea de Automatică și Calculatoare</w:t>
      </w:r>
    </w:p>
    <w:p w14:paraId="566D9787" w14:textId="77777777" w:rsidR="00311F1B" w:rsidRPr="00D60EDB" w:rsidRDefault="00311F1B" w:rsidP="00311F1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0EDB">
        <w:rPr>
          <w:rFonts w:ascii="Times New Roman" w:hAnsi="Times New Roman" w:cs="Times New Roman"/>
          <w:sz w:val="36"/>
          <w:szCs w:val="36"/>
        </w:rPr>
        <w:t>Departamentul Calculatoare</w:t>
      </w:r>
    </w:p>
    <w:p w14:paraId="455B0948" w14:textId="77777777" w:rsidR="00311F1B" w:rsidRPr="00D60EDB" w:rsidRDefault="00311F1B" w:rsidP="00311F1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07FF6EE" w14:textId="77777777" w:rsidR="00311F1B" w:rsidRPr="00D60EDB" w:rsidRDefault="00311F1B" w:rsidP="00311F1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60EDB"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 wp14:anchorId="66FA9391" wp14:editId="35FC1238">
            <wp:extent cx="20193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F841" w14:textId="77777777" w:rsidR="00311F1B" w:rsidRPr="00D60EDB" w:rsidRDefault="00311F1B" w:rsidP="00311F1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9B0AFC0" w14:textId="77777777" w:rsidR="00311F1B" w:rsidRPr="00D60EDB" w:rsidRDefault="00311F1B" w:rsidP="00311F1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D60EDB">
        <w:rPr>
          <w:rFonts w:ascii="Times New Roman" w:hAnsi="Times New Roman" w:cs="Times New Roman"/>
          <w:b/>
          <w:bCs/>
          <w:sz w:val="36"/>
          <w:szCs w:val="36"/>
          <w:lang w:val="ro-RO"/>
        </w:rPr>
        <w:t>Proiect</w:t>
      </w:r>
    </w:p>
    <w:p w14:paraId="3A53464C" w14:textId="77777777" w:rsidR="00311F1B" w:rsidRPr="00D60EDB" w:rsidRDefault="00311F1B" w:rsidP="00311F1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D60EDB">
        <w:rPr>
          <w:rFonts w:ascii="Times New Roman" w:hAnsi="Times New Roman" w:cs="Times New Roman"/>
          <w:sz w:val="36"/>
          <w:szCs w:val="36"/>
          <w:lang w:val="ro-RO"/>
        </w:rPr>
        <w:t>la disciplina</w:t>
      </w:r>
    </w:p>
    <w:p w14:paraId="27BC9A84" w14:textId="77777777" w:rsidR="00311F1B" w:rsidRPr="00D60EDB" w:rsidRDefault="00311F1B" w:rsidP="00311F1B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D60EDB">
        <w:rPr>
          <w:rFonts w:ascii="Times New Roman" w:hAnsi="Times New Roman" w:cs="Times New Roman"/>
          <w:sz w:val="36"/>
          <w:szCs w:val="36"/>
          <w:lang w:val="ro-RO"/>
        </w:rPr>
        <w:t>Tehnici de Programare</w:t>
      </w:r>
    </w:p>
    <w:p w14:paraId="098089AE" w14:textId="3ACFE8FA" w:rsidR="00311F1B" w:rsidRPr="00D60EDB" w:rsidRDefault="00311F1B" w:rsidP="00311F1B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D60EDB">
        <w:rPr>
          <w:rFonts w:ascii="Times New Roman" w:hAnsi="Times New Roman" w:cs="Times New Roman"/>
          <w:b/>
          <w:sz w:val="36"/>
          <w:szCs w:val="36"/>
          <w:lang w:val="ro-RO"/>
        </w:rPr>
        <w:t>Simulator de cozi de a</w:t>
      </w:r>
      <w:r w:rsidR="003526B6">
        <w:rPr>
          <w:rFonts w:ascii="Times New Roman" w:hAnsi="Times New Roman" w:cs="Times New Roman"/>
          <w:b/>
          <w:sz w:val="36"/>
          <w:szCs w:val="36"/>
          <w:lang w:val="ro-RO"/>
        </w:rPr>
        <w:t>ș</w:t>
      </w:r>
      <w:r w:rsidRPr="00D60EDB">
        <w:rPr>
          <w:rFonts w:ascii="Times New Roman" w:hAnsi="Times New Roman" w:cs="Times New Roman"/>
          <w:b/>
          <w:sz w:val="36"/>
          <w:szCs w:val="36"/>
          <w:lang w:val="ro-RO"/>
        </w:rPr>
        <w:t>teptare</w:t>
      </w:r>
    </w:p>
    <w:p w14:paraId="232E95E1" w14:textId="77777777" w:rsidR="00311F1B" w:rsidRPr="00D60EDB" w:rsidRDefault="00311F1B" w:rsidP="00311F1B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4D389F05" w14:textId="77777777" w:rsidR="00311F1B" w:rsidRPr="00D60EDB" w:rsidRDefault="00311F1B" w:rsidP="00311F1B">
      <w:pPr>
        <w:jc w:val="right"/>
        <w:rPr>
          <w:rFonts w:ascii="Times New Roman" w:hAnsi="Times New Roman" w:cs="Times New Roman"/>
          <w:sz w:val="36"/>
          <w:szCs w:val="36"/>
        </w:rPr>
      </w:pPr>
      <w:r w:rsidRPr="00D60EDB">
        <w:rPr>
          <w:rFonts w:ascii="Times New Roman" w:hAnsi="Times New Roman" w:cs="Times New Roman"/>
          <w:b/>
          <w:sz w:val="36"/>
          <w:szCs w:val="36"/>
        </w:rPr>
        <w:t>Pînzariu Răzvan</w:t>
      </w:r>
    </w:p>
    <w:p w14:paraId="10396B32" w14:textId="77777777" w:rsidR="00311F1B" w:rsidRPr="00D60EDB" w:rsidRDefault="00311F1B" w:rsidP="00311F1B">
      <w:pPr>
        <w:jc w:val="right"/>
        <w:rPr>
          <w:rFonts w:ascii="Times New Roman" w:hAnsi="Times New Roman" w:cs="Times New Roman"/>
          <w:sz w:val="36"/>
          <w:szCs w:val="36"/>
        </w:rPr>
      </w:pPr>
      <w:r w:rsidRPr="00D60EDB">
        <w:rPr>
          <w:rFonts w:ascii="Times New Roman" w:hAnsi="Times New Roman" w:cs="Times New Roman"/>
          <w:b/>
          <w:sz w:val="36"/>
          <w:szCs w:val="36"/>
        </w:rPr>
        <w:t>30222</w:t>
      </w:r>
    </w:p>
    <w:p w14:paraId="05D2119E" w14:textId="77777777" w:rsidR="00311F1B" w:rsidRPr="00D60EDB" w:rsidRDefault="00311F1B" w:rsidP="00311F1B">
      <w:pPr>
        <w:jc w:val="center"/>
        <w:rPr>
          <w:rFonts w:ascii="Times New Roman" w:hAnsi="Times New Roman" w:cs="Times New Roman"/>
          <w:sz w:val="36"/>
          <w:szCs w:val="36"/>
        </w:rPr>
      </w:pPr>
      <w:r w:rsidRPr="00D60EDB">
        <w:rPr>
          <w:rFonts w:ascii="Times New Roman" w:hAnsi="Times New Roman" w:cs="Times New Roman"/>
          <w:sz w:val="36"/>
          <w:szCs w:val="36"/>
          <w:lang w:val="ro-RO"/>
        </w:rPr>
        <w:t>An academic: 2020 - 2021</w:t>
      </w:r>
    </w:p>
    <w:p w14:paraId="538B94F8" w14:textId="2FDBC266" w:rsidR="00D20E69" w:rsidRPr="00D60EDB" w:rsidRDefault="00D20E69">
      <w:pPr>
        <w:rPr>
          <w:rFonts w:ascii="Times New Roman" w:hAnsi="Times New Roman" w:cs="Times New Roman"/>
          <w:sz w:val="36"/>
          <w:szCs w:val="36"/>
        </w:rPr>
      </w:pPr>
    </w:p>
    <w:p w14:paraId="5FF5D761" w14:textId="77777777" w:rsidR="00D60EDB" w:rsidRPr="00D60EDB" w:rsidRDefault="00D60EDB">
      <w:pPr>
        <w:pStyle w:val="TOCHeading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889597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DA2B7E" w14:textId="77777777" w:rsidR="00D60EDB" w:rsidRPr="00D60EDB" w:rsidRDefault="00D60EDB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</w:p>
        <w:p w14:paraId="040D2CF7" w14:textId="77777777" w:rsidR="00D60EDB" w:rsidRPr="00D60EDB" w:rsidRDefault="00D60EDB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</w:p>
        <w:p w14:paraId="1ABFB74E" w14:textId="77777777" w:rsidR="00D60EDB" w:rsidRPr="00D60EDB" w:rsidRDefault="00D60EDB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</w:p>
        <w:p w14:paraId="285840D6" w14:textId="77777777" w:rsidR="00D60EDB" w:rsidRPr="00D60EDB" w:rsidRDefault="00D60EDB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</w:p>
        <w:p w14:paraId="36826B99" w14:textId="77777777" w:rsidR="00D60EDB" w:rsidRPr="00D60EDB" w:rsidRDefault="00D60EDB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</w:p>
        <w:p w14:paraId="324780AE" w14:textId="77777777" w:rsidR="00D60EDB" w:rsidRPr="00D60EDB" w:rsidRDefault="00D60EDB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</w:p>
        <w:p w14:paraId="11D52857" w14:textId="03F01999" w:rsidR="00311F1B" w:rsidRPr="00D60EDB" w:rsidRDefault="00D60EDB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D60EDB">
            <w:rPr>
              <w:rFonts w:ascii="Times New Roman" w:hAnsi="Times New Roman" w:cs="Times New Roman"/>
              <w:sz w:val="36"/>
              <w:szCs w:val="36"/>
            </w:rPr>
            <w:t>Cuprins</w:t>
          </w:r>
        </w:p>
        <w:p w14:paraId="524C1A0C" w14:textId="35E3F350" w:rsidR="00D60EDB" w:rsidRPr="00D60EDB" w:rsidRDefault="00311F1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D60EDB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D60EDB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D60EDB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68698266" w:history="1">
            <w:r w:rsidR="00D60EDB" w:rsidRPr="00D60EDB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Obiectivul temei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_Toc68698266 \h </w:instrTex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526B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901E0B" w14:textId="07465C07" w:rsidR="00D60EDB" w:rsidRPr="00D60EDB" w:rsidRDefault="001177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68698267" w:history="1">
            <w:r w:rsidR="00D60EDB" w:rsidRPr="00D60EDB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Analiza problemei, modelare, scenariu, cazuri de utilizare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_Toc68698267 \h </w:instrTex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526B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FDD641C" w14:textId="4823718E" w:rsidR="00D60EDB" w:rsidRPr="00D60EDB" w:rsidRDefault="001177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68698268" w:history="1">
            <w:r w:rsidR="00D60EDB" w:rsidRPr="00D60EDB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Proiectare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_Toc68698268 \h </w:instrTex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526B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B567763" w14:textId="236DAB7F" w:rsidR="00D60EDB" w:rsidRPr="00D60EDB" w:rsidRDefault="001177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68698269" w:history="1">
            <w:r w:rsidR="00D60EDB" w:rsidRPr="00D60EDB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Implementare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_Toc68698269 \h </w:instrTex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526B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F2EFC6A" w14:textId="0D67D56E" w:rsidR="00D60EDB" w:rsidRPr="00D60EDB" w:rsidRDefault="001177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68698270" w:history="1">
            <w:r w:rsidR="00D60EDB" w:rsidRPr="00D60EDB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Rezultate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_Toc68698270 \h </w:instrTex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526B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963445" w14:textId="61EC3C34" w:rsidR="00D60EDB" w:rsidRPr="00D60EDB" w:rsidRDefault="001177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68698271" w:history="1">
            <w:r w:rsidR="00D60EDB" w:rsidRPr="00D60EDB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Concluzii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_Toc68698271 \h </w:instrTex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526B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5FF2AB" w14:textId="157351CF" w:rsidR="00D60EDB" w:rsidRPr="00D60EDB" w:rsidRDefault="001177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68698272" w:history="1">
            <w:r w:rsidR="00D60EDB" w:rsidRPr="00D60EDB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Bibliografie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_Toc68698272 \h </w:instrTex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526B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D60EDB" w:rsidRPr="00D60E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344C4E" w14:textId="77777777" w:rsidR="00D60EDB" w:rsidRPr="00D60EDB" w:rsidRDefault="00311F1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D60EDB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  <w:p w14:paraId="30F93CCD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28059239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12EC24EF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0886E66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18129781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011FC559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23C3F894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73703F67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2D782807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3E2EAE2A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63A55F7E" w14:textId="77777777" w:rsidR="00D60EDB" w:rsidRPr="00D60EDB" w:rsidRDefault="00D60EDB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76CA04E" w14:textId="1FDC5B40" w:rsidR="00D60EDB" w:rsidRPr="00D60EDB" w:rsidRDefault="00117778" w:rsidP="00D60ED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</w:sdtContent>
    </w:sdt>
    <w:p w14:paraId="35C26BDD" w14:textId="33A80319" w:rsidR="00311F1B" w:rsidRPr="00D60EDB" w:rsidRDefault="00311F1B" w:rsidP="00311F1B">
      <w:pPr>
        <w:pStyle w:val="Heading1"/>
        <w:rPr>
          <w:rFonts w:ascii="Times New Roman" w:hAnsi="Times New Roman" w:cs="Times New Roman"/>
        </w:rPr>
      </w:pPr>
      <w:bookmarkStart w:id="0" w:name="_Toc68698266"/>
      <w:r w:rsidRPr="00D60EDB">
        <w:rPr>
          <w:rFonts w:ascii="Times New Roman" w:hAnsi="Times New Roman" w:cs="Times New Roman"/>
        </w:rPr>
        <w:t>Obiectivul temei</w:t>
      </w:r>
      <w:bookmarkEnd w:id="0"/>
    </w:p>
    <w:p w14:paraId="327C2FAE" w14:textId="0BC9A56A" w:rsidR="006904CC" w:rsidRPr="00D60EDB" w:rsidRDefault="006904CC" w:rsidP="006904CC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Obiectivul temei curente este de a implementa </w:t>
      </w:r>
      <w:r w:rsidR="003526B6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limbajul Java un simulator de cozi de a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teptare (en. Queue Simulator) cu o interfa</w:t>
      </w:r>
      <w:r w:rsidR="003526B6">
        <w:rPr>
          <w:rFonts w:ascii="Times New Roman" w:hAnsi="Times New Roman" w:cs="Times New Roman"/>
          <w:sz w:val="24"/>
          <w:szCs w:val="24"/>
        </w:rPr>
        <w:t>ță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grafic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interactiv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ce permite utilizatorului s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introduc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datele de pornire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ini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ializeze simualrea. Evolu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ia programului va fi prezentat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3526B6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ntr-un fi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ier text “log.txt” pentru fiecare secund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, iar la final se vor specifica date generale despre simulare (timpi de </w:t>
      </w:r>
      <w:r w:rsidR="003526B6">
        <w:rPr>
          <w:rFonts w:ascii="Times New Roman" w:hAnsi="Times New Roman" w:cs="Times New Roman"/>
          <w:sz w:val="24"/>
          <w:szCs w:val="24"/>
        </w:rPr>
        <w:t>aș</w:t>
      </w:r>
      <w:r w:rsidRPr="00D60EDB">
        <w:rPr>
          <w:rFonts w:ascii="Times New Roman" w:hAnsi="Times New Roman" w:cs="Times New Roman"/>
          <w:sz w:val="24"/>
          <w:szCs w:val="24"/>
        </w:rPr>
        <w:t>teptare medii, ore de v</w:t>
      </w:r>
      <w:r w:rsidR="003526B6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rf etc.)</w:t>
      </w:r>
    </w:p>
    <w:p w14:paraId="34BFAF9F" w14:textId="7CA3E1D4" w:rsidR="006904CC" w:rsidRPr="00D60EDB" w:rsidRDefault="006904CC" w:rsidP="006904CC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Pe plan secundar se vor g</w:t>
      </w:r>
      <w:r w:rsidR="003526B6">
        <w:rPr>
          <w:rFonts w:ascii="Times New Roman" w:hAnsi="Times New Roman" w:cs="Times New Roman"/>
          <w:sz w:val="24"/>
          <w:szCs w:val="24"/>
        </w:rPr>
        <w:t>ăs</w:t>
      </w:r>
      <w:r w:rsidRPr="00D60EDB">
        <w:rPr>
          <w:rFonts w:ascii="Times New Roman" w:hAnsi="Times New Roman" w:cs="Times New Roman"/>
          <w:sz w:val="24"/>
          <w:szCs w:val="24"/>
        </w:rPr>
        <w:t>i sol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uii pentru:</w:t>
      </w:r>
    </w:p>
    <w:p w14:paraId="593A5717" w14:textId="59BB8841" w:rsidR="006904CC" w:rsidRPr="00D60EDB" w:rsidRDefault="006904CC" w:rsidP="0069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 xml:space="preserve">Analiza problemei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identificarea cazurilor de utilizare pe baza cerin</w:t>
      </w:r>
      <w:r w:rsidR="003526B6">
        <w:rPr>
          <w:rFonts w:ascii="Times New Roman" w:hAnsi="Times New Roman" w:cs="Times New Roman"/>
          <w:sz w:val="24"/>
          <w:szCs w:val="24"/>
        </w:rPr>
        <w:t>țe</w:t>
      </w:r>
      <w:r w:rsidRPr="00D60EDB">
        <w:rPr>
          <w:rFonts w:ascii="Times New Roman" w:hAnsi="Times New Roman" w:cs="Times New Roman"/>
          <w:sz w:val="24"/>
          <w:szCs w:val="24"/>
        </w:rPr>
        <w:t>lor necesare</w:t>
      </w:r>
    </w:p>
    <w:p w14:paraId="457CCBD8" w14:textId="49962DED" w:rsidR="006904CC" w:rsidRPr="00D60EDB" w:rsidRDefault="006904CC" w:rsidP="0069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 xml:space="preserve">Proiectarea simulatorului </w:t>
      </w:r>
      <w:r w:rsidR="003526B6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 xml:space="preserve">n clase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componente specifice tehnicii de programare alese</w:t>
      </w:r>
    </w:p>
    <w:p w14:paraId="61466302" w14:textId="196334A8" w:rsidR="006904CC" w:rsidRPr="00D60EDB" w:rsidRDefault="006904CC" w:rsidP="0069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Implementarea simulatorului folosind clase cu func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ionalit</w:t>
      </w:r>
      <w:r w:rsidR="003526B6">
        <w:rPr>
          <w:rFonts w:ascii="Times New Roman" w:hAnsi="Times New Roman" w:cs="Times New Roman"/>
          <w:sz w:val="24"/>
          <w:szCs w:val="24"/>
        </w:rPr>
        <w:t>ăț</w:t>
      </w:r>
      <w:r w:rsidRPr="00D60EDB">
        <w:rPr>
          <w:rFonts w:ascii="Times New Roman" w:hAnsi="Times New Roman" w:cs="Times New Roman"/>
          <w:sz w:val="24"/>
          <w:szCs w:val="24"/>
        </w:rPr>
        <w:t>i precise</w:t>
      </w:r>
    </w:p>
    <w:p w14:paraId="1EA99188" w14:textId="3172DF12" w:rsidR="006904CC" w:rsidRPr="00D60EDB" w:rsidRDefault="006904CC" w:rsidP="0069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 xml:space="preserve">Testarea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vizualizarea evolu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iei programului</w:t>
      </w:r>
    </w:p>
    <w:p w14:paraId="268EECD0" w14:textId="61E90CD6" w:rsidR="00311F1B" w:rsidRPr="00D60EDB" w:rsidRDefault="00311F1B" w:rsidP="00311F1B">
      <w:pPr>
        <w:pStyle w:val="Heading1"/>
        <w:rPr>
          <w:rFonts w:ascii="Times New Roman" w:hAnsi="Times New Roman" w:cs="Times New Roman"/>
        </w:rPr>
      </w:pPr>
      <w:bookmarkStart w:id="1" w:name="_Toc68698267"/>
      <w:r w:rsidRPr="00D60EDB">
        <w:rPr>
          <w:rFonts w:ascii="Times New Roman" w:hAnsi="Times New Roman" w:cs="Times New Roman"/>
        </w:rPr>
        <w:t>Analiza problemei, modelare, scenariu, cazuri de utilizare</w:t>
      </w:r>
      <w:bookmarkEnd w:id="1"/>
    </w:p>
    <w:p w14:paraId="449E45A2" w14:textId="1C099DD5" w:rsidR="006904CC" w:rsidRPr="00D60EDB" w:rsidRDefault="006904CC" w:rsidP="006904CC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Problema timpului de a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teptare la coad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 devenit tot mai important </w:t>
      </w:r>
      <w:r w:rsidR="005776E3" w:rsidRPr="00D60EDB">
        <w:rPr>
          <w:rFonts w:ascii="Times New Roman" w:hAnsi="Times New Roman" w:cs="Times New Roman"/>
          <w:sz w:val="24"/>
          <w:szCs w:val="24"/>
        </w:rPr>
        <w:t>in ultimele decenii, cum numa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="005776E3" w:rsidRPr="00D60EDB">
        <w:rPr>
          <w:rFonts w:ascii="Times New Roman" w:hAnsi="Times New Roman" w:cs="Times New Roman"/>
          <w:sz w:val="24"/>
          <w:szCs w:val="24"/>
        </w:rPr>
        <w:t>rul popula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="005776E3" w:rsidRPr="00D60EDB">
        <w:rPr>
          <w:rFonts w:ascii="Times New Roman" w:hAnsi="Times New Roman" w:cs="Times New Roman"/>
          <w:sz w:val="24"/>
          <w:szCs w:val="24"/>
        </w:rPr>
        <w:t>iei a crescut, aglomera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="005776E3" w:rsidRPr="00D60EDB">
        <w:rPr>
          <w:rFonts w:ascii="Times New Roman" w:hAnsi="Times New Roman" w:cs="Times New Roman"/>
          <w:sz w:val="24"/>
          <w:szCs w:val="24"/>
        </w:rPr>
        <w:t>iile au dat na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="005776E3" w:rsidRPr="00D60EDB">
        <w:rPr>
          <w:rFonts w:ascii="Times New Roman" w:hAnsi="Times New Roman" w:cs="Times New Roman"/>
          <w:sz w:val="24"/>
          <w:szCs w:val="24"/>
        </w:rPr>
        <w:t xml:space="preserve">tere unor cozi interminabile </w:t>
      </w:r>
      <w:r w:rsidR="003526B6">
        <w:rPr>
          <w:rFonts w:ascii="Times New Roman" w:hAnsi="Times New Roman" w:cs="Times New Roman"/>
          <w:sz w:val="24"/>
          <w:szCs w:val="24"/>
        </w:rPr>
        <w:t>și</w:t>
      </w:r>
      <w:r w:rsidR="005776E3" w:rsidRPr="00D60EDB">
        <w:rPr>
          <w:rFonts w:ascii="Times New Roman" w:hAnsi="Times New Roman" w:cs="Times New Roman"/>
          <w:sz w:val="24"/>
          <w:szCs w:val="24"/>
        </w:rPr>
        <w:t xml:space="preserve"> nedorite de nimeni. Cum solu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="005776E3" w:rsidRPr="00D60EDB">
        <w:rPr>
          <w:rFonts w:ascii="Times New Roman" w:hAnsi="Times New Roman" w:cs="Times New Roman"/>
          <w:sz w:val="24"/>
          <w:szCs w:val="24"/>
        </w:rPr>
        <w:t>ia brut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="005776E3" w:rsidRPr="00D60EDB">
        <w:rPr>
          <w:rFonts w:ascii="Times New Roman" w:hAnsi="Times New Roman" w:cs="Times New Roman"/>
          <w:sz w:val="24"/>
          <w:szCs w:val="24"/>
        </w:rPr>
        <w:t>(deschiderea mai multor cozi pentru a reduce timpul) cere numeroase resurse</w:t>
      </w:r>
      <w:r w:rsidR="003526B6">
        <w:rPr>
          <w:rFonts w:ascii="Times New Roman" w:hAnsi="Times New Roman" w:cs="Times New Roman"/>
          <w:sz w:val="24"/>
          <w:szCs w:val="24"/>
        </w:rPr>
        <w:t xml:space="preserve"> ș</w:t>
      </w:r>
      <w:r w:rsidR="005776E3" w:rsidRPr="00D60EDB">
        <w:rPr>
          <w:rFonts w:ascii="Times New Roman" w:hAnsi="Times New Roman" w:cs="Times New Roman"/>
          <w:sz w:val="24"/>
          <w:szCs w:val="24"/>
        </w:rPr>
        <w:t xml:space="preserve">i sacrificii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="005776E3" w:rsidRPr="00D60EDB">
        <w:rPr>
          <w:rFonts w:ascii="Times New Roman" w:hAnsi="Times New Roman" w:cs="Times New Roman"/>
          <w:sz w:val="24"/>
          <w:szCs w:val="24"/>
        </w:rPr>
        <w:t>i e adesea limitat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="005776E3" w:rsidRPr="00D60EDB">
        <w:rPr>
          <w:rFonts w:ascii="Times New Roman" w:hAnsi="Times New Roman" w:cs="Times New Roman"/>
          <w:sz w:val="24"/>
          <w:szCs w:val="24"/>
        </w:rPr>
        <w:t xml:space="preserve"> de diver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="005776E3" w:rsidRPr="00D60EDB">
        <w:rPr>
          <w:rFonts w:ascii="Times New Roman" w:hAnsi="Times New Roman" w:cs="Times New Roman"/>
          <w:sz w:val="24"/>
          <w:szCs w:val="24"/>
        </w:rPr>
        <w:t>i factori, s-au c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="005776E3" w:rsidRPr="00D60EDB">
        <w:rPr>
          <w:rFonts w:ascii="Times New Roman" w:hAnsi="Times New Roman" w:cs="Times New Roman"/>
          <w:sz w:val="24"/>
          <w:szCs w:val="24"/>
        </w:rPr>
        <w:t xml:space="preserve">utat </w:t>
      </w:r>
      <w:r w:rsidR="003526B6">
        <w:rPr>
          <w:rFonts w:ascii="Times New Roman" w:hAnsi="Times New Roman" w:cs="Times New Roman"/>
          <w:sz w:val="24"/>
          <w:szCs w:val="24"/>
        </w:rPr>
        <w:t>î</w:t>
      </w:r>
      <w:r w:rsidR="005776E3" w:rsidRPr="00D60EDB">
        <w:rPr>
          <w:rFonts w:ascii="Times New Roman" w:hAnsi="Times New Roman" w:cs="Times New Roman"/>
          <w:sz w:val="24"/>
          <w:szCs w:val="24"/>
        </w:rPr>
        <w:t>n ultimii ani metode eficiente de gestionare a acestor cozi, far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="005776E3" w:rsidRPr="00D60EDB">
        <w:rPr>
          <w:rFonts w:ascii="Times New Roman" w:hAnsi="Times New Roman" w:cs="Times New Roman"/>
          <w:sz w:val="24"/>
          <w:szCs w:val="24"/>
        </w:rPr>
        <w:t xml:space="preserve"> a folosi solu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="005776E3" w:rsidRPr="00D60EDB">
        <w:rPr>
          <w:rFonts w:ascii="Times New Roman" w:hAnsi="Times New Roman" w:cs="Times New Roman"/>
          <w:sz w:val="24"/>
          <w:szCs w:val="24"/>
        </w:rPr>
        <w:t>ii colosale.</w:t>
      </w:r>
    </w:p>
    <w:p w14:paraId="3B904E7F" w14:textId="551E6DD9" w:rsidR="005776E3" w:rsidRPr="00D60EDB" w:rsidRDefault="005776E3" w:rsidP="006904CC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Pentru a rezolva o astfel de problem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trebuie mai </w:t>
      </w:r>
      <w:r w:rsidR="003526B6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nt</w:t>
      </w:r>
      <w:r w:rsidR="003526B6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i s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poat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fi vizualizat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concret. Cu ajutorul mediului digital putem simula cozi de a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teptare reale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diversele perioade de timp prin care trebuie s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treac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fiecare client pan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va fi servit. Dintr-un astfel de program putem extrage datele necesare unei analize riguroase, urm</w:t>
      </w:r>
      <w:r w:rsidR="003526B6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nd s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decidem ce se poate face pentru a optimiza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reduce timpul de stat la coad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.</w:t>
      </w:r>
    </w:p>
    <w:p w14:paraId="76929E60" w14:textId="1974C2EC" w:rsidR="005776E3" w:rsidRPr="00D60EDB" w:rsidRDefault="005776E3" w:rsidP="006904CC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Simulatorul de cozi ia </w:t>
      </w:r>
      <w:r w:rsidR="003526B6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calcul cateva date introduse de utilizator printr-o interfa</w:t>
      </w:r>
      <w:r w:rsidR="003526B6">
        <w:rPr>
          <w:rFonts w:ascii="Times New Roman" w:hAnsi="Times New Roman" w:cs="Times New Roman"/>
          <w:sz w:val="24"/>
          <w:szCs w:val="24"/>
        </w:rPr>
        <w:t>ță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interactiv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intuitiv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73572C" w14:textId="6D9E18CD" w:rsidR="005776E3" w:rsidRPr="00D60EDB" w:rsidRDefault="005776E3" w:rsidP="00577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C</w:t>
      </w:r>
      <w:r w:rsidR="003526B6">
        <w:rPr>
          <w:rFonts w:ascii="Times New Roman" w:hAnsi="Times New Roman" w:cs="Times New Roman"/>
          <w:sz w:val="24"/>
          <w:szCs w:val="24"/>
        </w:rPr>
        <w:t>âț</w:t>
      </w:r>
      <w:r w:rsidRPr="00D60EDB">
        <w:rPr>
          <w:rFonts w:ascii="Times New Roman" w:hAnsi="Times New Roman" w:cs="Times New Roman"/>
          <w:sz w:val="24"/>
          <w:szCs w:val="24"/>
        </w:rPr>
        <w:t>i clien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 sunt prezen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</w:t>
      </w:r>
    </w:p>
    <w:p w14:paraId="6310CA97" w14:textId="4F477D70" w:rsidR="005776E3" w:rsidRPr="00D60EDB" w:rsidRDefault="005776E3" w:rsidP="00577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C</w:t>
      </w:r>
      <w:r w:rsidR="003526B6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te cozi sunt disponibile</w:t>
      </w:r>
    </w:p>
    <w:p w14:paraId="7C770750" w14:textId="5E1582AC" w:rsidR="005776E3" w:rsidRPr="00D60EDB" w:rsidRDefault="005776E3" w:rsidP="00577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Durata simularii</w:t>
      </w:r>
    </w:p>
    <w:p w14:paraId="7A42EBB4" w14:textId="147B6894" w:rsidR="005776E3" w:rsidRPr="00D60EDB" w:rsidRDefault="005776E3" w:rsidP="00577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Timpul minim de ajungere la coad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(c</w:t>
      </w:r>
      <w:r w:rsidR="003526B6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nd clientul termin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ce mai are de facut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se pune la cap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tul unei cozi)</w:t>
      </w:r>
    </w:p>
    <w:p w14:paraId="520B1F71" w14:textId="6D2D9D2F" w:rsidR="005776E3" w:rsidRPr="00D60EDB" w:rsidRDefault="005776E3" w:rsidP="00577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Timpul maxim de ajungere la coad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</w:p>
    <w:p w14:paraId="445D763B" w14:textId="012345A8" w:rsidR="005776E3" w:rsidRPr="00D60EDB" w:rsidRDefault="005776E3" w:rsidP="00577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Timpul minim de servire (odat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ce clientul este primul din coad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)</w:t>
      </w:r>
    </w:p>
    <w:p w14:paraId="0D1C1DC3" w14:textId="61D17D9E" w:rsidR="005776E3" w:rsidRPr="00D60EDB" w:rsidRDefault="005776E3" w:rsidP="00577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Timpul maxim de servire</w:t>
      </w:r>
    </w:p>
    <w:p w14:paraId="27521277" w14:textId="658C3741" w:rsidR="00540E5F" w:rsidRPr="00D60EDB" w:rsidRDefault="00540E5F" w:rsidP="009E0C2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Datele acceptate sunt doar valorile numerice naturale mai mari strict ca zero.</w:t>
      </w:r>
    </w:p>
    <w:p w14:paraId="7D1ED07C" w14:textId="563B89FF" w:rsidR="005776E3" w:rsidRPr="00D60EDB" w:rsidRDefault="005776E3" w:rsidP="009E0C2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lastRenderedPageBreak/>
        <w:t>E pus la dispozi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ie un buton de “Initialize Simulation” (Ini</w:t>
      </w:r>
      <w:r w:rsidR="003526B6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ializeaz</w:t>
      </w:r>
      <w:r w:rsidR="003526B6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Simularea)</w:t>
      </w:r>
      <w:r w:rsidR="006564A4"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="006564A4" w:rsidRPr="00D60EDB">
        <w:rPr>
          <w:rFonts w:ascii="Times New Roman" w:hAnsi="Times New Roman" w:cs="Times New Roman"/>
          <w:sz w:val="24"/>
          <w:szCs w:val="24"/>
        </w:rPr>
        <w:t>i un camp de text needitabil etichetat “Output Message” (Mesaj de Ie</w:t>
      </w:r>
      <w:r w:rsidR="003526B6">
        <w:rPr>
          <w:rFonts w:ascii="Times New Roman" w:hAnsi="Times New Roman" w:cs="Times New Roman"/>
          <w:sz w:val="24"/>
          <w:szCs w:val="24"/>
        </w:rPr>
        <w:t>ș</w:t>
      </w:r>
      <w:r w:rsidR="006564A4" w:rsidRPr="00D60EDB">
        <w:rPr>
          <w:rFonts w:ascii="Times New Roman" w:hAnsi="Times New Roman" w:cs="Times New Roman"/>
          <w:sz w:val="24"/>
          <w:szCs w:val="24"/>
        </w:rPr>
        <w:t>ire) care afi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6564A4" w:rsidRPr="00D60EDB">
        <w:rPr>
          <w:rFonts w:ascii="Times New Roman" w:hAnsi="Times New Roman" w:cs="Times New Roman"/>
          <w:sz w:val="24"/>
          <w:szCs w:val="24"/>
        </w:rPr>
        <w:t>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6564A4" w:rsidRPr="00D60EDB">
        <w:rPr>
          <w:rFonts w:ascii="Times New Roman" w:hAnsi="Times New Roman" w:cs="Times New Roman"/>
          <w:sz w:val="24"/>
          <w:szCs w:val="24"/>
        </w:rPr>
        <w:t xml:space="preserve"> raspunsul programului la datele introduse.</w:t>
      </w:r>
    </w:p>
    <w:p w14:paraId="0CD48C81" w14:textId="16901297" w:rsidR="006564A4" w:rsidRPr="00D60EDB" w:rsidRDefault="006564A4" w:rsidP="009E0C2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Interac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iunea cu simulatorul se rezum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la urm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torii pa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i:</w:t>
      </w:r>
    </w:p>
    <w:p w14:paraId="77DF475C" w14:textId="5DEEFC66" w:rsidR="006564A4" w:rsidRPr="00D60EDB" w:rsidRDefault="006564A4" w:rsidP="00656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Utilizatorul introduce de la tastatur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datele necesare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campurile de text editabile (etichetate corespunz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tor)</w:t>
      </w:r>
    </w:p>
    <w:p w14:paraId="505C4039" w14:textId="200D369D" w:rsidR="006564A4" w:rsidRPr="00D60EDB" w:rsidRDefault="006564A4" w:rsidP="00656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Utilizatorul apas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butonul de “Initialize Simulation”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se afiseaz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campul de text “Output Message” un mesaj corezpunz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tor din care rezult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urmatoarele scenarii:</w:t>
      </w:r>
    </w:p>
    <w:p w14:paraId="7665C817" w14:textId="038999C2" w:rsidR="006564A4" w:rsidRPr="00D60EDB" w:rsidRDefault="006564A4" w:rsidP="006564A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 xml:space="preserve">Datele introduse nu sunt corecte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 xml:space="preserve">n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ntregime, se afi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eaza un mesaj ce men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ioneaz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gre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elile de introducere, simularea nu incepe</w:t>
      </w:r>
    </w:p>
    <w:p w14:paraId="60BC2697" w14:textId="4870DF5B" w:rsidR="006564A4" w:rsidRPr="00D60EDB" w:rsidRDefault="006564A4" w:rsidP="006564A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 xml:space="preserve">Datele introduse sunt corecte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 xml:space="preserve">n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ntregime, se afi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un mesaj de succes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incepe simularea.</w:t>
      </w:r>
    </w:p>
    <w:p w14:paraId="76C375FC" w14:textId="2B76C68F" w:rsidR="006564A4" w:rsidRPr="00D60EDB" w:rsidRDefault="006564A4" w:rsidP="006564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Odat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ce incepe simularea, eticheta “NOT RUNNING” (nu ruleaza) se va schimba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“RUNNING”(ruleaza) pentru a a</w:t>
      </w:r>
      <w:r w:rsidR="00270292">
        <w:rPr>
          <w:rFonts w:ascii="Times New Roman" w:hAnsi="Times New Roman" w:cs="Times New Roman"/>
          <w:sz w:val="24"/>
          <w:szCs w:val="24"/>
        </w:rPr>
        <w:t>ră</w:t>
      </w:r>
      <w:r w:rsidRPr="00D60EDB">
        <w:rPr>
          <w:rFonts w:ascii="Times New Roman" w:hAnsi="Times New Roman" w:cs="Times New Roman"/>
          <w:sz w:val="24"/>
          <w:szCs w:val="24"/>
        </w:rPr>
        <w:t>ta c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simularea e in curs de desf</w:t>
      </w:r>
      <w:r w:rsidR="00270292">
        <w:rPr>
          <w:rFonts w:ascii="Times New Roman" w:hAnsi="Times New Roman" w:cs="Times New Roman"/>
          <w:sz w:val="24"/>
          <w:szCs w:val="24"/>
        </w:rPr>
        <w:t>ăș</w:t>
      </w:r>
      <w:r w:rsidRPr="00D60EDB">
        <w:rPr>
          <w:rFonts w:ascii="Times New Roman" w:hAnsi="Times New Roman" w:cs="Times New Roman"/>
          <w:sz w:val="24"/>
          <w:szCs w:val="24"/>
        </w:rPr>
        <w:t>urare.</w:t>
      </w:r>
    </w:p>
    <w:p w14:paraId="61FE7121" w14:textId="4F30B7C4" w:rsidR="00567CE6" w:rsidRPr="00D60EDB" w:rsidRDefault="00567CE6" w:rsidP="00540E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B49B826" wp14:editId="06376974">
            <wp:simplePos x="0" y="0"/>
            <wp:positionH relativeFrom="column">
              <wp:posOffset>190500</wp:posOffset>
            </wp:positionH>
            <wp:positionV relativeFrom="paragraph">
              <wp:posOffset>313055</wp:posOffset>
            </wp:positionV>
            <wp:extent cx="5943600" cy="3562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0EDB">
        <w:rPr>
          <w:rFonts w:ascii="Times New Roman" w:hAnsi="Times New Roman" w:cs="Times New Roman"/>
          <w:sz w:val="24"/>
          <w:szCs w:val="24"/>
        </w:rPr>
        <w:t>Diagrama de mai jos descrie succint cazurile de utilizare:</w:t>
      </w:r>
    </w:p>
    <w:p w14:paraId="4629D373" w14:textId="5669D60E" w:rsidR="00311F1B" w:rsidRDefault="00311F1B" w:rsidP="00311F1B">
      <w:pPr>
        <w:rPr>
          <w:rFonts w:ascii="Times New Roman" w:hAnsi="Times New Roman" w:cs="Times New Roman"/>
          <w:sz w:val="24"/>
          <w:szCs w:val="24"/>
        </w:rPr>
      </w:pPr>
    </w:p>
    <w:p w14:paraId="3545CADA" w14:textId="5183D906" w:rsidR="00D60EDB" w:rsidRDefault="00D60EDB" w:rsidP="00311F1B">
      <w:pPr>
        <w:rPr>
          <w:rFonts w:ascii="Times New Roman" w:hAnsi="Times New Roman" w:cs="Times New Roman"/>
          <w:sz w:val="24"/>
          <w:szCs w:val="24"/>
        </w:rPr>
      </w:pPr>
    </w:p>
    <w:p w14:paraId="4A298E20" w14:textId="251B3A0C" w:rsidR="00D60EDB" w:rsidRDefault="00D60EDB" w:rsidP="00311F1B">
      <w:pPr>
        <w:rPr>
          <w:rFonts w:ascii="Times New Roman" w:hAnsi="Times New Roman" w:cs="Times New Roman"/>
          <w:sz w:val="24"/>
          <w:szCs w:val="24"/>
        </w:rPr>
      </w:pPr>
    </w:p>
    <w:p w14:paraId="208E94D6" w14:textId="77777777" w:rsidR="00D60EDB" w:rsidRPr="00D60EDB" w:rsidRDefault="00D60EDB" w:rsidP="00311F1B">
      <w:pPr>
        <w:rPr>
          <w:rFonts w:ascii="Times New Roman" w:hAnsi="Times New Roman" w:cs="Times New Roman"/>
          <w:sz w:val="24"/>
          <w:szCs w:val="24"/>
        </w:rPr>
      </w:pPr>
    </w:p>
    <w:p w14:paraId="5ECA5AEE" w14:textId="1B06BD69" w:rsidR="00311F1B" w:rsidRPr="00D60EDB" w:rsidRDefault="00311F1B" w:rsidP="00311F1B">
      <w:pPr>
        <w:pStyle w:val="Heading1"/>
        <w:rPr>
          <w:rFonts w:ascii="Times New Roman" w:hAnsi="Times New Roman" w:cs="Times New Roman"/>
        </w:rPr>
      </w:pPr>
      <w:bookmarkStart w:id="2" w:name="_Toc68698268"/>
      <w:r w:rsidRPr="00D60EDB">
        <w:rPr>
          <w:rFonts w:ascii="Times New Roman" w:hAnsi="Times New Roman" w:cs="Times New Roman"/>
        </w:rPr>
        <w:lastRenderedPageBreak/>
        <w:t>Proiectare</w:t>
      </w:r>
      <w:bookmarkEnd w:id="2"/>
    </w:p>
    <w:p w14:paraId="6C9D2B80" w14:textId="625B0D73" w:rsidR="00540E5F" w:rsidRPr="00D60EDB" w:rsidRDefault="008C38D8" w:rsidP="009E0C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AFA3D3" wp14:editId="7BAC1DE7">
            <wp:simplePos x="0" y="0"/>
            <wp:positionH relativeFrom="column">
              <wp:posOffset>0</wp:posOffset>
            </wp:positionH>
            <wp:positionV relativeFrom="paragraph">
              <wp:posOffset>714375</wp:posOffset>
            </wp:positionV>
            <wp:extent cx="5943600" cy="2324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E5F" w:rsidRPr="00D60EDB">
        <w:rPr>
          <w:rFonts w:ascii="Times New Roman" w:hAnsi="Times New Roman" w:cs="Times New Roman"/>
          <w:sz w:val="24"/>
          <w:szCs w:val="24"/>
        </w:rPr>
        <w:t xml:space="preserve">La cel mai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="00540E5F" w:rsidRPr="00D60EDB">
        <w:rPr>
          <w:rFonts w:ascii="Times New Roman" w:hAnsi="Times New Roman" w:cs="Times New Roman"/>
          <w:sz w:val="24"/>
          <w:szCs w:val="24"/>
        </w:rPr>
        <w:t>nalt nivel de abstractizare avem un simulator ce primeste c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="00540E5F" w:rsidRPr="00D60EDB">
        <w:rPr>
          <w:rFonts w:ascii="Times New Roman" w:hAnsi="Times New Roman" w:cs="Times New Roman"/>
          <w:sz w:val="24"/>
          <w:szCs w:val="24"/>
        </w:rPr>
        <w:t>teva date de intrare, afi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540E5F" w:rsidRPr="00D60EDB">
        <w:rPr>
          <w:rFonts w:ascii="Times New Roman" w:hAnsi="Times New Roman" w:cs="Times New Roman"/>
          <w:sz w:val="24"/>
          <w:szCs w:val="24"/>
        </w:rPr>
        <w:t>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540E5F" w:rsidRPr="00D60EDB">
        <w:rPr>
          <w:rFonts w:ascii="Times New Roman" w:hAnsi="Times New Roman" w:cs="Times New Roman"/>
          <w:sz w:val="24"/>
          <w:szCs w:val="24"/>
        </w:rPr>
        <w:t xml:space="preserve"> un r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540E5F" w:rsidRPr="00D60EDB">
        <w:rPr>
          <w:rFonts w:ascii="Times New Roman" w:hAnsi="Times New Roman" w:cs="Times New Roman"/>
          <w:sz w:val="24"/>
          <w:szCs w:val="24"/>
        </w:rPr>
        <w:t xml:space="preserve">spuns pe baza corectitudinii lor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540E5F" w:rsidRPr="00D60EDB">
        <w:rPr>
          <w:rFonts w:ascii="Times New Roman" w:hAnsi="Times New Roman" w:cs="Times New Roman"/>
          <w:sz w:val="24"/>
          <w:szCs w:val="24"/>
        </w:rPr>
        <w:t>i noteaza intr-un fisier “log.txt” evolu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="00540E5F" w:rsidRPr="00D60EDB">
        <w:rPr>
          <w:rFonts w:ascii="Times New Roman" w:hAnsi="Times New Roman" w:cs="Times New Roman"/>
          <w:sz w:val="24"/>
          <w:szCs w:val="24"/>
        </w:rPr>
        <w:t xml:space="preserve">ia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="00540E5F" w:rsidRPr="00D60EDB">
        <w:rPr>
          <w:rFonts w:ascii="Times New Roman" w:hAnsi="Times New Roman" w:cs="Times New Roman"/>
          <w:sz w:val="24"/>
          <w:szCs w:val="24"/>
        </w:rPr>
        <w:t>n timp real a simularii</w:t>
      </w:r>
      <w:r w:rsidRPr="00D60EDB">
        <w:rPr>
          <w:rFonts w:ascii="Times New Roman" w:hAnsi="Times New Roman" w:cs="Times New Roman"/>
          <w:sz w:val="24"/>
          <w:szCs w:val="24"/>
        </w:rPr>
        <w:t>, precum sugereaz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diagrama ata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at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:</w:t>
      </w:r>
    </w:p>
    <w:p w14:paraId="396DD91F" w14:textId="6A2E881F" w:rsidR="00540E5F" w:rsidRPr="00D60EDB" w:rsidRDefault="00540E5F" w:rsidP="00540E5F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Cobor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nd un nivel mai jos, organizarea intern</w:t>
      </w:r>
      <w:r w:rsidR="00270292">
        <w:rPr>
          <w:rFonts w:ascii="Times New Roman" w:hAnsi="Times New Roman" w:cs="Times New Roman"/>
          <w:sz w:val="24"/>
          <w:szCs w:val="24"/>
        </w:rPr>
        <w:t xml:space="preserve">ă </w:t>
      </w:r>
      <w:r w:rsidRPr="00D60EDB">
        <w:rPr>
          <w:rFonts w:ascii="Times New Roman" w:hAnsi="Times New Roman" w:cs="Times New Roman"/>
          <w:sz w:val="24"/>
          <w:szCs w:val="24"/>
        </w:rPr>
        <w:t>se rezum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la interac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iuniile dintre patru pachete: gui, data</w:t>
      </w:r>
      <w:r w:rsidR="009E0C2D" w:rsidRPr="00D60EDB">
        <w:rPr>
          <w:rFonts w:ascii="Times New Roman" w:hAnsi="Times New Roman" w:cs="Times New Roman"/>
          <w:sz w:val="24"/>
          <w:szCs w:val="24"/>
        </w:rPr>
        <w:t>Types</w:t>
      </w:r>
      <w:r w:rsidRPr="00D60EDB">
        <w:rPr>
          <w:rFonts w:ascii="Times New Roman" w:hAnsi="Times New Roman" w:cs="Times New Roman"/>
          <w:sz w:val="24"/>
          <w:szCs w:val="24"/>
        </w:rPr>
        <w:t xml:space="preserve">, control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 strategies. </w:t>
      </w:r>
    </w:p>
    <w:p w14:paraId="21B8DBF9" w14:textId="77FF3371" w:rsidR="00540E5F" w:rsidRPr="00D60EDB" w:rsidRDefault="00540E5F" w:rsidP="00540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0EDB">
        <w:rPr>
          <w:rFonts w:ascii="Times New Roman" w:hAnsi="Times New Roman" w:cs="Times New Roman"/>
          <w:b/>
          <w:bCs/>
          <w:sz w:val="24"/>
          <w:szCs w:val="24"/>
        </w:rPr>
        <w:t xml:space="preserve">gui – </w:t>
      </w:r>
      <w:r w:rsidRPr="00D60EDB">
        <w:rPr>
          <w:rFonts w:ascii="Times New Roman" w:hAnsi="Times New Roman" w:cs="Times New Roman"/>
          <w:sz w:val="24"/>
          <w:szCs w:val="24"/>
        </w:rPr>
        <w:t>con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ine clasele ce se ocup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de interac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iunea cu interfa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a grafic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, structurat dupa un model arhitectural MVC (Model-View-Controller)</w:t>
      </w:r>
    </w:p>
    <w:p w14:paraId="0D7959D0" w14:textId="5C83448C" w:rsidR="00540E5F" w:rsidRPr="00D60EDB" w:rsidRDefault="00540E5F" w:rsidP="00540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0EDB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E0C2D" w:rsidRPr="00D60EDB">
        <w:rPr>
          <w:rFonts w:ascii="Times New Roman" w:hAnsi="Times New Roman" w:cs="Times New Roman"/>
          <w:b/>
          <w:bCs/>
          <w:sz w:val="24"/>
          <w:szCs w:val="24"/>
        </w:rPr>
        <w:t>Types</w:t>
      </w:r>
      <w:r w:rsidRPr="00D60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0EDB">
        <w:rPr>
          <w:rFonts w:ascii="Times New Roman" w:hAnsi="Times New Roman" w:cs="Times New Roman"/>
          <w:sz w:val="24"/>
          <w:szCs w:val="24"/>
        </w:rPr>
        <w:t xml:space="preserve">– cuprinde </w:t>
      </w:r>
      <w:r w:rsidR="009E0C2D" w:rsidRPr="00D60EDB">
        <w:rPr>
          <w:rFonts w:ascii="Times New Roman" w:hAnsi="Times New Roman" w:cs="Times New Roman"/>
          <w:sz w:val="24"/>
          <w:szCs w:val="24"/>
        </w:rPr>
        <w:t xml:space="preserve">cozile(servers)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9E0C2D" w:rsidRPr="00D60EDB">
        <w:rPr>
          <w:rFonts w:ascii="Times New Roman" w:hAnsi="Times New Roman" w:cs="Times New Roman"/>
          <w:sz w:val="24"/>
          <w:szCs w:val="24"/>
        </w:rPr>
        <w:t>i clien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="009E0C2D" w:rsidRPr="00D60EDB">
        <w:rPr>
          <w:rFonts w:ascii="Times New Roman" w:hAnsi="Times New Roman" w:cs="Times New Roman"/>
          <w:sz w:val="24"/>
          <w:szCs w:val="24"/>
        </w:rPr>
        <w:t xml:space="preserve">ii (tasks)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9E0C2D" w:rsidRPr="00D60EDB">
        <w:rPr>
          <w:rFonts w:ascii="Times New Roman" w:hAnsi="Times New Roman" w:cs="Times New Roman"/>
          <w:sz w:val="24"/>
          <w:szCs w:val="24"/>
        </w:rPr>
        <w:t>i datele corespunz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9E0C2D" w:rsidRPr="00D60EDB">
        <w:rPr>
          <w:rFonts w:ascii="Times New Roman" w:hAnsi="Times New Roman" w:cs="Times New Roman"/>
          <w:sz w:val="24"/>
          <w:szCs w:val="24"/>
        </w:rPr>
        <w:t>toare, celelalte pachete opereaz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9E0C2D" w:rsidRPr="00D60EDB">
        <w:rPr>
          <w:rFonts w:ascii="Times New Roman" w:hAnsi="Times New Roman" w:cs="Times New Roman"/>
          <w:sz w:val="24"/>
          <w:szCs w:val="24"/>
        </w:rPr>
        <w:t xml:space="preserve"> cu aceste date</w:t>
      </w:r>
    </w:p>
    <w:p w14:paraId="60562C55" w14:textId="03F50267" w:rsidR="009E0C2D" w:rsidRPr="00D60EDB" w:rsidRDefault="009E0C2D" w:rsidP="00540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0EDB">
        <w:rPr>
          <w:rFonts w:ascii="Times New Roman" w:hAnsi="Times New Roman" w:cs="Times New Roman"/>
          <w:b/>
          <w:bCs/>
          <w:sz w:val="24"/>
          <w:szCs w:val="24"/>
        </w:rPr>
        <w:t xml:space="preserve">control – </w:t>
      </w:r>
      <w:r w:rsidRPr="00D60EDB">
        <w:rPr>
          <w:rFonts w:ascii="Times New Roman" w:hAnsi="Times New Roman" w:cs="Times New Roman"/>
          <w:sz w:val="24"/>
          <w:szCs w:val="24"/>
        </w:rPr>
        <w:t>cuprinde clasa principal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de simulare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organizatorul (en. “scheduler”) care determin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ntreg comportamentul simul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rii</w:t>
      </w:r>
    </w:p>
    <w:p w14:paraId="079E808E" w14:textId="7D066D95" w:rsidR="009E0C2D" w:rsidRPr="00D60EDB" w:rsidRDefault="009E0C2D" w:rsidP="00540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0EDB">
        <w:rPr>
          <w:rFonts w:ascii="Times New Roman" w:hAnsi="Times New Roman" w:cs="Times New Roman"/>
          <w:b/>
          <w:bCs/>
          <w:sz w:val="24"/>
          <w:szCs w:val="24"/>
        </w:rPr>
        <w:t xml:space="preserve">strategies – </w:t>
      </w:r>
      <w:r w:rsidRPr="00D60EDB">
        <w:rPr>
          <w:rFonts w:ascii="Times New Roman" w:hAnsi="Times New Roman" w:cs="Times New Roman"/>
          <w:sz w:val="24"/>
          <w:szCs w:val="24"/>
        </w:rPr>
        <w:t>con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ine strategiile de distribuire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cozi</w:t>
      </w:r>
    </w:p>
    <w:p w14:paraId="48ABB967" w14:textId="7EC6FD08" w:rsidR="009E0C2D" w:rsidRPr="00D60EDB" w:rsidRDefault="00270292" w:rsidP="009E0C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="009E0C2D" w:rsidRPr="00D60EDB">
        <w:rPr>
          <w:rFonts w:ascii="Times New Roman" w:hAnsi="Times New Roman" w:cs="Times New Roman"/>
          <w:sz w:val="24"/>
          <w:szCs w:val="24"/>
        </w:rPr>
        <w:t>n cadrul pachetului gui avem o alt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9E0C2D" w:rsidRPr="00D60EDB">
        <w:rPr>
          <w:rFonts w:ascii="Times New Roman" w:hAnsi="Times New Roman" w:cs="Times New Roman"/>
          <w:sz w:val="24"/>
          <w:szCs w:val="24"/>
        </w:rPr>
        <w:t xml:space="preserve"> subdiviziune datorat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9E0C2D" w:rsidRPr="00D60EDB">
        <w:rPr>
          <w:rFonts w:ascii="Times New Roman" w:hAnsi="Times New Roman" w:cs="Times New Roman"/>
          <w:sz w:val="24"/>
          <w:szCs w:val="24"/>
        </w:rPr>
        <w:t xml:space="preserve"> arhitecturii MVC. Sumar explicat, Controller-ul gestioneaz</w:t>
      </w:r>
      <w:r>
        <w:rPr>
          <w:rFonts w:ascii="Times New Roman" w:hAnsi="Times New Roman" w:cs="Times New Roman"/>
          <w:sz w:val="24"/>
          <w:szCs w:val="24"/>
        </w:rPr>
        <w:t>ă</w:t>
      </w:r>
      <w:r w:rsidR="009E0C2D" w:rsidRPr="00D60EDB">
        <w:rPr>
          <w:rFonts w:ascii="Times New Roman" w:hAnsi="Times New Roman" w:cs="Times New Roman"/>
          <w:sz w:val="24"/>
          <w:szCs w:val="24"/>
        </w:rPr>
        <w:t xml:space="preserve"> datele primite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9E0C2D" w:rsidRPr="00D60EDB">
        <w:rPr>
          <w:rFonts w:ascii="Times New Roman" w:hAnsi="Times New Roman" w:cs="Times New Roman"/>
          <w:sz w:val="24"/>
          <w:szCs w:val="24"/>
        </w:rPr>
        <w:t>n cadrul interfe</w:t>
      </w:r>
      <w:r>
        <w:rPr>
          <w:rFonts w:ascii="Times New Roman" w:hAnsi="Times New Roman" w:cs="Times New Roman"/>
          <w:sz w:val="24"/>
          <w:szCs w:val="24"/>
        </w:rPr>
        <w:t>ț</w:t>
      </w:r>
      <w:r w:rsidR="009E0C2D" w:rsidRPr="00D60EDB">
        <w:rPr>
          <w:rFonts w:ascii="Times New Roman" w:hAnsi="Times New Roman" w:cs="Times New Roman"/>
          <w:sz w:val="24"/>
          <w:szCs w:val="24"/>
        </w:rPr>
        <w:t xml:space="preserve">ei(clasa View) </w:t>
      </w:r>
      <w:r>
        <w:rPr>
          <w:rFonts w:ascii="Times New Roman" w:hAnsi="Times New Roman" w:cs="Times New Roman"/>
          <w:sz w:val="24"/>
          <w:szCs w:val="24"/>
        </w:rPr>
        <w:t>ș</w:t>
      </w:r>
      <w:r w:rsidR="009E0C2D" w:rsidRPr="00D60EDB">
        <w:rPr>
          <w:rFonts w:ascii="Times New Roman" w:hAnsi="Times New Roman" w:cs="Times New Roman"/>
          <w:sz w:val="24"/>
          <w:szCs w:val="24"/>
        </w:rPr>
        <w:t>i le trimite mai departe catre Model pentru procesare. Acela</w:t>
      </w:r>
      <w:r>
        <w:rPr>
          <w:rFonts w:ascii="Times New Roman" w:hAnsi="Times New Roman" w:cs="Times New Roman"/>
          <w:sz w:val="24"/>
          <w:szCs w:val="24"/>
        </w:rPr>
        <w:t>ș</w:t>
      </w:r>
      <w:r w:rsidR="009E0C2D" w:rsidRPr="00D60EDB">
        <w:rPr>
          <w:rFonts w:ascii="Times New Roman" w:hAnsi="Times New Roman" w:cs="Times New Roman"/>
          <w:sz w:val="24"/>
          <w:szCs w:val="24"/>
        </w:rPr>
        <w:t>i Controller prime</w:t>
      </w:r>
      <w:r>
        <w:rPr>
          <w:rFonts w:ascii="Times New Roman" w:hAnsi="Times New Roman" w:cs="Times New Roman"/>
          <w:sz w:val="24"/>
          <w:szCs w:val="24"/>
        </w:rPr>
        <w:t>ș</w:t>
      </w:r>
      <w:r w:rsidR="009E0C2D" w:rsidRPr="00D60EDB">
        <w:rPr>
          <w:rFonts w:ascii="Times New Roman" w:hAnsi="Times New Roman" w:cs="Times New Roman"/>
          <w:sz w:val="24"/>
          <w:szCs w:val="24"/>
        </w:rPr>
        <w:t>te rezultatele returnate de Model si actualizeaz</w:t>
      </w:r>
      <w:r>
        <w:rPr>
          <w:rFonts w:ascii="Times New Roman" w:hAnsi="Times New Roman" w:cs="Times New Roman"/>
          <w:sz w:val="24"/>
          <w:szCs w:val="24"/>
        </w:rPr>
        <w:t>ă</w:t>
      </w:r>
      <w:r w:rsidR="009E0C2D" w:rsidRPr="00D60EDB">
        <w:rPr>
          <w:rFonts w:ascii="Times New Roman" w:hAnsi="Times New Roman" w:cs="Times New Roman"/>
          <w:sz w:val="24"/>
          <w:szCs w:val="24"/>
        </w:rPr>
        <w:t xml:space="preserve"> corespunz</w:t>
      </w:r>
      <w:r>
        <w:rPr>
          <w:rFonts w:ascii="Times New Roman" w:hAnsi="Times New Roman" w:cs="Times New Roman"/>
          <w:sz w:val="24"/>
          <w:szCs w:val="24"/>
        </w:rPr>
        <w:t>ă</w:t>
      </w:r>
      <w:r w:rsidR="009E0C2D" w:rsidRPr="00D60EDB">
        <w:rPr>
          <w:rFonts w:ascii="Times New Roman" w:hAnsi="Times New Roman" w:cs="Times New Roman"/>
          <w:sz w:val="24"/>
          <w:szCs w:val="24"/>
        </w:rPr>
        <w:t>tor interfa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9E0C2D" w:rsidRPr="00D60EDB">
        <w:rPr>
          <w:rFonts w:ascii="Times New Roman" w:hAnsi="Times New Roman" w:cs="Times New Roman"/>
          <w:sz w:val="24"/>
          <w:szCs w:val="24"/>
        </w:rPr>
        <w:t>a (View).</w:t>
      </w:r>
    </w:p>
    <w:p w14:paraId="3AF4407D" w14:textId="263D087A" w:rsidR="00EA3CCA" w:rsidRPr="00D60EDB" w:rsidRDefault="00FC3D23" w:rsidP="009E0C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In cadrul organizatorului (“Scheduler”) s-a folosit o arhitectur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de tip “Strategy Pattern” ce perminte selectarea unui algoritm dintr-o list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da</w:t>
      </w:r>
      <w:r w:rsidR="00270292">
        <w:rPr>
          <w:rFonts w:ascii="Times New Roman" w:hAnsi="Times New Roman" w:cs="Times New Roman"/>
          <w:sz w:val="24"/>
          <w:szCs w:val="24"/>
        </w:rPr>
        <w:t>tă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la</w:t>
      </w:r>
      <w:r w:rsidR="00270292">
        <w:rPr>
          <w:rFonts w:ascii="Times New Roman" w:hAnsi="Times New Roman" w:cs="Times New Roman"/>
          <w:sz w:val="24"/>
          <w:szCs w:val="24"/>
        </w:rPr>
        <w:t xml:space="preserve"> î</w:t>
      </w:r>
      <w:r w:rsidRPr="00D60EDB">
        <w:rPr>
          <w:rFonts w:ascii="Times New Roman" w:hAnsi="Times New Roman" w:cs="Times New Roman"/>
          <w:sz w:val="24"/>
          <w:szCs w:val="24"/>
        </w:rPr>
        <w:t>nceputul execu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iei. In loc s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folosim un singur algoritm direct, sunt oferite instruc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iuni cu privire la care dintre cele disponibile trebuie utilziat, put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 xml:space="preserve">nd fi schimbat oricand chiar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in mijlocul execu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iei(dac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programatorul asigur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o bun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desfa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urare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cadrul unei astfel de schimb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ri).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cadrul proiectului s-au folosit dou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strategii, selectate de “Scheduler” : distribuirea dup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cel mai scurt timp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distribuirea dup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cea mai scurt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coad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. Implicit selectat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este distribuirea dupa timp, aceasta putand fi schimbat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din cod.</w:t>
      </w:r>
      <w:r w:rsidR="0083301C" w:rsidRPr="00D60EDB">
        <w:rPr>
          <w:rFonts w:ascii="Times New Roman" w:hAnsi="Times New Roman" w:cs="Times New Roman"/>
          <w:sz w:val="24"/>
          <w:szCs w:val="24"/>
        </w:rPr>
        <w:t xml:space="preserve"> Orice strategie implementeaz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3301C" w:rsidRPr="00D60EDB">
        <w:rPr>
          <w:rFonts w:ascii="Times New Roman" w:hAnsi="Times New Roman" w:cs="Times New Roman"/>
          <w:sz w:val="24"/>
          <w:szCs w:val="24"/>
        </w:rPr>
        <w:t xml:space="preserve"> interfata “Strategy” ( cu o singura metod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3301C" w:rsidRPr="00D60EDB">
        <w:rPr>
          <w:rFonts w:ascii="Times New Roman" w:hAnsi="Times New Roman" w:cs="Times New Roman"/>
          <w:sz w:val="24"/>
          <w:szCs w:val="24"/>
        </w:rPr>
        <w:t xml:space="preserve"> “addTask”), iar lista strategiilor implementate se gase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83301C" w:rsidRPr="00D60EDB">
        <w:rPr>
          <w:rFonts w:ascii="Times New Roman" w:hAnsi="Times New Roman" w:cs="Times New Roman"/>
          <w:sz w:val="24"/>
          <w:szCs w:val="24"/>
        </w:rPr>
        <w:t xml:space="preserve">te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="0083301C" w:rsidRPr="00D60EDB">
        <w:rPr>
          <w:rFonts w:ascii="Times New Roman" w:hAnsi="Times New Roman" w:cs="Times New Roman"/>
          <w:sz w:val="24"/>
          <w:szCs w:val="24"/>
        </w:rPr>
        <w:t>n enumerarea “SelectionPolicy”.</w:t>
      </w:r>
    </w:p>
    <w:p w14:paraId="03CD7D40" w14:textId="1C8A4EE3" w:rsidR="00EA3CCA" w:rsidRPr="00D60EDB" w:rsidRDefault="00EA3CCA" w:rsidP="009E0C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lastRenderedPageBreak/>
        <w:t>Rela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iile dintre clase sunt reprezentate de diagrama UML:</w:t>
      </w:r>
      <w:r w:rsidR="001C794E" w:rsidRPr="00D60E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F5483" wp14:editId="163D275F">
            <wp:extent cx="5943600" cy="800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94E" w:rsidRPr="00D60E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C64F5" w14:textId="29E79969" w:rsidR="00311F1B" w:rsidRPr="00D60EDB" w:rsidRDefault="000C0677" w:rsidP="000C06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lastRenderedPageBreak/>
        <w:t xml:space="preserve">Un “SimulationManager” e compus dintr-un “Scheduler”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o lista de “Task”-uri ce sunt redirec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ion</w:t>
      </w:r>
      <w:r w:rsidR="00270292">
        <w:rPr>
          <w:rFonts w:ascii="Times New Roman" w:hAnsi="Times New Roman" w:cs="Times New Roman"/>
          <w:sz w:val="24"/>
          <w:szCs w:val="24"/>
        </w:rPr>
        <w:t>at</w:t>
      </w:r>
      <w:r w:rsidRPr="00D60EDB">
        <w:rPr>
          <w:rFonts w:ascii="Times New Roman" w:hAnsi="Times New Roman" w:cs="Times New Roman"/>
          <w:sz w:val="24"/>
          <w:szCs w:val="24"/>
        </w:rPr>
        <w:t>e c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tre “Servere” (un server are mai multe “Task”-uri). Un “Scheduler” este compus din mai multe servere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contine un obiect ce implementeaz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interfa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a “Strategy”. “SimulationManager” este la randul s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u parte component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 “Model”-ului (acolo e initializat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rulat), iar modelul este de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inut de un “Controller” care mai de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ine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 un “View”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implementeaza</w:t>
      </w:r>
      <w:r w:rsidR="00270292">
        <w:rPr>
          <w:rFonts w:ascii="Times New Roman" w:hAnsi="Times New Roman" w:cs="Times New Roman"/>
          <w:sz w:val="24"/>
          <w:szCs w:val="24"/>
        </w:rPr>
        <w:t xml:space="preserve">ă </w:t>
      </w:r>
      <w:r w:rsidRPr="00D60EDB">
        <w:rPr>
          <w:rFonts w:ascii="Times New Roman" w:hAnsi="Times New Roman" w:cs="Times New Roman"/>
          <w:sz w:val="24"/>
          <w:szCs w:val="24"/>
        </w:rPr>
        <w:t>o clas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anonim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“ActionListener”</w:t>
      </w:r>
      <w:r w:rsidR="00270292">
        <w:rPr>
          <w:rFonts w:ascii="Times New Roman" w:hAnsi="Times New Roman" w:cs="Times New Roman"/>
          <w:sz w:val="24"/>
          <w:szCs w:val="24"/>
        </w:rPr>
        <w:t>.</w:t>
      </w:r>
    </w:p>
    <w:p w14:paraId="61DF1EA5" w14:textId="0DD8B987" w:rsidR="000C0677" w:rsidRPr="00D60EDB" w:rsidRDefault="000C0677" w:rsidP="000C06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Pentru a asigura o bun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sincronizare a firelor de lucru, s-au folosit unde a fost nevoie variabile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structuri “thread-safe” precum “AtomicBoolean”, “AtomicInteger”, “BlockedList” etc. Toate cozile de 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teptare sunt controlate de acela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cronometru al managerulu</w:t>
      </w:r>
      <w:r w:rsidR="00270292">
        <w:rPr>
          <w:rFonts w:ascii="Times New Roman" w:hAnsi="Times New Roman" w:cs="Times New Roman"/>
          <w:sz w:val="24"/>
          <w:szCs w:val="24"/>
        </w:rPr>
        <w:t>i</w:t>
      </w:r>
      <w:r w:rsidRPr="00D60EDB">
        <w:rPr>
          <w:rFonts w:ascii="Times New Roman" w:hAnsi="Times New Roman" w:cs="Times New Roman"/>
          <w:sz w:val="24"/>
          <w:szCs w:val="24"/>
        </w:rPr>
        <w:t>, folosind func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ia “notifyAll” pe monitorul “Monitor” (obiect declarat doar pentru acest scop) </w:t>
      </w:r>
      <w:r w:rsidR="00160BE3" w:rsidRPr="00D60EDB">
        <w:rPr>
          <w:rFonts w:ascii="Times New Roman" w:hAnsi="Times New Roman" w:cs="Times New Roman"/>
          <w:sz w:val="24"/>
          <w:szCs w:val="24"/>
        </w:rPr>
        <w:t>al c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rui control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="00160BE3" w:rsidRPr="00D60EDB">
        <w:rPr>
          <w:rFonts w:ascii="Times New Roman" w:hAnsi="Times New Roman" w:cs="Times New Roman"/>
          <w:sz w:val="24"/>
          <w:szCs w:val="24"/>
        </w:rPr>
        <w:t>l preia dup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ce toate cozile au terminat opera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iile de decrementare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160BE3" w:rsidRPr="00D60EDB">
        <w:rPr>
          <w:rFonts w:ascii="Times New Roman" w:hAnsi="Times New Roman" w:cs="Times New Roman"/>
          <w:sz w:val="24"/>
          <w:szCs w:val="24"/>
        </w:rPr>
        <w:t>i ad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>ugare. Dup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“notifyAll” serverele(cozile) continu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opera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iile </w:t>
      </w:r>
      <w:r w:rsidR="00270292">
        <w:rPr>
          <w:rFonts w:ascii="Times New Roman" w:hAnsi="Times New Roman" w:cs="Times New Roman"/>
          <w:sz w:val="24"/>
          <w:szCs w:val="24"/>
        </w:rPr>
        <w:t>și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paseas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controlul monitorului p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="00160BE3" w:rsidRPr="00D60EDB">
        <w:rPr>
          <w:rFonts w:ascii="Times New Roman" w:hAnsi="Times New Roman" w:cs="Times New Roman"/>
          <w:sz w:val="24"/>
          <w:szCs w:val="24"/>
        </w:rPr>
        <w:t>n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ajunge din nou la manager, care 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160BE3" w:rsidRPr="00D60EDB">
        <w:rPr>
          <w:rFonts w:ascii="Times New Roman" w:hAnsi="Times New Roman" w:cs="Times New Roman"/>
          <w:sz w:val="24"/>
          <w:szCs w:val="24"/>
        </w:rPr>
        <w:t>teapt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o secund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p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="00160BE3" w:rsidRPr="00D60EDB">
        <w:rPr>
          <w:rFonts w:ascii="Times New Roman" w:hAnsi="Times New Roman" w:cs="Times New Roman"/>
          <w:sz w:val="24"/>
          <w:szCs w:val="24"/>
        </w:rPr>
        <w:t>n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 a i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160BE3" w:rsidRPr="00D60EDB">
        <w:rPr>
          <w:rFonts w:ascii="Times New Roman" w:hAnsi="Times New Roman" w:cs="Times New Roman"/>
          <w:sz w:val="24"/>
          <w:szCs w:val="24"/>
        </w:rPr>
        <w:t>i continua execu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="00160BE3" w:rsidRPr="00D60EDB">
        <w:rPr>
          <w:rFonts w:ascii="Times New Roman" w:hAnsi="Times New Roman" w:cs="Times New Roman"/>
          <w:sz w:val="24"/>
          <w:szCs w:val="24"/>
        </w:rPr>
        <w:t>ia(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160BE3" w:rsidRPr="00D60EDB">
        <w:rPr>
          <w:rFonts w:ascii="Times New Roman" w:hAnsi="Times New Roman" w:cs="Times New Roman"/>
          <w:sz w:val="24"/>
          <w:szCs w:val="24"/>
        </w:rPr>
        <w:t>i execu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="00160BE3" w:rsidRPr="00D60EDB">
        <w:rPr>
          <w:rFonts w:ascii="Times New Roman" w:hAnsi="Times New Roman" w:cs="Times New Roman"/>
          <w:sz w:val="24"/>
          <w:szCs w:val="24"/>
        </w:rPr>
        <w:t>ia tuturor celorlalte cozi de 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160BE3" w:rsidRPr="00D60EDB">
        <w:rPr>
          <w:rFonts w:ascii="Times New Roman" w:hAnsi="Times New Roman" w:cs="Times New Roman"/>
          <w:sz w:val="24"/>
          <w:szCs w:val="24"/>
        </w:rPr>
        <w:t>teptare). S-au folosit blocurile sincronizate doar acolo unde a fost strict nevoie de ele(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="00160BE3" w:rsidRPr="00D60EDB">
        <w:rPr>
          <w:rFonts w:ascii="Times New Roman" w:hAnsi="Times New Roman" w:cs="Times New Roman"/>
          <w:sz w:val="24"/>
          <w:szCs w:val="24"/>
        </w:rPr>
        <w:t xml:space="preserve">n rest ne-am bazat pe obiecte “Thread-Safe”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160BE3" w:rsidRPr="00D60EDB">
        <w:rPr>
          <w:rFonts w:ascii="Times New Roman" w:hAnsi="Times New Roman" w:cs="Times New Roman"/>
          <w:sz w:val="24"/>
          <w:szCs w:val="24"/>
        </w:rPr>
        <w:t>i alte mecanisme de gestionare a firelor de lucru).</w:t>
      </w:r>
    </w:p>
    <w:p w14:paraId="7C8EA4C9" w14:textId="18FCBB41" w:rsidR="00311F1B" w:rsidRPr="00D60EDB" w:rsidRDefault="00311F1B" w:rsidP="00311F1B">
      <w:pPr>
        <w:pStyle w:val="Heading1"/>
        <w:rPr>
          <w:rFonts w:ascii="Times New Roman" w:hAnsi="Times New Roman" w:cs="Times New Roman"/>
        </w:rPr>
      </w:pPr>
      <w:bookmarkStart w:id="3" w:name="_Toc68698269"/>
      <w:r w:rsidRPr="00D60EDB">
        <w:rPr>
          <w:rFonts w:ascii="Times New Roman" w:hAnsi="Times New Roman" w:cs="Times New Roman"/>
        </w:rPr>
        <w:t>Implementare</w:t>
      </w:r>
      <w:bookmarkEnd w:id="3"/>
    </w:p>
    <w:p w14:paraId="32A87A8A" w14:textId="33AEE3FB" w:rsidR="008C38D8" w:rsidRPr="00D60EDB" w:rsidRDefault="008C38D8" w:rsidP="008C38D8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Pentru implementare s-au folosit urmatoarele clase:</w:t>
      </w:r>
    </w:p>
    <w:p w14:paraId="576CE495" w14:textId="4FF7892D" w:rsidR="008C38D8" w:rsidRPr="00D60EDB" w:rsidRDefault="008C38D8" w:rsidP="008C38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Task  (pachet – dataTypes)</w:t>
      </w:r>
    </w:p>
    <w:p w14:paraId="07EA1F54" w14:textId="148C75B2" w:rsidR="008C38D8" w:rsidRPr="00D60EDB" w:rsidRDefault="008947EA" w:rsidP="008C38D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</w:r>
      <w:r w:rsidR="008C38D8" w:rsidRPr="00D60EDB">
        <w:rPr>
          <w:rFonts w:ascii="Times New Roman" w:hAnsi="Times New Roman" w:cs="Times New Roman"/>
          <w:sz w:val="24"/>
          <w:szCs w:val="24"/>
        </w:rPr>
        <w:t>Un task reprezint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C38D8" w:rsidRPr="00D60EDB">
        <w:rPr>
          <w:rFonts w:ascii="Times New Roman" w:hAnsi="Times New Roman" w:cs="Times New Roman"/>
          <w:sz w:val="24"/>
          <w:szCs w:val="24"/>
        </w:rPr>
        <w:t xml:space="preserve"> un client, s-a p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C38D8" w:rsidRPr="00D60EDB">
        <w:rPr>
          <w:rFonts w:ascii="Times New Roman" w:hAnsi="Times New Roman" w:cs="Times New Roman"/>
          <w:sz w:val="24"/>
          <w:szCs w:val="24"/>
        </w:rPr>
        <w:t>strat denumirea de “task” pentru a sugera cadrul general al problemei. Sunt p</w:t>
      </w:r>
      <w:r w:rsidR="00270292">
        <w:rPr>
          <w:rFonts w:ascii="Times New Roman" w:hAnsi="Times New Roman" w:cs="Times New Roman"/>
          <w:sz w:val="24"/>
          <w:szCs w:val="24"/>
        </w:rPr>
        <w:t>ăs</w:t>
      </w:r>
      <w:r w:rsidR="008C38D8" w:rsidRPr="00D60EDB">
        <w:rPr>
          <w:rFonts w:ascii="Times New Roman" w:hAnsi="Times New Roman" w:cs="Times New Roman"/>
          <w:sz w:val="24"/>
          <w:szCs w:val="24"/>
        </w:rPr>
        <w:t xml:space="preserve">trate date despre ID, timp de procesare, de sosire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8C38D8" w:rsidRPr="00D60EDB">
        <w:rPr>
          <w:rFonts w:ascii="Times New Roman" w:hAnsi="Times New Roman" w:cs="Times New Roman"/>
          <w:sz w:val="24"/>
          <w:szCs w:val="24"/>
        </w:rPr>
        <w:t>i de terminare(c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="008C38D8" w:rsidRPr="00D60EDB">
        <w:rPr>
          <w:rFonts w:ascii="Times New Roman" w:hAnsi="Times New Roman" w:cs="Times New Roman"/>
          <w:sz w:val="24"/>
          <w:szCs w:val="24"/>
        </w:rPr>
        <w:t>nd clientul p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C38D8" w:rsidRPr="00D60EDB">
        <w:rPr>
          <w:rFonts w:ascii="Times New Roman" w:hAnsi="Times New Roman" w:cs="Times New Roman"/>
          <w:sz w:val="24"/>
          <w:szCs w:val="24"/>
        </w:rPr>
        <w:t>rase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8C38D8" w:rsidRPr="00D60EDB">
        <w:rPr>
          <w:rFonts w:ascii="Times New Roman" w:hAnsi="Times New Roman" w:cs="Times New Roman"/>
          <w:sz w:val="24"/>
          <w:szCs w:val="24"/>
        </w:rPr>
        <w:t>te sistemul). Este implementat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C38D8" w:rsidRPr="00D60EDB">
        <w:rPr>
          <w:rFonts w:ascii="Times New Roman" w:hAnsi="Times New Roman" w:cs="Times New Roman"/>
          <w:sz w:val="24"/>
          <w:szCs w:val="24"/>
        </w:rPr>
        <w:t xml:space="preserve"> interfa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="008C38D8" w:rsidRPr="00D60EDB">
        <w:rPr>
          <w:rFonts w:ascii="Times New Roman" w:hAnsi="Times New Roman" w:cs="Times New Roman"/>
          <w:sz w:val="24"/>
          <w:szCs w:val="24"/>
        </w:rPr>
        <w:t>a “Comparable” cu metoda de sortare specific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C38D8" w:rsidRPr="00D60EDB">
        <w:rPr>
          <w:rFonts w:ascii="Times New Roman" w:hAnsi="Times New Roman" w:cs="Times New Roman"/>
          <w:sz w:val="24"/>
          <w:szCs w:val="24"/>
        </w:rPr>
        <w:t>, pe l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="008C38D8" w:rsidRPr="00D60EDB">
        <w:rPr>
          <w:rFonts w:ascii="Times New Roman" w:hAnsi="Times New Roman" w:cs="Times New Roman"/>
          <w:sz w:val="24"/>
          <w:szCs w:val="24"/>
        </w:rPr>
        <w:t>ng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C38D8" w:rsidRPr="00D60EDB">
        <w:rPr>
          <w:rFonts w:ascii="Times New Roman" w:hAnsi="Times New Roman" w:cs="Times New Roman"/>
          <w:sz w:val="24"/>
          <w:szCs w:val="24"/>
        </w:rPr>
        <w:t xml:space="preserve"> alte metode auxiliare (“makeString”, “getters”, etc.).</w:t>
      </w:r>
    </w:p>
    <w:p w14:paraId="40A07B93" w14:textId="52CAD72A" w:rsidR="00311F1B" w:rsidRPr="00D60EDB" w:rsidRDefault="008C38D8" w:rsidP="00311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>Server</w:t>
      </w:r>
      <w:r w:rsidR="008947EA"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Pr="00D60EDB">
        <w:rPr>
          <w:rFonts w:ascii="Times New Roman" w:hAnsi="Times New Roman" w:cs="Times New Roman"/>
          <w:sz w:val="24"/>
          <w:szCs w:val="24"/>
        </w:rPr>
        <w:t xml:space="preserve"> (pachet – dataTypes)</w:t>
      </w:r>
    </w:p>
    <w:p w14:paraId="206A71EE" w14:textId="78F14600" w:rsidR="008C38D8" w:rsidRPr="00D60EDB" w:rsidRDefault="008C38D8" w:rsidP="008C38D8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Un server reprezin</w:t>
      </w:r>
      <w:r w:rsidR="00270292">
        <w:rPr>
          <w:rFonts w:ascii="Times New Roman" w:hAnsi="Times New Roman" w:cs="Times New Roman"/>
          <w:sz w:val="24"/>
          <w:szCs w:val="24"/>
        </w:rPr>
        <w:t>tă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o coad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, p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str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ndu-se denumirea general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pentru acela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 scop ca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la “task”. Se pastreaz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o referin</w:t>
      </w:r>
      <w:r w:rsidR="00270292">
        <w:rPr>
          <w:rFonts w:ascii="Times New Roman" w:hAnsi="Times New Roman" w:cs="Times New Roman"/>
          <w:sz w:val="24"/>
          <w:szCs w:val="24"/>
        </w:rPr>
        <w:t>ță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la obiectul “monitor”(cu scopul sincronizarii), un obiect de tip “PrintWriter” pentru scrierea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fi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ierul log, </w:t>
      </w:r>
      <w:r w:rsidR="008947EA" w:rsidRPr="00D60EDB">
        <w:rPr>
          <w:rFonts w:ascii="Times New Roman" w:hAnsi="Times New Roman" w:cs="Times New Roman"/>
          <w:sz w:val="24"/>
          <w:szCs w:val="24"/>
        </w:rPr>
        <w:t>o variabil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947EA" w:rsidRPr="00D60EDB">
        <w:rPr>
          <w:rFonts w:ascii="Times New Roman" w:hAnsi="Times New Roman" w:cs="Times New Roman"/>
          <w:sz w:val="24"/>
          <w:szCs w:val="24"/>
        </w:rPr>
        <w:t xml:space="preserve"> de control “doRun”, lista de “task”-uri corespunz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="008947EA" w:rsidRPr="00D60EDB">
        <w:rPr>
          <w:rFonts w:ascii="Times New Roman" w:hAnsi="Times New Roman" w:cs="Times New Roman"/>
          <w:sz w:val="24"/>
          <w:szCs w:val="24"/>
        </w:rPr>
        <w:t xml:space="preserve">toare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8947EA" w:rsidRPr="00D60EDB">
        <w:rPr>
          <w:rFonts w:ascii="Times New Roman" w:hAnsi="Times New Roman" w:cs="Times New Roman"/>
          <w:sz w:val="24"/>
          <w:szCs w:val="24"/>
        </w:rPr>
        <w:t>i timpul de 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="008947EA" w:rsidRPr="00D60EDB">
        <w:rPr>
          <w:rFonts w:ascii="Times New Roman" w:hAnsi="Times New Roman" w:cs="Times New Roman"/>
          <w:sz w:val="24"/>
          <w:szCs w:val="24"/>
        </w:rPr>
        <w:t>teptare curent.</w:t>
      </w:r>
    </w:p>
    <w:p w14:paraId="0B9240C0" w14:textId="1FE8DE29" w:rsidR="008947EA" w:rsidRPr="00D60EDB" w:rsidRDefault="008947EA" w:rsidP="008C38D8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Metodele principale sunt cele de adaugare a unui nou task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metoda “run”, preluat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din interfa</w:t>
      </w:r>
      <w:r w:rsidR="00270292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a “Runnable” implementat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. </w:t>
      </w:r>
      <w:r w:rsidR="00270292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“run” se ia pe r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nd c</w:t>
      </w:r>
      <w:r w:rsidR="00270292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 xml:space="preserve">te un “task” din lista 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se decrementeaz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timpul de a</w:t>
      </w:r>
      <w:r w:rsidR="00270292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teptare la fiecare secund</w:t>
      </w:r>
      <w:r w:rsidR="00270292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(timp determinat de clasa SimulationManager). De asemenea se printeaz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fi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ier.</w:t>
      </w:r>
    </w:p>
    <w:p w14:paraId="7A2F8C59" w14:textId="2642A1CE" w:rsidR="008947EA" w:rsidRPr="00D60EDB" w:rsidRDefault="008947EA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3.  Controller  (pachet - gui)</w:t>
      </w:r>
    </w:p>
    <w:p w14:paraId="654623EA" w14:textId="547C0E64" w:rsidR="008947EA" w:rsidRPr="00D60EDB" w:rsidRDefault="008947EA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Scopul “Controller”-ului a fost deja specificat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cadrul proiectarii. Singura metod</w:t>
      </w:r>
      <w:r w:rsidR="008F5BA7">
        <w:rPr>
          <w:rFonts w:ascii="Times New Roman" w:hAnsi="Times New Roman" w:cs="Times New Roman"/>
          <w:sz w:val="24"/>
          <w:szCs w:val="24"/>
        </w:rPr>
        <w:t xml:space="preserve">ă </w:t>
      </w:r>
      <w:r w:rsidRPr="00D60EDB">
        <w:rPr>
          <w:rFonts w:ascii="Times New Roman" w:hAnsi="Times New Roman" w:cs="Times New Roman"/>
          <w:sz w:val="24"/>
          <w:szCs w:val="24"/>
        </w:rPr>
        <w:t>prezent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e cea gestioneaz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r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spunsul ap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sarii pe butonul de “Initialize Simulation”.</w:t>
      </w:r>
      <w:r w:rsidR="00EA3CCA" w:rsidRPr="00D60EDB">
        <w:rPr>
          <w:rFonts w:ascii="Times New Roman" w:hAnsi="Times New Roman" w:cs="Times New Roman"/>
          <w:sz w:val="24"/>
          <w:szCs w:val="24"/>
        </w:rPr>
        <w:t xml:space="preserve"> Odata ap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EA3CCA" w:rsidRPr="00D60EDB">
        <w:rPr>
          <w:rFonts w:ascii="Times New Roman" w:hAnsi="Times New Roman" w:cs="Times New Roman"/>
          <w:sz w:val="24"/>
          <w:szCs w:val="24"/>
        </w:rPr>
        <w:t>sat, se apeleaz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EA3CCA" w:rsidRPr="00D60EDB">
        <w:rPr>
          <w:rFonts w:ascii="Times New Roman" w:hAnsi="Times New Roman" w:cs="Times New Roman"/>
          <w:sz w:val="24"/>
          <w:szCs w:val="24"/>
        </w:rPr>
        <w:t xml:space="preserve"> metoda “initSimulation” din “Model” ce porn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EA3CCA" w:rsidRPr="00D60EDB">
        <w:rPr>
          <w:rFonts w:ascii="Times New Roman" w:hAnsi="Times New Roman" w:cs="Times New Roman"/>
          <w:sz w:val="24"/>
          <w:szCs w:val="24"/>
        </w:rPr>
        <w:t>este simularea propriu-zis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EA3CCA" w:rsidRPr="00D60EDB">
        <w:rPr>
          <w:rFonts w:ascii="Times New Roman" w:hAnsi="Times New Roman" w:cs="Times New Roman"/>
          <w:sz w:val="24"/>
          <w:szCs w:val="24"/>
        </w:rPr>
        <w:t>. Variabilele prezente sunt auxiliare.</w:t>
      </w:r>
    </w:p>
    <w:p w14:paraId="1B16CDBE" w14:textId="4BEBA2E8" w:rsidR="008947EA" w:rsidRPr="00D60EDB" w:rsidRDefault="008947EA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4.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Pr="00D60EDB">
        <w:rPr>
          <w:rFonts w:ascii="Times New Roman" w:hAnsi="Times New Roman" w:cs="Times New Roman"/>
          <w:sz w:val="24"/>
          <w:szCs w:val="24"/>
        </w:rPr>
        <w:t>Model (pachet - gui)</w:t>
      </w:r>
    </w:p>
    <w:p w14:paraId="288A1169" w14:textId="143F57DC" w:rsidR="008947EA" w:rsidRPr="00D60EDB" w:rsidRDefault="008947EA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lastRenderedPageBreak/>
        <w:tab/>
        <w:t>In “Model” se verifica dac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datele de intrare sunt corecte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se returneaz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un r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spuns corespunz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tor ce va fi ulterior afi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at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gui. Dac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datele sunt corecte, e apelat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metoda “initSimulation” ce se folose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 de clasa SimulationManager pentru a porni simularea(porne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 un nou thread).</w:t>
      </w:r>
      <w:r w:rsidR="00B0331B" w:rsidRPr="00D60EDB">
        <w:rPr>
          <w:rFonts w:ascii="Times New Roman" w:hAnsi="Times New Roman" w:cs="Times New Roman"/>
          <w:sz w:val="24"/>
          <w:szCs w:val="24"/>
        </w:rPr>
        <w:t xml:space="preserve"> Variabilele prezente sunt auxiliare.</w:t>
      </w:r>
    </w:p>
    <w:p w14:paraId="7D02DB5C" w14:textId="29D57247" w:rsidR="00B0331B" w:rsidRPr="00D60EDB" w:rsidRDefault="00B0331B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5.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Pr="00D60EDB">
        <w:rPr>
          <w:rFonts w:ascii="Times New Roman" w:hAnsi="Times New Roman" w:cs="Times New Roman"/>
          <w:sz w:val="24"/>
          <w:szCs w:val="24"/>
        </w:rPr>
        <w:t>View (pachet – gui)</w:t>
      </w:r>
    </w:p>
    <w:p w14:paraId="097FCDA5" w14:textId="339AE8FC" w:rsidR="00160BE3" w:rsidRPr="00D60EDB" w:rsidRDefault="00B0331B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In “View” se pastreaz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elementele ce 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in de interfa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a grafic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 metodele ce preiau datele introduse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elementele respective, func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ii ce vor fi apelate de </w:t>
      </w:r>
      <w:r w:rsidR="006113CD" w:rsidRPr="00D60EDB">
        <w:rPr>
          <w:rFonts w:ascii="Times New Roman" w:hAnsi="Times New Roman" w:cs="Times New Roman"/>
          <w:sz w:val="24"/>
          <w:szCs w:val="24"/>
        </w:rPr>
        <w:t>“</w:t>
      </w:r>
      <w:r w:rsidRPr="00D60EDB">
        <w:rPr>
          <w:rFonts w:ascii="Times New Roman" w:hAnsi="Times New Roman" w:cs="Times New Roman"/>
          <w:sz w:val="24"/>
          <w:szCs w:val="24"/>
        </w:rPr>
        <w:t>Controller</w:t>
      </w:r>
      <w:r w:rsidR="006113CD" w:rsidRPr="00D60EDB">
        <w:rPr>
          <w:rFonts w:ascii="Times New Roman" w:hAnsi="Times New Roman" w:cs="Times New Roman"/>
          <w:sz w:val="24"/>
          <w:szCs w:val="24"/>
        </w:rPr>
        <w:t>”</w:t>
      </w:r>
      <w:r w:rsidRPr="00D60EDB">
        <w:rPr>
          <w:rFonts w:ascii="Times New Roman" w:hAnsi="Times New Roman" w:cs="Times New Roman"/>
          <w:sz w:val="24"/>
          <w:szCs w:val="24"/>
        </w:rPr>
        <w:t>.</w:t>
      </w:r>
      <w:r w:rsidR="00D60EDB"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="00D60EDB" w:rsidRPr="00D60EDB">
        <w:rPr>
          <w:rFonts w:ascii="Times New Roman" w:hAnsi="Times New Roman" w:cs="Times New Roman"/>
          <w:sz w:val="24"/>
          <w:szCs w:val="24"/>
        </w:rPr>
        <w:t xml:space="preserve">n constructor sunt stabilite detalii privind aceste elemente(aliniere, format text, dimensiune etc.) precum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D60EDB" w:rsidRPr="00D60EDB">
        <w:rPr>
          <w:rFonts w:ascii="Times New Roman" w:hAnsi="Times New Roman" w:cs="Times New Roman"/>
          <w:sz w:val="24"/>
          <w:szCs w:val="24"/>
        </w:rPr>
        <w:t xml:space="preserve">i organizarea lor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="00D60EDB" w:rsidRPr="00D60EDB">
        <w:rPr>
          <w:rFonts w:ascii="Times New Roman" w:hAnsi="Times New Roman" w:cs="Times New Roman"/>
          <w:sz w:val="24"/>
          <w:szCs w:val="24"/>
        </w:rPr>
        <w:t>n panouri.</w:t>
      </w:r>
    </w:p>
    <w:p w14:paraId="03AF57FD" w14:textId="24155CA3" w:rsidR="00160BE3" w:rsidRPr="00D60EDB" w:rsidRDefault="00160BE3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</w:r>
      <w:r w:rsidRPr="00D60E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49B52" wp14:editId="380361DF">
            <wp:extent cx="5934075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A99C" w14:textId="5C1E264C" w:rsidR="00160BE3" w:rsidRPr="00D60EDB" w:rsidRDefault="00160BE3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Sunt prezente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B35B30" w:rsidRPr="00D60EDB">
        <w:rPr>
          <w:rFonts w:ascii="Times New Roman" w:hAnsi="Times New Roman" w:cs="Times New Roman"/>
          <w:sz w:val="24"/>
          <w:szCs w:val="24"/>
        </w:rPr>
        <w:t>apte c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="00B35B30" w:rsidRPr="00D60EDB">
        <w:rPr>
          <w:rFonts w:ascii="Times New Roman" w:hAnsi="Times New Roman" w:cs="Times New Roman"/>
          <w:sz w:val="24"/>
          <w:szCs w:val="24"/>
        </w:rPr>
        <w:t>mpuri de text editabile etichetate pentru datele de intrare ale simul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B35B30" w:rsidRPr="00D60EDB">
        <w:rPr>
          <w:rFonts w:ascii="Times New Roman" w:hAnsi="Times New Roman" w:cs="Times New Roman"/>
          <w:sz w:val="24"/>
          <w:szCs w:val="24"/>
        </w:rPr>
        <w:t>rii(chenarul rosu), un singur buton de ini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="00B35B30" w:rsidRPr="00D60EDB">
        <w:rPr>
          <w:rFonts w:ascii="Times New Roman" w:hAnsi="Times New Roman" w:cs="Times New Roman"/>
          <w:sz w:val="24"/>
          <w:szCs w:val="24"/>
        </w:rPr>
        <w:t>ialziare(albastru), o etichet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B35B30" w:rsidRPr="00D60EDB">
        <w:rPr>
          <w:rFonts w:ascii="Times New Roman" w:hAnsi="Times New Roman" w:cs="Times New Roman"/>
          <w:sz w:val="24"/>
          <w:szCs w:val="24"/>
        </w:rPr>
        <w:t xml:space="preserve"> de status(verde) care se schimba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="00B35B30" w:rsidRPr="00D60EDB">
        <w:rPr>
          <w:rFonts w:ascii="Times New Roman" w:hAnsi="Times New Roman" w:cs="Times New Roman"/>
          <w:sz w:val="24"/>
          <w:szCs w:val="24"/>
        </w:rPr>
        <w:t>n “RUNNING” c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="00B35B30" w:rsidRPr="00D60EDB">
        <w:rPr>
          <w:rFonts w:ascii="Times New Roman" w:hAnsi="Times New Roman" w:cs="Times New Roman"/>
          <w:sz w:val="24"/>
          <w:szCs w:val="24"/>
        </w:rPr>
        <w:t>nd simularea rulea</w:t>
      </w:r>
      <w:r w:rsidR="008F5BA7">
        <w:rPr>
          <w:rFonts w:ascii="Times New Roman" w:hAnsi="Times New Roman" w:cs="Times New Roman"/>
          <w:sz w:val="24"/>
          <w:szCs w:val="24"/>
        </w:rPr>
        <w:t>ză</w:t>
      </w:r>
      <w:r w:rsidR="00B35B30"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B35B30" w:rsidRPr="00D60EDB">
        <w:rPr>
          <w:rFonts w:ascii="Times New Roman" w:hAnsi="Times New Roman" w:cs="Times New Roman"/>
          <w:sz w:val="24"/>
          <w:szCs w:val="24"/>
        </w:rPr>
        <w:t>i un c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="00B35B30" w:rsidRPr="00D60EDB">
        <w:rPr>
          <w:rFonts w:ascii="Times New Roman" w:hAnsi="Times New Roman" w:cs="Times New Roman"/>
          <w:sz w:val="24"/>
          <w:szCs w:val="24"/>
        </w:rPr>
        <w:t>mp de text needitabil(negru) etichetat “Output message” pentru mesajele de iesire ale sistemului (erori la introducere, date corecte etc.).</w:t>
      </w:r>
    </w:p>
    <w:p w14:paraId="416DD73B" w14:textId="77777777" w:rsidR="00160BE3" w:rsidRPr="00D60EDB" w:rsidRDefault="00160BE3" w:rsidP="008947EA">
      <w:pPr>
        <w:rPr>
          <w:rFonts w:ascii="Times New Roman" w:hAnsi="Times New Roman" w:cs="Times New Roman"/>
          <w:sz w:val="24"/>
          <w:szCs w:val="24"/>
        </w:rPr>
      </w:pPr>
    </w:p>
    <w:p w14:paraId="28F854B9" w14:textId="7C8DD905" w:rsidR="006113CD" w:rsidRPr="00D60EDB" w:rsidRDefault="006113CD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6.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Pr="00D60EDB">
        <w:rPr>
          <w:rFonts w:ascii="Times New Roman" w:hAnsi="Times New Roman" w:cs="Times New Roman"/>
          <w:sz w:val="24"/>
          <w:szCs w:val="24"/>
        </w:rPr>
        <w:t>ConcreteStrategyTime (pachet - strategies)</w:t>
      </w:r>
    </w:p>
    <w:p w14:paraId="5CC17EEB" w14:textId="78FD32DA" w:rsidR="006113CD" w:rsidRPr="00D60EDB" w:rsidRDefault="006113CD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lastRenderedPageBreak/>
        <w:tab/>
        <w:t>Clasa reprezint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strategia principal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 sistemului, componen</w:t>
      </w:r>
      <w:r w:rsidR="008F5BA7">
        <w:rPr>
          <w:rFonts w:ascii="Times New Roman" w:hAnsi="Times New Roman" w:cs="Times New Roman"/>
          <w:sz w:val="24"/>
          <w:szCs w:val="24"/>
        </w:rPr>
        <w:t>tă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esen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iala a “strategy pattern”-ului folosit pentru a distribui clien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ii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 xml:space="preserve">n cozi. </w:t>
      </w:r>
      <w:r w:rsidR="00A836A9" w:rsidRPr="00D60EDB">
        <w:rPr>
          <w:rFonts w:ascii="Times New Roman" w:hAnsi="Times New Roman" w:cs="Times New Roman"/>
          <w:sz w:val="24"/>
          <w:szCs w:val="24"/>
        </w:rPr>
        <w:t>Singura metod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 prezent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A836A9" w:rsidRPr="00D60EDB">
        <w:rPr>
          <w:rFonts w:ascii="Times New Roman" w:hAnsi="Times New Roman" w:cs="Times New Roman"/>
          <w:sz w:val="24"/>
          <w:szCs w:val="24"/>
        </w:rPr>
        <w:t>, “addTask” prime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te lista de cozi deschise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A836A9" w:rsidRPr="00D60EDB">
        <w:rPr>
          <w:rFonts w:ascii="Times New Roman" w:hAnsi="Times New Roman" w:cs="Times New Roman"/>
          <w:sz w:val="24"/>
          <w:szCs w:val="24"/>
        </w:rPr>
        <w:t>i un singur client, determin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 care dintre cozi are cel mai mic timp de a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teptare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A836A9" w:rsidRPr="00D60EDB">
        <w:rPr>
          <w:rFonts w:ascii="Times New Roman" w:hAnsi="Times New Roman" w:cs="Times New Roman"/>
          <w:sz w:val="24"/>
          <w:szCs w:val="24"/>
        </w:rPr>
        <w:t>i adaug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 clientul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="00A836A9" w:rsidRPr="00D60EDB">
        <w:rPr>
          <w:rFonts w:ascii="Times New Roman" w:hAnsi="Times New Roman" w:cs="Times New Roman"/>
          <w:sz w:val="24"/>
          <w:szCs w:val="24"/>
        </w:rPr>
        <w:t>n lista acelei cozi. Astfel de fiecare dat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A836A9" w:rsidRPr="00D60EDB">
        <w:rPr>
          <w:rFonts w:ascii="Times New Roman" w:hAnsi="Times New Roman" w:cs="Times New Roman"/>
          <w:sz w:val="24"/>
          <w:szCs w:val="24"/>
        </w:rPr>
        <w:t xml:space="preserve"> cand un nou client trebuie distribuit, se va alatura cozii cu timpul de a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A836A9" w:rsidRPr="00D60EDB">
        <w:rPr>
          <w:rFonts w:ascii="Times New Roman" w:hAnsi="Times New Roman" w:cs="Times New Roman"/>
          <w:sz w:val="24"/>
          <w:szCs w:val="24"/>
        </w:rPr>
        <w:t>teptare minim.</w:t>
      </w:r>
    </w:p>
    <w:p w14:paraId="10AF6291" w14:textId="69119DA9" w:rsidR="00A836A9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7. ConcreteStrategyQueue (pachet -strategies)</w:t>
      </w:r>
    </w:p>
    <w:p w14:paraId="6CF2E854" w14:textId="0EDA4110" w:rsidR="00C21D4E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</w:r>
      <w:r w:rsidR="00C21D4E" w:rsidRPr="00D60EDB">
        <w:rPr>
          <w:rFonts w:ascii="Times New Roman" w:hAnsi="Times New Roman" w:cs="Times New Roman"/>
          <w:sz w:val="24"/>
          <w:szCs w:val="24"/>
        </w:rPr>
        <w:t>Clasa reprezint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C21D4E" w:rsidRPr="00D60EDB">
        <w:rPr>
          <w:rFonts w:ascii="Times New Roman" w:hAnsi="Times New Roman" w:cs="Times New Roman"/>
          <w:sz w:val="24"/>
          <w:szCs w:val="24"/>
        </w:rPr>
        <w:t xml:space="preserve"> o alta strategie a sistemului, component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C21D4E" w:rsidRPr="00D60EDB">
        <w:rPr>
          <w:rFonts w:ascii="Times New Roman" w:hAnsi="Times New Roman" w:cs="Times New Roman"/>
          <w:sz w:val="24"/>
          <w:szCs w:val="24"/>
        </w:rPr>
        <w:t xml:space="preserve"> a “strategy pattern”-ului folosit pentru a distribui clien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="00C21D4E" w:rsidRPr="00D60EDB">
        <w:rPr>
          <w:rFonts w:ascii="Times New Roman" w:hAnsi="Times New Roman" w:cs="Times New Roman"/>
          <w:sz w:val="24"/>
          <w:szCs w:val="24"/>
        </w:rPr>
        <w:t>ii in cozi. Aici, “addTask” prime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C21D4E" w:rsidRPr="00D60EDB">
        <w:rPr>
          <w:rFonts w:ascii="Times New Roman" w:hAnsi="Times New Roman" w:cs="Times New Roman"/>
          <w:sz w:val="24"/>
          <w:szCs w:val="24"/>
        </w:rPr>
        <w:t>te lista de cozi deschise</w:t>
      </w:r>
      <w:r w:rsidR="008F5BA7">
        <w:rPr>
          <w:rFonts w:ascii="Times New Roman" w:hAnsi="Times New Roman" w:cs="Times New Roman"/>
          <w:sz w:val="24"/>
          <w:szCs w:val="24"/>
        </w:rPr>
        <w:t xml:space="preserve"> ș</w:t>
      </w:r>
      <w:r w:rsidR="00C21D4E" w:rsidRPr="00D60EDB">
        <w:rPr>
          <w:rFonts w:ascii="Times New Roman" w:hAnsi="Times New Roman" w:cs="Times New Roman"/>
          <w:sz w:val="24"/>
          <w:szCs w:val="24"/>
        </w:rPr>
        <w:t>i un singur client, determin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C21D4E" w:rsidRPr="00D60EDB">
        <w:rPr>
          <w:rFonts w:ascii="Times New Roman" w:hAnsi="Times New Roman" w:cs="Times New Roman"/>
          <w:sz w:val="24"/>
          <w:szCs w:val="24"/>
        </w:rPr>
        <w:t xml:space="preserve"> care dintre cozi are cei mai pu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="00C21D4E" w:rsidRPr="00D60EDB">
        <w:rPr>
          <w:rFonts w:ascii="Times New Roman" w:hAnsi="Times New Roman" w:cs="Times New Roman"/>
          <w:sz w:val="24"/>
          <w:szCs w:val="24"/>
        </w:rPr>
        <w:t xml:space="preserve">ini clienti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C21D4E" w:rsidRPr="00D60EDB">
        <w:rPr>
          <w:rFonts w:ascii="Times New Roman" w:hAnsi="Times New Roman" w:cs="Times New Roman"/>
          <w:sz w:val="24"/>
          <w:szCs w:val="24"/>
        </w:rPr>
        <w:t>i adaug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C21D4E" w:rsidRPr="00D60EDB">
        <w:rPr>
          <w:rFonts w:ascii="Times New Roman" w:hAnsi="Times New Roman" w:cs="Times New Roman"/>
          <w:sz w:val="24"/>
          <w:szCs w:val="24"/>
        </w:rPr>
        <w:t xml:space="preserve"> clientul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="00C21D4E" w:rsidRPr="00D60EDB">
        <w:rPr>
          <w:rFonts w:ascii="Times New Roman" w:hAnsi="Times New Roman" w:cs="Times New Roman"/>
          <w:sz w:val="24"/>
          <w:szCs w:val="24"/>
        </w:rPr>
        <w:t>n lista acelei cozi. Astfel de fiecare dat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C21D4E" w:rsidRPr="00D60EDB">
        <w:rPr>
          <w:rFonts w:ascii="Times New Roman" w:hAnsi="Times New Roman" w:cs="Times New Roman"/>
          <w:sz w:val="24"/>
          <w:szCs w:val="24"/>
        </w:rPr>
        <w:t xml:space="preserve"> cand un nou client trebuie distribuit, se va al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="00C21D4E" w:rsidRPr="00D60EDB">
        <w:rPr>
          <w:rFonts w:ascii="Times New Roman" w:hAnsi="Times New Roman" w:cs="Times New Roman"/>
          <w:sz w:val="24"/>
          <w:szCs w:val="24"/>
        </w:rPr>
        <w:t>tura cozii celei mai scurte.</w:t>
      </w:r>
      <w:r w:rsidRPr="00D60EDB">
        <w:rPr>
          <w:rFonts w:ascii="Times New Roman" w:hAnsi="Times New Roman" w:cs="Times New Roman"/>
          <w:sz w:val="24"/>
          <w:szCs w:val="24"/>
        </w:rPr>
        <w:tab/>
      </w:r>
    </w:p>
    <w:p w14:paraId="0935DDC1" w14:textId="3DC7DCEC" w:rsidR="00A836A9" w:rsidRPr="00D60EDB" w:rsidRDefault="00C21D4E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</w:r>
      <w:r w:rsidR="00A836A9" w:rsidRPr="00D60EDB">
        <w:rPr>
          <w:rFonts w:ascii="Times New Roman" w:hAnsi="Times New Roman" w:cs="Times New Roman"/>
          <w:sz w:val="24"/>
          <w:szCs w:val="24"/>
        </w:rPr>
        <w:t>8. SelectionPolicy (pachet -strategies)</w:t>
      </w:r>
    </w:p>
    <w:p w14:paraId="17487AE4" w14:textId="76FD4E0D" w:rsidR="00A836A9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Enumerare a celor doua tipuri de strategii posibile : “SHORTEST_QUEUE”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“SHORTEST_TIME”.</w:t>
      </w:r>
    </w:p>
    <w:p w14:paraId="24CAE352" w14:textId="6B33E944" w:rsidR="00A836A9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9. Strategy (pachet - strategies)</w:t>
      </w:r>
    </w:p>
    <w:p w14:paraId="4188C13A" w14:textId="6215F64B" w:rsidR="00A836A9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Interfa</w:t>
      </w:r>
      <w:r w:rsidR="008F5BA7">
        <w:rPr>
          <w:rFonts w:ascii="Times New Roman" w:hAnsi="Times New Roman" w:cs="Times New Roman"/>
          <w:sz w:val="24"/>
          <w:szCs w:val="24"/>
        </w:rPr>
        <w:t>ță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ce st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la baza oricarei strategii prezente sau ulterior implementate. Impune folosirea metodei “addTask”.</w:t>
      </w:r>
    </w:p>
    <w:p w14:paraId="6E08E2FC" w14:textId="6792CB52" w:rsidR="00A836A9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10. Scheduler (pachet – control)</w:t>
      </w:r>
    </w:p>
    <w:p w14:paraId="058EFB0F" w14:textId="643C1230" w:rsidR="00A836A9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Organizatorul(en “Scheduler”) se ocup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de gestiunea propriu-zisa a clientilor, apel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 xml:space="preserve">nd clasele din pachetul “strategies”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mod corespunz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tor. Dispune de lista de cozi a simularii, de num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rul maxim de cozi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de strategia aleas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. Odata ini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ializat, organizatorul cre</w:t>
      </w:r>
      <w:r w:rsidR="008F5BA7">
        <w:rPr>
          <w:rFonts w:ascii="Times New Roman" w:hAnsi="Times New Roman" w:cs="Times New Roman"/>
          <w:sz w:val="24"/>
          <w:szCs w:val="24"/>
        </w:rPr>
        <w:t>e</w:t>
      </w:r>
      <w:r w:rsidRPr="00D60EDB">
        <w:rPr>
          <w:rFonts w:ascii="Times New Roman" w:hAnsi="Times New Roman" w:cs="Times New Roman"/>
          <w:sz w:val="24"/>
          <w:szCs w:val="24"/>
        </w:rPr>
        <w:t>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at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tea cozi c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te indic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numarul maxim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le adaug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listei, trimi</w:t>
      </w:r>
      <w:r w:rsidR="008F5BA7">
        <w:rPr>
          <w:rFonts w:ascii="Times New Roman" w:hAnsi="Times New Roman" w:cs="Times New Roman"/>
          <w:sz w:val="24"/>
          <w:szCs w:val="24"/>
        </w:rPr>
        <w:t>țâ</w:t>
      </w:r>
      <w:r w:rsidRPr="00D60EDB">
        <w:rPr>
          <w:rFonts w:ascii="Times New Roman" w:hAnsi="Times New Roman" w:cs="Times New Roman"/>
          <w:sz w:val="24"/>
          <w:szCs w:val="24"/>
        </w:rPr>
        <w:t>nd mai departe referin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e la monitorul principal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 la </w:t>
      </w:r>
      <w:r w:rsidR="00FF075A" w:rsidRPr="00D60EDB">
        <w:rPr>
          <w:rFonts w:ascii="Times New Roman" w:hAnsi="Times New Roman" w:cs="Times New Roman"/>
          <w:sz w:val="24"/>
          <w:szCs w:val="24"/>
        </w:rPr>
        <w:t>printer</w:t>
      </w:r>
      <w:r w:rsidRPr="00D60EDB">
        <w:rPr>
          <w:rFonts w:ascii="Times New Roman" w:hAnsi="Times New Roman" w:cs="Times New Roman"/>
          <w:sz w:val="24"/>
          <w:szCs w:val="24"/>
        </w:rPr>
        <w:t>. Prima metod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important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(“changeStrategy”) determin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strategia folosit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, urm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nd ca metoda “dispatchTask” (distribuie client) s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apeleze func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ia de ad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ugare a acelei strategii.</w:t>
      </w:r>
    </w:p>
    <w:p w14:paraId="088DC590" w14:textId="485D2C8C" w:rsidR="00A836A9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11. SimulationManager (pachet – control)</w:t>
      </w:r>
    </w:p>
    <w:p w14:paraId="3982D259" w14:textId="3CA35BAF" w:rsidR="00A836A9" w:rsidRPr="00D60EDB" w:rsidRDefault="00A836A9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Principala clas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 programului, managerul de simulare pastreaz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toate datele introduse de utilizator cu privire la simulare, precum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 un </w:t>
      </w:r>
      <w:r w:rsidR="00FF075A" w:rsidRPr="00D60EDB">
        <w:rPr>
          <w:rFonts w:ascii="Times New Roman" w:hAnsi="Times New Roman" w:cs="Times New Roman"/>
          <w:sz w:val="24"/>
          <w:szCs w:val="24"/>
        </w:rPr>
        <w:t>monitor principal, referin</w:t>
      </w:r>
      <w:r w:rsidR="008F5BA7">
        <w:rPr>
          <w:rFonts w:ascii="Times New Roman" w:hAnsi="Times New Roman" w:cs="Times New Roman"/>
          <w:sz w:val="24"/>
          <w:szCs w:val="24"/>
        </w:rPr>
        <w:t>ță</w:t>
      </w:r>
      <w:r w:rsidR="00FF075A" w:rsidRPr="00D60EDB">
        <w:rPr>
          <w:rFonts w:ascii="Times New Roman" w:hAnsi="Times New Roman" w:cs="Times New Roman"/>
          <w:sz w:val="24"/>
          <w:szCs w:val="24"/>
        </w:rPr>
        <w:t xml:space="preserve"> la fi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FF075A" w:rsidRPr="00D60EDB">
        <w:rPr>
          <w:rFonts w:ascii="Times New Roman" w:hAnsi="Times New Roman" w:cs="Times New Roman"/>
          <w:sz w:val="24"/>
          <w:szCs w:val="24"/>
        </w:rPr>
        <w:t xml:space="preserve">ierul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="00FF075A" w:rsidRPr="00D60EDB">
        <w:rPr>
          <w:rFonts w:ascii="Times New Roman" w:hAnsi="Times New Roman" w:cs="Times New Roman"/>
          <w:sz w:val="24"/>
          <w:szCs w:val="24"/>
        </w:rPr>
        <w:t>n care se vor scrie rezultatele, printer-ul asociat, metoda de distribuire, organizatorul, lista de clien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="00FF075A" w:rsidRPr="00D60EDB">
        <w:rPr>
          <w:rFonts w:ascii="Times New Roman" w:hAnsi="Times New Roman" w:cs="Times New Roman"/>
          <w:sz w:val="24"/>
          <w:szCs w:val="24"/>
        </w:rPr>
        <w:t xml:space="preserve">i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="00FF075A" w:rsidRPr="00D60EDB">
        <w:rPr>
          <w:rFonts w:ascii="Times New Roman" w:hAnsi="Times New Roman" w:cs="Times New Roman"/>
          <w:sz w:val="24"/>
          <w:szCs w:val="24"/>
        </w:rPr>
        <w:t>i lista de “Thread”-uri a simularii.</w:t>
      </w:r>
    </w:p>
    <w:p w14:paraId="44EE3AC2" w14:textId="26950F23" w:rsidR="00FF075A" w:rsidRPr="00D60EDB" w:rsidRDefault="00FF075A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Odata ini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ializat, managerul deschide fi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ierul de scriere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seteaza datele de intrare primite, urm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nd s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genereze aleator clien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 cu date in limitele specifica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iilor date de utilizator. Este apoi ini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ializat organizatorul (“scheduler”)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se seteaz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implicit strategia “SHORTEST_TIME”. Folosind lista de cozi (“servers”) creat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de organizator, se cre</w:t>
      </w:r>
      <w:r w:rsidR="008F5BA7">
        <w:rPr>
          <w:rFonts w:ascii="Times New Roman" w:hAnsi="Times New Roman" w:cs="Times New Roman"/>
          <w:sz w:val="24"/>
          <w:szCs w:val="24"/>
        </w:rPr>
        <w:t>e</w:t>
      </w:r>
      <w:r w:rsidRPr="00D60EDB">
        <w:rPr>
          <w:rFonts w:ascii="Times New Roman" w:hAnsi="Times New Roman" w:cs="Times New Roman"/>
          <w:sz w:val="24"/>
          <w:szCs w:val="24"/>
        </w:rPr>
        <w:t>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o list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de “Threaduri” pentru fiecare coad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 xml:space="preserve">n parte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se porne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te fiecare “thread”. </w:t>
      </w:r>
    </w:p>
    <w:p w14:paraId="145C8ED9" w14:textId="5C7683E5" w:rsidR="00FF075A" w:rsidRPr="00D60EDB" w:rsidRDefault="00FF075A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Metoda “generateNRandomTasks” folo</w:t>
      </w:r>
      <w:r w:rsidR="008F5BA7">
        <w:rPr>
          <w:rFonts w:ascii="Times New Roman" w:hAnsi="Times New Roman" w:cs="Times New Roman"/>
          <w:sz w:val="24"/>
          <w:szCs w:val="24"/>
        </w:rPr>
        <w:t>s</w:t>
      </w:r>
      <w:r w:rsidRPr="00D60EDB">
        <w:rPr>
          <w:rFonts w:ascii="Times New Roman" w:hAnsi="Times New Roman" w:cs="Times New Roman"/>
          <w:sz w:val="24"/>
          <w:szCs w:val="24"/>
        </w:rPr>
        <w:t>e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 datele primite pentru a genera clien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i (“tasks”)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a ii sorta intr-o list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. Se seteaz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astfel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“ID”-ul fiec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rui client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lista sortat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pentru o mai u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oar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identificare</w:t>
      </w:r>
      <w:r w:rsidR="008F5BA7">
        <w:rPr>
          <w:rFonts w:ascii="Times New Roman" w:hAnsi="Times New Roman" w:cs="Times New Roman"/>
          <w:sz w:val="24"/>
          <w:szCs w:val="24"/>
        </w:rPr>
        <w:t>.</w:t>
      </w:r>
    </w:p>
    <w:p w14:paraId="65B65A58" w14:textId="34CCFADA" w:rsidR="00FF075A" w:rsidRPr="00D60EDB" w:rsidRDefault="00FF075A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lastRenderedPageBreak/>
        <w:tab/>
        <w:t>Metoda “stopThreads” opre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 toate firele de execu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ie asociatate(cozi) care altfel ar rula la infinit datorit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modului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care au fost implementate. Cum managerul se opre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 din executie odata ce se depa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este timpul maxim de simulare, e firesc ca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cozile(“Servers”) s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se opreasc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din execu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ie odata cu el.</w:t>
      </w:r>
    </w:p>
    <w:p w14:paraId="61E4DB73" w14:textId="21966836" w:rsidR="00FF075A" w:rsidRPr="00D60EDB" w:rsidRDefault="00FF075A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Metodele “peakTime”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“calculateAvg” au scopul de a extrage informa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ii generale pe baza simul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rii: ora de v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rf(c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nd sunt cei mai mul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 clienti la cozi), timpul mediu de procesare(servire) si timpul mediu de a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teptare pentru fiecare client.</w:t>
      </w:r>
    </w:p>
    <w:p w14:paraId="24E57429" w14:textId="3C12385B" w:rsidR="007E1680" w:rsidRPr="00D60EDB" w:rsidRDefault="007E1680" w:rsidP="008947EA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Metoda “printQueues” trece pe la fiecare coad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apeleaza func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ia “printTasks” pentru o afi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are corect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ordonat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 “log.txt”.</w:t>
      </w:r>
    </w:p>
    <w:p w14:paraId="2347BD11" w14:textId="1B7D3369" w:rsidR="00311F1B" w:rsidRPr="00D60EDB" w:rsidRDefault="00311F1B" w:rsidP="00311F1B">
      <w:pPr>
        <w:pStyle w:val="Heading1"/>
        <w:rPr>
          <w:rFonts w:ascii="Times New Roman" w:hAnsi="Times New Roman" w:cs="Times New Roman"/>
        </w:rPr>
      </w:pPr>
      <w:bookmarkStart w:id="4" w:name="_Toc68698270"/>
      <w:r w:rsidRPr="00D60EDB">
        <w:rPr>
          <w:rFonts w:ascii="Times New Roman" w:hAnsi="Times New Roman" w:cs="Times New Roman"/>
        </w:rPr>
        <w:t>Rezultate</w:t>
      </w:r>
      <w:bookmarkEnd w:id="4"/>
    </w:p>
    <w:p w14:paraId="2D2A1125" w14:textId="6E5536EC" w:rsidR="00FC3D23" w:rsidRPr="00D60EDB" w:rsidRDefault="00FC3D23" w:rsidP="00FC3D23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Testarea s-a realizat pe mai multe variabile, cu numarare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verificare manual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 datelor din “log” la nevoie, fiind folosite at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t valori mici c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 xml:space="preserve">t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altele foarte mari.</w:t>
      </w:r>
    </w:p>
    <w:p w14:paraId="209DF917" w14:textId="7F26C09D" w:rsidR="00311F1B" w:rsidRPr="00D60EDB" w:rsidRDefault="007E1680" w:rsidP="00311F1B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S-au rulat datele model din cerin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a proiectului. Con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inuturile fi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ierelor “log” sunt</w:t>
      </w:r>
      <w:r w:rsidR="00324110">
        <w:rPr>
          <w:rFonts w:ascii="Times New Roman" w:hAnsi="Times New Roman" w:cs="Times New Roman"/>
          <w:sz w:val="24"/>
          <w:szCs w:val="24"/>
        </w:rPr>
        <w:t xml:space="preserve"> prezente </w:t>
      </w:r>
      <w:r w:rsidR="0034547F">
        <w:rPr>
          <w:rFonts w:ascii="Times New Roman" w:hAnsi="Times New Roman" w:cs="Times New Roman"/>
          <w:sz w:val="24"/>
          <w:szCs w:val="24"/>
        </w:rPr>
        <w:t>î</w:t>
      </w:r>
      <w:bookmarkStart w:id="5" w:name="_GoBack"/>
      <w:bookmarkEnd w:id="5"/>
      <w:r w:rsidR="00324110">
        <w:rPr>
          <w:rFonts w:ascii="Times New Roman" w:hAnsi="Times New Roman" w:cs="Times New Roman"/>
          <w:sz w:val="24"/>
          <w:szCs w:val="24"/>
        </w:rPr>
        <w:t>n acela</w:t>
      </w:r>
      <w:r w:rsidR="0034547F">
        <w:rPr>
          <w:rFonts w:ascii="Times New Roman" w:hAnsi="Times New Roman" w:cs="Times New Roman"/>
          <w:sz w:val="24"/>
          <w:szCs w:val="24"/>
        </w:rPr>
        <w:t>ș</w:t>
      </w:r>
      <w:r w:rsidR="00324110">
        <w:rPr>
          <w:rFonts w:ascii="Times New Roman" w:hAnsi="Times New Roman" w:cs="Times New Roman"/>
          <w:sz w:val="24"/>
          <w:szCs w:val="24"/>
        </w:rPr>
        <w:t xml:space="preserve">i director </w:t>
      </w:r>
      <w:r w:rsidR="0034547F">
        <w:rPr>
          <w:rFonts w:ascii="Times New Roman" w:hAnsi="Times New Roman" w:cs="Times New Roman"/>
          <w:sz w:val="24"/>
          <w:szCs w:val="24"/>
        </w:rPr>
        <w:t>î</w:t>
      </w:r>
      <w:r w:rsidR="00324110">
        <w:rPr>
          <w:rFonts w:ascii="Times New Roman" w:hAnsi="Times New Roman" w:cs="Times New Roman"/>
          <w:sz w:val="24"/>
          <w:szCs w:val="24"/>
        </w:rPr>
        <w:t>n care se afl</w:t>
      </w:r>
      <w:r w:rsidR="0034547F">
        <w:rPr>
          <w:rFonts w:ascii="Times New Roman" w:hAnsi="Times New Roman" w:cs="Times New Roman"/>
          <w:sz w:val="24"/>
          <w:szCs w:val="24"/>
        </w:rPr>
        <w:t>ă</w:t>
      </w:r>
      <w:r w:rsidR="00324110">
        <w:rPr>
          <w:rFonts w:ascii="Times New Roman" w:hAnsi="Times New Roman" w:cs="Times New Roman"/>
          <w:sz w:val="24"/>
          <w:szCs w:val="24"/>
        </w:rPr>
        <w:t xml:space="preserve"> </w:t>
      </w:r>
      <w:r w:rsidR="0034547F">
        <w:rPr>
          <w:rFonts w:ascii="Times New Roman" w:hAnsi="Times New Roman" w:cs="Times New Roman"/>
          <w:sz w:val="24"/>
          <w:szCs w:val="24"/>
        </w:rPr>
        <w:t>ș</w:t>
      </w:r>
      <w:r w:rsidR="00324110">
        <w:rPr>
          <w:rFonts w:ascii="Times New Roman" w:hAnsi="Times New Roman" w:cs="Times New Roman"/>
          <w:sz w:val="24"/>
          <w:szCs w:val="24"/>
        </w:rPr>
        <w:t>i documenta</w:t>
      </w:r>
      <w:r w:rsidR="0034547F">
        <w:rPr>
          <w:rFonts w:ascii="Times New Roman" w:hAnsi="Times New Roman" w:cs="Times New Roman"/>
          <w:sz w:val="24"/>
          <w:szCs w:val="24"/>
        </w:rPr>
        <w:t>ț</w:t>
      </w:r>
      <w:r w:rsidR="00324110">
        <w:rPr>
          <w:rFonts w:ascii="Times New Roman" w:hAnsi="Times New Roman" w:cs="Times New Roman"/>
          <w:sz w:val="24"/>
          <w:szCs w:val="24"/>
        </w:rPr>
        <w:t>ia.</w:t>
      </w:r>
    </w:p>
    <w:p w14:paraId="5A76C2C3" w14:textId="0E76ED1A" w:rsidR="00311F1B" w:rsidRPr="00D60EDB" w:rsidRDefault="00311F1B" w:rsidP="00311F1B">
      <w:pPr>
        <w:pStyle w:val="Heading1"/>
        <w:rPr>
          <w:rFonts w:ascii="Times New Roman" w:hAnsi="Times New Roman" w:cs="Times New Roman"/>
        </w:rPr>
      </w:pPr>
      <w:bookmarkStart w:id="6" w:name="_Toc68698271"/>
      <w:r w:rsidRPr="00D60EDB">
        <w:rPr>
          <w:rFonts w:ascii="Times New Roman" w:hAnsi="Times New Roman" w:cs="Times New Roman"/>
        </w:rPr>
        <w:t>Concluzii</w:t>
      </w:r>
      <w:bookmarkEnd w:id="6"/>
    </w:p>
    <w:p w14:paraId="0372ADCE" w14:textId="7B1A9CA1" w:rsidR="007E1680" w:rsidRPr="00D60EDB" w:rsidRDefault="007E1680" w:rsidP="007E1680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Putem folosi mediul digital pentru a simula scenarii din lumea real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pentru a cauta moduri</w:t>
      </w:r>
      <w:r w:rsidR="008F5BA7">
        <w:rPr>
          <w:rFonts w:ascii="Times New Roman" w:hAnsi="Times New Roman" w:cs="Times New Roman"/>
          <w:sz w:val="24"/>
          <w:szCs w:val="24"/>
        </w:rPr>
        <w:t xml:space="preserve"> î</w:t>
      </w:r>
      <w:r w:rsidRPr="00D60EDB">
        <w:rPr>
          <w:rFonts w:ascii="Times New Roman" w:hAnsi="Times New Roman" w:cs="Times New Roman"/>
          <w:sz w:val="24"/>
          <w:szCs w:val="24"/>
        </w:rPr>
        <w:t>n care s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le optimiz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m. Reducem astfel analiza obositoare 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manual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 evolu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</w:t>
      </w:r>
      <w:r w:rsidR="008F5BA7">
        <w:rPr>
          <w:rFonts w:ascii="Times New Roman" w:hAnsi="Times New Roman" w:cs="Times New Roman"/>
          <w:sz w:val="24"/>
          <w:szCs w:val="24"/>
        </w:rPr>
        <w:t>ei</w:t>
      </w:r>
      <w:r w:rsidRPr="00D60EDB">
        <w:rPr>
          <w:rFonts w:ascii="Times New Roman" w:hAnsi="Times New Roman" w:cs="Times New Roman"/>
          <w:sz w:val="24"/>
          <w:szCs w:val="24"/>
        </w:rPr>
        <w:t xml:space="preserve"> unor cozi reale la c</w:t>
      </w:r>
      <w:r w:rsidR="008F5BA7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teva ap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s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ri de butoane cu rezultate imediate pe baza datelor introduse. Se pot extrage astfel foarte u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or diverse date ce sunt mai apoi folosite de speciali</w:t>
      </w:r>
      <w:r w:rsidR="008F5BA7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ti pentru a g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si solu</w:t>
      </w:r>
      <w:r w:rsidR="008F5BA7">
        <w:rPr>
          <w:rFonts w:ascii="Times New Roman" w:hAnsi="Times New Roman" w:cs="Times New Roman"/>
          <w:sz w:val="24"/>
          <w:szCs w:val="24"/>
        </w:rPr>
        <w:t>ți</w:t>
      </w:r>
      <w:r w:rsidRPr="00D60EDB">
        <w:rPr>
          <w:rFonts w:ascii="Times New Roman" w:hAnsi="Times New Roman" w:cs="Times New Roman"/>
          <w:sz w:val="24"/>
          <w:szCs w:val="24"/>
        </w:rPr>
        <w:t>i.</w:t>
      </w:r>
    </w:p>
    <w:p w14:paraId="3B092A50" w14:textId="5E008079" w:rsidR="007E1680" w:rsidRPr="00D60EDB" w:rsidRDefault="007E1680" w:rsidP="007E1680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Din tema curent</w:t>
      </w:r>
      <w:r w:rsidR="008F5BA7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am </w:t>
      </w:r>
      <w:r w:rsidR="008F5BA7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nv</w:t>
      </w:r>
      <w:r w:rsidR="008F5BA7">
        <w:rPr>
          <w:rFonts w:ascii="Times New Roman" w:hAnsi="Times New Roman" w:cs="Times New Roman"/>
          <w:sz w:val="24"/>
          <w:szCs w:val="24"/>
        </w:rPr>
        <w:t>ăț</w:t>
      </w:r>
      <w:r w:rsidRPr="00D60EDB">
        <w:rPr>
          <w:rFonts w:ascii="Times New Roman" w:hAnsi="Times New Roman" w:cs="Times New Roman"/>
          <w:sz w:val="24"/>
          <w:szCs w:val="24"/>
        </w:rPr>
        <w:t>at importan</w:t>
      </w:r>
      <w:r w:rsidR="008F5BA7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a folosirii mai multor fire de lucru, precum </w:t>
      </w:r>
      <w:r w:rsidR="001537B3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 xml:space="preserve">i metode de gestionare </w:t>
      </w:r>
      <w:r w:rsidR="001537B3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sincronizare a acestora. Am</w:t>
      </w:r>
      <w:r w:rsidR="001537B3">
        <w:rPr>
          <w:rFonts w:ascii="Times New Roman" w:hAnsi="Times New Roman" w:cs="Times New Roman"/>
          <w:sz w:val="24"/>
          <w:szCs w:val="24"/>
        </w:rPr>
        <w:t xml:space="preserve"> î</w:t>
      </w:r>
      <w:r w:rsidRPr="00D60EDB">
        <w:rPr>
          <w:rFonts w:ascii="Times New Roman" w:hAnsi="Times New Roman" w:cs="Times New Roman"/>
          <w:sz w:val="24"/>
          <w:szCs w:val="24"/>
        </w:rPr>
        <w:t>n</w:t>
      </w:r>
      <w:r w:rsidR="001537B3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eles importan</w:t>
      </w:r>
      <w:r w:rsidR="001537B3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 xml:space="preserve">a executarii </w:t>
      </w:r>
      <w:r w:rsidR="001537B3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 xml:space="preserve">n paralel a programelor </w:t>
      </w:r>
      <w:r w:rsidR="001537B3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modu</w:t>
      </w:r>
      <w:r w:rsidR="001537B3">
        <w:rPr>
          <w:rFonts w:ascii="Times New Roman" w:hAnsi="Times New Roman" w:cs="Times New Roman"/>
          <w:sz w:val="24"/>
          <w:szCs w:val="24"/>
        </w:rPr>
        <w:t>l</w:t>
      </w:r>
      <w:r w:rsidRPr="00D60EDB">
        <w:rPr>
          <w:rFonts w:ascii="Times New Roman" w:hAnsi="Times New Roman" w:cs="Times New Roman"/>
          <w:sz w:val="24"/>
          <w:szCs w:val="24"/>
        </w:rPr>
        <w:t xml:space="preserve"> </w:t>
      </w:r>
      <w:r w:rsidR="001537B3">
        <w:rPr>
          <w:rFonts w:ascii="Times New Roman" w:hAnsi="Times New Roman" w:cs="Times New Roman"/>
          <w:sz w:val="24"/>
          <w:szCs w:val="24"/>
        </w:rPr>
        <w:t>î</w:t>
      </w:r>
      <w:r w:rsidRPr="00D60EDB">
        <w:rPr>
          <w:rFonts w:ascii="Times New Roman" w:hAnsi="Times New Roman" w:cs="Times New Roman"/>
          <w:sz w:val="24"/>
          <w:szCs w:val="24"/>
        </w:rPr>
        <w:t>n</w:t>
      </w:r>
      <w:r w:rsidR="001537B3">
        <w:rPr>
          <w:rFonts w:ascii="Times New Roman" w:hAnsi="Times New Roman" w:cs="Times New Roman"/>
          <w:sz w:val="24"/>
          <w:szCs w:val="24"/>
        </w:rPr>
        <w:t xml:space="preserve"> </w:t>
      </w:r>
      <w:r w:rsidRPr="00D60EDB">
        <w:rPr>
          <w:rFonts w:ascii="Times New Roman" w:hAnsi="Times New Roman" w:cs="Times New Roman"/>
          <w:sz w:val="24"/>
          <w:szCs w:val="24"/>
        </w:rPr>
        <w:t>care se optimizeaz</w:t>
      </w:r>
      <w:r w:rsidR="001537B3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timpul de lucru. Am observat inc</w:t>
      </w:r>
      <w:r w:rsidR="00B50AB8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o data importan</w:t>
      </w:r>
      <w:r w:rsidR="00B50AB8">
        <w:rPr>
          <w:rFonts w:ascii="Times New Roman" w:hAnsi="Times New Roman" w:cs="Times New Roman"/>
          <w:sz w:val="24"/>
          <w:szCs w:val="24"/>
        </w:rPr>
        <w:t xml:space="preserve">ța </w:t>
      </w:r>
      <w:r w:rsidRPr="00D60EDB">
        <w:rPr>
          <w:rFonts w:ascii="Times New Roman" w:hAnsi="Times New Roman" w:cs="Times New Roman"/>
          <w:sz w:val="24"/>
          <w:szCs w:val="24"/>
        </w:rPr>
        <w:t xml:space="preserve">folosirii tehnicilor de programare </w:t>
      </w:r>
      <w:r w:rsidR="00B50AB8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rezultatul optimizat al acestora spre deosebire de cel al unei implement</w:t>
      </w:r>
      <w:r w:rsidR="00B50AB8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ri naive.</w:t>
      </w:r>
    </w:p>
    <w:p w14:paraId="5C15FD31" w14:textId="5EAA8558" w:rsidR="007E1680" w:rsidRPr="00D60EDB" w:rsidRDefault="007E1680" w:rsidP="007E1680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Programul se poate extinde pentru a calcula </w:t>
      </w:r>
      <w:r w:rsidR="00B50AB8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alte date: cum influen</w:t>
      </w:r>
      <w:r w:rsidR="00B50AB8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eaza num</w:t>
      </w:r>
      <w:r w:rsidR="00B50AB8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rul de clien</w:t>
      </w:r>
      <w:r w:rsidR="00B50AB8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i/ num</w:t>
      </w:r>
      <w:r w:rsidR="00B50AB8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rul de cozi timpul de a</w:t>
      </w:r>
      <w:r w:rsidR="00B50AB8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teptare, c</w:t>
      </w:r>
      <w:r w:rsidR="00B50AB8">
        <w:rPr>
          <w:rFonts w:ascii="Times New Roman" w:hAnsi="Times New Roman" w:cs="Times New Roman"/>
          <w:sz w:val="24"/>
          <w:szCs w:val="24"/>
        </w:rPr>
        <w:t>â</w:t>
      </w:r>
      <w:r w:rsidRPr="00D60EDB">
        <w:rPr>
          <w:rFonts w:ascii="Times New Roman" w:hAnsi="Times New Roman" w:cs="Times New Roman"/>
          <w:sz w:val="24"/>
          <w:szCs w:val="24"/>
        </w:rPr>
        <w:t>t de bine aleg oamenii  coada cu cel mai scurt timp de a</w:t>
      </w:r>
      <w:r w:rsidR="00B50AB8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teptare(de obicei o iau pe cea mai scurt</w:t>
      </w:r>
      <w:r w:rsidR="00B50AB8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>), care e timpul minim realist la care se poate ajunge etc. Cu mai multe variabile si func</w:t>
      </w:r>
      <w:r w:rsidR="00B50AB8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ionalit</w:t>
      </w:r>
      <w:r w:rsidR="00B50AB8">
        <w:rPr>
          <w:rFonts w:ascii="Times New Roman" w:hAnsi="Times New Roman" w:cs="Times New Roman"/>
          <w:sz w:val="24"/>
          <w:szCs w:val="24"/>
        </w:rPr>
        <w:t>ăț</w:t>
      </w:r>
      <w:r w:rsidRPr="00D60EDB">
        <w:rPr>
          <w:rFonts w:ascii="Times New Roman" w:hAnsi="Times New Roman" w:cs="Times New Roman"/>
          <w:sz w:val="24"/>
          <w:szCs w:val="24"/>
        </w:rPr>
        <w:t>i, putem ajunge foarte aproape de desf</w:t>
      </w:r>
      <w:r w:rsidR="00B50AB8">
        <w:rPr>
          <w:rFonts w:ascii="Times New Roman" w:hAnsi="Times New Roman" w:cs="Times New Roman"/>
          <w:sz w:val="24"/>
          <w:szCs w:val="24"/>
        </w:rPr>
        <w:t>ăș</w:t>
      </w:r>
      <w:r w:rsidRPr="00D60EDB">
        <w:rPr>
          <w:rFonts w:ascii="Times New Roman" w:hAnsi="Times New Roman" w:cs="Times New Roman"/>
          <w:sz w:val="24"/>
          <w:szCs w:val="24"/>
        </w:rPr>
        <w:t>urarea real</w:t>
      </w:r>
      <w:r w:rsidR="00B50AB8">
        <w:rPr>
          <w:rFonts w:ascii="Times New Roman" w:hAnsi="Times New Roman" w:cs="Times New Roman"/>
          <w:sz w:val="24"/>
          <w:szCs w:val="24"/>
        </w:rPr>
        <w:t>ă</w:t>
      </w:r>
      <w:r w:rsidRPr="00D60EDB">
        <w:rPr>
          <w:rFonts w:ascii="Times New Roman" w:hAnsi="Times New Roman" w:cs="Times New Roman"/>
          <w:sz w:val="24"/>
          <w:szCs w:val="24"/>
        </w:rPr>
        <w:t xml:space="preserve"> a </w:t>
      </w:r>
      <w:r w:rsidR="003A5AA8" w:rsidRPr="00D60EDB">
        <w:rPr>
          <w:rFonts w:ascii="Times New Roman" w:hAnsi="Times New Roman" w:cs="Times New Roman"/>
          <w:sz w:val="24"/>
          <w:szCs w:val="24"/>
        </w:rPr>
        <w:t>situa</w:t>
      </w:r>
      <w:r w:rsidR="00B50AB8">
        <w:rPr>
          <w:rFonts w:ascii="Times New Roman" w:hAnsi="Times New Roman" w:cs="Times New Roman"/>
          <w:sz w:val="24"/>
          <w:szCs w:val="24"/>
        </w:rPr>
        <w:t>ț</w:t>
      </w:r>
      <w:r w:rsidR="003A5AA8" w:rsidRPr="00D60EDB">
        <w:rPr>
          <w:rFonts w:ascii="Times New Roman" w:hAnsi="Times New Roman" w:cs="Times New Roman"/>
          <w:sz w:val="24"/>
          <w:szCs w:val="24"/>
        </w:rPr>
        <w:t>iei unor cozi de a</w:t>
      </w:r>
      <w:r w:rsidR="00B50AB8">
        <w:rPr>
          <w:rFonts w:ascii="Times New Roman" w:hAnsi="Times New Roman" w:cs="Times New Roman"/>
          <w:sz w:val="24"/>
          <w:szCs w:val="24"/>
        </w:rPr>
        <w:t>ș</w:t>
      </w:r>
      <w:r w:rsidR="003A5AA8" w:rsidRPr="00D60EDB">
        <w:rPr>
          <w:rFonts w:ascii="Times New Roman" w:hAnsi="Times New Roman" w:cs="Times New Roman"/>
          <w:sz w:val="24"/>
          <w:szCs w:val="24"/>
        </w:rPr>
        <w:t>teptare.</w:t>
      </w:r>
    </w:p>
    <w:p w14:paraId="66EBDE56" w14:textId="77777777" w:rsidR="00B35B30" w:rsidRPr="00D60EDB" w:rsidRDefault="00B35B30" w:rsidP="00B35B30">
      <w:pPr>
        <w:pStyle w:val="Heading1"/>
        <w:rPr>
          <w:rFonts w:ascii="Times New Roman" w:hAnsi="Times New Roman" w:cs="Times New Roman"/>
        </w:rPr>
      </w:pPr>
      <w:bookmarkStart w:id="7" w:name="_Toc68698272"/>
      <w:r w:rsidRPr="00D60EDB">
        <w:rPr>
          <w:rFonts w:ascii="Times New Roman" w:hAnsi="Times New Roman" w:cs="Times New Roman"/>
        </w:rPr>
        <w:t>Bibliografie</w:t>
      </w:r>
      <w:bookmarkEnd w:id="7"/>
    </w:p>
    <w:p w14:paraId="3447C34F" w14:textId="46D088ED" w:rsidR="00B35B30" w:rsidRPr="00D60EDB" w:rsidRDefault="00B35B30" w:rsidP="00B35B30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1.  </w:t>
      </w:r>
      <w:hyperlink r:id="rId13" w:history="1">
        <w:r w:rsidRPr="00D60EDB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https://docs.oracle.com/en/java/</w:t>
        </w:r>
      </w:hyperlink>
      <w:r w:rsidRPr="00D60EDB">
        <w:rPr>
          <w:rFonts w:ascii="Times New Roman" w:hAnsi="Times New Roman" w:cs="Times New Roman"/>
          <w:sz w:val="24"/>
          <w:szCs w:val="24"/>
        </w:rPr>
        <w:t xml:space="preserve"> - documenta</w:t>
      </w:r>
      <w:r w:rsidR="00B50AB8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ie Java</w:t>
      </w:r>
    </w:p>
    <w:p w14:paraId="60BC2A35" w14:textId="2E66892C" w:rsidR="00B35B30" w:rsidRPr="00D60EDB" w:rsidRDefault="00B35B30" w:rsidP="00B35B30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2. </w:t>
      </w:r>
      <w:hyperlink r:id="rId14" w:history="1">
        <w:r w:rsidRPr="00D60EDB">
          <w:rPr>
            <w:rStyle w:val="Hyperlink"/>
            <w:rFonts w:ascii="Times New Roman" w:hAnsi="Times New Roman" w:cs="Times New Roman"/>
            <w:sz w:val="24"/>
            <w:szCs w:val="24"/>
          </w:rPr>
          <w:t>https://www.informit.com/articles/article.aspx?p=336264&amp;seqNum=3</w:t>
        </w:r>
      </w:hyperlink>
      <w:r w:rsidRPr="00D60EDB">
        <w:rPr>
          <w:rFonts w:ascii="Times New Roman" w:hAnsi="Times New Roman" w:cs="Times New Roman"/>
          <w:sz w:val="24"/>
          <w:szCs w:val="24"/>
        </w:rPr>
        <w:t xml:space="preserve"> – pentru UML</w:t>
      </w:r>
    </w:p>
    <w:p w14:paraId="2EA91734" w14:textId="32511BBA" w:rsidR="00B35B30" w:rsidRPr="00D60EDB" w:rsidRDefault="00B35B30" w:rsidP="00B35B30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 xml:space="preserve">3. Prezentarea suport </w:t>
      </w:r>
      <w:r w:rsidR="00B50AB8">
        <w:rPr>
          <w:rFonts w:ascii="Times New Roman" w:hAnsi="Times New Roman" w:cs="Times New Roman"/>
          <w:sz w:val="24"/>
          <w:szCs w:val="24"/>
        </w:rPr>
        <w:t>ș</w:t>
      </w:r>
      <w:r w:rsidRPr="00D60EDB">
        <w:rPr>
          <w:rFonts w:ascii="Times New Roman" w:hAnsi="Times New Roman" w:cs="Times New Roman"/>
          <w:sz w:val="24"/>
          <w:szCs w:val="24"/>
        </w:rPr>
        <w:t>i Cursurile de Tehnici de Programare</w:t>
      </w:r>
    </w:p>
    <w:p w14:paraId="3090181A" w14:textId="0BBE9889" w:rsidR="007E1680" w:rsidRPr="00D60EDB" w:rsidRDefault="00B35B30" w:rsidP="007E1680">
      <w:pPr>
        <w:rPr>
          <w:rFonts w:ascii="Times New Roman" w:hAnsi="Times New Roman" w:cs="Times New Roman"/>
          <w:sz w:val="24"/>
          <w:szCs w:val="24"/>
        </w:rPr>
      </w:pPr>
      <w:r w:rsidRPr="00D60EDB">
        <w:rPr>
          <w:rFonts w:ascii="Times New Roman" w:hAnsi="Times New Roman" w:cs="Times New Roman"/>
          <w:sz w:val="24"/>
          <w:szCs w:val="24"/>
        </w:rPr>
        <w:tab/>
        <w:t>4. http://tutorials.jenkov.com - informa</w:t>
      </w:r>
      <w:r w:rsidR="00B50AB8">
        <w:rPr>
          <w:rFonts w:ascii="Times New Roman" w:hAnsi="Times New Roman" w:cs="Times New Roman"/>
          <w:sz w:val="24"/>
          <w:szCs w:val="24"/>
        </w:rPr>
        <w:t>ț</w:t>
      </w:r>
      <w:r w:rsidRPr="00D60EDB">
        <w:rPr>
          <w:rFonts w:ascii="Times New Roman" w:hAnsi="Times New Roman" w:cs="Times New Roman"/>
          <w:sz w:val="24"/>
          <w:szCs w:val="24"/>
        </w:rPr>
        <w:t>ii pentru lucrul cu fire de executie</w:t>
      </w:r>
    </w:p>
    <w:sectPr w:rsidR="007E1680" w:rsidRPr="00D60ED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99750" w14:textId="77777777" w:rsidR="00117778" w:rsidRDefault="00117778" w:rsidP="001230BA">
      <w:pPr>
        <w:spacing w:after="0" w:line="240" w:lineRule="auto"/>
      </w:pPr>
      <w:r>
        <w:separator/>
      </w:r>
    </w:p>
  </w:endnote>
  <w:endnote w:type="continuationSeparator" w:id="0">
    <w:p w14:paraId="481AA2B9" w14:textId="77777777" w:rsidR="00117778" w:rsidRDefault="00117778" w:rsidP="0012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3183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E1971" w14:textId="7BA36CDE" w:rsidR="00270292" w:rsidRDefault="002702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5B04C4" w14:textId="77777777" w:rsidR="00270292" w:rsidRDefault="0027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05F5A" w14:textId="77777777" w:rsidR="00117778" w:rsidRDefault="00117778" w:rsidP="001230BA">
      <w:pPr>
        <w:spacing w:after="0" w:line="240" w:lineRule="auto"/>
      </w:pPr>
      <w:r>
        <w:separator/>
      </w:r>
    </w:p>
  </w:footnote>
  <w:footnote w:type="continuationSeparator" w:id="0">
    <w:p w14:paraId="21FE59E6" w14:textId="77777777" w:rsidR="00117778" w:rsidRDefault="00117778" w:rsidP="0012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38F0"/>
    <w:multiLevelType w:val="hybridMultilevel"/>
    <w:tmpl w:val="E220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67CA"/>
    <w:multiLevelType w:val="hybridMultilevel"/>
    <w:tmpl w:val="F40CF6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C4696"/>
    <w:multiLevelType w:val="hybridMultilevel"/>
    <w:tmpl w:val="4FD86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B696C"/>
    <w:multiLevelType w:val="hybridMultilevel"/>
    <w:tmpl w:val="41EC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C5E23"/>
    <w:multiLevelType w:val="hybridMultilevel"/>
    <w:tmpl w:val="63CE4B9A"/>
    <w:lvl w:ilvl="0" w:tplc="BEDC8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C05A66"/>
    <w:multiLevelType w:val="hybridMultilevel"/>
    <w:tmpl w:val="1C843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DB438B"/>
    <w:multiLevelType w:val="hybridMultilevel"/>
    <w:tmpl w:val="EA1C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06A7A"/>
    <w:multiLevelType w:val="hybridMultilevel"/>
    <w:tmpl w:val="530C6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791B"/>
    <w:rsid w:val="000C0677"/>
    <w:rsid w:val="00117778"/>
    <w:rsid w:val="001230BA"/>
    <w:rsid w:val="001537B3"/>
    <w:rsid w:val="00160BE3"/>
    <w:rsid w:val="001C794E"/>
    <w:rsid w:val="00270292"/>
    <w:rsid w:val="00311F1B"/>
    <w:rsid w:val="00324110"/>
    <w:rsid w:val="0034547F"/>
    <w:rsid w:val="003526B6"/>
    <w:rsid w:val="003A5AA8"/>
    <w:rsid w:val="00540E5F"/>
    <w:rsid w:val="00567CE6"/>
    <w:rsid w:val="005776E3"/>
    <w:rsid w:val="006113CD"/>
    <w:rsid w:val="006564A4"/>
    <w:rsid w:val="006904CC"/>
    <w:rsid w:val="007E1680"/>
    <w:rsid w:val="0083301C"/>
    <w:rsid w:val="008947EA"/>
    <w:rsid w:val="008C38D8"/>
    <w:rsid w:val="008F5BA7"/>
    <w:rsid w:val="009E0C2D"/>
    <w:rsid w:val="00A836A9"/>
    <w:rsid w:val="00B0331B"/>
    <w:rsid w:val="00B35B30"/>
    <w:rsid w:val="00B50AB8"/>
    <w:rsid w:val="00C21D4E"/>
    <w:rsid w:val="00D20E69"/>
    <w:rsid w:val="00D60EDB"/>
    <w:rsid w:val="00DE791B"/>
    <w:rsid w:val="00E741E5"/>
    <w:rsid w:val="00EA3CCA"/>
    <w:rsid w:val="00FC3D23"/>
    <w:rsid w:val="00F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C171"/>
  <w15:chartTrackingRefBased/>
  <w15:docId w15:val="{90266747-AD5D-4E09-9F5B-C96C696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1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1F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1F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1F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4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5B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BA"/>
  </w:style>
  <w:style w:type="paragraph" w:styleId="Footer">
    <w:name w:val="footer"/>
    <w:basedOn w:val="Normal"/>
    <w:link w:val="FooterChar"/>
    <w:uiPriority w:val="99"/>
    <w:unhideWhenUsed/>
    <w:rsid w:val="0012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/ja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formit.com/articles/article.aspx?p=336264&amp;seqNum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C7C7-0B69-460B-AB6F-F84A2C8C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10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George Pinzariu</dc:creator>
  <cp:keywords/>
  <dc:description/>
  <cp:lastModifiedBy>Razvan George Pinzariu</cp:lastModifiedBy>
  <cp:revision>14</cp:revision>
  <dcterms:created xsi:type="dcterms:W3CDTF">2021-04-05T14:06:00Z</dcterms:created>
  <dcterms:modified xsi:type="dcterms:W3CDTF">2021-04-07T13:12:00Z</dcterms:modified>
</cp:coreProperties>
</file>