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EDB1C" w14:textId="43ED9695" w:rsidR="00156883" w:rsidRPr="00156883" w:rsidRDefault="00156883" w:rsidP="00156883">
      <w:pPr>
        <w:pStyle w:val="NormalWeb"/>
        <w:rPr>
          <w:color w:val="000000"/>
        </w:rPr>
      </w:pPr>
      <w:r w:rsidRPr="00156883">
        <w:rPr>
          <w:color w:val="000000"/>
        </w:rPr>
        <w:t xml:space="preserve">Test  – </w:t>
      </w:r>
      <w:proofErr w:type="spellStart"/>
      <w:r w:rsidRPr="00156883">
        <w:rPr>
          <w:color w:val="000000"/>
        </w:rPr>
        <w:t>Algoritmica</w:t>
      </w:r>
      <w:proofErr w:type="spellEnd"/>
      <w:r w:rsidRPr="00156883">
        <w:rPr>
          <w:color w:val="000000"/>
        </w:rPr>
        <w:t xml:space="preserve"> </w:t>
      </w:r>
      <w:proofErr w:type="spellStart"/>
      <w:r w:rsidRPr="00156883">
        <w:rPr>
          <w:color w:val="000000"/>
        </w:rPr>
        <w:t>Grafurilor</w:t>
      </w:r>
      <w:proofErr w:type="spellEnd"/>
    </w:p>
    <w:p w14:paraId="43488FEC" w14:textId="77777777" w:rsidR="00156883" w:rsidRPr="00156883" w:rsidRDefault="00156883" w:rsidP="00156883">
      <w:pPr>
        <w:pStyle w:val="NormalWeb"/>
        <w:rPr>
          <w:color w:val="000000"/>
        </w:rPr>
      </w:pPr>
      <w:proofErr w:type="spellStart"/>
      <w:r w:rsidRPr="00156883">
        <w:rPr>
          <w:color w:val="000000"/>
        </w:rPr>
        <w:t>Fiecare</w:t>
      </w:r>
      <w:proofErr w:type="spellEnd"/>
      <w:r w:rsidRPr="00156883">
        <w:rPr>
          <w:color w:val="000000"/>
        </w:rPr>
        <w:t xml:space="preserve"> student </w:t>
      </w:r>
      <w:proofErr w:type="spellStart"/>
      <w:r w:rsidRPr="00156883">
        <w:rPr>
          <w:color w:val="000000"/>
        </w:rPr>
        <w:t>va</w:t>
      </w:r>
      <w:proofErr w:type="spellEnd"/>
      <w:r w:rsidRPr="00156883">
        <w:rPr>
          <w:color w:val="000000"/>
        </w:rPr>
        <w:t xml:space="preserve"> </w:t>
      </w:r>
      <w:proofErr w:type="spellStart"/>
      <w:r w:rsidRPr="00156883">
        <w:rPr>
          <w:color w:val="000000"/>
        </w:rPr>
        <w:t>alege</w:t>
      </w:r>
      <w:proofErr w:type="spellEnd"/>
      <w:r w:rsidRPr="00156883">
        <w:rPr>
          <w:color w:val="000000"/>
        </w:rPr>
        <w:t xml:space="preserve"> DOAR o </w:t>
      </w:r>
      <w:proofErr w:type="spellStart"/>
      <w:r w:rsidRPr="00156883">
        <w:rPr>
          <w:color w:val="000000"/>
        </w:rPr>
        <w:t>singura</w:t>
      </w:r>
      <w:proofErr w:type="spellEnd"/>
      <w:r w:rsidRPr="00156883">
        <w:rPr>
          <w:color w:val="000000"/>
        </w:rPr>
        <w:t xml:space="preserve"> </w:t>
      </w:r>
      <w:proofErr w:type="spellStart"/>
      <w:r w:rsidRPr="00156883">
        <w:rPr>
          <w:color w:val="000000"/>
        </w:rPr>
        <w:t>problema</w:t>
      </w:r>
      <w:proofErr w:type="spellEnd"/>
      <w:r w:rsidRPr="00156883">
        <w:rPr>
          <w:color w:val="000000"/>
        </w:rPr>
        <w:t xml:space="preserve"> (5 </w:t>
      </w:r>
      <w:proofErr w:type="spellStart"/>
      <w:r w:rsidRPr="00156883">
        <w:rPr>
          <w:color w:val="000000"/>
        </w:rPr>
        <w:t>sau</w:t>
      </w:r>
      <w:proofErr w:type="spellEnd"/>
      <w:r w:rsidRPr="00156883">
        <w:rPr>
          <w:color w:val="000000"/>
        </w:rPr>
        <w:t xml:space="preserve"> 10)</w:t>
      </w:r>
    </w:p>
    <w:p w14:paraId="51C626E7" w14:textId="77777777" w:rsidR="00156883" w:rsidRDefault="00156883" w:rsidP="00156883">
      <w:pPr>
        <w:pStyle w:val="NormalWeb"/>
        <w:rPr>
          <w:color w:val="000000"/>
          <w:sz w:val="27"/>
          <w:szCs w:val="27"/>
        </w:rPr>
      </w:pPr>
    </w:p>
    <w:p w14:paraId="39CF4169" w14:textId="77777777" w:rsidR="00156883" w:rsidRPr="00156883" w:rsidRDefault="00156883" w:rsidP="00156883">
      <w:pPr>
        <w:pStyle w:val="NormalWeb"/>
        <w:rPr>
          <w:color w:val="000000"/>
          <w:sz w:val="28"/>
          <w:szCs w:val="28"/>
        </w:rPr>
      </w:pPr>
      <w:proofErr w:type="spellStart"/>
      <w:r w:rsidRPr="00156883">
        <w:rPr>
          <w:color w:val="000000"/>
          <w:sz w:val="28"/>
          <w:szCs w:val="28"/>
          <w:highlight w:val="yellow"/>
        </w:rPr>
        <w:t>Problema</w:t>
      </w:r>
      <w:proofErr w:type="spellEnd"/>
      <w:r w:rsidRPr="00156883">
        <w:rPr>
          <w:color w:val="000000"/>
          <w:sz w:val="28"/>
          <w:szCs w:val="28"/>
          <w:highlight w:val="yellow"/>
        </w:rPr>
        <w:t xml:space="preserve"> nota 5 – </w:t>
      </w:r>
      <w:proofErr w:type="spellStart"/>
      <w:r w:rsidRPr="00156883">
        <w:rPr>
          <w:color w:val="000000"/>
          <w:sz w:val="28"/>
          <w:szCs w:val="28"/>
          <w:highlight w:val="yellow"/>
        </w:rPr>
        <w:t>timp</w:t>
      </w:r>
      <w:proofErr w:type="spellEnd"/>
      <w:r w:rsidRPr="00156883">
        <w:rPr>
          <w:color w:val="000000"/>
          <w:sz w:val="28"/>
          <w:szCs w:val="28"/>
          <w:highlight w:val="yellow"/>
        </w:rPr>
        <w:t xml:space="preserve"> de </w:t>
      </w:r>
      <w:proofErr w:type="spellStart"/>
      <w:r w:rsidRPr="00156883">
        <w:rPr>
          <w:color w:val="000000"/>
          <w:sz w:val="28"/>
          <w:szCs w:val="28"/>
          <w:highlight w:val="yellow"/>
        </w:rPr>
        <w:t>lucru</w:t>
      </w:r>
      <w:proofErr w:type="spellEnd"/>
      <w:r w:rsidRPr="00156883">
        <w:rPr>
          <w:color w:val="000000"/>
          <w:sz w:val="28"/>
          <w:szCs w:val="28"/>
          <w:highlight w:val="yellow"/>
        </w:rPr>
        <w:t xml:space="preserve"> 15 minute.</w:t>
      </w:r>
    </w:p>
    <w:p w14:paraId="3D54FCA1" w14:textId="0CB6A5D4" w:rsidR="00156883" w:rsidRPr="00FB625B" w:rsidRDefault="00156883" w:rsidP="00156883">
      <w:pPr>
        <w:pStyle w:val="NormalWeb"/>
        <w:rPr>
          <w:color w:val="000000"/>
        </w:rPr>
      </w:pPr>
      <w:r w:rsidRPr="00156883">
        <w:rPr>
          <w:color w:val="000000"/>
        </w:rPr>
        <w:t xml:space="preserve">Se da un </w:t>
      </w:r>
      <w:proofErr w:type="spellStart"/>
      <w:r w:rsidRPr="00156883">
        <w:rPr>
          <w:color w:val="000000"/>
        </w:rPr>
        <w:t>graf</w:t>
      </w:r>
      <w:proofErr w:type="spellEnd"/>
      <w:r w:rsidRPr="00156883">
        <w:rPr>
          <w:color w:val="000000"/>
        </w:rPr>
        <w:t xml:space="preserve"> </w:t>
      </w:r>
      <w:proofErr w:type="spellStart"/>
      <w:r w:rsidRPr="00156883">
        <w:rPr>
          <w:color w:val="000000"/>
        </w:rPr>
        <w:t>neorientat</w:t>
      </w:r>
      <w:proofErr w:type="spellEnd"/>
      <w:r w:rsidRPr="00156883">
        <w:rPr>
          <w:color w:val="000000"/>
        </w:rPr>
        <w:t xml:space="preserve"> </w:t>
      </w:r>
      <w:proofErr w:type="spellStart"/>
      <w:r w:rsidRPr="00156883">
        <w:rPr>
          <w:color w:val="000000"/>
        </w:rPr>
        <w:t>neponderat</w:t>
      </w:r>
      <w:proofErr w:type="spellEnd"/>
      <w:r w:rsidRPr="00156883">
        <w:rPr>
          <w:color w:val="000000"/>
        </w:rPr>
        <w:t xml:space="preserve"> cu maxim 10 </w:t>
      </w:r>
      <w:proofErr w:type="spellStart"/>
      <w:r w:rsidRPr="00156883">
        <w:rPr>
          <w:color w:val="000000"/>
        </w:rPr>
        <w:t>varfuri</w:t>
      </w:r>
      <w:proofErr w:type="spellEnd"/>
      <w:r w:rsidRPr="00156883">
        <w:rPr>
          <w:color w:val="000000"/>
        </w:rPr>
        <w:t xml:space="preserve"> </w:t>
      </w:r>
      <w:proofErr w:type="spellStart"/>
      <w:r w:rsidRPr="00156883">
        <w:rPr>
          <w:color w:val="000000"/>
        </w:rPr>
        <w:t>reprezentat</w:t>
      </w:r>
      <w:proofErr w:type="spellEnd"/>
      <w:r w:rsidRPr="00156883">
        <w:rPr>
          <w:color w:val="000000"/>
        </w:rPr>
        <w:t xml:space="preserve"> </w:t>
      </w:r>
      <w:proofErr w:type="spellStart"/>
      <w:r w:rsidRPr="00156883">
        <w:rPr>
          <w:color w:val="000000"/>
        </w:rPr>
        <w:t>prin</w:t>
      </w:r>
      <w:proofErr w:type="spellEnd"/>
      <w:r w:rsidRPr="00156883">
        <w:rPr>
          <w:color w:val="000000"/>
        </w:rPr>
        <w:t xml:space="preserve"> </w:t>
      </w:r>
      <w:proofErr w:type="spellStart"/>
      <w:r w:rsidRPr="00156883">
        <w:rPr>
          <w:color w:val="000000"/>
        </w:rPr>
        <w:t>matricea</w:t>
      </w:r>
      <w:proofErr w:type="spellEnd"/>
      <w:r w:rsidRPr="00156883">
        <w:rPr>
          <w:color w:val="000000"/>
        </w:rPr>
        <w:t xml:space="preserve"> de </w:t>
      </w:r>
      <w:proofErr w:type="spellStart"/>
      <w:r w:rsidRPr="00156883">
        <w:rPr>
          <w:color w:val="000000"/>
        </w:rPr>
        <w:t>incidenta</w:t>
      </w:r>
      <w:proofErr w:type="spellEnd"/>
      <w:r w:rsidRPr="00156883">
        <w:rPr>
          <w:color w:val="000000"/>
        </w:rPr>
        <w:t>.</w:t>
      </w:r>
      <w:r w:rsidR="00BD5C33">
        <w:rPr>
          <w:color w:val="000000"/>
        </w:rPr>
        <w:t xml:space="preserve"> </w:t>
      </w:r>
      <w:r w:rsidRPr="00156883">
        <w:rPr>
          <w:color w:val="000000"/>
        </w:rPr>
        <w:t xml:space="preserve">Sa se </w:t>
      </w:r>
      <w:proofErr w:type="spellStart"/>
      <w:r w:rsidRPr="00156883">
        <w:rPr>
          <w:color w:val="000000"/>
        </w:rPr>
        <w:t>realizeze</w:t>
      </w:r>
      <w:proofErr w:type="spellEnd"/>
      <w:r w:rsidRPr="00156883">
        <w:rPr>
          <w:color w:val="000000"/>
        </w:rPr>
        <w:t xml:space="preserve"> </w:t>
      </w:r>
      <w:proofErr w:type="spellStart"/>
      <w:r w:rsidRPr="00156883">
        <w:rPr>
          <w:color w:val="000000"/>
        </w:rPr>
        <w:t>conversia</w:t>
      </w:r>
      <w:proofErr w:type="spellEnd"/>
      <w:r w:rsidRPr="00156883">
        <w:rPr>
          <w:color w:val="000000"/>
        </w:rPr>
        <w:t xml:space="preserve"> de la </w:t>
      </w:r>
      <w:proofErr w:type="spellStart"/>
      <w:r w:rsidRPr="00156883">
        <w:rPr>
          <w:color w:val="000000"/>
        </w:rPr>
        <w:t>matricea</w:t>
      </w:r>
      <w:proofErr w:type="spellEnd"/>
      <w:r w:rsidRPr="00156883">
        <w:rPr>
          <w:color w:val="000000"/>
        </w:rPr>
        <w:t xml:space="preserve"> de </w:t>
      </w:r>
      <w:proofErr w:type="spellStart"/>
      <w:r w:rsidRPr="00156883">
        <w:rPr>
          <w:color w:val="000000"/>
        </w:rPr>
        <w:t>incidenta</w:t>
      </w:r>
      <w:proofErr w:type="spellEnd"/>
      <w:r w:rsidRPr="00156883">
        <w:rPr>
          <w:color w:val="000000"/>
        </w:rPr>
        <w:t xml:space="preserve"> la </w:t>
      </w:r>
      <w:proofErr w:type="spellStart"/>
      <w:r w:rsidRPr="00156883">
        <w:rPr>
          <w:color w:val="000000"/>
        </w:rPr>
        <w:t>lista</w:t>
      </w:r>
      <w:proofErr w:type="spellEnd"/>
      <w:r w:rsidRPr="00156883">
        <w:rPr>
          <w:color w:val="000000"/>
        </w:rPr>
        <w:t xml:space="preserve"> de </w:t>
      </w:r>
      <w:proofErr w:type="spellStart"/>
      <w:r w:rsidRPr="00156883">
        <w:rPr>
          <w:color w:val="000000"/>
        </w:rPr>
        <w:t>adiacenta</w:t>
      </w:r>
      <w:proofErr w:type="spellEnd"/>
      <w:r w:rsidRPr="00156883">
        <w:rPr>
          <w:color w:val="000000"/>
        </w:rPr>
        <w:t xml:space="preserve">. Sa se </w:t>
      </w:r>
      <w:proofErr w:type="spellStart"/>
      <w:r w:rsidRPr="00156883">
        <w:rPr>
          <w:color w:val="000000"/>
        </w:rPr>
        <w:t>afiseze</w:t>
      </w:r>
      <w:proofErr w:type="spellEnd"/>
      <w:r w:rsidRPr="00156883">
        <w:rPr>
          <w:color w:val="000000"/>
        </w:rPr>
        <w:t xml:space="preserve"> </w:t>
      </w:r>
      <w:proofErr w:type="spellStart"/>
      <w:r w:rsidRPr="00156883">
        <w:rPr>
          <w:color w:val="000000"/>
        </w:rPr>
        <w:t>aceasta</w:t>
      </w:r>
      <w:proofErr w:type="spellEnd"/>
      <w:r w:rsidRPr="00156883">
        <w:rPr>
          <w:color w:val="000000"/>
        </w:rPr>
        <w:t xml:space="preserve"> </w:t>
      </w:r>
      <w:proofErr w:type="spellStart"/>
      <w:r w:rsidRPr="00156883">
        <w:rPr>
          <w:color w:val="000000"/>
        </w:rPr>
        <w:t>lista</w:t>
      </w:r>
      <w:proofErr w:type="spellEnd"/>
      <w:r w:rsidRPr="00156883">
        <w:rPr>
          <w:color w:val="000000"/>
        </w:rPr>
        <w:t>.</w:t>
      </w:r>
    </w:p>
    <w:p w14:paraId="006C84AF" w14:textId="77777777" w:rsidR="00156883" w:rsidRPr="00BD5C33" w:rsidRDefault="00156883" w:rsidP="00156883">
      <w:pPr>
        <w:pStyle w:val="NormalWeb"/>
        <w:rPr>
          <w:color w:val="000000"/>
          <w:sz w:val="28"/>
          <w:szCs w:val="28"/>
        </w:rPr>
      </w:pPr>
      <w:proofErr w:type="spellStart"/>
      <w:r w:rsidRPr="00156883">
        <w:rPr>
          <w:color w:val="000000"/>
          <w:sz w:val="28"/>
          <w:szCs w:val="28"/>
          <w:highlight w:val="yellow"/>
        </w:rPr>
        <w:t>Problema</w:t>
      </w:r>
      <w:proofErr w:type="spellEnd"/>
      <w:r w:rsidRPr="00156883">
        <w:rPr>
          <w:color w:val="000000"/>
          <w:sz w:val="28"/>
          <w:szCs w:val="28"/>
          <w:highlight w:val="yellow"/>
        </w:rPr>
        <w:t xml:space="preserve"> nota 10 – </w:t>
      </w:r>
      <w:proofErr w:type="spellStart"/>
      <w:r w:rsidRPr="00156883">
        <w:rPr>
          <w:color w:val="000000"/>
          <w:sz w:val="28"/>
          <w:szCs w:val="28"/>
          <w:highlight w:val="yellow"/>
        </w:rPr>
        <w:t>timp</w:t>
      </w:r>
      <w:proofErr w:type="spellEnd"/>
      <w:r w:rsidRPr="00156883">
        <w:rPr>
          <w:color w:val="000000"/>
          <w:sz w:val="28"/>
          <w:szCs w:val="28"/>
          <w:highlight w:val="yellow"/>
        </w:rPr>
        <w:t xml:space="preserve"> de </w:t>
      </w:r>
      <w:proofErr w:type="spellStart"/>
      <w:r w:rsidRPr="00156883">
        <w:rPr>
          <w:color w:val="000000"/>
          <w:sz w:val="28"/>
          <w:szCs w:val="28"/>
          <w:highlight w:val="yellow"/>
        </w:rPr>
        <w:t>lucru</w:t>
      </w:r>
      <w:proofErr w:type="spellEnd"/>
      <w:r w:rsidRPr="00156883">
        <w:rPr>
          <w:color w:val="000000"/>
          <w:sz w:val="28"/>
          <w:szCs w:val="28"/>
          <w:highlight w:val="yellow"/>
        </w:rPr>
        <w:t xml:space="preserve"> 40 de minute.</w:t>
      </w:r>
    </w:p>
    <w:p w14:paraId="5E2AD908" w14:textId="77777777" w:rsidR="00156883" w:rsidRDefault="00BD5C33" w:rsidP="00156883">
      <w:pPr>
        <w:pStyle w:val="NormalWeb"/>
        <w:rPr>
          <w:color w:val="000000"/>
        </w:rPr>
      </w:pPr>
      <w:proofErr w:type="spellStart"/>
      <w:r w:rsidRPr="00BD5C33">
        <w:rPr>
          <w:color w:val="000000"/>
        </w:rPr>
        <w:t>Lucrezi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pentru</w:t>
      </w:r>
      <w:proofErr w:type="spellEnd"/>
      <w:r w:rsidRPr="00BD5C33">
        <w:rPr>
          <w:color w:val="000000"/>
        </w:rPr>
        <w:t xml:space="preserve"> o </w:t>
      </w:r>
      <w:proofErr w:type="spellStart"/>
      <w:r w:rsidRPr="00BD5C33">
        <w:rPr>
          <w:color w:val="000000"/>
        </w:rPr>
        <w:t>companie</w:t>
      </w:r>
      <w:proofErr w:type="spellEnd"/>
      <w:r w:rsidRPr="00BD5C33">
        <w:rPr>
          <w:color w:val="000000"/>
        </w:rPr>
        <w:t xml:space="preserve"> de social media </w:t>
      </w:r>
      <w:proofErr w:type="spellStart"/>
      <w:r w:rsidRPr="00BD5C33">
        <w:rPr>
          <w:color w:val="000000"/>
        </w:rPr>
        <w:t>și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echipa</w:t>
      </w:r>
      <w:proofErr w:type="spellEnd"/>
      <w:r w:rsidRPr="00BD5C33">
        <w:rPr>
          <w:color w:val="000000"/>
        </w:rPr>
        <w:t xml:space="preserve"> ta </w:t>
      </w:r>
      <w:proofErr w:type="spellStart"/>
      <w:r w:rsidRPr="00BD5C33">
        <w:rPr>
          <w:color w:val="000000"/>
        </w:rPr>
        <w:t>este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responsabilă</w:t>
      </w:r>
      <w:proofErr w:type="spellEnd"/>
      <w:r w:rsidRPr="00BD5C33">
        <w:rPr>
          <w:color w:val="000000"/>
        </w:rPr>
        <w:t xml:space="preserve"> cu </w:t>
      </w:r>
      <w:proofErr w:type="spellStart"/>
      <w:r w:rsidRPr="00BD5C33">
        <w:rPr>
          <w:color w:val="000000"/>
        </w:rPr>
        <w:t>analiza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rețelei</w:t>
      </w:r>
      <w:proofErr w:type="spellEnd"/>
      <w:r w:rsidRPr="00BD5C33">
        <w:rPr>
          <w:color w:val="000000"/>
        </w:rPr>
        <w:t xml:space="preserve"> de </w:t>
      </w:r>
      <w:proofErr w:type="spellStart"/>
      <w:r w:rsidRPr="00BD5C33">
        <w:rPr>
          <w:color w:val="000000"/>
        </w:rPr>
        <w:t>socializare</w:t>
      </w:r>
      <w:proofErr w:type="spellEnd"/>
      <w:r w:rsidRPr="00BD5C33">
        <w:rPr>
          <w:color w:val="000000"/>
        </w:rPr>
        <w:t xml:space="preserve"> a </w:t>
      </w:r>
      <w:proofErr w:type="spellStart"/>
      <w:r w:rsidRPr="00BD5C33">
        <w:rPr>
          <w:color w:val="000000"/>
        </w:rPr>
        <w:t>unei</w:t>
      </w:r>
      <w:proofErr w:type="spellEnd"/>
      <w:r w:rsidRPr="00BD5C33">
        <w:rPr>
          <w:color w:val="000000"/>
        </w:rPr>
        <w:t xml:space="preserve">  </w:t>
      </w:r>
      <w:proofErr w:type="spellStart"/>
      <w:r w:rsidRPr="00BD5C33">
        <w:rPr>
          <w:color w:val="000000"/>
        </w:rPr>
        <w:t>platforme</w:t>
      </w:r>
      <w:proofErr w:type="spellEnd"/>
      <w:r w:rsidRPr="00BD5C33">
        <w:rPr>
          <w:color w:val="000000"/>
        </w:rPr>
        <w:t xml:space="preserve">. </w:t>
      </w:r>
      <w:proofErr w:type="spellStart"/>
      <w:r w:rsidRPr="00BD5C33">
        <w:rPr>
          <w:color w:val="000000"/>
        </w:rPr>
        <w:t>Sarcina</w:t>
      </w:r>
      <w:proofErr w:type="spellEnd"/>
      <w:r w:rsidRPr="00BD5C33">
        <w:rPr>
          <w:color w:val="000000"/>
        </w:rPr>
        <w:t xml:space="preserve"> ta </w:t>
      </w:r>
      <w:proofErr w:type="spellStart"/>
      <w:r w:rsidRPr="00BD5C33">
        <w:rPr>
          <w:color w:val="000000"/>
        </w:rPr>
        <w:t>este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să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găsești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grupuri</w:t>
      </w:r>
      <w:proofErr w:type="spellEnd"/>
      <w:r w:rsidRPr="00BD5C33">
        <w:rPr>
          <w:color w:val="000000"/>
        </w:rPr>
        <w:t xml:space="preserve"> de </w:t>
      </w:r>
      <w:proofErr w:type="spellStart"/>
      <w:r w:rsidRPr="00BD5C33">
        <w:rPr>
          <w:color w:val="000000"/>
        </w:rPr>
        <w:t>utilizatori</w:t>
      </w:r>
      <w:proofErr w:type="spellEnd"/>
      <w:r w:rsidRPr="00BD5C33">
        <w:rPr>
          <w:color w:val="000000"/>
        </w:rPr>
        <w:t xml:space="preserve"> care </w:t>
      </w:r>
      <w:proofErr w:type="spellStart"/>
      <w:r w:rsidRPr="00BD5C33">
        <w:rPr>
          <w:color w:val="000000"/>
        </w:rPr>
        <w:t>interacționează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între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ei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frecvent</w:t>
      </w:r>
      <w:proofErr w:type="spellEnd"/>
      <w:r w:rsidRPr="00BD5C33">
        <w:rPr>
          <w:color w:val="000000"/>
        </w:rPr>
        <w:t xml:space="preserve"> ex: </w:t>
      </w:r>
      <w:proofErr w:type="spellStart"/>
      <w:r w:rsidRPr="00BD5C33">
        <w:rPr>
          <w:color w:val="000000"/>
        </w:rPr>
        <w:t>utilizatorii</w:t>
      </w:r>
      <w:proofErr w:type="spellEnd"/>
      <w:r w:rsidRPr="00BD5C33">
        <w:rPr>
          <w:color w:val="000000"/>
        </w:rPr>
        <w:t xml:space="preserve"> care </w:t>
      </w:r>
      <w:proofErr w:type="spellStart"/>
      <w:r w:rsidRPr="00BD5C33">
        <w:rPr>
          <w:color w:val="000000"/>
        </w:rPr>
        <w:t>aparțin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aceleiași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comunități</w:t>
      </w:r>
      <w:proofErr w:type="spellEnd"/>
      <w:r w:rsidRPr="00BD5C33">
        <w:rPr>
          <w:color w:val="000000"/>
        </w:rPr>
        <w:t xml:space="preserve">. </w:t>
      </w:r>
      <w:proofErr w:type="spellStart"/>
      <w:r w:rsidRPr="00BD5C33">
        <w:rPr>
          <w:color w:val="000000"/>
        </w:rPr>
        <w:t>Interacțiunile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dintre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utilizatori</w:t>
      </w:r>
      <w:proofErr w:type="spellEnd"/>
      <w:r w:rsidRPr="00BD5C33">
        <w:rPr>
          <w:color w:val="000000"/>
        </w:rPr>
        <w:t xml:space="preserve"> sunt </w:t>
      </w:r>
      <w:proofErr w:type="spellStart"/>
      <w:r w:rsidRPr="00BD5C33">
        <w:rPr>
          <w:color w:val="000000"/>
        </w:rPr>
        <w:t>reprezentate</w:t>
      </w:r>
      <w:proofErr w:type="spellEnd"/>
      <w:r w:rsidRPr="00BD5C33">
        <w:rPr>
          <w:color w:val="000000"/>
        </w:rPr>
        <w:t xml:space="preserve"> ca un </w:t>
      </w:r>
      <w:proofErr w:type="spellStart"/>
      <w:r w:rsidRPr="00BD5C33">
        <w:rPr>
          <w:color w:val="000000"/>
        </w:rPr>
        <w:t>graf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orientat</w:t>
      </w:r>
      <w:proofErr w:type="spellEnd"/>
      <w:r w:rsidRPr="00BD5C33">
        <w:rPr>
          <w:color w:val="000000"/>
        </w:rPr>
        <w:t xml:space="preserve">, </w:t>
      </w:r>
      <w:proofErr w:type="spellStart"/>
      <w:r w:rsidRPr="00BD5C33">
        <w:rPr>
          <w:color w:val="000000"/>
        </w:rPr>
        <w:t>unde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fiecare</w:t>
      </w:r>
      <w:proofErr w:type="spellEnd"/>
      <w:r w:rsidRPr="00BD5C33">
        <w:rPr>
          <w:color w:val="000000"/>
        </w:rPr>
        <w:t xml:space="preserve"> nod </w:t>
      </w:r>
      <w:proofErr w:type="spellStart"/>
      <w:r w:rsidRPr="00BD5C33">
        <w:rPr>
          <w:color w:val="000000"/>
        </w:rPr>
        <w:t>reprezintă</w:t>
      </w:r>
      <w:proofErr w:type="spellEnd"/>
      <w:r w:rsidRPr="00BD5C33">
        <w:rPr>
          <w:color w:val="000000"/>
        </w:rPr>
        <w:t xml:space="preserve"> un </w:t>
      </w:r>
      <w:proofErr w:type="spellStart"/>
      <w:r w:rsidRPr="00BD5C33">
        <w:rPr>
          <w:color w:val="000000"/>
        </w:rPr>
        <w:t>utilizator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și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fiecare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margine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reprezintă</w:t>
      </w:r>
      <w:proofErr w:type="spellEnd"/>
      <w:r w:rsidRPr="00BD5C33">
        <w:rPr>
          <w:color w:val="000000"/>
        </w:rPr>
        <w:t xml:space="preserve"> o </w:t>
      </w:r>
      <w:proofErr w:type="spellStart"/>
      <w:r w:rsidRPr="00BD5C33">
        <w:rPr>
          <w:color w:val="000000"/>
        </w:rPr>
        <w:t>interacțiune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dirijată</w:t>
      </w:r>
      <w:proofErr w:type="spellEnd"/>
      <w:r w:rsidRPr="00BD5C33">
        <w:rPr>
          <w:color w:val="000000"/>
        </w:rPr>
        <w:t xml:space="preserve"> de la un </w:t>
      </w:r>
      <w:proofErr w:type="spellStart"/>
      <w:r w:rsidRPr="00BD5C33">
        <w:rPr>
          <w:color w:val="000000"/>
        </w:rPr>
        <w:t>utilizator</w:t>
      </w:r>
      <w:proofErr w:type="spellEnd"/>
      <w:r w:rsidRPr="00BD5C33">
        <w:rPr>
          <w:color w:val="000000"/>
        </w:rPr>
        <w:t xml:space="preserve"> la </w:t>
      </w:r>
      <w:proofErr w:type="spellStart"/>
      <w:r w:rsidRPr="00BD5C33">
        <w:rPr>
          <w:color w:val="000000"/>
        </w:rPr>
        <w:t>altul</w:t>
      </w:r>
      <w:proofErr w:type="spellEnd"/>
      <w:r w:rsidRPr="00BD5C33">
        <w:rPr>
          <w:color w:val="000000"/>
        </w:rPr>
        <w:t>.</w:t>
      </w:r>
    </w:p>
    <w:p w14:paraId="2CD4EF3C" w14:textId="77777777" w:rsidR="00ED1C14" w:rsidRDefault="00ED1C14" w:rsidP="00156883">
      <w:pPr>
        <w:pStyle w:val="NormalWeb"/>
        <w:rPr>
          <w:color w:val="000000"/>
        </w:rPr>
      </w:pPr>
      <w:proofErr w:type="spellStart"/>
      <w:r w:rsidRPr="00ED1C14">
        <w:rPr>
          <w:color w:val="000000"/>
        </w:rPr>
        <w:t>Programular</w:t>
      </w:r>
      <w:proofErr w:type="spellEnd"/>
      <w:r w:rsidRPr="00ED1C14">
        <w:rPr>
          <w:color w:val="000000"/>
        </w:rPr>
        <w:t xml:space="preserve"> </w:t>
      </w:r>
      <w:proofErr w:type="spellStart"/>
      <w:r w:rsidRPr="00ED1C14">
        <w:rPr>
          <w:color w:val="000000"/>
        </w:rPr>
        <w:t>trebui</w:t>
      </w:r>
      <w:proofErr w:type="spellEnd"/>
      <w:r w:rsidRPr="00ED1C14">
        <w:rPr>
          <w:color w:val="000000"/>
        </w:rPr>
        <w:t xml:space="preserve"> </w:t>
      </w:r>
      <w:proofErr w:type="spellStart"/>
      <w:r w:rsidRPr="00ED1C14">
        <w:rPr>
          <w:color w:val="000000"/>
        </w:rPr>
        <w:t>să</w:t>
      </w:r>
      <w:proofErr w:type="spellEnd"/>
      <w:r w:rsidRPr="00ED1C14">
        <w:rPr>
          <w:color w:val="000000"/>
        </w:rPr>
        <w:t xml:space="preserve"> </w:t>
      </w:r>
      <w:proofErr w:type="spellStart"/>
      <w:r w:rsidRPr="00ED1C14">
        <w:rPr>
          <w:color w:val="000000"/>
        </w:rPr>
        <w:t>scoată</w:t>
      </w:r>
      <w:proofErr w:type="spellEnd"/>
      <w:r w:rsidRPr="00ED1C14">
        <w:rPr>
          <w:color w:val="000000"/>
        </w:rPr>
        <w:t xml:space="preserve"> </w:t>
      </w:r>
      <w:proofErr w:type="spellStart"/>
      <w:r w:rsidRPr="00ED1C14">
        <w:rPr>
          <w:color w:val="000000"/>
        </w:rPr>
        <w:t>comunitățile</w:t>
      </w:r>
      <w:proofErr w:type="spellEnd"/>
      <w:r w:rsidRPr="00ED1C14">
        <w:rPr>
          <w:color w:val="000000"/>
        </w:rPr>
        <w:t xml:space="preserve"> sub forma </w:t>
      </w:r>
      <w:proofErr w:type="spellStart"/>
      <w:r w:rsidRPr="00ED1C14">
        <w:rPr>
          <w:color w:val="000000"/>
        </w:rPr>
        <w:t>unei</w:t>
      </w:r>
      <w:proofErr w:type="spellEnd"/>
      <w:r w:rsidRPr="00ED1C14">
        <w:rPr>
          <w:color w:val="000000"/>
        </w:rPr>
        <w:t xml:space="preserve"> </w:t>
      </w:r>
      <w:proofErr w:type="spellStart"/>
      <w:r w:rsidRPr="00ED1C14">
        <w:rPr>
          <w:color w:val="000000"/>
        </w:rPr>
        <w:t>liste</w:t>
      </w:r>
      <w:proofErr w:type="spellEnd"/>
      <w:r w:rsidRPr="00ED1C14">
        <w:rPr>
          <w:color w:val="000000"/>
        </w:rPr>
        <w:t xml:space="preserve"> de </w:t>
      </w:r>
      <w:proofErr w:type="spellStart"/>
      <w:r w:rsidRPr="00ED1C14">
        <w:rPr>
          <w:color w:val="000000"/>
        </w:rPr>
        <w:t>utilizatori</w:t>
      </w:r>
      <w:proofErr w:type="spellEnd"/>
      <w:r w:rsidRPr="00ED1C14">
        <w:rPr>
          <w:color w:val="000000"/>
        </w:rPr>
        <w:t xml:space="preserve"> din </w:t>
      </w:r>
      <w:proofErr w:type="spellStart"/>
      <w:r w:rsidRPr="00ED1C14">
        <w:rPr>
          <w:color w:val="000000"/>
        </w:rPr>
        <w:t>fiecare</w:t>
      </w:r>
      <w:proofErr w:type="spellEnd"/>
      <w:r w:rsidRPr="00ED1C14">
        <w:rPr>
          <w:color w:val="000000"/>
        </w:rPr>
        <w:t xml:space="preserve"> </w:t>
      </w:r>
      <w:proofErr w:type="spellStart"/>
      <w:r w:rsidRPr="00ED1C14">
        <w:rPr>
          <w:color w:val="000000"/>
        </w:rPr>
        <w:t>comunitate</w:t>
      </w:r>
      <w:proofErr w:type="spellEnd"/>
      <w:r w:rsidRPr="00ED1C14">
        <w:rPr>
          <w:color w:val="000000"/>
        </w:rPr>
        <w:t>.</w:t>
      </w:r>
    </w:p>
    <w:p w14:paraId="7FEAA23E" w14:textId="77777777" w:rsidR="002F4C3C" w:rsidRDefault="002F4C3C" w:rsidP="00156883">
      <w:pPr>
        <w:pStyle w:val="NormalWeb"/>
        <w:rPr>
          <w:color w:val="000000"/>
        </w:rPr>
      </w:pPr>
      <w:r w:rsidRPr="002F4C3C">
        <w:rPr>
          <w:color w:val="000000"/>
        </w:rPr>
        <w:t xml:space="preserve">Prima </w:t>
      </w:r>
      <w:proofErr w:type="spellStart"/>
      <w:r w:rsidRPr="002F4C3C">
        <w:rPr>
          <w:color w:val="000000"/>
        </w:rPr>
        <w:t>linie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ar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trebui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să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conțină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numărul</w:t>
      </w:r>
      <w:proofErr w:type="spellEnd"/>
      <w:r w:rsidRPr="002F4C3C">
        <w:rPr>
          <w:color w:val="000000"/>
        </w:rPr>
        <w:t xml:space="preserve"> de </w:t>
      </w:r>
      <w:proofErr w:type="spellStart"/>
      <w:r w:rsidRPr="002F4C3C">
        <w:rPr>
          <w:color w:val="000000"/>
        </w:rPr>
        <w:t>utilizatori</w:t>
      </w:r>
      <w:proofErr w:type="spellEnd"/>
      <w:r w:rsidRPr="002F4C3C">
        <w:rPr>
          <w:color w:val="000000"/>
        </w:rPr>
        <w:t xml:space="preserve"> din </w:t>
      </w:r>
      <w:proofErr w:type="spellStart"/>
      <w:r w:rsidRPr="002F4C3C">
        <w:rPr>
          <w:color w:val="000000"/>
        </w:rPr>
        <w:t>rețea</w:t>
      </w:r>
      <w:proofErr w:type="spellEnd"/>
      <w:r w:rsidRPr="002F4C3C">
        <w:rPr>
          <w:color w:val="000000"/>
        </w:rPr>
        <w:t xml:space="preserve"> (n)</w:t>
      </w:r>
      <w:r>
        <w:rPr>
          <w:color w:val="000000"/>
        </w:rPr>
        <w:t xml:space="preserve">. </w:t>
      </w:r>
      <w:r w:rsidRPr="002F4C3C">
        <w:rPr>
          <w:color w:val="000000"/>
        </w:rPr>
        <w:t xml:space="preserve">A </w:t>
      </w:r>
      <w:proofErr w:type="spellStart"/>
      <w:r w:rsidRPr="002F4C3C">
        <w:rPr>
          <w:color w:val="000000"/>
        </w:rPr>
        <w:t>doua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linie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ar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trebui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să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conțină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numărul</w:t>
      </w:r>
      <w:proofErr w:type="spellEnd"/>
      <w:r w:rsidRPr="002F4C3C">
        <w:rPr>
          <w:color w:val="000000"/>
        </w:rPr>
        <w:t xml:space="preserve"> de </w:t>
      </w:r>
      <w:proofErr w:type="spellStart"/>
      <w:r w:rsidRPr="002F4C3C">
        <w:rPr>
          <w:color w:val="000000"/>
        </w:rPr>
        <w:t>interacțiuni</w:t>
      </w:r>
      <w:proofErr w:type="spellEnd"/>
      <w:r w:rsidRPr="002F4C3C">
        <w:rPr>
          <w:color w:val="000000"/>
        </w:rPr>
        <w:t xml:space="preserve"> din </w:t>
      </w:r>
      <w:proofErr w:type="spellStart"/>
      <w:r w:rsidRPr="002F4C3C">
        <w:rPr>
          <w:color w:val="000000"/>
        </w:rPr>
        <w:t>rețea</w:t>
      </w:r>
      <w:proofErr w:type="spellEnd"/>
      <w:r w:rsidRPr="002F4C3C">
        <w:rPr>
          <w:color w:val="000000"/>
        </w:rPr>
        <w:t xml:space="preserve"> (m)</w:t>
      </w:r>
      <w:r>
        <w:rPr>
          <w:color w:val="000000"/>
        </w:rPr>
        <w:t xml:space="preserve">. </w:t>
      </w:r>
      <w:r w:rsidRPr="002F4C3C">
        <w:rPr>
          <w:color w:val="000000"/>
        </w:rPr>
        <w:t xml:space="preserve">A </w:t>
      </w:r>
      <w:proofErr w:type="spellStart"/>
      <w:r w:rsidRPr="002F4C3C">
        <w:rPr>
          <w:color w:val="000000"/>
        </w:rPr>
        <w:t>treia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linie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ar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trebui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să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conțină</w:t>
      </w:r>
      <w:proofErr w:type="spellEnd"/>
      <w:r w:rsidRPr="002F4C3C">
        <w:rPr>
          <w:color w:val="000000"/>
        </w:rPr>
        <w:t xml:space="preserve"> m </w:t>
      </w:r>
      <w:proofErr w:type="spellStart"/>
      <w:r w:rsidRPr="002F4C3C">
        <w:rPr>
          <w:color w:val="000000"/>
        </w:rPr>
        <w:t>perechi</w:t>
      </w:r>
      <w:proofErr w:type="spellEnd"/>
      <w:r w:rsidRPr="002F4C3C">
        <w:rPr>
          <w:color w:val="000000"/>
        </w:rPr>
        <w:t xml:space="preserve"> de </w:t>
      </w:r>
      <w:proofErr w:type="spellStart"/>
      <w:r w:rsidRPr="002F4C3C">
        <w:rPr>
          <w:color w:val="000000"/>
        </w:rPr>
        <w:t>numere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întregi</w:t>
      </w:r>
      <w:proofErr w:type="spellEnd"/>
      <w:r w:rsidRPr="002F4C3C">
        <w:rPr>
          <w:color w:val="000000"/>
        </w:rPr>
        <w:t xml:space="preserve"> (u, v), </w:t>
      </w:r>
      <w:proofErr w:type="spellStart"/>
      <w:r w:rsidRPr="002F4C3C">
        <w:rPr>
          <w:color w:val="000000"/>
        </w:rPr>
        <w:t>reprezentând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interacțiuni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direcționate</w:t>
      </w:r>
      <w:proofErr w:type="spellEnd"/>
      <w:r w:rsidRPr="002F4C3C">
        <w:rPr>
          <w:color w:val="000000"/>
        </w:rPr>
        <w:t xml:space="preserve"> de la </w:t>
      </w:r>
      <w:proofErr w:type="spellStart"/>
      <w:r w:rsidRPr="002F4C3C">
        <w:rPr>
          <w:color w:val="000000"/>
        </w:rPr>
        <w:t>utilizatorul</w:t>
      </w:r>
      <w:proofErr w:type="spellEnd"/>
      <w:r w:rsidRPr="002F4C3C">
        <w:rPr>
          <w:color w:val="000000"/>
        </w:rPr>
        <w:t xml:space="preserve"> u la </w:t>
      </w:r>
      <w:proofErr w:type="spellStart"/>
      <w:r w:rsidRPr="002F4C3C">
        <w:rPr>
          <w:color w:val="000000"/>
        </w:rPr>
        <w:t>utilizatorul</w:t>
      </w:r>
      <w:proofErr w:type="spellEnd"/>
      <w:r w:rsidRPr="002F4C3C">
        <w:rPr>
          <w:color w:val="000000"/>
        </w:rPr>
        <w:t xml:space="preserve"> v</w:t>
      </w:r>
      <w:r>
        <w:rPr>
          <w:color w:val="000000"/>
        </w:rPr>
        <w:t>.</w:t>
      </w:r>
    </w:p>
    <w:p w14:paraId="675F0F5E" w14:textId="77777777" w:rsidR="00156883" w:rsidRDefault="002F4C3C" w:rsidP="00156883">
      <w:pPr>
        <w:pStyle w:val="NormalWeb"/>
        <w:rPr>
          <w:color w:val="000000"/>
        </w:rPr>
      </w:pPr>
      <w:r>
        <w:rPr>
          <w:color w:val="000000"/>
        </w:rPr>
        <w:t>Inputfile.txt</w:t>
      </w:r>
    </w:p>
    <w:p w14:paraId="44DD8A40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5</w:t>
      </w:r>
    </w:p>
    <w:p w14:paraId="020D91D2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6</w:t>
      </w:r>
    </w:p>
    <w:p w14:paraId="5D9FCD39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0 1</w:t>
      </w:r>
    </w:p>
    <w:p w14:paraId="5690FCCB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1 2</w:t>
      </w:r>
    </w:p>
    <w:p w14:paraId="133ED69C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2 0</w:t>
      </w:r>
    </w:p>
    <w:p w14:paraId="6CBBD07F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1 3</w:t>
      </w:r>
    </w:p>
    <w:p w14:paraId="7C3A9051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3 4</w:t>
      </w:r>
    </w:p>
    <w:p w14:paraId="6DBF811D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4 3</w:t>
      </w:r>
    </w:p>
    <w:p w14:paraId="66C921F4" w14:textId="77777777" w:rsidR="000F0B49" w:rsidRPr="002F4C3C" w:rsidRDefault="000F0B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sectPr w:rsidR="000F0B49" w:rsidRPr="002F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83"/>
    <w:rsid w:val="000F0B49"/>
    <w:rsid w:val="00156883"/>
    <w:rsid w:val="002F4C3C"/>
    <w:rsid w:val="00577C08"/>
    <w:rsid w:val="00BD5C33"/>
    <w:rsid w:val="00C03BA6"/>
    <w:rsid w:val="00ED1C14"/>
    <w:rsid w:val="00FB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1A4A7"/>
  <w15:chartTrackingRefBased/>
  <w15:docId w15:val="{C3FE8810-1DF4-4CEF-9394-BF7EA5D6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25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578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6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0AF5E5F0EC4F44A78500A9B9B9D96E" ma:contentTypeVersion="1" ma:contentTypeDescription="Create a new document." ma:contentTypeScope="" ma:versionID="5290899fd66713aaeafb54e95478adae">
  <xsd:schema xmlns:xsd="http://www.w3.org/2001/XMLSchema" xmlns:xs="http://www.w3.org/2001/XMLSchema" xmlns:p="http://schemas.microsoft.com/office/2006/metadata/properties" xmlns:ns2="00e0b42a-a703-417c-8c61-c8ef6a7059ec" targetNamespace="http://schemas.microsoft.com/office/2006/metadata/properties" ma:root="true" ma:fieldsID="1894651bc047b47ff221980b98a73218" ns2:_="">
    <xsd:import namespace="00e0b42a-a703-417c-8c61-c8ef6a7059e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0b42a-a703-417c-8c61-c8ef6a7059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2DA54-8C1C-4FE6-B720-EAB55512ECDA}"/>
</file>

<file path=customXml/itemProps2.xml><?xml version="1.0" encoding="utf-8"?>
<ds:datastoreItem xmlns:ds="http://schemas.openxmlformats.org/officeDocument/2006/customXml" ds:itemID="{5AAE1457-4A52-4FF3-89B3-F06CADD6A5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CAPILNAS MATEI-VASILE</dc:creator>
  <cp:keywords/>
  <dc:description/>
  <cp:lastModifiedBy>CAPILNAS MATEI-VASILE</cp:lastModifiedBy>
  <cp:revision>2</cp:revision>
  <dcterms:created xsi:type="dcterms:W3CDTF">2023-04-24T09:41:00Z</dcterms:created>
  <dcterms:modified xsi:type="dcterms:W3CDTF">2024-04-11T09:04:00Z</dcterms:modified>
</cp:coreProperties>
</file>