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636" w:rsidRPr="00A05B0E" w:rsidRDefault="002F2636" w:rsidP="002F2636">
      <w:pPr>
        <w:spacing w:before="0"/>
        <w:ind w:firstLine="0"/>
        <w:contextualSpacing w:val="0"/>
        <w:rPr>
          <w:rFonts w:eastAsia="Times New Roman" w:cs="Times New Roman"/>
          <w:color w:val="000000"/>
          <w:sz w:val="28"/>
          <w:szCs w:val="28"/>
        </w:rPr>
      </w:pPr>
      <w:bookmarkStart w:id="0" w:name="_Toc182697238"/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 w:val="28"/>
          <w:szCs w:val="28"/>
        </w:rPr>
        <w:t>ВятГУ</w:t>
      </w:r>
      <w:proofErr w:type="spellEnd"/>
    </w:p>
    <w:p w:rsidR="002F2636" w:rsidRPr="00A05B0E" w:rsidRDefault="002F2636" w:rsidP="002F2636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:rsidR="002F2636" w:rsidRPr="00A05B0E" w:rsidRDefault="002F2636" w:rsidP="002F2636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2F2636" w:rsidRPr="00A05B0E" w:rsidRDefault="002F2636" w:rsidP="002F2636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РУКОВОДСТВО ПРОГРАММИСТА</w:t>
      </w: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>
        <w:rPr>
          <w:rFonts w:eastAsia="Calibri" w:cs="Times New Roman"/>
          <w:sz w:val="28"/>
          <w:szCs w:val="28"/>
          <w:lang w:eastAsia="en-US"/>
        </w:rPr>
        <w:t>Информационная система управления проектами</w:t>
      </w:r>
      <w:r w:rsidRPr="00A05B0E">
        <w:rPr>
          <w:rFonts w:eastAsia="Times New Roman" w:cs="Times New Roman"/>
          <w:sz w:val="28"/>
          <w:szCs w:val="28"/>
        </w:rPr>
        <w:t>»</w:t>
      </w: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r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:rsidR="002F2636" w:rsidRPr="00A05B0E" w:rsidRDefault="002F2636" w:rsidP="002F2636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Pr="00A05B0E">
        <w:rPr>
          <w:rFonts w:eastAsia="Times New Roman" w:cs="Times New Roman"/>
          <w:sz w:val="28"/>
          <w:szCs w:val="28"/>
        </w:rPr>
        <w:t>-52-00</w:t>
      </w:r>
    </w:p>
    <w:p w:rsidR="002F2636" w:rsidRPr="00A05B0E" w:rsidRDefault="002F2636" w:rsidP="002F2636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Рыков Максим Владимирович</w:t>
      </w:r>
    </w:p>
    <w:p w:rsidR="002F2636" w:rsidRPr="00A05B0E" w:rsidRDefault="002F2636" w:rsidP="002F2636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:rsidR="002F2636" w:rsidRPr="00A05B0E" w:rsidRDefault="002F2636" w:rsidP="002F2636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proofErr w:type="spellStart"/>
      <w:r w:rsidRPr="00A05B0E">
        <w:rPr>
          <w:rFonts w:eastAsia="Times New Roman" w:cs="Times New Roman"/>
          <w:sz w:val="28"/>
          <w:szCs w:val="28"/>
        </w:rPr>
        <w:t>Долженкова</w:t>
      </w:r>
      <w:proofErr w:type="spellEnd"/>
      <w:r w:rsidRPr="00A05B0E">
        <w:rPr>
          <w:rFonts w:eastAsia="Times New Roman" w:cs="Times New Roman"/>
          <w:sz w:val="28"/>
          <w:szCs w:val="28"/>
        </w:rPr>
        <w:t xml:space="preserve"> Мария Львовна</w:t>
      </w:r>
    </w:p>
    <w:p w:rsidR="002F2636" w:rsidRPr="00A05B0E" w:rsidRDefault="002F2636" w:rsidP="002F2636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2636" w:rsidRDefault="002F2636" w:rsidP="002F2636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2636" w:rsidRDefault="002F2636" w:rsidP="002F2636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2636" w:rsidRDefault="002F2636" w:rsidP="002F2636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2636" w:rsidRPr="00A05B0E" w:rsidRDefault="002F2636" w:rsidP="002F2636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:rsidR="002F2636" w:rsidRDefault="002F2636" w:rsidP="002F2636">
      <w:pPr>
        <w:spacing w:before="0" w:after="160" w:line="259" w:lineRule="auto"/>
        <w:ind w:firstLine="0"/>
        <w:contextualSpacing w:val="0"/>
        <w:jc w:val="center"/>
        <w:rPr>
          <w:rFonts w:eastAsiaTheme="majorEastAsia" w:cs="Times New Roman"/>
          <w:b/>
          <w:bCs/>
          <w:noProof/>
          <w:szCs w:val="24"/>
        </w:rPr>
      </w:pPr>
      <w:r>
        <w:rPr>
          <w:rFonts w:eastAsiaTheme="majorEastAsia" w:cs="Times New Roman"/>
          <w:b/>
          <w:bCs/>
          <w:noProof/>
          <w:szCs w:val="24"/>
        </w:rPr>
        <w:lastRenderedPageBreak/>
        <w:t>СОДЕРЖАНИЕ</w:t>
      </w:r>
      <w:bookmarkStart w:id="1" w:name="_GoBack"/>
      <w:bookmarkEnd w:id="1"/>
    </w:p>
    <w:sdt>
      <w:sdtPr>
        <w:id w:val="-50043408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</w:rPr>
      </w:sdtEndPr>
      <w:sdtContent>
        <w:p w:rsidR="002F2636" w:rsidRDefault="002F2636">
          <w:pPr>
            <w:pStyle w:val="a5"/>
          </w:pPr>
        </w:p>
        <w:p w:rsidR="002F2636" w:rsidRDefault="002F263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97856" w:history="1">
            <w:r w:rsidRPr="006F7D78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57" w:history="1">
            <w:r w:rsidRPr="006F7D78">
              <w:rPr>
                <w:rStyle w:val="a6"/>
                <w:noProof/>
              </w:rPr>
              <w:t>1.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58" w:history="1">
            <w:r w:rsidRPr="006F7D78">
              <w:rPr>
                <w:rStyle w:val="a6"/>
                <w:noProof/>
              </w:rPr>
              <w:t xml:space="preserve">1.1.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Цель системы</w:t>
            </w:r>
            <w:r w:rsidRPr="006F7D78">
              <w:rPr>
                <w:rStyle w:val="a6"/>
                <w:noProof/>
              </w:rPr>
              <w:t>: ИСУП предназначена для автоматизации процессов планирования, выполнения и контроля за проектами в различных отраслях (строительство, ИТ, производство и т. д.). Система должна обеспечивать: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59" w:history="1">
            <w:r w:rsidRPr="006F7D78">
              <w:rPr>
                <w:rStyle w:val="a6"/>
                <w:noProof/>
              </w:rPr>
              <w:t xml:space="preserve">1.2.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Требования к надежности и безопасности</w:t>
            </w:r>
            <w:r w:rsidRPr="006F7D78">
              <w:rPr>
                <w:rStyle w:val="a6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60" w:history="1">
            <w:r w:rsidRPr="006F7D78">
              <w:rPr>
                <w:rStyle w:val="a6"/>
                <w:noProof/>
              </w:rPr>
              <w:t>2.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61" w:history="1">
            <w:r w:rsidRPr="006F7D78">
              <w:rPr>
                <w:rStyle w:val="a6"/>
                <w:noProof/>
              </w:rPr>
              <w:t xml:space="preserve">2.1.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Общие принципы проектирования</w:t>
            </w:r>
            <w:r w:rsidRPr="006F7D78">
              <w:rPr>
                <w:rStyle w:val="a6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62" w:history="1">
            <w:r w:rsidRPr="006F7D78">
              <w:rPr>
                <w:rStyle w:val="a6"/>
                <w:noProof/>
              </w:rPr>
              <w:t xml:space="preserve">2.2.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Технологический стек</w:t>
            </w:r>
            <w:r w:rsidRPr="006F7D78">
              <w:rPr>
                <w:rStyle w:val="a6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63" w:history="1">
            <w:r w:rsidRPr="006F7D78">
              <w:rPr>
                <w:rStyle w:val="a6"/>
                <w:noProof/>
              </w:rPr>
              <w:t xml:space="preserve">2.3.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Разделение на модули</w:t>
            </w:r>
            <w:r w:rsidRPr="006F7D78">
              <w:rPr>
                <w:rStyle w:val="a6"/>
                <w:noProof/>
              </w:rPr>
              <w:t>: Система должна включать следующие модули: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64" w:history="1">
            <w:r w:rsidRPr="006F7D78">
              <w:rPr>
                <w:rStyle w:val="a6"/>
                <w:noProof/>
              </w:rPr>
              <w:t xml:space="preserve">2.4.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Взаимодействие с внешними системами</w:t>
            </w:r>
            <w:r w:rsidRPr="006F7D78">
              <w:rPr>
                <w:rStyle w:val="a6"/>
                <w:noProof/>
              </w:rPr>
              <w:t>: Система должна быть интегрирована с внешними сервисами и API (например, бухгалтерскими системами, календарями, почтовыми сервисами).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65" w:history="1">
            <w:r w:rsidRPr="006F7D78">
              <w:rPr>
                <w:rStyle w:val="a6"/>
                <w:noProof/>
              </w:rPr>
              <w:t>3. 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66" w:history="1">
            <w:r w:rsidRPr="006F7D78">
              <w:rPr>
                <w:rStyle w:val="a6"/>
                <w:noProof/>
              </w:rPr>
              <w:t xml:space="preserve">3.1.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Анализ требований</w:t>
            </w:r>
            <w:r w:rsidRPr="006F7D78">
              <w:rPr>
                <w:rStyle w:val="a6"/>
                <w:noProof/>
              </w:rPr>
              <w:t>: Перед началом разработки необходимо провести детальный анализ бизнес-требований к системе и их соответствие стандартам. Все требования должны быть зафиксированы в документации.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67" w:history="1">
            <w:r w:rsidRPr="006F7D78">
              <w:rPr>
                <w:rStyle w:val="a6"/>
                <w:noProof/>
              </w:rPr>
              <w:t xml:space="preserve">3.2.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Проектирование системы</w:t>
            </w:r>
            <w:r w:rsidRPr="006F7D78">
              <w:rPr>
                <w:rStyle w:val="a6"/>
                <w:noProof/>
              </w:rPr>
              <w:t>: Проектирование должно включать: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68" w:history="1">
            <w:r w:rsidRPr="006F7D78">
              <w:rPr>
                <w:rStyle w:val="a6"/>
                <w:noProof/>
              </w:rPr>
              <w:t xml:space="preserve">3.3.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Кодирование</w:t>
            </w:r>
            <w:r w:rsidRPr="006F7D78">
              <w:rPr>
                <w:rStyle w:val="a6"/>
                <w:noProof/>
              </w:rPr>
              <w:t>: Код должен быть написан с соблюдением принципов чистого кода и стандартов оформления. Программный код должен быть: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69" w:history="1">
            <w:r w:rsidRPr="006F7D78">
              <w:rPr>
                <w:rStyle w:val="a6"/>
                <w:noProof/>
              </w:rPr>
              <w:t xml:space="preserve">3.4.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Тестирование</w:t>
            </w:r>
            <w:r w:rsidRPr="006F7D78">
              <w:rPr>
                <w:rStyle w:val="a6"/>
                <w:noProof/>
              </w:rPr>
              <w:t>: Тестирование должно быть выполнено для проверки всех ключевых функций: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70" w:history="1">
            <w:r w:rsidRPr="006F7D78">
              <w:rPr>
                <w:rStyle w:val="a6"/>
                <w:noProof/>
              </w:rPr>
              <w:t>4.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71" w:history="1">
            <w:r w:rsidRPr="006F7D78">
              <w:rPr>
                <w:rStyle w:val="a6"/>
                <w:noProof/>
              </w:rPr>
              <w:t xml:space="preserve">4.1.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Типы документации</w:t>
            </w:r>
            <w:r w:rsidRPr="006F7D78">
              <w:rPr>
                <w:rStyle w:val="a6"/>
                <w:b/>
                <w:noProof/>
              </w:rPr>
              <w:t>:</w:t>
            </w:r>
            <w:r w:rsidRPr="006F7D78">
              <w:rPr>
                <w:rStyle w:val="a6"/>
                <w:noProof/>
              </w:rPr>
              <w:t xml:space="preserve"> Для системы должны быть подготовлены следующие виды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72" w:history="1">
            <w:r w:rsidRPr="006F7D78">
              <w:rPr>
                <w:rStyle w:val="a6"/>
                <w:noProof/>
              </w:rPr>
              <w:t xml:space="preserve">4.2.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Форматы документации</w:t>
            </w:r>
            <w:r w:rsidRPr="006F7D78">
              <w:rPr>
                <w:rStyle w:val="a6"/>
                <w:b/>
                <w:noProof/>
              </w:rPr>
              <w:t>:</w:t>
            </w:r>
            <w:r w:rsidRPr="006F7D78">
              <w:rPr>
                <w:rStyle w:val="a6"/>
                <w:noProof/>
              </w:rPr>
              <w:t xml:space="preserve"> Документация должна быть представлена в электронном виде в формате PDF, а также в структурированном виде для дальнейшего использования (например, в формате XML для взаимодействия с другими системами).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73" w:history="1">
            <w:r w:rsidRPr="006F7D78">
              <w:rPr>
                <w:rStyle w:val="a6"/>
                <w:noProof/>
              </w:rPr>
              <w:t xml:space="preserve">4.3.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Сопровождение и обновления</w:t>
            </w:r>
            <w:r w:rsidRPr="006F7D78">
              <w:rPr>
                <w:rStyle w:val="a6"/>
                <w:noProof/>
              </w:rPr>
              <w:t>: Система должна сопровождаться актуализируемой документацией для каждой версии. Внесение изменений в систему должно быть зафиксировано в журнале изменений.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74" w:history="1">
            <w:r w:rsidRPr="006F7D78">
              <w:rPr>
                <w:rStyle w:val="a6"/>
                <w:noProof/>
              </w:rPr>
              <w:t>5. Поддержка и 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75" w:history="1">
            <w:r w:rsidRPr="006F7D78">
              <w:rPr>
                <w:rStyle w:val="a6"/>
                <w:noProof/>
              </w:rPr>
              <w:t xml:space="preserve">5.1.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Обновления системы</w:t>
            </w:r>
            <w:r w:rsidRPr="006F7D78">
              <w:rPr>
                <w:rStyle w:val="a6"/>
                <w:noProof/>
              </w:rPr>
              <w:t>: Для обеспечения надежности работы системы необходимо планировать регулярные обновления и патчи, которые должны быть описаны в документации.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76" w:history="1">
            <w:r w:rsidRPr="006F7D78">
              <w:rPr>
                <w:rStyle w:val="a6"/>
                <w:noProof/>
              </w:rPr>
              <w:t xml:space="preserve">5.2.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Мониторинг работы</w:t>
            </w:r>
            <w:r w:rsidRPr="006F7D78">
              <w:rPr>
                <w:rStyle w:val="a6"/>
                <w:noProof/>
              </w:rPr>
              <w:t>: Для мониторинга системы необходимо использовать инструменты для отслеживания производительности, ошибок и сбоев (например, Prometheus, Grafana). Все данные должны сохраняться в журнале, соответствующем стандартам.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77" w:history="1">
            <w:r w:rsidRPr="006F7D78">
              <w:rPr>
                <w:rStyle w:val="a6"/>
                <w:noProof/>
              </w:rPr>
              <w:t xml:space="preserve">5.3. </w:t>
            </w:r>
            <w:r w:rsidRPr="006F7D78">
              <w:rPr>
                <w:rStyle w:val="a6"/>
                <w:rFonts w:eastAsiaTheme="majorEastAsia"/>
                <w:bCs/>
                <w:noProof/>
              </w:rPr>
              <w:t>Обучение пользователей</w:t>
            </w:r>
            <w:r w:rsidRPr="006F7D78">
              <w:rPr>
                <w:rStyle w:val="a6"/>
                <w:noProof/>
              </w:rPr>
              <w:t>: Для эффективного использования системы необходимо организовать обучение пользователей, включая руководство пользователя и тренировки по основным функциям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97878" w:history="1">
            <w:r w:rsidRPr="006F7D78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_Toc182697878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636" w:rsidRDefault="002F2636">
          <w:r>
            <w:rPr>
              <w:b/>
              <w:bCs/>
            </w:rPr>
            <w:fldChar w:fldCharType="end"/>
          </w:r>
        </w:p>
      </w:sdtContent>
    </w:sdt>
    <w:p w:rsidR="002F2636" w:rsidRDefault="002F2636" w:rsidP="002F2636">
      <w:pPr>
        <w:spacing w:before="0" w:after="160" w:line="259" w:lineRule="auto"/>
        <w:ind w:firstLine="0"/>
        <w:contextualSpacing w:val="0"/>
        <w:rPr>
          <w:rFonts w:eastAsiaTheme="majorEastAsia" w:cs="Times New Roman"/>
          <w:b/>
          <w:bCs/>
          <w:noProof/>
          <w:szCs w:val="24"/>
        </w:rPr>
      </w:pPr>
    </w:p>
    <w:p w:rsidR="002F2636" w:rsidRDefault="002F2636" w:rsidP="002F2636">
      <w:pPr>
        <w:pStyle w:val="1"/>
        <w:numPr>
          <w:ilvl w:val="0"/>
          <w:numId w:val="0"/>
        </w:numPr>
        <w:spacing w:after="240"/>
        <w:ind w:left="851"/>
        <w:rPr>
          <w:szCs w:val="24"/>
        </w:rPr>
      </w:pPr>
      <w:bookmarkStart w:id="2" w:name="_Toc182697856"/>
      <w:r w:rsidRPr="00A05B0E">
        <w:rPr>
          <w:szCs w:val="24"/>
        </w:rPr>
        <w:lastRenderedPageBreak/>
        <w:t>Введение</w:t>
      </w:r>
      <w:bookmarkEnd w:id="0"/>
      <w:bookmarkEnd w:id="2"/>
    </w:p>
    <w:p w:rsidR="002F2636" w:rsidRPr="003A101D" w:rsidRDefault="002F2636" w:rsidP="002F2636">
      <w:r>
        <w:t>В этом документе представлены основные этапы разработки и настройки информационной системы управления проектами. Система предназначена для автоматизации и упрощения процессов планирования, отслеживания выполнения задач, управления ресурсами и контроля сроков в рамках различных проектов. Руководство охватывает ключевые этапы разработки, включая настройку системы, конфигурацию базовых компонентов, интеграцию с внешними сервисами, а также тестирование и проверку работоспособности. В документе также представлены рекомендации по поддержке и обслуживанию системы для обеспечения стабильной работы в процессе реализации проектов.</w:t>
      </w:r>
    </w:p>
    <w:p w:rsidR="002F2636" w:rsidRDefault="002F2636" w:rsidP="002F2636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2F2636" w:rsidRPr="00DE5C6C" w:rsidRDefault="002F2636" w:rsidP="002F2636">
      <w:pPr>
        <w:pStyle w:val="1"/>
        <w:numPr>
          <w:ilvl w:val="0"/>
          <w:numId w:val="0"/>
        </w:numPr>
        <w:ind w:left="1424" w:hanging="432"/>
        <w:rPr>
          <w:rFonts w:eastAsia="Times New Roman"/>
          <w:szCs w:val="24"/>
        </w:rPr>
      </w:pPr>
      <w:bookmarkStart w:id="3" w:name="_Toc182697857"/>
      <w:r w:rsidRPr="00DE5C6C">
        <w:rPr>
          <w:szCs w:val="24"/>
        </w:rPr>
        <w:lastRenderedPageBreak/>
        <w:t>1. Общие требования</w:t>
      </w:r>
      <w:bookmarkEnd w:id="3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4" w:name="_Toc182697858"/>
      <w:r w:rsidRPr="00DE5C6C">
        <w:t xml:space="preserve">1.1. </w:t>
      </w:r>
      <w:r w:rsidRPr="00DE5C6C">
        <w:rPr>
          <w:rStyle w:val="a4"/>
          <w:rFonts w:eastAsiaTheme="majorEastAsia"/>
          <w:b w:val="0"/>
        </w:rPr>
        <w:t>Цель системы</w:t>
      </w:r>
      <w:r w:rsidRPr="00DE5C6C">
        <w:t>: ИСУП предназначена для автоматизации процессов планирования, выполнения и контроля за проектами в различных отраслях (строительство, ИТ, производство и т. д.). Система должна обеспечивать:</w:t>
      </w:r>
      <w:bookmarkEnd w:id="4"/>
    </w:p>
    <w:p w:rsidR="002F2636" w:rsidRPr="00DE5C6C" w:rsidRDefault="002F2636" w:rsidP="002F2636">
      <w:pPr>
        <w:numPr>
          <w:ilvl w:val="0"/>
          <w:numId w:val="2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Планирование и управление проектами.</w:t>
      </w:r>
    </w:p>
    <w:p w:rsidR="002F2636" w:rsidRPr="00DE5C6C" w:rsidRDefault="002F2636" w:rsidP="002F2636">
      <w:pPr>
        <w:numPr>
          <w:ilvl w:val="0"/>
          <w:numId w:val="2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Контроль исполнения задач и сроков.</w:t>
      </w:r>
    </w:p>
    <w:p w:rsidR="002F2636" w:rsidRPr="00DE5C6C" w:rsidRDefault="002F2636" w:rsidP="002F2636">
      <w:pPr>
        <w:numPr>
          <w:ilvl w:val="0"/>
          <w:numId w:val="2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Генерацию отчетов и анализ результатов.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5" w:name="_Toc182697859"/>
      <w:r w:rsidRPr="00DE5C6C">
        <w:t xml:space="preserve">1.2. </w:t>
      </w:r>
      <w:r w:rsidRPr="00DE5C6C">
        <w:rPr>
          <w:rStyle w:val="a4"/>
          <w:rFonts w:eastAsiaTheme="majorEastAsia"/>
          <w:b w:val="0"/>
        </w:rPr>
        <w:t>Требования к надежности и безопасности</w:t>
      </w:r>
      <w:r w:rsidRPr="00DE5C6C">
        <w:rPr>
          <w:b/>
        </w:rPr>
        <w:t>:</w:t>
      </w:r>
      <w:bookmarkEnd w:id="5"/>
    </w:p>
    <w:p w:rsidR="002F2636" w:rsidRPr="00DE5C6C" w:rsidRDefault="002F2636" w:rsidP="002F2636">
      <w:pPr>
        <w:numPr>
          <w:ilvl w:val="0"/>
          <w:numId w:val="3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Система должна гарантировать высокую доступность (не менее 99% в год).</w:t>
      </w:r>
    </w:p>
    <w:p w:rsidR="002F2636" w:rsidRPr="00DE5C6C" w:rsidRDefault="002F2636" w:rsidP="002F2636">
      <w:pPr>
        <w:numPr>
          <w:ilvl w:val="0"/>
          <w:numId w:val="3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Защита данных должна обеспечиваться с использованием современных методов шифрования.</w:t>
      </w:r>
    </w:p>
    <w:p w:rsidR="002F2636" w:rsidRDefault="002F2636" w:rsidP="002F2636">
      <w:pPr>
        <w:numPr>
          <w:ilvl w:val="0"/>
          <w:numId w:val="3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Доступ к данным должен быть ограничен по уровням авторизации.</w:t>
      </w:r>
    </w:p>
    <w:p w:rsidR="002F2636" w:rsidRPr="00DE5C6C" w:rsidRDefault="002F2636" w:rsidP="002F2636">
      <w:pPr>
        <w:pStyle w:val="1"/>
        <w:numPr>
          <w:ilvl w:val="0"/>
          <w:numId w:val="0"/>
        </w:numPr>
        <w:tabs>
          <w:tab w:val="clear" w:pos="1418"/>
          <w:tab w:val="left" w:pos="993"/>
        </w:tabs>
        <w:ind w:firstLine="851"/>
        <w:rPr>
          <w:szCs w:val="24"/>
        </w:rPr>
      </w:pPr>
      <w:bookmarkStart w:id="6" w:name="_Toc182697860"/>
      <w:r w:rsidRPr="00DE5C6C">
        <w:rPr>
          <w:szCs w:val="24"/>
        </w:rPr>
        <w:lastRenderedPageBreak/>
        <w:t>2. Архитектура системы</w:t>
      </w:r>
      <w:bookmarkEnd w:id="6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7" w:name="_Toc182697861"/>
      <w:r w:rsidRPr="00DE5C6C">
        <w:t xml:space="preserve">2.1. </w:t>
      </w:r>
      <w:r w:rsidRPr="00DE5C6C">
        <w:rPr>
          <w:rStyle w:val="a4"/>
          <w:rFonts w:eastAsiaTheme="majorEastAsia"/>
          <w:b w:val="0"/>
        </w:rPr>
        <w:t>Общие принципы проектирования</w:t>
      </w:r>
      <w:r w:rsidRPr="00DE5C6C">
        <w:rPr>
          <w:b/>
        </w:rPr>
        <w:t>:</w:t>
      </w:r>
      <w:bookmarkEnd w:id="7"/>
    </w:p>
    <w:p w:rsidR="002F2636" w:rsidRPr="00DE5C6C" w:rsidRDefault="002F2636" w:rsidP="002F2636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Архитектура системы должна быть многослойной (например, с разделением на слои представления, бизнес-логики и данных).</w:t>
      </w:r>
    </w:p>
    <w:p w:rsidR="002F2636" w:rsidRPr="00DE5C6C" w:rsidRDefault="002F2636" w:rsidP="002F2636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Система должна поддерживать расширяемость и модульность.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8" w:name="_Toc182697862"/>
      <w:r w:rsidRPr="00DE5C6C">
        <w:t xml:space="preserve">2.2. </w:t>
      </w:r>
      <w:r w:rsidRPr="00DE5C6C">
        <w:rPr>
          <w:rStyle w:val="a4"/>
          <w:rFonts w:eastAsiaTheme="majorEastAsia"/>
          <w:b w:val="0"/>
        </w:rPr>
        <w:t>Технологический стек</w:t>
      </w:r>
      <w:r w:rsidRPr="00DE5C6C">
        <w:rPr>
          <w:b/>
        </w:rPr>
        <w:t>:</w:t>
      </w:r>
      <w:bookmarkEnd w:id="8"/>
    </w:p>
    <w:p w:rsidR="002F2636" w:rsidRPr="00DE5C6C" w:rsidRDefault="002F2636" w:rsidP="002F2636">
      <w:pPr>
        <w:numPr>
          <w:ilvl w:val="0"/>
          <w:numId w:val="5"/>
        </w:numPr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Style w:val="a4"/>
          <w:rFonts w:cs="Times New Roman"/>
          <w:szCs w:val="24"/>
        </w:rPr>
        <w:t>Серверная часть</w:t>
      </w:r>
      <w:r>
        <w:rPr>
          <w:rFonts w:cs="Times New Roman"/>
          <w:szCs w:val="24"/>
        </w:rPr>
        <w:t xml:space="preserve">: </w:t>
      </w:r>
      <w:proofErr w:type="spellStart"/>
      <w:r w:rsidRPr="00DE5C6C">
        <w:rPr>
          <w:rFonts w:cs="Times New Roman"/>
          <w:szCs w:val="24"/>
        </w:rPr>
        <w:t>Python</w:t>
      </w:r>
      <w:proofErr w:type="spellEnd"/>
      <w:r>
        <w:rPr>
          <w:rFonts w:cs="Times New Roman"/>
          <w:szCs w:val="24"/>
        </w:rPr>
        <w:t>.</w:t>
      </w:r>
    </w:p>
    <w:p w:rsidR="002F2636" w:rsidRPr="00DE5C6C" w:rsidRDefault="002F2636" w:rsidP="002F2636">
      <w:pPr>
        <w:numPr>
          <w:ilvl w:val="0"/>
          <w:numId w:val="5"/>
        </w:numPr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  <w:lang w:val="en-US"/>
        </w:rPr>
      </w:pPr>
      <w:r w:rsidRPr="00DE5C6C">
        <w:rPr>
          <w:rStyle w:val="a4"/>
          <w:rFonts w:cs="Times New Roman"/>
          <w:szCs w:val="24"/>
        </w:rPr>
        <w:t>Базы</w:t>
      </w:r>
      <w:r w:rsidRPr="00DE5C6C">
        <w:rPr>
          <w:rStyle w:val="a4"/>
          <w:rFonts w:cs="Times New Roman"/>
          <w:szCs w:val="24"/>
          <w:lang w:val="en-US"/>
        </w:rPr>
        <w:t xml:space="preserve"> </w:t>
      </w:r>
      <w:r w:rsidRPr="00DE5C6C">
        <w:rPr>
          <w:rStyle w:val="a4"/>
          <w:rFonts w:cs="Times New Roman"/>
          <w:szCs w:val="24"/>
        </w:rPr>
        <w:t>данных</w:t>
      </w:r>
      <w:r w:rsidRPr="00DE5C6C">
        <w:rPr>
          <w:rFonts w:cs="Times New Roman"/>
          <w:szCs w:val="24"/>
          <w:lang w:val="en-US"/>
        </w:rPr>
        <w:t>: PostgreSQL.</w:t>
      </w:r>
    </w:p>
    <w:p w:rsidR="002F2636" w:rsidRPr="00DE5C6C" w:rsidRDefault="002F2636" w:rsidP="002F2636">
      <w:pPr>
        <w:numPr>
          <w:ilvl w:val="0"/>
          <w:numId w:val="5"/>
        </w:numPr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Style w:val="a4"/>
          <w:rFonts w:cs="Times New Roman"/>
          <w:szCs w:val="24"/>
        </w:rPr>
        <w:t>Интерфейс</w:t>
      </w:r>
      <w:r w:rsidRPr="00DE5C6C">
        <w:rPr>
          <w:rFonts w:cs="Times New Roman"/>
          <w:szCs w:val="24"/>
        </w:rPr>
        <w:t xml:space="preserve">: </w:t>
      </w:r>
      <w:proofErr w:type="spellStart"/>
      <w:r w:rsidRPr="00DE5C6C">
        <w:rPr>
          <w:rFonts w:cs="Times New Roman"/>
          <w:szCs w:val="24"/>
        </w:rPr>
        <w:t>React</w:t>
      </w:r>
      <w:proofErr w:type="spellEnd"/>
      <w:r w:rsidRPr="00DE5C6C">
        <w:rPr>
          <w:rFonts w:cs="Times New Roman"/>
          <w:szCs w:val="24"/>
        </w:rPr>
        <w:t xml:space="preserve"> (для создания клиентской части).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9" w:name="_Toc182697863"/>
      <w:r w:rsidRPr="00DE5C6C">
        <w:t xml:space="preserve">2.3. </w:t>
      </w:r>
      <w:r w:rsidRPr="00DE5C6C">
        <w:rPr>
          <w:rStyle w:val="a4"/>
          <w:rFonts w:eastAsiaTheme="majorEastAsia"/>
          <w:b w:val="0"/>
        </w:rPr>
        <w:t>Разделение на модули</w:t>
      </w:r>
      <w:r w:rsidRPr="00DE5C6C">
        <w:t>: Система должна включать следующие модули:</w:t>
      </w:r>
      <w:bookmarkEnd w:id="9"/>
    </w:p>
    <w:p w:rsidR="002F2636" w:rsidRPr="00DE5C6C" w:rsidRDefault="002F2636" w:rsidP="002F2636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Модуль аутентификации и авторизации (обеспечивает безопасность данных).</w:t>
      </w:r>
    </w:p>
    <w:p w:rsidR="002F2636" w:rsidRPr="00DE5C6C" w:rsidRDefault="002F2636" w:rsidP="002F2636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Модуль управления проектами (планирование, назначение задач, управление ресурсами).</w:t>
      </w:r>
    </w:p>
    <w:p w:rsidR="002F2636" w:rsidRPr="00DE5C6C" w:rsidRDefault="002F2636" w:rsidP="002F2636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Модуль отчетности (генерация отчетов о статусе проектов, анализ рисков и производительности).</w:t>
      </w:r>
    </w:p>
    <w:p w:rsidR="002F2636" w:rsidRPr="00DE5C6C" w:rsidRDefault="002F2636" w:rsidP="002F2636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Модуль мониторинга (контроль выполнения задач, отслеживание статусов).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0" w:name="_Toc182697864"/>
      <w:r w:rsidRPr="00DE5C6C">
        <w:t xml:space="preserve">2.4. </w:t>
      </w:r>
      <w:r w:rsidRPr="00DE5C6C">
        <w:rPr>
          <w:rStyle w:val="a4"/>
          <w:rFonts w:eastAsiaTheme="majorEastAsia"/>
          <w:b w:val="0"/>
        </w:rPr>
        <w:t>Взаимодействие с внешними системами</w:t>
      </w:r>
      <w:r w:rsidRPr="00DE5C6C">
        <w:t>: Система должна быть интегрирована с внешними сервисами и API (например, бухгалтерскими системами, календарями, почтовыми сервисами).</w:t>
      </w:r>
      <w:bookmarkEnd w:id="10"/>
    </w:p>
    <w:p w:rsidR="002F2636" w:rsidRPr="00DE5C6C" w:rsidRDefault="002F2636" w:rsidP="002F2636">
      <w:pPr>
        <w:pStyle w:val="1"/>
        <w:numPr>
          <w:ilvl w:val="0"/>
          <w:numId w:val="0"/>
        </w:numPr>
        <w:tabs>
          <w:tab w:val="clear" w:pos="1418"/>
          <w:tab w:val="left" w:pos="993"/>
        </w:tabs>
        <w:ind w:firstLine="851"/>
        <w:rPr>
          <w:szCs w:val="24"/>
        </w:rPr>
      </w:pPr>
      <w:bookmarkStart w:id="11" w:name="_Toc182697865"/>
      <w:r w:rsidRPr="00DE5C6C">
        <w:rPr>
          <w:szCs w:val="24"/>
        </w:rPr>
        <w:lastRenderedPageBreak/>
        <w:t>3. Процесс разработки</w:t>
      </w:r>
      <w:bookmarkEnd w:id="11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2" w:name="_Toc182697866"/>
      <w:r w:rsidRPr="00DE5C6C">
        <w:t xml:space="preserve">3.1. </w:t>
      </w:r>
      <w:r w:rsidRPr="00DE5C6C">
        <w:rPr>
          <w:rStyle w:val="a4"/>
          <w:rFonts w:eastAsiaTheme="majorEastAsia"/>
          <w:b w:val="0"/>
        </w:rPr>
        <w:t>Анализ требований</w:t>
      </w:r>
      <w:r w:rsidRPr="00DE5C6C">
        <w:t>: Перед началом разработки необходимо провести детальный анализ бизнес-требований к системе и их соответствие стандартам. Все требования должны быть зафиксированы в документации.</w:t>
      </w:r>
      <w:bookmarkEnd w:id="12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3" w:name="_Toc182697867"/>
      <w:r w:rsidRPr="00DE5C6C">
        <w:t xml:space="preserve">3.2. </w:t>
      </w:r>
      <w:r w:rsidRPr="00DE5C6C">
        <w:rPr>
          <w:rStyle w:val="a4"/>
          <w:rFonts w:eastAsiaTheme="majorEastAsia"/>
          <w:b w:val="0"/>
        </w:rPr>
        <w:t>Проектирование системы</w:t>
      </w:r>
      <w:r w:rsidRPr="00DE5C6C">
        <w:t>: Проектирование должно включать:</w:t>
      </w:r>
      <w:bookmarkEnd w:id="13"/>
    </w:p>
    <w:p w:rsidR="002F2636" w:rsidRPr="00DE5C6C" w:rsidRDefault="002F2636" w:rsidP="002F2636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Составление схемы взаимодействия компонентов системы (диаграммы).</w:t>
      </w:r>
    </w:p>
    <w:p w:rsidR="002F2636" w:rsidRPr="00DE5C6C" w:rsidRDefault="002F2636" w:rsidP="002F2636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Описание структуры баз данных (сущности, атрибуты и связи).</w:t>
      </w:r>
    </w:p>
    <w:p w:rsidR="002F2636" w:rsidRPr="00DE5C6C" w:rsidRDefault="002F2636" w:rsidP="002F2636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Проектирование интерфейсов пользователя, учитывая требования эргономики.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4" w:name="_Toc182697868"/>
      <w:r w:rsidRPr="00DE5C6C">
        <w:t xml:space="preserve">3.3. </w:t>
      </w:r>
      <w:r w:rsidRPr="00DE5C6C">
        <w:rPr>
          <w:rStyle w:val="a4"/>
          <w:rFonts w:eastAsiaTheme="majorEastAsia"/>
          <w:b w:val="0"/>
        </w:rPr>
        <w:t>Кодирование</w:t>
      </w:r>
      <w:r w:rsidRPr="00DE5C6C">
        <w:t>: Код должен быть написан с соблюдением принципов чистого кода и стандартов оформления. Программный код должен быть:</w:t>
      </w:r>
      <w:bookmarkEnd w:id="14"/>
    </w:p>
    <w:p w:rsidR="002F2636" w:rsidRPr="00DE5C6C" w:rsidRDefault="002F2636" w:rsidP="002F2636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Легко читаемым и документированным.</w:t>
      </w:r>
    </w:p>
    <w:p w:rsidR="002F2636" w:rsidRPr="00DE5C6C" w:rsidRDefault="002F2636" w:rsidP="002F2636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Соблюдать принципы модульности и повторного использования.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5" w:name="_Toc182697869"/>
      <w:r w:rsidRPr="00DE5C6C">
        <w:t xml:space="preserve">3.4. </w:t>
      </w:r>
      <w:r w:rsidRPr="00DE5C6C">
        <w:rPr>
          <w:rStyle w:val="a4"/>
          <w:rFonts w:eastAsiaTheme="majorEastAsia"/>
          <w:b w:val="0"/>
        </w:rPr>
        <w:t>Тестирование</w:t>
      </w:r>
      <w:r w:rsidRPr="00DE5C6C">
        <w:t>: Тестирование должно быть выполнено для проверки всех ключевых функций:</w:t>
      </w:r>
      <w:bookmarkEnd w:id="15"/>
    </w:p>
    <w:p w:rsidR="002F2636" w:rsidRPr="00DE5C6C" w:rsidRDefault="002F2636" w:rsidP="002F2636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Юнит-тесты.</w:t>
      </w:r>
    </w:p>
    <w:p w:rsidR="002F2636" w:rsidRPr="00DE5C6C" w:rsidRDefault="002F2636" w:rsidP="002F2636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Интеграционные тесты.</w:t>
      </w:r>
    </w:p>
    <w:p w:rsidR="002F2636" w:rsidRPr="00DE5C6C" w:rsidRDefault="002F2636" w:rsidP="002F2636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Стресс-тесты для оценки производительности.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</w:pPr>
      <w:r w:rsidRPr="00DE5C6C">
        <w:t>Тестирование функционала системы управления проектами должно удостовериться, что все ключевые функции (управление задачами, отчетность, контроль сроков) работают корректно.</w:t>
      </w:r>
    </w:p>
    <w:p w:rsidR="002F2636" w:rsidRPr="00DE5C6C" w:rsidRDefault="002F2636" w:rsidP="002F2636">
      <w:pPr>
        <w:pStyle w:val="1"/>
        <w:numPr>
          <w:ilvl w:val="0"/>
          <w:numId w:val="0"/>
        </w:numPr>
        <w:tabs>
          <w:tab w:val="clear" w:pos="1418"/>
        </w:tabs>
        <w:ind w:firstLine="851"/>
        <w:rPr>
          <w:szCs w:val="24"/>
        </w:rPr>
      </w:pPr>
      <w:bookmarkStart w:id="16" w:name="_Toc182697870"/>
      <w:r w:rsidRPr="00DE5C6C">
        <w:rPr>
          <w:szCs w:val="24"/>
        </w:rPr>
        <w:lastRenderedPageBreak/>
        <w:t>4. Документация</w:t>
      </w:r>
      <w:bookmarkEnd w:id="16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7" w:name="_Toc182697871"/>
      <w:r w:rsidRPr="00DE5C6C">
        <w:t xml:space="preserve">4.1. </w:t>
      </w:r>
      <w:r w:rsidRPr="00DE5C6C">
        <w:rPr>
          <w:rStyle w:val="a4"/>
          <w:rFonts w:eastAsiaTheme="majorEastAsia"/>
          <w:b w:val="0"/>
        </w:rPr>
        <w:t>Типы документации</w:t>
      </w:r>
      <w:r w:rsidRPr="00DE5C6C">
        <w:rPr>
          <w:b/>
        </w:rPr>
        <w:t>:</w:t>
      </w:r>
      <w:r w:rsidRPr="00DE5C6C">
        <w:t xml:space="preserve"> Для системы должны быть подготовлены следующие виды документации:</w:t>
      </w:r>
      <w:bookmarkEnd w:id="17"/>
    </w:p>
    <w:p w:rsidR="002F2636" w:rsidRPr="00DE5C6C" w:rsidRDefault="002F2636" w:rsidP="002F2636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4"/>
          <w:rFonts w:cs="Times New Roman"/>
          <w:b w:val="0"/>
          <w:szCs w:val="24"/>
        </w:rPr>
        <w:t>Техническое задание</w:t>
      </w:r>
      <w:r w:rsidRPr="00DE5C6C">
        <w:rPr>
          <w:rFonts w:cs="Times New Roman"/>
          <w:b/>
          <w:szCs w:val="24"/>
        </w:rPr>
        <w:t>.</w:t>
      </w:r>
    </w:p>
    <w:p w:rsidR="002F2636" w:rsidRPr="00DE5C6C" w:rsidRDefault="002F2636" w:rsidP="002F2636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4"/>
          <w:rFonts w:cs="Times New Roman"/>
          <w:b w:val="0"/>
          <w:szCs w:val="24"/>
        </w:rPr>
        <w:t>Проектная документация</w:t>
      </w:r>
      <w:r w:rsidRPr="00DE5C6C">
        <w:rPr>
          <w:rFonts w:cs="Times New Roman"/>
          <w:b/>
          <w:szCs w:val="24"/>
        </w:rPr>
        <w:t xml:space="preserve"> </w:t>
      </w:r>
      <w:r w:rsidRPr="00DE5C6C">
        <w:rPr>
          <w:rFonts w:cs="Times New Roman"/>
          <w:szCs w:val="24"/>
        </w:rPr>
        <w:t>(архитектура, интерфейсы, модули).</w:t>
      </w:r>
    </w:p>
    <w:p w:rsidR="002F2636" w:rsidRPr="00DE5C6C" w:rsidRDefault="002F2636" w:rsidP="002F2636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4"/>
          <w:rFonts w:cs="Times New Roman"/>
          <w:b w:val="0"/>
          <w:szCs w:val="24"/>
        </w:rPr>
        <w:t>Пользовательская документация</w:t>
      </w:r>
      <w:r w:rsidRPr="00DE5C6C">
        <w:rPr>
          <w:rFonts w:cs="Times New Roman"/>
          <w:b/>
          <w:szCs w:val="24"/>
        </w:rPr>
        <w:t xml:space="preserve"> </w:t>
      </w:r>
      <w:r w:rsidRPr="00DE5C6C">
        <w:rPr>
          <w:rFonts w:cs="Times New Roman"/>
          <w:szCs w:val="24"/>
        </w:rPr>
        <w:t>(пошаговые инструкции по работе с системой).</w:t>
      </w:r>
    </w:p>
    <w:p w:rsidR="002F2636" w:rsidRPr="00DE5C6C" w:rsidRDefault="002F2636" w:rsidP="002F2636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Style w:val="a4"/>
          <w:rFonts w:cs="Times New Roman"/>
          <w:b w:val="0"/>
          <w:szCs w:val="24"/>
        </w:rPr>
        <w:t>Документация по тестированию</w:t>
      </w:r>
      <w:r w:rsidRPr="00DE5C6C">
        <w:rPr>
          <w:rFonts w:cs="Times New Roman"/>
          <w:szCs w:val="24"/>
        </w:rPr>
        <w:t xml:space="preserve"> (планы, сценарии тестов, отчеты).</w:t>
      </w:r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8" w:name="_Toc182697872"/>
      <w:r w:rsidRPr="00DE5C6C">
        <w:t xml:space="preserve">4.2. </w:t>
      </w:r>
      <w:r w:rsidRPr="00DE5C6C">
        <w:rPr>
          <w:rStyle w:val="a4"/>
          <w:rFonts w:eastAsiaTheme="majorEastAsia"/>
          <w:b w:val="0"/>
        </w:rPr>
        <w:t>Форматы документации</w:t>
      </w:r>
      <w:r w:rsidRPr="00DE5C6C">
        <w:rPr>
          <w:b/>
        </w:rPr>
        <w:t>:</w:t>
      </w:r>
      <w:r w:rsidRPr="00DE5C6C">
        <w:t xml:space="preserve"> Документация должна быть представлена в электронном виде в формате PDF, а также в структурированном виде для дальнейшего использования (например, в формате XML для взаимодействия с другими системами).</w:t>
      </w:r>
      <w:bookmarkEnd w:id="18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19" w:name="_Toc182697873"/>
      <w:r w:rsidRPr="00DE5C6C">
        <w:t xml:space="preserve">4.3. </w:t>
      </w:r>
      <w:r w:rsidRPr="00DE5C6C">
        <w:rPr>
          <w:rStyle w:val="a4"/>
          <w:rFonts w:eastAsiaTheme="majorEastAsia"/>
          <w:b w:val="0"/>
        </w:rPr>
        <w:t>Сопровождение и обновления</w:t>
      </w:r>
      <w:r w:rsidRPr="00DE5C6C">
        <w:t>: Система должна сопровождаться актуализируемой документацией для каждой версии. Внесение изменений в систему должно быть зафиксировано в журнале изменений.</w:t>
      </w:r>
      <w:bookmarkEnd w:id="19"/>
    </w:p>
    <w:p w:rsidR="002F2636" w:rsidRPr="00DE5C6C" w:rsidRDefault="002F2636" w:rsidP="002F2636">
      <w:pPr>
        <w:pStyle w:val="1"/>
        <w:numPr>
          <w:ilvl w:val="0"/>
          <w:numId w:val="0"/>
        </w:numPr>
        <w:tabs>
          <w:tab w:val="clear" w:pos="1418"/>
          <w:tab w:val="left" w:pos="993"/>
        </w:tabs>
        <w:ind w:firstLine="851"/>
        <w:rPr>
          <w:szCs w:val="24"/>
        </w:rPr>
      </w:pPr>
      <w:bookmarkStart w:id="20" w:name="_Toc182697874"/>
      <w:r w:rsidRPr="00DE5C6C">
        <w:rPr>
          <w:szCs w:val="24"/>
        </w:rPr>
        <w:lastRenderedPageBreak/>
        <w:t>5. Поддержка и эксплуатация</w:t>
      </w:r>
      <w:bookmarkEnd w:id="20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21" w:name="_Toc182697875"/>
      <w:r w:rsidRPr="00DE5C6C">
        <w:t xml:space="preserve">5.1. </w:t>
      </w:r>
      <w:r w:rsidRPr="00DE5C6C">
        <w:rPr>
          <w:rStyle w:val="a4"/>
          <w:rFonts w:eastAsiaTheme="majorEastAsia"/>
          <w:b w:val="0"/>
        </w:rPr>
        <w:t>Обновления системы</w:t>
      </w:r>
      <w:r w:rsidRPr="00DE5C6C">
        <w:t xml:space="preserve">: Для обеспечения надежности работы системы необходимо планировать регулярные обновления и </w:t>
      </w:r>
      <w:proofErr w:type="spellStart"/>
      <w:r w:rsidRPr="00DE5C6C">
        <w:t>патчи</w:t>
      </w:r>
      <w:proofErr w:type="spellEnd"/>
      <w:r w:rsidRPr="00DE5C6C">
        <w:t>, которые должны быть описаны в документации.</w:t>
      </w:r>
      <w:bookmarkEnd w:id="21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22" w:name="_Toc182697876"/>
      <w:r w:rsidRPr="00DE5C6C">
        <w:t xml:space="preserve">5.2. </w:t>
      </w:r>
      <w:r w:rsidRPr="00DE5C6C">
        <w:rPr>
          <w:rStyle w:val="a4"/>
          <w:rFonts w:eastAsiaTheme="majorEastAsia"/>
          <w:b w:val="0"/>
        </w:rPr>
        <w:t>Мониторинг работы</w:t>
      </w:r>
      <w:r w:rsidRPr="00DE5C6C">
        <w:t xml:space="preserve">: Для мониторинга системы необходимо использовать инструменты для отслеживания производительности, ошибок и сбоев (например, </w:t>
      </w:r>
      <w:proofErr w:type="spellStart"/>
      <w:r w:rsidRPr="00DE5C6C">
        <w:t>Prometheus</w:t>
      </w:r>
      <w:proofErr w:type="spellEnd"/>
      <w:r w:rsidRPr="00DE5C6C">
        <w:t xml:space="preserve">, </w:t>
      </w:r>
      <w:proofErr w:type="spellStart"/>
      <w:r w:rsidRPr="00DE5C6C">
        <w:t>Grafana</w:t>
      </w:r>
      <w:proofErr w:type="spellEnd"/>
      <w:r w:rsidRPr="00DE5C6C">
        <w:t>). Все данные должны сохраняться в журнале, соответствующем стандартам.</w:t>
      </w:r>
      <w:bookmarkEnd w:id="22"/>
    </w:p>
    <w:p w:rsidR="002F2636" w:rsidRPr="00DE5C6C" w:rsidRDefault="002F2636" w:rsidP="002F2636">
      <w:pPr>
        <w:pStyle w:val="a3"/>
        <w:spacing w:line="360" w:lineRule="auto"/>
        <w:ind w:firstLine="851"/>
        <w:jc w:val="both"/>
        <w:outlineLvl w:val="1"/>
      </w:pPr>
      <w:bookmarkStart w:id="23" w:name="_Toc182697877"/>
      <w:r w:rsidRPr="00DE5C6C">
        <w:t xml:space="preserve">5.3. </w:t>
      </w:r>
      <w:r w:rsidRPr="00DE5C6C">
        <w:rPr>
          <w:rStyle w:val="a4"/>
          <w:rFonts w:eastAsiaTheme="majorEastAsia"/>
          <w:b w:val="0"/>
        </w:rPr>
        <w:t>Обучение пользователей</w:t>
      </w:r>
      <w:r w:rsidRPr="00DE5C6C">
        <w:t>: Для эффективного использования системы необходимо организовать обучение пользователей, включая руководство пользователя и тренировки по основным функциям системы.</w:t>
      </w:r>
      <w:bookmarkEnd w:id="23"/>
    </w:p>
    <w:p w:rsidR="002F2636" w:rsidRPr="00DE5C6C" w:rsidRDefault="002F2636" w:rsidP="002F2636">
      <w:pPr>
        <w:pStyle w:val="1"/>
        <w:numPr>
          <w:ilvl w:val="0"/>
          <w:numId w:val="0"/>
        </w:numPr>
        <w:tabs>
          <w:tab w:val="clear" w:pos="1418"/>
          <w:tab w:val="left" w:pos="993"/>
        </w:tabs>
        <w:ind w:firstLine="851"/>
        <w:rPr>
          <w:szCs w:val="24"/>
        </w:rPr>
      </w:pPr>
      <w:bookmarkStart w:id="24" w:name="_Toc182697878"/>
      <w:r w:rsidRPr="00DE5C6C">
        <w:rPr>
          <w:szCs w:val="24"/>
        </w:rPr>
        <w:lastRenderedPageBreak/>
        <w:t>Заключение</w:t>
      </w:r>
      <w:bookmarkEnd w:id="24"/>
    </w:p>
    <w:p w:rsidR="00DC4341" w:rsidRDefault="002F2636" w:rsidP="002F2636">
      <w:r w:rsidRPr="00DE5C6C">
        <w:t>Разработка информационной системы управления проектами должна учитывать современные принципы проектирования и разработки программного обеспечения. Программистам необходимо следовать указанным принципам, чтобы создать эффективное, надежное и безопасное решение для управления проектами.</w:t>
      </w:r>
    </w:p>
    <w:sectPr w:rsidR="00DC434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556" w:rsidRDefault="003B2556" w:rsidP="002F2636">
      <w:pPr>
        <w:spacing w:before="0" w:line="240" w:lineRule="auto"/>
      </w:pPr>
      <w:r>
        <w:separator/>
      </w:r>
    </w:p>
  </w:endnote>
  <w:endnote w:type="continuationSeparator" w:id="0">
    <w:p w:rsidR="003B2556" w:rsidRDefault="003B2556" w:rsidP="002F26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556" w:rsidRDefault="003B2556" w:rsidP="002F2636">
      <w:pPr>
        <w:spacing w:before="0" w:line="240" w:lineRule="auto"/>
      </w:pPr>
      <w:r>
        <w:separator/>
      </w:r>
    </w:p>
  </w:footnote>
  <w:footnote w:type="continuationSeparator" w:id="0">
    <w:p w:rsidR="003B2556" w:rsidRDefault="003B2556" w:rsidP="002F26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3825997"/>
      <w:docPartObj>
        <w:docPartGallery w:val="Page Numbers (Top of Page)"/>
        <w:docPartUnique/>
      </w:docPartObj>
    </w:sdtPr>
    <w:sdtContent>
      <w:p w:rsidR="002F2636" w:rsidRDefault="002F26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2F2636" w:rsidRDefault="002F263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03282"/>
    <w:multiLevelType w:val="multilevel"/>
    <w:tmpl w:val="DF7C50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7E7A"/>
    <w:multiLevelType w:val="multilevel"/>
    <w:tmpl w:val="1C0A07DA"/>
    <w:lvl w:ilvl="0">
      <w:start w:val="1"/>
      <w:numFmt w:val="decimal"/>
      <w:pStyle w:val="1"/>
      <w:lvlText w:val="%1"/>
      <w:lvlJc w:val="left"/>
      <w:pPr>
        <w:ind w:left="1424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384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3869C2"/>
    <w:multiLevelType w:val="multilevel"/>
    <w:tmpl w:val="EA1CB6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F5E97"/>
    <w:multiLevelType w:val="multilevel"/>
    <w:tmpl w:val="48067B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27029"/>
    <w:multiLevelType w:val="multilevel"/>
    <w:tmpl w:val="6138F6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D662C"/>
    <w:multiLevelType w:val="multilevel"/>
    <w:tmpl w:val="C9B233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A2B96"/>
    <w:multiLevelType w:val="multilevel"/>
    <w:tmpl w:val="9272A2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E4407"/>
    <w:multiLevelType w:val="multilevel"/>
    <w:tmpl w:val="0AB8A2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D5FCA"/>
    <w:multiLevelType w:val="multilevel"/>
    <w:tmpl w:val="14847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C5FC2"/>
    <w:multiLevelType w:val="multilevel"/>
    <w:tmpl w:val="A35ED5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D2"/>
    <w:rsid w:val="002B73D2"/>
    <w:rsid w:val="002F2636"/>
    <w:rsid w:val="003B2556"/>
    <w:rsid w:val="00522AB7"/>
    <w:rsid w:val="00C7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BB51"/>
  <w15:chartTrackingRefBased/>
  <w15:docId w15:val="{154CD2D9-491D-4383-883E-C8F8837B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gu_Text"/>
    <w:qFormat/>
    <w:rsid w:val="002F2636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2F2636"/>
    <w:pPr>
      <w:keepNext/>
      <w:keepLines/>
      <w:pageBreakBefore/>
      <w:numPr>
        <w:numId w:val="1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2F2636"/>
    <w:pPr>
      <w:keepNext/>
      <w:keepLines/>
      <w:numPr>
        <w:ilvl w:val="1"/>
        <w:numId w:val="1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2F2636"/>
    <w:pPr>
      <w:keepNext/>
      <w:keepLines/>
      <w:numPr>
        <w:ilvl w:val="2"/>
        <w:numId w:val="1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2F2636"/>
    <w:pPr>
      <w:keepNext/>
      <w:keepLines/>
      <w:numPr>
        <w:ilvl w:val="3"/>
        <w:numId w:val="1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2F2636"/>
    <w:pPr>
      <w:keepNext/>
      <w:keepLines/>
      <w:numPr>
        <w:ilvl w:val="4"/>
        <w:numId w:val="1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rsid w:val="002F2636"/>
    <w:pPr>
      <w:keepNext/>
      <w:keepLines/>
      <w:numPr>
        <w:ilvl w:val="5"/>
        <w:numId w:val="1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2F2636"/>
    <w:pPr>
      <w:keepNext/>
      <w:keepLines/>
      <w:numPr>
        <w:ilvl w:val="6"/>
        <w:numId w:val="1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2F2636"/>
    <w:pPr>
      <w:keepNext/>
      <w:keepLines/>
      <w:numPr>
        <w:ilvl w:val="7"/>
        <w:numId w:val="1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2F2636"/>
    <w:pPr>
      <w:keepNext/>
      <w:keepLines/>
      <w:numPr>
        <w:ilvl w:val="8"/>
        <w:numId w:val="1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2F2636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2636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2636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2636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F2636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F2636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2F2636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2F2636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2F2636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2F263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4">
    <w:name w:val="Strong"/>
    <w:basedOn w:val="a0"/>
    <w:uiPriority w:val="22"/>
    <w:qFormat/>
    <w:rsid w:val="002F2636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2F263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F26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2636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2F263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F263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2636"/>
    <w:rPr>
      <w:rFonts w:ascii="Times New Roman" w:eastAsiaTheme="minorEastAsia" w:hAnsi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2F263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2636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238A3-0B01-474E-80F7-F83F43DC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1364</Words>
  <Characters>7776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 Владимирович</dc:creator>
  <cp:keywords/>
  <dc:description/>
  <cp:lastModifiedBy>Рыков Максим Владимирович</cp:lastModifiedBy>
  <cp:revision>2</cp:revision>
  <dcterms:created xsi:type="dcterms:W3CDTF">2024-11-16T21:59:00Z</dcterms:created>
  <dcterms:modified xsi:type="dcterms:W3CDTF">2024-11-16T22:04:00Z</dcterms:modified>
</cp:coreProperties>
</file>