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BEEC1" w14:textId="77777777" w:rsidR="005E5126" w:rsidRDefault="005E5126"/>
    <w:p w14:paraId="650DE866" w14:textId="4A42E04B" w:rsidR="00237270" w:rsidRPr="00574D6F" w:rsidRDefault="00237270" w:rsidP="00237270">
      <w:pPr>
        <w:ind w:left="1440" w:firstLine="720"/>
        <w:rPr>
          <w:b/>
          <w:bCs/>
          <w:color w:val="C45911" w:themeColor="accent2" w:themeShade="BF"/>
          <w:sz w:val="44"/>
          <w:szCs w:val="44"/>
          <w:u w:val="single"/>
        </w:rPr>
      </w:pPr>
      <w:r>
        <w:rPr>
          <w:b/>
          <w:bCs/>
          <w:sz w:val="40"/>
          <w:szCs w:val="40"/>
        </w:rPr>
        <w:t xml:space="preserve">    </w:t>
      </w:r>
      <w:r w:rsidRPr="00574D6F">
        <w:rPr>
          <w:b/>
          <w:bCs/>
          <w:color w:val="C45911" w:themeColor="accent2" w:themeShade="BF"/>
          <w:sz w:val="44"/>
          <w:szCs w:val="44"/>
          <w:u w:val="single"/>
        </w:rPr>
        <w:t>Kubernetes Tasks-9:</w:t>
      </w:r>
    </w:p>
    <w:p w14:paraId="5C17BC52" w14:textId="2F679E1A" w:rsidR="00574D6F" w:rsidRPr="00574D6F" w:rsidRDefault="00574D6F" w:rsidP="00574D6F">
      <w:pPr>
        <w:rPr>
          <w:b/>
          <w:bCs/>
          <w:color w:val="2F5496" w:themeColor="accent1" w:themeShade="BF"/>
          <w:sz w:val="32"/>
          <w:szCs w:val="32"/>
        </w:rPr>
      </w:pPr>
      <w:r w:rsidRPr="00574D6F">
        <w:rPr>
          <w:b/>
          <w:bCs/>
          <w:color w:val="2F5496" w:themeColor="accent1" w:themeShade="BF"/>
          <w:sz w:val="32"/>
          <w:szCs w:val="32"/>
        </w:rPr>
        <w:t>1) Execute all the steps shown in video.</w:t>
      </w:r>
    </w:p>
    <w:p w14:paraId="5AE22899" w14:textId="5AF3B5D9" w:rsidR="00237270" w:rsidRPr="00237270" w:rsidRDefault="00237270" w:rsidP="00237270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237270">
        <w:rPr>
          <w:b/>
          <w:bCs/>
          <w:color w:val="2F5496" w:themeColor="accent1" w:themeShade="BF"/>
        </w:rPr>
        <w:t>Using service to expose our cluster:</w:t>
      </w:r>
    </w:p>
    <w:p w14:paraId="074C17D4" w14:textId="2DF1E6A4" w:rsidR="00237270" w:rsidRDefault="00237270">
      <w:r w:rsidRPr="00237270">
        <w:drawing>
          <wp:inline distT="0" distB="0" distL="0" distR="0" wp14:anchorId="3429EE28" wp14:editId="47A2406F">
            <wp:extent cx="5258534" cy="2114845"/>
            <wp:effectExtent l="0" t="0" r="0" b="0"/>
            <wp:docPr id="159111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1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388F" w14:textId="7BCDDA7F" w:rsidR="00237270" w:rsidRDefault="00237270">
      <w:r w:rsidRPr="00237270">
        <w:drawing>
          <wp:inline distT="0" distB="0" distL="0" distR="0" wp14:anchorId="234447AE" wp14:editId="0D7EAD44">
            <wp:extent cx="3305636" cy="3562847"/>
            <wp:effectExtent l="0" t="0" r="9525" b="0"/>
            <wp:docPr id="96775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51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8CE" w14:textId="77777777" w:rsidR="00237270" w:rsidRDefault="00237270"/>
    <w:p w14:paraId="7BE2089F" w14:textId="59C27046" w:rsidR="00237270" w:rsidRDefault="00237270">
      <w:r w:rsidRPr="00237270">
        <w:lastRenderedPageBreak/>
        <w:drawing>
          <wp:inline distT="0" distB="0" distL="0" distR="0" wp14:anchorId="135A1090" wp14:editId="6E330077">
            <wp:extent cx="5943600" cy="2967355"/>
            <wp:effectExtent l="0" t="0" r="0" b="4445"/>
            <wp:docPr id="75510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07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1FAD" w14:textId="08682AD0" w:rsidR="00237270" w:rsidRPr="00ED279D" w:rsidRDefault="00ED279D" w:rsidP="00ED279D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 w:rsidRPr="00ED279D">
        <w:rPr>
          <w:b/>
          <w:bCs/>
          <w:color w:val="2F5496" w:themeColor="accent1" w:themeShade="BF"/>
        </w:rPr>
        <w:t>Creating a service to expose our container:</w:t>
      </w:r>
    </w:p>
    <w:p w14:paraId="6F7AD808" w14:textId="01803377" w:rsidR="00237270" w:rsidRDefault="00237270">
      <w:r w:rsidRPr="00237270">
        <w:drawing>
          <wp:inline distT="0" distB="0" distL="0" distR="0" wp14:anchorId="2E4313AE" wp14:editId="134B27CB">
            <wp:extent cx="5943600" cy="4728845"/>
            <wp:effectExtent l="0" t="0" r="0" b="0"/>
            <wp:docPr id="171467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0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3BB9" w14:textId="794007F1" w:rsidR="00237270" w:rsidRPr="00ED279D" w:rsidRDefault="00ED279D" w:rsidP="00ED279D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 w:rsidRPr="00ED279D">
        <w:rPr>
          <w:b/>
          <w:bCs/>
          <w:color w:val="2F5496" w:themeColor="accent1" w:themeShade="BF"/>
        </w:rPr>
        <w:lastRenderedPageBreak/>
        <w:t>Copy the URL and paste it on the browser:</w:t>
      </w:r>
    </w:p>
    <w:p w14:paraId="05FF7C7D" w14:textId="489862B8" w:rsidR="00237270" w:rsidRDefault="00237270">
      <w:r w:rsidRPr="00237270">
        <w:drawing>
          <wp:inline distT="0" distB="0" distL="0" distR="0" wp14:anchorId="19101140" wp14:editId="306262B2">
            <wp:extent cx="5943600" cy="544195"/>
            <wp:effectExtent l="0" t="0" r="0" b="8255"/>
            <wp:docPr id="183256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64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4920" w14:textId="5EBACD5C" w:rsidR="00237270" w:rsidRDefault="00237270">
      <w:r w:rsidRPr="00237270">
        <w:drawing>
          <wp:inline distT="0" distB="0" distL="0" distR="0" wp14:anchorId="3F65348A" wp14:editId="28AF00B8">
            <wp:extent cx="5943600" cy="1572260"/>
            <wp:effectExtent l="0" t="0" r="0" b="8890"/>
            <wp:docPr id="163905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57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0D8C" w14:textId="0390CB99" w:rsidR="00ED279D" w:rsidRPr="00ED279D" w:rsidRDefault="00ED279D" w:rsidP="00ED279D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 w:rsidRPr="00ED279D">
        <w:rPr>
          <w:b/>
          <w:bCs/>
          <w:color w:val="2F5496" w:themeColor="accent1" w:themeShade="BF"/>
        </w:rPr>
        <w:t>Let us setup our nginx ingress controller using this command:</w:t>
      </w:r>
    </w:p>
    <w:p w14:paraId="4FBCA0FF" w14:textId="264DA2B5" w:rsidR="00ED279D" w:rsidRDefault="00ED279D" w:rsidP="00ED279D">
      <w:pPr>
        <w:spacing w:after="0"/>
      </w:pPr>
      <w:r w:rsidRPr="00ED279D">
        <w:rPr>
          <w:b/>
          <w:bCs/>
          <w:color w:val="FFC000" w:themeColor="accent4"/>
        </w:rPr>
        <w:t>&gt;&gt;</w:t>
      </w:r>
      <w:r>
        <w:t xml:space="preserve"> </w:t>
      </w:r>
      <w:proofErr w:type="spellStart"/>
      <w:r w:rsidRPr="00ED279D">
        <w:t>minikube</w:t>
      </w:r>
      <w:proofErr w:type="spellEnd"/>
      <w:r w:rsidRPr="00ED279D">
        <w:t xml:space="preserve"> addons enable ingress</w:t>
      </w:r>
    </w:p>
    <w:p w14:paraId="72C7BEE6" w14:textId="620E0A72" w:rsidR="00ED279D" w:rsidRDefault="00ED279D" w:rsidP="00ED279D">
      <w:r w:rsidRPr="00ED279D">
        <w:drawing>
          <wp:inline distT="0" distB="0" distL="0" distR="0" wp14:anchorId="4FB3A8EE" wp14:editId="1EADC09E">
            <wp:extent cx="5943600" cy="1016000"/>
            <wp:effectExtent l="0" t="0" r="0" b="0"/>
            <wp:docPr id="113296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9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B793" w14:textId="2C1C9866" w:rsidR="00ED279D" w:rsidRPr="00ED279D" w:rsidRDefault="00ED279D" w:rsidP="00ED279D">
      <w:pPr>
        <w:pStyle w:val="ListParagraph"/>
        <w:numPr>
          <w:ilvl w:val="0"/>
          <w:numId w:val="1"/>
        </w:numPr>
        <w:spacing w:after="0"/>
        <w:rPr>
          <w:b/>
          <w:bCs/>
          <w:color w:val="ED7D31" w:themeColor="accent2"/>
        </w:rPr>
      </w:pPr>
      <w:r>
        <w:rPr>
          <w:b/>
          <w:bCs/>
          <w:color w:val="2F5496" w:themeColor="accent1" w:themeShade="BF"/>
        </w:rPr>
        <w:t xml:space="preserve">If we do </w:t>
      </w:r>
    </w:p>
    <w:p w14:paraId="43000FD6" w14:textId="3C31E24D" w:rsidR="00ED279D" w:rsidRPr="00ED279D" w:rsidRDefault="00ED279D" w:rsidP="00ED279D">
      <w:pPr>
        <w:spacing w:after="0"/>
        <w:ind w:left="360"/>
        <w:rPr>
          <w:b/>
          <w:bCs/>
          <w:color w:val="2F5496" w:themeColor="accent1" w:themeShade="BF"/>
        </w:rPr>
      </w:pPr>
      <w:r>
        <w:rPr>
          <w:b/>
          <w:bCs/>
          <w:color w:val="ED7D31" w:themeColor="accent2"/>
        </w:rPr>
        <w:t xml:space="preserve">&gt;&gt; </w:t>
      </w:r>
      <w:proofErr w:type="spellStart"/>
      <w:r w:rsidRPr="00ED279D">
        <w:rPr>
          <w:b/>
          <w:bCs/>
          <w:color w:val="2F5496" w:themeColor="accent1" w:themeShade="BF"/>
        </w:rPr>
        <w:t>kubectl</w:t>
      </w:r>
      <w:proofErr w:type="spellEnd"/>
      <w:r w:rsidRPr="00ED279D">
        <w:rPr>
          <w:b/>
          <w:bCs/>
          <w:color w:val="2F5496" w:themeColor="accent1" w:themeShade="BF"/>
        </w:rPr>
        <w:t xml:space="preserve"> get pods -A</w:t>
      </w:r>
    </w:p>
    <w:p w14:paraId="569AA32F" w14:textId="2A3DECBC" w:rsidR="00ED279D" w:rsidRPr="00ED279D" w:rsidRDefault="00ED279D" w:rsidP="00ED279D">
      <w:pPr>
        <w:pStyle w:val="ListParagraph"/>
        <w:numPr>
          <w:ilvl w:val="0"/>
          <w:numId w:val="1"/>
        </w:numPr>
        <w:spacing w:after="0"/>
        <w:rPr>
          <w:b/>
          <w:bCs/>
          <w:color w:val="ED7D31" w:themeColor="accent2"/>
        </w:rPr>
      </w:pPr>
      <w:r w:rsidRPr="00ED279D">
        <w:rPr>
          <w:b/>
          <w:bCs/>
          <w:color w:val="2F5496" w:themeColor="accent1" w:themeShade="BF"/>
        </w:rPr>
        <w:t xml:space="preserve">We can see </w:t>
      </w:r>
      <w:r w:rsidRPr="00ED279D">
        <w:rPr>
          <w:b/>
          <w:bCs/>
          <w:color w:val="ED7D31" w:themeColor="accent2"/>
        </w:rPr>
        <w:t>3 ingress-nginx pods</w:t>
      </w:r>
      <w:r w:rsidRPr="00ED279D">
        <w:rPr>
          <w:b/>
          <w:bCs/>
          <w:color w:val="2F5496" w:themeColor="accent1" w:themeShade="BF"/>
        </w:rPr>
        <w:t xml:space="preserve"> are running, these are nothing but our </w:t>
      </w:r>
      <w:r w:rsidRPr="00ED279D">
        <w:rPr>
          <w:b/>
          <w:bCs/>
          <w:color w:val="ED7D31" w:themeColor="accent2"/>
        </w:rPr>
        <w:t>ingress controller:</w:t>
      </w:r>
    </w:p>
    <w:p w14:paraId="01A00932" w14:textId="0D3CB218" w:rsidR="00B3632F" w:rsidRDefault="00ED279D" w:rsidP="00ED279D">
      <w:r w:rsidRPr="00ED279D">
        <w:drawing>
          <wp:inline distT="0" distB="0" distL="0" distR="0" wp14:anchorId="0B77A2EA" wp14:editId="6197188B">
            <wp:extent cx="5943600" cy="1769110"/>
            <wp:effectExtent l="0" t="0" r="0" b="2540"/>
            <wp:docPr id="107079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5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3153" w14:textId="77777777" w:rsidR="00B3632F" w:rsidRDefault="00B3632F" w:rsidP="00ED279D"/>
    <w:p w14:paraId="36F75C56" w14:textId="758DC7B5" w:rsidR="00574D6F" w:rsidRDefault="00E44267" w:rsidP="00ED279D">
      <w:r w:rsidRPr="00E44267">
        <w:lastRenderedPageBreak/>
        <w:drawing>
          <wp:inline distT="0" distB="0" distL="0" distR="0" wp14:anchorId="59A7704C" wp14:editId="078C001C">
            <wp:extent cx="5792008" cy="6858957"/>
            <wp:effectExtent l="0" t="0" r="0" b="0"/>
            <wp:docPr id="14215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76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FC2" w14:textId="1D7BB71D" w:rsidR="00574D6F" w:rsidRDefault="00574D6F" w:rsidP="00574D6F">
      <w:pPr>
        <w:pStyle w:val="ListParagraph"/>
        <w:numPr>
          <w:ilvl w:val="0"/>
          <w:numId w:val="1"/>
        </w:numPr>
      </w:pPr>
      <w:r>
        <w:t xml:space="preserve">Editing the </w:t>
      </w:r>
      <w:proofErr w:type="gramStart"/>
      <w:r>
        <w:t>hosts</w:t>
      </w:r>
      <w:proofErr w:type="gramEnd"/>
      <w:r>
        <w:t xml:space="preserve"> file.</w:t>
      </w:r>
    </w:p>
    <w:p w14:paraId="557B4834" w14:textId="5AADA463" w:rsidR="00574D6F" w:rsidRDefault="00574D6F" w:rsidP="00ED279D">
      <w:pPr>
        <w:pStyle w:val="ListParagraph"/>
        <w:numPr>
          <w:ilvl w:val="0"/>
          <w:numId w:val="1"/>
        </w:numPr>
      </w:pPr>
      <w:r>
        <w:t xml:space="preserve">The path to the hosts file </w:t>
      </w:r>
      <w:r>
        <w:sym w:font="Wingdings" w:char="F0E0"/>
      </w:r>
      <w:r>
        <w:t xml:space="preserve"> </w:t>
      </w:r>
      <w:r w:rsidRPr="00574D6F">
        <w:t>C:\Windows\System32\drivers\etc</w:t>
      </w:r>
    </w:p>
    <w:p w14:paraId="071180A1" w14:textId="77777777" w:rsidR="00574D6F" w:rsidRDefault="00574D6F" w:rsidP="00574D6F">
      <w:r w:rsidRPr="00574D6F">
        <w:lastRenderedPageBreak/>
        <w:drawing>
          <wp:inline distT="0" distB="0" distL="0" distR="0" wp14:anchorId="67305BC1" wp14:editId="453CE643">
            <wp:extent cx="5943600" cy="4322445"/>
            <wp:effectExtent l="0" t="0" r="0" b="1905"/>
            <wp:docPr id="18533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0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5457" w14:textId="77777777" w:rsidR="00574D6F" w:rsidRDefault="00574D6F" w:rsidP="00574D6F">
      <w:r w:rsidRPr="00574D6F">
        <w:drawing>
          <wp:inline distT="0" distB="0" distL="0" distR="0" wp14:anchorId="4C5A6870" wp14:editId="43657132">
            <wp:extent cx="5943600" cy="1330960"/>
            <wp:effectExtent l="0" t="0" r="0" b="2540"/>
            <wp:docPr id="111012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22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87E9" w14:textId="77777777" w:rsidR="00574D6F" w:rsidRDefault="00574D6F" w:rsidP="00574D6F"/>
    <w:p w14:paraId="10295553" w14:textId="19F83905" w:rsidR="00574D6F" w:rsidRPr="000038F3" w:rsidRDefault="000038F3" w:rsidP="000038F3">
      <w:pPr>
        <w:spacing w:after="0"/>
        <w:rPr>
          <w:b/>
          <w:bCs/>
        </w:rPr>
      </w:pPr>
      <w:r w:rsidRPr="000038F3">
        <w:rPr>
          <w:b/>
          <w:bCs/>
        </w:rPr>
        <w:t>2) Upgrade k8s cluster from 1.26 to 1.28 Version.</w:t>
      </w:r>
    </w:p>
    <w:p w14:paraId="4EC56DC8" w14:textId="770E7296" w:rsidR="00574D6F" w:rsidRDefault="000038F3" w:rsidP="000038F3">
      <w:pPr>
        <w:spacing w:after="0"/>
      </w:pPr>
      <w:r w:rsidRPr="000038F3">
        <w:rPr>
          <w:color w:val="ED7D31" w:themeColor="accent2"/>
        </w:rPr>
        <w:t>Document to upgrade cluster.</w:t>
      </w:r>
      <w:r w:rsidRPr="000038F3">
        <w:br/>
      </w:r>
      <w:hyperlink r:id="rId16" w:tgtFrame="_blank" w:history="1">
        <w:r w:rsidRPr="000038F3">
          <w:rPr>
            <w:rStyle w:val="Hyperlink"/>
          </w:rPr>
          <w:t>https://devopscube.com/upgrade-kubernetes-cluster-kubeadm/</w:t>
        </w:r>
      </w:hyperlink>
    </w:p>
    <w:p w14:paraId="17DA58DE" w14:textId="77777777" w:rsidR="000038F3" w:rsidRDefault="000038F3" w:rsidP="000038F3">
      <w:pPr>
        <w:spacing w:after="0"/>
      </w:pPr>
    </w:p>
    <w:p w14:paraId="65EA0B8A" w14:textId="248A385D" w:rsidR="000038F3" w:rsidRDefault="00B53D7D" w:rsidP="000038F3">
      <w:pPr>
        <w:spacing w:after="0"/>
      </w:pPr>
      <w:r w:rsidRPr="00B53D7D">
        <w:drawing>
          <wp:inline distT="0" distB="0" distL="0" distR="0" wp14:anchorId="65A115DC" wp14:editId="5C428DD1">
            <wp:extent cx="5943600" cy="1002665"/>
            <wp:effectExtent l="0" t="0" r="0" b="6985"/>
            <wp:docPr id="47500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00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903" w14:textId="119AE1F8" w:rsidR="00032DCB" w:rsidRDefault="00032DCB" w:rsidP="000038F3">
      <w:pPr>
        <w:spacing w:after="0"/>
      </w:pPr>
      <w:r w:rsidRPr="00032DCB">
        <w:lastRenderedPageBreak/>
        <w:drawing>
          <wp:inline distT="0" distB="0" distL="0" distR="0" wp14:anchorId="7DDBB025" wp14:editId="30539585">
            <wp:extent cx="5943600" cy="1469390"/>
            <wp:effectExtent l="0" t="0" r="0" b="0"/>
            <wp:docPr id="146872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26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BA73" w14:textId="77777777" w:rsidR="00032DCB" w:rsidRDefault="00032DCB" w:rsidP="000038F3">
      <w:pPr>
        <w:spacing w:after="0"/>
      </w:pPr>
    </w:p>
    <w:p w14:paraId="25B6D06C" w14:textId="0EE4AEBF" w:rsidR="00032DCB" w:rsidRDefault="00032DCB" w:rsidP="000038F3">
      <w:pPr>
        <w:spacing w:after="0"/>
      </w:pPr>
      <w:r w:rsidRPr="00032DCB">
        <w:drawing>
          <wp:inline distT="0" distB="0" distL="0" distR="0" wp14:anchorId="76109E5D" wp14:editId="0E9AB1D9">
            <wp:extent cx="5943600" cy="1452245"/>
            <wp:effectExtent l="0" t="0" r="0" b="0"/>
            <wp:docPr id="571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91BD" w14:textId="77777777" w:rsidR="00032DCB" w:rsidRDefault="00032DCB" w:rsidP="000038F3">
      <w:pPr>
        <w:spacing w:after="0"/>
      </w:pPr>
    </w:p>
    <w:p w14:paraId="5B420A1B" w14:textId="699BC761" w:rsidR="00032DCB" w:rsidRDefault="00032DCB" w:rsidP="000038F3">
      <w:pPr>
        <w:spacing w:after="0"/>
      </w:pPr>
      <w:r w:rsidRPr="00032DCB">
        <w:drawing>
          <wp:inline distT="0" distB="0" distL="0" distR="0" wp14:anchorId="183CC981" wp14:editId="3371DF2B">
            <wp:extent cx="5943600" cy="2089785"/>
            <wp:effectExtent l="0" t="0" r="0" b="5715"/>
            <wp:docPr id="16888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0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9225" w14:textId="54AF2139" w:rsidR="00032DCB" w:rsidRDefault="00032DCB" w:rsidP="000038F3">
      <w:pPr>
        <w:spacing w:after="0"/>
      </w:pPr>
      <w:r w:rsidRPr="00032DCB">
        <w:drawing>
          <wp:inline distT="0" distB="0" distL="0" distR="0" wp14:anchorId="5D9A7999" wp14:editId="064CF896">
            <wp:extent cx="5943600" cy="2563495"/>
            <wp:effectExtent l="0" t="0" r="0" b="8255"/>
            <wp:docPr id="164010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08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AE32" w14:textId="7540C4D9" w:rsidR="00032DCB" w:rsidRDefault="00032DCB" w:rsidP="000038F3">
      <w:pPr>
        <w:spacing w:after="0"/>
      </w:pPr>
      <w:r w:rsidRPr="00032DCB">
        <w:lastRenderedPageBreak/>
        <w:drawing>
          <wp:inline distT="0" distB="0" distL="0" distR="0" wp14:anchorId="69219AD8" wp14:editId="2CC8D789">
            <wp:extent cx="5943600" cy="2660650"/>
            <wp:effectExtent l="0" t="0" r="0" b="6350"/>
            <wp:docPr id="16362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0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D68C" w14:textId="5B69B196" w:rsidR="00DB6014" w:rsidRPr="00DB6014" w:rsidRDefault="00DB6014" w:rsidP="00DB6014">
      <w:pPr>
        <w:pStyle w:val="ListParagraph"/>
        <w:numPr>
          <w:ilvl w:val="0"/>
          <w:numId w:val="2"/>
        </w:numPr>
        <w:shd w:val="clear" w:color="auto" w:fill="FFFFFF"/>
        <w:spacing w:before="480" w:after="0" w:line="360" w:lineRule="atLeast"/>
        <w:outlineLvl w:val="2"/>
        <w:rPr>
          <w:rFonts w:ascii="Arial" w:eastAsia="Times New Roman" w:hAnsi="Arial" w:cs="Arial"/>
          <w:b/>
          <w:bCs/>
          <w:color w:val="2F5496" w:themeColor="accent1" w:themeShade="BF"/>
          <w:spacing w:val="-6"/>
          <w:kern w:val="0"/>
          <w:sz w:val="27"/>
          <w:szCs w:val="27"/>
          <w14:ligatures w14:val="none"/>
        </w:rPr>
      </w:pPr>
      <w:r w:rsidRPr="00DB6014">
        <w:rPr>
          <w:rFonts w:ascii="Arial" w:eastAsia="Times New Roman" w:hAnsi="Arial" w:cs="Arial"/>
          <w:b/>
          <w:bCs/>
          <w:color w:val="2F5496" w:themeColor="accent1" w:themeShade="BF"/>
          <w:spacing w:val="-6"/>
          <w:kern w:val="0"/>
          <w:sz w:val="27"/>
          <w:szCs w:val="27"/>
          <w14:ligatures w14:val="none"/>
        </w:rPr>
        <w:t xml:space="preserve">Upgrade </w:t>
      </w:r>
      <w:proofErr w:type="spellStart"/>
      <w:r w:rsidRPr="00DB6014">
        <w:rPr>
          <w:rFonts w:ascii="Arial" w:eastAsia="Times New Roman" w:hAnsi="Arial" w:cs="Arial"/>
          <w:b/>
          <w:bCs/>
          <w:color w:val="2F5496" w:themeColor="accent1" w:themeShade="BF"/>
          <w:spacing w:val="-6"/>
          <w:kern w:val="0"/>
          <w:sz w:val="27"/>
          <w:szCs w:val="27"/>
          <w14:ligatures w14:val="none"/>
        </w:rPr>
        <w:t>Kubelet</w:t>
      </w:r>
      <w:proofErr w:type="spellEnd"/>
      <w:r w:rsidRPr="00DB6014">
        <w:rPr>
          <w:rFonts w:ascii="Arial" w:eastAsia="Times New Roman" w:hAnsi="Arial" w:cs="Arial"/>
          <w:b/>
          <w:bCs/>
          <w:color w:val="2F5496" w:themeColor="accent1" w:themeShade="BF"/>
          <w:spacing w:val="-6"/>
          <w:kern w:val="0"/>
          <w:sz w:val="27"/>
          <w:szCs w:val="27"/>
          <w14:ligatures w14:val="none"/>
        </w:rPr>
        <w:t xml:space="preserve"> and </w:t>
      </w:r>
      <w:proofErr w:type="spellStart"/>
      <w:r w:rsidRPr="00DB6014">
        <w:rPr>
          <w:rFonts w:ascii="Arial" w:eastAsia="Times New Roman" w:hAnsi="Arial" w:cs="Arial"/>
          <w:b/>
          <w:bCs/>
          <w:color w:val="2F5496" w:themeColor="accent1" w:themeShade="BF"/>
          <w:spacing w:val="-6"/>
          <w:kern w:val="0"/>
          <w:sz w:val="27"/>
          <w:szCs w:val="27"/>
          <w14:ligatures w14:val="none"/>
        </w:rPr>
        <w:t>Kubectl</w:t>
      </w:r>
      <w:proofErr w:type="spellEnd"/>
      <w:r w:rsidRPr="00DB6014">
        <w:rPr>
          <w:rFonts w:ascii="Arial" w:eastAsia="Times New Roman" w:hAnsi="Arial" w:cs="Arial"/>
          <w:b/>
          <w:bCs/>
          <w:color w:val="2F5496" w:themeColor="accent1" w:themeShade="BF"/>
          <w:spacing w:val="-6"/>
          <w:kern w:val="0"/>
          <w:sz w:val="27"/>
          <w:szCs w:val="27"/>
          <w14:ligatures w14:val="none"/>
        </w:rPr>
        <w:t>.</w:t>
      </w:r>
    </w:p>
    <w:p w14:paraId="715E3369" w14:textId="36F592EC" w:rsidR="00DB6014" w:rsidRDefault="00DB6014" w:rsidP="000038F3">
      <w:pPr>
        <w:spacing w:after="0"/>
      </w:pPr>
      <w:r w:rsidRPr="00DB6014">
        <w:drawing>
          <wp:inline distT="0" distB="0" distL="0" distR="0" wp14:anchorId="06122913" wp14:editId="5227440C">
            <wp:extent cx="5943600" cy="3042920"/>
            <wp:effectExtent l="0" t="0" r="0" b="5080"/>
            <wp:docPr id="50334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49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3DEB" w14:textId="4474A98F" w:rsidR="00DB6014" w:rsidRDefault="005445A4" w:rsidP="00DB6014">
      <w:pPr>
        <w:spacing w:after="0"/>
        <w:rPr>
          <w:b/>
          <w:bCs/>
          <w:color w:val="2F5496" w:themeColor="accent1" w:themeShade="BF"/>
        </w:rPr>
      </w:pPr>
      <w:r w:rsidRPr="005445A4">
        <w:rPr>
          <w:b/>
          <w:bCs/>
          <w:color w:val="2F5496" w:themeColor="accent1" w:themeShade="BF"/>
        </w:rPr>
        <w:drawing>
          <wp:inline distT="0" distB="0" distL="0" distR="0" wp14:anchorId="4A99B807" wp14:editId="6FBC77FA">
            <wp:extent cx="5943600" cy="1644015"/>
            <wp:effectExtent l="0" t="0" r="0" b="0"/>
            <wp:docPr id="23888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90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0285" w14:textId="51716F99" w:rsidR="005445A4" w:rsidRDefault="005445A4" w:rsidP="00DB6014">
      <w:pPr>
        <w:spacing w:after="0"/>
        <w:rPr>
          <w:b/>
          <w:bCs/>
          <w:color w:val="2F5496" w:themeColor="accent1" w:themeShade="BF"/>
        </w:rPr>
      </w:pPr>
      <w:r w:rsidRPr="005445A4">
        <w:rPr>
          <w:b/>
          <w:bCs/>
          <w:color w:val="2F5496" w:themeColor="accent1" w:themeShade="BF"/>
        </w:rPr>
        <w:lastRenderedPageBreak/>
        <w:drawing>
          <wp:inline distT="0" distB="0" distL="0" distR="0" wp14:anchorId="07D3303B" wp14:editId="50D8DFC2">
            <wp:extent cx="5943600" cy="1226185"/>
            <wp:effectExtent l="0" t="0" r="0" b="0"/>
            <wp:docPr id="118341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12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0C8B" w14:textId="77777777" w:rsidR="005445A4" w:rsidRDefault="005445A4" w:rsidP="00DB6014">
      <w:pPr>
        <w:spacing w:after="0"/>
        <w:rPr>
          <w:b/>
          <w:bCs/>
          <w:color w:val="2F5496" w:themeColor="accent1" w:themeShade="BF"/>
        </w:rPr>
      </w:pPr>
    </w:p>
    <w:p w14:paraId="59E022AD" w14:textId="77777777" w:rsidR="00F70862" w:rsidRDefault="00F70862" w:rsidP="00DB6014">
      <w:pPr>
        <w:spacing w:after="0"/>
        <w:rPr>
          <w:b/>
          <w:bCs/>
          <w:color w:val="2F5496" w:themeColor="accent1" w:themeShade="BF"/>
        </w:rPr>
      </w:pPr>
    </w:p>
    <w:p w14:paraId="25FFE035" w14:textId="02C4F69A" w:rsidR="00F70862" w:rsidRDefault="00F70862" w:rsidP="00DB6014">
      <w:pPr>
        <w:spacing w:after="0"/>
        <w:rPr>
          <w:b/>
          <w:bCs/>
          <w:color w:val="2F5496" w:themeColor="accent1" w:themeShade="BF"/>
        </w:rPr>
      </w:pPr>
      <w:r w:rsidRPr="00F70862">
        <w:rPr>
          <w:b/>
          <w:bCs/>
          <w:color w:val="2F5496" w:themeColor="accent1" w:themeShade="BF"/>
        </w:rPr>
        <w:drawing>
          <wp:inline distT="0" distB="0" distL="0" distR="0" wp14:anchorId="59351E87" wp14:editId="46370CD8">
            <wp:extent cx="5943600" cy="1679575"/>
            <wp:effectExtent l="0" t="0" r="0" b="0"/>
            <wp:docPr id="18722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68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AA9D" w14:textId="0DBD0C0F" w:rsidR="00F70862" w:rsidRDefault="00F70862" w:rsidP="00DB6014">
      <w:pPr>
        <w:spacing w:after="0"/>
        <w:rPr>
          <w:b/>
          <w:bCs/>
          <w:color w:val="2F5496" w:themeColor="accent1" w:themeShade="BF"/>
        </w:rPr>
      </w:pPr>
      <w:r w:rsidRPr="00F70862">
        <w:rPr>
          <w:b/>
          <w:bCs/>
          <w:color w:val="2F5496" w:themeColor="accent1" w:themeShade="BF"/>
        </w:rPr>
        <w:drawing>
          <wp:inline distT="0" distB="0" distL="0" distR="0" wp14:anchorId="28846614" wp14:editId="1BE38829">
            <wp:extent cx="5943600" cy="2569845"/>
            <wp:effectExtent l="0" t="0" r="0" b="1905"/>
            <wp:docPr id="93487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730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41C5" w14:textId="00C472F3" w:rsidR="00F70862" w:rsidRPr="00DB6014" w:rsidRDefault="00F70862" w:rsidP="00DB6014">
      <w:pPr>
        <w:spacing w:after="0"/>
        <w:rPr>
          <w:b/>
          <w:bCs/>
          <w:color w:val="2F5496" w:themeColor="accent1" w:themeShade="BF"/>
        </w:rPr>
      </w:pPr>
      <w:r w:rsidRPr="00F70862">
        <w:rPr>
          <w:b/>
          <w:bCs/>
          <w:color w:val="2F5496" w:themeColor="accent1" w:themeShade="BF"/>
        </w:rPr>
        <w:drawing>
          <wp:inline distT="0" distB="0" distL="0" distR="0" wp14:anchorId="0B7A7CD1" wp14:editId="5507CC2C">
            <wp:extent cx="5943600" cy="1356360"/>
            <wp:effectExtent l="0" t="0" r="0" b="0"/>
            <wp:docPr id="42124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400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862" w:rsidRPr="00DB6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3396E"/>
    <w:multiLevelType w:val="hybridMultilevel"/>
    <w:tmpl w:val="1CBA69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CF396B"/>
    <w:multiLevelType w:val="hybridMultilevel"/>
    <w:tmpl w:val="394CA4F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1649893779">
    <w:abstractNumId w:val="0"/>
  </w:num>
  <w:num w:numId="2" w16cid:durableId="1164473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26"/>
    <w:rsid w:val="000038F3"/>
    <w:rsid w:val="00032DCB"/>
    <w:rsid w:val="00032F33"/>
    <w:rsid w:val="00237270"/>
    <w:rsid w:val="005445A4"/>
    <w:rsid w:val="00574D6F"/>
    <w:rsid w:val="00580E7C"/>
    <w:rsid w:val="005E5126"/>
    <w:rsid w:val="009A531C"/>
    <w:rsid w:val="00B3632F"/>
    <w:rsid w:val="00B53D7D"/>
    <w:rsid w:val="00DB6014"/>
    <w:rsid w:val="00E44267"/>
    <w:rsid w:val="00ED279D"/>
    <w:rsid w:val="00F70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D7BFF"/>
  <w15:chartTrackingRefBased/>
  <w15:docId w15:val="{F76FA3FC-A7DB-4900-A5B2-A6D0F3CA0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1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1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51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1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1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1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1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1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1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1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1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E51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1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1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1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1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1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1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1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1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1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1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1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1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1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1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1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1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12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38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8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63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devopscube.com/upgrade-kubernetes-cluster-kubeadm/" TargetMode="External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8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4</cp:revision>
  <dcterms:created xsi:type="dcterms:W3CDTF">2025-01-16T09:17:00Z</dcterms:created>
  <dcterms:modified xsi:type="dcterms:W3CDTF">2025-01-16T13:28:00Z</dcterms:modified>
</cp:coreProperties>
</file>