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E965A" w14:textId="342ED634" w:rsidR="004D3566" w:rsidRPr="004D3566" w:rsidRDefault="004D3566" w:rsidP="004D3566">
      <w:pPr>
        <w:pStyle w:val="Title"/>
        <w:spacing w:after="240"/>
        <w:jc w:val="center"/>
        <w:rPr>
          <w:sz w:val="44"/>
          <w:szCs w:val="44"/>
          <w:u w:val="single"/>
        </w:rPr>
      </w:pPr>
      <w:r w:rsidRPr="004D3566">
        <w:rPr>
          <w:sz w:val="44"/>
          <w:szCs w:val="44"/>
          <w:u w:val="single"/>
        </w:rPr>
        <w:t>ECE4722 Spring2020: Power Electronics Course Project</w:t>
      </w:r>
    </w:p>
    <w:p w14:paraId="261349FE" w14:textId="011D49EC" w:rsidR="004D3566" w:rsidRDefault="004D3566" w:rsidP="004D3566">
      <w:pPr>
        <w:jc w:val="center"/>
        <w:rPr>
          <w:rFonts w:ascii="Times New Roman" w:hAnsi="Times New Roman" w:cs="Times New Roman"/>
          <w:sz w:val="24"/>
          <w:szCs w:val="24"/>
        </w:rPr>
      </w:pPr>
      <w:r>
        <w:rPr>
          <w:noProof/>
        </w:rPr>
        <w:drawing>
          <wp:inline distT="0" distB="0" distL="0" distR="0" wp14:anchorId="5BA99DC7" wp14:editId="1516BA3B">
            <wp:extent cx="3505200" cy="4019550"/>
            <wp:effectExtent l="0" t="0" r="0" b="0"/>
            <wp:docPr id="5" name="Picture 5" descr="A red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sign with white text&#10;&#10;Description automatically generated with low confidence"/>
                    <pic:cNvPicPr/>
                  </pic:nvPicPr>
                  <pic:blipFill>
                    <a:blip r:embed="rId8"/>
                    <a:stretch>
                      <a:fillRect/>
                    </a:stretch>
                  </pic:blipFill>
                  <pic:spPr>
                    <a:xfrm>
                      <a:off x="0" y="0"/>
                      <a:ext cx="3505200" cy="4019550"/>
                    </a:xfrm>
                    <a:prstGeom prst="rect">
                      <a:avLst/>
                    </a:prstGeom>
                  </pic:spPr>
                </pic:pic>
              </a:graphicData>
            </a:graphic>
          </wp:inline>
        </w:drawing>
      </w:r>
    </w:p>
    <w:p w14:paraId="5271783F" w14:textId="6CB95271" w:rsidR="00CF2A39" w:rsidRPr="004D3566" w:rsidRDefault="004D3566" w:rsidP="004D3566">
      <w:pPr>
        <w:jc w:val="center"/>
        <w:rPr>
          <w:rFonts w:ascii="Times New Roman" w:hAnsi="Times New Roman" w:cs="Times New Roman"/>
          <w:i/>
          <w:iCs/>
          <w:sz w:val="24"/>
          <w:szCs w:val="24"/>
        </w:rPr>
      </w:pPr>
      <w:r w:rsidRPr="004D3566">
        <w:rPr>
          <w:rFonts w:ascii="Times New Roman" w:hAnsi="Times New Roman" w:cs="Times New Roman"/>
          <w:i/>
          <w:iCs/>
          <w:sz w:val="24"/>
          <w:szCs w:val="24"/>
        </w:rPr>
        <w:t xml:space="preserve">Name: </w:t>
      </w:r>
      <w:r w:rsidR="00CF2A39" w:rsidRPr="004D3566">
        <w:rPr>
          <w:rFonts w:ascii="Times New Roman" w:hAnsi="Times New Roman" w:cs="Times New Roman"/>
          <w:i/>
          <w:iCs/>
          <w:sz w:val="24"/>
          <w:szCs w:val="24"/>
        </w:rPr>
        <w:t>Robert Bara</w:t>
      </w:r>
    </w:p>
    <w:p w14:paraId="16956D8C" w14:textId="57C2DCCA" w:rsidR="00CF2A39" w:rsidRPr="004D3566" w:rsidRDefault="004D3566" w:rsidP="004D3566">
      <w:pPr>
        <w:jc w:val="center"/>
        <w:rPr>
          <w:rFonts w:ascii="Times New Roman" w:hAnsi="Times New Roman" w:cs="Times New Roman"/>
          <w:i/>
          <w:iCs/>
          <w:sz w:val="24"/>
          <w:szCs w:val="24"/>
        </w:rPr>
      </w:pPr>
      <w:r w:rsidRPr="004D3566">
        <w:rPr>
          <w:rFonts w:ascii="Times New Roman" w:hAnsi="Times New Roman" w:cs="Times New Roman"/>
          <w:i/>
          <w:iCs/>
          <w:sz w:val="24"/>
          <w:szCs w:val="24"/>
        </w:rPr>
        <w:t xml:space="preserve">Course: </w:t>
      </w:r>
      <w:r w:rsidR="00CF2A39" w:rsidRPr="004D3566">
        <w:rPr>
          <w:rFonts w:ascii="Times New Roman" w:hAnsi="Times New Roman" w:cs="Times New Roman"/>
          <w:i/>
          <w:iCs/>
          <w:sz w:val="24"/>
          <w:szCs w:val="24"/>
        </w:rPr>
        <w:t>ECE4722-SP2022</w:t>
      </w:r>
    </w:p>
    <w:p w14:paraId="50182DF2" w14:textId="4BA5426C" w:rsidR="00CF2A39" w:rsidRPr="004D3566" w:rsidRDefault="004D3566" w:rsidP="004D3566">
      <w:pPr>
        <w:jc w:val="center"/>
        <w:rPr>
          <w:rFonts w:ascii="Times New Roman" w:hAnsi="Times New Roman" w:cs="Times New Roman"/>
          <w:i/>
          <w:iCs/>
          <w:sz w:val="24"/>
          <w:szCs w:val="24"/>
        </w:rPr>
      </w:pPr>
      <w:r w:rsidRPr="004D3566">
        <w:rPr>
          <w:rFonts w:ascii="Times New Roman" w:hAnsi="Times New Roman" w:cs="Times New Roman"/>
          <w:i/>
          <w:iCs/>
          <w:sz w:val="24"/>
          <w:szCs w:val="24"/>
        </w:rPr>
        <w:t xml:space="preserve">Due Date: </w:t>
      </w:r>
      <w:r w:rsidR="00CF2A39" w:rsidRPr="004D3566">
        <w:rPr>
          <w:rFonts w:ascii="Times New Roman" w:hAnsi="Times New Roman" w:cs="Times New Roman"/>
          <w:i/>
          <w:iCs/>
          <w:sz w:val="24"/>
          <w:szCs w:val="24"/>
        </w:rPr>
        <w:t>April 28, 2022</w:t>
      </w:r>
    </w:p>
    <w:p w14:paraId="00896689" w14:textId="77777777" w:rsidR="004D3566" w:rsidRDefault="004D3566">
      <w:pPr>
        <w:rPr>
          <w:rFonts w:asciiTheme="majorHAnsi" w:eastAsiaTheme="majorEastAsia" w:hAnsiTheme="majorHAnsi" w:cstheme="majorBidi"/>
          <w:color w:val="2F5496" w:themeColor="accent1" w:themeShade="BF"/>
          <w:sz w:val="26"/>
          <w:szCs w:val="26"/>
        </w:rPr>
      </w:pPr>
      <w:r>
        <w:br w:type="page"/>
      </w:r>
    </w:p>
    <w:p w14:paraId="622224AC" w14:textId="4C4E486E" w:rsidR="00CF2A39" w:rsidRDefault="004D3566" w:rsidP="0033093F">
      <w:pPr>
        <w:pStyle w:val="Heading2"/>
        <w:numPr>
          <w:ilvl w:val="0"/>
          <w:numId w:val="2"/>
        </w:numPr>
      </w:pPr>
      <w:r w:rsidRPr="00B10FD0">
        <w:rPr>
          <w:rFonts w:ascii="Times New Roman" w:hAnsi="Times New Roman" w:cs="Times New Roman"/>
        </w:rPr>
        <w:lastRenderedPageBreak/>
        <w:t xml:space="preserve">Derivation of the </w:t>
      </w:r>
      <w:r w:rsidR="00B10FD0" w:rsidRPr="00B10FD0">
        <w:rPr>
          <w:rFonts w:ascii="Times New Roman" w:hAnsi="Times New Roman" w:cs="Times New Roman"/>
        </w:rPr>
        <w:t>Small Signal Model of a Non-Ideal Buck Converter</w:t>
      </w:r>
    </w:p>
    <w:p w14:paraId="4BBFE35B" w14:textId="77777777" w:rsidR="00B10FD0" w:rsidRDefault="00B10FD0" w:rsidP="00B10FD0">
      <w:pPr>
        <w:keepNext/>
      </w:pPr>
      <w:r>
        <w:rPr>
          <w:noProof/>
        </w:rPr>
        <w:drawing>
          <wp:inline distT="0" distB="0" distL="0" distR="0" wp14:anchorId="2A3C7B9D" wp14:editId="35619D3C">
            <wp:extent cx="5943600" cy="1925320"/>
            <wp:effectExtent l="19050" t="19050" r="19050" b="17780"/>
            <wp:docPr id="6" name="Picture 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10;&#10;Description automatically generated"/>
                    <pic:cNvPicPr/>
                  </pic:nvPicPr>
                  <pic:blipFill>
                    <a:blip r:embed="rId9"/>
                    <a:stretch>
                      <a:fillRect/>
                    </a:stretch>
                  </pic:blipFill>
                  <pic:spPr>
                    <a:xfrm>
                      <a:off x="0" y="0"/>
                      <a:ext cx="5943600" cy="1925320"/>
                    </a:xfrm>
                    <a:prstGeom prst="rect">
                      <a:avLst/>
                    </a:prstGeom>
                    <a:ln>
                      <a:solidFill>
                        <a:schemeClr val="accent1"/>
                      </a:solidFill>
                    </a:ln>
                  </pic:spPr>
                </pic:pic>
              </a:graphicData>
            </a:graphic>
          </wp:inline>
        </w:drawing>
      </w:r>
    </w:p>
    <w:p w14:paraId="0952D55F" w14:textId="23EFA691" w:rsidR="00B10FD0" w:rsidRPr="00B10FD0" w:rsidRDefault="00B10FD0" w:rsidP="00B10FD0">
      <w:pPr>
        <w:pStyle w:val="Caption"/>
        <w:jc w:val="center"/>
        <w:rPr>
          <w:rFonts w:ascii="Times New Roman" w:hAnsi="Times New Roman" w:cs="Times New Roman"/>
        </w:rPr>
      </w:pPr>
      <w:r w:rsidRPr="00B10FD0">
        <w:rPr>
          <w:rFonts w:ascii="Times New Roman" w:hAnsi="Times New Roman" w:cs="Times New Roman"/>
        </w:rPr>
        <w:t xml:space="preserve">Figure </w:t>
      </w:r>
      <w:r w:rsidRPr="00B10FD0">
        <w:rPr>
          <w:rFonts w:ascii="Times New Roman" w:hAnsi="Times New Roman" w:cs="Times New Roman"/>
        </w:rPr>
        <w:fldChar w:fldCharType="begin"/>
      </w:r>
      <w:r w:rsidRPr="00B10FD0">
        <w:rPr>
          <w:rFonts w:ascii="Times New Roman" w:hAnsi="Times New Roman" w:cs="Times New Roman"/>
        </w:rPr>
        <w:instrText xml:space="preserve"> SEQ Figure \* ARABIC </w:instrText>
      </w:r>
      <w:r w:rsidRPr="00B10FD0">
        <w:rPr>
          <w:rFonts w:ascii="Times New Roman" w:hAnsi="Times New Roman" w:cs="Times New Roman"/>
        </w:rPr>
        <w:fldChar w:fldCharType="separate"/>
      </w:r>
      <w:r w:rsidR="00F06BE8">
        <w:rPr>
          <w:rFonts w:ascii="Times New Roman" w:hAnsi="Times New Roman" w:cs="Times New Roman"/>
          <w:noProof/>
        </w:rPr>
        <w:t>1</w:t>
      </w:r>
      <w:r w:rsidRPr="00B10FD0">
        <w:rPr>
          <w:rFonts w:ascii="Times New Roman" w:hAnsi="Times New Roman" w:cs="Times New Roman"/>
        </w:rPr>
        <w:fldChar w:fldCharType="end"/>
      </w:r>
      <w:r w:rsidRPr="00B10FD0">
        <w:rPr>
          <w:rFonts w:ascii="Times New Roman" w:hAnsi="Times New Roman" w:cs="Times New Roman"/>
        </w:rPr>
        <w:t>. An implementation of an Ideal Buck Converter</w:t>
      </w:r>
    </w:p>
    <w:p w14:paraId="11BE151E" w14:textId="1BE72D21" w:rsidR="00B10FD0" w:rsidRDefault="00B10FD0" w:rsidP="00B10FD0">
      <w:pPr>
        <w:rPr>
          <w:rFonts w:ascii="Times New Roman" w:hAnsi="Times New Roman" w:cs="Times New Roman"/>
          <w:sz w:val="24"/>
          <w:szCs w:val="24"/>
        </w:rPr>
      </w:pPr>
      <w:r w:rsidRPr="00B10FD0">
        <w:rPr>
          <w:rFonts w:ascii="Times New Roman" w:hAnsi="Times New Roman" w:cs="Times New Roman"/>
          <w:sz w:val="24"/>
          <w:szCs w:val="24"/>
        </w:rPr>
        <w:t xml:space="preserve">Given the ideal buck converter shown in </w:t>
      </w:r>
      <w:r>
        <w:rPr>
          <w:rFonts w:ascii="Times New Roman" w:hAnsi="Times New Roman" w:cs="Times New Roman"/>
          <w:sz w:val="24"/>
          <w:szCs w:val="24"/>
        </w:rPr>
        <w:t>F</w:t>
      </w:r>
      <w:r w:rsidRPr="00B10FD0">
        <w:rPr>
          <w:rFonts w:ascii="Times New Roman" w:hAnsi="Times New Roman" w:cs="Times New Roman"/>
          <w:sz w:val="24"/>
          <w:szCs w:val="24"/>
        </w:rPr>
        <w:t>igure 1,</w:t>
      </w:r>
      <w:r>
        <w:rPr>
          <w:rFonts w:ascii="Times New Roman" w:hAnsi="Times New Roman" w:cs="Times New Roman"/>
          <w:sz w:val="24"/>
          <w:szCs w:val="24"/>
        </w:rPr>
        <w:t xml:space="preserve"> a Non-Ideal Buck Converter may be modelled by considering the conduction loss of the MOSFET and/or diode using the respective conduction resistances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ons</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ond</m:t>
            </m:r>
          </m:sub>
        </m:sSub>
      </m:oMath>
      <w:r>
        <w:rPr>
          <w:rFonts w:ascii="Times New Roman" w:hAnsi="Times New Roman" w:cs="Times New Roman"/>
          <w:sz w:val="24"/>
          <w:szCs w:val="24"/>
        </w:rPr>
        <w:t xml:space="preserve">, where the switch is modelled with a small resistance when on, or it is an open circuit when off. </w:t>
      </w:r>
      <w:r w:rsidR="00502B80">
        <w:rPr>
          <w:rFonts w:ascii="Times New Roman" w:hAnsi="Times New Roman" w:cs="Times New Roman"/>
          <w:sz w:val="24"/>
          <w:szCs w:val="24"/>
        </w:rPr>
        <w:t>The system can be represented as a</w:t>
      </w:r>
      <w:r>
        <w:rPr>
          <w:rFonts w:ascii="Times New Roman" w:hAnsi="Times New Roman" w:cs="Times New Roman"/>
          <w:sz w:val="24"/>
          <w:szCs w:val="24"/>
        </w:rPr>
        <w:t xml:space="preserve"> small-signal </w:t>
      </w:r>
      <w:r w:rsidR="00502B80">
        <w:rPr>
          <w:rFonts w:ascii="Times New Roman" w:hAnsi="Times New Roman" w:cs="Times New Roman"/>
          <w:sz w:val="24"/>
          <w:szCs w:val="24"/>
        </w:rPr>
        <w:t xml:space="preserve">model with state variables,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oMath>
      <w:r w:rsidR="00502B80">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oMath>
      <w:r w:rsidR="00502B80">
        <w:rPr>
          <w:rFonts w:ascii="Times New Roman" w:eastAsiaTheme="minorEastAsia" w:hAnsi="Times New Roman" w:cs="Times New Roman"/>
          <w:sz w:val="24"/>
          <w:szCs w:val="24"/>
        </w:rPr>
        <w:t xml:space="preserve">, as the current through the inductor and voltage across the capacitor, and input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w:r w:rsidR="00502B80">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o</m:t>
            </m:r>
          </m:sub>
        </m:sSub>
      </m:oMath>
      <w:r w:rsidR="00502B80">
        <w:rPr>
          <w:rFonts w:ascii="Times New Roman" w:eastAsiaTheme="minorEastAsia" w:hAnsi="Times New Roman" w:cs="Times New Roman"/>
          <w:sz w:val="24"/>
          <w:szCs w:val="24"/>
        </w:rPr>
        <w:t xml:space="preserve"> as the input voltage and output current, while the output variable 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oMath>
      <w:r w:rsidR="00502B80">
        <w:rPr>
          <w:rFonts w:ascii="Times New Roman" w:eastAsiaTheme="minorEastAsia" w:hAnsi="Times New Roman" w:cs="Times New Roman"/>
          <w:sz w:val="24"/>
          <w:szCs w:val="24"/>
        </w:rPr>
        <w:t xml:space="preserve">, the output voltage. Using the standard state space format with matrices A’, B’, C’, and D’, the small signal model is derived in the following figures, first by using Kirchhoff’s voltage and current laws to derive the equations for the state variables, then by converting the equations into their state space format to achieve the </w:t>
      </w:r>
      <w:r w:rsidR="00D674CF">
        <w:rPr>
          <w:rFonts w:ascii="Times New Roman" w:eastAsiaTheme="minorEastAsia" w:hAnsi="Times New Roman" w:cs="Times New Roman"/>
          <w:sz w:val="24"/>
          <w:szCs w:val="24"/>
        </w:rPr>
        <w:t>large-scale</w:t>
      </w:r>
      <w:r w:rsidR="00502B80">
        <w:rPr>
          <w:rFonts w:ascii="Times New Roman" w:eastAsiaTheme="minorEastAsia" w:hAnsi="Times New Roman" w:cs="Times New Roman"/>
          <w:sz w:val="24"/>
          <w:szCs w:val="24"/>
        </w:rPr>
        <w:t xml:space="preserve"> model, and finally averaging both states of the system and deriving the small signal model.</w:t>
      </w:r>
    </w:p>
    <w:p w14:paraId="42E05B80" w14:textId="77777777" w:rsidR="00CF2A39" w:rsidRDefault="00CF2A39" w:rsidP="00CF2A39">
      <w:pPr>
        <w:keepNext/>
        <w:jc w:val="center"/>
      </w:pPr>
      <w:r>
        <w:rPr>
          <w:noProof/>
        </w:rPr>
        <w:lastRenderedPageBreak/>
        <w:drawing>
          <wp:inline distT="0" distB="0" distL="0" distR="0" wp14:anchorId="17478B25" wp14:editId="69E3C14C">
            <wp:extent cx="5943600" cy="5505450"/>
            <wp:effectExtent l="19050" t="19050" r="19050" b="19050"/>
            <wp:docPr id="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solidFill>
                        <a:schemeClr val="accent1"/>
                      </a:solidFill>
                    </a:ln>
                  </pic:spPr>
                </pic:pic>
              </a:graphicData>
            </a:graphic>
          </wp:inline>
        </w:drawing>
      </w:r>
    </w:p>
    <w:p w14:paraId="776FE89F" w14:textId="2A09BB34" w:rsidR="00CF2A39" w:rsidRDefault="00CF2A39" w:rsidP="00CF2A39">
      <w:pPr>
        <w:pStyle w:val="Caption"/>
        <w:jc w:val="center"/>
      </w:pPr>
      <w:r>
        <w:t xml:space="preserve">Figure </w:t>
      </w:r>
      <w:fldSimple w:instr=" SEQ Figure \* ARABIC ">
        <w:r w:rsidR="00F06BE8">
          <w:rPr>
            <w:noProof/>
          </w:rPr>
          <w:t>2</w:t>
        </w:r>
      </w:fldSimple>
      <w:r>
        <w:t>. Derivation for Buck Converter switch "on" state</w:t>
      </w:r>
    </w:p>
    <w:p w14:paraId="5C1533A0" w14:textId="77777777" w:rsidR="004D3566" w:rsidRDefault="004D3566" w:rsidP="004D3566">
      <w:pPr>
        <w:keepNext/>
      </w:pPr>
      <w:r>
        <w:rPr>
          <w:noProof/>
        </w:rPr>
        <w:lastRenderedPageBreak/>
        <w:drawing>
          <wp:inline distT="0" distB="0" distL="0" distR="0" wp14:anchorId="3F371607" wp14:editId="7E4253F6">
            <wp:extent cx="5943600" cy="7377430"/>
            <wp:effectExtent l="19050" t="19050" r="19050" b="13970"/>
            <wp:docPr id="2"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377430"/>
                    </a:xfrm>
                    <a:prstGeom prst="rect">
                      <a:avLst/>
                    </a:prstGeom>
                    <a:noFill/>
                    <a:ln>
                      <a:solidFill>
                        <a:schemeClr val="accent1"/>
                      </a:solidFill>
                    </a:ln>
                  </pic:spPr>
                </pic:pic>
              </a:graphicData>
            </a:graphic>
          </wp:inline>
        </w:drawing>
      </w:r>
    </w:p>
    <w:p w14:paraId="3B00AB0F" w14:textId="65774327" w:rsidR="00CF2A39" w:rsidRDefault="004D3566" w:rsidP="004D3566">
      <w:pPr>
        <w:pStyle w:val="Caption"/>
        <w:jc w:val="center"/>
      </w:pPr>
      <w:r>
        <w:t xml:space="preserve">Figure </w:t>
      </w:r>
      <w:fldSimple w:instr=" SEQ Figure \* ARABIC ">
        <w:r w:rsidR="00F06BE8">
          <w:rPr>
            <w:noProof/>
          </w:rPr>
          <w:t>3</w:t>
        </w:r>
      </w:fldSimple>
      <w:r>
        <w:t>. Derivation of Buck Converter switch "off" State, and State Space Averaging</w:t>
      </w:r>
    </w:p>
    <w:p w14:paraId="4F556FD7" w14:textId="076FC834" w:rsidR="004D3566" w:rsidRDefault="004D3566" w:rsidP="004D3566">
      <w:pPr>
        <w:pStyle w:val="Caption"/>
        <w:jc w:val="center"/>
      </w:pPr>
      <w:r>
        <w:rPr>
          <w:noProof/>
        </w:rPr>
        <w:lastRenderedPageBreak/>
        <w:drawing>
          <wp:inline distT="0" distB="0" distL="0" distR="0" wp14:anchorId="1285D134" wp14:editId="7F6DD573">
            <wp:extent cx="5943600" cy="7565390"/>
            <wp:effectExtent l="19050" t="19050" r="19050" b="16510"/>
            <wp:docPr id="3"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565390"/>
                    </a:xfrm>
                    <a:prstGeom prst="rect">
                      <a:avLst/>
                    </a:prstGeom>
                    <a:noFill/>
                    <a:ln>
                      <a:solidFill>
                        <a:schemeClr val="accent1"/>
                      </a:solidFill>
                    </a:ln>
                  </pic:spPr>
                </pic:pic>
              </a:graphicData>
            </a:graphic>
          </wp:inline>
        </w:drawing>
      </w:r>
      <w:r>
        <w:t xml:space="preserve">Figure </w:t>
      </w:r>
      <w:fldSimple w:instr=" SEQ Figure \* ARABIC ">
        <w:r w:rsidR="00F06BE8">
          <w:rPr>
            <w:noProof/>
          </w:rPr>
          <w:t>4</w:t>
        </w:r>
      </w:fldSimple>
      <w:r>
        <w:t>. Derivation of the Small Signal Model for the Non-Ideal Buck Converter</w:t>
      </w:r>
    </w:p>
    <w:p w14:paraId="0316D169" w14:textId="75F0AC61" w:rsidR="004D3566" w:rsidRDefault="00286DFA" w:rsidP="00850264">
      <w:pPr>
        <w:pStyle w:val="Heading2"/>
        <w:numPr>
          <w:ilvl w:val="0"/>
          <w:numId w:val="2"/>
        </w:numPr>
        <w:rPr>
          <w:rFonts w:ascii="Times New Roman" w:hAnsi="Times New Roman" w:cs="Times New Roman"/>
        </w:rPr>
      </w:pPr>
      <w:r w:rsidRPr="00286DFA">
        <w:rPr>
          <w:rFonts w:ascii="Times New Roman" w:hAnsi="Times New Roman" w:cs="Times New Roman"/>
        </w:rPr>
        <w:lastRenderedPageBreak/>
        <w:t>Deriving the Small-Signal Model for an Ideal Buck Converter</w:t>
      </w:r>
    </w:p>
    <w:p w14:paraId="461DB07A" w14:textId="3F35997F" w:rsidR="00286DFA" w:rsidRPr="00290AA9" w:rsidRDefault="00290AA9" w:rsidP="00286DFA">
      <w:pPr>
        <w:rPr>
          <w:rFonts w:ascii="Times New Roman" w:hAnsi="Times New Roman" w:cs="Times New Roman"/>
          <w:sz w:val="24"/>
          <w:szCs w:val="24"/>
        </w:rPr>
      </w:pPr>
      <w:r>
        <w:rPr>
          <w:rFonts w:ascii="Times New Roman" w:hAnsi="Times New Roman" w:cs="Times New Roman"/>
          <w:sz w:val="24"/>
          <w:szCs w:val="24"/>
        </w:rPr>
        <w:t xml:space="preserve">Using the Non-Ideal Buck Converter Small-Signal Model, the Ideal Buck Converter Small Signal Model can be derived by setting the </w:t>
      </w:r>
      <w:r w:rsidRPr="00290AA9">
        <w:rPr>
          <w:rFonts w:ascii="Times New Roman" w:hAnsi="Times New Roman" w:cs="Times New Roman"/>
          <w:sz w:val="24"/>
          <w:szCs w:val="24"/>
        </w:rPr>
        <w:t xml:space="preserve">perturbations of </w:t>
      </w:r>
      <w:r>
        <w:rPr>
          <w:rFonts w:ascii="Times New Roman" w:hAnsi="Times New Roman" w:cs="Times New Roman"/>
          <w:sz w:val="24"/>
          <w:szCs w:val="24"/>
        </w:rPr>
        <w:t xml:space="preserve">input variables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to zero, so now only the duty cycle is considered as the input variable. This derivation is summarized by the following hand calculation,</w:t>
      </w:r>
    </w:p>
    <w:p w14:paraId="512EE596" w14:textId="27DA601B" w:rsidR="004D3566" w:rsidRDefault="00711FE0" w:rsidP="004D3566">
      <w:pPr>
        <w:keepNext/>
        <w:jc w:val="center"/>
      </w:pPr>
      <w:r>
        <w:rPr>
          <w:noProof/>
        </w:rPr>
        <w:drawing>
          <wp:inline distT="0" distB="0" distL="0" distR="0" wp14:anchorId="62FB7F6F" wp14:editId="405F5F75">
            <wp:extent cx="5943600" cy="4010660"/>
            <wp:effectExtent l="19050" t="19050" r="19050" b="27940"/>
            <wp:docPr id="20" name="Picture 2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0660"/>
                    </a:xfrm>
                    <a:prstGeom prst="rect">
                      <a:avLst/>
                    </a:prstGeom>
                    <a:noFill/>
                    <a:ln>
                      <a:solidFill>
                        <a:schemeClr val="accent1"/>
                      </a:solidFill>
                    </a:ln>
                  </pic:spPr>
                </pic:pic>
              </a:graphicData>
            </a:graphic>
          </wp:inline>
        </w:drawing>
      </w:r>
    </w:p>
    <w:p w14:paraId="3DDA9347" w14:textId="5FDE79FF" w:rsidR="004D3566" w:rsidRDefault="004D3566" w:rsidP="004D3566">
      <w:pPr>
        <w:pStyle w:val="Caption"/>
        <w:jc w:val="center"/>
      </w:pPr>
      <w:r>
        <w:t xml:space="preserve">Figure </w:t>
      </w:r>
      <w:fldSimple w:instr=" SEQ Figure \* ARABIC ">
        <w:r w:rsidR="00F06BE8">
          <w:rPr>
            <w:noProof/>
          </w:rPr>
          <w:t>5</w:t>
        </w:r>
      </w:fldSimple>
      <w:r>
        <w:t>. Derivation of the Small-Signal Model for an Ideal Buck Converter</w:t>
      </w:r>
    </w:p>
    <w:p w14:paraId="0A319244" w14:textId="795DDA91" w:rsidR="00290AA9" w:rsidRDefault="00290AA9" w:rsidP="00290AA9">
      <w:pPr>
        <w:pStyle w:val="Heading2"/>
        <w:rPr>
          <w:rFonts w:ascii="Times New Roman" w:hAnsi="Times New Roman" w:cs="Times New Roman"/>
        </w:rPr>
      </w:pPr>
      <w:r>
        <w:rPr>
          <w:rFonts w:ascii="Times New Roman" w:hAnsi="Times New Roman" w:cs="Times New Roman"/>
        </w:rPr>
        <w:t>3. Frequency Response of an Ideal Buck Converter</w:t>
      </w:r>
    </w:p>
    <w:p w14:paraId="2096E0D1" w14:textId="21218C09" w:rsidR="00290AA9" w:rsidRPr="00290AA9" w:rsidRDefault="00290AA9" w:rsidP="00290AA9">
      <w:pPr>
        <w:rPr>
          <w:rFonts w:ascii="Times New Roman" w:hAnsi="Times New Roman" w:cs="Times New Roman"/>
          <w:sz w:val="24"/>
          <w:szCs w:val="24"/>
        </w:rPr>
      </w:pPr>
      <w:r>
        <w:rPr>
          <w:rFonts w:ascii="Times New Roman" w:hAnsi="Times New Roman" w:cs="Times New Roman"/>
          <w:sz w:val="24"/>
          <w:szCs w:val="24"/>
        </w:rPr>
        <w:t xml:space="preserve">From the small signal model derived in the previous section, the following parameters are given: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w:rPr>
            <w:rFonts w:ascii="Cambria Math" w:hAnsi="Cambria Math" w:cs="Times New Roman"/>
            <w:sz w:val="24"/>
            <w:szCs w:val="24"/>
          </w:rPr>
          <m:t xml:space="preserve">=2A,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=20V</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m:t>
            </m:r>
          </m:sub>
        </m:sSub>
        <m:r>
          <w:rPr>
            <w:rFonts w:ascii="Cambria Math" w:hAnsi="Cambria Math" w:cs="Times New Roman"/>
            <w:sz w:val="24"/>
            <w:szCs w:val="24"/>
          </w:rPr>
          <m:t xml:space="preserve">=2A, L=400uH, C=60uF,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ons</m:t>
            </m:r>
          </m:sub>
        </m:sSub>
        <m:r>
          <w:rPr>
            <w:rFonts w:ascii="Cambria Math" w:hAnsi="Cambria Math" w:cs="Times New Roman"/>
            <w:sz w:val="24"/>
            <w:szCs w:val="24"/>
          </w:rPr>
          <m:t xml:space="preserve">=0.1Ω,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ond</m:t>
            </m:r>
          </m:sub>
        </m:sSub>
        <m:r>
          <w:rPr>
            <w:rFonts w:ascii="Cambria Math" w:hAnsi="Cambria Math" w:cs="Times New Roman"/>
            <w:sz w:val="24"/>
            <w:szCs w:val="24"/>
          </w:rPr>
          <m:t>=0.001Ω</m:t>
        </m:r>
      </m:oMath>
      <w:r w:rsidR="00FD5F3F">
        <w:rPr>
          <w:rFonts w:ascii="Times New Roman" w:eastAsiaTheme="minorEastAsia" w:hAnsi="Times New Roman" w:cs="Times New Roman"/>
          <w:sz w:val="24"/>
          <w:szCs w:val="24"/>
        </w:rPr>
        <w:t xml:space="preserve"> and a MATLAB script </w:t>
      </w:r>
      <w:r w:rsidR="00EC0AC0">
        <w:rPr>
          <w:rFonts w:ascii="Times New Roman" w:eastAsiaTheme="minorEastAsia" w:hAnsi="Times New Roman" w:cs="Times New Roman"/>
          <w:sz w:val="24"/>
          <w:szCs w:val="24"/>
        </w:rPr>
        <w:t>seen below was</w:t>
      </w:r>
      <w:r w:rsidR="00FD5F3F">
        <w:rPr>
          <w:rFonts w:ascii="Times New Roman" w:eastAsiaTheme="minorEastAsia" w:hAnsi="Times New Roman" w:cs="Times New Roman"/>
          <w:sz w:val="24"/>
          <w:szCs w:val="24"/>
        </w:rPr>
        <w:t xml:space="preserve"> programmed to plot the frequency response of the Ideal Buck Converter for a duty cycle </w:t>
      </w:r>
      <m:oMath>
        <m:r>
          <w:rPr>
            <w:rFonts w:ascii="Cambria Math" w:eastAsiaTheme="minorEastAsia" w:hAnsi="Cambria Math" w:cs="Times New Roman"/>
            <w:sz w:val="24"/>
            <w:szCs w:val="24"/>
          </w:rPr>
          <m:t>d</m:t>
        </m:r>
      </m:oMath>
      <w:r w:rsidR="00FD5F3F">
        <w:rPr>
          <w:rFonts w:ascii="Times New Roman" w:eastAsiaTheme="minorEastAsia" w:hAnsi="Times New Roman" w:cs="Times New Roman"/>
          <w:sz w:val="24"/>
          <w:szCs w:val="24"/>
        </w:rPr>
        <w:t xml:space="preserve"> with inputs of </w:t>
      </w:r>
      <m:oMath>
        <m:r>
          <w:rPr>
            <w:rFonts w:ascii="Cambria Math" w:eastAsiaTheme="minorEastAsia" w:hAnsi="Cambria Math" w:cs="Times New Roman"/>
            <w:sz w:val="24"/>
            <w:szCs w:val="24"/>
          </w:rPr>
          <m:t xml:space="preserve">20%, 40%, </m:t>
        </m:r>
      </m:oMath>
      <w:r w:rsidR="00FD5F3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60%</m:t>
        </m:r>
      </m:oMath>
      <w:r w:rsidR="00FD5F3F">
        <w:rPr>
          <w:rFonts w:ascii="Times New Roman" w:eastAsiaTheme="minorEastAsia" w:hAnsi="Times New Roman" w:cs="Times New Roman"/>
          <w:sz w:val="24"/>
          <w:szCs w:val="24"/>
        </w:rPr>
        <w:t xml:space="preserve"> over a sampling frequency of </w:t>
      </w:r>
      <m:oMath>
        <m:r>
          <w:rPr>
            <w:rFonts w:ascii="Cambria Math" w:eastAsiaTheme="minorEastAsia" w:hAnsi="Cambria Math" w:cs="Times New Roman"/>
            <w:sz w:val="24"/>
            <w:szCs w:val="24"/>
          </w:rPr>
          <m:t>fs=5Hz to 200kHz</m:t>
        </m:r>
      </m:oMath>
      <w:r w:rsidR="00FD5F3F">
        <w:rPr>
          <w:rFonts w:ascii="Times New Roman" w:eastAsiaTheme="minorEastAsia" w:hAnsi="Times New Roman" w:cs="Times New Roman"/>
          <w:sz w:val="24"/>
          <w:szCs w:val="24"/>
        </w:rPr>
        <w:t>.</w:t>
      </w:r>
      <w:r w:rsidR="00F64368">
        <w:rPr>
          <w:rFonts w:ascii="Times New Roman" w:eastAsiaTheme="minorEastAsia" w:hAnsi="Times New Roman" w:cs="Times New Roman"/>
          <w:sz w:val="24"/>
          <w:szCs w:val="24"/>
        </w:rPr>
        <w:t xml:space="preserve"> </w:t>
      </w:r>
    </w:p>
    <w:p w14:paraId="2514BBA9" w14:textId="6429DE6A" w:rsidR="00290AA9" w:rsidRDefault="00EC0AC0" w:rsidP="00EC0AC0">
      <w:pPr>
        <w:pStyle w:val="Heading3"/>
      </w:pPr>
      <w:r>
        <w:t>MATLAB Script</w:t>
      </w:r>
    </w:p>
    <w:p w14:paraId="775D5687"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clear </w:t>
      </w:r>
      <w:r w:rsidRPr="00711FE0">
        <w:rPr>
          <w:rFonts w:ascii="Consolas" w:eastAsia="Times New Roman" w:hAnsi="Consolas" w:cs="Times New Roman"/>
          <w:color w:val="AA04F9"/>
          <w:sz w:val="20"/>
          <w:szCs w:val="20"/>
        </w:rPr>
        <w:t>all</w:t>
      </w:r>
      <w:r w:rsidRPr="00711FE0">
        <w:rPr>
          <w:rFonts w:ascii="Consolas" w:eastAsia="Times New Roman" w:hAnsi="Consolas" w:cs="Times New Roman"/>
          <w:sz w:val="20"/>
          <w:szCs w:val="20"/>
        </w:rPr>
        <w:t xml:space="preserve">;clc; </w:t>
      </w:r>
      <w:r w:rsidRPr="00711FE0">
        <w:rPr>
          <w:rFonts w:ascii="Consolas" w:eastAsia="Times New Roman" w:hAnsi="Consolas" w:cs="Times New Roman"/>
          <w:color w:val="028009"/>
          <w:sz w:val="20"/>
          <w:szCs w:val="20"/>
        </w:rPr>
        <w:t>%#ok&lt;*CLALL&gt;</w:t>
      </w:r>
    </w:p>
    <w:p w14:paraId="52CD610B" w14:textId="77777777" w:rsidR="00711FE0" w:rsidRPr="00711FE0" w:rsidRDefault="00711FE0" w:rsidP="00711FE0">
      <w:pPr>
        <w:spacing w:after="0" w:line="240" w:lineRule="auto"/>
        <w:rPr>
          <w:rFonts w:ascii="Consolas" w:eastAsia="Times New Roman" w:hAnsi="Consolas" w:cs="Times New Roman"/>
          <w:sz w:val="20"/>
          <w:szCs w:val="20"/>
        </w:rPr>
      </w:pPr>
    </w:p>
    <w:p w14:paraId="2C10C155"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syms </w:t>
      </w:r>
      <w:r w:rsidRPr="00711FE0">
        <w:rPr>
          <w:rFonts w:ascii="Consolas" w:eastAsia="Times New Roman" w:hAnsi="Consolas" w:cs="Times New Roman"/>
          <w:color w:val="AA04F9"/>
          <w:sz w:val="20"/>
          <w:szCs w:val="20"/>
        </w:rPr>
        <w:t>s</w:t>
      </w:r>
    </w:p>
    <w:p w14:paraId="19D5A7A8" w14:textId="77777777" w:rsidR="00711FE0" w:rsidRPr="00711FE0" w:rsidRDefault="00711FE0" w:rsidP="00711FE0">
      <w:pPr>
        <w:spacing w:after="0" w:line="240" w:lineRule="auto"/>
        <w:rPr>
          <w:rFonts w:ascii="Consolas" w:eastAsia="Times New Roman" w:hAnsi="Consolas" w:cs="Times New Roman"/>
          <w:sz w:val="20"/>
          <w:szCs w:val="20"/>
        </w:rPr>
      </w:pPr>
    </w:p>
    <w:p w14:paraId="348DA057"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%Define Variables</w:t>
      </w:r>
    </w:p>
    <w:p w14:paraId="384CE7F2"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Vi=20;IL=2;Io=2;C=60e-6;L=400e-6;</w:t>
      </w:r>
    </w:p>
    <w:p w14:paraId="796B0D8C"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Vc=0; Rons=0.1;Rond=0.001;</w:t>
      </w:r>
    </w:p>
    <w:p w14:paraId="1AF39D83"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xml:space="preserve">% Frequency range of 0.5Hz to 200kHz - in rad/s </w:t>
      </w:r>
    </w:p>
    <w:p w14:paraId="0EEE6291"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lastRenderedPageBreak/>
        <w:t>fs = (0.5:100:200e3).*2*pi;</w:t>
      </w:r>
    </w:p>
    <w:p w14:paraId="6A47FC16"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Ts=1./fs;</w:t>
      </w:r>
    </w:p>
    <w:p w14:paraId="669EC6A9"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xml:space="preserve">% Plotting options for figures </w:t>
      </w:r>
    </w:p>
    <w:p w14:paraId="74382618"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Bodeoptions</w:t>
      </w:r>
    </w:p>
    <w:p w14:paraId="291A6BB8"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opts = bodeoptions;</w:t>
      </w:r>
    </w:p>
    <w:p w14:paraId="75A33534"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opts.Grid = </w:t>
      </w:r>
      <w:r w:rsidRPr="00711FE0">
        <w:rPr>
          <w:rFonts w:ascii="Consolas" w:eastAsia="Times New Roman" w:hAnsi="Consolas" w:cs="Times New Roman"/>
          <w:color w:val="AA04F9"/>
          <w:sz w:val="20"/>
          <w:szCs w:val="20"/>
        </w:rPr>
        <w:t>'on'</w:t>
      </w:r>
      <w:r w:rsidRPr="00711FE0">
        <w:rPr>
          <w:rFonts w:ascii="Consolas" w:eastAsia="Times New Roman" w:hAnsi="Consolas" w:cs="Times New Roman"/>
          <w:sz w:val="20"/>
          <w:szCs w:val="20"/>
        </w:rPr>
        <w:t>;</w:t>
      </w:r>
    </w:p>
    <w:p w14:paraId="113CF10C"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opts.FreqUnits = </w:t>
      </w:r>
      <w:r w:rsidRPr="00711FE0">
        <w:rPr>
          <w:rFonts w:ascii="Consolas" w:eastAsia="Times New Roman" w:hAnsi="Consolas" w:cs="Times New Roman"/>
          <w:color w:val="AA04F9"/>
          <w:sz w:val="20"/>
          <w:szCs w:val="20"/>
        </w:rPr>
        <w:t>'Hz'</w:t>
      </w:r>
      <w:r w:rsidRPr="00711FE0">
        <w:rPr>
          <w:rFonts w:ascii="Consolas" w:eastAsia="Times New Roman" w:hAnsi="Consolas" w:cs="Times New Roman"/>
          <w:sz w:val="20"/>
          <w:szCs w:val="20"/>
        </w:rPr>
        <w:t>;</w:t>
      </w:r>
    </w:p>
    <w:p w14:paraId="69F8153A"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opts.PhaseUnits = </w:t>
      </w:r>
      <w:r w:rsidRPr="00711FE0">
        <w:rPr>
          <w:rFonts w:ascii="Consolas" w:eastAsia="Times New Roman" w:hAnsi="Consolas" w:cs="Times New Roman"/>
          <w:color w:val="AA04F9"/>
          <w:sz w:val="20"/>
          <w:szCs w:val="20"/>
        </w:rPr>
        <w:t>'deg'</w:t>
      </w:r>
      <w:r w:rsidRPr="00711FE0">
        <w:rPr>
          <w:rFonts w:ascii="Consolas" w:eastAsia="Times New Roman" w:hAnsi="Consolas" w:cs="Times New Roman"/>
          <w:sz w:val="20"/>
          <w:szCs w:val="20"/>
        </w:rPr>
        <w:t>;</w:t>
      </w:r>
    </w:p>
    <w:p w14:paraId="6D5330ED" w14:textId="77777777" w:rsidR="00711FE0" w:rsidRPr="00711FE0" w:rsidRDefault="00711FE0" w:rsidP="00711FE0">
      <w:pPr>
        <w:spacing w:after="0" w:line="240" w:lineRule="auto"/>
        <w:rPr>
          <w:rFonts w:ascii="Consolas" w:eastAsia="Times New Roman" w:hAnsi="Consolas" w:cs="Times New Roman"/>
          <w:sz w:val="20"/>
          <w:szCs w:val="20"/>
        </w:rPr>
      </w:pPr>
    </w:p>
    <w:p w14:paraId="2B88F2A7"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Calculating when duty cycle is 20%</w:t>
      </w:r>
    </w:p>
    <w:p w14:paraId="3FD1C291"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d=.20;</w:t>
      </w:r>
    </w:p>
    <w:p w14:paraId="6D21FC9B" w14:textId="77777777" w:rsidR="00711FE0" w:rsidRPr="00711FE0" w:rsidRDefault="00711FE0" w:rsidP="00711FE0">
      <w:pPr>
        <w:spacing w:after="0" w:line="240" w:lineRule="auto"/>
        <w:rPr>
          <w:rFonts w:ascii="Consolas" w:eastAsia="Times New Roman" w:hAnsi="Consolas" w:cs="Times New Roman"/>
          <w:sz w:val="20"/>
          <w:szCs w:val="20"/>
        </w:rPr>
      </w:pPr>
    </w:p>
    <w:p w14:paraId="4BE4AE89"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%Small signal model matricies for buck converter</w:t>
      </w:r>
    </w:p>
    <w:p w14:paraId="1F088AB9"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A1=[0 1/L;-1/C 0 ];</w:t>
      </w:r>
    </w:p>
    <w:p w14:paraId="25BEA397"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B1=[(-(IL/L)*(Rond-Rons)+(Vi/L))*d; 0];</w:t>
      </w:r>
    </w:p>
    <w:p w14:paraId="1D969D2B"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C1=[0 1];</w:t>
      </w:r>
    </w:p>
    <w:p w14:paraId="36182EC6"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D1=[0];</w:t>
      </w:r>
    </w:p>
    <w:p w14:paraId="58C72597" w14:textId="77777777" w:rsidR="00711FE0" w:rsidRPr="00711FE0" w:rsidRDefault="00711FE0" w:rsidP="00711FE0">
      <w:pPr>
        <w:spacing w:after="0" w:line="240" w:lineRule="auto"/>
        <w:rPr>
          <w:rFonts w:ascii="Consolas" w:eastAsia="Times New Roman" w:hAnsi="Consolas" w:cs="Times New Roman"/>
          <w:sz w:val="20"/>
          <w:szCs w:val="20"/>
        </w:rPr>
      </w:pPr>
    </w:p>
    <w:p w14:paraId="6AF9EC84"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%Get the state-space representation of the system</w:t>
      </w:r>
    </w:p>
    <w:p w14:paraId="10F37BEB"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sys1=ss(A1,B1,C1,D1);</w:t>
      </w:r>
    </w:p>
    <w:p w14:paraId="67E59280"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Calculating when duty cycle is 40%</w:t>
      </w:r>
    </w:p>
    <w:p w14:paraId="6D32382D"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d=.40;</w:t>
      </w:r>
    </w:p>
    <w:p w14:paraId="3AA203F8" w14:textId="77777777" w:rsidR="00711FE0" w:rsidRPr="00711FE0" w:rsidRDefault="00711FE0" w:rsidP="00711FE0">
      <w:pPr>
        <w:spacing w:after="0" w:line="240" w:lineRule="auto"/>
        <w:rPr>
          <w:rFonts w:ascii="Consolas" w:eastAsia="Times New Roman" w:hAnsi="Consolas" w:cs="Times New Roman"/>
          <w:sz w:val="20"/>
          <w:szCs w:val="20"/>
        </w:rPr>
      </w:pPr>
    </w:p>
    <w:p w14:paraId="747F110A"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%Small signal model matricies for buck converter</w:t>
      </w:r>
    </w:p>
    <w:p w14:paraId="49BDA591"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A2=[0 1/L;-1/C 0 ];</w:t>
      </w:r>
    </w:p>
    <w:p w14:paraId="0B858C1D"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B2=[(-(IL/L)*(Rond-Rons)+(Vi/L))*d; 0];</w:t>
      </w:r>
    </w:p>
    <w:p w14:paraId="1D5CDF3F"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C2=[0 1];</w:t>
      </w:r>
    </w:p>
    <w:p w14:paraId="0EED3BE5"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D2=[0];</w:t>
      </w:r>
    </w:p>
    <w:p w14:paraId="3E1F8906" w14:textId="77777777" w:rsidR="00711FE0" w:rsidRPr="00711FE0" w:rsidRDefault="00711FE0" w:rsidP="00711FE0">
      <w:pPr>
        <w:spacing w:after="0" w:line="240" w:lineRule="auto"/>
        <w:rPr>
          <w:rFonts w:ascii="Consolas" w:eastAsia="Times New Roman" w:hAnsi="Consolas" w:cs="Times New Roman"/>
          <w:sz w:val="20"/>
          <w:szCs w:val="20"/>
        </w:rPr>
      </w:pPr>
    </w:p>
    <w:p w14:paraId="5AD873EF"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%Get the state-space representation of the system</w:t>
      </w:r>
    </w:p>
    <w:p w14:paraId="3CE47FFA"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sys2=ss(A2,B2,C2,D2);</w:t>
      </w:r>
    </w:p>
    <w:p w14:paraId="250E5FBB"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Calculating when duty cycle is 60%</w:t>
      </w:r>
    </w:p>
    <w:p w14:paraId="337B4E78"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d=.60;</w:t>
      </w:r>
    </w:p>
    <w:p w14:paraId="1C7E1AA7" w14:textId="77777777" w:rsidR="00711FE0" w:rsidRPr="00711FE0" w:rsidRDefault="00711FE0" w:rsidP="00711FE0">
      <w:pPr>
        <w:spacing w:after="0" w:line="240" w:lineRule="auto"/>
        <w:rPr>
          <w:rFonts w:ascii="Consolas" w:eastAsia="Times New Roman" w:hAnsi="Consolas" w:cs="Times New Roman"/>
          <w:sz w:val="20"/>
          <w:szCs w:val="20"/>
        </w:rPr>
      </w:pPr>
    </w:p>
    <w:p w14:paraId="2CD12FF7"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%Small signal model matricies for buck converter</w:t>
      </w:r>
    </w:p>
    <w:p w14:paraId="7029F284"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A3=[0 1/L;-1/C 0 ];</w:t>
      </w:r>
    </w:p>
    <w:p w14:paraId="14499F5A"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B3=[(-(IL/L)*(Rond-Rons)+(Vi/L))*d; 0];</w:t>
      </w:r>
    </w:p>
    <w:p w14:paraId="6772FAA9"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C3=[0 1];</w:t>
      </w:r>
    </w:p>
    <w:p w14:paraId="410723B9"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D3=[0];</w:t>
      </w:r>
    </w:p>
    <w:p w14:paraId="49F2537D" w14:textId="77777777" w:rsidR="00711FE0" w:rsidRPr="00711FE0" w:rsidRDefault="00711FE0" w:rsidP="00711FE0">
      <w:pPr>
        <w:spacing w:after="0" w:line="240" w:lineRule="auto"/>
        <w:rPr>
          <w:rFonts w:ascii="Consolas" w:eastAsia="Times New Roman" w:hAnsi="Consolas" w:cs="Times New Roman"/>
          <w:sz w:val="20"/>
          <w:szCs w:val="20"/>
        </w:rPr>
      </w:pPr>
    </w:p>
    <w:p w14:paraId="7079AFBC"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%Get the state-space representation of the system</w:t>
      </w:r>
    </w:p>
    <w:p w14:paraId="0757AA86"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sys3=ss(A3,B3,C3,D3);</w:t>
      </w:r>
    </w:p>
    <w:p w14:paraId="49358775" w14:textId="77777777" w:rsidR="00711FE0" w:rsidRPr="00711FE0" w:rsidRDefault="00711FE0" w:rsidP="00711FE0">
      <w:pPr>
        <w:spacing w:after="0" w:line="240" w:lineRule="auto"/>
        <w:rPr>
          <w:rFonts w:ascii="Consolas" w:eastAsia="Times New Roman" w:hAnsi="Consolas" w:cs="Times New Roman"/>
          <w:sz w:val="20"/>
          <w:szCs w:val="20"/>
        </w:rPr>
      </w:pPr>
    </w:p>
    <w:p w14:paraId="259A76DC"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color w:val="028009"/>
          <w:sz w:val="20"/>
          <w:szCs w:val="20"/>
        </w:rPr>
        <w:t>%% Plot each figure</w:t>
      </w:r>
    </w:p>
    <w:p w14:paraId="31CEAA38"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figure(1),      </w:t>
      </w:r>
      <w:r w:rsidRPr="00711FE0">
        <w:rPr>
          <w:rFonts w:ascii="Consolas" w:eastAsia="Times New Roman" w:hAnsi="Consolas" w:cs="Times New Roman"/>
          <w:color w:val="028009"/>
          <w:sz w:val="20"/>
          <w:szCs w:val="20"/>
        </w:rPr>
        <w:t>%For 20% duty cycle</w:t>
      </w:r>
    </w:p>
    <w:p w14:paraId="6064E715"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bode(sys1,fs,opts)</w:t>
      </w:r>
    </w:p>
    <w:p w14:paraId="1A01E813" w14:textId="77777777" w:rsidR="00711FE0" w:rsidRPr="00711FE0" w:rsidRDefault="00711FE0" w:rsidP="00711FE0">
      <w:pPr>
        <w:spacing w:after="0" w:line="240" w:lineRule="auto"/>
        <w:rPr>
          <w:rFonts w:ascii="Consolas" w:eastAsia="Times New Roman" w:hAnsi="Consolas" w:cs="Times New Roman"/>
          <w:sz w:val="20"/>
          <w:szCs w:val="20"/>
        </w:rPr>
      </w:pPr>
    </w:p>
    <w:p w14:paraId="5630D367"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figure(2),      </w:t>
      </w:r>
      <w:r w:rsidRPr="00711FE0">
        <w:rPr>
          <w:rFonts w:ascii="Consolas" w:eastAsia="Times New Roman" w:hAnsi="Consolas" w:cs="Times New Roman"/>
          <w:color w:val="028009"/>
          <w:sz w:val="20"/>
          <w:szCs w:val="20"/>
        </w:rPr>
        <w:t>%For 40% duty cycle</w:t>
      </w:r>
    </w:p>
    <w:p w14:paraId="2A2B0098"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bode(sys2,fs,opts)</w:t>
      </w:r>
    </w:p>
    <w:p w14:paraId="4EC28974" w14:textId="77777777" w:rsidR="00711FE0" w:rsidRPr="00711FE0" w:rsidRDefault="00711FE0" w:rsidP="00711FE0">
      <w:pPr>
        <w:spacing w:after="0" w:line="240" w:lineRule="auto"/>
        <w:rPr>
          <w:rFonts w:ascii="Consolas" w:eastAsia="Times New Roman" w:hAnsi="Consolas" w:cs="Times New Roman"/>
          <w:sz w:val="20"/>
          <w:szCs w:val="20"/>
        </w:rPr>
      </w:pPr>
    </w:p>
    <w:p w14:paraId="182016DD"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 xml:space="preserve">figure(3),      </w:t>
      </w:r>
      <w:r w:rsidRPr="00711FE0">
        <w:rPr>
          <w:rFonts w:ascii="Consolas" w:eastAsia="Times New Roman" w:hAnsi="Consolas" w:cs="Times New Roman"/>
          <w:color w:val="028009"/>
          <w:sz w:val="20"/>
          <w:szCs w:val="20"/>
        </w:rPr>
        <w:t>%For 60% duty cycle</w:t>
      </w:r>
    </w:p>
    <w:p w14:paraId="2219C918" w14:textId="77777777" w:rsidR="00711FE0" w:rsidRPr="00711FE0" w:rsidRDefault="00711FE0" w:rsidP="00711FE0">
      <w:pPr>
        <w:spacing w:after="0" w:line="240" w:lineRule="auto"/>
        <w:rPr>
          <w:rFonts w:ascii="Consolas" w:eastAsia="Times New Roman" w:hAnsi="Consolas" w:cs="Times New Roman"/>
          <w:sz w:val="20"/>
          <w:szCs w:val="20"/>
        </w:rPr>
      </w:pPr>
      <w:r w:rsidRPr="00711FE0">
        <w:rPr>
          <w:rFonts w:ascii="Consolas" w:eastAsia="Times New Roman" w:hAnsi="Consolas" w:cs="Times New Roman"/>
          <w:sz w:val="20"/>
          <w:szCs w:val="20"/>
        </w:rPr>
        <w:t>bode(sys3,fs,opts)</w:t>
      </w:r>
    </w:p>
    <w:p w14:paraId="52446905" w14:textId="77777777" w:rsidR="00711FE0" w:rsidRPr="00711FE0" w:rsidRDefault="00711FE0" w:rsidP="00711FE0">
      <w:pPr>
        <w:spacing w:after="0" w:line="240" w:lineRule="auto"/>
        <w:rPr>
          <w:rFonts w:ascii="Consolas" w:eastAsia="Times New Roman" w:hAnsi="Consolas" w:cs="Times New Roman"/>
          <w:sz w:val="20"/>
          <w:szCs w:val="20"/>
        </w:rPr>
      </w:pPr>
    </w:p>
    <w:p w14:paraId="7F872A17" w14:textId="352DFB77" w:rsidR="00EC0AC0" w:rsidRDefault="00EC0AC0" w:rsidP="002578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the resulting bode plots generated by the script is as follows:</w:t>
      </w:r>
    </w:p>
    <w:p w14:paraId="4014D53A" w14:textId="6C54EF09" w:rsidR="00F14CE2" w:rsidRDefault="00F14CE2" w:rsidP="002578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bode plot for a duty cycle of </w:t>
      </w:r>
      <m:oMath>
        <m:r>
          <w:rPr>
            <w:rFonts w:ascii="Cambria Math" w:eastAsia="Times New Roman" w:hAnsi="Cambria Math" w:cs="Times New Roman"/>
            <w:sz w:val="24"/>
            <w:szCs w:val="24"/>
          </w:rPr>
          <m:t>20%</m:t>
        </m:r>
      </m:oMath>
      <w:r>
        <w:rPr>
          <w:rFonts w:ascii="Times New Roman" w:eastAsia="Times New Roman" w:hAnsi="Times New Roman" w:cs="Times New Roman"/>
          <w:sz w:val="24"/>
          <w:szCs w:val="24"/>
        </w:rPr>
        <w:t>,</w:t>
      </w:r>
    </w:p>
    <w:p w14:paraId="7D241C39" w14:textId="2394EC47" w:rsidR="00EC0AC0" w:rsidRDefault="00711FE0" w:rsidP="00EC0AC0">
      <w:pPr>
        <w:keepNext/>
        <w:spacing w:after="0" w:line="240" w:lineRule="auto"/>
      </w:pPr>
      <w:r>
        <w:rPr>
          <w:noProof/>
        </w:rPr>
        <w:drawing>
          <wp:inline distT="0" distB="0" distL="0" distR="0" wp14:anchorId="2339154C" wp14:editId="01C2F4C8">
            <wp:extent cx="5943600" cy="4949825"/>
            <wp:effectExtent l="19050" t="19050" r="1905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5943600" cy="4949825"/>
                    </a:xfrm>
                    <a:prstGeom prst="rect">
                      <a:avLst/>
                    </a:prstGeom>
                    <a:ln>
                      <a:solidFill>
                        <a:schemeClr val="accent1"/>
                      </a:solidFill>
                    </a:ln>
                  </pic:spPr>
                </pic:pic>
              </a:graphicData>
            </a:graphic>
          </wp:inline>
        </w:drawing>
      </w:r>
    </w:p>
    <w:p w14:paraId="101E592D" w14:textId="1163195E" w:rsidR="00EC0AC0" w:rsidRDefault="00EC0AC0" w:rsidP="00EC0AC0">
      <w:pPr>
        <w:pStyle w:val="Caption"/>
        <w:jc w:val="center"/>
      </w:pPr>
      <w:r>
        <w:t xml:space="preserve">Figure </w:t>
      </w:r>
      <w:fldSimple w:instr=" SEQ Figure \* ARABIC ">
        <w:r w:rsidR="00F06BE8">
          <w:rPr>
            <w:noProof/>
          </w:rPr>
          <w:t>6</w:t>
        </w:r>
      </w:fldSimple>
      <w:r>
        <w:t>. Frequency response when duty cycle is 20%</w:t>
      </w:r>
    </w:p>
    <w:p w14:paraId="21D0F09C" w14:textId="3FEDF923" w:rsidR="00F14CE2" w:rsidRPr="00F14CE2" w:rsidRDefault="00F14CE2" w:rsidP="00F14CE2">
      <w:pPr>
        <w:rPr>
          <w:rFonts w:ascii="Times New Roman" w:hAnsi="Times New Roman" w:cs="Times New Roman"/>
          <w:sz w:val="24"/>
          <w:szCs w:val="24"/>
        </w:rPr>
      </w:pPr>
      <w:r w:rsidRPr="00F14CE2">
        <w:rPr>
          <w:rFonts w:ascii="Times New Roman" w:hAnsi="Times New Roman" w:cs="Times New Roman"/>
          <w:sz w:val="24"/>
          <w:szCs w:val="24"/>
        </w:rPr>
        <w:t xml:space="preserve">Increasing the duty cycle to </w:t>
      </w:r>
      <m:oMath>
        <m:r>
          <w:rPr>
            <w:rFonts w:ascii="Cambria Math" w:hAnsi="Cambria Math" w:cs="Times New Roman"/>
            <w:sz w:val="24"/>
            <w:szCs w:val="24"/>
          </w:rPr>
          <m:t>40%.</m:t>
        </m:r>
      </m:oMath>
    </w:p>
    <w:p w14:paraId="14E1BF4A" w14:textId="4BAD658B" w:rsidR="00EC0AC0" w:rsidRDefault="00711FE0" w:rsidP="00EC0AC0">
      <w:pPr>
        <w:keepNext/>
      </w:pPr>
      <w:r>
        <w:rPr>
          <w:noProof/>
        </w:rPr>
        <w:lastRenderedPageBreak/>
        <w:drawing>
          <wp:inline distT="0" distB="0" distL="0" distR="0" wp14:anchorId="561D5EBC" wp14:editId="57FDE891">
            <wp:extent cx="5943600" cy="4537075"/>
            <wp:effectExtent l="19050" t="19050" r="19050" b="1587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5"/>
                    <a:stretch>
                      <a:fillRect/>
                    </a:stretch>
                  </pic:blipFill>
                  <pic:spPr>
                    <a:xfrm>
                      <a:off x="0" y="0"/>
                      <a:ext cx="5943600" cy="4537075"/>
                    </a:xfrm>
                    <a:prstGeom prst="rect">
                      <a:avLst/>
                    </a:prstGeom>
                    <a:ln>
                      <a:solidFill>
                        <a:schemeClr val="accent1"/>
                      </a:solidFill>
                    </a:ln>
                  </pic:spPr>
                </pic:pic>
              </a:graphicData>
            </a:graphic>
          </wp:inline>
        </w:drawing>
      </w:r>
    </w:p>
    <w:p w14:paraId="31BAF691" w14:textId="254219C1" w:rsidR="00EC0AC0" w:rsidRDefault="00EC0AC0" w:rsidP="00EC0AC0">
      <w:pPr>
        <w:pStyle w:val="Caption"/>
        <w:jc w:val="center"/>
      </w:pPr>
      <w:r>
        <w:t xml:space="preserve">Figure </w:t>
      </w:r>
      <w:fldSimple w:instr=" SEQ Figure \* ARABIC ">
        <w:r w:rsidR="00F06BE8">
          <w:rPr>
            <w:noProof/>
          </w:rPr>
          <w:t>7</w:t>
        </w:r>
      </w:fldSimple>
      <w:r>
        <w:t>. Frequency response when duty cycle is 40%</w:t>
      </w:r>
    </w:p>
    <w:p w14:paraId="73E2CE23" w14:textId="0EB2B01D" w:rsidR="00F14CE2" w:rsidRPr="00F14CE2" w:rsidRDefault="00F14CE2" w:rsidP="00F14CE2">
      <w:pPr>
        <w:rPr>
          <w:rFonts w:ascii="Times New Roman" w:hAnsi="Times New Roman" w:cs="Times New Roman"/>
          <w:sz w:val="24"/>
          <w:szCs w:val="24"/>
        </w:rPr>
      </w:pPr>
      <w:r>
        <w:rPr>
          <w:rFonts w:ascii="Times New Roman" w:hAnsi="Times New Roman" w:cs="Times New Roman"/>
          <w:sz w:val="24"/>
          <w:szCs w:val="24"/>
        </w:rPr>
        <w:t xml:space="preserve">Increasing the duty cycle to </w:t>
      </w:r>
      <m:oMath>
        <m:r>
          <w:rPr>
            <w:rFonts w:ascii="Cambria Math" w:hAnsi="Cambria Math" w:cs="Times New Roman"/>
            <w:sz w:val="24"/>
            <w:szCs w:val="24"/>
          </w:rPr>
          <m:t>60%</m:t>
        </m:r>
      </m:oMath>
      <w:r>
        <w:rPr>
          <w:rFonts w:ascii="Times New Roman" w:eastAsiaTheme="minorEastAsia" w:hAnsi="Times New Roman" w:cs="Times New Roman"/>
          <w:sz w:val="24"/>
          <w:szCs w:val="24"/>
        </w:rPr>
        <w:t>.</w:t>
      </w:r>
    </w:p>
    <w:p w14:paraId="44EBD145" w14:textId="04971A22" w:rsidR="00EC0AC0" w:rsidRDefault="00711FE0" w:rsidP="00EC0AC0">
      <w:pPr>
        <w:keepNext/>
      </w:pPr>
      <w:r>
        <w:rPr>
          <w:noProof/>
        </w:rPr>
        <w:lastRenderedPageBreak/>
        <w:drawing>
          <wp:inline distT="0" distB="0" distL="0" distR="0" wp14:anchorId="33D23E5A" wp14:editId="44E20BAE">
            <wp:extent cx="5943600" cy="5613400"/>
            <wp:effectExtent l="19050" t="19050" r="19050" b="2540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a:stretch>
                      <a:fillRect/>
                    </a:stretch>
                  </pic:blipFill>
                  <pic:spPr>
                    <a:xfrm>
                      <a:off x="0" y="0"/>
                      <a:ext cx="5943600" cy="5613400"/>
                    </a:xfrm>
                    <a:prstGeom prst="rect">
                      <a:avLst/>
                    </a:prstGeom>
                    <a:ln>
                      <a:solidFill>
                        <a:schemeClr val="accent1"/>
                      </a:solidFill>
                    </a:ln>
                  </pic:spPr>
                </pic:pic>
              </a:graphicData>
            </a:graphic>
          </wp:inline>
        </w:drawing>
      </w:r>
    </w:p>
    <w:p w14:paraId="35467335" w14:textId="78D152B4" w:rsidR="00EC0AC0" w:rsidRPr="00EC0AC0" w:rsidRDefault="00EC0AC0" w:rsidP="002578DB">
      <w:pPr>
        <w:pStyle w:val="Caption"/>
        <w:jc w:val="center"/>
      </w:pPr>
      <w:r>
        <w:t xml:space="preserve">Figure </w:t>
      </w:r>
      <w:fldSimple w:instr=" SEQ Figure \* ARABIC ">
        <w:r w:rsidR="00F06BE8">
          <w:rPr>
            <w:noProof/>
          </w:rPr>
          <w:t>8</w:t>
        </w:r>
      </w:fldSimple>
      <w:r>
        <w:t>. Frequency response when duty cycle is 60%</w:t>
      </w:r>
    </w:p>
    <w:p w14:paraId="172CB40B" w14:textId="77777777" w:rsidR="00FD5F3F" w:rsidRDefault="00FD5F3F" w:rsidP="00FD5F3F">
      <w:pPr>
        <w:pStyle w:val="Heading2"/>
        <w:rPr>
          <w:rFonts w:ascii="Times New Roman" w:hAnsi="Times New Roman" w:cs="Times New Roman"/>
        </w:rPr>
      </w:pPr>
      <w:r>
        <w:rPr>
          <w:rFonts w:ascii="Times New Roman" w:hAnsi="Times New Roman" w:cs="Times New Roman"/>
        </w:rPr>
        <w:t>4. Simulink Modelling of a Non-Ideal Buck Converter</w:t>
      </w:r>
    </w:p>
    <w:p w14:paraId="4E18E31D" w14:textId="0BC4A995" w:rsidR="00FD5F3F" w:rsidRDefault="00FD5F3F" w:rsidP="00FD5F3F">
      <w:pPr>
        <w:rPr>
          <w:rFonts w:ascii="Times New Roman" w:eastAsiaTheme="minorEastAsia" w:hAnsi="Times New Roman" w:cs="Times New Roman"/>
          <w:sz w:val="24"/>
          <w:szCs w:val="24"/>
        </w:rPr>
      </w:pPr>
      <w:r>
        <w:rPr>
          <w:rFonts w:ascii="Times New Roman" w:hAnsi="Times New Roman" w:cs="Times New Roman"/>
          <w:sz w:val="24"/>
          <w:szCs w:val="24"/>
        </w:rPr>
        <w:t xml:space="preserve">Utilizing the same circuit parameters, a Simulink model can be developed for the non-ideal buck converter using a Proportional </w:t>
      </w:r>
      <m:oMath>
        <m:r>
          <w:rPr>
            <w:rFonts w:ascii="Cambria Math" w:hAnsi="Cambria Math" w:cs="Times New Roman"/>
            <w:sz w:val="24"/>
            <w:szCs w:val="24"/>
          </w:rPr>
          <m:t>(P)</m:t>
        </m:r>
      </m:oMath>
      <w:r w:rsidR="00895E87">
        <w:rPr>
          <w:rFonts w:ascii="Times New Roman" w:hAnsi="Times New Roman" w:cs="Times New Roman"/>
          <w:sz w:val="24"/>
          <w:szCs w:val="24"/>
        </w:rPr>
        <w:t xml:space="preserve"> </w:t>
      </w:r>
      <w:r>
        <w:rPr>
          <w:rFonts w:ascii="Times New Roman" w:hAnsi="Times New Roman" w:cs="Times New Roman"/>
          <w:sz w:val="24"/>
          <w:szCs w:val="24"/>
        </w:rPr>
        <w:t>controller and a Proportional Integral</w:t>
      </w:r>
      <w:r w:rsidR="00895E87">
        <w:rPr>
          <w:rFonts w:ascii="Times New Roman" w:hAnsi="Times New Roman" w:cs="Times New Roman"/>
          <w:sz w:val="24"/>
          <w:szCs w:val="24"/>
        </w:rPr>
        <w:t xml:space="preserve"> </w:t>
      </w:r>
      <m:oMath>
        <m:r>
          <w:rPr>
            <w:rFonts w:ascii="Cambria Math" w:hAnsi="Cambria Math" w:cs="Times New Roman"/>
            <w:sz w:val="24"/>
            <w:szCs w:val="24"/>
          </w:rPr>
          <m:t>(PI)</m:t>
        </m:r>
      </m:oMath>
      <w:r>
        <w:rPr>
          <w:rFonts w:ascii="Times New Roman" w:hAnsi="Times New Roman" w:cs="Times New Roman"/>
          <w:sz w:val="24"/>
          <w:szCs w:val="24"/>
        </w:rPr>
        <w:t xml:space="preserve"> controller to achieve an output voltage of </w:t>
      </w:r>
      <m:oMath>
        <m:r>
          <w:rPr>
            <w:rFonts w:ascii="Cambria Math" w:hAnsi="Cambria Math" w:cs="Times New Roman"/>
            <w:sz w:val="24"/>
            <w:szCs w:val="24"/>
          </w:rPr>
          <m:t>15V</m:t>
        </m:r>
      </m:oMath>
      <w:r>
        <w:rPr>
          <w:rFonts w:ascii="Times New Roman" w:eastAsiaTheme="minorEastAsia" w:hAnsi="Times New Roman" w:cs="Times New Roman"/>
          <w:sz w:val="24"/>
          <w:szCs w:val="24"/>
        </w:rPr>
        <w:t>. The differences between both controllers are seen in the following subsections.</w:t>
      </w:r>
    </w:p>
    <w:p w14:paraId="028F3059" w14:textId="58DE57AF" w:rsidR="00FD5F3F" w:rsidRDefault="00895E87" w:rsidP="00FD5F3F">
      <w:pPr>
        <w:pStyle w:val="Heading3"/>
        <w:rPr>
          <w:rFonts w:ascii="Times New Roman" w:hAnsi="Times New Roman" w:cs="Times New Roman"/>
        </w:rPr>
      </w:pPr>
      <w:r w:rsidRPr="00895E87">
        <w:rPr>
          <w:rFonts w:ascii="Times New Roman" w:hAnsi="Times New Roman" w:cs="Times New Roman"/>
        </w:rPr>
        <w:t>P Control for Non-Ideal Buck Converter</w:t>
      </w:r>
    </w:p>
    <w:p w14:paraId="64D6A6D8" w14:textId="267AC40A" w:rsidR="00B97CF5" w:rsidRPr="00B97CF5" w:rsidRDefault="00B97CF5" w:rsidP="00B97CF5">
      <w:pPr>
        <w:rPr>
          <w:rFonts w:ascii="Times New Roman" w:hAnsi="Times New Roman" w:cs="Times New Roman"/>
          <w:sz w:val="24"/>
          <w:szCs w:val="24"/>
        </w:rPr>
      </w:pPr>
      <w:r>
        <w:rPr>
          <w:rFonts w:ascii="Times New Roman" w:hAnsi="Times New Roman" w:cs="Times New Roman"/>
          <w:sz w:val="24"/>
          <w:szCs w:val="24"/>
        </w:rPr>
        <w:t xml:space="preserve">The Simulink model for the Non-Ideal Buck Converter is shown below, notice the controller is the function </w:t>
      </w:r>
      <m:oMath>
        <m:r>
          <w:rPr>
            <w:rFonts w:ascii="Cambria Math" w:hAnsi="Cambria Math" w:cs="Times New Roman"/>
            <w:sz w:val="24"/>
            <w:szCs w:val="24"/>
          </w:rPr>
          <m:t>P(s)</m:t>
        </m:r>
      </m:oMath>
      <w:r>
        <w:rPr>
          <w:rFonts w:ascii="Times New Roman" w:eastAsiaTheme="minorEastAsia" w:hAnsi="Times New Roman" w:cs="Times New Roman"/>
          <w:sz w:val="24"/>
          <w:szCs w:val="24"/>
        </w:rPr>
        <w:t>,</w:t>
      </w:r>
    </w:p>
    <w:p w14:paraId="2A116317" w14:textId="77777777" w:rsidR="00B97CF5" w:rsidRDefault="00B97CF5" w:rsidP="002578DB">
      <w:pPr>
        <w:keepNext/>
        <w:jc w:val="center"/>
      </w:pPr>
      <w:r>
        <w:rPr>
          <w:noProof/>
        </w:rPr>
        <w:lastRenderedPageBreak/>
        <w:drawing>
          <wp:inline distT="0" distB="0" distL="0" distR="0" wp14:anchorId="2238A8F0" wp14:editId="4744DE81">
            <wp:extent cx="3912870" cy="2657909"/>
            <wp:effectExtent l="19050" t="19050" r="11430" b="2857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stretch>
                      <a:fillRect/>
                    </a:stretch>
                  </pic:blipFill>
                  <pic:spPr>
                    <a:xfrm>
                      <a:off x="0" y="0"/>
                      <a:ext cx="3912870" cy="2657909"/>
                    </a:xfrm>
                    <a:prstGeom prst="rect">
                      <a:avLst/>
                    </a:prstGeom>
                    <a:ln>
                      <a:solidFill>
                        <a:schemeClr val="accent1"/>
                      </a:solidFill>
                    </a:ln>
                  </pic:spPr>
                </pic:pic>
              </a:graphicData>
            </a:graphic>
          </wp:inline>
        </w:drawing>
      </w:r>
    </w:p>
    <w:p w14:paraId="2F75C963" w14:textId="2B3CB2BF" w:rsidR="00B97CF5" w:rsidRPr="00B97CF5" w:rsidRDefault="00B97CF5" w:rsidP="00B97CF5">
      <w:pPr>
        <w:pStyle w:val="Caption"/>
        <w:jc w:val="center"/>
      </w:pPr>
      <w:r>
        <w:t xml:space="preserve">Figure </w:t>
      </w:r>
      <w:fldSimple w:instr=" SEQ Figure \* ARABIC ">
        <w:r w:rsidR="00F06BE8">
          <w:rPr>
            <w:noProof/>
          </w:rPr>
          <w:t>9</w:t>
        </w:r>
      </w:fldSimple>
      <w:r>
        <w:t>. Simulink Model for Non-Ideal Buck Converter with P Control</w:t>
      </w:r>
    </w:p>
    <w:p w14:paraId="67215CD4" w14:textId="4F67E7BC" w:rsidR="000B2D97" w:rsidRDefault="004E4022" w:rsidP="00895E87">
      <w:pPr>
        <w:rPr>
          <w:rFonts w:ascii="Times New Roman" w:hAnsi="Times New Roman" w:cs="Times New Roman"/>
          <w:sz w:val="24"/>
          <w:szCs w:val="24"/>
        </w:rPr>
      </w:pPr>
      <w:r>
        <w:rPr>
          <w:rFonts w:ascii="Times New Roman" w:hAnsi="Times New Roman" w:cs="Times New Roman"/>
          <w:sz w:val="24"/>
          <w:szCs w:val="24"/>
        </w:rPr>
        <w:t xml:space="preserve">By setting the output reference voltage to </w:t>
      </w:r>
      <m:oMath>
        <m:r>
          <w:rPr>
            <w:rFonts w:ascii="Cambria Math" w:hAnsi="Cambria Math" w:cs="Times New Roman"/>
            <w:sz w:val="24"/>
            <w:szCs w:val="24"/>
          </w:rPr>
          <m:t>15V</m:t>
        </m:r>
      </m:oMath>
      <w:r>
        <w:rPr>
          <w:rFonts w:ascii="Times New Roman" w:eastAsiaTheme="minorEastAsia" w:hAnsi="Times New Roman" w:cs="Times New Roman"/>
          <w:sz w:val="24"/>
          <w:szCs w:val="24"/>
        </w:rPr>
        <w:t xml:space="preserve">, and initiating a step change at </w:t>
      </w:r>
      <m:oMath>
        <m:r>
          <w:rPr>
            <w:rFonts w:ascii="Cambria Math" w:eastAsiaTheme="minorEastAsia" w:hAnsi="Cambria Math" w:cs="Times New Roman"/>
            <w:sz w:val="24"/>
            <w:szCs w:val="24"/>
          </w:rPr>
          <m:t>0.5s</m:t>
        </m:r>
      </m:oMath>
      <w:r>
        <w:rPr>
          <w:rFonts w:ascii="Times New Roman" w:eastAsiaTheme="minorEastAsia" w:hAnsi="Times New Roman" w:cs="Times New Roman"/>
          <w:sz w:val="24"/>
          <w:szCs w:val="24"/>
        </w:rPr>
        <w:t xml:space="preserve">, the output voltage waveform is shown on scope 3 from </w:t>
      </w:r>
      <m:oMath>
        <m:r>
          <w:rPr>
            <w:rFonts w:ascii="Cambria Math" w:eastAsiaTheme="minorEastAsia" w:hAnsi="Cambria Math" w:cs="Times New Roman"/>
            <w:sz w:val="24"/>
            <w:szCs w:val="24"/>
          </w:rPr>
          <m:t>0s</m:t>
        </m:r>
      </m:oMath>
      <w:r>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1s</m:t>
        </m:r>
      </m:oMath>
      <w:r>
        <w:rPr>
          <w:rFonts w:ascii="Times New Roman" w:eastAsiaTheme="minorEastAsia" w:hAnsi="Times New Roman" w:cs="Times New Roman"/>
          <w:sz w:val="24"/>
          <w:szCs w:val="24"/>
        </w:rPr>
        <w:t xml:space="preserve"> as follows, where </w:t>
      </w:r>
      <w:r w:rsidR="006B68D0">
        <w:rPr>
          <w:rFonts w:ascii="Times New Roman" w:eastAsiaTheme="minorEastAsia" w:hAnsi="Times New Roman" w:cs="Times New Roman"/>
          <w:sz w:val="24"/>
          <w:szCs w:val="24"/>
        </w:rPr>
        <w:t xml:space="preserve">when setting proportional gain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=2,</m:t>
        </m:r>
      </m:oMath>
      <w:r w:rsidR="006B68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 output voltage</w:t>
      </w:r>
      <w:r w:rsidR="009B0841">
        <w:rPr>
          <w:rFonts w:ascii="Times New Roman" w:eastAsiaTheme="minorEastAsia" w:hAnsi="Times New Roman" w:cs="Times New Roman"/>
          <w:sz w:val="24"/>
          <w:szCs w:val="24"/>
        </w:rPr>
        <w:t xml:space="preserve"> fluctuates between</w:t>
      </w:r>
      <w:r>
        <w:rPr>
          <w:rFonts w:ascii="Times New Roman" w:eastAsiaTheme="minorEastAsia" w:hAnsi="Times New Roman" w:cs="Times New Roman"/>
          <w:sz w:val="24"/>
          <w:szCs w:val="24"/>
        </w:rPr>
        <w:t xml:space="preserve"> approximately </w:t>
      </w:r>
      <m:oMath>
        <m:r>
          <w:rPr>
            <w:rFonts w:ascii="Cambria Math" w:eastAsiaTheme="minorEastAsia" w:hAnsi="Cambria Math" w:cs="Times New Roman"/>
            <w:sz w:val="24"/>
            <w:szCs w:val="24"/>
          </w:rPr>
          <m:t>18.8V</m:t>
        </m:r>
      </m:oMath>
      <w:r w:rsidR="00125EB0">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19.6V</m:t>
        </m:r>
      </m:oMath>
      <w:r>
        <w:rPr>
          <w:rFonts w:ascii="Times New Roman" w:eastAsiaTheme="minorEastAsia" w:hAnsi="Times New Roman" w:cs="Times New Roman"/>
          <w:sz w:val="24"/>
          <w:szCs w:val="24"/>
        </w:rPr>
        <w:t xml:space="preserve"> and steps down to </w:t>
      </w:r>
      <w:r w:rsidR="00920BD1">
        <w:rPr>
          <w:rFonts w:ascii="Times New Roman" w:eastAsiaTheme="minorEastAsia" w:hAnsi="Times New Roman" w:cs="Times New Roman"/>
          <w:sz w:val="24"/>
          <w:szCs w:val="24"/>
        </w:rPr>
        <w:t>approximately</w:t>
      </w:r>
      <w:r w:rsidR="003E5F2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13.3V</m:t>
        </m:r>
      </m:oMath>
      <w:r w:rsidR="00E76DA1">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15.3V</m:t>
        </m:r>
      </m:oMath>
      <w:r>
        <w:rPr>
          <w:rFonts w:ascii="Times New Roman" w:eastAsiaTheme="minorEastAsia" w:hAnsi="Times New Roman" w:cs="Times New Roman"/>
          <w:sz w:val="24"/>
          <w:szCs w:val="24"/>
        </w:rPr>
        <w:t xml:space="preserve"> at </w:t>
      </w:r>
      <m:oMath>
        <m:r>
          <w:rPr>
            <w:rFonts w:ascii="Cambria Math" w:eastAsiaTheme="minorEastAsia" w:hAnsi="Cambria Math" w:cs="Times New Roman"/>
            <w:sz w:val="24"/>
            <w:szCs w:val="24"/>
          </w:rPr>
          <m:t>0.502s</m:t>
        </m:r>
      </m:oMath>
      <w:r>
        <w:rPr>
          <w:rFonts w:ascii="Times New Roman" w:eastAsiaTheme="minorEastAsia" w:hAnsi="Times New Roman" w:cs="Times New Roman"/>
          <w:sz w:val="24"/>
          <w:szCs w:val="24"/>
        </w:rPr>
        <w:t>.</w:t>
      </w:r>
      <w:r w:rsidR="003E5F2D">
        <w:rPr>
          <w:rFonts w:ascii="Times New Roman" w:eastAsiaTheme="minorEastAsia" w:hAnsi="Times New Roman" w:cs="Times New Roman"/>
          <w:sz w:val="24"/>
          <w:szCs w:val="24"/>
        </w:rPr>
        <w:t xml:space="preserve"> Since the Buck Converter is Non-Ideal, the system suffers from conduction losses due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ons</m:t>
            </m:r>
          </m:sub>
        </m:sSub>
      </m:oMath>
      <w:r w:rsidR="003E5F2D">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ond</m:t>
            </m:r>
          </m:sub>
        </m:sSub>
      </m:oMath>
      <w:r w:rsidR="003E5F2D">
        <w:rPr>
          <w:rFonts w:ascii="Times New Roman" w:eastAsiaTheme="minorEastAsia" w:hAnsi="Times New Roman" w:cs="Times New Roman"/>
          <w:sz w:val="24"/>
          <w:szCs w:val="24"/>
        </w:rPr>
        <w:t xml:space="preserve">, and the voltages are will not be exactly </w:t>
      </w:r>
      <m:oMath>
        <m:r>
          <w:rPr>
            <w:rFonts w:ascii="Cambria Math" w:eastAsiaTheme="minorEastAsia" w:hAnsi="Cambria Math" w:cs="Times New Roman"/>
            <w:sz w:val="24"/>
            <w:szCs w:val="24"/>
          </w:rPr>
          <m:t>20V</m:t>
        </m:r>
      </m:oMath>
      <w:r w:rsidR="003E5F2D">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15V</m:t>
        </m:r>
      </m:oMath>
      <w:r w:rsidR="003E5F2D">
        <w:rPr>
          <w:rFonts w:ascii="Times New Roman" w:eastAsiaTheme="minorEastAsia" w:hAnsi="Times New Roman" w:cs="Times New Roman"/>
          <w:sz w:val="24"/>
          <w:szCs w:val="24"/>
        </w:rPr>
        <w:t xml:space="preserve"> due to the small ripple voltage loss, this will happen regardless of how the controller is implemented.</w:t>
      </w:r>
      <w:r>
        <w:rPr>
          <w:rFonts w:ascii="Times New Roman" w:eastAsiaTheme="minorEastAsia" w:hAnsi="Times New Roman" w:cs="Times New Roman"/>
          <w:sz w:val="24"/>
          <w:szCs w:val="24"/>
        </w:rPr>
        <w:t xml:space="preserve"> </w:t>
      </w:r>
      <w:r w:rsidR="00234D99">
        <w:rPr>
          <w:rFonts w:ascii="Times New Roman" w:hAnsi="Times New Roman" w:cs="Times New Roman"/>
          <w:sz w:val="24"/>
          <w:szCs w:val="24"/>
        </w:rPr>
        <w:t xml:space="preserve">Examining the output scope for a Non-Ideal Buck Converter with </w:t>
      </w:r>
      <m:oMath>
        <m:r>
          <w:rPr>
            <w:rFonts w:ascii="Cambria Math" w:hAnsi="Cambria Math" w:cs="Times New Roman"/>
            <w:sz w:val="24"/>
            <w:szCs w:val="24"/>
          </w:rPr>
          <m:t>P</m:t>
        </m:r>
      </m:oMath>
      <w:r w:rsidR="00234D99">
        <w:rPr>
          <w:rFonts w:ascii="Times New Roman" w:hAnsi="Times New Roman" w:cs="Times New Roman"/>
          <w:sz w:val="24"/>
          <w:szCs w:val="24"/>
        </w:rPr>
        <w:t xml:space="preserve"> control it appears that the waveform suffers noise</w:t>
      </w:r>
      <w:r w:rsidR="00CF0B13">
        <w:rPr>
          <w:rFonts w:ascii="Times New Roman" w:hAnsi="Times New Roman" w:cs="Times New Roman"/>
          <w:sz w:val="24"/>
          <w:szCs w:val="24"/>
        </w:rPr>
        <w:t xml:space="preserve"> regarded as steady-state error,</w:t>
      </w:r>
      <w:r w:rsidR="00234D99">
        <w:rPr>
          <w:rFonts w:ascii="Times New Roman" w:hAnsi="Times New Roman" w:cs="Times New Roman"/>
          <w:sz w:val="24"/>
          <w:szCs w:val="24"/>
        </w:rPr>
        <w:t xml:space="preserve"> that is amplified by the </w:t>
      </w:r>
      <w:r>
        <w:rPr>
          <w:rFonts w:ascii="Times New Roman" w:hAnsi="Times New Roman" w:cs="Times New Roman"/>
          <w:sz w:val="24"/>
          <w:szCs w:val="24"/>
        </w:rPr>
        <w:t xml:space="preserve">proportional </w:t>
      </w:r>
      <w:r w:rsidR="00234D99">
        <w:rPr>
          <w:rFonts w:ascii="Times New Roman" w:hAnsi="Times New Roman" w:cs="Times New Roman"/>
          <w:sz w:val="24"/>
          <w:szCs w:val="24"/>
        </w:rPr>
        <w:t xml:space="preserve">gain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m:rPr>
            <m:sty m:val="p"/>
          </m:rPr>
          <w:rPr>
            <w:rFonts w:ascii="Cambria Math" w:eastAsiaTheme="minorEastAsia" w:hAnsi="Cambria Math" w:cs="Times New Roman"/>
            <w:sz w:val="24"/>
            <w:szCs w:val="24"/>
          </w:rPr>
          <m:t xml:space="preserve"> </m:t>
        </m:r>
      </m:oMath>
      <w:r>
        <w:rPr>
          <w:rFonts w:ascii="Times New Roman" w:hAnsi="Times New Roman" w:cs="Times New Roman"/>
          <w:sz w:val="24"/>
          <w:szCs w:val="24"/>
        </w:rPr>
        <w:t>which is</w:t>
      </w:r>
      <w:r w:rsidR="00234D99">
        <w:rPr>
          <w:rFonts w:ascii="Times New Roman" w:hAnsi="Times New Roman" w:cs="Times New Roman"/>
          <w:sz w:val="24"/>
          <w:szCs w:val="24"/>
        </w:rPr>
        <w:t xml:space="preserve"> the </w:t>
      </w:r>
      <w:r>
        <w:rPr>
          <w:rFonts w:ascii="Times New Roman" w:hAnsi="Times New Roman" w:cs="Times New Roman"/>
          <w:sz w:val="24"/>
          <w:szCs w:val="24"/>
        </w:rPr>
        <w:t xml:space="preserve">only variable within a Proportional control </w:t>
      </w:r>
      <w:r w:rsidR="00234D99">
        <w:rPr>
          <w:rFonts w:ascii="Times New Roman" w:hAnsi="Times New Roman" w:cs="Times New Roman"/>
          <w:sz w:val="24"/>
          <w:szCs w:val="24"/>
        </w:rPr>
        <w:t>transfer function</w:t>
      </w:r>
      <w:r w:rsidR="00CF0B13">
        <w:rPr>
          <w:rFonts w:ascii="Times New Roman" w:hAnsi="Times New Roman" w:cs="Times New Roman"/>
          <w:sz w:val="24"/>
          <w:szCs w:val="24"/>
        </w:rPr>
        <w:t>.</w:t>
      </w:r>
    </w:p>
    <w:p w14:paraId="7AC1D1FC" w14:textId="4D9192F7" w:rsidR="003060F0" w:rsidRPr="006B68D0" w:rsidRDefault="006B68D0" w:rsidP="006B68D0">
      <w:pPr>
        <w:rPr>
          <w:rFonts w:ascii="Times New Roman" w:hAnsi="Times New Roman" w:cs="Times New Roman"/>
          <w:sz w:val="24"/>
          <w:szCs w:val="24"/>
        </w:rPr>
      </w:pPr>
      <w:r>
        <w:rPr>
          <w:noProof/>
        </w:rPr>
        <w:drawing>
          <wp:inline distT="0" distB="0" distL="0" distR="0" wp14:anchorId="64BFF73A" wp14:editId="564C6E7B">
            <wp:extent cx="5943600" cy="2890520"/>
            <wp:effectExtent l="19050" t="19050" r="19050" b="24130"/>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18"/>
                    <a:stretch>
                      <a:fillRect/>
                    </a:stretch>
                  </pic:blipFill>
                  <pic:spPr>
                    <a:xfrm>
                      <a:off x="0" y="0"/>
                      <a:ext cx="5943600" cy="2890520"/>
                    </a:xfrm>
                    <a:prstGeom prst="rect">
                      <a:avLst/>
                    </a:prstGeom>
                    <a:ln>
                      <a:solidFill>
                        <a:schemeClr val="accent1"/>
                      </a:solidFill>
                    </a:ln>
                  </pic:spPr>
                </pic:pic>
              </a:graphicData>
            </a:graphic>
          </wp:inline>
        </w:drawing>
      </w:r>
    </w:p>
    <w:p w14:paraId="15344695" w14:textId="2B3CA9D1" w:rsidR="00234D99" w:rsidRDefault="003060F0" w:rsidP="00E76DA1">
      <w:pPr>
        <w:pStyle w:val="Caption"/>
        <w:jc w:val="center"/>
        <w:rPr>
          <w:rFonts w:ascii="Times New Roman" w:hAnsi="Times New Roman" w:cs="Times New Roman"/>
          <w:sz w:val="24"/>
          <w:szCs w:val="24"/>
        </w:rPr>
      </w:pPr>
      <w:r>
        <w:lastRenderedPageBreak/>
        <w:t xml:space="preserve">Figure </w:t>
      </w:r>
      <w:fldSimple w:instr=" SEQ Figure \* ARABIC ">
        <w:r w:rsidR="00F06BE8">
          <w:rPr>
            <w:noProof/>
          </w:rPr>
          <w:t>10</w:t>
        </w:r>
      </w:fldSimple>
      <w:r>
        <w:t xml:space="preserve">. </w:t>
      </w:r>
      <w:r w:rsidRPr="00EE137B">
        <w:t>Figure 7. Output Voltage Waveform for P Control</w:t>
      </w:r>
    </w:p>
    <w:p w14:paraId="0F02ED60" w14:textId="3939C8AA" w:rsidR="003060F0" w:rsidRDefault="00B1184C" w:rsidP="00895E87">
      <w:pPr>
        <w:rPr>
          <w:rFonts w:ascii="Times New Roman" w:hAnsi="Times New Roman" w:cs="Times New Roman"/>
          <w:sz w:val="24"/>
          <w:szCs w:val="24"/>
        </w:rPr>
      </w:pPr>
      <w:r>
        <w:rPr>
          <w:rFonts w:ascii="Times New Roman" w:hAnsi="Times New Roman" w:cs="Times New Roman"/>
          <w:sz w:val="24"/>
          <w:szCs w:val="24"/>
        </w:rPr>
        <w:t xml:space="preserve">The initial voltage’s fluctuations are consistent </w:t>
      </w:r>
      <w:r w:rsidR="00546345">
        <w:rPr>
          <w:rFonts w:ascii="Times New Roman" w:hAnsi="Times New Roman" w:cs="Times New Roman"/>
          <w:sz w:val="24"/>
          <w:szCs w:val="24"/>
        </w:rPr>
        <w:t xml:space="preserve">between </w:t>
      </w:r>
      <m:oMath>
        <m:r>
          <w:rPr>
            <w:rFonts w:ascii="Cambria Math" w:hAnsi="Cambria Math" w:cs="Times New Roman"/>
            <w:sz w:val="24"/>
            <w:szCs w:val="24"/>
          </w:rPr>
          <m:t>18.8V</m:t>
        </m:r>
      </m:oMath>
      <w:r w:rsidR="00546345">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19.6V</m:t>
        </m:r>
      </m:oMath>
      <w:r w:rsidR="00546345">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as seen when the scope is zoomed in before the switching state at </w:t>
      </w:r>
      <m:oMath>
        <m:r>
          <w:rPr>
            <w:rFonts w:ascii="Cambria Math" w:hAnsi="Cambria Math" w:cs="Times New Roman"/>
            <w:sz w:val="24"/>
            <w:szCs w:val="24"/>
          </w:rPr>
          <m:t>0.5s</m:t>
        </m:r>
      </m:oMath>
      <w:r>
        <w:rPr>
          <w:rFonts w:ascii="Times New Roman" w:eastAsiaTheme="minorEastAsia" w:hAnsi="Times New Roman" w:cs="Times New Roman"/>
          <w:sz w:val="24"/>
          <w:szCs w:val="24"/>
        </w:rPr>
        <w:t>.</w:t>
      </w:r>
    </w:p>
    <w:p w14:paraId="4EC7EF73" w14:textId="7340339D" w:rsidR="003060F0" w:rsidRDefault="00546345" w:rsidP="003060F0">
      <w:pPr>
        <w:keepNext/>
      </w:pPr>
      <w:r>
        <w:rPr>
          <w:noProof/>
        </w:rPr>
        <w:drawing>
          <wp:inline distT="0" distB="0" distL="0" distR="0" wp14:anchorId="0108F225" wp14:editId="2F05DD1C">
            <wp:extent cx="5943600" cy="2929255"/>
            <wp:effectExtent l="19050" t="19050" r="19050" b="23495"/>
            <wp:docPr id="46" name="Picture 4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lendar&#10;&#10;Description automatically generated"/>
                    <pic:cNvPicPr/>
                  </pic:nvPicPr>
                  <pic:blipFill>
                    <a:blip r:embed="rId19"/>
                    <a:stretch>
                      <a:fillRect/>
                    </a:stretch>
                  </pic:blipFill>
                  <pic:spPr>
                    <a:xfrm>
                      <a:off x="0" y="0"/>
                      <a:ext cx="5943600" cy="2929255"/>
                    </a:xfrm>
                    <a:prstGeom prst="rect">
                      <a:avLst/>
                    </a:prstGeom>
                    <a:ln>
                      <a:solidFill>
                        <a:schemeClr val="accent1"/>
                      </a:solidFill>
                    </a:ln>
                  </pic:spPr>
                </pic:pic>
              </a:graphicData>
            </a:graphic>
          </wp:inline>
        </w:drawing>
      </w:r>
    </w:p>
    <w:p w14:paraId="3DFBE70F" w14:textId="1C5F123B" w:rsidR="003060F0" w:rsidRDefault="003060F0" w:rsidP="003060F0">
      <w:pPr>
        <w:pStyle w:val="Caption"/>
        <w:jc w:val="center"/>
      </w:pPr>
      <w:r>
        <w:t xml:space="preserve">Figure </w:t>
      </w:r>
      <w:fldSimple w:instr=" SEQ Figure \* ARABIC ">
        <w:r w:rsidR="00F06BE8">
          <w:rPr>
            <w:noProof/>
          </w:rPr>
          <w:t>11</w:t>
        </w:r>
      </w:fldSimple>
      <w:r>
        <w:t xml:space="preserve">. </w:t>
      </w:r>
      <w:r w:rsidRPr="002C12E8">
        <w:t>Initial state of Output Voltage Waveform</w:t>
      </w:r>
    </w:p>
    <w:p w14:paraId="7C5ED401" w14:textId="0559BA76" w:rsidR="008F0FC1" w:rsidRPr="004B2E0C" w:rsidRDefault="004B2E0C" w:rsidP="00B1184C">
      <w:pPr>
        <w:rPr>
          <w:rFonts w:ascii="Times New Roman" w:hAnsi="Times New Roman" w:cs="Times New Roman"/>
          <w:sz w:val="24"/>
          <w:szCs w:val="24"/>
        </w:rPr>
      </w:pPr>
      <w:r>
        <w:rPr>
          <w:rFonts w:ascii="Times New Roman" w:eastAsiaTheme="minorEastAsia" w:hAnsi="Times New Roman" w:cs="Times New Roman"/>
          <w:sz w:val="24"/>
          <w:szCs w:val="24"/>
        </w:rPr>
        <w:t>The system</w:t>
      </w:r>
      <w:r w:rsidR="00546345">
        <w:rPr>
          <w:rFonts w:ascii="Times New Roman" w:eastAsiaTheme="minorEastAsia" w:hAnsi="Times New Roman" w:cs="Times New Roman"/>
          <w:sz w:val="24"/>
          <w:szCs w:val="24"/>
        </w:rPr>
        <w:t xml:space="preserve"> then steps down the voltage and</w:t>
      </w:r>
      <w:r>
        <w:rPr>
          <w:rFonts w:ascii="Times New Roman" w:eastAsiaTheme="minorEastAsia" w:hAnsi="Times New Roman" w:cs="Times New Roman"/>
          <w:sz w:val="24"/>
          <w:szCs w:val="24"/>
        </w:rPr>
        <w:t xml:space="preserve"> stabilizes at </w:t>
      </w:r>
      <m:oMath>
        <m:r>
          <w:rPr>
            <w:rFonts w:ascii="Cambria Math" w:eastAsiaTheme="minorEastAsia" w:hAnsi="Cambria Math" w:cs="Times New Roman"/>
            <w:sz w:val="24"/>
            <w:szCs w:val="24"/>
          </w:rPr>
          <m:t>0.56s</m:t>
        </m:r>
      </m:oMath>
      <w:r>
        <w:rPr>
          <w:rFonts w:ascii="Times New Roman" w:eastAsiaTheme="minorEastAsia" w:hAnsi="Times New Roman" w:cs="Times New Roman"/>
          <w:sz w:val="24"/>
          <w:szCs w:val="24"/>
        </w:rPr>
        <w:t xml:space="preserve"> where it fluctuates between </w:t>
      </w:r>
      <m:oMath>
        <m:r>
          <w:rPr>
            <w:rFonts w:ascii="Cambria Math" w:eastAsiaTheme="minorEastAsia" w:hAnsi="Cambria Math" w:cs="Times New Roman"/>
            <w:sz w:val="24"/>
            <w:szCs w:val="24"/>
          </w:rPr>
          <m:t>13.3V-15.4V</m:t>
        </m:r>
      </m:oMath>
      <w:r>
        <w:rPr>
          <w:rFonts w:ascii="Times New Roman" w:eastAsiaTheme="minorEastAsia" w:hAnsi="Times New Roman" w:cs="Times New Roman"/>
          <w:sz w:val="24"/>
          <w:szCs w:val="24"/>
        </w:rPr>
        <w:t>.</w:t>
      </w:r>
    </w:p>
    <w:p w14:paraId="394FF721" w14:textId="77777777" w:rsidR="000C338F" w:rsidRDefault="004632A1" w:rsidP="000C338F">
      <w:pPr>
        <w:keepNext/>
      </w:pPr>
      <w:r>
        <w:rPr>
          <w:noProof/>
        </w:rPr>
        <w:drawing>
          <wp:inline distT="0" distB="0" distL="0" distR="0" wp14:anchorId="4F6F15B5" wp14:editId="100CB947">
            <wp:extent cx="5943600" cy="2807335"/>
            <wp:effectExtent l="19050" t="19050" r="19050" b="1206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0"/>
                    <a:stretch>
                      <a:fillRect/>
                    </a:stretch>
                  </pic:blipFill>
                  <pic:spPr>
                    <a:xfrm>
                      <a:off x="0" y="0"/>
                      <a:ext cx="5943600" cy="2807335"/>
                    </a:xfrm>
                    <a:prstGeom prst="rect">
                      <a:avLst/>
                    </a:prstGeom>
                    <a:ln>
                      <a:solidFill>
                        <a:schemeClr val="accent1"/>
                      </a:solidFill>
                    </a:ln>
                  </pic:spPr>
                </pic:pic>
              </a:graphicData>
            </a:graphic>
          </wp:inline>
        </w:drawing>
      </w:r>
    </w:p>
    <w:p w14:paraId="0DEFB891" w14:textId="25BF4DFF" w:rsidR="004632A1" w:rsidRPr="00B1184C" w:rsidRDefault="000C338F" w:rsidP="000C338F">
      <w:pPr>
        <w:pStyle w:val="Caption"/>
        <w:jc w:val="center"/>
      </w:pPr>
      <w:r>
        <w:t xml:space="preserve">Figure </w:t>
      </w:r>
      <w:fldSimple w:instr=" SEQ Figure \* ARABIC ">
        <w:r w:rsidR="00F06BE8">
          <w:rPr>
            <w:noProof/>
          </w:rPr>
          <w:t>13</w:t>
        </w:r>
      </w:fldSimple>
      <w:r>
        <w:t>. Stepped down final voltage ripples</w:t>
      </w:r>
    </w:p>
    <w:p w14:paraId="32768747" w14:textId="4469980E" w:rsidR="00895E87" w:rsidRDefault="00895E87" w:rsidP="00895E87">
      <w:pPr>
        <w:pStyle w:val="Heading3"/>
        <w:rPr>
          <w:rFonts w:ascii="Times New Roman" w:hAnsi="Times New Roman" w:cs="Times New Roman"/>
        </w:rPr>
      </w:pPr>
      <w:r w:rsidRPr="00895E87">
        <w:rPr>
          <w:rFonts w:ascii="Times New Roman" w:hAnsi="Times New Roman" w:cs="Times New Roman"/>
        </w:rPr>
        <w:lastRenderedPageBreak/>
        <w:t>PI Control for Non-Ideal Buck Converter</w:t>
      </w:r>
    </w:p>
    <w:p w14:paraId="21FB2F80" w14:textId="35146AE6" w:rsidR="00895E87" w:rsidRDefault="00123F06" w:rsidP="00895E87">
      <w:pPr>
        <w:rPr>
          <w:rFonts w:ascii="Times New Roman" w:hAnsi="Times New Roman" w:cs="Times New Roman"/>
          <w:sz w:val="24"/>
          <w:szCs w:val="24"/>
        </w:rPr>
      </w:pPr>
      <w:r>
        <w:rPr>
          <w:rFonts w:ascii="Times New Roman" w:hAnsi="Times New Roman" w:cs="Times New Roman"/>
          <w:sz w:val="24"/>
          <w:szCs w:val="24"/>
        </w:rPr>
        <w:t xml:space="preserve">The Simulink model for the Non-Ideal Buck Converter is shown below, notice the controller is the function </w:t>
      </w:r>
      <m:oMath>
        <m:r>
          <w:rPr>
            <w:rFonts w:ascii="Cambria Math" w:hAnsi="Cambria Math" w:cs="Times New Roman"/>
            <w:sz w:val="24"/>
            <w:szCs w:val="24"/>
          </w:rPr>
          <m:t>PI(s)</m:t>
        </m:r>
      </m:oMath>
      <w:r>
        <w:rPr>
          <w:rFonts w:ascii="Times New Roman" w:eastAsiaTheme="minorEastAsia" w:hAnsi="Times New Roman" w:cs="Times New Roman"/>
          <w:sz w:val="24"/>
          <w:szCs w:val="24"/>
        </w:rPr>
        <w:t>,</w:t>
      </w:r>
    </w:p>
    <w:p w14:paraId="0FD4FC03" w14:textId="77777777" w:rsidR="00123F06" w:rsidRDefault="00123F06" w:rsidP="00123F06">
      <w:pPr>
        <w:keepNext/>
        <w:jc w:val="center"/>
      </w:pPr>
      <w:r>
        <w:rPr>
          <w:noProof/>
        </w:rPr>
        <w:drawing>
          <wp:inline distT="0" distB="0" distL="0" distR="0" wp14:anchorId="5FACD21D" wp14:editId="21888312">
            <wp:extent cx="5943600" cy="4000500"/>
            <wp:effectExtent l="19050" t="19050" r="19050" b="190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1"/>
                    <a:stretch>
                      <a:fillRect/>
                    </a:stretch>
                  </pic:blipFill>
                  <pic:spPr>
                    <a:xfrm>
                      <a:off x="0" y="0"/>
                      <a:ext cx="5943600" cy="4000500"/>
                    </a:xfrm>
                    <a:prstGeom prst="rect">
                      <a:avLst/>
                    </a:prstGeom>
                    <a:ln>
                      <a:solidFill>
                        <a:schemeClr val="accent1"/>
                      </a:solidFill>
                    </a:ln>
                  </pic:spPr>
                </pic:pic>
              </a:graphicData>
            </a:graphic>
          </wp:inline>
        </w:drawing>
      </w:r>
    </w:p>
    <w:p w14:paraId="6BF2BF54" w14:textId="4AC190CF" w:rsidR="00123F06" w:rsidRDefault="00123F06" w:rsidP="00123F06">
      <w:pPr>
        <w:pStyle w:val="Caption"/>
        <w:jc w:val="center"/>
      </w:pPr>
      <w:r>
        <w:t xml:space="preserve">Figure </w:t>
      </w:r>
      <w:fldSimple w:instr=" SEQ Figure \* ARABIC ">
        <w:r w:rsidR="00F06BE8">
          <w:rPr>
            <w:noProof/>
          </w:rPr>
          <w:t>14</w:t>
        </w:r>
      </w:fldSimple>
      <w:r>
        <w:t>. Simulink Model of Non-Ideal Buck Converter with PI Control</w:t>
      </w:r>
    </w:p>
    <w:p w14:paraId="5639DFC2" w14:textId="00917CC0" w:rsidR="00123F06" w:rsidRPr="00123F06" w:rsidRDefault="00123F06" w:rsidP="00123F06">
      <w:pPr>
        <w:rPr>
          <w:rFonts w:ascii="Times New Roman" w:hAnsi="Times New Roman" w:cs="Times New Roman"/>
          <w:sz w:val="24"/>
          <w:szCs w:val="24"/>
        </w:rPr>
      </w:pPr>
      <w:r>
        <w:rPr>
          <w:rFonts w:ascii="Times New Roman" w:hAnsi="Times New Roman" w:cs="Times New Roman"/>
          <w:sz w:val="24"/>
          <w:szCs w:val="24"/>
        </w:rPr>
        <w:t xml:space="preserve">By setting the output reference voltage to </w:t>
      </w:r>
      <m:oMath>
        <m:r>
          <w:rPr>
            <w:rFonts w:ascii="Cambria Math" w:hAnsi="Cambria Math" w:cs="Times New Roman"/>
            <w:sz w:val="24"/>
            <w:szCs w:val="24"/>
          </w:rPr>
          <m:t>15V</m:t>
        </m:r>
      </m:oMath>
      <w:r>
        <w:rPr>
          <w:rFonts w:ascii="Times New Roman" w:eastAsiaTheme="minorEastAsia" w:hAnsi="Times New Roman" w:cs="Times New Roman"/>
          <w:sz w:val="24"/>
          <w:szCs w:val="24"/>
        </w:rPr>
        <w:t xml:space="preserve">, and initiating a step change at </w:t>
      </w:r>
      <m:oMath>
        <m:r>
          <w:rPr>
            <w:rFonts w:ascii="Cambria Math" w:eastAsiaTheme="minorEastAsia" w:hAnsi="Cambria Math" w:cs="Times New Roman"/>
            <w:sz w:val="24"/>
            <w:szCs w:val="24"/>
          </w:rPr>
          <m:t>0.5s</m:t>
        </m:r>
      </m:oMath>
      <w:r>
        <w:rPr>
          <w:rFonts w:ascii="Times New Roman" w:eastAsiaTheme="minorEastAsia" w:hAnsi="Times New Roman" w:cs="Times New Roman"/>
          <w:sz w:val="24"/>
          <w:szCs w:val="24"/>
        </w:rPr>
        <w:t xml:space="preserve">, the output voltage waveform is shown on scope 3 from </w:t>
      </w:r>
      <m:oMath>
        <m:r>
          <w:rPr>
            <w:rFonts w:ascii="Cambria Math" w:eastAsiaTheme="minorEastAsia" w:hAnsi="Cambria Math" w:cs="Times New Roman"/>
            <w:sz w:val="24"/>
            <w:szCs w:val="24"/>
          </w:rPr>
          <m:t>0s</m:t>
        </m:r>
      </m:oMath>
      <w:r>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1s</m:t>
        </m:r>
      </m:oMath>
      <w:r>
        <w:rPr>
          <w:rFonts w:ascii="Times New Roman" w:eastAsiaTheme="minorEastAsia" w:hAnsi="Times New Roman" w:cs="Times New Roman"/>
          <w:sz w:val="24"/>
          <w:szCs w:val="24"/>
        </w:rPr>
        <w:t xml:space="preserve"> as follows,</w:t>
      </w:r>
      <w:r w:rsidR="00884344">
        <w:rPr>
          <w:rFonts w:ascii="Times New Roman" w:eastAsiaTheme="minorEastAsia" w:hAnsi="Times New Roman" w:cs="Times New Roman"/>
          <w:sz w:val="24"/>
          <w:szCs w:val="24"/>
        </w:rPr>
        <w:t xml:space="preserve"> where the output voltage begins at approximately </w:t>
      </w:r>
      <m:oMath>
        <m:r>
          <w:rPr>
            <w:rFonts w:ascii="Cambria Math" w:eastAsiaTheme="minorEastAsia" w:hAnsi="Cambria Math" w:cs="Times New Roman"/>
            <w:sz w:val="24"/>
            <w:szCs w:val="24"/>
          </w:rPr>
          <m:t>19.6V</m:t>
        </m:r>
      </m:oMath>
      <w:r w:rsidR="00884344">
        <w:rPr>
          <w:rFonts w:ascii="Times New Roman" w:eastAsiaTheme="minorEastAsia" w:hAnsi="Times New Roman" w:cs="Times New Roman"/>
          <w:sz w:val="24"/>
          <w:szCs w:val="24"/>
        </w:rPr>
        <w:t xml:space="preserve"> and steps down to </w:t>
      </w:r>
      <m:oMath>
        <m:r>
          <w:rPr>
            <w:rFonts w:ascii="Cambria Math" w:eastAsiaTheme="minorEastAsia" w:hAnsi="Cambria Math" w:cs="Times New Roman"/>
            <w:sz w:val="24"/>
            <w:szCs w:val="24"/>
          </w:rPr>
          <m:t>15V</m:t>
        </m:r>
      </m:oMath>
      <w:r w:rsidR="00884344">
        <w:rPr>
          <w:rFonts w:ascii="Times New Roman" w:eastAsiaTheme="minorEastAsia" w:hAnsi="Times New Roman" w:cs="Times New Roman"/>
          <w:sz w:val="24"/>
          <w:szCs w:val="24"/>
        </w:rPr>
        <w:t xml:space="preserve"> at </w:t>
      </w:r>
      <m:oMath>
        <m:r>
          <w:rPr>
            <w:rFonts w:ascii="Cambria Math" w:eastAsiaTheme="minorEastAsia" w:hAnsi="Cambria Math" w:cs="Times New Roman"/>
            <w:sz w:val="24"/>
            <w:szCs w:val="24"/>
          </w:rPr>
          <m:t>0.5s</m:t>
        </m:r>
      </m:oMath>
      <w:r w:rsidR="00234D99">
        <w:rPr>
          <w:rFonts w:ascii="Times New Roman" w:eastAsiaTheme="minorEastAsia" w:hAnsi="Times New Roman" w:cs="Times New Roman"/>
          <w:sz w:val="24"/>
          <w:szCs w:val="24"/>
        </w:rPr>
        <w:t xml:space="preserve">. Compared to the </w:t>
      </w:r>
      <m:oMath>
        <m:r>
          <w:rPr>
            <w:rFonts w:ascii="Cambria Math" w:eastAsiaTheme="minorEastAsia" w:hAnsi="Cambria Math" w:cs="Times New Roman"/>
            <w:sz w:val="24"/>
            <w:szCs w:val="24"/>
          </w:rPr>
          <m:t>P</m:t>
        </m:r>
      </m:oMath>
      <w:r w:rsidR="00234D99">
        <w:rPr>
          <w:rFonts w:ascii="Times New Roman" w:eastAsiaTheme="minorEastAsia" w:hAnsi="Times New Roman" w:cs="Times New Roman"/>
          <w:sz w:val="24"/>
          <w:szCs w:val="24"/>
        </w:rPr>
        <w:t xml:space="preserve"> controlled system, this output is a lot more stable since the</w:t>
      </w:r>
      <w:r w:rsidR="004E4022">
        <w:rPr>
          <w:rFonts w:ascii="Times New Roman" w:eastAsiaTheme="minorEastAsia" w:hAnsi="Times New Roman" w:cs="Times New Roman"/>
          <w:sz w:val="24"/>
          <w:szCs w:val="24"/>
        </w:rPr>
        <w:t xml:space="preserve"> gain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DF5898">
        <w:rPr>
          <w:rFonts w:ascii="Times New Roman" w:eastAsiaTheme="minorEastAsia" w:hAnsi="Times New Roman" w:cs="Times New Roman"/>
          <w:sz w:val="24"/>
          <w:szCs w:val="24"/>
        </w:rPr>
        <w:t xml:space="preserve"> is the gain integrated by integrator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s</m:t>
            </m:r>
          </m:den>
        </m:f>
      </m:oMath>
      <w:r w:rsidR="00DF5898">
        <w:rPr>
          <w:rFonts w:ascii="Times New Roman" w:eastAsiaTheme="minorEastAsia" w:hAnsi="Times New Roman" w:cs="Times New Roman"/>
          <w:sz w:val="24"/>
          <w:szCs w:val="24"/>
        </w:rPr>
        <w:t>, is now</w:t>
      </w:r>
      <w:r w:rsidR="004E4022">
        <w:rPr>
          <w:rFonts w:ascii="Times New Roman" w:eastAsiaTheme="minorEastAsia" w:hAnsi="Times New Roman" w:cs="Times New Roman"/>
          <w:sz w:val="24"/>
          <w:szCs w:val="24"/>
        </w:rPr>
        <w:t xml:space="preserve"> added to the system </w:t>
      </w:r>
      <w:r w:rsidR="00DF5898">
        <w:rPr>
          <w:rFonts w:ascii="Times New Roman" w:eastAsiaTheme="minorEastAsia" w:hAnsi="Times New Roman" w:cs="Times New Roman"/>
          <w:sz w:val="24"/>
          <w:szCs w:val="24"/>
        </w:rPr>
        <w:t xml:space="preserve">through </w:t>
      </w:r>
      <w:r w:rsidR="00234D99">
        <w:rPr>
          <w:rFonts w:ascii="Times New Roman" w:eastAsiaTheme="minorEastAsia" w:hAnsi="Times New Roman" w:cs="Times New Roman"/>
          <w:sz w:val="24"/>
          <w:szCs w:val="24"/>
        </w:rPr>
        <w:t>the transfer function</w:t>
      </w:r>
      <w:r w:rsidR="00DF5898">
        <w:rPr>
          <w:rFonts w:ascii="Times New Roman" w:eastAsiaTheme="minorEastAsia" w:hAnsi="Times New Roman" w:cs="Times New Roman"/>
          <w:sz w:val="24"/>
          <w:szCs w:val="24"/>
        </w:rPr>
        <w:t>, therefore the system now</w:t>
      </w:r>
      <w:r w:rsidR="00234D99">
        <w:rPr>
          <w:rFonts w:ascii="Times New Roman" w:eastAsiaTheme="minorEastAsia" w:hAnsi="Times New Roman" w:cs="Times New Roman"/>
          <w:sz w:val="24"/>
          <w:szCs w:val="24"/>
        </w:rPr>
        <w:t xml:space="preserve"> account</w:t>
      </w:r>
      <w:r w:rsidR="00DF5898">
        <w:rPr>
          <w:rFonts w:ascii="Times New Roman" w:eastAsiaTheme="minorEastAsia" w:hAnsi="Times New Roman" w:cs="Times New Roman"/>
          <w:sz w:val="24"/>
          <w:szCs w:val="24"/>
        </w:rPr>
        <w:t>s</w:t>
      </w:r>
      <w:r w:rsidR="00234D99">
        <w:rPr>
          <w:rFonts w:ascii="Times New Roman" w:eastAsiaTheme="minorEastAsia" w:hAnsi="Times New Roman" w:cs="Times New Roman"/>
          <w:sz w:val="24"/>
          <w:szCs w:val="24"/>
        </w:rPr>
        <w:t xml:space="preserve"> for the past</w:t>
      </w:r>
      <w:r w:rsidR="00DF5898">
        <w:rPr>
          <w:rFonts w:ascii="Times New Roman" w:eastAsiaTheme="minorEastAsia" w:hAnsi="Times New Roman" w:cs="Times New Roman"/>
          <w:sz w:val="24"/>
          <w:szCs w:val="24"/>
        </w:rPr>
        <w:t xml:space="preserve"> stepped</w:t>
      </w:r>
      <w:r w:rsidR="00234D99">
        <w:rPr>
          <w:rFonts w:ascii="Times New Roman" w:eastAsiaTheme="minorEastAsia" w:hAnsi="Times New Roman" w:cs="Times New Roman"/>
          <w:sz w:val="24"/>
          <w:szCs w:val="24"/>
        </w:rPr>
        <w:t xml:space="preserve"> values </w:t>
      </w:r>
      <w:r w:rsidR="004E4022">
        <w:rPr>
          <w:rFonts w:ascii="Times New Roman" w:eastAsiaTheme="minorEastAsia" w:hAnsi="Times New Roman" w:cs="Times New Roman"/>
          <w:sz w:val="24"/>
          <w:szCs w:val="24"/>
        </w:rPr>
        <w:t>and attempts to remove any steady state error over time.</w:t>
      </w:r>
      <w:r w:rsidR="00BA37D2">
        <w:rPr>
          <w:rFonts w:ascii="Times New Roman" w:eastAsiaTheme="minorEastAsia" w:hAnsi="Times New Roman" w:cs="Times New Roman"/>
          <w:sz w:val="24"/>
          <w:szCs w:val="24"/>
        </w:rPr>
        <w:t xml:space="preserve"> This system was tuned by setting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=0.1</m:t>
        </m:r>
      </m:oMath>
      <w:r w:rsidR="00BA37D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=10</m:t>
        </m:r>
      </m:oMath>
      <w:r w:rsidR="00BA37D2">
        <w:rPr>
          <w:rFonts w:ascii="Times New Roman" w:eastAsiaTheme="minorEastAsia" w:hAnsi="Times New Roman" w:cs="Times New Roman"/>
          <w:sz w:val="24"/>
          <w:szCs w:val="24"/>
        </w:rPr>
        <w:t xml:space="preserve">. While increasing the proportional gain would reduce the rise and fall time, it will also increase the error. Increasing the integral gain could also lead to an increase in overshooting oscillations, therefore a compromise results in the following simulation results. </w:t>
      </w:r>
      <w:r w:rsidR="00C77FCE">
        <w:rPr>
          <w:rFonts w:ascii="Times New Roman" w:eastAsiaTheme="minorEastAsia" w:hAnsi="Times New Roman" w:cs="Times New Roman"/>
          <w:sz w:val="24"/>
          <w:szCs w:val="24"/>
        </w:rPr>
        <w:t xml:space="preserve">This will be seen further when attempting to tune the boost converter in section 5. </w:t>
      </w:r>
      <w:r w:rsidR="00BA37D2">
        <w:rPr>
          <w:rFonts w:ascii="Times New Roman" w:eastAsiaTheme="minorEastAsia" w:hAnsi="Times New Roman" w:cs="Times New Roman"/>
          <w:sz w:val="24"/>
          <w:szCs w:val="24"/>
        </w:rPr>
        <w:t>The output waveform is as follows,</w:t>
      </w:r>
    </w:p>
    <w:p w14:paraId="50A4FDE3" w14:textId="77777777" w:rsidR="00123F06" w:rsidRDefault="00123F06" w:rsidP="00123F06">
      <w:pPr>
        <w:keepNext/>
      </w:pPr>
      <w:r>
        <w:rPr>
          <w:noProof/>
        </w:rPr>
        <w:lastRenderedPageBreak/>
        <w:drawing>
          <wp:inline distT="0" distB="0" distL="0" distR="0" wp14:anchorId="25C427BA" wp14:editId="64FD7FCF">
            <wp:extent cx="5943600" cy="2839085"/>
            <wp:effectExtent l="19050" t="19050" r="19050" b="1841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2"/>
                    <a:stretch>
                      <a:fillRect/>
                    </a:stretch>
                  </pic:blipFill>
                  <pic:spPr>
                    <a:xfrm>
                      <a:off x="0" y="0"/>
                      <a:ext cx="5943600" cy="2839085"/>
                    </a:xfrm>
                    <a:prstGeom prst="rect">
                      <a:avLst/>
                    </a:prstGeom>
                    <a:ln>
                      <a:solidFill>
                        <a:schemeClr val="accent1"/>
                      </a:solidFill>
                    </a:ln>
                  </pic:spPr>
                </pic:pic>
              </a:graphicData>
            </a:graphic>
          </wp:inline>
        </w:drawing>
      </w:r>
    </w:p>
    <w:p w14:paraId="798C4C29" w14:textId="0CC6DA27" w:rsidR="00123F06" w:rsidRDefault="00123F06" w:rsidP="00123F06">
      <w:pPr>
        <w:pStyle w:val="Caption"/>
        <w:jc w:val="center"/>
      </w:pPr>
      <w:r>
        <w:t xml:space="preserve">Figure </w:t>
      </w:r>
      <w:fldSimple w:instr=" SEQ Figure \* ARABIC ">
        <w:r w:rsidR="00F06BE8">
          <w:rPr>
            <w:noProof/>
          </w:rPr>
          <w:t>15</w:t>
        </w:r>
      </w:fldSimple>
      <w:r>
        <w:t>. Out</w:t>
      </w:r>
      <w:r w:rsidR="00884344">
        <w:t>put</w:t>
      </w:r>
      <w:r>
        <w:t xml:space="preserve"> Voltage Waveform for PI Control</w:t>
      </w:r>
    </w:p>
    <w:p w14:paraId="73318BD8" w14:textId="49A657DF" w:rsidR="00B0224E" w:rsidRPr="00B0224E" w:rsidRDefault="00B0224E" w:rsidP="00B0224E">
      <w:pPr>
        <w:rPr>
          <w:rFonts w:ascii="Times New Roman" w:hAnsi="Times New Roman" w:cs="Times New Roman"/>
          <w:sz w:val="24"/>
          <w:szCs w:val="24"/>
        </w:rPr>
      </w:pPr>
      <w:r w:rsidRPr="00B0224E">
        <w:rPr>
          <w:rFonts w:ascii="Times New Roman" w:hAnsi="Times New Roman" w:cs="Times New Roman"/>
          <w:sz w:val="24"/>
          <w:szCs w:val="24"/>
        </w:rPr>
        <w:t xml:space="preserve">The initial voltage of </w:t>
      </w:r>
      <m:oMath>
        <m:r>
          <w:rPr>
            <w:rFonts w:ascii="Cambria Math" w:hAnsi="Cambria Math" w:cs="Times New Roman"/>
            <w:sz w:val="24"/>
            <w:szCs w:val="24"/>
          </w:rPr>
          <m:t>19.61V</m:t>
        </m:r>
      </m:oMath>
      <w:r w:rsidRPr="00B0224E">
        <w:rPr>
          <w:rFonts w:ascii="Times New Roman" w:eastAsiaTheme="minorEastAsia" w:hAnsi="Times New Roman" w:cs="Times New Roman"/>
          <w:sz w:val="24"/>
          <w:szCs w:val="24"/>
        </w:rPr>
        <w:t xml:space="preserve"> </w:t>
      </w:r>
      <w:r w:rsidR="009A2058">
        <w:rPr>
          <w:rFonts w:ascii="Times New Roman" w:eastAsiaTheme="minorEastAsia" w:hAnsi="Times New Roman" w:cs="Times New Roman"/>
          <w:sz w:val="24"/>
          <w:szCs w:val="24"/>
        </w:rPr>
        <w:t>with little to no oscillations</w:t>
      </w:r>
      <w:r w:rsidR="00CE1D28">
        <w:rPr>
          <w:rFonts w:ascii="Times New Roman" w:eastAsiaTheme="minorEastAsia" w:hAnsi="Times New Roman" w:cs="Times New Roman"/>
          <w:sz w:val="24"/>
          <w:szCs w:val="24"/>
        </w:rPr>
        <w:t xml:space="preserve"> </w:t>
      </w:r>
      <w:r w:rsidRPr="00B0224E">
        <w:rPr>
          <w:rFonts w:ascii="Times New Roman" w:eastAsiaTheme="minorEastAsia" w:hAnsi="Times New Roman" w:cs="Times New Roman"/>
          <w:sz w:val="24"/>
          <w:szCs w:val="24"/>
        </w:rPr>
        <w:t xml:space="preserve">before the switch at approximately 0.5s, </w:t>
      </w:r>
    </w:p>
    <w:p w14:paraId="1E77C482" w14:textId="77777777" w:rsidR="00B0224E" w:rsidRDefault="00B0224E" w:rsidP="00B0224E">
      <w:pPr>
        <w:keepNext/>
      </w:pPr>
      <w:r>
        <w:rPr>
          <w:noProof/>
        </w:rPr>
        <w:drawing>
          <wp:inline distT="0" distB="0" distL="0" distR="0" wp14:anchorId="0378D2ED" wp14:editId="104E7C79">
            <wp:extent cx="5943600" cy="2894330"/>
            <wp:effectExtent l="19050" t="19050" r="19050" b="203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3"/>
                    <a:stretch>
                      <a:fillRect/>
                    </a:stretch>
                  </pic:blipFill>
                  <pic:spPr>
                    <a:xfrm>
                      <a:off x="0" y="0"/>
                      <a:ext cx="5943600" cy="2894330"/>
                    </a:xfrm>
                    <a:prstGeom prst="rect">
                      <a:avLst/>
                    </a:prstGeom>
                    <a:ln>
                      <a:solidFill>
                        <a:schemeClr val="accent1"/>
                      </a:solidFill>
                    </a:ln>
                  </pic:spPr>
                </pic:pic>
              </a:graphicData>
            </a:graphic>
          </wp:inline>
        </w:drawing>
      </w:r>
    </w:p>
    <w:p w14:paraId="1A2560CE" w14:textId="26D313CE" w:rsidR="00B0224E" w:rsidRPr="00B0224E" w:rsidRDefault="00B0224E" w:rsidP="00B0224E">
      <w:pPr>
        <w:pStyle w:val="Caption"/>
        <w:jc w:val="center"/>
      </w:pPr>
      <w:r>
        <w:t xml:space="preserve">Figure </w:t>
      </w:r>
      <w:fldSimple w:instr=" SEQ Figure \* ARABIC ">
        <w:r w:rsidR="00F06BE8">
          <w:rPr>
            <w:noProof/>
          </w:rPr>
          <w:t>16</w:t>
        </w:r>
      </w:fldSimple>
      <w:r>
        <w:t>. Initial state of Output Voltage Waveform</w:t>
      </w:r>
    </w:p>
    <w:p w14:paraId="3543F236" w14:textId="5E65FC5E" w:rsidR="00884344" w:rsidRDefault="00884344" w:rsidP="00884344">
      <w:pPr>
        <w:rPr>
          <w:rFonts w:ascii="Times New Roman" w:eastAsiaTheme="minorEastAsia" w:hAnsi="Times New Roman" w:cs="Times New Roman"/>
          <w:sz w:val="24"/>
          <w:szCs w:val="24"/>
        </w:rPr>
      </w:pPr>
      <w:r>
        <w:rPr>
          <w:rFonts w:ascii="Times New Roman" w:hAnsi="Times New Roman" w:cs="Times New Roman"/>
          <w:sz w:val="24"/>
          <w:szCs w:val="24"/>
        </w:rPr>
        <w:t xml:space="preserve">Stepping down </w:t>
      </w:r>
      <w:r w:rsidR="00446E87">
        <w:rPr>
          <w:rFonts w:ascii="Times New Roman" w:hAnsi="Times New Roman" w:cs="Times New Roman"/>
          <w:sz w:val="24"/>
          <w:szCs w:val="24"/>
        </w:rPr>
        <w:t xml:space="preserve">after 0.5s </w:t>
      </w:r>
      <w:r>
        <w:rPr>
          <w:rFonts w:ascii="Times New Roman" w:hAnsi="Times New Roman" w:cs="Times New Roman"/>
          <w:sz w:val="24"/>
          <w:szCs w:val="24"/>
        </w:rPr>
        <w:t xml:space="preserve">and stabilizing </w:t>
      </w:r>
      <w:r w:rsidR="00EF4B66">
        <w:rPr>
          <w:rFonts w:ascii="Times New Roman" w:hAnsi="Times New Roman" w:cs="Times New Roman"/>
          <w:sz w:val="24"/>
          <w:szCs w:val="24"/>
        </w:rPr>
        <w:t>to a range between</w:t>
      </w:r>
      <w:r>
        <w:rPr>
          <w:rFonts w:ascii="Times New Roman" w:hAnsi="Times New Roman" w:cs="Times New Roman"/>
          <w:sz w:val="24"/>
          <w:szCs w:val="24"/>
        </w:rPr>
        <w:t xml:space="preserve"> </w:t>
      </w:r>
      <m:oMath>
        <m:r>
          <w:rPr>
            <w:rFonts w:ascii="Cambria Math" w:hAnsi="Cambria Math" w:cs="Times New Roman"/>
            <w:sz w:val="24"/>
            <w:szCs w:val="24"/>
          </w:rPr>
          <m:t>14.95V-15.2V</m:t>
        </m:r>
      </m:oMath>
      <w:r>
        <w:rPr>
          <w:rFonts w:ascii="Times New Roman" w:eastAsiaTheme="minorEastAsia" w:hAnsi="Times New Roman" w:cs="Times New Roman"/>
          <w:sz w:val="24"/>
          <w:szCs w:val="24"/>
        </w:rPr>
        <w:t xml:space="preserve"> at </w:t>
      </w:r>
      <m:oMath>
        <m:r>
          <w:rPr>
            <w:rFonts w:ascii="Cambria Math" w:eastAsiaTheme="minorEastAsia" w:hAnsi="Cambria Math" w:cs="Times New Roman"/>
            <w:sz w:val="24"/>
            <w:szCs w:val="24"/>
          </w:rPr>
          <m:t>0.59s</m:t>
        </m:r>
      </m:oMath>
      <w:r>
        <w:rPr>
          <w:rFonts w:ascii="Times New Roman" w:eastAsiaTheme="minorEastAsia" w:hAnsi="Times New Roman" w:cs="Times New Roman"/>
          <w:sz w:val="24"/>
          <w:szCs w:val="24"/>
        </w:rPr>
        <w:t xml:space="preserve"> due to ripples</w:t>
      </w:r>
      <w:r w:rsidR="00446E87">
        <w:rPr>
          <w:rFonts w:ascii="Times New Roman" w:eastAsiaTheme="minorEastAsia" w:hAnsi="Times New Roman" w:cs="Times New Roman"/>
          <w:sz w:val="24"/>
          <w:szCs w:val="24"/>
        </w:rPr>
        <w:t xml:space="preserve"> is shown below</w:t>
      </w:r>
      <w:r>
        <w:rPr>
          <w:rFonts w:ascii="Times New Roman" w:eastAsiaTheme="minorEastAsia" w:hAnsi="Times New Roman" w:cs="Times New Roman"/>
          <w:sz w:val="24"/>
          <w:szCs w:val="24"/>
        </w:rPr>
        <w:t>,</w:t>
      </w:r>
      <w:r w:rsidR="00446E87">
        <w:rPr>
          <w:rFonts w:ascii="Times New Roman" w:eastAsiaTheme="minorEastAsia" w:hAnsi="Times New Roman" w:cs="Times New Roman"/>
          <w:sz w:val="24"/>
          <w:szCs w:val="24"/>
        </w:rPr>
        <w:t xml:space="preserve"> </w:t>
      </w:r>
    </w:p>
    <w:p w14:paraId="2354C8E4" w14:textId="77777777" w:rsidR="00884344" w:rsidRDefault="00884344" w:rsidP="00884344">
      <w:pPr>
        <w:keepNext/>
      </w:pPr>
      <w:r>
        <w:rPr>
          <w:noProof/>
        </w:rPr>
        <w:lastRenderedPageBreak/>
        <w:drawing>
          <wp:inline distT="0" distB="0" distL="0" distR="0" wp14:anchorId="29D5EC62" wp14:editId="29329DB1">
            <wp:extent cx="5943600" cy="2911475"/>
            <wp:effectExtent l="19050" t="19050" r="19050" b="222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4"/>
                    <a:stretch>
                      <a:fillRect/>
                    </a:stretch>
                  </pic:blipFill>
                  <pic:spPr>
                    <a:xfrm>
                      <a:off x="0" y="0"/>
                      <a:ext cx="5943600" cy="2911475"/>
                    </a:xfrm>
                    <a:prstGeom prst="rect">
                      <a:avLst/>
                    </a:prstGeom>
                    <a:ln>
                      <a:solidFill>
                        <a:schemeClr val="accent1"/>
                      </a:solidFill>
                    </a:ln>
                  </pic:spPr>
                </pic:pic>
              </a:graphicData>
            </a:graphic>
          </wp:inline>
        </w:drawing>
      </w:r>
    </w:p>
    <w:p w14:paraId="50C1E652" w14:textId="23187ED0" w:rsidR="00884344" w:rsidRPr="00884344" w:rsidRDefault="00884344" w:rsidP="00884344">
      <w:pPr>
        <w:pStyle w:val="Caption"/>
        <w:jc w:val="center"/>
        <w:rPr>
          <w:rFonts w:ascii="Times New Roman" w:eastAsiaTheme="minorEastAsia" w:hAnsi="Times New Roman" w:cs="Times New Roman"/>
          <w:sz w:val="24"/>
          <w:szCs w:val="24"/>
        </w:rPr>
      </w:pPr>
      <w:r>
        <w:t xml:space="preserve">Figure </w:t>
      </w:r>
      <w:fldSimple w:instr=" SEQ Figure \* ARABIC ">
        <w:r w:rsidR="00F06BE8">
          <w:rPr>
            <w:noProof/>
          </w:rPr>
          <w:t>17</w:t>
        </w:r>
      </w:fldSimple>
      <w:r>
        <w:t>. Stepped down output voltage</w:t>
      </w:r>
    </w:p>
    <w:p w14:paraId="3026D113" w14:textId="75C256CF" w:rsidR="00895E87" w:rsidRPr="00895E87" w:rsidRDefault="00895E87" w:rsidP="00895E87">
      <w:pPr>
        <w:pStyle w:val="Heading2"/>
        <w:rPr>
          <w:rFonts w:ascii="Times New Roman" w:hAnsi="Times New Roman" w:cs="Times New Roman"/>
        </w:rPr>
      </w:pPr>
      <w:r w:rsidRPr="00895E87">
        <w:rPr>
          <w:rFonts w:ascii="Times New Roman" w:hAnsi="Times New Roman" w:cs="Times New Roman"/>
        </w:rPr>
        <w:t>5. Simulink Modelling of a Non-Ideal Boost Converter</w:t>
      </w:r>
    </w:p>
    <w:p w14:paraId="1964B144" w14:textId="1255C919" w:rsidR="00941424" w:rsidRDefault="00895E87" w:rsidP="00895E87">
      <w:pPr>
        <w:rPr>
          <w:rFonts w:ascii="Times New Roman" w:hAnsi="Times New Roman" w:cs="Times New Roman"/>
          <w:sz w:val="24"/>
          <w:szCs w:val="24"/>
        </w:rPr>
      </w:pPr>
      <w:r>
        <w:rPr>
          <w:rFonts w:ascii="Times New Roman" w:hAnsi="Times New Roman" w:cs="Times New Roman"/>
          <w:sz w:val="24"/>
          <w:szCs w:val="24"/>
        </w:rPr>
        <w:t xml:space="preserve">While Buck Converters are utilized in power electronics to step down and regulate a DC-DC voltage, the opposing circuit the Boost Converter, regulates DC-DC voltage by stepping up the voltage. </w:t>
      </w:r>
      <w:r w:rsidR="002578DB">
        <w:rPr>
          <w:rFonts w:ascii="Times New Roman" w:hAnsi="Times New Roman" w:cs="Times New Roman"/>
          <w:sz w:val="24"/>
          <w:szCs w:val="24"/>
        </w:rPr>
        <w:t xml:space="preserve">Similarly, a Buck/Boost Converter is also a possibility to allow engineers to either step up or step down a desired voltage. </w:t>
      </w:r>
      <w:r>
        <w:rPr>
          <w:rFonts w:ascii="Times New Roman" w:hAnsi="Times New Roman" w:cs="Times New Roman"/>
          <w:sz w:val="24"/>
          <w:szCs w:val="24"/>
        </w:rPr>
        <w:t xml:space="preserve">At </w:t>
      </w:r>
      <w:r w:rsidR="008E7DA8">
        <w:rPr>
          <w:rFonts w:ascii="Times New Roman" w:hAnsi="Times New Roman" w:cs="Times New Roman"/>
          <w:sz w:val="24"/>
          <w:szCs w:val="24"/>
        </w:rPr>
        <w:t>its</w:t>
      </w:r>
      <w:r>
        <w:rPr>
          <w:rFonts w:ascii="Times New Roman" w:hAnsi="Times New Roman" w:cs="Times New Roman"/>
          <w:sz w:val="24"/>
          <w:szCs w:val="24"/>
        </w:rPr>
        <w:t xml:space="preserve"> fundamentals, a </w:t>
      </w:r>
      <w:r w:rsidR="008C6889">
        <w:rPr>
          <w:rFonts w:ascii="Times New Roman" w:hAnsi="Times New Roman" w:cs="Times New Roman"/>
          <w:sz w:val="24"/>
          <w:szCs w:val="24"/>
        </w:rPr>
        <w:t>B</w:t>
      </w:r>
      <w:r>
        <w:rPr>
          <w:rFonts w:ascii="Times New Roman" w:hAnsi="Times New Roman" w:cs="Times New Roman"/>
          <w:sz w:val="24"/>
          <w:szCs w:val="24"/>
        </w:rPr>
        <w:t xml:space="preserve">oost </w:t>
      </w:r>
      <w:r w:rsidR="008C6889">
        <w:rPr>
          <w:rFonts w:ascii="Times New Roman" w:hAnsi="Times New Roman" w:cs="Times New Roman"/>
          <w:sz w:val="24"/>
          <w:szCs w:val="24"/>
        </w:rPr>
        <w:t>C</w:t>
      </w:r>
      <w:r>
        <w:rPr>
          <w:rFonts w:ascii="Times New Roman" w:hAnsi="Times New Roman" w:cs="Times New Roman"/>
          <w:sz w:val="24"/>
          <w:szCs w:val="24"/>
        </w:rPr>
        <w:t>onverter can be achieved by simply changing the where the switch (in this case the MOSFET and DIODE) is wired within the circuit.</w:t>
      </w:r>
      <w:r w:rsidR="00941424">
        <w:rPr>
          <w:rFonts w:ascii="Times New Roman" w:hAnsi="Times New Roman" w:cs="Times New Roman"/>
          <w:sz w:val="24"/>
          <w:szCs w:val="24"/>
        </w:rPr>
        <w:t xml:space="preserve"> This can be seen by examining the possible switch positions and their impact</w:t>
      </w:r>
      <w:r w:rsidR="003A68D3">
        <w:rPr>
          <w:rFonts w:ascii="Times New Roman" w:hAnsi="Times New Roman" w:cs="Times New Roman"/>
          <w:sz w:val="24"/>
          <w:szCs w:val="24"/>
        </w:rPr>
        <w:t xml:space="preserve"> based</w:t>
      </w:r>
      <w:r w:rsidR="00941424">
        <w:rPr>
          <w:rFonts w:ascii="Times New Roman" w:hAnsi="Times New Roman" w:cs="Times New Roman"/>
          <w:sz w:val="24"/>
          <w:szCs w:val="24"/>
        </w:rPr>
        <w:t xml:space="preserve"> on the </w:t>
      </w:r>
      <w:r w:rsidR="003A68D3">
        <w:rPr>
          <w:rFonts w:ascii="Times New Roman" w:hAnsi="Times New Roman" w:cs="Times New Roman"/>
          <w:sz w:val="24"/>
          <w:szCs w:val="24"/>
        </w:rPr>
        <w:t>path</w:t>
      </w:r>
      <w:r w:rsidR="00941424">
        <w:rPr>
          <w:rFonts w:ascii="Times New Roman" w:hAnsi="Times New Roman" w:cs="Times New Roman"/>
          <w:sz w:val="24"/>
          <w:szCs w:val="24"/>
        </w:rPr>
        <w:t xml:space="preserve"> of current,</w:t>
      </w:r>
    </w:p>
    <w:p w14:paraId="24B333F5" w14:textId="77777777" w:rsidR="00941424" w:rsidRDefault="00941424" w:rsidP="00941424">
      <w:pPr>
        <w:keepNext/>
        <w:jc w:val="center"/>
      </w:pPr>
      <w:r>
        <w:rPr>
          <w:noProof/>
        </w:rPr>
        <w:lastRenderedPageBreak/>
        <w:drawing>
          <wp:inline distT="0" distB="0" distL="0" distR="0" wp14:anchorId="1D52ED11" wp14:editId="4858C568">
            <wp:extent cx="3276600" cy="3321758"/>
            <wp:effectExtent l="19050" t="19050" r="19050" b="12065"/>
            <wp:docPr id="23" name="Picture 2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606" cy="3325819"/>
                    </a:xfrm>
                    <a:prstGeom prst="rect">
                      <a:avLst/>
                    </a:prstGeom>
                    <a:noFill/>
                    <a:ln>
                      <a:solidFill>
                        <a:schemeClr val="accent1"/>
                      </a:solidFill>
                    </a:ln>
                  </pic:spPr>
                </pic:pic>
              </a:graphicData>
            </a:graphic>
          </wp:inline>
        </w:drawing>
      </w:r>
    </w:p>
    <w:p w14:paraId="29B6C2D6" w14:textId="11739212" w:rsidR="00941424" w:rsidRDefault="00941424" w:rsidP="00941424">
      <w:pPr>
        <w:pStyle w:val="Caption"/>
        <w:jc w:val="center"/>
        <w:rPr>
          <w:rFonts w:ascii="Times New Roman" w:hAnsi="Times New Roman" w:cs="Times New Roman"/>
          <w:sz w:val="24"/>
          <w:szCs w:val="24"/>
        </w:rPr>
      </w:pPr>
      <w:r>
        <w:t xml:space="preserve">Figure </w:t>
      </w:r>
      <w:r w:rsidR="001C370C">
        <w:fldChar w:fldCharType="begin"/>
      </w:r>
      <w:r w:rsidR="001C370C">
        <w:instrText xml:space="preserve"> SEQ Figure \* ARABIC </w:instrText>
      </w:r>
      <w:r w:rsidR="001C370C">
        <w:fldChar w:fldCharType="separate"/>
      </w:r>
      <w:r w:rsidR="00F06BE8">
        <w:rPr>
          <w:noProof/>
        </w:rPr>
        <w:t>18</w:t>
      </w:r>
      <w:r w:rsidR="001C370C">
        <w:rPr>
          <w:noProof/>
        </w:rPr>
        <w:fldChar w:fldCharType="end"/>
      </w:r>
      <w:r>
        <w:t>. On and Off States for a Non-Ideal Boost Converter</w:t>
      </w:r>
    </w:p>
    <w:p w14:paraId="3B894965" w14:textId="052DD6A2" w:rsidR="00895E87" w:rsidRDefault="003C4E4D" w:rsidP="00895E87">
      <w:pPr>
        <w:rPr>
          <w:rFonts w:ascii="Times New Roman" w:eastAsiaTheme="minorEastAsia" w:hAnsi="Times New Roman" w:cs="Times New Roman"/>
          <w:sz w:val="24"/>
          <w:szCs w:val="24"/>
        </w:rPr>
      </w:pPr>
      <w:r>
        <w:rPr>
          <w:rFonts w:ascii="Times New Roman" w:hAnsi="Times New Roman" w:cs="Times New Roman"/>
          <w:sz w:val="24"/>
          <w:szCs w:val="24"/>
        </w:rPr>
        <w:t xml:space="preserve">Taking the Non-Ideal Buck Converter simulated in the previous section, Simulink models for a Boost Converter can be achieved and implemented with </w:t>
      </w:r>
      <m:oMath>
        <m:r>
          <w:rPr>
            <w:rFonts w:ascii="Cambria Math" w:hAnsi="Cambria Math" w:cs="Times New Roman"/>
            <w:sz w:val="24"/>
            <w:szCs w:val="24"/>
          </w:rPr>
          <m:t>P</m:t>
        </m:r>
      </m:oMath>
      <w:r>
        <w:rPr>
          <w:rFonts w:ascii="Times New Roman" w:hAnsi="Times New Roman" w:cs="Times New Roman"/>
          <w:sz w:val="24"/>
          <w:szCs w:val="24"/>
        </w:rPr>
        <w:t xml:space="preserve"> or </w:t>
      </w:r>
      <m:oMath>
        <m:r>
          <w:rPr>
            <w:rFonts w:ascii="Cambria Math" w:hAnsi="Cambria Math" w:cs="Times New Roman"/>
            <w:sz w:val="24"/>
            <w:szCs w:val="24"/>
          </w:rPr>
          <m:t>PI</m:t>
        </m:r>
      </m:oMath>
      <w:r>
        <w:rPr>
          <w:rFonts w:ascii="Times New Roman" w:hAnsi="Times New Roman" w:cs="Times New Roman"/>
          <w:sz w:val="24"/>
          <w:szCs w:val="24"/>
        </w:rPr>
        <w:t xml:space="preserve"> control as seen in the following subsections. For the Boost Converter example, the output voltage will now be stepped up from the input voltage of </w:t>
      </w:r>
      <m:oMath>
        <m:r>
          <w:rPr>
            <w:rFonts w:ascii="Cambria Math" w:hAnsi="Cambria Math" w:cs="Times New Roman"/>
            <w:sz w:val="24"/>
            <w:szCs w:val="24"/>
          </w:rPr>
          <m:t>20V</m:t>
        </m:r>
      </m:oMath>
      <w:r>
        <w:rPr>
          <w:rFonts w:ascii="Times New Roman" w:eastAsiaTheme="minorEastAsia" w:hAnsi="Times New Roman" w:cs="Times New Roman"/>
          <w:sz w:val="24"/>
          <w:szCs w:val="24"/>
        </w:rPr>
        <w:t xml:space="preserve"> to and output of </w:t>
      </w:r>
      <m:oMath>
        <m:r>
          <w:rPr>
            <w:rFonts w:ascii="Cambria Math" w:eastAsiaTheme="minorEastAsia" w:hAnsi="Cambria Math" w:cs="Times New Roman"/>
            <w:sz w:val="24"/>
            <w:szCs w:val="24"/>
          </w:rPr>
          <m:t>40V</m:t>
        </m:r>
      </m:oMath>
      <w:r>
        <w:rPr>
          <w:rFonts w:ascii="Times New Roman" w:eastAsiaTheme="minorEastAsia" w:hAnsi="Times New Roman" w:cs="Times New Roman"/>
          <w:sz w:val="24"/>
          <w:szCs w:val="24"/>
        </w:rPr>
        <w:t>.</w:t>
      </w:r>
    </w:p>
    <w:p w14:paraId="39575C85" w14:textId="484B9F82" w:rsidR="002F003B" w:rsidRDefault="002F003B" w:rsidP="002F003B">
      <w:pPr>
        <w:pStyle w:val="Heading3"/>
        <w:rPr>
          <w:rFonts w:ascii="Times New Roman" w:hAnsi="Times New Roman" w:cs="Times New Roman"/>
        </w:rPr>
      </w:pPr>
      <w:r>
        <w:rPr>
          <w:rFonts w:ascii="Times New Roman" w:hAnsi="Times New Roman" w:cs="Times New Roman"/>
        </w:rPr>
        <w:t>P Control for Non-Ideal Boost Converter</w:t>
      </w:r>
    </w:p>
    <w:p w14:paraId="18331E70" w14:textId="334F50BC" w:rsidR="002F003B" w:rsidRDefault="007E258D" w:rsidP="002F003B">
      <w:pPr>
        <w:rPr>
          <w:rFonts w:ascii="Times New Roman" w:hAnsi="Times New Roman" w:cs="Times New Roman"/>
          <w:sz w:val="24"/>
          <w:szCs w:val="24"/>
        </w:rPr>
      </w:pPr>
      <w:r>
        <w:rPr>
          <w:rFonts w:ascii="Times New Roman" w:hAnsi="Times New Roman" w:cs="Times New Roman"/>
          <w:sz w:val="24"/>
          <w:szCs w:val="24"/>
        </w:rPr>
        <w:t xml:space="preserve">For a Non-Ideal Boost Converter, the circuit is rearranged to let the </w:t>
      </w:r>
      <w:r w:rsidR="003A68D3">
        <w:rPr>
          <w:rFonts w:ascii="Times New Roman" w:hAnsi="Times New Roman" w:cs="Times New Roman"/>
          <w:sz w:val="24"/>
          <w:szCs w:val="24"/>
        </w:rPr>
        <w:t>MOSFET and Diode act as a switch for the two ideal switching positions seen in the previous figure.</w:t>
      </w:r>
    </w:p>
    <w:p w14:paraId="5A5CB547" w14:textId="7AC64064" w:rsidR="00843C20" w:rsidRDefault="007F1098" w:rsidP="00FE65B6">
      <w:pPr>
        <w:keepNext/>
        <w:jc w:val="center"/>
      </w:pPr>
      <w:r>
        <w:rPr>
          <w:noProof/>
        </w:rPr>
        <w:lastRenderedPageBreak/>
        <w:drawing>
          <wp:inline distT="0" distB="0" distL="0" distR="0" wp14:anchorId="22A143F3" wp14:editId="4724410D">
            <wp:extent cx="5943600" cy="3423920"/>
            <wp:effectExtent l="19050" t="19050" r="19050" b="2413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943600" cy="3423920"/>
                    </a:xfrm>
                    <a:prstGeom prst="rect">
                      <a:avLst/>
                    </a:prstGeom>
                    <a:ln>
                      <a:solidFill>
                        <a:schemeClr val="accent1"/>
                      </a:solidFill>
                    </a:ln>
                  </pic:spPr>
                </pic:pic>
              </a:graphicData>
            </a:graphic>
          </wp:inline>
        </w:drawing>
      </w:r>
    </w:p>
    <w:p w14:paraId="73C44E7F" w14:textId="145C01FC" w:rsidR="00843C20" w:rsidRDefault="00843C20" w:rsidP="00843C20">
      <w:pPr>
        <w:pStyle w:val="Caption"/>
        <w:jc w:val="center"/>
      </w:pPr>
      <w:r>
        <w:t xml:space="preserve">Figure </w:t>
      </w:r>
      <w:fldSimple w:instr=" SEQ Figure \* ARABIC ">
        <w:r w:rsidR="00F06BE8">
          <w:rPr>
            <w:noProof/>
          </w:rPr>
          <w:t>19</w:t>
        </w:r>
      </w:fldSimple>
      <w:r>
        <w:t>. Simulink Model of Non-Ideal Boost Converter with P Control</w:t>
      </w:r>
    </w:p>
    <w:p w14:paraId="64CD060A" w14:textId="33FD9C40" w:rsidR="00AB0878" w:rsidRPr="00AB0878" w:rsidRDefault="00AB0878" w:rsidP="00AB0878">
      <w:pPr>
        <w:rPr>
          <w:rFonts w:ascii="Times New Roman" w:hAnsi="Times New Roman" w:cs="Times New Roman"/>
          <w:sz w:val="24"/>
          <w:szCs w:val="24"/>
        </w:rPr>
      </w:pPr>
      <w:r>
        <w:rPr>
          <w:rFonts w:ascii="Times New Roman" w:hAnsi="Times New Roman" w:cs="Times New Roman"/>
          <w:sz w:val="24"/>
          <w:szCs w:val="24"/>
        </w:rPr>
        <w:t xml:space="preserve">Using Simulink’s </w:t>
      </w:r>
      <m:oMath>
        <m:r>
          <w:rPr>
            <w:rFonts w:ascii="Cambria Math" w:hAnsi="Cambria Math" w:cs="Times New Roman"/>
            <w:sz w:val="24"/>
            <w:szCs w:val="24"/>
          </w:rPr>
          <m:t>P</m:t>
        </m:r>
      </m:oMath>
      <w:r>
        <w:rPr>
          <w:rFonts w:ascii="Times New Roman" w:hAnsi="Times New Roman" w:cs="Times New Roman"/>
          <w:sz w:val="24"/>
          <w:szCs w:val="24"/>
        </w:rPr>
        <w:t xml:space="preserve"> controller as shown in the </w:t>
      </w:r>
      <w:r w:rsidR="00535401">
        <w:rPr>
          <w:rFonts w:ascii="Times New Roman" w:hAnsi="Times New Roman" w:cs="Times New Roman"/>
          <w:sz w:val="24"/>
          <w:szCs w:val="24"/>
        </w:rPr>
        <w:t>figure above</w:t>
      </w:r>
      <w:r>
        <w:rPr>
          <w:rFonts w:ascii="Times New Roman" w:hAnsi="Times New Roman" w:cs="Times New Roman"/>
          <w:sz w:val="24"/>
          <w:szCs w:val="24"/>
        </w:rPr>
        <w:t xml:space="preserve">, initially setting the proportional gain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r>
          <w:rPr>
            <w:rFonts w:ascii="Cambria Math" w:hAnsi="Cambria Math" w:cs="Times New Roman"/>
            <w:sz w:val="24"/>
            <w:szCs w:val="24"/>
          </w:rPr>
          <m:t xml:space="preserve">0.01 </m:t>
        </m:r>
      </m:oMath>
      <w:r>
        <w:rPr>
          <w:rFonts w:ascii="Times New Roman" w:hAnsi="Times New Roman" w:cs="Times New Roman"/>
          <w:sz w:val="24"/>
          <w:szCs w:val="24"/>
        </w:rPr>
        <w:t xml:space="preserve">does yield an increase however this increase does not reach </w:t>
      </w:r>
      <m:oMath>
        <m:r>
          <w:rPr>
            <w:rFonts w:ascii="Cambria Math" w:hAnsi="Cambria Math" w:cs="Times New Roman"/>
            <w:sz w:val="24"/>
            <w:szCs w:val="24"/>
          </w:rPr>
          <m:t xml:space="preserve">40V, </m:t>
        </m:r>
      </m:oMath>
      <w:r>
        <w:rPr>
          <w:rFonts w:ascii="Times New Roman" w:hAnsi="Times New Roman" w:cs="Times New Roman"/>
          <w:sz w:val="24"/>
          <w:szCs w:val="24"/>
        </w:rPr>
        <w:t xml:space="preserve">and stabilizes around </w:t>
      </w:r>
      <m:oMath>
        <m:r>
          <w:rPr>
            <w:rFonts w:ascii="Cambria Math" w:hAnsi="Cambria Math" w:cs="Times New Roman"/>
            <w:sz w:val="24"/>
            <w:szCs w:val="24"/>
          </w:rPr>
          <m:t>25V,</m:t>
        </m:r>
      </m:oMath>
      <w:r>
        <w:rPr>
          <w:rFonts w:ascii="Times New Roman" w:hAnsi="Times New Roman" w:cs="Times New Roman"/>
          <w:sz w:val="24"/>
          <w:szCs w:val="24"/>
        </w:rPr>
        <w:t xml:space="preserve"> therefore the controller needs to be tuned.</w:t>
      </w:r>
    </w:p>
    <w:p w14:paraId="0A9CC69C" w14:textId="0AE10594" w:rsidR="00B026A0" w:rsidRDefault="00AB0878" w:rsidP="00B026A0">
      <w:pPr>
        <w:keepNext/>
      </w:pPr>
      <w:r>
        <w:rPr>
          <w:noProof/>
        </w:rPr>
        <w:drawing>
          <wp:inline distT="0" distB="0" distL="0" distR="0" wp14:anchorId="759FC20C" wp14:editId="5F828984">
            <wp:extent cx="5943600" cy="2892425"/>
            <wp:effectExtent l="19050" t="19050" r="19050" b="2222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7"/>
                    <a:stretch>
                      <a:fillRect/>
                    </a:stretch>
                  </pic:blipFill>
                  <pic:spPr>
                    <a:xfrm>
                      <a:off x="0" y="0"/>
                      <a:ext cx="5943600" cy="2892425"/>
                    </a:xfrm>
                    <a:prstGeom prst="rect">
                      <a:avLst/>
                    </a:prstGeom>
                    <a:ln>
                      <a:solidFill>
                        <a:schemeClr val="accent1"/>
                      </a:solidFill>
                    </a:ln>
                  </pic:spPr>
                </pic:pic>
              </a:graphicData>
            </a:graphic>
          </wp:inline>
        </w:drawing>
      </w:r>
    </w:p>
    <w:p w14:paraId="1835AEE3" w14:textId="7EE287AD" w:rsidR="00B026A0" w:rsidRDefault="00B026A0" w:rsidP="00B026A0">
      <w:pPr>
        <w:pStyle w:val="Caption"/>
        <w:jc w:val="center"/>
      </w:pPr>
      <w:r>
        <w:t xml:space="preserve">Figure </w:t>
      </w:r>
      <w:fldSimple w:instr=" SEQ Figure \* ARABIC ">
        <w:r w:rsidR="00F06BE8">
          <w:rPr>
            <w:noProof/>
          </w:rPr>
          <w:t>20</w:t>
        </w:r>
      </w:fldSimple>
      <w:r>
        <w:t>. Scope of output waveform for Non-Ideal Boost Converter with P control</w:t>
      </w:r>
    </w:p>
    <w:p w14:paraId="4836E45D" w14:textId="5D89CCB6" w:rsidR="00A334D4" w:rsidRPr="004F481B" w:rsidRDefault="004F481B" w:rsidP="00A334D4">
      <w:pPr>
        <w:rPr>
          <w:rFonts w:ascii="Times New Roman" w:hAnsi="Times New Roman" w:cs="Times New Roman"/>
          <w:sz w:val="24"/>
          <w:szCs w:val="24"/>
        </w:rPr>
      </w:pPr>
      <w:r>
        <w:rPr>
          <w:rFonts w:ascii="Times New Roman" w:hAnsi="Times New Roman" w:cs="Times New Roman"/>
          <w:sz w:val="24"/>
          <w:szCs w:val="24"/>
        </w:rPr>
        <w:t xml:space="preserve">However, since the proportional controller will only amplify the signal and </w:t>
      </w:r>
      <w:r w:rsidR="00535401">
        <w:rPr>
          <w:rFonts w:ascii="Times New Roman" w:hAnsi="Times New Roman" w:cs="Times New Roman"/>
          <w:sz w:val="24"/>
          <w:szCs w:val="24"/>
        </w:rPr>
        <w:t>its</w:t>
      </w:r>
      <w:r>
        <w:rPr>
          <w:rFonts w:ascii="Times New Roman" w:hAnsi="Times New Roman" w:cs="Times New Roman"/>
          <w:sz w:val="24"/>
          <w:szCs w:val="24"/>
        </w:rPr>
        <w:t xml:space="preserve"> errors, trying to achieve an output voltage of </w:t>
      </w:r>
      <m:oMath>
        <m:r>
          <w:rPr>
            <w:rFonts w:ascii="Cambria Math" w:hAnsi="Cambria Math" w:cs="Times New Roman"/>
            <w:sz w:val="24"/>
            <w:szCs w:val="24"/>
          </w:rPr>
          <m:t>40V</m:t>
        </m:r>
      </m:oMath>
      <w:r>
        <w:rPr>
          <w:rFonts w:ascii="Times New Roman" w:hAnsi="Times New Roman" w:cs="Times New Roman"/>
          <w:sz w:val="24"/>
          <w:szCs w:val="24"/>
        </w:rPr>
        <w:t xml:space="preserve"> is not feasible without making the system unstable. </w:t>
      </w:r>
      <w:r w:rsidR="00D0049C">
        <w:rPr>
          <w:rFonts w:ascii="Times New Roman" w:hAnsi="Times New Roman" w:cs="Times New Roman"/>
          <w:sz w:val="24"/>
          <w:szCs w:val="24"/>
        </w:rPr>
        <w:t xml:space="preserve">Increasing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sidR="00D0049C">
        <w:rPr>
          <w:rFonts w:ascii="Times New Roman" w:eastAsiaTheme="minorEastAsia" w:hAnsi="Times New Roman" w:cs="Times New Roman"/>
          <w:sz w:val="24"/>
          <w:szCs w:val="24"/>
        </w:rPr>
        <w:t xml:space="preserve"> will decrease the rise time of the system, which is wanted, however the range of the output voltage’s ripples will not increase to approximately </w:t>
      </w:r>
      <m:oMath>
        <m:r>
          <w:rPr>
            <w:rFonts w:ascii="Cambria Math" w:eastAsiaTheme="minorEastAsia" w:hAnsi="Cambria Math" w:cs="Times New Roman"/>
            <w:sz w:val="24"/>
            <w:szCs w:val="24"/>
          </w:rPr>
          <m:t>40V.</m:t>
        </m:r>
      </m:oMath>
      <w:r w:rsidR="00D0049C">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Using Simulink’s to tune the </w:t>
      </w:r>
      <m:oMath>
        <m:r>
          <w:rPr>
            <w:rFonts w:ascii="Cambria Math" w:hAnsi="Cambria Math" w:cs="Times New Roman"/>
            <w:sz w:val="24"/>
            <w:szCs w:val="24"/>
          </w:rPr>
          <m:t>P</m:t>
        </m:r>
      </m:oMath>
      <w:r>
        <w:rPr>
          <w:rFonts w:ascii="Times New Roman" w:hAnsi="Times New Roman" w:cs="Times New Roman"/>
          <w:sz w:val="24"/>
          <w:szCs w:val="24"/>
        </w:rPr>
        <w:t xml:space="preserve"> controller</w:t>
      </w:r>
      <w:r w:rsidR="007E26A5">
        <w:rPr>
          <w:rFonts w:ascii="Times New Roman" w:hAnsi="Times New Roman" w:cs="Times New Roman"/>
          <w:sz w:val="24"/>
          <w:szCs w:val="24"/>
        </w:rPr>
        <w:t>, I explored this and show that</w:t>
      </w:r>
      <w:r>
        <w:rPr>
          <w:rFonts w:ascii="Times New Roman" w:hAnsi="Times New Roman" w:cs="Times New Roman"/>
          <w:sz w:val="24"/>
          <w:szCs w:val="24"/>
        </w:rPr>
        <w:t xml:space="preserve"> a proportional gain</w:t>
      </w:r>
      <m:oMath>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hAnsi="Cambria Math" w:cs="Times New Roman"/>
            <w:sz w:val="24"/>
            <w:szCs w:val="24"/>
          </w:rPr>
          <m:t>=0.0222</m:t>
        </m:r>
      </m:oMath>
      <w:r>
        <w:rPr>
          <w:rFonts w:ascii="Times New Roman" w:hAnsi="Times New Roman" w:cs="Times New Roman"/>
          <w:sz w:val="24"/>
          <w:szCs w:val="24"/>
        </w:rPr>
        <w:t xml:space="preserve"> </w:t>
      </w:r>
      <w:r w:rsidR="007E26A5">
        <w:rPr>
          <w:rFonts w:ascii="Times New Roman" w:hAnsi="Times New Roman" w:cs="Times New Roman"/>
          <w:sz w:val="24"/>
          <w:szCs w:val="24"/>
        </w:rPr>
        <w:t>is</w:t>
      </w:r>
      <w:r>
        <w:rPr>
          <w:rFonts w:ascii="Times New Roman" w:hAnsi="Times New Roman" w:cs="Times New Roman"/>
          <w:sz w:val="24"/>
          <w:szCs w:val="24"/>
        </w:rPr>
        <w:t xml:space="preserve"> the maximum value the system can handle without becoming</w:t>
      </w:r>
      <w:r w:rsidR="00312F53">
        <w:rPr>
          <w:rFonts w:ascii="Times New Roman" w:hAnsi="Times New Roman" w:cs="Times New Roman"/>
          <w:sz w:val="24"/>
          <w:szCs w:val="24"/>
        </w:rPr>
        <w:t xml:space="preserve"> extremely</w:t>
      </w:r>
      <w:r>
        <w:rPr>
          <w:rFonts w:ascii="Times New Roman" w:hAnsi="Times New Roman" w:cs="Times New Roman"/>
          <w:sz w:val="24"/>
          <w:szCs w:val="24"/>
        </w:rPr>
        <w:t xml:space="preserve"> unstable.  </w:t>
      </w:r>
    </w:p>
    <w:p w14:paraId="50811B33" w14:textId="77777777" w:rsidR="004F481B" w:rsidRDefault="004F481B" w:rsidP="004F481B">
      <w:pPr>
        <w:keepNext/>
      </w:pPr>
      <w:r>
        <w:rPr>
          <w:noProof/>
        </w:rPr>
        <w:drawing>
          <wp:inline distT="0" distB="0" distL="0" distR="0" wp14:anchorId="3F4BAF98" wp14:editId="44FB72F2">
            <wp:extent cx="5943600" cy="2868930"/>
            <wp:effectExtent l="19050" t="19050" r="19050" b="26670"/>
            <wp:docPr id="35" name="Picture 3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scatter chart&#10;&#10;Description automatically generated"/>
                    <pic:cNvPicPr/>
                  </pic:nvPicPr>
                  <pic:blipFill>
                    <a:blip r:embed="rId28"/>
                    <a:stretch>
                      <a:fillRect/>
                    </a:stretch>
                  </pic:blipFill>
                  <pic:spPr>
                    <a:xfrm>
                      <a:off x="0" y="0"/>
                      <a:ext cx="5943600" cy="2868930"/>
                    </a:xfrm>
                    <a:prstGeom prst="rect">
                      <a:avLst/>
                    </a:prstGeom>
                    <a:ln>
                      <a:solidFill>
                        <a:schemeClr val="accent1"/>
                      </a:solidFill>
                    </a:ln>
                  </pic:spPr>
                </pic:pic>
              </a:graphicData>
            </a:graphic>
          </wp:inline>
        </w:drawing>
      </w:r>
    </w:p>
    <w:p w14:paraId="4DF48CFE" w14:textId="43B04491" w:rsidR="00B026A0" w:rsidRDefault="004F481B" w:rsidP="004F481B">
      <w:pPr>
        <w:pStyle w:val="Caption"/>
        <w:jc w:val="center"/>
      </w:pPr>
      <w:r>
        <w:t xml:space="preserve">Figure </w:t>
      </w:r>
      <w:fldSimple w:instr=" SEQ Figure \* ARABIC ">
        <w:r w:rsidR="00F06BE8">
          <w:rPr>
            <w:noProof/>
          </w:rPr>
          <w:t>21</w:t>
        </w:r>
      </w:fldSimple>
      <w:r>
        <w:t>. Output Waveform when kp=0.0222</w:t>
      </w:r>
    </w:p>
    <w:p w14:paraId="783FB26F" w14:textId="302C24E3" w:rsidR="003F4AAF" w:rsidRPr="003F4AAF" w:rsidRDefault="003F4AAF" w:rsidP="003F4AAF">
      <w:pPr>
        <w:rPr>
          <w:rFonts w:ascii="Times New Roman" w:hAnsi="Times New Roman" w:cs="Times New Roman"/>
          <w:sz w:val="24"/>
          <w:szCs w:val="24"/>
        </w:rPr>
      </w:pPr>
      <w:r w:rsidRPr="003F4AAF">
        <w:rPr>
          <w:rFonts w:ascii="Times New Roman" w:hAnsi="Times New Roman" w:cs="Times New Roman"/>
          <w:sz w:val="24"/>
          <w:szCs w:val="24"/>
        </w:rPr>
        <w:t xml:space="preserve">Examining the waveform before the switch, the boost controller captures the initial </w:t>
      </w:r>
      <m:oMath>
        <m:r>
          <w:rPr>
            <w:rFonts w:ascii="Cambria Math" w:hAnsi="Cambria Math" w:cs="Times New Roman"/>
            <w:sz w:val="24"/>
            <w:szCs w:val="24"/>
          </w:rPr>
          <m:t xml:space="preserve">20V </m:t>
        </m:r>
      </m:oMath>
      <w:r w:rsidRPr="003F4AAF">
        <w:rPr>
          <w:rFonts w:ascii="Times New Roman" w:hAnsi="Times New Roman" w:cs="Times New Roman"/>
          <w:sz w:val="24"/>
          <w:szCs w:val="24"/>
        </w:rPr>
        <w:t xml:space="preserve">within a reasonable error, oscillating between </w:t>
      </w:r>
      <m:oMath>
        <m:r>
          <w:rPr>
            <w:rFonts w:ascii="Cambria Math" w:hAnsi="Cambria Math" w:cs="Times New Roman"/>
            <w:sz w:val="24"/>
            <w:szCs w:val="24"/>
          </w:rPr>
          <m:t>19.85V</m:t>
        </m:r>
      </m:oMath>
      <w:r w:rsidRPr="003F4AAF">
        <w:rPr>
          <w:rFonts w:ascii="Times New Roman" w:hAnsi="Times New Roman" w:cs="Times New Roman"/>
          <w:sz w:val="24"/>
          <w:szCs w:val="24"/>
        </w:rPr>
        <w:t xml:space="preserve"> to </w:t>
      </w:r>
      <m:oMath>
        <m:r>
          <w:rPr>
            <w:rFonts w:ascii="Cambria Math" w:hAnsi="Cambria Math" w:cs="Times New Roman"/>
            <w:sz w:val="24"/>
            <w:szCs w:val="24"/>
          </w:rPr>
          <m:t>20.25V</m:t>
        </m:r>
      </m:oMath>
      <w:r w:rsidRPr="003F4AAF">
        <w:rPr>
          <w:rFonts w:ascii="Times New Roman" w:hAnsi="Times New Roman" w:cs="Times New Roman"/>
          <w:sz w:val="24"/>
          <w:szCs w:val="24"/>
        </w:rPr>
        <w:t>.</w:t>
      </w:r>
    </w:p>
    <w:p w14:paraId="7F1FCE41" w14:textId="77777777" w:rsidR="003F4AAF" w:rsidRDefault="003F4AAF" w:rsidP="003F4AAF">
      <w:pPr>
        <w:keepNext/>
      </w:pPr>
      <w:r>
        <w:rPr>
          <w:noProof/>
        </w:rPr>
        <w:drawing>
          <wp:inline distT="0" distB="0" distL="0" distR="0" wp14:anchorId="15948300" wp14:editId="6BD7FBD2">
            <wp:extent cx="5943600" cy="2889250"/>
            <wp:effectExtent l="19050" t="19050" r="19050" b="2540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9"/>
                    <a:stretch>
                      <a:fillRect/>
                    </a:stretch>
                  </pic:blipFill>
                  <pic:spPr>
                    <a:xfrm>
                      <a:off x="0" y="0"/>
                      <a:ext cx="5943600" cy="2889250"/>
                    </a:xfrm>
                    <a:prstGeom prst="rect">
                      <a:avLst/>
                    </a:prstGeom>
                    <a:ln>
                      <a:solidFill>
                        <a:schemeClr val="accent1"/>
                      </a:solidFill>
                    </a:ln>
                  </pic:spPr>
                </pic:pic>
              </a:graphicData>
            </a:graphic>
          </wp:inline>
        </w:drawing>
      </w:r>
    </w:p>
    <w:p w14:paraId="10247E72" w14:textId="1C8AF5F1" w:rsidR="003F4AAF" w:rsidRPr="003F4AAF" w:rsidRDefault="003F4AAF" w:rsidP="003F4AAF">
      <w:pPr>
        <w:pStyle w:val="Caption"/>
        <w:jc w:val="center"/>
      </w:pPr>
      <w:r>
        <w:t xml:space="preserve">Figure </w:t>
      </w:r>
      <w:fldSimple w:instr=" SEQ Figure \* ARABIC ">
        <w:r w:rsidR="00F06BE8">
          <w:rPr>
            <w:noProof/>
          </w:rPr>
          <w:t>22</w:t>
        </w:r>
      </w:fldSimple>
      <w:r>
        <w:t>. Output Waveform Ripples Before Voltage is Stepped Up</w:t>
      </w:r>
    </w:p>
    <w:p w14:paraId="3FA1026F" w14:textId="4C55336E" w:rsidR="003F4AAF" w:rsidRPr="003F4AAF" w:rsidRDefault="00D732F5" w:rsidP="003F4AAF">
      <w:pPr>
        <w:rPr>
          <w:rFonts w:ascii="Times New Roman" w:hAnsi="Times New Roman" w:cs="Times New Roman"/>
          <w:sz w:val="24"/>
          <w:szCs w:val="24"/>
        </w:rPr>
      </w:pPr>
      <w:r>
        <w:rPr>
          <w:rFonts w:ascii="Times New Roman" w:hAnsi="Times New Roman" w:cs="Times New Roman"/>
          <w:sz w:val="24"/>
          <w:szCs w:val="24"/>
        </w:rPr>
        <w:lastRenderedPageBreak/>
        <w:t xml:space="preserve">The voltage then steps up almost instantly at </w:t>
      </w:r>
      <m:oMath>
        <m:r>
          <w:rPr>
            <w:rFonts w:ascii="Cambria Math" w:hAnsi="Cambria Math" w:cs="Times New Roman"/>
            <w:sz w:val="24"/>
            <w:szCs w:val="24"/>
          </w:rPr>
          <m:t>0.5s</m:t>
        </m:r>
      </m:oMath>
      <w:r>
        <w:rPr>
          <w:rFonts w:ascii="Times New Roman" w:eastAsiaTheme="minorEastAsia" w:hAnsi="Times New Roman" w:cs="Times New Roman"/>
          <w:sz w:val="24"/>
          <w:szCs w:val="24"/>
        </w:rPr>
        <w:t xml:space="preserve">. </w:t>
      </w:r>
      <w:r w:rsidR="003F4AAF" w:rsidRPr="003F4AAF">
        <w:rPr>
          <w:rFonts w:ascii="Times New Roman" w:hAnsi="Times New Roman" w:cs="Times New Roman"/>
          <w:sz w:val="24"/>
          <w:szCs w:val="24"/>
        </w:rPr>
        <w:t xml:space="preserve">Zooming in on the ripples after the voltage is stepped up, we can examine that the system stabilizes with ripples oscillating between </w:t>
      </w:r>
      <m:oMath>
        <m:r>
          <w:rPr>
            <w:rFonts w:ascii="Cambria Math" w:hAnsi="Cambria Math" w:cs="Times New Roman"/>
            <w:sz w:val="24"/>
            <w:szCs w:val="24"/>
          </w:rPr>
          <m:t>24V</m:t>
        </m:r>
      </m:oMath>
      <w:r w:rsidR="003F4AAF" w:rsidRPr="003F4AAF">
        <w:rPr>
          <w:rFonts w:ascii="Times New Roman" w:hAnsi="Times New Roman" w:cs="Times New Roman"/>
          <w:sz w:val="24"/>
          <w:szCs w:val="24"/>
        </w:rPr>
        <w:t xml:space="preserve"> to </w:t>
      </w:r>
      <m:oMath>
        <m:r>
          <w:rPr>
            <w:rFonts w:ascii="Cambria Math" w:hAnsi="Cambria Math" w:cs="Times New Roman"/>
            <w:sz w:val="24"/>
            <w:szCs w:val="24"/>
          </w:rPr>
          <m:t>32V.</m:t>
        </m:r>
      </m:oMath>
    </w:p>
    <w:p w14:paraId="24A7EDCF" w14:textId="56ABB448" w:rsidR="00B026A0" w:rsidRDefault="003F4AAF" w:rsidP="00B026A0">
      <w:pPr>
        <w:keepNext/>
      </w:pPr>
      <w:r>
        <w:rPr>
          <w:noProof/>
        </w:rPr>
        <w:drawing>
          <wp:inline distT="0" distB="0" distL="0" distR="0" wp14:anchorId="14300ED1" wp14:editId="11A5C29A">
            <wp:extent cx="5943600" cy="2877820"/>
            <wp:effectExtent l="19050" t="19050" r="19050" b="177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0"/>
                    <a:stretch>
                      <a:fillRect/>
                    </a:stretch>
                  </pic:blipFill>
                  <pic:spPr>
                    <a:xfrm>
                      <a:off x="0" y="0"/>
                      <a:ext cx="5943600" cy="2877820"/>
                    </a:xfrm>
                    <a:prstGeom prst="rect">
                      <a:avLst/>
                    </a:prstGeom>
                    <a:ln>
                      <a:solidFill>
                        <a:schemeClr val="accent1"/>
                      </a:solidFill>
                    </a:ln>
                  </pic:spPr>
                </pic:pic>
              </a:graphicData>
            </a:graphic>
          </wp:inline>
        </w:drawing>
      </w:r>
    </w:p>
    <w:p w14:paraId="3190B3B9" w14:textId="76197575" w:rsidR="00B026A0" w:rsidRDefault="00B026A0" w:rsidP="00B026A0">
      <w:pPr>
        <w:pStyle w:val="Caption"/>
        <w:jc w:val="center"/>
      </w:pPr>
      <w:r>
        <w:t xml:space="preserve">Figure </w:t>
      </w:r>
      <w:fldSimple w:instr=" SEQ Figure \* ARABIC ">
        <w:r w:rsidR="00F06BE8">
          <w:rPr>
            <w:noProof/>
          </w:rPr>
          <w:t>23</w:t>
        </w:r>
      </w:fldSimple>
      <w:r>
        <w:t>. Output Voltage Waveform after Switching Sequence</w:t>
      </w:r>
    </w:p>
    <w:p w14:paraId="29580503" w14:textId="53DA2967" w:rsidR="00A80880" w:rsidRPr="00F06BE8" w:rsidRDefault="00F06BE8" w:rsidP="00A80880">
      <w:pPr>
        <w:rPr>
          <w:rFonts w:ascii="Times New Roman" w:hAnsi="Times New Roman" w:cs="Times New Roman"/>
          <w:sz w:val="24"/>
          <w:szCs w:val="24"/>
        </w:rPr>
      </w:pPr>
      <w:r w:rsidRPr="00F06BE8">
        <w:rPr>
          <w:rFonts w:ascii="Times New Roman" w:hAnsi="Times New Roman" w:cs="Times New Roman"/>
          <w:sz w:val="24"/>
          <w:szCs w:val="24"/>
        </w:rPr>
        <w:t xml:space="preserve">Increasing the proportional gain any higher will result in the harmonics ranging closer to the desired voltage of </w:t>
      </w:r>
      <m:oMath>
        <m:r>
          <w:rPr>
            <w:rFonts w:ascii="Cambria Math" w:hAnsi="Cambria Math" w:cs="Times New Roman"/>
            <w:sz w:val="24"/>
            <w:szCs w:val="24"/>
          </w:rPr>
          <m:t>40V</m:t>
        </m:r>
      </m:oMath>
      <w:r w:rsidRPr="00F06BE8">
        <w:rPr>
          <w:rFonts w:ascii="Times New Roman" w:hAnsi="Times New Roman" w:cs="Times New Roman"/>
          <w:sz w:val="24"/>
          <w:szCs w:val="24"/>
        </w:rPr>
        <w:t xml:space="preserve">, however the oscillations will swing below the initial voltage of </w:t>
      </w:r>
      <m:oMath>
        <m:r>
          <w:rPr>
            <w:rFonts w:ascii="Cambria Math" w:hAnsi="Cambria Math" w:cs="Times New Roman"/>
            <w:sz w:val="24"/>
            <w:szCs w:val="24"/>
          </w:rPr>
          <m:t>20V</m:t>
        </m:r>
      </m:oMath>
      <w:r w:rsidRPr="00F06BE8">
        <w:rPr>
          <w:rFonts w:ascii="Times New Roman" w:hAnsi="Times New Roman" w:cs="Times New Roman"/>
          <w:sz w:val="24"/>
          <w:szCs w:val="24"/>
        </w:rPr>
        <w:t xml:space="preserve">, therefore one could argue that proportional gain higher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hAnsi="Cambria Math" w:cs="Times New Roman"/>
            <w:sz w:val="24"/>
            <w:szCs w:val="24"/>
          </w:rPr>
          <m:t>=0.0222</m:t>
        </m:r>
      </m:oMath>
      <w:r w:rsidRPr="00F06BE8">
        <w:rPr>
          <w:rFonts w:ascii="Times New Roman" w:hAnsi="Times New Roman" w:cs="Times New Roman"/>
          <w:sz w:val="24"/>
          <w:szCs w:val="24"/>
        </w:rPr>
        <w:t xml:space="preserve"> will be unstable. An example of this is shown below when tuning the controller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hAnsi="Cambria Math" w:cs="Times New Roman"/>
            <w:sz w:val="24"/>
            <w:szCs w:val="24"/>
          </w:rPr>
          <m:t>=0.0223.</m:t>
        </m:r>
      </m:oMath>
    </w:p>
    <w:p w14:paraId="6F3991DC" w14:textId="77777777" w:rsidR="00F06BE8" w:rsidRDefault="00F06BE8" w:rsidP="00F06BE8">
      <w:pPr>
        <w:keepNext/>
      </w:pPr>
      <w:r>
        <w:rPr>
          <w:noProof/>
        </w:rPr>
        <w:drawing>
          <wp:inline distT="0" distB="0" distL="0" distR="0" wp14:anchorId="2BA807BF" wp14:editId="0A21770F">
            <wp:extent cx="5943600" cy="2845435"/>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1"/>
                    <a:stretch>
                      <a:fillRect/>
                    </a:stretch>
                  </pic:blipFill>
                  <pic:spPr>
                    <a:xfrm>
                      <a:off x="0" y="0"/>
                      <a:ext cx="5943600" cy="2845435"/>
                    </a:xfrm>
                    <a:prstGeom prst="rect">
                      <a:avLst/>
                    </a:prstGeom>
                  </pic:spPr>
                </pic:pic>
              </a:graphicData>
            </a:graphic>
          </wp:inline>
        </w:drawing>
      </w:r>
    </w:p>
    <w:p w14:paraId="52B60DC5" w14:textId="2D3B0FA4" w:rsidR="00F06BE8" w:rsidRPr="00F06BE8" w:rsidRDefault="00F06BE8" w:rsidP="00F06BE8">
      <w:pPr>
        <w:pStyle w:val="Caption"/>
        <w:jc w:val="center"/>
      </w:pPr>
      <w:r>
        <w:t xml:space="preserve">Figure </w:t>
      </w:r>
      <w:fldSimple w:instr=" SEQ Figure \* ARABIC ">
        <w:r>
          <w:rPr>
            <w:noProof/>
          </w:rPr>
          <w:t>24</w:t>
        </w:r>
      </w:fldSimple>
      <w:r>
        <w:t>. Output Voltage swings between 17V to 38V, this is an unstable system</w:t>
      </w:r>
    </w:p>
    <w:p w14:paraId="1E1D5D44" w14:textId="2A26F2B4" w:rsidR="002F003B" w:rsidRPr="002F003B" w:rsidRDefault="002F003B" w:rsidP="002F003B">
      <w:pPr>
        <w:pStyle w:val="Heading3"/>
        <w:rPr>
          <w:rFonts w:ascii="Times New Roman" w:hAnsi="Times New Roman" w:cs="Times New Roman"/>
        </w:rPr>
      </w:pPr>
      <w:r w:rsidRPr="002F003B">
        <w:rPr>
          <w:rFonts w:ascii="Times New Roman" w:hAnsi="Times New Roman" w:cs="Times New Roman"/>
        </w:rPr>
        <w:lastRenderedPageBreak/>
        <w:t>PI Control for Non-Ideal Boost Converter</w:t>
      </w:r>
    </w:p>
    <w:p w14:paraId="33399DB0" w14:textId="663CE700" w:rsidR="002F003B" w:rsidRDefault="007E258D" w:rsidP="002F003B">
      <w:pPr>
        <w:rPr>
          <w:rFonts w:ascii="Times New Roman" w:hAnsi="Times New Roman" w:cs="Times New Roman"/>
          <w:sz w:val="24"/>
          <w:szCs w:val="24"/>
        </w:rPr>
      </w:pPr>
      <w:r>
        <w:rPr>
          <w:rFonts w:ascii="Times New Roman" w:hAnsi="Times New Roman" w:cs="Times New Roman"/>
          <w:sz w:val="24"/>
          <w:szCs w:val="24"/>
        </w:rPr>
        <w:t>For a Boost Conv</w:t>
      </w:r>
      <w:r w:rsidR="00FE65B6">
        <w:rPr>
          <w:rFonts w:ascii="Times New Roman" w:hAnsi="Times New Roman" w:cs="Times New Roman"/>
          <w:sz w:val="24"/>
          <w:szCs w:val="24"/>
        </w:rPr>
        <w:t xml:space="preserve">erter using a proportional integral controller, </w:t>
      </w:r>
      <w:r w:rsidR="00CF0B13">
        <w:rPr>
          <w:rFonts w:ascii="Times New Roman" w:hAnsi="Times New Roman" w:cs="Times New Roman"/>
          <w:sz w:val="24"/>
          <w:szCs w:val="24"/>
        </w:rPr>
        <w:t xml:space="preserve">the added integral control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CF0B13">
        <w:rPr>
          <w:rFonts w:ascii="Times New Roman" w:eastAsiaTheme="minorEastAsia" w:hAnsi="Times New Roman" w:cs="Times New Roman"/>
          <w:sz w:val="24"/>
          <w:szCs w:val="24"/>
        </w:rPr>
        <w:t xml:space="preserve"> will allow for some elimination of the steady state error since the transfer function of the PI controller is now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c</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num>
          <m:den>
            <m:r>
              <w:rPr>
                <w:rFonts w:ascii="Cambria Math" w:eastAsiaTheme="minorEastAsia" w:hAnsi="Cambria Math" w:cs="Times New Roman"/>
                <w:sz w:val="24"/>
                <w:szCs w:val="24"/>
              </w:rPr>
              <m:t>s</m:t>
            </m:r>
          </m:den>
        </m:f>
      </m:oMath>
      <w:r w:rsidR="00CF0B13">
        <w:rPr>
          <w:rFonts w:ascii="Times New Roman" w:eastAsiaTheme="minorEastAsia" w:hAnsi="Times New Roman" w:cs="Times New Roman"/>
          <w:sz w:val="24"/>
          <w:szCs w:val="24"/>
        </w:rPr>
        <w:t xml:space="preserve">  This transfer function is the same as it was for the buck converter, which as stated earlier utilizes the integral control variable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CF0B13">
        <w:rPr>
          <w:rFonts w:ascii="Times New Roman" w:eastAsiaTheme="minorEastAsia" w:hAnsi="Times New Roman" w:cs="Times New Roman"/>
          <w:sz w:val="24"/>
          <w:szCs w:val="24"/>
        </w:rPr>
        <w:t xml:space="preserve"> to attempt to remove any steady</w:t>
      </w:r>
      <w:r w:rsidR="00031D0D">
        <w:rPr>
          <w:rFonts w:ascii="Times New Roman" w:eastAsiaTheme="minorEastAsia" w:hAnsi="Times New Roman" w:cs="Times New Roman"/>
          <w:sz w:val="24"/>
          <w:szCs w:val="24"/>
        </w:rPr>
        <w:t>-s</w:t>
      </w:r>
      <w:r w:rsidR="00CF0B13">
        <w:rPr>
          <w:rFonts w:ascii="Times New Roman" w:eastAsiaTheme="minorEastAsia" w:hAnsi="Times New Roman" w:cs="Times New Roman"/>
          <w:sz w:val="24"/>
          <w:szCs w:val="24"/>
        </w:rPr>
        <w:t>tate error over time.</w:t>
      </w:r>
    </w:p>
    <w:p w14:paraId="539E6EA8" w14:textId="42A0F08B" w:rsidR="007E258D" w:rsidRDefault="007F1098" w:rsidP="007E258D">
      <w:pPr>
        <w:keepNext/>
      </w:pPr>
      <w:r>
        <w:rPr>
          <w:noProof/>
        </w:rPr>
        <w:drawing>
          <wp:inline distT="0" distB="0" distL="0" distR="0" wp14:anchorId="3338DBA4" wp14:editId="00417A7D">
            <wp:extent cx="5943600" cy="3355975"/>
            <wp:effectExtent l="19050" t="19050" r="19050" b="158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stretch>
                      <a:fillRect/>
                    </a:stretch>
                  </pic:blipFill>
                  <pic:spPr>
                    <a:xfrm>
                      <a:off x="0" y="0"/>
                      <a:ext cx="5943600" cy="3355975"/>
                    </a:xfrm>
                    <a:prstGeom prst="rect">
                      <a:avLst/>
                    </a:prstGeom>
                    <a:ln>
                      <a:solidFill>
                        <a:schemeClr val="accent1"/>
                      </a:solidFill>
                    </a:ln>
                  </pic:spPr>
                </pic:pic>
              </a:graphicData>
            </a:graphic>
          </wp:inline>
        </w:drawing>
      </w:r>
    </w:p>
    <w:p w14:paraId="2405C130" w14:textId="602201D9" w:rsidR="007E258D" w:rsidRDefault="007E258D" w:rsidP="007E258D">
      <w:pPr>
        <w:pStyle w:val="Caption"/>
        <w:jc w:val="center"/>
      </w:pPr>
      <w:r>
        <w:t xml:space="preserve">Figure </w:t>
      </w:r>
      <w:fldSimple w:instr=" SEQ Figure \* ARABIC ">
        <w:r w:rsidR="00F06BE8">
          <w:rPr>
            <w:noProof/>
          </w:rPr>
          <w:t>25</w:t>
        </w:r>
      </w:fldSimple>
      <w:r>
        <w:t>. Non-Ideal Boost Converter with PI control</w:t>
      </w:r>
    </w:p>
    <w:p w14:paraId="13ADD779" w14:textId="43F1C6AD" w:rsidR="00471F2E" w:rsidRDefault="00471F2E" w:rsidP="00471F2E">
      <w:pPr>
        <w:rPr>
          <w:rFonts w:ascii="Times New Roman" w:hAnsi="Times New Roman" w:cs="Times New Roman"/>
          <w:sz w:val="24"/>
          <w:szCs w:val="24"/>
        </w:rPr>
      </w:pPr>
      <w:r>
        <w:rPr>
          <w:rFonts w:ascii="Times New Roman" w:hAnsi="Times New Roman" w:cs="Times New Roman"/>
          <w:sz w:val="24"/>
          <w:szCs w:val="24"/>
        </w:rPr>
        <w:t>Knowing the steady-state error can be removed due to the integral control,</w:t>
      </w:r>
      <w:r w:rsidR="00CC3B24">
        <w:rPr>
          <w:rFonts w:ascii="Times New Roman" w:hAnsi="Times New Roman" w:cs="Times New Roman"/>
          <w:sz w:val="24"/>
          <w:szCs w:val="24"/>
        </w:rPr>
        <w:t xml:space="preserve"> the </w:t>
      </w:r>
      <m:oMath>
        <m:r>
          <w:rPr>
            <w:rFonts w:ascii="Cambria Math" w:hAnsi="Cambria Math" w:cs="Times New Roman"/>
            <w:sz w:val="24"/>
            <w:szCs w:val="24"/>
          </w:rPr>
          <m:t>PI</m:t>
        </m:r>
      </m:oMath>
      <w:r w:rsidR="00CC3B24">
        <w:rPr>
          <w:rFonts w:ascii="Times New Roman" w:hAnsi="Times New Roman" w:cs="Times New Roman"/>
          <w:sz w:val="24"/>
          <w:szCs w:val="24"/>
        </w:rPr>
        <w:t xml:space="preserve"> controller was tuned similarly to the previous section. Setting</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oMath>
      <w:r>
        <w:rPr>
          <w:rFonts w:ascii="Times New Roman" w:eastAsiaTheme="minorEastAsia" w:hAnsi="Times New Roman" w:cs="Times New Roman"/>
          <w:sz w:val="24"/>
          <w:szCs w:val="24"/>
        </w:rPr>
        <w:t xml:space="preserve"> </w:t>
      </w:r>
      <w:r w:rsidR="00CC3B24">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be </w:t>
      </w:r>
      <m:oMath>
        <m:r>
          <w:rPr>
            <w:rFonts w:ascii="Cambria Math" w:eastAsiaTheme="minorEastAsia" w:hAnsi="Cambria Math" w:cs="Times New Roman"/>
            <w:sz w:val="24"/>
            <w:szCs w:val="24"/>
          </w:rPr>
          <m:t>0.01</m:t>
        </m:r>
      </m:oMath>
      <w:r>
        <w:rPr>
          <w:rFonts w:ascii="Times New Roman" w:eastAsiaTheme="minorEastAsia" w:hAnsi="Times New Roman" w:cs="Times New Roman"/>
          <w:sz w:val="24"/>
          <w:szCs w:val="24"/>
        </w:rPr>
        <w:t xml:space="preserve"> again</w:t>
      </w:r>
      <w:r w:rsidR="00ED5E01">
        <w:rPr>
          <w:rFonts w:ascii="Times New Roman" w:eastAsiaTheme="minorEastAsia" w:hAnsi="Times New Roman" w:cs="Times New Roman"/>
          <w:sz w:val="24"/>
          <w:szCs w:val="24"/>
        </w:rPr>
        <w:t xml:space="preserve">, while setting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ED5E01">
        <w:rPr>
          <w:rFonts w:ascii="Times New Roman" w:eastAsiaTheme="minorEastAsia" w:hAnsi="Times New Roman" w:cs="Times New Roman"/>
          <w:sz w:val="24"/>
          <w:szCs w:val="24"/>
        </w:rPr>
        <w:t xml:space="preserve"> to be </w:t>
      </w:r>
      <m:oMath>
        <m:r>
          <w:rPr>
            <w:rFonts w:ascii="Cambria Math" w:eastAsiaTheme="minorEastAsia" w:hAnsi="Cambria Math" w:cs="Times New Roman"/>
            <w:sz w:val="24"/>
            <w:szCs w:val="24"/>
          </w:rPr>
          <m:t>10</m:t>
        </m:r>
      </m:oMath>
      <w:r w:rsidR="00CC3B24">
        <w:rPr>
          <w:rFonts w:ascii="Times New Roman" w:eastAsiaTheme="minorEastAsia" w:hAnsi="Times New Roman" w:cs="Times New Roman"/>
          <w:sz w:val="24"/>
          <w:szCs w:val="24"/>
        </w:rPr>
        <w:t>, ensures a fast rise time without adding creating too much overshoot in the overall system’s output voltage ripples.</w:t>
      </w:r>
    </w:p>
    <w:p w14:paraId="05507BFA" w14:textId="71B0B81E" w:rsidR="00471F2E" w:rsidRDefault="00AB6A3E" w:rsidP="00471F2E">
      <w:pPr>
        <w:keepNext/>
      </w:pPr>
      <w:r>
        <w:rPr>
          <w:noProof/>
        </w:rPr>
        <w:lastRenderedPageBreak/>
        <w:drawing>
          <wp:inline distT="0" distB="0" distL="0" distR="0" wp14:anchorId="23945468" wp14:editId="3520917D">
            <wp:extent cx="5943600" cy="2898140"/>
            <wp:effectExtent l="19050" t="19050" r="19050" b="1651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3"/>
                    <a:stretch>
                      <a:fillRect/>
                    </a:stretch>
                  </pic:blipFill>
                  <pic:spPr>
                    <a:xfrm>
                      <a:off x="0" y="0"/>
                      <a:ext cx="5943600" cy="2898140"/>
                    </a:xfrm>
                    <a:prstGeom prst="rect">
                      <a:avLst/>
                    </a:prstGeom>
                    <a:ln>
                      <a:solidFill>
                        <a:schemeClr val="accent1"/>
                      </a:solidFill>
                    </a:ln>
                  </pic:spPr>
                </pic:pic>
              </a:graphicData>
            </a:graphic>
          </wp:inline>
        </w:drawing>
      </w:r>
    </w:p>
    <w:p w14:paraId="1F8D2851" w14:textId="45BD667F" w:rsidR="00471F2E" w:rsidRDefault="00471F2E" w:rsidP="00471F2E">
      <w:pPr>
        <w:pStyle w:val="Caption"/>
        <w:jc w:val="center"/>
      </w:pPr>
      <w:r>
        <w:t xml:space="preserve">Figure </w:t>
      </w:r>
      <w:r w:rsidR="001C370C">
        <w:fldChar w:fldCharType="begin"/>
      </w:r>
      <w:r w:rsidR="001C370C">
        <w:instrText xml:space="preserve"> SEQ Figure \* ARABIC </w:instrText>
      </w:r>
      <w:r w:rsidR="001C370C">
        <w:fldChar w:fldCharType="separate"/>
      </w:r>
      <w:r>
        <w:rPr>
          <w:noProof/>
        </w:rPr>
        <w:t>27</w:t>
      </w:r>
      <w:r w:rsidR="001C370C">
        <w:rPr>
          <w:noProof/>
        </w:rPr>
        <w:fldChar w:fldCharType="end"/>
      </w:r>
      <w:r>
        <w:t xml:space="preserve">. Output Voltage </w:t>
      </w:r>
      <w:r w:rsidR="009F334B">
        <w:t>W</w:t>
      </w:r>
      <w:r>
        <w:t xml:space="preserve">aveform on Scope with </w:t>
      </w:r>
      <w:r w:rsidR="009F334B">
        <w:t>R</w:t>
      </w:r>
      <w:r>
        <w:t>ipples</w:t>
      </w:r>
      <w:r w:rsidR="009F334B">
        <w:t>. Kp=0.01, ki=10</w:t>
      </w:r>
    </w:p>
    <w:p w14:paraId="0E11E065" w14:textId="101B1BD3" w:rsidR="00707C7E" w:rsidRPr="00707C7E" w:rsidRDefault="00707C7E" w:rsidP="00707C7E">
      <w:pPr>
        <w:rPr>
          <w:rFonts w:ascii="Times New Roman" w:hAnsi="Times New Roman" w:cs="Times New Roman"/>
          <w:sz w:val="24"/>
          <w:szCs w:val="24"/>
        </w:rPr>
      </w:pPr>
      <w:r>
        <w:rPr>
          <w:rFonts w:ascii="Times New Roman" w:hAnsi="Times New Roman" w:cs="Times New Roman"/>
          <w:sz w:val="24"/>
          <w:szCs w:val="24"/>
        </w:rPr>
        <w:t xml:space="preserve">Examining the voltage before the switch has a slight ripple within </w:t>
      </w:r>
      <m:oMath>
        <m:r>
          <w:rPr>
            <w:rFonts w:ascii="Cambria Math" w:hAnsi="Cambria Math" w:cs="Times New Roman"/>
            <w:sz w:val="24"/>
            <w:szCs w:val="24"/>
          </w:rPr>
          <m:t>19.9V</m:t>
        </m:r>
      </m:oMath>
      <w:r>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20.1</m:t>
        </m:r>
      </m:oMath>
      <w:r>
        <w:rPr>
          <w:rFonts w:ascii="Times New Roman" w:eastAsiaTheme="minorEastAsia" w:hAnsi="Times New Roman" w:cs="Times New Roman"/>
          <w:sz w:val="24"/>
          <w:szCs w:val="24"/>
        </w:rPr>
        <w:t>V</w:t>
      </w:r>
      <w:r w:rsidR="00EC63EF">
        <w:rPr>
          <w:rFonts w:ascii="Times New Roman" w:eastAsiaTheme="minorEastAsia" w:hAnsi="Times New Roman" w:cs="Times New Roman"/>
          <w:sz w:val="24"/>
          <w:szCs w:val="24"/>
        </w:rPr>
        <w:t>,</w:t>
      </w:r>
    </w:p>
    <w:p w14:paraId="670CC1F8" w14:textId="77777777" w:rsidR="007F1098" w:rsidRDefault="007F1098" w:rsidP="007F1098">
      <w:pPr>
        <w:keepNext/>
      </w:pPr>
      <w:r>
        <w:rPr>
          <w:noProof/>
        </w:rPr>
        <w:drawing>
          <wp:inline distT="0" distB="0" distL="0" distR="0" wp14:anchorId="029C5F00" wp14:editId="16B4522C">
            <wp:extent cx="5943600" cy="2891790"/>
            <wp:effectExtent l="19050" t="19050" r="19050" b="22860"/>
            <wp:docPr id="32" name="Picture 3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 scatter chart&#10;&#10;Description automatically generated"/>
                    <pic:cNvPicPr/>
                  </pic:nvPicPr>
                  <pic:blipFill>
                    <a:blip r:embed="rId34"/>
                    <a:stretch>
                      <a:fillRect/>
                    </a:stretch>
                  </pic:blipFill>
                  <pic:spPr>
                    <a:xfrm>
                      <a:off x="0" y="0"/>
                      <a:ext cx="5943600" cy="2891790"/>
                    </a:xfrm>
                    <a:prstGeom prst="rect">
                      <a:avLst/>
                    </a:prstGeom>
                    <a:ln>
                      <a:solidFill>
                        <a:schemeClr val="accent1"/>
                      </a:solidFill>
                    </a:ln>
                  </pic:spPr>
                </pic:pic>
              </a:graphicData>
            </a:graphic>
          </wp:inline>
        </w:drawing>
      </w:r>
    </w:p>
    <w:p w14:paraId="1BDC3489" w14:textId="7B072027" w:rsidR="007F1098" w:rsidRDefault="007F1098" w:rsidP="007F1098">
      <w:pPr>
        <w:pStyle w:val="Caption"/>
        <w:jc w:val="center"/>
      </w:pPr>
      <w:r>
        <w:t xml:space="preserve">Figure </w:t>
      </w:r>
      <w:fldSimple w:instr=" SEQ Figure \* ARABIC ">
        <w:r w:rsidR="00F06BE8">
          <w:rPr>
            <w:noProof/>
          </w:rPr>
          <w:t>26</w:t>
        </w:r>
      </w:fldSimple>
      <w:r>
        <w:t>.Output Waveform Ripples Before the Voltage is Stepped Up.</w:t>
      </w:r>
    </w:p>
    <w:p w14:paraId="5B696257" w14:textId="2B4DC7F6" w:rsidR="00EC63EF" w:rsidRPr="00EC63EF" w:rsidRDefault="00EC63EF" w:rsidP="00EC63EF">
      <w:pPr>
        <w:rPr>
          <w:rFonts w:ascii="Times New Roman" w:hAnsi="Times New Roman" w:cs="Times New Roman"/>
          <w:sz w:val="24"/>
          <w:szCs w:val="24"/>
        </w:rPr>
      </w:pPr>
      <w:r>
        <w:rPr>
          <w:rFonts w:ascii="Times New Roman" w:hAnsi="Times New Roman" w:cs="Times New Roman"/>
          <w:sz w:val="24"/>
          <w:szCs w:val="24"/>
        </w:rPr>
        <w:t>Stepping up the voltage, the system stabilizes relatively fast due to the small proportional gain</w:t>
      </w:r>
      <w:r w:rsidR="00BF0182">
        <w:rPr>
          <w:rFonts w:ascii="Times New Roman" w:hAnsi="Times New Roman" w:cs="Times New Roman"/>
          <w:sz w:val="24"/>
          <w:szCs w:val="24"/>
        </w:rPr>
        <w:t>. Z</w:t>
      </w:r>
      <w:r>
        <w:rPr>
          <w:rFonts w:ascii="Times New Roman" w:hAnsi="Times New Roman" w:cs="Times New Roman"/>
          <w:sz w:val="24"/>
          <w:szCs w:val="24"/>
        </w:rPr>
        <w:t xml:space="preserve">ooming in on the voltage after the waveform is stable results in an oscillation between </w:t>
      </w:r>
      <m:oMath>
        <m:r>
          <w:rPr>
            <w:rFonts w:ascii="Cambria Math" w:hAnsi="Cambria Math" w:cs="Times New Roman"/>
            <w:sz w:val="24"/>
            <w:szCs w:val="24"/>
          </w:rPr>
          <m:t>36V</m:t>
        </m:r>
      </m:oMath>
      <w:r>
        <w:rPr>
          <w:rFonts w:ascii="Times New Roman" w:hAnsi="Times New Roman" w:cs="Times New Roman"/>
          <w:sz w:val="24"/>
          <w:szCs w:val="24"/>
        </w:rPr>
        <w:t xml:space="preserve"> to </w:t>
      </w:r>
      <m:oMath>
        <m:r>
          <w:rPr>
            <w:rFonts w:ascii="Cambria Math" w:hAnsi="Cambria Math" w:cs="Times New Roman"/>
            <w:sz w:val="24"/>
            <w:szCs w:val="24"/>
          </w:rPr>
          <m:t>44V</m:t>
        </m:r>
      </m:oMath>
      <w:r>
        <w:rPr>
          <w:rFonts w:ascii="Times New Roman" w:hAnsi="Times New Roman" w:cs="Times New Roman"/>
          <w:sz w:val="24"/>
          <w:szCs w:val="24"/>
        </w:rPr>
        <w:t xml:space="preserve">, which is a much more acceptable range of error than the </w:t>
      </w:r>
      <m:oMath>
        <m:r>
          <w:rPr>
            <w:rFonts w:ascii="Cambria Math" w:hAnsi="Cambria Math" w:cs="Times New Roman"/>
            <w:sz w:val="24"/>
            <w:szCs w:val="24"/>
          </w:rPr>
          <m:t>P</m:t>
        </m:r>
      </m:oMath>
      <w:r>
        <w:rPr>
          <w:rFonts w:ascii="Times New Roman" w:hAnsi="Times New Roman" w:cs="Times New Roman"/>
          <w:sz w:val="24"/>
          <w:szCs w:val="24"/>
        </w:rPr>
        <w:t xml:space="preserve"> controller implementation.</w:t>
      </w:r>
    </w:p>
    <w:p w14:paraId="3AD74296" w14:textId="176D3FD6" w:rsidR="007E258D" w:rsidRDefault="007360DB" w:rsidP="007E258D">
      <w:pPr>
        <w:keepNext/>
      </w:pPr>
      <w:r>
        <w:rPr>
          <w:noProof/>
        </w:rPr>
        <w:lastRenderedPageBreak/>
        <w:drawing>
          <wp:inline distT="0" distB="0" distL="0" distR="0" wp14:anchorId="5536A0B9" wp14:editId="5F1F54EE">
            <wp:extent cx="5943600" cy="2912110"/>
            <wp:effectExtent l="0" t="0" r="0" b="254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pic:nvPicPr>
                  <pic:blipFill>
                    <a:blip r:embed="rId35"/>
                    <a:stretch>
                      <a:fillRect/>
                    </a:stretch>
                  </pic:blipFill>
                  <pic:spPr>
                    <a:xfrm>
                      <a:off x="0" y="0"/>
                      <a:ext cx="5943600" cy="2912110"/>
                    </a:xfrm>
                    <a:prstGeom prst="rect">
                      <a:avLst/>
                    </a:prstGeom>
                  </pic:spPr>
                </pic:pic>
              </a:graphicData>
            </a:graphic>
          </wp:inline>
        </w:drawing>
      </w:r>
    </w:p>
    <w:p w14:paraId="00E28C7A" w14:textId="37D0F0CE" w:rsidR="007E258D" w:rsidRPr="007E258D" w:rsidRDefault="007E258D" w:rsidP="007E258D">
      <w:pPr>
        <w:pStyle w:val="Caption"/>
        <w:jc w:val="center"/>
      </w:pPr>
      <w:r>
        <w:t xml:space="preserve">Figure </w:t>
      </w:r>
      <w:fldSimple w:instr=" SEQ Figure \* ARABIC ">
        <w:r w:rsidR="00F06BE8">
          <w:rPr>
            <w:noProof/>
          </w:rPr>
          <w:t>28</w:t>
        </w:r>
      </w:fldSimple>
      <w:r>
        <w:t>. Outputted Stepped Up Voltage waveform with ripples</w:t>
      </w:r>
    </w:p>
    <w:sectPr w:rsidR="007E258D" w:rsidRPr="007E258D" w:rsidSect="004D3566">
      <w:head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1C7CD" w14:textId="77777777" w:rsidR="001C370C" w:rsidRDefault="001C370C" w:rsidP="00CF2A39">
      <w:pPr>
        <w:spacing w:after="0" w:line="240" w:lineRule="auto"/>
      </w:pPr>
      <w:r>
        <w:separator/>
      </w:r>
    </w:p>
  </w:endnote>
  <w:endnote w:type="continuationSeparator" w:id="0">
    <w:p w14:paraId="0D4D66AB" w14:textId="77777777" w:rsidR="001C370C" w:rsidRDefault="001C370C" w:rsidP="00CF2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19113" w14:textId="77777777" w:rsidR="001C370C" w:rsidRDefault="001C370C" w:rsidP="00CF2A39">
      <w:pPr>
        <w:spacing w:after="0" w:line="240" w:lineRule="auto"/>
      </w:pPr>
      <w:r>
        <w:separator/>
      </w:r>
    </w:p>
  </w:footnote>
  <w:footnote w:type="continuationSeparator" w:id="0">
    <w:p w14:paraId="33F1F81D" w14:textId="77777777" w:rsidR="001C370C" w:rsidRDefault="001C370C" w:rsidP="00CF2A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5073F" w14:textId="171BE40A" w:rsidR="00CF2A39" w:rsidRPr="00CF2A39" w:rsidRDefault="00CF2A39" w:rsidP="00CF2A39">
    <w:pPr>
      <w:pStyle w:val="Header"/>
      <w:rPr>
        <w:rFonts w:ascii="Times New Roman" w:hAnsi="Times New Roman" w:cs="Times New Roman"/>
        <w:sz w:val="24"/>
        <w:szCs w:val="24"/>
      </w:rPr>
    </w:pPr>
    <w:r>
      <w:rPr>
        <w:rFonts w:ascii="Times New Roman" w:hAnsi="Times New Roman" w:cs="Times New Roman"/>
        <w:sz w:val="24"/>
        <w:szCs w:val="24"/>
      </w:rPr>
      <w:t>ECE4722</w:t>
    </w:r>
    <w:r>
      <w:rPr>
        <w:rFonts w:ascii="Times New Roman" w:hAnsi="Times New Roman" w:cs="Times New Roman"/>
        <w:sz w:val="24"/>
        <w:szCs w:val="24"/>
      </w:rPr>
      <w:tab/>
      <w:t>Power Electronics Course Project</w:t>
    </w:r>
    <w:r>
      <w:rPr>
        <w:rFonts w:ascii="Times New Roman" w:hAnsi="Times New Roman" w:cs="Times New Roman"/>
        <w:sz w:val="24"/>
        <w:szCs w:val="24"/>
      </w:rPr>
      <w:tab/>
    </w:r>
    <w:r w:rsidRPr="00CF2A39">
      <w:rPr>
        <w:rFonts w:ascii="Times New Roman" w:hAnsi="Times New Roman" w:cs="Times New Roman"/>
        <w:sz w:val="24"/>
        <w:szCs w:val="24"/>
      </w:rPr>
      <w:t xml:space="preserve">Bara </w:t>
    </w:r>
    <w:sdt>
      <w:sdtPr>
        <w:rPr>
          <w:rFonts w:ascii="Times New Roman" w:hAnsi="Times New Roman" w:cs="Times New Roman"/>
          <w:sz w:val="24"/>
          <w:szCs w:val="24"/>
        </w:rPr>
        <w:id w:val="1345364339"/>
        <w:docPartObj>
          <w:docPartGallery w:val="Page Numbers (Top of Page)"/>
          <w:docPartUnique/>
        </w:docPartObj>
      </w:sdtPr>
      <w:sdtEndPr>
        <w:rPr>
          <w:noProof/>
        </w:rPr>
      </w:sdtEndPr>
      <w:sdtContent>
        <w:r w:rsidRPr="00CF2A39">
          <w:rPr>
            <w:rFonts w:ascii="Times New Roman" w:hAnsi="Times New Roman" w:cs="Times New Roman"/>
            <w:sz w:val="24"/>
            <w:szCs w:val="24"/>
          </w:rPr>
          <w:fldChar w:fldCharType="begin"/>
        </w:r>
        <w:r w:rsidRPr="00CF2A39">
          <w:rPr>
            <w:rFonts w:ascii="Times New Roman" w:hAnsi="Times New Roman" w:cs="Times New Roman"/>
            <w:sz w:val="24"/>
            <w:szCs w:val="24"/>
          </w:rPr>
          <w:instrText xml:space="preserve"> PAGE   \* MERGEFORMAT </w:instrText>
        </w:r>
        <w:r w:rsidRPr="00CF2A39">
          <w:rPr>
            <w:rFonts w:ascii="Times New Roman" w:hAnsi="Times New Roman" w:cs="Times New Roman"/>
            <w:sz w:val="24"/>
            <w:szCs w:val="24"/>
          </w:rPr>
          <w:fldChar w:fldCharType="separate"/>
        </w:r>
        <w:r w:rsidRPr="00CF2A39">
          <w:rPr>
            <w:rFonts w:ascii="Times New Roman" w:hAnsi="Times New Roman" w:cs="Times New Roman"/>
            <w:noProof/>
            <w:sz w:val="24"/>
            <w:szCs w:val="24"/>
          </w:rPr>
          <w:t>2</w:t>
        </w:r>
        <w:r w:rsidRPr="00CF2A39">
          <w:rPr>
            <w:rFonts w:ascii="Times New Roman" w:hAnsi="Times New Roman" w:cs="Times New Roman"/>
            <w:noProof/>
            <w:sz w:val="24"/>
            <w:szCs w:val="24"/>
          </w:rPr>
          <w:fldChar w:fldCharType="end"/>
        </w:r>
      </w:sdtContent>
    </w:sdt>
  </w:p>
  <w:p w14:paraId="6CCF779F" w14:textId="4AEF3946" w:rsidR="00CF2A39" w:rsidRPr="00CF2A39" w:rsidRDefault="00CF2A39">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34FAC"/>
    <w:multiLevelType w:val="hybridMultilevel"/>
    <w:tmpl w:val="D15AE39C"/>
    <w:lvl w:ilvl="0" w:tplc="E1701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D45687"/>
    <w:multiLevelType w:val="hybridMultilevel"/>
    <w:tmpl w:val="945E734E"/>
    <w:lvl w:ilvl="0" w:tplc="FCA874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51447484">
    <w:abstractNumId w:val="0"/>
  </w:num>
  <w:num w:numId="2" w16cid:durableId="1731926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A39"/>
    <w:rsid w:val="00031D0D"/>
    <w:rsid w:val="000B2D97"/>
    <w:rsid w:val="000C338F"/>
    <w:rsid w:val="00116BF3"/>
    <w:rsid w:val="00123F06"/>
    <w:rsid w:val="00125EB0"/>
    <w:rsid w:val="00155334"/>
    <w:rsid w:val="001B0EDE"/>
    <w:rsid w:val="001C370C"/>
    <w:rsid w:val="001E2733"/>
    <w:rsid w:val="00234D99"/>
    <w:rsid w:val="002578DB"/>
    <w:rsid w:val="00286DFA"/>
    <w:rsid w:val="00290AA9"/>
    <w:rsid w:val="002F003B"/>
    <w:rsid w:val="003060F0"/>
    <w:rsid w:val="00312F53"/>
    <w:rsid w:val="0033093F"/>
    <w:rsid w:val="003459FE"/>
    <w:rsid w:val="003869BB"/>
    <w:rsid w:val="003A68D3"/>
    <w:rsid w:val="003C4E4D"/>
    <w:rsid w:val="003E5F2D"/>
    <w:rsid w:val="003F4AAF"/>
    <w:rsid w:val="004176C9"/>
    <w:rsid w:val="00446E87"/>
    <w:rsid w:val="004632A1"/>
    <w:rsid w:val="00471F2E"/>
    <w:rsid w:val="0049747D"/>
    <w:rsid w:val="004A7B04"/>
    <w:rsid w:val="004B2E0C"/>
    <w:rsid w:val="004D3566"/>
    <w:rsid w:val="004E4022"/>
    <w:rsid w:val="004F481B"/>
    <w:rsid w:val="00502B80"/>
    <w:rsid w:val="00535401"/>
    <w:rsid w:val="00546345"/>
    <w:rsid w:val="00557E4F"/>
    <w:rsid w:val="00592264"/>
    <w:rsid w:val="0061741B"/>
    <w:rsid w:val="006B68D0"/>
    <w:rsid w:val="00707C7E"/>
    <w:rsid w:val="00711FE0"/>
    <w:rsid w:val="007360DB"/>
    <w:rsid w:val="0074473E"/>
    <w:rsid w:val="00776A01"/>
    <w:rsid w:val="007C5BD2"/>
    <w:rsid w:val="007E258D"/>
    <w:rsid w:val="007E26A5"/>
    <w:rsid w:val="007F1098"/>
    <w:rsid w:val="00843C20"/>
    <w:rsid w:val="00850264"/>
    <w:rsid w:val="00884344"/>
    <w:rsid w:val="00895E87"/>
    <w:rsid w:val="008C6889"/>
    <w:rsid w:val="008E7DA8"/>
    <w:rsid w:val="008F0FC1"/>
    <w:rsid w:val="008F587B"/>
    <w:rsid w:val="00920BD1"/>
    <w:rsid w:val="00941424"/>
    <w:rsid w:val="009A2058"/>
    <w:rsid w:val="009B0841"/>
    <w:rsid w:val="009F334B"/>
    <w:rsid w:val="00A334D4"/>
    <w:rsid w:val="00A80880"/>
    <w:rsid w:val="00AB0878"/>
    <w:rsid w:val="00AB6A3E"/>
    <w:rsid w:val="00B0224E"/>
    <w:rsid w:val="00B026A0"/>
    <w:rsid w:val="00B10FD0"/>
    <w:rsid w:val="00B1184C"/>
    <w:rsid w:val="00B14D9D"/>
    <w:rsid w:val="00B97CF5"/>
    <w:rsid w:val="00BA37D2"/>
    <w:rsid w:val="00BE0903"/>
    <w:rsid w:val="00BF0182"/>
    <w:rsid w:val="00C35AB6"/>
    <w:rsid w:val="00C77FCE"/>
    <w:rsid w:val="00C941FA"/>
    <w:rsid w:val="00CB0524"/>
    <w:rsid w:val="00CC3B24"/>
    <w:rsid w:val="00CE1D28"/>
    <w:rsid w:val="00CF0B13"/>
    <w:rsid w:val="00CF2A39"/>
    <w:rsid w:val="00D0049C"/>
    <w:rsid w:val="00D674CF"/>
    <w:rsid w:val="00D732F5"/>
    <w:rsid w:val="00D930AF"/>
    <w:rsid w:val="00DE51BA"/>
    <w:rsid w:val="00DF5898"/>
    <w:rsid w:val="00E502A2"/>
    <w:rsid w:val="00E63CF4"/>
    <w:rsid w:val="00E67B16"/>
    <w:rsid w:val="00E76DA1"/>
    <w:rsid w:val="00EC0AC0"/>
    <w:rsid w:val="00EC63EF"/>
    <w:rsid w:val="00ED5E01"/>
    <w:rsid w:val="00EF4B66"/>
    <w:rsid w:val="00F06BE8"/>
    <w:rsid w:val="00F14CE2"/>
    <w:rsid w:val="00F64368"/>
    <w:rsid w:val="00FD5F3F"/>
    <w:rsid w:val="00FE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09D36"/>
  <w15:chartTrackingRefBased/>
  <w15:docId w15:val="{B0541536-3028-45BE-BB7C-31FD4957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5F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2A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A39"/>
  </w:style>
  <w:style w:type="paragraph" w:styleId="Footer">
    <w:name w:val="footer"/>
    <w:basedOn w:val="Normal"/>
    <w:link w:val="FooterChar"/>
    <w:uiPriority w:val="99"/>
    <w:unhideWhenUsed/>
    <w:rsid w:val="00CF2A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A39"/>
  </w:style>
  <w:style w:type="character" w:customStyle="1" w:styleId="Heading1Char">
    <w:name w:val="Heading 1 Char"/>
    <w:basedOn w:val="DefaultParagraphFont"/>
    <w:link w:val="Heading1"/>
    <w:uiPriority w:val="9"/>
    <w:rsid w:val="00CF2A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2A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2A3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D35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566"/>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B10FD0"/>
    <w:rPr>
      <w:color w:val="808080"/>
    </w:rPr>
  </w:style>
  <w:style w:type="character" w:customStyle="1" w:styleId="Heading3Char">
    <w:name w:val="Heading 3 Char"/>
    <w:basedOn w:val="DefaultParagraphFont"/>
    <w:link w:val="Heading3"/>
    <w:uiPriority w:val="9"/>
    <w:rsid w:val="00FD5F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391341">
      <w:bodyDiv w:val="1"/>
      <w:marLeft w:val="0"/>
      <w:marRight w:val="0"/>
      <w:marTop w:val="0"/>
      <w:marBottom w:val="0"/>
      <w:divBdr>
        <w:top w:val="none" w:sz="0" w:space="0" w:color="auto"/>
        <w:left w:val="none" w:sz="0" w:space="0" w:color="auto"/>
        <w:bottom w:val="none" w:sz="0" w:space="0" w:color="auto"/>
        <w:right w:val="none" w:sz="0" w:space="0" w:color="auto"/>
      </w:divBdr>
      <w:divsChild>
        <w:div w:id="1828545140">
          <w:marLeft w:val="0"/>
          <w:marRight w:val="0"/>
          <w:marTop w:val="0"/>
          <w:marBottom w:val="0"/>
          <w:divBdr>
            <w:top w:val="none" w:sz="0" w:space="0" w:color="auto"/>
            <w:left w:val="none" w:sz="0" w:space="0" w:color="auto"/>
            <w:bottom w:val="none" w:sz="0" w:space="0" w:color="auto"/>
            <w:right w:val="none" w:sz="0" w:space="0" w:color="auto"/>
          </w:divBdr>
          <w:divsChild>
            <w:div w:id="1998991464">
              <w:marLeft w:val="0"/>
              <w:marRight w:val="0"/>
              <w:marTop w:val="0"/>
              <w:marBottom w:val="0"/>
              <w:divBdr>
                <w:top w:val="none" w:sz="0" w:space="0" w:color="auto"/>
                <w:left w:val="none" w:sz="0" w:space="0" w:color="auto"/>
                <w:bottom w:val="none" w:sz="0" w:space="0" w:color="auto"/>
                <w:right w:val="none" w:sz="0" w:space="0" w:color="auto"/>
              </w:divBdr>
            </w:div>
            <w:div w:id="477963285">
              <w:marLeft w:val="0"/>
              <w:marRight w:val="0"/>
              <w:marTop w:val="0"/>
              <w:marBottom w:val="0"/>
              <w:divBdr>
                <w:top w:val="none" w:sz="0" w:space="0" w:color="auto"/>
                <w:left w:val="none" w:sz="0" w:space="0" w:color="auto"/>
                <w:bottom w:val="none" w:sz="0" w:space="0" w:color="auto"/>
                <w:right w:val="none" w:sz="0" w:space="0" w:color="auto"/>
              </w:divBdr>
            </w:div>
            <w:div w:id="1360816750">
              <w:marLeft w:val="0"/>
              <w:marRight w:val="0"/>
              <w:marTop w:val="0"/>
              <w:marBottom w:val="0"/>
              <w:divBdr>
                <w:top w:val="none" w:sz="0" w:space="0" w:color="auto"/>
                <w:left w:val="none" w:sz="0" w:space="0" w:color="auto"/>
                <w:bottom w:val="none" w:sz="0" w:space="0" w:color="auto"/>
                <w:right w:val="none" w:sz="0" w:space="0" w:color="auto"/>
              </w:divBdr>
            </w:div>
            <w:div w:id="582877917">
              <w:marLeft w:val="0"/>
              <w:marRight w:val="0"/>
              <w:marTop w:val="0"/>
              <w:marBottom w:val="0"/>
              <w:divBdr>
                <w:top w:val="none" w:sz="0" w:space="0" w:color="auto"/>
                <w:left w:val="none" w:sz="0" w:space="0" w:color="auto"/>
                <w:bottom w:val="none" w:sz="0" w:space="0" w:color="auto"/>
                <w:right w:val="none" w:sz="0" w:space="0" w:color="auto"/>
              </w:divBdr>
            </w:div>
            <w:div w:id="1435126291">
              <w:marLeft w:val="0"/>
              <w:marRight w:val="0"/>
              <w:marTop w:val="0"/>
              <w:marBottom w:val="0"/>
              <w:divBdr>
                <w:top w:val="none" w:sz="0" w:space="0" w:color="auto"/>
                <w:left w:val="none" w:sz="0" w:space="0" w:color="auto"/>
                <w:bottom w:val="none" w:sz="0" w:space="0" w:color="auto"/>
                <w:right w:val="none" w:sz="0" w:space="0" w:color="auto"/>
              </w:divBdr>
            </w:div>
            <w:div w:id="1326399936">
              <w:marLeft w:val="0"/>
              <w:marRight w:val="0"/>
              <w:marTop w:val="0"/>
              <w:marBottom w:val="0"/>
              <w:divBdr>
                <w:top w:val="none" w:sz="0" w:space="0" w:color="auto"/>
                <w:left w:val="none" w:sz="0" w:space="0" w:color="auto"/>
                <w:bottom w:val="none" w:sz="0" w:space="0" w:color="auto"/>
                <w:right w:val="none" w:sz="0" w:space="0" w:color="auto"/>
              </w:divBdr>
            </w:div>
            <w:div w:id="1961762110">
              <w:marLeft w:val="0"/>
              <w:marRight w:val="0"/>
              <w:marTop w:val="0"/>
              <w:marBottom w:val="0"/>
              <w:divBdr>
                <w:top w:val="none" w:sz="0" w:space="0" w:color="auto"/>
                <w:left w:val="none" w:sz="0" w:space="0" w:color="auto"/>
                <w:bottom w:val="none" w:sz="0" w:space="0" w:color="auto"/>
                <w:right w:val="none" w:sz="0" w:space="0" w:color="auto"/>
              </w:divBdr>
            </w:div>
            <w:div w:id="1788042132">
              <w:marLeft w:val="0"/>
              <w:marRight w:val="0"/>
              <w:marTop w:val="0"/>
              <w:marBottom w:val="0"/>
              <w:divBdr>
                <w:top w:val="none" w:sz="0" w:space="0" w:color="auto"/>
                <w:left w:val="none" w:sz="0" w:space="0" w:color="auto"/>
                <w:bottom w:val="none" w:sz="0" w:space="0" w:color="auto"/>
                <w:right w:val="none" w:sz="0" w:space="0" w:color="auto"/>
              </w:divBdr>
            </w:div>
            <w:div w:id="1506673839">
              <w:marLeft w:val="0"/>
              <w:marRight w:val="0"/>
              <w:marTop w:val="0"/>
              <w:marBottom w:val="0"/>
              <w:divBdr>
                <w:top w:val="none" w:sz="0" w:space="0" w:color="auto"/>
                <w:left w:val="none" w:sz="0" w:space="0" w:color="auto"/>
                <w:bottom w:val="none" w:sz="0" w:space="0" w:color="auto"/>
                <w:right w:val="none" w:sz="0" w:space="0" w:color="auto"/>
              </w:divBdr>
            </w:div>
            <w:div w:id="1161045578">
              <w:marLeft w:val="0"/>
              <w:marRight w:val="0"/>
              <w:marTop w:val="0"/>
              <w:marBottom w:val="0"/>
              <w:divBdr>
                <w:top w:val="none" w:sz="0" w:space="0" w:color="auto"/>
                <w:left w:val="none" w:sz="0" w:space="0" w:color="auto"/>
                <w:bottom w:val="none" w:sz="0" w:space="0" w:color="auto"/>
                <w:right w:val="none" w:sz="0" w:space="0" w:color="auto"/>
              </w:divBdr>
            </w:div>
            <w:div w:id="1795324953">
              <w:marLeft w:val="0"/>
              <w:marRight w:val="0"/>
              <w:marTop w:val="0"/>
              <w:marBottom w:val="0"/>
              <w:divBdr>
                <w:top w:val="none" w:sz="0" w:space="0" w:color="auto"/>
                <w:left w:val="none" w:sz="0" w:space="0" w:color="auto"/>
                <w:bottom w:val="none" w:sz="0" w:space="0" w:color="auto"/>
                <w:right w:val="none" w:sz="0" w:space="0" w:color="auto"/>
              </w:divBdr>
            </w:div>
            <w:div w:id="1791238257">
              <w:marLeft w:val="0"/>
              <w:marRight w:val="0"/>
              <w:marTop w:val="0"/>
              <w:marBottom w:val="0"/>
              <w:divBdr>
                <w:top w:val="none" w:sz="0" w:space="0" w:color="auto"/>
                <w:left w:val="none" w:sz="0" w:space="0" w:color="auto"/>
                <w:bottom w:val="none" w:sz="0" w:space="0" w:color="auto"/>
                <w:right w:val="none" w:sz="0" w:space="0" w:color="auto"/>
              </w:divBdr>
            </w:div>
            <w:div w:id="355353749">
              <w:marLeft w:val="0"/>
              <w:marRight w:val="0"/>
              <w:marTop w:val="0"/>
              <w:marBottom w:val="0"/>
              <w:divBdr>
                <w:top w:val="none" w:sz="0" w:space="0" w:color="auto"/>
                <w:left w:val="none" w:sz="0" w:space="0" w:color="auto"/>
                <w:bottom w:val="none" w:sz="0" w:space="0" w:color="auto"/>
                <w:right w:val="none" w:sz="0" w:space="0" w:color="auto"/>
              </w:divBdr>
            </w:div>
            <w:div w:id="546601765">
              <w:marLeft w:val="0"/>
              <w:marRight w:val="0"/>
              <w:marTop w:val="0"/>
              <w:marBottom w:val="0"/>
              <w:divBdr>
                <w:top w:val="none" w:sz="0" w:space="0" w:color="auto"/>
                <w:left w:val="none" w:sz="0" w:space="0" w:color="auto"/>
                <w:bottom w:val="none" w:sz="0" w:space="0" w:color="auto"/>
                <w:right w:val="none" w:sz="0" w:space="0" w:color="auto"/>
              </w:divBdr>
            </w:div>
            <w:div w:id="1788963404">
              <w:marLeft w:val="0"/>
              <w:marRight w:val="0"/>
              <w:marTop w:val="0"/>
              <w:marBottom w:val="0"/>
              <w:divBdr>
                <w:top w:val="none" w:sz="0" w:space="0" w:color="auto"/>
                <w:left w:val="none" w:sz="0" w:space="0" w:color="auto"/>
                <w:bottom w:val="none" w:sz="0" w:space="0" w:color="auto"/>
                <w:right w:val="none" w:sz="0" w:space="0" w:color="auto"/>
              </w:divBdr>
            </w:div>
            <w:div w:id="164782539">
              <w:marLeft w:val="0"/>
              <w:marRight w:val="0"/>
              <w:marTop w:val="0"/>
              <w:marBottom w:val="0"/>
              <w:divBdr>
                <w:top w:val="none" w:sz="0" w:space="0" w:color="auto"/>
                <w:left w:val="none" w:sz="0" w:space="0" w:color="auto"/>
                <w:bottom w:val="none" w:sz="0" w:space="0" w:color="auto"/>
                <w:right w:val="none" w:sz="0" w:space="0" w:color="auto"/>
              </w:divBdr>
            </w:div>
            <w:div w:id="1043140020">
              <w:marLeft w:val="0"/>
              <w:marRight w:val="0"/>
              <w:marTop w:val="0"/>
              <w:marBottom w:val="0"/>
              <w:divBdr>
                <w:top w:val="none" w:sz="0" w:space="0" w:color="auto"/>
                <w:left w:val="none" w:sz="0" w:space="0" w:color="auto"/>
                <w:bottom w:val="none" w:sz="0" w:space="0" w:color="auto"/>
                <w:right w:val="none" w:sz="0" w:space="0" w:color="auto"/>
              </w:divBdr>
            </w:div>
            <w:div w:id="727655549">
              <w:marLeft w:val="0"/>
              <w:marRight w:val="0"/>
              <w:marTop w:val="0"/>
              <w:marBottom w:val="0"/>
              <w:divBdr>
                <w:top w:val="none" w:sz="0" w:space="0" w:color="auto"/>
                <w:left w:val="none" w:sz="0" w:space="0" w:color="auto"/>
                <w:bottom w:val="none" w:sz="0" w:space="0" w:color="auto"/>
                <w:right w:val="none" w:sz="0" w:space="0" w:color="auto"/>
              </w:divBdr>
            </w:div>
            <w:div w:id="1337418341">
              <w:marLeft w:val="0"/>
              <w:marRight w:val="0"/>
              <w:marTop w:val="0"/>
              <w:marBottom w:val="0"/>
              <w:divBdr>
                <w:top w:val="none" w:sz="0" w:space="0" w:color="auto"/>
                <w:left w:val="none" w:sz="0" w:space="0" w:color="auto"/>
                <w:bottom w:val="none" w:sz="0" w:space="0" w:color="auto"/>
                <w:right w:val="none" w:sz="0" w:space="0" w:color="auto"/>
              </w:divBdr>
            </w:div>
            <w:div w:id="1526287097">
              <w:marLeft w:val="0"/>
              <w:marRight w:val="0"/>
              <w:marTop w:val="0"/>
              <w:marBottom w:val="0"/>
              <w:divBdr>
                <w:top w:val="none" w:sz="0" w:space="0" w:color="auto"/>
                <w:left w:val="none" w:sz="0" w:space="0" w:color="auto"/>
                <w:bottom w:val="none" w:sz="0" w:space="0" w:color="auto"/>
                <w:right w:val="none" w:sz="0" w:space="0" w:color="auto"/>
              </w:divBdr>
            </w:div>
            <w:div w:id="1489637840">
              <w:marLeft w:val="0"/>
              <w:marRight w:val="0"/>
              <w:marTop w:val="0"/>
              <w:marBottom w:val="0"/>
              <w:divBdr>
                <w:top w:val="none" w:sz="0" w:space="0" w:color="auto"/>
                <w:left w:val="none" w:sz="0" w:space="0" w:color="auto"/>
                <w:bottom w:val="none" w:sz="0" w:space="0" w:color="auto"/>
                <w:right w:val="none" w:sz="0" w:space="0" w:color="auto"/>
              </w:divBdr>
            </w:div>
            <w:div w:id="1445341513">
              <w:marLeft w:val="0"/>
              <w:marRight w:val="0"/>
              <w:marTop w:val="0"/>
              <w:marBottom w:val="0"/>
              <w:divBdr>
                <w:top w:val="none" w:sz="0" w:space="0" w:color="auto"/>
                <w:left w:val="none" w:sz="0" w:space="0" w:color="auto"/>
                <w:bottom w:val="none" w:sz="0" w:space="0" w:color="auto"/>
                <w:right w:val="none" w:sz="0" w:space="0" w:color="auto"/>
              </w:divBdr>
            </w:div>
            <w:div w:id="1921677083">
              <w:marLeft w:val="0"/>
              <w:marRight w:val="0"/>
              <w:marTop w:val="0"/>
              <w:marBottom w:val="0"/>
              <w:divBdr>
                <w:top w:val="none" w:sz="0" w:space="0" w:color="auto"/>
                <w:left w:val="none" w:sz="0" w:space="0" w:color="auto"/>
                <w:bottom w:val="none" w:sz="0" w:space="0" w:color="auto"/>
                <w:right w:val="none" w:sz="0" w:space="0" w:color="auto"/>
              </w:divBdr>
            </w:div>
            <w:div w:id="1661274536">
              <w:marLeft w:val="0"/>
              <w:marRight w:val="0"/>
              <w:marTop w:val="0"/>
              <w:marBottom w:val="0"/>
              <w:divBdr>
                <w:top w:val="none" w:sz="0" w:space="0" w:color="auto"/>
                <w:left w:val="none" w:sz="0" w:space="0" w:color="auto"/>
                <w:bottom w:val="none" w:sz="0" w:space="0" w:color="auto"/>
                <w:right w:val="none" w:sz="0" w:space="0" w:color="auto"/>
              </w:divBdr>
            </w:div>
            <w:div w:id="2033916651">
              <w:marLeft w:val="0"/>
              <w:marRight w:val="0"/>
              <w:marTop w:val="0"/>
              <w:marBottom w:val="0"/>
              <w:divBdr>
                <w:top w:val="none" w:sz="0" w:space="0" w:color="auto"/>
                <w:left w:val="none" w:sz="0" w:space="0" w:color="auto"/>
                <w:bottom w:val="none" w:sz="0" w:space="0" w:color="auto"/>
                <w:right w:val="none" w:sz="0" w:space="0" w:color="auto"/>
              </w:divBdr>
            </w:div>
            <w:div w:id="1104151119">
              <w:marLeft w:val="0"/>
              <w:marRight w:val="0"/>
              <w:marTop w:val="0"/>
              <w:marBottom w:val="0"/>
              <w:divBdr>
                <w:top w:val="none" w:sz="0" w:space="0" w:color="auto"/>
                <w:left w:val="none" w:sz="0" w:space="0" w:color="auto"/>
                <w:bottom w:val="none" w:sz="0" w:space="0" w:color="auto"/>
                <w:right w:val="none" w:sz="0" w:space="0" w:color="auto"/>
              </w:divBdr>
            </w:div>
            <w:div w:id="699672527">
              <w:marLeft w:val="0"/>
              <w:marRight w:val="0"/>
              <w:marTop w:val="0"/>
              <w:marBottom w:val="0"/>
              <w:divBdr>
                <w:top w:val="none" w:sz="0" w:space="0" w:color="auto"/>
                <w:left w:val="none" w:sz="0" w:space="0" w:color="auto"/>
                <w:bottom w:val="none" w:sz="0" w:space="0" w:color="auto"/>
                <w:right w:val="none" w:sz="0" w:space="0" w:color="auto"/>
              </w:divBdr>
            </w:div>
            <w:div w:id="907424683">
              <w:marLeft w:val="0"/>
              <w:marRight w:val="0"/>
              <w:marTop w:val="0"/>
              <w:marBottom w:val="0"/>
              <w:divBdr>
                <w:top w:val="none" w:sz="0" w:space="0" w:color="auto"/>
                <w:left w:val="none" w:sz="0" w:space="0" w:color="auto"/>
                <w:bottom w:val="none" w:sz="0" w:space="0" w:color="auto"/>
                <w:right w:val="none" w:sz="0" w:space="0" w:color="auto"/>
              </w:divBdr>
            </w:div>
            <w:div w:id="1002515633">
              <w:marLeft w:val="0"/>
              <w:marRight w:val="0"/>
              <w:marTop w:val="0"/>
              <w:marBottom w:val="0"/>
              <w:divBdr>
                <w:top w:val="none" w:sz="0" w:space="0" w:color="auto"/>
                <w:left w:val="none" w:sz="0" w:space="0" w:color="auto"/>
                <w:bottom w:val="none" w:sz="0" w:space="0" w:color="auto"/>
                <w:right w:val="none" w:sz="0" w:space="0" w:color="auto"/>
              </w:divBdr>
            </w:div>
            <w:div w:id="231743970">
              <w:marLeft w:val="0"/>
              <w:marRight w:val="0"/>
              <w:marTop w:val="0"/>
              <w:marBottom w:val="0"/>
              <w:divBdr>
                <w:top w:val="none" w:sz="0" w:space="0" w:color="auto"/>
                <w:left w:val="none" w:sz="0" w:space="0" w:color="auto"/>
                <w:bottom w:val="none" w:sz="0" w:space="0" w:color="auto"/>
                <w:right w:val="none" w:sz="0" w:space="0" w:color="auto"/>
              </w:divBdr>
            </w:div>
            <w:div w:id="1631782081">
              <w:marLeft w:val="0"/>
              <w:marRight w:val="0"/>
              <w:marTop w:val="0"/>
              <w:marBottom w:val="0"/>
              <w:divBdr>
                <w:top w:val="none" w:sz="0" w:space="0" w:color="auto"/>
                <w:left w:val="none" w:sz="0" w:space="0" w:color="auto"/>
                <w:bottom w:val="none" w:sz="0" w:space="0" w:color="auto"/>
                <w:right w:val="none" w:sz="0" w:space="0" w:color="auto"/>
              </w:divBdr>
            </w:div>
            <w:div w:id="1947080085">
              <w:marLeft w:val="0"/>
              <w:marRight w:val="0"/>
              <w:marTop w:val="0"/>
              <w:marBottom w:val="0"/>
              <w:divBdr>
                <w:top w:val="none" w:sz="0" w:space="0" w:color="auto"/>
                <w:left w:val="none" w:sz="0" w:space="0" w:color="auto"/>
                <w:bottom w:val="none" w:sz="0" w:space="0" w:color="auto"/>
                <w:right w:val="none" w:sz="0" w:space="0" w:color="auto"/>
              </w:divBdr>
            </w:div>
            <w:div w:id="293873872">
              <w:marLeft w:val="0"/>
              <w:marRight w:val="0"/>
              <w:marTop w:val="0"/>
              <w:marBottom w:val="0"/>
              <w:divBdr>
                <w:top w:val="none" w:sz="0" w:space="0" w:color="auto"/>
                <w:left w:val="none" w:sz="0" w:space="0" w:color="auto"/>
                <w:bottom w:val="none" w:sz="0" w:space="0" w:color="auto"/>
                <w:right w:val="none" w:sz="0" w:space="0" w:color="auto"/>
              </w:divBdr>
            </w:div>
            <w:div w:id="1129863574">
              <w:marLeft w:val="0"/>
              <w:marRight w:val="0"/>
              <w:marTop w:val="0"/>
              <w:marBottom w:val="0"/>
              <w:divBdr>
                <w:top w:val="none" w:sz="0" w:space="0" w:color="auto"/>
                <w:left w:val="none" w:sz="0" w:space="0" w:color="auto"/>
                <w:bottom w:val="none" w:sz="0" w:space="0" w:color="auto"/>
                <w:right w:val="none" w:sz="0" w:space="0" w:color="auto"/>
              </w:divBdr>
            </w:div>
            <w:div w:id="1696927491">
              <w:marLeft w:val="0"/>
              <w:marRight w:val="0"/>
              <w:marTop w:val="0"/>
              <w:marBottom w:val="0"/>
              <w:divBdr>
                <w:top w:val="none" w:sz="0" w:space="0" w:color="auto"/>
                <w:left w:val="none" w:sz="0" w:space="0" w:color="auto"/>
                <w:bottom w:val="none" w:sz="0" w:space="0" w:color="auto"/>
                <w:right w:val="none" w:sz="0" w:space="0" w:color="auto"/>
              </w:divBdr>
            </w:div>
            <w:div w:id="1806509441">
              <w:marLeft w:val="0"/>
              <w:marRight w:val="0"/>
              <w:marTop w:val="0"/>
              <w:marBottom w:val="0"/>
              <w:divBdr>
                <w:top w:val="none" w:sz="0" w:space="0" w:color="auto"/>
                <w:left w:val="none" w:sz="0" w:space="0" w:color="auto"/>
                <w:bottom w:val="none" w:sz="0" w:space="0" w:color="auto"/>
                <w:right w:val="none" w:sz="0" w:space="0" w:color="auto"/>
              </w:divBdr>
            </w:div>
            <w:div w:id="1555392026">
              <w:marLeft w:val="0"/>
              <w:marRight w:val="0"/>
              <w:marTop w:val="0"/>
              <w:marBottom w:val="0"/>
              <w:divBdr>
                <w:top w:val="none" w:sz="0" w:space="0" w:color="auto"/>
                <w:left w:val="none" w:sz="0" w:space="0" w:color="auto"/>
                <w:bottom w:val="none" w:sz="0" w:space="0" w:color="auto"/>
                <w:right w:val="none" w:sz="0" w:space="0" w:color="auto"/>
              </w:divBdr>
            </w:div>
            <w:div w:id="347485611">
              <w:marLeft w:val="0"/>
              <w:marRight w:val="0"/>
              <w:marTop w:val="0"/>
              <w:marBottom w:val="0"/>
              <w:divBdr>
                <w:top w:val="none" w:sz="0" w:space="0" w:color="auto"/>
                <w:left w:val="none" w:sz="0" w:space="0" w:color="auto"/>
                <w:bottom w:val="none" w:sz="0" w:space="0" w:color="auto"/>
                <w:right w:val="none" w:sz="0" w:space="0" w:color="auto"/>
              </w:divBdr>
            </w:div>
            <w:div w:id="2123069876">
              <w:marLeft w:val="0"/>
              <w:marRight w:val="0"/>
              <w:marTop w:val="0"/>
              <w:marBottom w:val="0"/>
              <w:divBdr>
                <w:top w:val="none" w:sz="0" w:space="0" w:color="auto"/>
                <w:left w:val="none" w:sz="0" w:space="0" w:color="auto"/>
                <w:bottom w:val="none" w:sz="0" w:space="0" w:color="auto"/>
                <w:right w:val="none" w:sz="0" w:space="0" w:color="auto"/>
              </w:divBdr>
            </w:div>
            <w:div w:id="716509922">
              <w:marLeft w:val="0"/>
              <w:marRight w:val="0"/>
              <w:marTop w:val="0"/>
              <w:marBottom w:val="0"/>
              <w:divBdr>
                <w:top w:val="none" w:sz="0" w:space="0" w:color="auto"/>
                <w:left w:val="none" w:sz="0" w:space="0" w:color="auto"/>
                <w:bottom w:val="none" w:sz="0" w:space="0" w:color="auto"/>
                <w:right w:val="none" w:sz="0" w:space="0" w:color="auto"/>
              </w:divBdr>
            </w:div>
            <w:div w:id="1906717078">
              <w:marLeft w:val="0"/>
              <w:marRight w:val="0"/>
              <w:marTop w:val="0"/>
              <w:marBottom w:val="0"/>
              <w:divBdr>
                <w:top w:val="none" w:sz="0" w:space="0" w:color="auto"/>
                <w:left w:val="none" w:sz="0" w:space="0" w:color="auto"/>
                <w:bottom w:val="none" w:sz="0" w:space="0" w:color="auto"/>
                <w:right w:val="none" w:sz="0" w:space="0" w:color="auto"/>
              </w:divBdr>
            </w:div>
            <w:div w:id="1375156967">
              <w:marLeft w:val="0"/>
              <w:marRight w:val="0"/>
              <w:marTop w:val="0"/>
              <w:marBottom w:val="0"/>
              <w:divBdr>
                <w:top w:val="none" w:sz="0" w:space="0" w:color="auto"/>
                <w:left w:val="none" w:sz="0" w:space="0" w:color="auto"/>
                <w:bottom w:val="none" w:sz="0" w:space="0" w:color="auto"/>
                <w:right w:val="none" w:sz="0" w:space="0" w:color="auto"/>
              </w:divBdr>
            </w:div>
            <w:div w:id="1172140563">
              <w:marLeft w:val="0"/>
              <w:marRight w:val="0"/>
              <w:marTop w:val="0"/>
              <w:marBottom w:val="0"/>
              <w:divBdr>
                <w:top w:val="none" w:sz="0" w:space="0" w:color="auto"/>
                <w:left w:val="none" w:sz="0" w:space="0" w:color="auto"/>
                <w:bottom w:val="none" w:sz="0" w:space="0" w:color="auto"/>
                <w:right w:val="none" w:sz="0" w:space="0" w:color="auto"/>
              </w:divBdr>
            </w:div>
            <w:div w:id="2027247393">
              <w:marLeft w:val="0"/>
              <w:marRight w:val="0"/>
              <w:marTop w:val="0"/>
              <w:marBottom w:val="0"/>
              <w:divBdr>
                <w:top w:val="none" w:sz="0" w:space="0" w:color="auto"/>
                <w:left w:val="none" w:sz="0" w:space="0" w:color="auto"/>
                <w:bottom w:val="none" w:sz="0" w:space="0" w:color="auto"/>
                <w:right w:val="none" w:sz="0" w:space="0" w:color="auto"/>
              </w:divBdr>
            </w:div>
            <w:div w:id="825166664">
              <w:marLeft w:val="0"/>
              <w:marRight w:val="0"/>
              <w:marTop w:val="0"/>
              <w:marBottom w:val="0"/>
              <w:divBdr>
                <w:top w:val="none" w:sz="0" w:space="0" w:color="auto"/>
                <w:left w:val="none" w:sz="0" w:space="0" w:color="auto"/>
                <w:bottom w:val="none" w:sz="0" w:space="0" w:color="auto"/>
                <w:right w:val="none" w:sz="0" w:space="0" w:color="auto"/>
              </w:divBdr>
            </w:div>
            <w:div w:id="1501652988">
              <w:marLeft w:val="0"/>
              <w:marRight w:val="0"/>
              <w:marTop w:val="0"/>
              <w:marBottom w:val="0"/>
              <w:divBdr>
                <w:top w:val="none" w:sz="0" w:space="0" w:color="auto"/>
                <w:left w:val="none" w:sz="0" w:space="0" w:color="auto"/>
                <w:bottom w:val="none" w:sz="0" w:space="0" w:color="auto"/>
                <w:right w:val="none" w:sz="0" w:space="0" w:color="auto"/>
              </w:divBdr>
            </w:div>
            <w:div w:id="1725179182">
              <w:marLeft w:val="0"/>
              <w:marRight w:val="0"/>
              <w:marTop w:val="0"/>
              <w:marBottom w:val="0"/>
              <w:divBdr>
                <w:top w:val="none" w:sz="0" w:space="0" w:color="auto"/>
                <w:left w:val="none" w:sz="0" w:space="0" w:color="auto"/>
                <w:bottom w:val="none" w:sz="0" w:space="0" w:color="auto"/>
                <w:right w:val="none" w:sz="0" w:space="0" w:color="auto"/>
              </w:divBdr>
            </w:div>
            <w:div w:id="1737580724">
              <w:marLeft w:val="0"/>
              <w:marRight w:val="0"/>
              <w:marTop w:val="0"/>
              <w:marBottom w:val="0"/>
              <w:divBdr>
                <w:top w:val="none" w:sz="0" w:space="0" w:color="auto"/>
                <w:left w:val="none" w:sz="0" w:space="0" w:color="auto"/>
                <w:bottom w:val="none" w:sz="0" w:space="0" w:color="auto"/>
                <w:right w:val="none" w:sz="0" w:space="0" w:color="auto"/>
              </w:divBdr>
            </w:div>
            <w:div w:id="2061057217">
              <w:marLeft w:val="0"/>
              <w:marRight w:val="0"/>
              <w:marTop w:val="0"/>
              <w:marBottom w:val="0"/>
              <w:divBdr>
                <w:top w:val="none" w:sz="0" w:space="0" w:color="auto"/>
                <w:left w:val="none" w:sz="0" w:space="0" w:color="auto"/>
                <w:bottom w:val="none" w:sz="0" w:space="0" w:color="auto"/>
                <w:right w:val="none" w:sz="0" w:space="0" w:color="auto"/>
              </w:divBdr>
            </w:div>
            <w:div w:id="1628197597">
              <w:marLeft w:val="0"/>
              <w:marRight w:val="0"/>
              <w:marTop w:val="0"/>
              <w:marBottom w:val="0"/>
              <w:divBdr>
                <w:top w:val="none" w:sz="0" w:space="0" w:color="auto"/>
                <w:left w:val="none" w:sz="0" w:space="0" w:color="auto"/>
                <w:bottom w:val="none" w:sz="0" w:space="0" w:color="auto"/>
                <w:right w:val="none" w:sz="0" w:space="0" w:color="auto"/>
              </w:divBdr>
            </w:div>
            <w:div w:id="2097554231">
              <w:marLeft w:val="0"/>
              <w:marRight w:val="0"/>
              <w:marTop w:val="0"/>
              <w:marBottom w:val="0"/>
              <w:divBdr>
                <w:top w:val="none" w:sz="0" w:space="0" w:color="auto"/>
                <w:left w:val="none" w:sz="0" w:space="0" w:color="auto"/>
                <w:bottom w:val="none" w:sz="0" w:space="0" w:color="auto"/>
                <w:right w:val="none" w:sz="0" w:space="0" w:color="auto"/>
              </w:divBdr>
            </w:div>
            <w:div w:id="2099477760">
              <w:marLeft w:val="0"/>
              <w:marRight w:val="0"/>
              <w:marTop w:val="0"/>
              <w:marBottom w:val="0"/>
              <w:divBdr>
                <w:top w:val="none" w:sz="0" w:space="0" w:color="auto"/>
                <w:left w:val="none" w:sz="0" w:space="0" w:color="auto"/>
                <w:bottom w:val="none" w:sz="0" w:space="0" w:color="auto"/>
                <w:right w:val="none" w:sz="0" w:space="0" w:color="auto"/>
              </w:divBdr>
            </w:div>
            <w:div w:id="474763617">
              <w:marLeft w:val="0"/>
              <w:marRight w:val="0"/>
              <w:marTop w:val="0"/>
              <w:marBottom w:val="0"/>
              <w:divBdr>
                <w:top w:val="none" w:sz="0" w:space="0" w:color="auto"/>
                <w:left w:val="none" w:sz="0" w:space="0" w:color="auto"/>
                <w:bottom w:val="none" w:sz="0" w:space="0" w:color="auto"/>
                <w:right w:val="none" w:sz="0" w:space="0" w:color="auto"/>
              </w:divBdr>
            </w:div>
            <w:div w:id="366176222">
              <w:marLeft w:val="0"/>
              <w:marRight w:val="0"/>
              <w:marTop w:val="0"/>
              <w:marBottom w:val="0"/>
              <w:divBdr>
                <w:top w:val="none" w:sz="0" w:space="0" w:color="auto"/>
                <w:left w:val="none" w:sz="0" w:space="0" w:color="auto"/>
                <w:bottom w:val="none" w:sz="0" w:space="0" w:color="auto"/>
                <w:right w:val="none" w:sz="0" w:space="0" w:color="auto"/>
              </w:divBdr>
            </w:div>
            <w:div w:id="1745492446">
              <w:marLeft w:val="0"/>
              <w:marRight w:val="0"/>
              <w:marTop w:val="0"/>
              <w:marBottom w:val="0"/>
              <w:divBdr>
                <w:top w:val="none" w:sz="0" w:space="0" w:color="auto"/>
                <w:left w:val="none" w:sz="0" w:space="0" w:color="auto"/>
                <w:bottom w:val="none" w:sz="0" w:space="0" w:color="auto"/>
                <w:right w:val="none" w:sz="0" w:space="0" w:color="auto"/>
              </w:divBdr>
            </w:div>
            <w:div w:id="1670988447">
              <w:marLeft w:val="0"/>
              <w:marRight w:val="0"/>
              <w:marTop w:val="0"/>
              <w:marBottom w:val="0"/>
              <w:divBdr>
                <w:top w:val="none" w:sz="0" w:space="0" w:color="auto"/>
                <w:left w:val="none" w:sz="0" w:space="0" w:color="auto"/>
                <w:bottom w:val="none" w:sz="0" w:space="0" w:color="auto"/>
                <w:right w:val="none" w:sz="0" w:space="0" w:color="auto"/>
              </w:divBdr>
            </w:div>
            <w:div w:id="1843010154">
              <w:marLeft w:val="0"/>
              <w:marRight w:val="0"/>
              <w:marTop w:val="0"/>
              <w:marBottom w:val="0"/>
              <w:divBdr>
                <w:top w:val="none" w:sz="0" w:space="0" w:color="auto"/>
                <w:left w:val="none" w:sz="0" w:space="0" w:color="auto"/>
                <w:bottom w:val="none" w:sz="0" w:space="0" w:color="auto"/>
                <w:right w:val="none" w:sz="0" w:space="0" w:color="auto"/>
              </w:divBdr>
            </w:div>
            <w:div w:id="1415933738">
              <w:marLeft w:val="0"/>
              <w:marRight w:val="0"/>
              <w:marTop w:val="0"/>
              <w:marBottom w:val="0"/>
              <w:divBdr>
                <w:top w:val="none" w:sz="0" w:space="0" w:color="auto"/>
                <w:left w:val="none" w:sz="0" w:space="0" w:color="auto"/>
                <w:bottom w:val="none" w:sz="0" w:space="0" w:color="auto"/>
                <w:right w:val="none" w:sz="0" w:space="0" w:color="auto"/>
              </w:divBdr>
            </w:div>
            <w:div w:id="1373766466">
              <w:marLeft w:val="0"/>
              <w:marRight w:val="0"/>
              <w:marTop w:val="0"/>
              <w:marBottom w:val="0"/>
              <w:divBdr>
                <w:top w:val="none" w:sz="0" w:space="0" w:color="auto"/>
                <w:left w:val="none" w:sz="0" w:space="0" w:color="auto"/>
                <w:bottom w:val="none" w:sz="0" w:space="0" w:color="auto"/>
                <w:right w:val="none" w:sz="0" w:space="0" w:color="auto"/>
              </w:divBdr>
            </w:div>
            <w:div w:id="2077581709">
              <w:marLeft w:val="0"/>
              <w:marRight w:val="0"/>
              <w:marTop w:val="0"/>
              <w:marBottom w:val="0"/>
              <w:divBdr>
                <w:top w:val="none" w:sz="0" w:space="0" w:color="auto"/>
                <w:left w:val="none" w:sz="0" w:space="0" w:color="auto"/>
                <w:bottom w:val="none" w:sz="0" w:space="0" w:color="auto"/>
                <w:right w:val="none" w:sz="0" w:space="0" w:color="auto"/>
              </w:divBdr>
            </w:div>
            <w:div w:id="2265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119">
      <w:bodyDiv w:val="1"/>
      <w:marLeft w:val="0"/>
      <w:marRight w:val="0"/>
      <w:marTop w:val="0"/>
      <w:marBottom w:val="0"/>
      <w:divBdr>
        <w:top w:val="none" w:sz="0" w:space="0" w:color="auto"/>
        <w:left w:val="none" w:sz="0" w:space="0" w:color="auto"/>
        <w:bottom w:val="none" w:sz="0" w:space="0" w:color="auto"/>
        <w:right w:val="none" w:sz="0" w:space="0" w:color="auto"/>
      </w:divBdr>
      <w:divsChild>
        <w:div w:id="152378958">
          <w:marLeft w:val="0"/>
          <w:marRight w:val="0"/>
          <w:marTop w:val="0"/>
          <w:marBottom w:val="0"/>
          <w:divBdr>
            <w:top w:val="none" w:sz="0" w:space="0" w:color="auto"/>
            <w:left w:val="none" w:sz="0" w:space="0" w:color="auto"/>
            <w:bottom w:val="none" w:sz="0" w:space="0" w:color="auto"/>
            <w:right w:val="none" w:sz="0" w:space="0" w:color="auto"/>
          </w:divBdr>
          <w:divsChild>
            <w:div w:id="498011023">
              <w:marLeft w:val="0"/>
              <w:marRight w:val="0"/>
              <w:marTop w:val="0"/>
              <w:marBottom w:val="0"/>
              <w:divBdr>
                <w:top w:val="none" w:sz="0" w:space="0" w:color="auto"/>
                <w:left w:val="none" w:sz="0" w:space="0" w:color="auto"/>
                <w:bottom w:val="none" w:sz="0" w:space="0" w:color="auto"/>
                <w:right w:val="none" w:sz="0" w:space="0" w:color="auto"/>
              </w:divBdr>
            </w:div>
            <w:div w:id="1865165934">
              <w:marLeft w:val="0"/>
              <w:marRight w:val="0"/>
              <w:marTop w:val="0"/>
              <w:marBottom w:val="0"/>
              <w:divBdr>
                <w:top w:val="none" w:sz="0" w:space="0" w:color="auto"/>
                <w:left w:val="none" w:sz="0" w:space="0" w:color="auto"/>
                <w:bottom w:val="none" w:sz="0" w:space="0" w:color="auto"/>
                <w:right w:val="none" w:sz="0" w:space="0" w:color="auto"/>
              </w:divBdr>
            </w:div>
            <w:div w:id="439105425">
              <w:marLeft w:val="0"/>
              <w:marRight w:val="0"/>
              <w:marTop w:val="0"/>
              <w:marBottom w:val="0"/>
              <w:divBdr>
                <w:top w:val="none" w:sz="0" w:space="0" w:color="auto"/>
                <w:left w:val="none" w:sz="0" w:space="0" w:color="auto"/>
                <w:bottom w:val="none" w:sz="0" w:space="0" w:color="auto"/>
                <w:right w:val="none" w:sz="0" w:space="0" w:color="auto"/>
              </w:divBdr>
            </w:div>
            <w:div w:id="1051660645">
              <w:marLeft w:val="0"/>
              <w:marRight w:val="0"/>
              <w:marTop w:val="0"/>
              <w:marBottom w:val="0"/>
              <w:divBdr>
                <w:top w:val="none" w:sz="0" w:space="0" w:color="auto"/>
                <w:left w:val="none" w:sz="0" w:space="0" w:color="auto"/>
                <w:bottom w:val="none" w:sz="0" w:space="0" w:color="auto"/>
                <w:right w:val="none" w:sz="0" w:space="0" w:color="auto"/>
              </w:divBdr>
            </w:div>
            <w:div w:id="1643466846">
              <w:marLeft w:val="0"/>
              <w:marRight w:val="0"/>
              <w:marTop w:val="0"/>
              <w:marBottom w:val="0"/>
              <w:divBdr>
                <w:top w:val="none" w:sz="0" w:space="0" w:color="auto"/>
                <w:left w:val="none" w:sz="0" w:space="0" w:color="auto"/>
                <w:bottom w:val="none" w:sz="0" w:space="0" w:color="auto"/>
                <w:right w:val="none" w:sz="0" w:space="0" w:color="auto"/>
              </w:divBdr>
            </w:div>
            <w:div w:id="1375615122">
              <w:marLeft w:val="0"/>
              <w:marRight w:val="0"/>
              <w:marTop w:val="0"/>
              <w:marBottom w:val="0"/>
              <w:divBdr>
                <w:top w:val="none" w:sz="0" w:space="0" w:color="auto"/>
                <w:left w:val="none" w:sz="0" w:space="0" w:color="auto"/>
                <w:bottom w:val="none" w:sz="0" w:space="0" w:color="auto"/>
                <w:right w:val="none" w:sz="0" w:space="0" w:color="auto"/>
              </w:divBdr>
            </w:div>
            <w:div w:id="1319533858">
              <w:marLeft w:val="0"/>
              <w:marRight w:val="0"/>
              <w:marTop w:val="0"/>
              <w:marBottom w:val="0"/>
              <w:divBdr>
                <w:top w:val="none" w:sz="0" w:space="0" w:color="auto"/>
                <w:left w:val="none" w:sz="0" w:space="0" w:color="auto"/>
                <w:bottom w:val="none" w:sz="0" w:space="0" w:color="auto"/>
                <w:right w:val="none" w:sz="0" w:space="0" w:color="auto"/>
              </w:divBdr>
            </w:div>
            <w:div w:id="769158727">
              <w:marLeft w:val="0"/>
              <w:marRight w:val="0"/>
              <w:marTop w:val="0"/>
              <w:marBottom w:val="0"/>
              <w:divBdr>
                <w:top w:val="none" w:sz="0" w:space="0" w:color="auto"/>
                <w:left w:val="none" w:sz="0" w:space="0" w:color="auto"/>
                <w:bottom w:val="none" w:sz="0" w:space="0" w:color="auto"/>
                <w:right w:val="none" w:sz="0" w:space="0" w:color="auto"/>
              </w:divBdr>
            </w:div>
            <w:div w:id="915633333">
              <w:marLeft w:val="0"/>
              <w:marRight w:val="0"/>
              <w:marTop w:val="0"/>
              <w:marBottom w:val="0"/>
              <w:divBdr>
                <w:top w:val="none" w:sz="0" w:space="0" w:color="auto"/>
                <w:left w:val="none" w:sz="0" w:space="0" w:color="auto"/>
                <w:bottom w:val="none" w:sz="0" w:space="0" w:color="auto"/>
                <w:right w:val="none" w:sz="0" w:space="0" w:color="auto"/>
              </w:divBdr>
            </w:div>
            <w:div w:id="1603997568">
              <w:marLeft w:val="0"/>
              <w:marRight w:val="0"/>
              <w:marTop w:val="0"/>
              <w:marBottom w:val="0"/>
              <w:divBdr>
                <w:top w:val="none" w:sz="0" w:space="0" w:color="auto"/>
                <w:left w:val="none" w:sz="0" w:space="0" w:color="auto"/>
                <w:bottom w:val="none" w:sz="0" w:space="0" w:color="auto"/>
                <w:right w:val="none" w:sz="0" w:space="0" w:color="auto"/>
              </w:divBdr>
            </w:div>
            <w:div w:id="648167713">
              <w:marLeft w:val="0"/>
              <w:marRight w:val="0"/>
              <w:marTop w:val="0"/>
              <w:marBottom w:val="0"/>
              <w:divBdr>
                <w:top w:val="none" w:sz="0" w:space="0" w:color="auto"/>
                <w:left w:val="none" w:sz="0" w:space="0" w:color="auto"/>
                <w:bottom w:val="none" w:sz="0" w:space="0" w:color="auto"/>
                <w:right w:val="none" w:sz="0" w:space="0" w:color="auto"/>
              </w:divBdr>
            </w:div>
            <w:div w:id="719787324">
              <w:marLeft w:val="0"/>
              <w:marRight w:val="0"/>
              <w:marTop w:val="0"/>
              <w:marBottom w:val="0"/>
              <w:divBdr>
                <w:top w:val="none" w:sz="0" w:space="0" w:color="auto"/>
                <w:left w:val="none" w:sz="0" w:space="0" w:color="auto"/>
                <w:bottom w:val="none" w:sz="0" w:space="0" w:color="auto"/>
                <w:right w:val="none" w:sz="0" w:space="0" w:color="auto"/>
              </w:divBdr>
            </w:div>
            <w:div w:id="559439849">
              <w:marLeft w:val="0"/>
              <w:marRight w:val="0"/>
              <w:marTop w:val="0"/>
              <w:marBottom w:val="0"/>
              <w:divBdr>
                <w:top w:val="none" w:sz="0" w:space="0" w:color="auto"/>
                <w:left w:val="none" w:sz="0" w:space="0" w:color="auto"/>
                <w:bottom w:val="none" w:sz="0" w:space="0" w:color="auto"/>
                <w:right w:val="none" w:sz="0" w:space="0" w:color="auto"/>
              </w:divBdr>
            </w:div>
            <w:div w:id="37517288">
              <w:marLeft w:val="0"/>
              <w:marRight w:val="0"/>
              <w:marTop w:val="0"/>
              <w:marBottom w:val="0"/>
              <w:divBdr>
                <w:top w:val="none" w:sz="0" w:space="0" w:color="auto"/>
                <w:left w:val="none" w:sz="0" w:space="0" w:color="auto"/>
                <w:bottom w:val="none" w:sz="0" w:space="0" w:color="auto"/>
                <w:right w:val="none" w:sz="0" w:space="0" w:color="auto"/>
              </w:divBdr>
            </w:div>
            <w:div w:id="838695297">
              <w:marLeft w:val="0"/>
              <w:marRight w:val="0"/>
              <w:marTop w:val="0"/>
              <w:marBottom w:val="0"/>
              <w:divBdr>
                <w:top w:val="none" w:sz="0" w:space="0" w:color="auto"/>
                <w:left w:val="none" w:sz="0" w:space="0" w:color="auto"/>
                <w:bottom w:val="none" w:sz="0" w:space="0" w:color="auto"/>
                <w:right w:val="none" w:sz="0" w:space="0" w:color="auto"/>
              </w:divBdr>
            </w:div>
            <w:div w:id="138428805">
              <w:marLeft w:val="0"/>
              <w:marRight w:val="0"/>
              <w:marTop w:val="0"/>
              <w:marBottom w:val="0"/>
              <w:divBdr>
                <w:top w:val="none" w:sz="0" w:space="0" w:color="auto"/>
                <w:left w:val="none" w:sz="0" w:space="0" w:color="auto"/>
                <w:bottom w:val="none" w:sz="0" w:space="0" w:color="auto"/>
                <w:right w:val="none" w:sz="0" w:space="0" w:color="auto"/>
              </w:divBdr>
            </w:div>
            <w:div w:id="881598355">
              <w:marLeft w:val="0"/>
              <w:marRight w:val="0"/>
              <w:marTop w:val="0"/>
              <w:marBottom w:val="0"/>
              <w:divBdr>
                <w:top w:val="none" w:sz="0" w:space="0" w:color="auto"/>
                <w:left w:val="none" w:sz="0" w:space="0" w:color="auto"/>
                <w:bottom w:val="none" w:sz="0" w:space="0" w:color="auto"/>
                <w:right w:val="none" w:sz="0" w:space="0" w:color="auto"/>
              </w:divBdr>
            </w:div>
            <w:div w:id="1818104768">
              <w:marLeft w:val="0"/>
              <w:marRight w:val="0"/>
              <w:marTop w:val="0"/>
              <w:marBottom w:val="0"/>
              <w:divBdr>
                <w:top w:val="none" w:sz="0" w:space="0" w:color="auto"/>
                <w:left w:val="none" w:sz="0" w:space="0" w:color="auto"/>
                <w:bottom w:val="none" w:sz="0" w:space="0" w:color="auto"/>
                <w:right w:val="none" w:sz="0" w:space="0" w:color="auto"/>
              </w:divBdr>
            </w:div>
            <w:div w:id="716660620">
              <w:marLeft w:val="0"/>
              <w:marRight w:val="0"/>
              <w:marTop w:val="0"/>
              <w:marBottom w:val="0"/>
              <w:divBdr>
                <w:top w:val="none" w:sz="0" w:space="0" w:color="auto"/>
                <w:left w:val="none" w:sz="0" w:space="0" w:color="auto"/>
                <w:bottom w:val="none" w:sz="0" w:space="0" w:color="auto"/>
                <w:right w:val="none" w:sz="0" w:space="0" w:color="auto"/>
              </w:divBdr>
            </w:div>
            <w:div w:id="664671409">
              <w:marLeft w:val="0"/>
              <w:marRight w:val="0"/>
              <w:marTop w:val="0"/>
              <w:marBottom w:val="0"/>
              <w:divBdr>
                <w:top w:val="none" w:sz="0" w:space="0" w:color="auto"/>
                <w:left w:val="none" w:sz="0" w:space="0" w:color="auto"/>
                <w:bottom w:val="none" w:sz="0" w:space="0" w:color="auto"/>
                <w:right w:val="none" w:sz="0" w:space="0" w:color="auto"/>
              </w:divBdr>
            </w:div>
            <w:div w:id="1375278950">
              <w:marLeft w:val="0"/>
              <w:marRight w:val="0"/>
              <w:marTop w:val="0"/>
              <w:marBottom w:val="0"/>
              <w:divBdr>
                <w:top w:val="none" w:sz="0" w:space="0" w:color="auto"/>
                <w:left w:val="none" w:sz="0" w:space="0" w:color="auto"/>
                <w:bottom w:val="none" w:sz="0" w:space="0" w:color="auto"/>
                <w:right w:val="none" w:sz="0" w:space="0" w:color="auto"/>
              </w:divBdr>
            </w:div>
            <w:div w:id="1024020334">
              <w:marLeft w:val="0"/>
              <w:marRight w:val="0"/>
              <w:marTop w:val="0"/>
              <w:marBottom w:val="0"/>
              <w:divBdr>
                <w:top w:val="none" w:sz="0" w:space="0" w:color="auto"/>
                <w:left w:val="none" w:sz="0" w:space="0" w:color="auto"/>
                <w:bottom w:val="none" w:sz="0" w:space="0" w:color="auto"/>
                <w:right w:val="none" w:sz="0" w:space="0" w:color="auto"/>
              </w:divBdr>
            </w:div>
            <w:div w:id="1490049929">
              <w:marLeft w:val="0"/>
              <w:marRight w:val="0"/>
              <w:marTop w:val="0"/>
              <w:marBottom w:val="0"/>
              <w:divBdr>
                <w:top w:val="none" w:sz="0" w:space="0" w:color="auto"/>
                <w:left w:val="none" w:sz="0" w:space="0" w:color="auto"/>
                <w:bottom w:val="none" w:sz="0" w:space="0" w:color="auto"/>
                <w:right w:val="none" w:sz="0" w:space="0" w:color="auto"/>
              </w:divBdr>
            </w:div>
            <w:div w:id="1167478769">
              <w:marLeft w:val="0"/>
              <w:marRight w:val="0"/>
              <w:marTop w:val="0"/>
              <w:marBottom w:val="0"/>
              <w:divBdr>
                <w:top w:val="none" w:sz="0" w:space="0" w:color="auto"/>
                <w:left w:val="none" w:sz="0" w:space="0" w:color="auto"/>
                <w:bottom w:val="none" w:sz="0" w:space="0" w:color="auto"/>
                <w:right w:val="none" w:sz="0" w:space="0" w:color="auto"/>
              </w:divBdr>
            </w:div>
            <w:div w:id="1782064615">
              <w:marLeft w:val="0"/>
              <w:marRight w:val="0"/>
              <w:marTop w:val="0"/>
              <w:marBottom w:val="0"/>
              <w:divBdr>
                <w:top w:val="none" w:sz="0" w:space="0" w:color="auto"/>
                <w:left w:val="none" w:sz="0" w:space="0" w:color="auto"/>
                <w:bottom w:val="none" w:sz="0" w:space="0" w:color="auto"/>
                <w:right w:val="none" w:sz="0" w:space="0" w:color="auto"/>
              </w:divBdr>
            </w:div>
            <w:div w:id="364791830">
              <w:marLeft w:val="0"/>
              <w:marRight w:val="0"/>
              <w:marTop w:val="0"/>
              <w:marBottom w:val="0"/>
              <w:divBdr>
                <w:top w:val="none" w:sz="0" w:space="0" w:color="auto"/>
                <w:left w:val="none" w:sz="0" w:space="0" w:color="auto"/>
                <w:bottom w:val="none" w:sz="0" w:space="0" w:color="auto"/>
                <w:right w:val="none" w:sz="0" w:space="0" w:color="auto"/>
              </w:divBdr>
            </w:div>
            <w:div w:id="388308097">
              <w:marLeft w:val="0"/>
              <w:marRight w:val="0"/>
              <w:marTop w:val="0"/>
              <w:marBottom w:val="0"/>
              <w:divBdr>
                <w:top w:val="none" w:sz="0" w:space="0" w:color="auto"/>
                <w:left w:val="none" w:sz="0" w:space="0" w:color="auto"/>
                <w:bottom w:val="none" w:sz="0" w:space="0" w:color="auto"/>
                <w:right w:val="none" w:sz="0" w:space="0" w:color="auto"/>
              </w:divBdr>
            </w:div>
            <w:div w:id="264503671">
              <w:marLeft w:val="0"/>
              <w:marRight w:val="0"/>
              <w:marTop w:val="0"/>
              <w:marBottom w:val="0"/>
              <w:divBdr>
                <w:top w:val="none" w:sz="0" w:space="0" w:color="auto"/>
                <w:left w:val="none" w:sz="0" w:space="0" w:color="auto"/>
                <w:bottom w:val="none" w:sz="0" w:space="0" w:color="auto"/>
                <w:right w:val="none" w:sz="0" w:space="0" w:color="auto"/>
              </w:divBdr>
            </w:div>
            <w:div w:id="845439954">
              <w:marLeft w:val="0"/>
              <w:marRight w:val="0"/>
              <w:marTop w:val="0"/>
              <w:marBottom w:val="0"/>
              <w:divBdr>
                <w:top w:val="none" w:sz="0" w:space="0" w:color="auto"/>
                <w:left w:val="none" w:sz="0" w:space="0" w:color="auto"/>
                <w:bottom w:val="none" w:sz="0" w:space="0" w:color="auto"/>
                <w:right w:val="none" w:sz="0" w:space="0" w:color="auto"/>
              </w:divBdr>
            </w:div>
            <w:div w:id="376206324">
              <w:marLeft w:val="0"/>
              <w:marRight w:val="0"/>
              <w:marTop w:val="0"/>
              <w:marBottom w:val="0"/>
              <w:divBdr>
                <w:top w:val="none" w:sz="0" w:space="0" w:color="auto"/>
                <w:left w:val="none" w:sz="0" w:space="0" w:color="auto"/>
                <w:bottom w:val="none" w:sz="0" w:space="0" w:color="auto"/>
                <w:right w:val="none" w:sz="0" w:space="0" w:color="auto"/>
              </w:divBdr>
            </w:div>
            <w:div w:id="231894411">
              <w:marLeft w:val="0"/>
              <w:marRight w:val="0"/>
              <w:marTop w:val="0"/>
              <w:marBottom w:val="0"/>
              <w:divBdr>
                <w:top w:val="none" w:sz="0" w:space="0" w:color="auto"/>
                <w:left w:val="none" w:sz="0" w:space="0" w:color="auto"/>
                <w:bottom w:val="none" w:sz="0" w:space="0" w:color="auto"/>
                <w:right w:val="none" w:sz="0" w:space="0" w:color="auto"/>
              </w:divBdr>
            </w:div>
            <w:div w:id="517814328">
              <w:marLeft w:val="0"/>
              <w:marRight w:val="0"/>
              <w:marTop w:val="0"/>
              <w:marBottom w:val="0"/>
              <w:divBdr>
                <w:top w:val="none" w:sz="0" w:space="0" w:color="auto"/>
                <w:left w:val="none" w:sz="0" w:space="0" w:color="auto"/>
                <w:bottom w:val="none" w:sz="0" w:space="0" w:color="auto"/>
                <w:right w:val="none" w:sz="0" w:space="0" w:color="auto"/>
              </w:divBdr>
            </w:div>
            <w:div w:id="1149402859">
              <w:marLeft w:val="0"/>
              <w:marRight w:val="0"/>
              <w:marTop w:val="0"/>
              <w:marBottom w:val="0"/>
              <w:divBdr>
                <w:top w:val="none" w:sz="0" w:space="0" w:color="auto"/>
                <w:left w:val="none" w:sz="0" w:space="0" w:color="auto"/>
                <w:bottom w:val="none" w:sz="0" w:space="0" w:color="auto"/>
                <w:right w:val="none" w:sz="0" w:space="0" w:color="auto"/>
              </w:divBdr>
            </w:div>
            <w:div w:id="768113569">
              <w:marLeft w:val="0"/>
              <w:marRight w:val="0"/>
              <w:marTop w:val="0"/>
              <w:marBottom w:val="0"/>
              <w:divBdr>
                <w:top w:val="none" w:sz="0" w:space="0" w:color="auto"/>
                <w:left w:val="none" w:sz="0" w:space="0" w:color="auto"/>
                <w:bottom w:val="none" w:sz="0" w:space="0" w:color="auto"/>
                <w:right w:val="none" w:sz="0" w:space="0" w:color="auto"/>
              </w:divBdr>
            </w:div>
            <w:div w:id="1835100842">
              <w:marLeft w:val="0"/>
              <w:marRight w:val="0"/>
              <w:marTop w:val="0"/>
              <w:marBottom w:val="0"/>
              <w:divBdr>
                <w:top w:val="none" w:sz="0" w:space="0" w:color="auto"/>
                <w:left w:val="none" w:sz="0" w:space="0" w:color="auto"/>
                <w:bottom w:val="none" w:sz="0" w:space="0" w:color="auto"/>
                <w:right w:val="none" w:sz="0" w:space="0" w:color="auto"/>
              </w:divBdr>
            </w:div>
            <w:div w:id="639001993">
              <w:marLeft w:val="0"/>
              <w:marRight w:val="0"/>
              <w:marTop w:val="0"/>
              <w:marBottom w:val="0"/>
              <w:divBdr>
                <w:top w:val="none" w:sz="0" w:space="0" w:color="auto"/>
                <w:left w:val="none" w:sz="0" w:space="0" w:color="auto"/>
                <w:bottom w:val="none" w:sz="0" w:space="0" w:color="auto"/>
                <w:right w:val="none" w:sz="0" w:space="0" w:color="auto"/>
              </w:divBdr>
            </w:div>
            <w:div w:id="1447046795">
              <w:marLeft w:val="0"/>
              <w:marRight w:val="0"/>
              <w:marTop w:val="0"/>
              <w:marBottom w:val="0"/>
              <w:divBdr>
                <w:top w:val="none" w:sz="0" w:space="0" w:color="auto"/>
                <w:left w:val="none" w:sz="0" w:space="0" w:color="auto"/>
                <w:bottom w:val="none" w:sz="0" w:space="0" w:color="auto"/>
                <w:right w:val="none" w:sz="0" w:space="0" w:color="auto"/>
              </w:divBdr>
            </w:div>
            <w:div w:id="625700676">
              <w:marLeft w:val="0"/>
              <w:marRight w:val="0"/>
              <w:marTop w:val="0"/>
              <w:marBottom w:val="0"/>
              <w:divBdr>
                <w:top w:val="none" w:sz="0" w:space="0" w:color="auto"/>
                <w:left w:val="none" w:sz="0" w:space="0" w:color="auto"/>
                <w:bottom w:val="none" w:sz="0" w:space="0" w:color="auto"/>
                <w:right w:val="none" w:sz="0" w:space="0" w:color="auto"/>
              </w:divBdr>
            </w:div>
            <w:div w:id="898399928">
              <w:marLeft w:val="0"/>
              <w:marRight w:val="0"/>
              <w:marTop w:val="0"/>
              <w:marBottom w:val="0"/>
              <w:divBdr>
                <w:top w:val="none" w:sz="0" w:space="0" w:color="auto"/>
                <w:left w:val="none" w:sz="0" w:space="0" w:color="auto"/>
                <w:bottom w:val="none" w:sz="0" w:space="0" w:color="auto"/>
                <w:right w:val="none" w:sz="0" w:space="0" w:color="auto"/>
              </w:divBdr>
            </w:div>
            <w:div w:id="369300527">
              <w:marLeft w:val="0"/>
              <w:marRight w:val="0"/>
              <w:marTop w:val="0"/>
              <w:marBottom w:val="0"/>
              <w:divBdr>
                <w:top w:val="none" w:sz="0" w:space="0" w:color="auto"/>
                <w:left w:val="none" w:sz="0" w:space="0" w:color="auto"/>
                <w:bottom w:val="none" w:sz="0" w:space="0" w:color="auto"/>
                <w:right w:val="none" w:sz="0" w:space="0" w:color="auto"/>
              </w:divBdr>
            </w:div>
            <w:div w:id="1640694682">
              <w:marLeft w:val="0"/>
              <w:marRight w:val="0"/>
              <w:marTop w:val="0"/>
              <w:marBottom w:val="0"/>
              <w:divBdr>
                <w:top w:val="none" w:sz="0" w:space="0" w:color="auto"/>
                <w:left w:val="none" w:sz="0" w:space="0" w:color="auto"/>
                <w:bottom w:val="none" w:sz="0" w:space="0" w:color="auto"/>
                <w:right w:val="none" w:sz="0" w:space="0" w:color="auto"/>
              </w:divBdr>
            </w:div>
            <w:div w:id="798063243">
              <w:marLeft w:val="0"/>
              <w:marRight w:val="0"/>
              <w:marTop w:val="0"/>
              <w:marBottom w:val="0"/>
              <w:divBdr>
                <w:top w:val="none" w:sz="0" w:space="0" w:color="auto"/>
                <w:left w:val="none" w:sz="0" w:space="0" w:color="auto"/>
                <w:bottom w:val="none" w:sz="0" w:space="0" w:color="auto"/>
                <w:right w:val="none" w:sz="0" w:space="0" w:color="auto"/>
              </w:divBdr>
            </w:div>
            <w:div w:id="1325813936">
              <w:marLeft w:val="0"/>
              <w:marRight w:val="0"/>
              <w:marTop w:val="0"/>
              <w:marBottom w:val="0"/>
              <w:divBdr>
                <w:top w:val="none" w:sz="0" w:space="0" w:color="auto"/>
                <w:left w:val="none" w:sz="0" w:space="0" w:color="auto"/>
                <w:bottom w:val="none" w:sz="0" w:space="0" w:color="auto"/>
                <w:right w:val="none" w:sz="0" w:space="0" w:color="auto"/>
              </w:divBdr>
            </w:div>
            <w:div w:id="360862866">
              <w:marLeft w:val="0"/>
              <w:marRight w:val="0"/>
              <w:marTop w:val="0"/>
              <w:marBottom w:val="0"/>
              <w:divBdr>
                <w:top w:val="none" w:sz="0" w:space="0" w:color="auto"/>
                <w:left w:val="none" w:sz="0" w:space="0" w:color="auto"/>
                <w:bottom w:val="none" w:sz="0" w:space="0" w:color="auto"/>
                <w:right w:val="none" w:sz="0" w:space="0" w:color="auto"/>
              </w:divBdr>
            </w:div>
            <w:div w:id="203913393">
              <w:marLeft w:val="0"/>
              <w:marRight w:val="0"/>
              <w:marTop w:val="0"/>
              <w:marBottom w:val="0"/>
              <w:divBdr>
                <w:top w:val="none" w:sz="0" w:space="0" w:color="auto"/>
                <w:left w:val="none" w:sz="0" w:space="0" w:color="auto"/>
                <w:bottom w:val="none" w:sz="0" w:space="0" w:color="auto"/>
                <w:right w:val="none" w:sz="0" w:space="0" w:color="auto"/>
              </w:divBdr>
            </w:div>
            <w:div w:id="1443768565">
              <w:marLeft w:val="0"/>
              <w:marRight w:val="0"/>
              <w:marTop w:val="0"/>
              <w:marBottom w:val="0"/>
              <w:divBdr>
                <w:top w:val="none" w:sz="0" w:space="0" w:color="auto"/>
                <w:left w:val="none" w:sz="0" w:space="0" w:color="auto"/>
                <w:bottom w:val="none" w:sz="0" w:space="0" w:color="auto"/>
                <w:right w:val="none" w:sz="0" w:space="0" w:color="auto"/>
              </w:divBdr>
            </w:div>
            <w:div w:id="1612782563">
              <w:marLeft w:val="0"/>
              <w:marRight w:val="0"/>
              <w:marTop w:val="0"/>
              <w:marBottom w:val="0"/>
              <w:divBdr>
                <w:top w:val="none" w:sz="0" w:space="0" w:color="auto"/>
                <w:left w:val="none" w:sz="0" w:space="0" w:color="auto"/>
                <w:bottom w:val="none" w:sz="0" w:space="0" w:color="auto"/>
                <w:right w:val="none" w:sz="0" w:space="0" w:color="auto"/>
              </w:divBdr>
            </w:div>
            <w:div w:id="1665819316">
              <w:marLeft w:val="0"/>
              <w:marRight w:val="0"/>
              <w:marTop w:val="0"/>
              <w:marBottom w:val="0"/>
              <w:divBdr>
                <w:top w:val="none" w:sz="0" w:space="0" w:color="auto"/>
                <w:left w:val="none" w:sz="0" w:space="0" w:color="auto"/>
                <w:bottom w:val="none" w:sz="0" w:space="0" w:color="auto"/>
                <w:right w:val="none" w:sz="0" w:space="0" w:color="auto"/>
              </w:divBdr>
            </w:div>
            <w:div w:id="1036082533">
              <w:marLeft w:val="0"/>
              <w:marRight w:val="0"/>
              <w:marTop w:val="0"/>
              <w:marBottom w:val="0"/>
              <w:divBdr>
                <w:top w:val="none" w:sz="0" w:space="0" w:color="auto"/>
                <w:left w:val="none" w:sz="0" w:space="0" w:color="auto"/>
                <w:bottom w:val="none" w:sz="0" w:space="0" w:color="auto"/>
                <w:right w:val="none" w:sz="0" w:space="0" w:color="auto"/>
              </w:divBdr>
            </w:div>
            <w:div w:id="306978176">
              <w:marLeft w:val="0"/>
              <w:marRight w:val="0"/>
              <w:marTop w:val="0"/>
              <w:marBottom w:val="0"/>
              <w:divBdr>
                <w:top w:val="none" w:sz="0" w:space="0" w:color="auto"/>
                <w:left w:val="none" w:sz="0" w:space="0" w:color="auto"/>
                <w:bottom w:val="none" w:sz="0" w:space="0" w:color="auto"/>
                <w:right w:val="none" w:sz="0" w:space="0" w:color="auto"/>
              </w:divBdr>
            </w:div>
            <w:div w:id="1099327321">
              <w:marLeft w:val="0"/>
              <w:marRight w:val="0"/>
              <w:marTop w:val="0"/>
              <w:marBottom w:val="0"/>
              <w:divBdr>
                <w:top w:val="none" w:sz="0" w:space="0" w:color="auto"/>
                <w:left w:val="none" w:sz="0" w:space="0" w:color="auto"/>
                <w:bottom w:val="none" w:sz="0" w:space="0" w:color="auto"/>
                <w:right w:val="none" w:sz="0" w:space="0" w:color="auto"/>
              </w:divBdr>
            </w:div>
            <w:div w:id="1648901910">
              <w:marLeft w:val="0"/>
              <w:marRight w:val="0"/>
              <w:marTop w:val="0"/>
              <w:marBottom w:val="0"/>
              <w:divBdr>
                <w:top w:val="none" w:sz="0" w:space="0" w:color="auto"/>
                <w:left w:val="none" w:sz="0" w:space="0" w:color="auto"/>
                <w:bottom w:val="none" w:sz="0" w:space="0" w:color="auto"/>
                <w:right w:val="none" w:sz="0" w:space="0" w:color="auto"/>
              </w:divBdr>
            </w:div>
            <w:div w:id="1474517188">
              <w:marLeft w:val="0"/>
              <w:marRight w:val="0"/>
              <w:marTop w:val="0"/>
              <w:marBottom w:val="0"/>
              <w:divBdr>
                <w:top w:val="none" w:sz="0" w:space="0" w:color="auto"/>
                <w:left w:val="none" w:sz="0" w:space="0" w:color="auto"/>
                <w:bottom w:val="none" w:sz="0" w:space="0" w:color="auto"/>
                <w:right w:val="none" w:sz="0" w:space="0" w:color="auto"/>
              </w:divBdr>
            </w:div>
            <w:div w:id="1884322715">
              <w:marLeft w:val="0"/>
              <w:marRight w:val="0"/>
              <w:marTop w:val="0"/>
              <w:marBottom w:val="0"/>
              <w:divBdr>
                <w:top w:val="none" w:sz="0" w:space="0" w:color="auto"/>
                <w:left w:val="none" w:sz="0" w:space="0" w:color="auto"/>
                <w:bottom w:val="none" w:sz="0" w:space="0" w:color="auto"/>
                <w:right w:val="none" w:sz="0" w:space="0" w:color="auto"/>
              </w:divBdr>
            </w:div>
            <w:div w:id="389033728">
              <w:marLeft w:val="0"/>
              <w:marRight w:val="0"/>
              <w:marTop w:val="0"/>
              <w:marBottom w:val="0"/>
              <w:divBdr>
                <w:top w:val="none" w:sz="0" w:space="0" w:color="auto"/>
                <w:left w:val="none" w:sz="0" w:space="0" w:color="auto"/>
                <w:bottom w:val="none" w:sz="0" w:space="0" w:color="auto"/>
                <w:right w:val="none" w:sz="0" w:space="0" w:color="auto"/>
              </w:divBdr>
            </w:div>
            <w:div w:id="758258423">
              <w:marLeft w:val="0"/>
              <w:marRight w:val="0"/>
              <w:marTop w:val="0"/>
              <w:marBottom w:val="0"/>
              <w:divBdr>
                <w:top w:val="none" w:sz="0" w:space="0" w:color="auto"/>
                <w:left w:val="none" w:sz="0" w:space="0" w:color="auto"/>
                <w:bottom w:val="none" w:sz="0" w:space="0" w:color="auto"/>
                <w:right w:val="none" w:sz="0" w:space="0" w:color="auto"/>
              </w:divBdr>
            </w:div>
            <w:div w:id="215551335">
              <w:marLeft w:val="0"/>
              <w:marRight w:val="0"/>
              <w:marTop w:val="0"/>
              <w:marBottom w:val="0"/>
              <w:divBdr>
                <w:top w:val="none" w:sz="0" w:space="0" w:color="auto"/>
                <w:left w:val="none" w:sz="0" w:space="0" w:color="auto"/>
                <w:bottom w:val="none" w:sz="0" w:space="0" w:color="auto"/>
                <w:right w:val="none" w:sz="0" w:space="0" w:color="auto"/>
              </w:divBdr>
            </w:div>
            <w:div w:id="988363407">
              <w:marLeft w:val="0"/>
              <w:marRight w:val="0"/>
              <w:marTop w:val="0"/>
              <w:marBottom w:val="0"/>
              <w:divBdr>
                <w:top w:val="none" w:sz="0" w:space="0" w:color="auto"/>
                <w:left w:val="none" w:sz="0" w:space="0" w:color="auto"/>
                <w:bottom w:val="none" w:sz="0" w:space="0" w:color="auto"/>
                <w:right w:val="none" w:sz="0" w:space="0" w:color="auto"/>
              </w:divBdr>
            </w:div>
            <w:div w:id="662129897">
              <w:marLeft w:val="0"/>
              <w:marRight w:val="0"/>
              <w:marTop w:val="0"/>
              <w:marBottom w:val="0"/>
              <w:divBdr>
                <w:top w:val="none" w:sz="0" w:space="0" w:color="auto"/>
                <w:left w:val="none" w:sz="0" w:space="0" w:color="auto"/>
                <w:bottom w:val="none" w:sz="0" w:space="0" w:color="auto"/>
                <w:right w:val="none" w:sz="0" w:space="0" w:color="auto"/>
              </w:divBdr>
            </w:div>
            <w:div w:id="632179680">
              <w:marLeft w:val="0"/>
              <w:marRight w:val="0"/>
              <w:marTop w:val="0"/>
              <w:marBottom w:val="0"/>
              <w:divBdr>
                <w:top w:val="none" w:sz="0" w:space="0" w:color="auto"/>
                <w:left w:val="none" w:sz="0" w:space="0" w:color="auto"/>
                <w:bottom w:val="none" w:sz="0" w:space="0" w:color="auto"/>
                <w:right w:val="none" w:sz="0" w:space="0" w:color="auto"/>
              </w:divBdr>
            </w:div>
            <w:div w:id="19408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7251">
      <w:bodyDiv w:val="1"/>
      <w:marLeft w:val="0"/>
      <w:marRight w:val="0"/>
      <w:marTop w:val="0"/>
      <w:marBottom w:val="0"/>
      <w:divBdr>
        <w:top w:val="none" w:sz="0" w:space="0" w:color="auto"/>
        <w:left w:val="none" w:sz="0" w:space="0" w:color="auto"/>
        <w:bottom w:val="none" w:sz="0" w:space="0" w:color="auto"/>
        <w:right w:val="none" w:sz="0" w:space="0" w:color="auto"/>
      </w:divBdr>
      <w:divsChild>
        <w:div w:id="396786775">
          <w:marLeft w:val="0"/>
          <w:marRight w:val="0"/>
          <w:marTop w:val="0"/>
          <w:marBottom w:val="0"/>
          <w:divBdr>
            <w:top w:val="none" w:sz="0" w:space="0" w:color="auto"/>
            <w:left w:val="none" w:sz="0" w:space="0" w:color="auto"/>
            <w:bottom w:val="none" w:sz="0" w:space="0" w:color="auto"/>
            <w:right w:val="none" w:sz="0" w:space="0" w:color="auto"/>
          </w:divBdr>
          <w:divsChild>
            <w:div w:id="7921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58">
      <w:bodyDiv w:val="1"/>
      <w:marLeft w:val="0"/>
      <w:marRight w:val="0"/>
      <w:marTop w:val="0"/>
      <w:marBottom w:val="0"/>
      <w:divBdr>
        <w:top w:val="none" w:sz="0" w:space="0" w:color="auto"/>
        <w:left w:val="none" w:sz="0" w:space="0" w:color="auto"/>
        <w:bottom w:val="none" w:sz="0" w:space="0" w:color="auto"/>
        <w:right w:val="none" w:sz="0" w:space="0" w:color="auto"/>
      </w:divBdr>
      <w:divsChild>
        <w:div w:id="174542072">
          <w:marLeft w:val="0"/>
          <w:marRight w:val="0"/>
          <w:marTop w:val="0"/>
          <w:marBottom w:val="0"/>
          <w:divBdr>
            <w:top w:val="none" w:sz="0" w:space="0" w:color="auto"/>
            <w:left w:val="none" w:sz="0" w:space="0" w:color="auto"/>
            <w:bottom w:val="none" w:sz="0" w:space="0" w:color="auto"/>
            <w:right w:val="none" w:sz="0" w:space="0" w:color="auto"/>
          </w:divBdr>
          <w:divsChild>
            <w:div w:id="967127943">
              <w:marLeft w:val="0"/>
              <w:marRight w:val="0"/>
              <w:marTop w:val="0"/>
              <w:marBottom w:val="0"/>
              <w:divBdr>
                <w:top w:val="none" w:sz="0" w:space="0" w:color="auto"/>
                <w:left w:val="none" w:sz="0" w:space="0" w:color="auto"/>
                <w:bottom w:val="none" w:sz="0" w:space="0" w:color="auto"/>
                <w:right w:val="none" w:sz="0" w:space="0" w:color="auto"/>
              </w:divBdr>
            </w:div>
            <w:div w:id="1743985446">
              <w:marLeft w:val="0"/>
              <w:marRight w:val="0"/>
              <w:marTop w:val="0"/>
              <w:marBottom w:val="0"/>
              <w:divBdr>
                <w:top w:val="none" w:sz="0" w:space="0" w:color="auto"/>
                <w:left w:val="none" w:sz="0" w:space="0" w:color="auto"/>
                <w:bottom w:val="none" w:sz="0" w:space="0" w:color="auto"/>
                <w:right w:val="none" w:sz="0" w:space="0" w:color="auto"/>
              </w:divBdr>
            </w:div>
            <w:div w:id="2145198056">
              <w:marLeft w:val="0"/>
              <w:marRight w:val="0"/>
              <w:marTop w:val="0"/>
              <w:marBottom w:val="0"/>
              <w:divBdr>
                <w:top w:val="none" w:sz="0" w:space="0" w:color="auto"/>
                <w:left w:val="none" w:sz="0" w:space="0" w:color="auto"/>
                <w:bottom w:val="none" w:sz="0" w:space="0" w:color="auto"/>
                <w:right w:val="none" w:sz="0" w:space="0" w:color="auto"/>
              </w:divBdr>
            </w:div>
            <w:div w:id="531111163">
              <w:marLeft w:val="0"/>
              <w:marRight w:val="0"/>
              <w:marTop w:val="0"/>
              <w:marBottom w:val="0"/>
              <w:divBdr>
                <w:top w:val="none" w:sz="0" w:space="0" w:color="auto"/>
                <w:left w:val="none" w:sz="0" w:space="0" w:color="auto"/>
                <w:bottom w:val="none" w:sz="0" w:space="0" w:color="auto"/>
                <w:right w:val="none" w:sz="0" w:space="0" w:color="auto"/>
              </w:divBdr>
            </w:div>
            <w:div w:id="1433472346">
              <w:marLeft w:val="0"/>
              <w:marRight w:val="0"/>
              <w:marTop w:val="0"/>
              <w:marBottom w:val="0"/>
              <w:divBdr>
                <w:top w:val="none" w:sz="0" w:space="0" w:color="auto"/>
                <w:left w:val="none" w:sz="0" w:space="0" w:color="auto"/>
                <w:bottom w:val="none" w:sz="0" w:space="0" w:color="auto"/>
                <w:right w:val="none" w:sz="0" w:space="0" w:color="auto"/>
              </w:divBdr>
            </w:div>
            <w:div w:id="1139876916">
              <w:marLeft w:val="0"/>
              <w:marRight w:val="0"/>
              <w:marTop w:val="0"/>
              <w:marBottom w:val="0"/>
              <w:divBdr>
                <w:top w:val="none" w:sz="0" w:space="0" w:color="auto"/>
                <w:left w:val="none" w:sz="0" w:space="0" w:color="auto"/>
                <w:bottom w:val="none" w:sz="0" w:space="0" w:color="auto"/>
                <w:right w:val="none" w:sz="0" w:space="0" w:color="auto"/>
              </w:divBdr>
            </w:div>
            <w:div w:id="1723168508">
              <w:marLeft w:val="0"/>
              <w:marRight w:val="0"/>
              <w:marTop w:val="0"/>
              <w:marBottom w:val="0"/>
              <w:divBdr>
                <w:top w:val="none" w:sz="0" w:space="0" w:color="auto"/>
                <w:left w:val="none" w:sz="0" w:space="0" w:color="auto"/>
                <w:bottom w:val="none" w:sz="0" w:space="0" w:color="auto"/>
                <w:right w:val="none" w:sz="0" w:space="0" w:color="auto"/>
              </w:divBdr>
            </w:div>
            <w:div w:id="1072046252">
              <w:marLeft w:val="0"/>
              <w:marRight w:val="0"/>
              <w:marTop w:val="0"/>
              <w:marBottom w:val="0"/>
              <w:divBdr>
                <w:top w:val="none" w:sz="0" w:space="0" w:color="auto"/>
                <w:left w:val="none" w:sz="0" w:space="0" w:color="auto"/>
                <w:bottom w:val="none" w:sz="0" w:space="0" w:color="auto"/>
                <w:right w:val="none" w:sz="0" w:space="0" w:color="auto"/>
              </w:divBdr>
            </w:div>
            <w:div w:id="1986272345">
              <w:marLeft w:val="0"/>
              <w:marRight w:val="0"/>
              <w:marTop w:val="0"/>
              <w:marBottom w:val="0"/>
              <w:divBdr>
                <w:top w:val="none" w:sz="0" w:space="0" w:color="auto"/>
                <w:left w:val="none" w:sz="0" w:space="0" w:color="auto"/>
                <w:bottom w:val="none" w:sz="0" w:space="0" w:color="auto"/>
                <w:right w:val="none" w:sz="0" w:space="0" w:color="auto"/>
              </w:divBdr>
            </w:div>
            <w:div w:id="331639674">
              <w:marLeft w:val="0"/>
              <w:marRight w:val="0"/>
              <w:marTop w:val="0"/>
              <w:marBottom w:val="0"/>
              <w:divBdr>
                <w:top w:val="none" w:sz="0" w:space="0" w:color="auto"/>
                <w:left w:val="none" w:sz="0" w:space="0" w:color="auto"/>
                <w:bottom w:val="none" w:sz="0" w:space="0" w:color="auto"/>
                <w:right w:val="none" w:sz="0" w:space="0" w:color="auto"/>
              </w:divBdr>
            </w:div>
            <w:div w:id="1630474259">
              <w:marLeft w:val="0"/>
              <w:marRight w:val="0"/>
              <w:marTop w:val="0"/>
              <w:marBottom w:val="0"/>
              <w:divBdr>
                <w:top w:val="none" w:sz="0" w:space="0" w:color="auto"/>
                <w:left w:val="none" w:sz="0" w:space="0" w:color="auto"/>
                <w:bottom w:val="none" w:sz="0" w:space="0" w:color="auto"/>
                <w:right w:val="none" w:sz="0" w:space="0" w:color="auto"/>
              </w:divBdr>
            </w:div>
            <w:div w:id="1101297978">
              <w:marLeft w:val="0"/>
              <w:marRight w:val="0"/>
              <w:marTop w:val="0"/>
              <w:marBottom w:val="0"/>
              <w:divBdr>
                <w:top w:val="none" w:sz="0" w:space="0" w:color="auto"/>
                <w:left w:val="none" w:sz="0" w:space="0" w:color="auto"/>
                <w:bottom w:val="none" w:sz="0" w:space="0" w:color="auto"/>
                <w:right w:val="none" w:sz="0" w:space="0" w:color="auto"/>
              </w:divBdr>
            </w:div>
            <w:div w:id="1398555896">
              <w:marLeft w:val="0"/>
              <w:marRight w:val="0"/>
              <w:marTop w:val="0"/>
              <w:marBottom w:val="0"/>
              <w:divBdr>
                <w:top w:val="none" w:sz="0" w:space="0" w:color="auto"/>
                <w:left w:val="none" w:sz="0" w:space="0" w:color="auto"/>
                <w:bottom w:val="none" w:sz="0" w:space="0" w:color="auto"/>
                <w:right w:val="none" w:sz="0" w:space="0" w:color="auto"/>
              </w:divBdr>
            </w:div>
            <w:div w:id="32311137">
              <w:marLeft w:val="0"/>
              <w:marRight w:val="0"/>
              <w:marTop w:val="0"/>
              <w:marBottom w:val="0"/>
              <w:divBdr>
                <w:top w:val="none" w:sz="0" w:space="0" w:color="auto"/>
                <w:left w:val="none" w:sz="0" w:space="0" w:color="auto"/>
                <w:bottom w:val="none" w:sz="0" w:space="0" w:color="auto"/>
                <w:right w:val="none" w:sz="0" w:space="0" w:color="auto"/>
              </w:divBdr>
            </w:div>
            <w:div w:id="597176909">
              <w:marLeft w:val="0"/>
              <w:marRight w:val="0"/>
              <w:marTop w:val="0"/>
              <w:marBottom w:val="0"/>
              <w:divBdr>
                <w:top w:val="none" w:sz="0" w:space="0" w:color="auto"/>
                <w:left w:val="none" w:sz="0" w:space="0" w:color="auto"/>
                <w:bottom w:val="none" w:sz="0" w:space="0" w:color="auto"/>
                <w:right w:val="none" w:sz="0" w:space="0" w:color="auto"/>
              </w:divBdr>
            </w:div>
            <w:div w:id="1056468619">
              <w:marLeft w:val="0"/>
              <w:marRight w:val="0"/>
              <w:marTop w:val="0"/>
              <w:marBottom w:val="0"/>
              <w:divBdr>
                <w:top w:val="none" w:sz="0" w:space="0" w:color="auto"/>
                <w:left w:val="none" w:sz="0" w:space="0" w:color="auto"/>
                <w:bottom w:val="none" w:sz="0" w:space="0" w:color="auto"/>
                <w:right w:val="none" w:sz="0" w:space="0" w:color="auto"/>
              </w:divBdr>
            </w:div>
            <w:div w:id="1734816692">
              <w:marLeft w:val="0"/>
              <w:marRight w:val="0"/>
              <w:marTop w:val="0"/>
              <w:marBottom w:val="0"/>
              <w:divBdr>
                <w:top w:val="none" w:sz="0" w:space="0" w:color="auto"/>
                <w:left w:val="none" w:sz="0" w:space="0" w:color="auto"/>
                <w:bottom w:val="none" w:sz="0" w:space="0" w:color="auto"/>
                <w:right w:val="none" w:sz="0" w:space="0" w:color="auto"/>
              </w:divBdr>
            </w:div>
            <w:div w:id="357506935">
              <w:marLeft w:val="0"/>
              <w:marRight w:val="0"/>
              <w:marTop w:val="0"/>
              <w:marBottom w:val="0"/>
              <w:divBdr>
                <w:top w:val="none" w:sz="0" w:space="0" w:color="auto"/>
                <w:left w:val="none" w:sz="0" w:space="0" w:color="auto"/>
                <w:bottom w:val="none" w:sz="0" w:space="0" w:color="auto"/>
                <w:right w:val="none" w:sz="0" w:space="0" w:color="auto"/>
              </w:divBdr>
            </w:div>
            <w:div w:id="524683143">
              <w:marLeft w:val="0"/>
              <w:marRight w:val="0"/>
              <w:marTop w:val="0"/>
              <w:marBottom w:val="0"/>
              <w:divBdr>
                <w:top w:val="none" w:sz="0" w:space="0" w:color="auto"/>
                <w:left w:val="none" w:sz="0" w:space="0" w:color="auto"/>
                <w:bottom w:val="none" w:sz="0" w:space="0" w:color="auto"/>
                <w:right w:val="none" w:sz="0" w:space="0" w:color="auto"/>
              </w:divBdr>
            </w:div>
            <w:div w:id="1342010309">
              <w:marLeft w:val="0"/>
              <w:marRight w:val="0"/>
              <w:marTop w:val="0"/>
              <w:marBottom w:val="0"/>
              <w:divBdr>
                <w:top w:val="none" w:sz="0" w:space="0" w:color="auto"/>
                <w:left w:val="none" w:sz="0" w:space="0" w:color="auto"/>
                <w:bottom w:val="none" w:sz="0" w:space="0" w:color="auto"/>
                <w:right w:val="none" w:sz="0" w:space="0" w:color="auto"/>
              </w:divBdr>
            </w:div>
            <w:div w:id="1854496587">
              <w:marLeft w:val="0"/>
              <w:marRight w:val="0"/>
              <w:marTop w:val="0"/>
              <w:marBottom w:val="0"/>
              <w:divBdr>
                <w:top w:val="none" w:sz="0" w:space="0" w:color="auto"/>
                <w:left w:val="none" w:sz="0" w:space="0" w:color="auto"/>
                <w:bottom w:val="none" w:sz="0" w:space="0" w:color="auto"/>
                <w:right w:val="none" w:sz="0" w:space="0" w:color="auto"/>
              </w:divBdr>
            </w:div>
            <w:div w:id="1904631927">
              <w:marLeft w:val="0"/>
              <w:marRight w:val="0"/>
              <w:marTop w:val="0"/>
              <w:marBottom w:val="0"/>
              <w:divBdr>
                <w:top w:val="none" w:sz="0" w:space="0" w:color="auto"/>
                <w:left w:val="none" w:sz="0" w:space="0" w:color="auto"/>
                <w:bottom w:val="none" w:sz="0" w:space="0" w:color="auto"/>
                <w:right w:val="none" w:sz="0" w:space="0" w:color="auto"/>
              </w:divBdr>
            </w:div>
            <w:div w:id="1727681076">
              <w:marLeft w:val="0"/>
              <w:marRight w:val="0"/>
              <w:marTop w:val="0"/>
              <w:marBottom w:val="0"/>
              <w:divBdr>
                <w:top w:val="none" w:sz="0" w:space="0" w:color="auto"/>
                <w:left w:val="none" w:sz="0" w:space="0" w:color="auto"/>
                <w:bottom w:val="none" w:sz="0" w:space="0" w:color="auto"/>
                <w:right w:val="none" w:sz="0" w:space="0" w:color="auto"/>
              </w:divBdr>
            </w:div>
            <w:div w:id="1007369409">
              <w:marLeft w:val="0"/>
              <w:marRight w:val="0"/>
              <w:marTop w:val="0"/>
              <w:marBottom w:val="0"/>
              <w:divBdr>
                <w:top w:val="none" w:sz="0" w:space="0" w:color="auto"/>
                <w:left w:val="none" w:sz="0" w:space="0" w:color="auto"/>
                <w:bottom w:val="none" w:sz="0" w:space="0" w:color="auto"/>
                <w:right w:val="none" w:sz="0" w:space="0" w:color="auto"/>
              </w:divBdr>
            </w:div>
            <w:div w:id="1448622465">
              <w:marLeft w:val="0"/>
              <w:marRight w:val="0"/>
              <w:marTop w:val="0"/>
              <w:marBottom w:val="0"/>
              <w:divBdr>
                <w:top w:val="none" w:sz="0" w:space="0" w:color="auto"/>
                <w:left w:val="none" w:sz="0" w:space="0" w:color="auto"/>
                <w:bottom w:val="none" w:sz="0" w:space="0" w:color="auto"/>
                <w:right w:val="none" w:sz="0" w:space="0" w:color="auto"/>
              </w:divBdr>
            </w:div>
            <w:div w:id="600840641">
              <w:marLeft w:val="0"/>
              <w:marRight w:val="0"/>
              <w:marTop w:val="0"/>
              <w:marBottom w:val="0"/>
              <w:divBdr>
                <w:top w:val="none" w:sz="0" w:space="0" w:color="auto"/>
                <w:left w:val="none" w:sz="0" w:space="0" w:color="auto"/>
                <w:bottom w:val="none" w:sz="0" w:space="0" w:color="auto"/>
                <w:right w:val="none" w:sz="0" w:space="0" w:color="auto"/>
              </w:divBdr>
            </w:div>
            <w:div w:id="39715170">
              <w:marLeft w:val="0"/>
              <w:marRight w:val="0"/>
              <w:marTop w:val="0"/>
              <w:marBottom w:val="0"/>
              <w:divBdr>
                <w:top w:val="none" w:sz="0" w:space="0" w:color="auto"/>
                <w:left w:val="none" w:sz="0" w:space="0" w:color="auto"/>
                <w:bottom w:val="none" w:sz="0" w:space="0" w:color="auto"/>
                <w:right w:val="none" w:sz="0" w:space="0" w:color="auto"/>
              </w:divBdr>
            </w:div>
            <w:div w:id="78260926">
              <w:marLeft w:val="0"/>
              <w:marRight w:val="0"/>
              <w:marTop w:val="0"/>
              <w:marBottom w:val="0"/>
              <w:divBdr>
                <w:top w:val="none" w:sz="0" w:space="0" w:color="auto"/>
                <w:left w:val="none" w:sz="0" w:space="0" w:color="auto"/>
                <w:bottom w:val="none" w:sz="0" w:space="0" w:color="auto"/>
                <w:right w:val="none" w:sz="0" w:space="0" w:color="auto"/>
              </w:divBdr>
            </w:div>
            <w:div w:id="1229150741">
              <w:marLeft w:val="0"/>
              <w:marRight w:val="0"/>
              <w:marTop w:val="0"/>
              <w:marBottom w:val="0"/>
              <w:divBdr>
                <w:top w:val="none" w:sz="0" w:space="0" w:color="auto"/>
                <w:left w:val="none" w:sz="0" w:space="0" w:color="auto"/>
                <w:bottom w:val="none" w:sz="0" w:space="0" w:color="auto"/>
                <w:right w:val="none" w:sz="0" w:space="0" w:color="auto"/>
              </w:divBdr>
            </w:div>
            <w:div w:id="106773190">
              <w:marLeft w:val="0"/>
              <w:marRight w:val="0"/>
              <w:marTop w:val="0"/>
              <w:marBottom w:val="0"/>
              <w:divBdr>
                <w:top w:val="none" w:sz="0" w:space="0" w:color="auto"/>
                <w:left w:val="none" w:sz="0" w:space="0" w:color="auto"/>
                <w:bottom w:val="none" w:sz="0" w:space="0" w:color="auto"/>
                <w:right w:val="none" w:sz="0" w:space="0" w:color="auto"/>
              </w:divBdr>
            </w:div>
            <w:div w:id="1402874211">
              <w:marLeft w:val="0"/>
              <w:marRight w:val="0"/>
              <w:marTop w:val="0"/>
              <w:marBottom w:val="0"/>
              <w:divBdr>
                <w:top w:val="none" w:sz="0" w:space="0" w:color="auto"/>
                <w:left w:val="none" w:sz="0" w:space="0" w:color="auto"/>
                <w:bottom w:val="none" w:sz="0" w:space="0" w:color="auto"/>
                <w:right w:val="none" w:sz="0" w:space="0" w:color="auto"/>
              </w:divBdr>
            </w:div>
            <w:div w:id="1554266962">
              <w:marLeft w:val="0"/>
              <w:marRight w:val="0"/>
              <w:marTop w:val="0"/>
              <w:marBottom w:val="0"/>
              <w:divBdr>
                <w:top w:val="none" w:sz="0" w:space="0" w:color="auto"/>
                <w:left w:val="none" w:sz="0" w:space="0" w:color="auto"/>
                <w:bottom w:val="none" w:sz="0" w:space="0" w:color="auto"/>
                <w:right w:val="none" w:sz="0" w:space="0" w:color="auto"/>
              </w:divBdr>
            </w:div>
            <w:div w:id="1393040645">
              <w:marLeft w:val="0"/>
              <w:marRight w:val="0"/>
              <w:marTop w:val="0"/>
              <w:marBottom w:val="0"/>
              <w:divBdr>
                <w:top w:val="none" w:sz="0" w:space="0" w:color="auto"/>
                <w:left w:val="none" w:sz="0" w:space="0" w:color="auto"/>
                <w:bottom w:val="none" w:sz="0" w:space="0" w:color="auto"/>
                <w:right w:val="none" w:sz="0" w:space="0" w:color="auto"/>
              </w:divBdr>
            </w:div>
            <w:div w:id="1653867499">
              <w:marLeft w:val="0"/>
              <w:marRight w:val="0"/>
              <w:marTop w:val="0"/>
              <w:marBottom w:val="0"/>
              <w:divBdr>
                <w:top w:val="none" w:sz="0" w:space="0" w:color="auto"/>
                <w:left w:val="none" w:sz="0" w:space="0" w:color="auto"/>
                <w:bottom w:val="none" w:sz="0" w:space="0" w:color="auto"/>
                <w:right w:val="none" w:sz="0" w:space="0" w:color="auto"/>
              </w:divBdr>
            </w:div>
            <w:div w:id="1335574425">
              <w:marLeft w:val="0"/>
              <w:marRight w:val="0"/>
              <w:marTop w:val="0"/>
              <w:marBottom w:val="0"/>
              <w:divBdr>
                <w:top w:val="none" w:sz="0" w:space="0" w:color="auto"/>
                <w:left w:val="none" w:sz="0" w:space="0" w:color="auto"/>
                <w:bottom w:val="none" w:sz="0" w:space="0" w:color="auto"/>
                <w:right w:val="none" w:sz="0" w:space="0" w:color="auto"/>
              </w:divBdr>
            </w:div>
            <w:div w:id="155196344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 w:id="1791047792">
              <w:marLeft w:val="0"/>
              <w:marRight w:val="0"/>
              <w:marTop w:val="0"/>
              <w:marBottom w:val="0"/>
              <w:divBdr>
                <w:top w:val="none" w:sz="0" w:space="0" w:color="auto"/>
                <w:left w:val="none" w:sz="0" w:space="0" w:color="auto"/>
                <w:bottom w:val="none" w:sz="0" w:space="0" w:color="auto"/>
                <w:right w:val="none" w:sz="0" w:space="0" w:color="auto"/>
              </w:divBdr>
            </w:div>
            <w:div w:id="829903749">
              <w:marLeft w:val="0"/>
              <w:marRight w:val="0"/>
              <w:marTop w:val="0"/>
              <w:marBottom w:val="0"/>
              <w:divBdr>
                <w:top w:val="none" w:sz="0" w:space="0" w:color="auto"/>
                <w:left w:val="none" w:sz="0" w:space="0" w:color="auto"/>
                <w:bottom w:val="none" w:sz="0" w:space="0" w:color="auto"/>
                <w:right w:val="none" w:sz="0" w:space="0" w:color="auto"/>
              </w:divBdr>
            </w:div>
            <w:div w:id="879048803">
              <w:marLeft w:val="0"/>
              <w:marRight w:val="0"/>
              <w:marTop w:val="0"/>
              <w:marBottom w:val="0"/>
              <w:divBdr>
                <w:top w:val="none" w:sz="0" w:space="0" w:color="auto"/>
                <w:left w:val="none" w:sz="0" w:space="0" w:color="auto"/>
                <w:bottom w:val="none" w:sz="0" w:space="0" w:color="auto"/>
                <w:right w:val="none" w:sz="0" w:space="0" w:color="auto"/>
              </w:divBdr>
            </w:div>
            <w:div w:id="1204291555">
              <w:marLeft w:val="0"/>
              <w:marRight w:val="0"/>
              <w:marTop w:val="0"/>
              <w:marBottom w:val="0"/>
              <w:divBdr>
                <w:top w:val="none" w:sz="0" w:space="0" w:color="auto"/>
                <w:left w:val="none" w:sz="0" w:space="0" w:color="auto"/>
                <w:bottom w:val="none" w:sz="0" w:space="0" w:color="auto"/>
                <w:right w:val="none" w:sz="0" w:space="0" w:color="auto"/>
              </w:divBdr>
            </w:div>
            <w:div w:id="584346273">
              <w:marLeft w:val="0"/>
              <w:marRight w:val="0"/>
              <w:marTop w:val="0"/>
              <w:marBottom w:val="0"/>
              <w:divBdr>
                <w:top w:val="none" w:sz="0" w:space="0" w:color="auto"/>
                <w:left w:val="none" w:sz="0" w:space="0" w:color="auto"/>
                <w:bottom w:val="none" w:sz="0" w:space="0" w:color="auto"/>
                <w:right w:val="none" w:sz="0" w:space="0" w:color="auto"/>
              </w:divBdr>
            </w:div>
            <w:div w:id="1393894373">
              <w:marLeft w:val="0"/>
              <w:marRight w:val="0"/>
              <w:marTop w:val="0"/>
              <w:marBottom w:val="0"/>
              <w:divBdr>
                <w:top w:val="none" w:sz="0" w:space="0" w:color="auto"/>
                <w:left w:val="none" w:sz="0" w:space="0" w:color="auto"/>
                <w:bottom w:val="none" w:sz="0" w:space="0" w:color="auto"/>
                <w:right w:val="none" w:sz="0" w:space="0" w:color="auto"/>
              </w:divBdr>
            </w:div>
            <w:div w:id="697193852">
              <w:marLeft w:val="0"/>
              <w:marRight w:val="0"/>
              <w:marTop w:val="0"/>
              <w:marBottom w:val="0"/>
              <w:divBdr>
                <w:top w:val="none" w:sz="0" w:space="0" w:color="auto"/>
                <w:left w:val="none" w:sz="0" w:space="0" w:color="auto"/>
                <w:bottom w:val="none" w:sz="0" w:space="0" w:color="auto"/>
                <w:right w:val="none" w:sz="0" w:space="0" w:color="auto"/>
              </w:divBdr>
            </w:div>
            <w:div w:id="709261873">
              <w:marLeft w:val="0"/>
              <w:marRight w:val="0"/>
              <w:marTop w:val="0"/>
              <w:marBottom w:val="0"/>
              <w:divBdr>
                <w:top w:val="none" w:sz="0" w:space="0" w:color="auto"/>
                <w:left w:val="none" w:sz="0" w:space="0" w:color="auto"/>
                <w:bottom w:val="none" w:sz="0" w:space="0" w:color="auto"/>
                <w:right w:val="none" w:sz="0" w:space="0" w:color="auto"/>
              </w:divBdr>
            </w:div>
            <w:div w:id="1651445031">
              <w:marLeft w:val="0"/>
              <w:marRight w:val="0"/>
              <w:marTop w:val="0"/>
              <w:marBottom w:val="0"/>
              <w:divBdr>
                <w:top w:val="none" w:sz="0" w:space="0" w:color="auto"/>
                <w:left w:val="none" w:sz="0" w:space="0" w:color="auto"/>
                <w:bottom w:val="none" w:sz="0" w:space="0" w:color="auto"/>
                <w:right w:val="none" w:sz="0" w:space="0" w:color="auto"/>
              </w:divBdr>
            </w:div>
            <w:div w:id="488180248">
              <w:marLeft w:val="0"/>
              <w:marRight w:val="0"/>
              <w:marTop w:val="0"/>
              <w:marBottom w:val="0"/>
              <w:divBdr>
                <w:top w:val="none" w:sz="0" w:space="0" w:color="auto"/>
                <w:left w:val="none" w:sz="0" w:space="0" w:color="auto"/>
                <w:bottom w:val="none" w:sz="0" w:space="0" w:color="auto"/>
                <w:right w:val="none" w:sz="0" w:space="0" w:color="auto"/>
              </w:divBdr>
            </w:div>
            <w:div w:id="996764533">
              <w:marLeft w:val="0"/>
              <w:marRight w:val="0"/>
              <w:marTop w:val="0"/>
              <w:marBottom w:val="0"/>
              <w:divBdr>
                <w:top w:val="none" w:sz="0" w:space="0" w:color="auto"/>
                <w:left w:val="none" w:sz="0" w:space="0" w:color="auto"/>
                <w:bottom w:val="none" w:sz="0" w:space="0" w:color="auto"/>
                <w:right w:val="none" w:sz="0" w:space="0" w:color="auto"/>
              </w:divBdr>
            </w:div>
            <w:div w:id="575555709">
              <w:marLeft w:val="0"/>
              <w:marRight w:val="0"/>
              <w:marTop w:val="0"/>
              <w:marBottom w:val="0"/>
              <w:divBdr>
                <w:top w:val="none" w:sz="0" w:space="0" w:color="auto"/>
                <w:left w:val="none" w:sz="0" w:space="0" w:color="auto"/>
                <w:bottom w:val="none" w:sz="0" w:space="0" w:color="auto"/>
                <w:right w:val="none" w:sz="0" w:space="0" w:color="auto"/>
              </w:divBdr>
            </w:div>
            <w:div w:id="1973098556">
              <w:marLeft w:val="0"/>
              <w:marRight w:val="0"/>
              <w:marTop w:val="0"/>
              <w:marBottom w:val="0"/>
              <w:divBdr>
                <w:top w:val="none" w:sz="0" w:space="0" w:color="auto"/>
                <w:left w:val="none" w:sz="0" w:space="0" w:color="auto"/>
                <w:bottom w:val="none" w:sz="0" w:space="0" w:color="auto"/>
                <w:right w:val="none" w:sz="0" w:space="0" w:color="auto"/>
              </w:divBdr>
            </w:div>
            <w:div w:id="1102459469">
              <w:marLeft w:val="0"/>
              <w:marRight w:val="0"/>
              <w:marTop w:val="0"/>
              <w:marBottom w:val="0"/>
              <w:divBdr>
                <w:top w:val="none" w:sz="0" w:space="0" w:color="auto"/>
                <w:left w:val="none" w:sz="0" w:space="0" w:color="auto"/>
                <w:bottom w:val="none" w:sz="0" w:space="0" w:color="auto"/>
                <w:right w:val="none" w:sz="0" w:space="0" w:color="auto"/>
              </w:divBdr>
            </w:div>
            <w:div w:id="1486124916">
              <w:marLeft w:val="0"/>
              <w:marRight w:val="0"/>
              <w:marTop w:val="0"/>
              <w:marBottom w:val="0"/>
              <w:divBdr>
                <w:top w:val="none" w:sz="0" w:space="0" w:color="auto"/>
                <w:left w:val="none" w:sz="0" w:space="0" w:color="auto"/>
                <w:bottom w:val="none" w:sz="0" w:space="0" w:color="auto"/>
                <w:right w:val="none" w:sz="0" w:space="0" w:color="auto"/>
              </w:divBdr>
            </w:div>
            <w:div w:id="1502693147">
              <w:marLeft w:val="0"/>
              <w:marRight w:val="0"/>
              <w:marTop w:val="0"/>
              <w:marBottom w:val="0"/>
              <w:divBdr>
                <w:top w:val="none" w:sz="0" w:space="0" w:color="auto"/>
                <w:left w:val="none" w:sz="0" w:space="0" w:color="auto"/>
                <w:bottom w:val="none" w:sz="0" w:space="0" w:color="auto"/>
                <w:right w:val="none" w:sz="0" w:space="0" w:color="auto"/>
              </w:divBdr>
            </w:div>
            <w:div w:id="1705791024">
              <w:marLeft w:val="0"/>
              <w:marRight w:val="0"/>
              <w:marTop w:val="0"/>
              <w:marBottom w:val="0"/>
              <w:divBdr>
                <w:top w:val="none" w:sz="0" w:space="0" w:color="auto"/>
                <w:left w:val="none" w:sz="0" w:space="0" w:color="auto"/>
                <w:bottom w:val="none" w:sz="0" w:space="0" w:color="auto"/>
                <w:right w:val="none" w:sz="0" w:space="0" w:color="auto"/>
              </w:divBdr>
            </w:div>
            <w:div w:id="842086637">
              <w:marLeft w:val="0"/>
              <w:marRight w:val="0"/>
              <w:marTop w:val="0"/>
              <w:marBottom w:val="0"/>
              <w:divBdr>
                <w:top w:val="none" w:sz="0" w:space="0" w:color="auto"/>
                <w:left w:val="none" w:sz="0" w:space="0" w:color="auto"/>
                <w:bottom w:val="none" w:sz="0" w:space="0" w:color="auto"/>
                <w:right w:val="none" w:sz="0" w:space="0" w:color="auto"/>
              </w:divBdr>
            </w:div>
            <w:div w:id="1981955756">
              <w:marLeft w:val="0"/>
              <w:marRight w:val="0"/>
              <w:marTop w:val="0"/>
              <w:marBottom w:val="0"/>
              <w:divBdr>
                <w:top w:val="none" w:sz="0" w:space="0" w:color="auto"/>
                <w:left w:val="none" w:sz="0" w:space="0" w:color="auto"/>
                <w:bottom w:val="none" w:sz="0" w:space="0" w:color="auto"/>
                <w:right w:val="none" w:sz="0" w:space="0" w:color="auto"/>
              </w:divBdr>
            </w:div>
            <w:div w:id="1872036623">
              <w:marLeft w:val="0"/>
              <w:marRight w:val="0"/>
              <w:marTop w:val="0"/>
              <w:marBottom w:val="0"/>
              <w:divBdr>
                <w:top w:val="none" w:sz="0" w:space="0" w:color="auto"/>
                <w:left w:val="none" w:sz="0" w:space="0" w:color="auto"/>
                <w:bottom w:val="none" w:sz="0" w:space="0" w:color="auto"/>
                <w:right w:val="none" w:sz="0" w:space="0" w:color="auto"/>
              </w:divBdr>
            </w:div>
            <w:div w:id="1674797689">
              <w:marLeft w:val="0"/>
              <w:marRight w:val="0"/>
              <w:marTop w:val="0"/>
              <w:marBottom w:val="0"/>
              <w:divBdr>
                <w:top w:val="none" w:sz="0" w:space="0" w:color="auto"/>
                <w:left w:val="none" w:sz="0" w:space="0" w:color="auto"/>
                <w:bottom w:val="none" w:sz="0" w:space="0" w:color="auto"/>
                <w:right w:val="none" w:sz="0" w:space="0" w:color="auto"/>
              </w:divBdr>
            </w:div>
            <w:div w:id="1513300632">
              <w:marLeft w:val="0"/>
              <w:marRight w:val="0"/>
              <w:marTop w:val="0"/>
              <w:marBottom w:val="0"/>
              <w:divBdr>
                <w:top w:val="none" w:sz="0" w:space="0" w:color="auto"/>
                <w:left w:val="none" w:sz="0" w:space="0" w:color="auto"/>
                <w:bottom w:val="none" w:sz="0" w:space="0" w:color="auto"/>
                <w:right w:val="none" w:sz="0" w:space="0" w:color="auto"/>
              </w:divBdr>
            </w:div>
            <w:div w:id="782308735">
              <w:marLeft w:val="0"/>
              <w:marRight w:val="0"/>
              <w:marTop w:val="0"/>
              <w:marBottom w:val="0"/>
              <w:divBdr>
                <w:top w:val="none" w:sz="0" w:space="0" w:color="auto"/>
                <w:left w:val="none" w:sz="0" w:space="0" w:color="auto"/>
                <w:bottom w:val="none" w:sz="0" w:space="0" w:color="auto"/>
                <w:right w:val="none" w:sz="0" w:space="0" w:color="auto"/>
              </w:divBdr>
            </w:div>
            <w:div w:id="6907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883">
      <w:bodyDiv w:val="1"/>
      <w:marLeft w:val="0"/>
      <w:marRight w:val="0"/>
      <w:marTop w:val="0"/>
      <w:marBottom w:val="0"/>
      <w:divBdr>
        <w:top w:val="none" w:sz="0" w:space="0" w:color="auto"/>
        <w:left w:val="none" w:sz="0" w:space="0" w:color="auto"/>
        <w:bottom w:val="none" w:sz="0" w:space="0" w:color="auto"/>
        <w:right w:val="none" w:sz="0" w:space="0" w:color="auto"/>
      </w:divBdr>
      <w:divsChild>
        <w:div w:id="678626597">
          <w:marLeft w:val="0"/>
          <w:marRight w:val="0"/>
          <w:marTop w:val="0"/>
          <w:marBottom w:val="0"/>
          <w:divBdr>
            <w:top w:val="none" w:sz="0" w:space="0" w:color="auto"/>
            <w:left w:val="none" w:sz="0" w:space="0" w:color="auto"/>
            <w:bottom w:val="none" w:sz="0" w:space="0" w:color="auto"/>
            <w:right w:val="none" w:sz="0" w:space="0" w:color="auto"/>
          </w:divBdr>
          <w:divsChild>
            <w:div w:id="324629277">
              <w:marLeft w:val="0"/>
              <w:marRight w:val="0"/>
              <w:marTop w:val="0"/>
              <w:marBottom w:val="0"/>
              <w:divBdr>
                <w:top w:val="none" w:sz="0" w:space="0" w:color="auto"/>
                <w:left w:val="none" w:sz="0" w:space="0" w:color="auto"/>
                <w:bottom w:val="none" w:sz="0" w:space="0" w:color="auto"/>
                <w:right w:val="none" w:sz="0" w:space="0" w:color="auto"/>
              </w:divBdr>
            </w:div>
            <w:div w:id="1091852119">
              <w:marLeft w:val="0"/>
              <w:marRight w:val="0"/>
              <w:marTop w:val="0"/>
              <w:marBottom w:val="0"/>
              <w:divBdr>
                <w:top w:val="none" w:sz="0" w:space="0" w:color="auto"/>
                <w:left w:val="none" w:sz="0" w:space="0" w:color="auto"/>
                <w:bottom w:val="none" w:sz="0" w:space="0" w:color="auto"/>
                <w:right w:val="none" w:sz="0" w:space="0" w:color="auto"/>
              </w:divBdr>
            </w:div>
            <w:div w:id="870722096">
              <w:marLeft w:val="0"/>
              <w:marRight w:val="0"/>
              <w:marTop w:val="0"/>
              <w:marBottom w:val="0"/>
              <w:divBdr>
                <w:top w:val="none" w:sz="0" w:space="0" w:color="auto"/>
                <w:left w:val="none" w:sz="0" w:space="0" w:color="auto"/>
                <w:bottom w:val="none" w:sz="0" w:space="0" w:color="auto"/>
                <w:right w:val="none" w:sz="0" w:space="0" w:color="auto"/>
              </w:divBdr>
            </w:div>
            <w:div w:id="74254767">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585843866">
              <w:marLeft w:val="0"/>
              <w:marRight w:val="0"/>
              <w:marTop w:val="0"/>
              <w:marBottom w:val="0"/>
              <w:divBdr>
                <w:top w:val="none" w:sz="0" w:space="0" w:color="auto"/>
                <w:left w:val="none" w:sz="0" w:space="0" w:color="auto"/>
                <w:bottom w:val="none" w:sz="0" w:space="0" w:color="auto"/>
                <w:right w:val="none" w:sz="0" w:space="0" w:color="auto"/>
              </w:divBdr>
            </w:div>
            <w:div w:id="1595742262">
              <w:marLeft w:val="0"/>
              <w:marRight w:val="0"/>
              <w:marTop w:val="0"/>
              <w:marBottom w:val="0"/>
              <w:divBdr>
                <w:top w:val="none" w:sz="0" w:space="0" w:color="auto"/>
                <w:left w:val="none" w:sz="0" w:space="0" w:color="auto"/>
                <w:bottom w:val="none" w:sz="0" w:space="0" w:color="auto"/>
                <w:right w:val="none" w:sz="0" w:space="0" w:color="auto"/>
              </w:divBdr>
            </w:div>
            <w:div w:id="1380548470">
              <w:marLeft w:val="0"/>
              <w:marRight w:val="0"/>
              <w:marTop w:val="0"/>
              <w:marBottom w:val="0"/>
              <w:divBdr>
                <w:top w:val="none" w:sz="0" w:space="0" w:color="auto"/>
                <w:left w:val="none" w:sz="0" w:space="0" w:color="auto"/>
                <w:bottom w:val="none" w:sz="0" w:space="0" w:color="auto"/>
                <w:right w:val="none" w:sz="0" w:space="0" w:color="auto"/>
              </w:divBdr>
            </w:div>
            <w:div w:id="172763391">
              <w:marLeft w:val="0"/>
              <w:marRight w:val="0"/>
              <w:marTop w:val="0"/>
              <w:marBottom w:val="0"/>
              <w:divBdr>
                <w:top w:val="none" w:sz="0" w:space="0" w:color="auto"/>
                <w:left w:val="none" w:sz="0" w:space="0" w:color="auto"/>
                <w:bottom w:val="none" w:sz="0" w:space="0" w:color="auto"/>
                <w:right w:val="none" w:sz="0" w:space="0" w:color="auto"/>
              </w:divBdr>
            </w:div>
            <w:div w:id="1602909552">
              <w:marLeft w:val="0"/>
              <w:marRight w:val="0"/>
              <w:marTop w:val="0"/>
              <w:marBottom w:val="0"/>
              <w:divBdr>
                <w:top w:val="none" w:sz="0" w:space="0" w:color="auto"/>
                <w:left w:val="none" w:sz="0" w:space="0" w:color="auto"/>
                <w:bottom w:val="none" w:sz="0" w:space="0" w:color="auto"/>
                <w:right w:val="none" w:sz="0" w:space="0" w:color="auto"/>
              </w:divBdr>
            </w:div>
            <w:div w:id="83694302">
              <w:marLeft w:val="0"/>
              <w:marRight w:val="0"/>
              <w:marTop w:val="0"/>
              <w:marBottom w:val="0"/>
              <w:divBdr>
                <w:top w:val="none" w:sz="0" w:space="0" w:color="auto"/>
                <w:left w:val="none" w:sz="0" w:space="0" w:color="auto"/>
                <w:bottom w:val="none" w:sz="0" w:space="0" w:color="auto"/>
                <w:right w:val="none" w:sz="0" w:space="0" w:color="auto"/>
              </w:divBdr>
            </w:div>
            <w:div w:id="1776514691">
              <w:marLeft w:val="0"/>
              <w:marRight w:val="0"/>
              <w:marTop w:val="0"/>
              <w:marBottom w:val="0"/>
              <w:divBdr>
                <w:top w:val="none" w:sz="0" w:space="0" w:color="auto"/>
                <w:left w:val="none" w:sz="0" w:space="0" w:color="auto"/>
                <w:bottom w:val="none" w:sz="0" w:space="0" w:color="auto"/>
                <w:right w:val="none" w:sz="0" w:space="0" w:color="auto"/>
              </w:divBdr>
            </w:div>
            <w:div w:id="859274377">
              <w:marLeft w:val="0"/>
              <w:marRight w:val="0"/>
              <w:marTop w:val="0"/>
              <w:marBottom w:val="0"/>
              <w:divBdr>
                <w:top w:val="none" w:sz="0" w:space="0" w:color="auto"/>
                <w:left w:val="none" w:sz="0" w:space="0" w:color="auto"/>
                <w:bottom w:val="none" w:sz="0" w:space="0" w:color="auto"/>
                <w:right w:val="none" w:sz="0" w:space="0" w:color="auto"/>
              </w:divBdr>
            </w:div>
            <w:div w:id="1408963364">
              <w:marLeft w:val="0"/>
              <w:marRight w:val="0"/>
              <w:marTop w:val="0"/>
              <w:marBottom w:val="0"/>
              <w:divBdr>
                <w:top w:val="none" w:sz="0" w:space="0" w:color="auto"/>
                <w:left w:val="none" w:sz="0" w:space="0" w:color="auto"/>
                <w:bottom w:val="none" w:sz="0" w:space="0" w:color="auto"/>
                <w:right w:val="none" w:sz="0" w:space="0" w:color="auto"/>
              </w:divBdr>
            </w:div>
            <w:div w:id="1414663332">
              <w:marLeft w:val="0"/>
              <w:marRight w:val="0"/>
              <w:marTop w:val="0"/>
              <w:marBottom w:val="0"/>
              <w:divBdr>
                <w:top w:val="none" w:sz="0" w:space="0" w:color="auto"/>
                <w:left w:val="none" w:sz="0" w:space="0" w:color="auto"/>
                <w:bottom w:val="none" w:sz="0" w:space="0" w:color="auto"/>
                <w:right w:val="none" w:sz="0" w:space="0" w:color="auto"/>
              </w:divBdr>
            </w:div>
            <w:div w:id="46148823">
              <w:marLeft w:val="0"/>
              <w:marRight w:val="0"/>
              <w:marTop w:val="0"/>
              <w:marBottom w:val="0"/>
              <w:divBdr>
                <w:top w:val="none" w:sz="0" w:space="0" w:color="auto"/>
                <w:left w:val="none" w:sz="0" w:space="0" w:color="auto"/>
                <w:bottom w:val="none" w:sz="0" w:space="0" w:color="auto"/>
                <w:right w:val="none" w:sz="0" w:space="0" w:color="auto"/>
              </w:divBdr>
            </w:div>
            <w:div w:id="1333679185">
              <w:marLeft w:val="0"/>
              <w:marRight w:val="0"/>
              <w:marTop w:val="0"/>
              <w:marBottom w:val="0"/>
              <w:divBdr>
                <w:top w:val="none" w:sz="0" w:space="0" w:color="auto"/>
                <w:left w:val="none" w:sz="0" w:space="0" w:color="auto"/>
                <w:bottom w:val="none" w:sz="0" w:space="0" w:color="auto"/>
                <w:right w:val="none" w:sz="0" w:space="0" w:color="auto"/>
              </w:divBdr>
            </w:div>
            <w:div w:id="1276330526">
              <w:marLeft w:val="0"/>
              <w:marRight w:val="0"/>
              <w:marTop w:val="0"/>
              <w:marBottom w:val="0"/>
              <w:divBdr>
                <w:top w:val="none" w:sz="0" w:space="0" w:color="auto"/>
                <w:left w:val="none" w:sz="0" w:space="0" w:color="auto"/>
                <w:bottom w:val="none" w:sz="0" w:space="0" w:color="auto"/>
                <w:right w:val="none" w:sz="0" w:space="0" w:color="auto"/>
              </w:divBdr>
            </w:div>
            <w:div w:id="389690592">
              <w:marLeft w:val="0"/>
              <w:marRight w:val="0"/>
              <w:marTop w:val="0"/>
              <w:marBottom w:val="0"/>
              <w:divBdr>
                <w:top w:val="none" w:sz="0" w:space="0" w:color="auto"/>
                <w:left w:val="none" w:sz="0" w:space="0" w:color="auto"/>
                <w:bottom w:val="none" w:sz="0" w:space="0" w:color="auto"/>
                <w:right w:val="none" w:sz="0" w:space="0" w:color="auto"/>
              </w:divBdr>
            </w:div>
            <w:div w:id="361789380">
              <w:marLeft w:val="0"/>
              <w:marRight w:val="0"/>
              <w:marTop w:val="0"/>
              <w:marBottom w:val="0"/>
              <w:divBdr>
                <w:top w:val="none" w:sz="0" w:space="0" w:color="auto"/>
                <w:left w:val="none" w:sz="0" w:space="0" w:color="auto"/>
                <w:bottom w:val="none" w:sz="0" w:space="0" w:color="auto"/>
                <w:right w:val="none" w:sz="0" w:space="0" w:color="auto"/>
              </w:divBdr>
            </w:div>
            <w:div w:id="993991597">
              <w:marLeft w:val="0"/>
              <w:marRight w:val="0"/>
              <w:marTop w:val="0"/>
              <w:marBottom w:val="0"/>
              <w:divBdr>
                <w:top w:val="none" w:sz="0" w:space="0" w:color="auto"/>
                <w:left w:val="none" w:sz="0" w:space="0" w:color="auto"/>
                <w:bottom w:val="none" w:sz="0" w:space="0" w:color="auto"/>
                <w:right w:val="none" w:sz="0" w:space="0" w:color="auto"/>
              </w:divBdr>
            </w:div>
            <w:div w:id="1595238214">
              <w:marLeft w:val="0"/>
              <w:marRight w:val="0"/>
              <w:marTop w:val="0"/>
              <w:marBottom w:val="0"/>
              <w:divBdr>
                <w:top w:val="none" w:sz="0" w:space="0" w:color="auto"/>
                <w:left w:val="none" w:sz="0" w:space="0" w:color="auto"/>
                <w:bottom w:val="none" w:sz="0" w:space="0" w:color="auto"/>
                <w:right w:val="none" w:sz="0" w:space="0" w:color="auto"/>
              </w:divBdr>
            </w:div>
            <w:div w:id="10957767">
              <w:marLeft w:val="0"/>
              <w:marRight w:val="0"/>
              <w:marTop w:val="0"/>
              <w:marBottom w:val="0"/>
              <w:divBdr>
                <w:top w:val="none" w:sz="0" w:space="0" w:color="auto"/>
                <w:left w:val="none" w:sz="0" w:space="0" w:color="auto"/>
                <w:bottom w:val="none" w:sz="0" w:space="0" w:color="auto"/>
                <w:right w:val="none" w:sz="0" w:space="0" w:color="auto"/>
              </w:divBdr>
            </w:div>
            <w:div w:id="1981492095">
              <w:marLeft w:val="0"/>
              <w:marRight w:val="0"/>
              <w:marTop w:val="0"/>
              <w:marBottom w:val="0"/>
              <w:divBdr>
                <w:top w:val="none" w:sz="0" w:space="0" w:color="auto"/>
                <w:left w:val="none" w:sz="0" w:space="0" w:color="auto"/>
                <w:bottom w:val="none" w:sz="0" w:space="0" w:color="auto"/>
                <w:right w:val="none" w:sz="0" w:space="0" w:color="auto"/>
              </w:divBdr>
            </w:div>
            <w:div w:id="1027174035">
              <w:marLeft w:val="0"/>
              <w:marRight w:val="0"/>
              <w:marTop w:val="0"/>
              <w:marBottom w:val="0"/>
              <w:divBdr>
                <w:top w:val="none" w:sz="0" w:space="0" w:color="auto"/>
                <w:left w:val="none" w:sz="0" w:space="0" w:color="auto"/>
                <w:bottom w:val="none" w:sz="0" w:space="0" w:color="auto"/>
                <w:right w:val="none" w:sz="0" w:space="0" w:color="auto"/>
              </w:divBdr>
            </w:div>
            <w:div w:id="681471570">
              <w:marLeft w:val="0"/>
              <w:marRight w:val="0"/>
              <w:marTop w:val="0"/>
              <w:marBottom w:val="0"/>
              <w:divBdr>
                <w:top w:val="none" w:sz="0" w:space="0" w:color="auto"/>
                <w:left w:val="none" w:sz="0" w:space="0" w:color="auto"/>
                <w:bottom w:val="none" w:sz="0" w:space="0" w:color="auto"/>
                <w:right w:val="none" w:sz="0" w:space="0" w:color="auto"/>
              </w:divBdr>
            </w:div>
            <w:div w:id="1749646510">
              <w:marLeft w:val="0"/>
              <w:marRight w:val="0"/>
              <w:marTop w:val="0"/>
              <w:marBottom w:val="0"/>
              <w:divBdr>
                <w:top w:val="none" w:sz="0" w:space="0" w:color="auto"/>
                <w:left w:val="none" w:sz="0" w:space="0" w:color="auto"/>
                <w:bottom w:val="none" w:sz="0" w:space="0" w:color="auto"/>
                <w:right w:val="none" w:sz="0" w:space="0" w:color="auto"/>
              </w:divBdr>
            </w:div>
            <w:div w:id="1146318978">
              <w:marLeft w:val="0"/>
              <w:marRight w:val="0"/>
              <w:marTop w:val="0"/>
              <w:marBottom w:val="0"/>
              <w:divBdr>
                <w:top w:val="none" w:sz="0" w:space="0" w:color="auto"/>
                <w:left w:val="none" w:sz="0" w:space="0" w:color="auto"/>
                <w:bottom w:val="none" w:sz="0" w:space="0" w:color="auto"/>
                <w:right w:val="none" w:sz="0" w:space="0" w:color="auto"/>
              </w:divBdr>
            </w:div>
            <w:div w:id="1408266806">
              <w:marLeft w:val="0"/>
              <w:marRight w:val="0"/>
              <w:marTop w:val="0"/>
              <w:marBottom w:val="0"/>
              <w:divBdr>
                <w:top w:val="none" w:sz="0" w:space="0" w:color="auto"/>
                <w:left w:val="none" w:sz="0" w:space="0" w:color="auto"/>
                <w:bottom w:val="none" w:sz="0" w:space="0" w:color="auto"/>
                <w:right w:val="none" w:sz="0" w:space="0" w:color="auto"/>
              </w:divBdr>
            </w:div>
            <w:div w:id="1040516634">
              <w:marLeft w:val="0"/>
              <w:marRight w:val="0"/>
              <w:marTop w:val="0"/>
              <w:marBottom w:val="0"/>
              <w:divBdr>
                <w:top w:val="none" w:sz="0" w:space="0" w:color="auto"/>
                <w:left w:val="none" w:sz="0" w:space="0" w:color="auto"/>
                <w:bottom w:val="none" w:sz="0" w:space="0" w:color="auto"/>
                <w:right w:val="none" w:sz="0" w:space="0" w:color="auto"/>
              </w:divBdr>
            </w:div>
            <w:div w:id="468128262">
              <w:marLeft w:val="0"/>
              <w:marRight w:val="0"/>
              <w:marTop w:val="0"/>
              <w:marBottom w:val="0"/>
              <w:divBdr>
                <w:top w:val="none" w:sz="0" w:space="0" w:color="auto"/>
                <w:left w:val="none" w:sz="0" w:space="0" w:color="auto"/>
                <w:bottom w:val="none" w:sz="0" w:space="0" w:color="auto"/>
                <w:right w:val="none" w:sz="0" w:space="0" w:color="auto"/>
              </w:divBdr>
            </w:div>
            <w:div w:id="2029019846">
              <w:marLeft w:val="0"/>
              <w:marRight w:val="0"/>
              <w:marTop w:val="0"/>
              <w:marBottom w:val="0"/>
              <w:divBdr>
                <w:top w:val="none" w:sz="0" w:space="0" w:color="auto"/>
                <w:left w:val="none" w:sz="0" w:space="0" w:color="auto"/>
                <w:bottom w:val="none" w:sz="0" w:space="0" w:color="auto"/>
                <w:right w:val="none" w:sz="0" w:space="0" w:color="auto"/>
              </w:divBdr>
            </w:div>
            <w:div w:id="1807430099">
              <w:marLeft w:val="0"/>
              <w:marRight w:val="0"/>
              <w:marTop w:val="0"/>
              <w:marBottom w:val="0"/>
              <w:divBdr>
                <w:top w:val="none" w:sz="0" w:space="0" w:color="auto"/>
                <w:left w:val="none" w:sz="0" w:space="0" w:color="auto"/>
                <w:bottom w:val="none" w:sz="0" w:space="0" w:color="auto"/>
                <w:right w:val="none" w:sz="0" w:space="0" w:color="auto"/>
              </w:divBdr>
            </w:div>
            <w:div w:id="1894000040">
              <w:marLeft w:val="0"/>
              <w:marRight w:val="0"/>
              <w:marTop w:val="0"/>
              <w:marBottom w:val="0"/>
              <w:divBdr>
                <w:top w:val="none" w:sz="0" w:space="0" w:color="auto"/>
                <w:left w:val="none" w:sz="0" w:space="0" w:color="auto"/>
                <w:bottom w:val="none" w:sz="0" w:space="0" w:color="auto"/>
                <w:right w:val="none" w:sz="0" w:space="0" w:color="auto"/>
              </w:divBdr>
            </w:div>
            <w:div w:id="906887466">
              <w:marLeft w:val="0"/>
              <w:marRight w:val="0"/>
              <w:marTop w:val="0"/>
              <w:marBottom w:val="0"/>
              <w:divBdr>
                <w:top w:val="none" w:sz="0" w:space="0" w:color="auto"/>
                <w:left w:val="none" w:sz="0" w:space="0" w:color="auto"/>
                <w:bottom w:val="none" w:sz="0" w:space="0" w:color="auto"/>
                <w:right w:val="none" w:sz="0" w:space="0" w:color="auto"/>
              </w:divBdr>
            </w:div>
            <w:div w:id="578054343">
              <w:marLeft w:val="0"/>
              <w:marRight w:val="0"/>
              <w:marTop w:val="0"/>
              <w:marBottom w:val="0"/>
              <w:divBdr>
                <w:top w:val="none" w:sz="0" w:space="0" w:color="auto"/>
                <w:left w:val="none" w:sz="0" w:space="0" w:color="auto"/>
                <w:bottom w:val="none" w:sz="0" w:space="0" w:color="auto"/>
                <w:right w:val="none" w:sz="0" w:space="0" w:color="auto"/>
              </w:divBdr>
            </w:div>
            <w:div w:id="842355406">
              <w:marLeft w:val="0"/>
              <w:marRight w:val="0"/>
              <w:marTop w:val="0"/>
              <w:marBottom w:val="0"/>
              <w:divBdr>
                <w:top w:val="none" w:sz="0" w:space="0" w:color="auto"/>
                <w:left w:val="none" w:sz="0" w:space="0" w:color="auto"/>
                <w:bottom w:val="none" w:sz="0" w:space="0" w:color="auto"/>
                <w:right w:val="none" w:sz="0" w:space="0" w:color="auto"/>
              </w:divBdr>
            </w:div>
            <w:div w:id="1214540899">
              <w:marLeft w:val="0"/>
              <w:marRight w:val="0"/>
              <w:marTop w:val="0"/>
              <w:marBottom w:val="0"/>
              <w:divBdr>
                <w:top w:val="none" w:sz="0" w:space="0" w:color="auto"/>
                <w:left w:val="none" w:sz="0" w:space="0" w:color="auto"/>
                <w:bottom w:val="none" w:sz="0" w:space="0" w:color="auto"/>
                <w:right w:val="none" w:sz="0" w:space="0" w:color="auto"/>
              </w:divBdr>
            </w:div>
            <w:div w:id="925959508">
              <w:marLeft w:val="0"/>
              <w:marRight w:val="0"/>
              <w:marTop w:val="0"/>
              <w:marBottom w:val="0"/>
              <w:divBdr>
                <w:top w:val="none" w:sz="0" w:space="0" w:color="auto"/>
                <w:left w:val="none" w:sz="0" w:space="0" w:color="auto"/>
                <w:bottom w:val="none" w:sz="0" w:space="0" w:color="auto"/>
                <w:right w:val="none" w:sz="0" w:space="0" w:color="auto"/>
              </w:divBdr>
            </w:div>
            <w:div w:id="2086953730">
              <w:marLeft w:val="0"/>
              <w:marRight w:val="0"/>
              <w:marTop w:val="0"/>
              <w:marBottom w:val="0"/>
              <w:divBdr>
                <w:top w:val="none" w:sz="0" w:space="0" w:color="auto"/>
                <w:left w:val="none" w:sz="0" w:space="0" w:color="auto"/>
                <w:bottom w:val="none" w:sz="0" w:space="0" w:color="auto"/>
                <w:right w:val="none" w:sz="0" w:space="0" w:color="auto"/>
              </w:divBdr>
            </w:div>
            <w:div w:id="1701857176">
              <w:marLeft w:val="0"/>
              <w:marRight w:val="0"/>
              <w:marTop w:val="0"/>
              <w:marBottom w:val="0"/>
              <w:divBdr>
                <w:top w:val="none" w:sz="0" w:space="0" w:color="auto"/>
                <w:left w:val="none" w:sz="0" w:space="0" w:color="auto"/>
                <w:bottom w:val="none" w:sz="0" w:space="0" w:color="auto"/>
                <w:right w:val="none" w:sz="0" w:space="0" w:color="auto"/>
              </w:divBdr>
            </w:div>
            <w:div w:id="600383077">
              <w:marLeft w:val="0"/>
              <w:marRight w:val="0"/>
              <w:marTop w:val="0"/>
              <w:marBottom w:val="0"/>
              <w:divBdr>
                <w:top w:val="none" w:sz="0" w:space="0" w:color="auto"/>
                <w:left w:val="none" w:sz="0" w:space="0" w:color="auto"/>
                <w:bottom w:val="none" w:sz="0" w:space="0" w:color="auto"/>
                <w:right w:val="none" w:sz="0" w:space="0" w:color="auto"/>
              </w:divBdr>
            </w:div>
            <w:div w:id="142937527">
              <w:marLeft w:val="0"/>
              <w:marRight w:val="0"/>
              <w:marTop w:val="0"/>
              <w:marBottom w:val="0"/>
              <w:divBdr>
                <w:top w:val="none" w:sz="0" w:space="0" w:color="auto"/>
                <w:left w:val="none" w:sz="0" w:space="0" w:color="auto"/>
                <w:bottom w:val="none" w:sz="0" w:space="0" w:color="auto"/>
                <w:right w:val="none" w:sz="0" w:space="0" w:color="auto"/>
              </w:divBdr>
            </w:div>
            <w:div w:id="792291200">
              <w:marLeft w:val="0"/>
              <w:marRight w:val="0"/>
              <w:marTop w:val="0"/>
              <w:marBottom w:val="0"/>
              <w:divBdr>
                <w:top w:val="none" w:sz="0" w:space="0" w:color="auto"/>
                <w:left w:val="none" w:sz="0" w:space="0" w:color="auto"/>
                <w:bottom w:val="none" w:sz="0" w:space="0" w:color="auto"/>
                <w:right w:val="none" w:sz="0" w:space="0" w:color="auto"/>
              </w:divBdr>
            </w:div>
            <w:div w:id="814178142">
              <w:marLeft w:val="0"/>
              <w:marRight w:val="0"/>
              <w:marTop w:val="0"/>
              <w:marBottom w:val="0"/>
              <w:divBdr>
                <w:top w:val="none" w:sz="0" w:space="0" w:color="auto"/>
                <w:left w:val="none" w:sz="0" w:space="0" w:color="auto"/>
                <w:bottom w:val="none" w:sz="0" w:space="0" w:color="auto"/>
                <w:right w:val="none" w:sz="0" w:space="0" w:color="auto"/>
              </w:divBdr>
            </w:div>
            <w:div w:id="1198086449">
              <w:marLeft w:val="0"/>
              <w:marRight w:val="0"/>
              <w:marTop w:val="0"/>
              <w:marBottom w:val="0"/>
              <w:divBdr>
                <w:top w:val="none" w:sz="0" w:space="0" w:color="auto"/>
                <w:left w:val="none" w:sz="0" w:space="0" w:color="auto"/>
                <w:bottom w:val="none" w:sz="0" w:space="0" w:color="auto"/>
                <w:right w:val="none" w:sz="0" w:space="0" w:color="auto"/>
              </w:divBdr>
            </w:div>
            <w:div w:id="1651717139">
              <w:marLeft w:val="0"/>
              <w:marRight w:val="0"/>
              <w:marTop w:val="0"/>
              <w:marBottom w:val="0"/>
              <w:divBdr>
                <w:top w:val="none" w:sz="0" w:space="0" w:color="auto"/>
                <w:left w:val="none" w:sz="0" w:space="0" w:color="auto"/>
                <w:bottom w:val="none" w:sz="0" w:space="0" w:color="auto"/>
                <w:right w:val="none" w:sz="0" w:space="0" w:color="auto"/>
              </w:divBdr>
            </w:div>
            <w:div w:id="1498301334">
              <w:marLeft w:val="0"/>
              <w:marRight w:val="0"/>
              <w:marTop w:val="0"/>
              <w:marBottom w:val="0"/>
              <w:divBdr>
                <w:top w:val="none" w:sz="0" w:space="0" w:color="auto"/>
                <w:left w:val="none" w:sz="0" w:space="0" w:color="auto"/>
                <w:bottom w:val="none" w:sz="0" w:space="0" w:color="auto"/>
                <w:right w:val="none" w:sz="0" w:space="0" w:color="auto"/>
              </w:divBdr>
            </w:div>
            <w:div w:id="2036493903">
              <w:marLeft w:val="0"/>
              <w:marRight w:val="0"/>
              <w:marTop w:val="0"/>
              <w:marBottom w:val="0"/>
              <w:divBdr>
                <w:top w:val="none" w:sz="0" w:space="0" w:color="auto"/>
                <w:left w:val="none" w:sz="0" w:space="0" w:color="auto"/>
                <w:bottom w:val="none" w:sz="0" w:space="0" w:color="auto"/>
                <w:right w:val="none" w:sz="0" w:space="0" w:color="auto"/>
              </w:divBdr>
            </w:div>
            <w:div w:id="2009017910">
              <w:marLeft w:val="0"/>
              <w:marRight w:val="0"/>
              <w:marTop w:val="0"/>
              <w:marBottom w:val="0"/>
              <w:divBdr>
                <w:top w:val="none" w:sz="0" w:space="0" w:color="auto"/>
                <w:left w:val="none" w:sz="0" w:space="0" w:color="auto"/>
                <w:bottom w:val="none" w:sz="0" w:space="0" w:color="auto"/>
                <w:right w:val="none" w:sz="0" w:space="0" w:color="auto"/>
              </w:divBdr>
            </w:div>
            <w:div w:id="1825509001">
              <w:marLeft w:val="0"/>
              <w:marRight w:val="0"/>
              <w:marTop w:val="0"/>
              <w:marBottom w:val="0"/>
              <w:divBdr>
                <w:top w:val="none" w:sz="0" w:space="0" w:color="auto"/>
                <w:left w:val="none" w:sz="0" w:space="0" w:color="auto"/>
                <w:bottom w:val="none" w:sz="0" w:space="0" w:color="auto"/>
                <w:right w:val="none" w:sz="0" w:space="0" w:color="auto"/>
              </w:divBdr>
            </w:div>
            <w:div w:id="821656642">
              <w:marLeft w:val="0"/>
              <w:marRight w:val="0"/>
              <w:marTop w:val="0"/>
              <w:marBottom w:val="0"/>
              <w:divBdr>
                <w:top w:val="none" w:sz="0" w:space="0" w:color="auto"/>
                <w:left w:val="none" w:sz="0" w:space="0" w:color="auto"/>
                <w:bottom w:val="none" w:sz="0" w:space="0" w:color="auto"/>
                <w:right w:val="none" w:sz="0" w:space="0" w:color="auto"/>
              </w:divBdr>
            </w:div>
            <w:div w:id="290522808">
              <w:marLeft w:val="0"/>
              <w:marRight w:val="0"/>
              <w:marTop w:val="0"/>
              <w:marBottom w:val="0"/>
              <w:divBdr>
                <w:top w:val="none" w:sz="0" w:space="0" w:color="auto"/>
                <w:left w:val="none" w:sz="0" w:space="0" w:color="auto"/>
                <w:bottom w:val="none" w:sz="0" w:space="0" w:color="auto"/>
                <w:right w:val="none" w:sz="0" w:space="0" w:color="auto"/>
              </w:divBdr>
            </w:div>
            <w:div w:id="1403337472">
              <w:marLeft w:val="0"/>
              <w:marRight w:val="0"/>
              <w:marTop w:val="0"/>
              <w:marBottom w:val="0"/>
              <w:divBdr>
                <w:top w:val="none" w:sz="0" w:space="0" w:color="auto"/>
                <w:left w:val="none" w:sz="0" w:space="0" w:color="auto"/>
                <w:bottom w:val="none" w:sz="0" w:space="0" w:color="auto"/>
                <w:right w:val="none" w:sz="0" w:space="0" w:color="auto"/>
              </w:divBdr>
            </w:div>
            <w:div w:id="461507717">
              <w:marLeft w:val="0"/>
              <w:marRight w:val="0"/>
              <w:marTop w:val="0"/>
              <w:marBottom w:val="0"/>
              <w:divBdr>
                <w:top w:val="none" w:sz="0" w:space="0" w:color="auto"/>
                <w:left w:val="none" w:sz="0" w:space="0" w:color="auto"/>
                <w:bottom w:val="none" w:sz="0" w:space="0" w:color="auto"/>
                <w:right w:val="none" w:sz="0" w:space="0" w:color="auto"/>
              </w:divBdr>
            </w:div>
            <w:div w:id="1378359411">
              <w:marLeft w:val="0"/>
              <w:marRight w:val="0"/>
              <w:marTop w:val="0"/>
              <w:marBottom w:val="0"/>
              <w:divBdr>
                <w:top w:val="none" w:sz="0" w:space="0" w:color="auto"/>
                <w:left w:val="none" w:sz="0" w:space="0" w:color="auto"/>
                <w:bottom w:val="none" w:sz="0" w:space="0" w:color="auto"/>
                <w:right w:val="none" w:sz="0" w:space="0" w:color="auto"/>
              </w:divBdr>
            </w:div>
            <w:div w:id="2109351730">
              <w:marLeft w:val="0"/>
              <w:marRight w:val="0"/>
              <w:marTop w:val="0"/>
              <w:marBottom w:val="0"/>
              <w:divBdr>
                <w:top w:val="none" w:sz="0" w:space="0" w:color="auto"/>
                <w:left w:val="none" w:sz="0" w:space="0" w:color="auto"/>
                <w:bottom w:val="none" w:sz="0" w:space="0" w:color="auto"/>
                <w:right w:val="none" w:sz="0" w:space="0" w:color="auto"/>
              </w:divBdr>
            </w:div>
            <w:div w:id="890310802">
              <w:marLeft w:val="0"/>
              <w:marRight w:val="0"/>
              <w:marTop w:val="0"/>
              <w:marBottom w:val="0"/>
              <w:divBdr>
                <w:top w:val="none" w:sz="0" w:space="0" w:color="auto"/>
                <w:left w:val="none" w:sz="0" w:space="0" w:color="auto"/>
                <w:bottom w:val="none" w:sz="0" w:space="0" w:color="auto"/>
                <w:right w:val="none" w:sz="0" w:space="0" w:color="auto"/>
              </w:divBdr>
            </w:div>
            <w:div w:id="927470535">
              <w:marLeft w:val="0"/>
              <w:marRight w:val="0"/>
              <w:marTop w:val="0"/>
              <w:marBottom w:val="0"/>
              <w:divBdr>
                <w:top w:val="none" w:sz="0" w:space="0" w:color="auto"/>
                <w:left w:val="none" w:sz="0" w:space="0" w:color="auto"/>
                <w:bottom w:val="none" w:sz="0" w:space="0" w:color="auto"/>
                <w:right w:val="none" w:sz="0" w:space="0" w:color="auto"/>
              </w:divBdr>
            </w:div>
            <w:div w:id="1202477887">
              <w:marLeft w:val="0"/>
              <w:marRight w:val="0"/>
              <w:marTop w:val="0"/>
              <w:marBottom w:val="0"/>
              <w:divBdr>
                <w:top w:val="none" w:sz="0" w:space="0" w:color="auto"/>
                <w:left w:val="none" w:sz="0" w:space="0" w:color="auto"/>
                <w:bottom w:val="none" w:sz="0" w:space="0" w:color="auto"/>
                <w:right w:val="none" w:sz="0" w:space="0" w:color="auto"/>
              </w:divBdr>
            </w:div>
            <w:div w:id="7029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1317">
      <w:bodyDiv w:val="1"/>
      <w:marLeft w:val="0"/>
      <w:marRight w:val="0"/>
      <w:marTop w:val="0"/>
      <w:marBottom w:val="0"/>
      <w:divBdr>
        <w:top w:val="none" w:sz="0" w:space="0" w:color="auto"/>
        <w:left w:val="none" w:sz="0" w:space="0" w:color="auto"/>
        <w:bottom w:val="none" w:sz="0" w:space="0" w:color="auto"/>
        <w:right w:val="none" w:sz="0" w:space="0" w:color="auto"/>
      </w:divBdr>
      <w:divsChild>
        <w:div w:id="1877695357">
          <w:marLeft w:val="0"/>
          <w:marRight w:val="0"/>
          <w:marTop w:val="0"/>
          <w:marBottom w:val="0"/>
          <w:divBdr>
            <w:top w:val="none" w:sz="0" w:space="0" w:color="auto"/>
            <w:left w:val="none" w:sz="0" w:space="0" w:color="auto"/>
            <w:bottom w:val="none" w:sz="0" w:space="0" w:color="auto"/>
            <w:right w:val="none" w:sz="0" w:space="0" w:color="auto"/>
          </w:divBdr>
          <w:divsChild>
            <w:div w:id="823205601">
              <w:marLeft w:val="0"/>
              <w:marRight w:val="0"/>
              <w:marTop w:val="0"/>
              <w:marBottom w:val="0"/>
              <w:divBdr>
                <w:top w:val="none" w:sz="0" w:space="0" w:color="auto"/>
                <w:left w:val="none" w:sz="0" w:space="0" w:color="auto"/>
                <w:bottom w:val="none" w:sz="0" w:space="0" w:color="auto"/>
                <w:right w:val="none" w:sz="0" w:space="0" w:color="auto"/>
              </w:divBdr>
            </w:div>
            <w:div w:id="801923509">
              <w:marLeft w:val="0"/>
              <w:marRight w:val="0"/>
              <w:marTop w:val="0"/>
              <w:marBottom w:val="0"/>
              <w:divBdr>
                <w:top w:val="none" w:sz="0" w:space="0" w:color="auto"/>
                <w:left w:val="none" w:sz="0" w:space="0" w:color="auto"/>
                <w:bottom w:val="none" w:sz="0" w:space="0" w:color="auto"/>
                <w:right w:val="none" w:sz="0" w:space="0" w:color="auto"/>
              </w:divBdr>
            </w:div>
            <w:div w:id="1990478017">
              <w:marLeft w:val="0"/>
              <w:marRight w:val="0"/>
              <w:marTop w:val="0"/>
              <w:marBottom w:val="0"/>
              <w:divBdr>
                <w:top w:val="none" w:sz="0" w:space="0" w:color="auto"/>
                <w:left w:val="none" w:sz="0" w:space="0" w:color="auto"/>
                <w:bottom w:val="none" w:sz="0" w:space="0" w:color="auto"/>
                <w:right w:val="none" w:sz="0" w:space="0" w:color="auto"/>
              </w:divBdr>
            </w:div>
            <w:div w:id="552742466">
              <w:marLeft w:val="0"/>
              <w:marRight w:val="0"/>
              <w:marTop w:val="0"/>
              <w:marBottom w:val="0"/>
              <w:divBdr>
                <w:top w:val="none" w:sz="0" w:space="0" w:color="auto"/>
                <w:left w:val="none" w:sz="0" w:space="0" w:color="auto"/>
                <w:bottom w:val="none" w:sz="0" w:space="0" w:color="auto"/>
                <w:right w:val="none" w:sz="0" w:space="0" w:color="auto"/>
              </w:divBdr>
            </w:div>
            <w:div w:id="959150177">
              <w:marLeft w:val="0"/>
              <w:marRight w:val="0"/>
              <w:marTop w:val="0"/>
              <w:marBottom w:val="0"/>
              <w:divBdr>
                <w:top w:val="none" w:sz="0" w:space="0" w:color="auto"/>
                <w:left w:val="none" w:sz="0" w:space="0" w:color="auto"/>
                <w:bottom w:val="none" w:sz="0" w:space="0" w:color="auto"/>
                <w:right w:val="none" w:sz="0" w:space="0" w:color="auto"/>
              </w:divBdr>
            </w:div>
            <w:div w:id="1234464123">
              <w:marLeft w:val="0"/>
              <w:marRight w:val="0"/>
              <w:marTop w:val="0"/>
              <w:marBottom w:val="0"/>
              <w:divBdr>
                <w:top w:val="none" w:sz="0" w:space="0" w:color="auto"/>
                <w:left w:val="none" w:sz="0" w:space="0" w:color="auto"/>
                <w:bottom w:val="none" w:sz="0" w:space="0" w:color="auto"/>
                <w:right w:val="none" w:sz="0" w:space="0" w:color="auto"/>
              </w:divBdr>
            </w:div>
            <w:div w:id="1131289845">
              <w:marLeft w:val="0"/>
              <w:marRight w:val="0"/>
              <w:marTop w:val="0"/>
              <w:marBottom w:val="0"/>
              <w:divBdr>
                <w:top w:val="none" w:sz="0" w:space="0" w:color="auto"/>
                <w:left w:val="none" w:sz="0" w:space="0" w:color="auto"/>
                <w:bottom w:val="none" w:sz="0" w:space="0" w:color="auto"/>
                <w:right w:val="none" w:sz="0" w:space="0" w:color="auto"/>
              </w:divBdr>
            </w:div>
            <w:div w:id="1822379207">
              <w:marLeft w:val="0"/>
              <w:marRight w:val="0"/>
              <w:marTop w:val="0"/>
              <w:marBottom w:val="0"/>
              <w:divBdr>
                <w:top w:val="none" w:sz="0" w:space="0" w:color="auto"/>
                <w:left w:val="none" w:sz="0" w:space="0" w:color="auto"/>
                <w:bottom w:val="none" w:sz="0" w:space="0" w:color="auto"/>
                <w:right w:val="none" w:sz="0" w:space="0" w:color="auto"/>
              </w:divBdr>
            </w:div>
            <w:div w:id="367071571">
              <w:marLeft w:val="0"/>
              <w:marRight w:val="0"/>
              <w:marTop w:val="0"/>
              <w:marBottom w:val="0"/>
              <w:divBdr>
                <w:top w:val="none" w:sz="0" w:space="0" w:color="auto"/>
                <w:left w:val="none" w:sz="0" w:space="0" w:color="auto"/>
                <w:bottom w:val="none" w:sz="0" w:space="0" w:color="auto"/>
                <w:right w:val="none" w:sz="0" w:space="0" w:color="auto"/>
              </w:divBdr>
            </w:div>
            <w:div w:id="502165958">
              <w:marLeft w:val="0"/>
              <w:marRight w:val="0"/>
              <w:marTop w:val="0"/>
              <w:marBottom w:val="0"/>
              <w:divBdr>
                <w:top w:val="none" w:sz="0" w:space="0" w:color="auto"/>
                <w:left w:val="none" w:sz="0" w:space="0" w:color="auto"/>
                <w:bottom w:val="none" w:sz="0" w:space="0" w:color="auto"/>
                <w:right w:val="none" w:sz="0" w:space="0" w:color="auto"/>
              </w:divBdr>
            </w:div>
            <w:div w:id="1776320304">
              <w:marLeft w:val="0"/>
              <w:marRight w:val="0"/>
              <w:marTop w:val="0"/>
              <w:marBottom w:val="0"/>
              <w:divBdr>
                <w:top w:val="none" w:sz="0" w:space="0" w:color="auto"/>
                <w:left w:val="none" w:sz="0" w:space="0" w:color="auto"/>
                <w:bottom w:val="none" w:sz="0" w:space="0" w:color="auto"/>
                <w:right w:val="none" w:sz="0" w:space="0" w:color="auto"/>
              </w:divBdr>
            </w:div>
            <w:div w:id="109471976">
              <w:marLeft w:val="0"/>
              <w:marRight w:val="0"/>
              <w:marTop w:val="0"/>
              <w:marBottom w:val="0"/>
              <w:divBdr>
                <w:top w:val="none" w:sz="0" w:space="0" w:color="auto"/>
                <w:left w:val="none" w:sz="0" w:space="0" w:color="auto"/>
                <w:bottom w:val="none" w:sz="0" w:space="0" w:color="auto"/>
                <w:right w:val="none" w:sz="0" w:space="0" w:color="auto"/>
              </w:divBdr>
            </w:div>
            <w:div w:id="846940262">
              <w:marLeft w:val="0"/>
              <w:marRight w:val="0"/>
              <w:marTop w:val="0"/>
              <w:marBottom w:val="0"/>
              <w:divBdr>
                <w:top w:val="none" w:sz="0" w:space="0" w:color="auto"/>
                <w:left w:val="none" w:sz="0" w:space="0" w:color="auto"/>
                <w:bottom w:val="none" w:sz="0" w:space="0" w:color="auto"/>
                <w:right w:val="none" w:sz="0" w:space="0" w:color="auto"/>
              </w:divBdr>
            </w:div>
            <w:div w:id="85659975">
              <w:marLeft w:val="0"/>
              <w:marRight w:val="0"/>
              <w:marTop w:val="0"/>
              <w:marBottom w:val="0"/>
              <w:divBdr>
                <w:top w:val="none" w:sz="0" w:space="0" w:color="auto"/>
                <w:left w:val="none" w:sz="0" w:space="0" w:color="auto"/>
                <w:bottom w:val="none" w:sz="0" w:space="0" w:color="auto"/>
                <w:right w:val="none" w:sz="0" w:space="0" w:color="auto"/>
              </w:divBdr>
            </w:div>
            <w:div w:id="1376806535">
              <w:marLeft w:val="0"/>
              <w:marRight w:val="0"/>
              <w:marTop w:val="0"/>
              <w:marBottom w:val="0"/>
              <w:divBdr>
                <w:top w:val="none" w:sz="0" w:space="0" w:color="auto"/>
                <w:left w:val="none" w:sz="0" w:space="0" w:color="auto"/>
                <w:bottom w:val="none" w:sz="0" w:space="0" w:color="auto"/>
                <w:right w:val="none" w:sz="0" w:space="0" w:color="auto"/>
              </w:divBdr>
            </w:div>
            <w:div w:id="2041054651">
              <w:marLeft w:val="0"/>
              <w:marRight w:val="0"/>
              <w:marTop w:val="0"/>
              <w:marBottom w:val="0"/>
              <w:divBdr>
                <w:top w:val="none" w:sz="0" w:space="0" w:color="auto"/>
                <w:left w:val="none" w:sz="0" w:space="0" w:color="auto"/>
                <w:bottom w:val="none" w:sz="0" w:space="0" w:color="auto"/>
                <w:right w:val="none" w:sz="0" w:space="0" w:color="auto"/>
              </w:divBdr>
            </w:div>
            <w:div w:id="1413701296">
              <w:marLeft w:val="0"/>
              <w:marRight w:val="0"/>
              <w:marTop w:val="0"/>
              <w:marBottom w:val="0"/>
              <w:divBdr>
                <w:top w:val="none" w:sz="0" w:space="0" w:color="auto"/>
                <w:left w:val="none" w:sz="0" w:space="0" w:color="auto"/>
                <w:bottom w:val="none" w:sz="0" w:space="0" w:color="auto"/>
                <w:right w:val="none" w:sz="0" w:space="0" w:color="auto"/>
              </w:divBdr>
            </w:div>
            <w:div w:id="755058970">
              <w:marLeft w:val="0"/>
              <w:marRight w:val="0"/>
              <w:marTop w:val="0"/>
              <w:marBottom w:val="0"/>
              <w:divBdr>
                <w:top w:val="none" w:sz="0" w:space="0" w:color="auto"/>
                <w:left w:val="none" w:sz="0" w:space="0" w:color="auto"/>
                <w:bottom w:val="none" w:sz="0" w:space="0" w:color="auto"/>
                <w:right w:val="none" w:sz="0" w:space="0" w:color="auto"/>
              </w:divBdr>
            </w:div>
            <w:div w:id="157041924">
              <w:marLeft w:val="0"/>
              <w:marRight w:val="0"/>
              <w:marTop w:val="0"/>
              <w:marBottom w:val="0"/>
              <w:divBdr>
                <w:top w:val="none" w:sz="0" w:space="0" w:color="auto"/>
                <w:left w:val="none" w:sz="0" w:space="0" w:color="auto"/>
                <w:bottom w:val="none" w:sz="0" w:space="0" w:color="auto"/>
                <w:right w:val="none" w:sz="0" w:space="0" w:color="auto"/>
              </w:divBdr>
            </w:div>
            <w:div w:id="1078748216">
              <w:marLeft w:val="0"/>
              <w:marRight w:val="0"/>
              <w:marTop w:val="0"/>
              <w:marBottom w:val="0"/>
              <w:divBdr>
                <w:top w:val="none" w:sz="0" w:space="0" w:color="auto"/>
                <w:left w:val="none" w:sz="0" w:space="0" w:color="auto"/>
                <w:bottom w:val="none" w:sz="0" w:space="0" w:color="auto"/>
                <w:right w:val="none" w:sz="0" w:space="0" w:color="auto"/>
              </w:divBdr>
            </w:div>
            <w:div w:id="1350718275">
              <w:marLeft w:val="0"/>
              <w:marRight w:val="0"/>
              <w:marTop w:val="0"/>
              <w:marBottom w:val="0"/>
              <w:divBdr>
                <w:top w:val="none" w:sz="0" w:space="0" w:color="auto"/>
                <w:left w:val="none" w:sz="0" w:space="0" w:color="auto"/>
                <w:bottom w:val="none" w:sz="0" w:space="0" w:color="auto"/>
                <w:right w:val="none" w:sz="0" w:space="0" w:color="auto"/>
              </w:divBdr>
            </w:div>
            <w:div w:id="1345597348">
              <w:marLeft w:val="0"/>
              <w:marRight w:val="0"/>
              <w:marTop w:val="0"/>
              <w:marBottom w:val="0"/>
              <w:divBdr>
                <w:top w:val="none" w:sz="0" w:space="0" w:color="auto"/>
                <w:left w:val="none" w:sz="0" w:space="0" w:color="auto"/>
                <w:bottom w:val="none" w:sz="0" w:space="0" w:color="auto"/>
                <w:right w:val="none" w:sz="0" w:space="0" w:color="auto"/>
              </w:divBdr>
            </w:div>
            <w:div w:id="1226838280">
              <w:marLeft w:val="0"/>
              <w:marRight w:val="0"/>
              <w:marTop w:val="0"/>
              <w:marBottom w:val="0"/>
              <w:divBdr>
                <w:top w:val="none" w:sz="0" w:space="0" w:color="auto"/>
                <w:left w:val="none" w:sz="0" w:space="0" w:color="auto"/>
                <w:bottom w:val="none" w:sz="0" w:space="0" w:color="auto"/>
                <w:right w:val="none" w:sz="0" w:space="0" w:color="auto"/>
              </w:divBdr>
            </w:div>
            <w:div w:id="1578398685">
              <w:marLeft w:val="0"/>
              <w:marRight w:val="0"/>
              <w:marTop w:val="0"/>
              <w:marBottom w:val="0"/>
              <w:divBdr>
                <w:top w:val="none" w:sz="0" w:space="0" w:color="auto"/>
                <w:left w:val="none" w:sz="0" w:space="0" w:color="auto"/>
                <w:bottom w:val="none" w:sz="0" w:space="0" w:color="auto"/>
                <w:right w:val="none" w:sz="0" w:space="0" w:color="auto"/>
              </w:divBdr>
            </w:div>
            <w:div w:id="537860660">
              <w:marLeft w:val="0"/>
              <w:marRight w:val="0"/>
              <w:marTop w:val="0"/>
              <w:marBottom w:val="0"/>
              <w:divBdr>
                <w:top w:val="none" w:sz="0" w:space="0" w:color="auto"/>
                <w:left w:val="none" w:sz="0" w:space="0" w:color="auto"/>
                <w:bottom w:val="none" w:sz="0" w:space="0" w:color="auto"/>
                <w:right w:val="none" w:sz="0" w:space="0" w:color="auto"/>
              </w:divBdr>
            </w:div>
            <w:div w:id="1075665461">
              <w:marLeft w:val="0"/>
              <w:marRight w:val="0"/>
              <w:marTop w:val="0"/>
              <w:marBottom w:val="0"/>
              <w:divBdr>
                <w:top w:val="none" w:sz="0" w:space="0" w:color="auto"/>
                <w:left w:val="none" w:sz="0" w:space="0" w:color="auto"/>
                <w:bottom w:val="none" w:sz="0" w:space="0" w:color="auto"/>
                <w:right w:val="none" w:sz="0" w:space="0" w:color="auto"/>
              </w:divBdr>
            </w:div>
            <w:div w:id="1413159766">
              <w:marLeft w:val="0"/>
              <w:marRight w:val="0"/>
              <w:marTop w:val="0"/>
              <w:marBottom w:val="0"/>
              <w:divBdr>
                <w:top w:val="none" w:sz="0" w:space="0" w:color="auto"/>
                <w:left w:val="none" w:sz="0" w:space="0" w:color="auto"/>
                <w:bottom w:val="none" w:sz="0" w:space="0" w:color="auto"/>
                <w:right w:val="none" w:sz="0" w:space="0" w:color="auto"/>
              </w:divBdr>
            </w:div>
            <w:div w:id="1179733631">
              <w:marLeft w:val="0"/>
              <w:marRight w:val="0"/>
              <w:marTop w:val="0"/>
              <w:marBottom w:val="0"/>
              <w:divBdr>
                <w:top w:val="none" w:sz="0" w:space="0" w:color="auto"/>
                <w:left w:val="none" w:sz="0" w:space="0" w:color="auto"/>
                <w:bottom w:val="none" w:sz="0" w:space="0" w:color="auto"/>
                <w:right w:val="none" w:sz="0" w:space="0" w:color="auto"/>
              </w:divBdr>
            </w:div>
            <w:div w:id="101262806">
              <w:marLeft w:val="0"/>
              <w:marRight w:val="0"/>
              <w:marTop w:val="0"/>
              <w:marBottom w:val="0"/>
              <w:divBdr>
                <w:top w:val="none" w:sz="0" w:space="0" w:color="auto"/>
                <w:left w:val="none" w:sz="0" w:space="0" w:color="auto"/>
                <w:bottom w:val="none" w:sz="0" w:space="0" w:color="auto"/>
                <w:right w:val="none" w:sz="0" w:space="0" w:color="auto"/>
              </w:divBdr>
            </w:div>
            <w:div w:id="519855628">
              <w:marLeft w:val="0"/>
              <w:marRight w:val="0"/>
              <w:marTop w:val="0"/>
              <w:marBottom w:val="0"/>
              <w:divBdr>
                <w:top w:val="none" w:sz="0" w:space="0" w:color="auto"/>
                <w:left w:val="none" w:sz="0" w:space="0" w:color="auto"/>
                <w:bottom w:val="none" w:sz="0" w:space="0" w:color="auto"/>
                <w:right w:val="none" w:sz="0" w:space="0" w:color="auto"/>
              </w:divBdr>
            </w:div>
            <w:div w:id="330720200">
              <w:marLeft w:val="0"/>
              <w:marRight w:val="0"/>
              <w:marTop w:val="0"/>
              <w:marBottom w:val="0"/>
              <w:divBdr>
                <w:top w:val="none" w:sz="0" w:space="0" w:color="auto"/>
                <w:left w:val="none" w:sz="0" w:space="0" w:color="auto"/>
                <w:bottom w:val="none" w:sz="0" w:space="0" w:color="auto"/>
                <w:right w:val="none" w:sz="0" w:space="0" w:color="auto"/>
              </w:divBdr>
            </w:div>
            <w:div w:id="318071549">
              <w:marLeft w:val="0"/>
              <w:marRight w:val="0"/>
              <w:marTop w:val="0"/>
              <w:marBottom w:val="0"/>
              <w:divBdr>
                <w:top w:val="none" w:sz="0" w:space="0" w:color="auto"/>
                <w:left w:val="none" w:sz="0" w:space="0" w:color="auto"/>
                <w:bottom w:val="none" w:sz="0" w:space="0" w:color="auto"/>
                <w:right w:val="none" w:sz="0" w:space="0" w:color="auto"/>
              </w:divBdr>
            </w:div>
            <w:div w:id="920868415">
              <w:marLeft w:val="0"/>
              <w:marRight w:val="0"/>
              <w:marTop w:val="0"/>
              <w:marBottom w:val="0"/>
              <w:divBdr>
                <w:top w:val="none" w:sz="0" w:space="0" w:color="auto"/>
                <w:left w:val="none" w:sz="0" w:space="0" w:color="auto"/>
                <w:bottom w:val="none" w:sz="0" w:space="0" w:color="auto"/>
                <w:right w:val="none" w:sz="0" w:space="0" w:color="auto"/>
              </w:divBdr>
            </w:div>
            <w:div w:id="1339431951">
              <w:marLeft w:val="0"/>
              <w:marRight w:val="0"/>
              <w:marTop w:val="0"/>
              <w:marBottom w:val="0"/>
              <w:divBdr>
                <w:top w:val="none" w:sz="0" w:space="0" w:color="auto"/>
                <w:left w:val="none" w:sz="0" w:space="0" w:color="auto"/>
                <w:bottom w:val="none" w:sz="0" w:space="0" w:color="auto"/>
                <w:right w:val="none" w:sz="0" w:space="0" w:color="auto"/>
              </w:divBdr>
            </w:div>
            <w:div w:id="2110736013">
              <w:marLeft w:val="0"/>
              <w:marRight w:val="0"/>
              <w:marTop w:val="0"/>
              <w:marBottom w:val="0"/>
              <w:divBdr>
                <w:top w:val="none" w:sz="0" w:space="0" w:color="auto"/>
                <w:left w:val="none" w:sz="0" w:space="0" w:color="auto"/>
                <w:bottom w:val="none" w:sz="0" w:space="0" w:color="auto"/>
                <w:right w:val="none" w:sz="0" w:space="0" w:color="auto"/>
              </w:divBdr>
            </w:div>
            <w:div w:id="753934196">
              <w:marLeft w:val="0"/>
              <w:marRight w:val="0"/>
              <w:marTop w:val="0"/>
              <w:marBottom w:val="0"/>
              <w:divBdr>
                <w:top w:val="none" w:sz="0" w:space="0" w:color="auto"/>
                <w:left w:val="none" w:sz="0" w:space="0" w:color="auto"/>
                <w:bottom w:val="none" w:sz="0" w:space="0" w:color="auto"/>
                <w:right w:val="none" w:sz="0" w:space="0" w:color="auto"/>
              </w:divBdr>
            </w:div>
            <w:div w:id="1211766584">
              <w:marLeft w:val="0"/>
              <w:marRight w:val="0"/>
              <w:marTop w:val="0"/>
              <w:marBottom w:val="0"/>
              <w:divBdr>
                <w:top w:val="none" w:sz="0" w:space="0" w:color="auto"/>
                <w:left w:val="none" w:sz="0" w:space="0" w:color="auto"/>
                <w:bottom w:val="none" w:sz="0" w:space="0" w:color="auto"/>
                <w:right w:val="none" w:sz="0" w:space="0" w:color="auto"/>
              </w:divBdr>
            </w:div>
            <w:div w:id="1459496361">
              <w:marLeft w:val="0"/>
              <w:marRight w:val="0"/>
              <w:marTop w:val="0"/>
              <w:marBottom w:val="0"/>
              <w:divBdr>
                <w:top w:val="none" w:sz="0" w:space="0" w:color="auto"/>
                <w:left w:val="none" w:sz="0" w:space="0" w:color="auto"/>
                <w:bottom w:val="none" w:sz="0" w:space="0" w:color="auto"/>
                <w:right w:val="none" w:sz="0" w:space="0" w:color="auto"/>
              </w:divBdr>
            </w:div>
            <w:div w:id="1755855429">
              <w:marLeft w:val="0"/>
              <w:marRight w:val="0"/>
              <w:marTop w:val="0"/>
              <w:marBottom w:val="0"/>
              <w:divBdr>
                <w:top w:val="none" w:sz="0" w:space="0" w:color="auto"/>
                <w:left w:val="none" w:sz="0" w:space="0" w:color="auto"/>
                <w:bottom w:val="none" w:sz="0" w:space="0" w:color="auto"/>
                <w:right w:val="none" w:sz="0" w:space="0" w:color="auto"/>
              </w:divBdr>
            </w:div>
            <w:div w:id="1938437617">
              <w:marLeft w:val="0"/>
              <w:marRight w:val="0"/>
              <w:marTop w:val="0"/>
              <w:marBottom w:val="0"/>
              <w:divBdr>
                <w:top w:val="none" w:sz="0" w:space="0" w:color="auto"/>
                <w:left w:val="none" w:sz="0" w:space="0" w:color="auto"/>
                <w:bottom w:val="none" w:sz="0" w:space="0" w:color="auto"/>
                <w:right w:val="none" w:sz="0" w:space="0" w:color="auto"/>
              </w:divBdr>
            </w:div>
            <w:div w:id="1742943067">
              <w:marLeft w:val="0"/>
              <w:marRight w:val="0"/>
              <w:marTop w:val="0"/>
              <w:marBottom w:val="0"/>
              <w:divBdr>
                <w:top w:val="none" w:sz="0" w:space="0" w:color="auto"/>
                <w:left w:val="none" w:sz="0" w:space="0" w:color="auto"/>
                <w:bottom w:val="none" w:sz="0" w:space="0" w:color="auto"/>
                <w:right w:val="none" w:sz="0" w:space="0" w:color="auto"/>
              </w:divBdr>
            </w:div>
            <w:div w:id="1265109419">
              <w:marLeft w:val="0"/>
              <w:marRight w:val="0"/>
              <w:marTop w:val="0"/>
              <w:marBottom w:val="0"/>
              <w:divBdr>
                <w:top w:val="none" w:sz="0" w:space="0" w:color="auto"/>
                <w:left w:val="none" w:sz="0" w:space="0" w:color="auto"/>
                <w:bottom w:val="none" w:sz="0" w:space="0" w:color="auto"/>
                <w:right w:val="none" w:sz="0" w:space="0" w:color="auto"/>
              </w:divBdr>
            </w:div>
            <w:div w:id="2083406537">
              <w:marLeft w:val="0"/>
              <w:marRight w:val="0"/>
              <w:marTop w:val="0"/>
              <w:marBottom w:val="0"/>
              <w:divBdr>
                <w:top w:val="none" w:sz="0" w:space="0" w:color="auto"/>
                <w:left w:val="none" w:sz="0" w:space="0" w:color="auto"/>
                <w:bottom w:val="none" w:sz="0" w:space="0" w:color="auto"/>
                <w:right w:val="none" w:sz="0" w:space="0" w:color="auto"/>
              </w:divBdr>
            </w:div>
            <w:div w:id="619073259">
              <w:marLeft w:val="0"/>
              <w:marRight w:val="0"/>
              <w:marTop w:val="0"/>
              <w:marBottom w:val="0"/>
              <w:divBdr>
                <w:top w:val="none" w:sz="0" w:space="0" w:color="auto"/>
                <w:left w:val="none" w:sz="0" w:space="0" w:color="auto"/>
                <w:bottom w:val="none" w:sz="0" w:space="0" w:color="auto"/>
                <w:right w:val="none" w:sz="0" w:space="0" w:color="auto"/>
              </w:divBdr>
            </w:div>
            <w:div w:id="1041709423">
              <w:marLeft w:val="0"/>
              <w:marRight w:val="0"/>
              <w:marTop w:val="0"/>
              <w:marBottom w:val="0"/>
              <w:divBdr>
                <w:top w:val="none" w:sz="0" w:space="0" w:color="auto"/>
                <w:left w:val="none" w:sz="0" w:space="0" w:color="auto"/>
                <w:bottom w:val="none" w:sz="0" w:space="0" w:color="auto"/>
                <w:right w:val="none" w:sz="0" w:space="0" w:color="auto"/>
              </w:divBdr>
            </w:div>
            <w:div w:id="1633095501">
              <w:marLeft w:val="0"/>
              <w:marRight w:val="0"/>
              <w:marTop w:val="0"/>
              <w:marBottom w:val="0"/>
              <w:divBdr>
                <w:top w:val="none" w:sz="0" w:space="0" w:color="auto"/>
                <w:left w:val="none" w:sz="0" w:space="0" w:color="auto"/>
                <w:bottom w:val="none" w:sz="0" w:space="0" w:color="auto"/>
                <w:right w:val="none" w:sz="0" w:space="0" w:color="auto"/>
              </w:divBdr>
            </w:div>
            <w:div w:id="1987313992">
              <w:marLeft w:val="0"/>
              <w:marRight w:val="0"/>
              <w:marTop w:val="0"/>
              <w:marBottom w:val="0"/>
              <w:divBdr>
                <w:top w:val="none" w:sz="0" w:space="0" w:color="auto"/>
                <w:left w:val="none" w:sz="0" w:space="0" w:color="auto"/>
                <w:bottom w:val="none" w:sz="0" w:space="0" w:color="auto"/>
                <w:right w:val="none" w:sz="0" w:space="0" w:color="auto"/>
              </w:divBdr>
            </w:div>
            <w:div w:id="694380106">
              <w:marLeft w:val="0"/>
              <w:marRight w:val="0"/>
              <w:marTop w:val="0"/>
              <w:marBottom w:val="0"/>
              <w:divBdr>
                <w:top w:val="none" w:sz="0" w:space="0" w:color="auto"/>
                <w:left w:val="none" w:sz="0" w:space="0" w:color="auto"/>
                <w:bottom w:val="none" w:sz="0" w:space="0" w:color="auto"/>
                <w:right w:val="none" w:sz="0" w:space="0" w:color="auto"/>
              </w:divBdr>
            </w:div>
            <w:div w:id="979266295">
              <w:marLeft w:val="0"/>
              <w:marRight w:val="0"/>
              <w:marTop w:val="0"/>
              <w:marBottom w:val="0"/>
              <w:divBdr>
                <w:top w:val="none" w:sz="0" w:space="0" w:color="auto"/>
                <w:left w:val="none" w:sz="0" w:space="0" w:color="auto"/>
                <w:bottom w:val="none" w:sz="0" w:space="0" w:color="auto"/>
                <w:right w:val="none" w:sz="0" w:space="0" w:color="auto"/>
              </w:divBdr>
            </w:div>
            <w:div w:id="826481952">
              <w:marLeft w:val="0"/>
              <w:marRight w:val="0"/>
              <w:marTop w:val="0"/>
              <w:marBottom w:val="0"/>
              <w:divBdr>
                <w:top w:val="none" w:sz="0" w:space="0" w:color="auto"/>
                <w:left w:val="none" w:sz="0" w:space="0" w:color="auto"/>
                <w:bottom w:val="none" w:sz="0" w:space="0" w:color="auto"/>
                <w:right w:val="none" w:sz="0" w:space="0" w:color="auto"/>
              </w:divBdr>
            </w:div>
            <w:div w:id="1690985215">
              <w:marLeft w:val="0"/>
              <w:marRight w:val="0"/>
              <w:marTop w:val="0"/>
              <w:marBottom w:val="0"/>
              <w:divBdr>
                <w:top w:val="none" w:sz="0" w:space="0" w:color="auto"/>
                <w:left w:val="none" w:sz="0" w:space="0" w:color="auto"/>
                <w:bottom w:val="none" w:sz="0" w:space="0" w:color="auto"/>
                <w:right w:val="none" w:sz="0" w:space="0" w:color="auto"/>
              </w:divBdr>
            </w:div>
            <w:div w:id="1801454534">
              <w:marLeft w:val="0"/>
              <w:marRight w:val="0"/>
              <w:marTop w:val="0"/>
              <w:marBottom w:val="0"/>
              <w:divBdr>
                <w:top w:val="none" w:sz="0" w:space="0" w:color="auto"/>
                <w:left w:val="none" w:sz="0" w:space="0" w:color="auto"/>
                <w:bottom w:val="none" w:sz="0" w:space="0" w:color="auto"/>
                <w:right w:val="none" w:sz="0" w:space="0" w:color="auto"/>
              </w:divBdr>
            </w:div>
            <w:div w:id="1460682348">
              <w:marLeft w:val="0"/>
              <w:marRight w:val="0"/>
              <w:marTop w:val="0"/>
              <w:marBottom w:val="0"/>
              <w:divBdr>
                <w:top w:val="none" w:sz="0" w:space="0" w:color="auto"/>
                <w:left w:val="none" w:sz="0" w:space="0" w:color="auto"/>
                <w:bottom w:val="none" w:sz="0" w:space="0" w:color="auto"/>
                <w:right w:val="none" w:sz="0" w:space="0" w:color="auto"/>
              </w:divBdr>
            </w:div>
            <w:div w:id="1537234905">
              <w:marLeft w:val="0"/>
              <w:marRight w:val="0"/>
              <w:marTop w:val="0"/>
              <w:marBottom w:val="0"/>
              <w:divBdr>
                <w:top w:val="none" w:sz="0" w:space="0" w:color="auto"/>
                <w:left w:val="none" w:sz="0" w:space="0" w:color="auto"/>
                <w:bottom w:val="none" w:sz="0" w:space="0" w:color="auto"/>
                <w:right w:val="none" w:sz="0" w:space="0" w:color="auto"/>
              </w:divBdr>
            </w:div>
            <w:div w:id="970941441">
              <w:marLeft w:val="0"/>
              <w:marRight w:val="0"/>
              <w:marTop w:val="0"/>
              <w:marBottom w:val="0"/>
              <w:divBdr>
                <w:top w:val="none" w:sz="0" w:space="0" w:color="auto"/>
                <w:left w:val="none" w:sz="0" w:space="0" w:color="auto"/>
                <w:bottom w:val="none" w:sz="0" w:space="0" w:color="auto"/>
                <w:right w:val="none" w:sz="0" w:space="0" w:color="auto"/>
              </w:divBdr>
            </w:div>
            <w:div w:id="232931905">
              <w:marLeft w:val="0"/>
              <w:marRight w:val="0"/>
              <w:marTop w:val="0"/>
              <w:marBottom w:val="0"/>
              <w:divBdr>
                <w:top w:val="none" w:sz="0" w:space="0" w:color="auto"/>
                <w:left w:val="none" w:sz="0" w:space="0" w:color="auto"/>
                <w:bottom w:val="none" w:sz="0" w:space="0" w:color="auto"/>
                <w:right w:val="none" w:sz="0" w:space="0" w:color="auto"/>
              </w:divBdr>
            </w:div>
            <w:div w:id="1616860917">
              <w:marLeft w:val="0"/>
              <w:marRight w:val="0"/>
              <w:marTop w:val="0"/>
              <w:marBottom w:val="0"/>
              <w:divBdr>
                <w:top w:val="none" w:sz="0" w:space="0" w:color="auto"/>
                <w:left w:val="none" w:sz="0" w:space="0" w:color="auto"/>
                <w:bottom w:val="none" w:sz="0" w:space="0" w:color="auto"/>
                <w:right w:val="none" w:sz="0" w:space="0" w:color="auto"/>
              </w:divBdr>
            </w:div>
            <w:div w:id="386996523">
              <w:marLeft w:val="0"/>
              <w:marRight w:val="0"/>
              <w:marTop w:val="0"/>
              <w:marBottom w:val="0"/>
              <w:divBdr>
                <w:top w:val="none" w:sz="0" w:space="0" w:color="auto"/>
                <w:left w:val="none" w:sz="0" w:space="0" w:color="auto"/>
                <w:bottom w:val="none" w:sz="0" w:space="0" w:color="auto"/>
                <w:right w:val="none" w:sz="0" w:space="0" w:color="auto"/>
              </w:divBdr>
            </w:div>
            <w:div w:id="351995724">
              <w:marLeft w:val="0"/>
              <w:marRight w:val="0"/>
              <w:marTop w:val="0"/>
              <w:marBottom w:val="0"/>
              <w:divBdr>
                <w:top w:val="none" w:sz="0" w:space="0" w:color="auto"/>
                <w:left w:val="none" w:sz="0" w:space="0" w:color="auto"/>
                <w:bottom w:val="none" w:sz="0" w:space="0" w:color="auto"/>
                <w:right w:val="none" w:sz="0" w:space="0" w:color="auto"/>
              </w:divBdr>
            </w:div>
            <w:div w:id="80952948">
              <w:marLeft w:val="0"/>
              <w:marRight w:val="0"/>
              <w:marTop w:val="0"/>
              <w:marBottom w:val="0"/>
              <w:divBdr>
                <w:top w:val="none" w:sz="0" w:space="0" w:color="auto"/>
                <w:left w:val="none" w:sz="0" w:space="0" w:color="auto"/>
                <w:bottom w:val="none" w:sz="0" w:space="0" w:color="auto"/>
                <w:right w:val="none" w:sz="0" w:space="0" w:color="auto"/>
              </w:divBdr>
            </w:div>
            <w:div w:id="3054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6185B-7313-4C24-89E6-556A636BE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22</Pages>
  <Words>1920</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Louis Bara</dc:creator>
  <cp:keywords/>
  <dc:description/>
  <cp:lastModifiedBy>Rob Louis Bara</cp:lastModifiedBy>
  <cp:revision>74</cp:revision>
  <dcterms:created xsi:type="dcterms:W3CDTF">2022-04-08T15:34:00Z</dcterms:created>
  <dcterms:modified xsi:type="dcterms:W3CDTF">2022-04-28T15:01:00Z</dcterms:modified>
</cp:coreProperties>
</file>