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B683" w14:textId="77777777" w:rsidR="00D11882" w:rsidRPr="00D11882" w:rsidRDefault="00D11882" w:rsidP="00D11882">
      <w:pPr>
        <w:jc w:val="center"/>
        <w:rPr>
          <w:b/>
          <w:bCs/>
          <w:sz w:val="32"/>
          <w:szCs w:val="32"/>
          <w:lang w:val="fr-FR"/>
        </w:rPr>
      </w:pPr>
      <w:r w:rsidRPr="00D11882">
        <w:rPr>
          <w:b/>
          <w:bCs/>
          <w:sz w:val="32"/>
          <w:szCs w:val="32"/>
        </w:rPr>
        <w:t xml:space="preserve">Mise en place d’une application pour la gestion des </w:t>
      </w:r>
      <w:r w:rsidRPr="00D11882">
        <w:rPr>
          <w:b/>
          <w:bCs/>
          <w:sz w:val="32"/>
          <w:szCs w:val="32"/>
          <w:lang w:val="fr-FR"/>
        </w:rPr>
        <w:t xml:space="preserve">dossiers </w:t>
      </w:r>
    </w:p>
    <w:p w14:paraId="6E0631B4" w14:textId="7E1195C3" w:rsidR="00D11882" w:rsidRPr="00D11882" w:rsidRDefault="00D11882" w:rsidP="00D11882">
      <w:pPr>
        <w:jc w:val="center"/>
        <w:rPr>
          <w:b/>
          <w:bCs/>
          <w:sz w:val="32"/>
          <w:szCs w:val="32"/>
          <w:lang w:val="fr-FR"/>
        </w:rPr>
      </w:pPr>
      <w:r w:rsidRPr="00D11882">
        <w:rPr>
          <w:b/>
          <w:bCs/>
          <w:sz w:val="32"/>
          <w:szCs w:val="32"/>
          <w:lang w:val="fr-FR"/>
        </w:rPr>
        <w:t>Médicaux a</w:t>
      </w:r>
      <w:r w:rsidRPr="00D11882">
        <w:rPr>
          <w:b/>
          <w:bCs/>
          <w:sz w:val="32"/>
          <w:szCs w:val="32"/>
        </w:rPr>
        <w:t>u</w:t>
      </w:r>
      <w:r w:rsidRPr="00D11882">
        <w:rPr>
          <w:b/>
          <w:bCs/>
          <w:sz w:val="32"/>
          <w:szCs w:val="32"/>
        </w:rPr>
        <w:t xml:space="preserve"> sein de la TRANSTU</w:t>
      </w:r>
    </w:p>
    <w:p w14:paraId="4FFABF2F" w14:textId="77777777" w:rsidR="00D11882" w:rsidRPr="00D11882" w:rsidRDefault="00D11882" w:rsidP="00D11882">
      <w:pPr>
        <w:rPr>
          <w:b/>
          <w:bCs/>
          <w:sz w:val="32"/>
          <w:szCs w:val="32"/>
        </w:rPr>
      </w:pPr>
    </w:p>
    <w:p w14:paraId="6AEDAF72" w14:textId="618559BF" w:rsidR="00D11882" w:rsidRPr="00D11882" w:rsidRDefault="00D11882" w:rsidP="00D11882">
      <w:pPr>
        <w:rPr>
          <w:b/>
          <w:bCs/>
          <w:sz w:val="32"/>
          <w:szCs w:val="32"/>
        </w:rPr>
      </w:pPr>
      <w:r w:rsidRPr="00D11882">
        <w:rPr>
          <w:b/>
          <w:bCs/>
          <w:sz w:val="32"/>
          <w:szCs w:val="32"/>
        </w:rPr>
        <w:t>1. Introduction</w:t>
      </w:r>
    </w:p>
    <w:p w14:paraId="3B708F24" w14:textId="77777777" w:rsidR="00D11882" w:rsidRDefault="00D11882" w:rsidP="00D11882">
      <w:r>
        <w:t>Le présent cahier des charges vise à définir les spécifications pour la conception et le développement d'une application web destinée à la gestion des dossiers médicaux des dispensaires privés de la Société du Transport du Tunis (TRANSTU). L'application comprendra la prise en charge des rendez-vous et des consultations médicales.</w:t>
      </w:r>
    </w:p>
    <w:p w14:paraId="67A138F9" w14:textId="77777777" w:rsidR="00D11882" w:rsidRDefault="00D11882" w:rsidP="00D11882"/>
    <w:p w14:paraId="7241DBA2" w14:textId="20AD945F" w:rsidR="00D11882" w:rsidRPr="00D11882" w:rsidRDefault="00D11882" w:rsidP="00D11882">
      <w:pPr>
        <w:rPr>
          <w:b/>
          <w:bCs/>
          <w:sz w:val="28"/>
          <w:szCs w:val="28"/>
        </w:rPr>
      </w:pPr>
      <w:r w:rsidRPr="00D11882">
        <w:rPr>
          <w:b/>
          <w:bCs/>
          <w:sz w:val="28"/>
          <w:szCs w:val="28"/>
        </w:rPr>
        <w:t>2. Objectifs de l'application</w:t>
      </w:r>
    </w:p>
    <w:p w14:paraId="38B01275" w14:textId="3E21D2DC" w:rsidR="00D11882" w:rsidRDefault="00D11882" w:rsidP="00D11882">
      <w:r>
        <w:t>L'application vise à fournir les fonctionnalités suivantes :</w:t>
      </w:r>
    </w:p>
    <w:p w14:paraId="55C0EE11" w14:textId="77777777" w:rsidR="00D11882" w:rsidRDefault="00D11882" w:rsidP="00D11882">
      <w:r>
        <w:t>- Gestion des dossiers médicaux : Ajout, modification et suppression des dossiers médicaux des patients.</w:t>
      </w:r>
    </w:p>
    <w:p w14:paraId="6579DAAA" w14:textId="77777777" w:rsidR="00D11882" w:rsidRDefault="00D11882" w:rsidP="00D11882">
      <w:r>
        <w:t>- Prise de rendez-vous : Permettre aux patients de prendre des rendez-vous avec les médecins disponibles.</w:t>
      </w:r>
    </w:p>
    <w:p w14:paraId="0EC69975" w14:textId="77777777" w:rsidR="00D11882" w:rsidRDefault="00D11882" w:rsidP="00D11882">
      <w:r>
        <w:t>- Gestion des consultations : Enregistrement des consultations médicales avec les détails pertinents tels que les diagnostics et les prescriptions.</w:t>
      </w:r>
    </w:p>
    <w:p w14:paraId="73F9CDFB" w14:textId="77777777" w:rsidR="00D11882" w:rsidRDefault="00D11882" w:rsidP="00D11882">
      <w:r>
        <w:t>- Authentification et autorisation : Gérer les comptes utilisateurs avec différents niveaux d'accès pour les professionnels de la santé et le personnel administratif.</w:t>
      </w:r>
    </w:p>
    <w:p w14:paraId="51600407" w14:textId="77777777" w:rsidR="00D11882" w:rsidRDefault="00D11882" w:rsidP="00D11882">
      <w:r>
        <w:t>- Interface conviviale : Offrir une interface utilisateur intuitive et conviviale pour faciliter l'utilisation de l'application.</w:t>
      </w:r>
    </w:p>
    <w:p w14:paraId="6B876578" w14:textId="77777777" w:rsidR="00D11882" w:rsidRDefault="00D11882" w:rsidP="00D11882"/>
    <w:p w14:paraId="4AA815C9" w14:textId="15B0BC78" w:rsidR="00D11882" w:rsidRPr="00D11882" w:rsidRDefault="00D11882" w:rsidP="00D11882">
      <w:pPr>
        <w:rPr>
          <w:b/>
          <w:bCs/>
          <w:sz w:val="28"/>
          <w:szCs w:val="28"/>
          <w:lang w:val="fr-FR"/>
        </w:rPr>
      </w:pPr>
      <w:r w:rsidRPr="00D11882">
        <w:rPr>
          <w:b/>
          <w:bCs/>
          <w:sz w:val="28"/>
          <w:szCs w:val="28"/>
        </w:rPr>
        <w:t>3. Technologies utilisées</w:t>
      </w:r>
      <w:r w:rsidRPr="00D11882">
        <w:rPr>
          <w:b/>
          <w:bCs/>
          <w:sz w:val="28"/>
          <w:szCs w:val="28"/>
          <w:lang w:val="fr-FR"/>
        </w:rPr>
        <w:t> :</w:t>
      </w:r>
    </w:p>
    <w:p w14:paraId="2D58AD44" w14:textId="77777777" w:rsidR="00D11882" w:rsidRDefault="00D11882" w:rsidP="00D11882">
      <w:r>
        <w:t>- Backend : Spring Boot avec Java pour la logique métier et l'accès aux données.</w:t>
      </w:r>
    </w:p>
    <w:p w14:paraId="3DFBDD19" w14:textId="77777777" w:rsidR="00D11882" w:rsidRDefault="00D11882" w:rsidP="00D11882">
      <w:r>
        <w:t>- Frontend : Angular pour l'interface utilisateur interactive.</w:t>
      </w:r>
    </w:p>
    <w:p w14:paraId="025DE84B" w14:textId="77777777" w:rsidR="00D11882" w:rsidRDefault="00D11882" w:rsidP="00D11882">
      <w:r>
        <w:t>- Base de données : MySQL pour le stockage sécurisé des données des dossiers médicaux, des rendez-vous et des consultations.</w:t>
      </w:r>
    </w:p>
    <w:p w14:paraId="67A54169" w14:textId="77777777" w:rsidR="00D11882" w:rsidRDefault="00D11882" w:rsidP="00D11882"/>
    <w:p w14:paraId="41F248DD" w14:textId="61FFE1FC" w:rsidR="00D11882" w:rsidRPr="00D11882" w:rsidRDefault="00D11882" w:rsidP="00D11882">
      <w:pPr>
        <w:rPr>
          <w:b/>
          <w:bCs/>
          <w:sz w:val="28"/>
          <w:szCs w:val="28"/>
          <w:lang w:val="fr-FR"/>
        </w:rPr>
      </w:pPr>
      <w:r w:rsidRPr="00D11882">
        <w:rPr>
          <w:b/>
          <w:bCs/>
          <w:sz w:val="28"/>
          <w:szCs w:val="28"/>
        </w:rPr>
        <w:t>4. Fonctionnalités principales</w:t>
      </w:r>
      <w:r>
        <w:rPr>
          <w:b/>
          <w:bCs/>
          <w:sz w:val="28"/>
          <w:szCs w:val="28"/>
          <w:lang w:val="fr-FR"/>
        </w:rPr>
        <w:t xml:space="preserve"> </w:t>
      </w:r>
    </w:p>
    <w:p w14:paraId="06E20AEC" w14:textId="77777777" w:rsidR="00D11882" w:rsidRPr="00D11882" w:rsidRDefault="00D11882" w:rsidP="00D11882">
      <w:pPr>
        <w:rPr>
          <w:lang w:val="fr-FR"/>
        </w:rPr>
      </w:pPr>
      <w:r w:rsidRPr="00D11882">
        <w:rPr>
          <w:lang w:val="fr-FR"/>
        </w:rPr>
        <w:t>- Authentification : Les utilisateurs pourront s'authentifier en tant que professionnels de la santé ou personnel administratif.</w:t>
      </w:r>
    </w:p>
    <w:p w14:paraId="28C9C1E6" w14:textId="77777777" w:rsidR="00D11882" w:rsidRPr="00D11882" w:rsidRDefault="00D11882" w:rsidP="00D11882">
      <w:pPr>
        <w:rPr>
          <w:lang w:val="fr-FR"/>
        </w:rPr>
      </w:pPr>
      <w:r w:rsidRPr="00D11882">
        <w:rPr>
          <w:lang w:val="fr-FR"/>
        </w:rPr>
        <w:t>- Gestion des dossiers médicaux : Ajout, modification et suppression des dossiers médicaux des patients.</w:t>
      </w:r>
    </w:p>
    <w:p w14:paraId="5F2056F1" w14:textId="77777777" w:rsidR="00D11882" w:rsidRPr="00D11882" w:rsidRDefault="00D11882" w:rsidP="00D11882">
      <w:pPr>
        <w:rPr>
          <w:lang w:val="fr-FR"/>
        </w:rPr>
      </w:pPr>
      <w:r w:rsidRPr="00D11882">
        <w:rPr>
          <w:lang w:val="fr-FR"/>
        </w:rPr>
        <w:lastRenderedPageBreak/>
        <w:t>- Prise de rendez-vous en ligne : Les patients pourront prendre des rendez-vous en ligne, avec les infirmiers responsables de la gestion des plannings.</w:t>
      </w:r>
    </w:p>
    <w:p w14:paraId="76B432D7" w14:textId="77777777" w:rsidR="00D11882" w:rsidRPr="00D11882" w:rsidRDefault="00D11882" w:rsidP="00D11882">
      <w:pPr>
        <w:rPr>
          <w:lang w:val="fr-FR"/>
        </w:rPr>
      </w:pPr>
      <w:r w:rsidRPr="00D11882">
        <w:rPr>
          <w:lang w:val="fr-FR"/>
        </w:rPr>
        <w:t>- Gestion des consultations : Enregistrement des détails des consultations médicales.</w:t>
      </w:r>
    </w:p>
    <w:p w14:paraId="21072C42" w14:textId="3D739FA8" w:rsidR="00D11882" w:rsidRPr="00D11882" w:rsidRDefault="00D11882" w:rsidP="005F39F1">
      <w:pPr>
        <w:rPr>
          <w:lang w:val="fr-FR"/>
        </w:rPr>
      </w:pPr>
      <w:r w:rsidRPr="00D11882">
        <w:rPr>
          <w:lang w:val="fr-FR"/>
        </w:rPr>
        <w:t>- Affichage des statistiques : Génération de diverses statistiques</w:t>
      </w:r>
      <w:r>
        <w:rPr>
          <w:lang w:val="fr-FR"/>
        </w:rPr>
        <w:t xml:space="preserve"> : </w:t>
      </w:r>
      <w:r w:rsidRPr="00D11882">
        <w:rPr>
          <w:lang w:val="fr-FR"/>
        </w:rPr>
        <w:t>Maladies les plus courantes</w:t>
      </w:r>
      <w:r w:rsidR="005F39F1">
        <w:rPr>
          <w:lang w:val="fr-FR"/>
        </w:rPr>
        <w:t xml:space="preserve"> </w:t>
      </w:r>
      <w:r w:rsidRPr="00D11882">
        <w:rPr>
          <w:lang w:val="fr-FR"/>
        </w:rPr>
        <w:t>Statistiques sur l'utilisation des équipements médicaux</w:t>
      </w:r>
      <w:r w:rsidR="005F39F1">
        <w:rPr>
          <w:lang w:val="fr-FR"/>
        </w:rPr>
        <w:t xml:space="preserve">, </w:t>
      </w:r>
      <w:r w:rsidRPr="00D11882">
        <w:rPr>
          <w:lang w:val="fr-FR"/>
        </w:rPr>
        <w:t>Statistiques sur les coûts médicaux</w:t>
      </w:r>
      <w:r w:rsidR="005F39F1">
        <w:rPr>
          <w:lang w:val="fr-FR"/>
        </w:rPr>
        <w:t>…..</w:t>
      </w:r>
    </w:p>
    <w:p w14:paraId="0920EE41" w14:textId="2B399999" w:rsidR="00D11882" w:rsidRPr="00D11882" w:rsidRDefault="00D11882" w:rsidP="00D11882">
      <w:pPr>
        <w:rPr>
          <w:lang w:val="fr-FR"/>
        </w:rPr>
      </w:pPr>
      <w:r w:rsidRPr="00D11882">
        <w:rPr>
          <w:lang w:val="fr-FR"/>
        </w:rPr>
        <w:t>- Gestion des utilisateurs : Les administrateurs pourront gérer les comptes utilisateurs et leurs autorisations.</w:t>
      </w:r>
    </w:p>
    <w:p w14:paraId="1BC3125D" w14:textId="629894AA" w:rsidR="00D11882" w:rsidRPr="00D11882" w:rsidRDefault="00D11882" w:rsidP="00D11882">
      <w:pPr>
        <w:rPr>
          <w:b/>
          <w:bCs/>
          <w:sz w:val="28"/>
          <w:szCs w:val="28"/>
        </w:rPr>
      </w:pPr>
      <w:r w:rsidRPr="00D11882">
        <w:rPr>
          <w:b/>
          <w:bCs/>
          <w:sz w:val="28"/>
          <w:szCs w:val="28"/>
        </w:rPr>
        <w:t>5. Exigences non fonctionnelles</w:t>
      </w:r>
    </w:p>
    <w:p w14:paraId="25A43FD8" w14:textId="77777777" w:rsidR="00D11882" w:rsidRDefault="00D11882" w:rsidP="00D11882">
      <w:r>
        <w:t>- Sécurité : Les données médicales des patients doivent être stockées de manière sécurisée.</w:t>
      </w:r>
    </w:p>
    <w:p w14:paraId="293214F1" w14:textId="77777777" w:rsidR="00D11882" w:rsidRDefault="00D11882" w:rsidP="00D11882">
      <w:r>
        <w:t>- Performance : L'application doit être rapide et réactive pour assurer une expérience utilisateur optimale.</w:t>
      </w:r>
    </w:p>
    <w:p w14:paraId="015A225E" w14:textId="77777777" w:rsidR="00D11882" w:rsidRDefault="00D11882" w:rsidP="00D11882">
      <w:r>
        <w:t>- Convivialité : L'interface utilisateur doit être conviviale et intuitive pour faciliter son utilisation par tous les utilisateurs.</w:t>
      </w:r>
    </w:p>
    <w:p w14:paraId="79E52831" w14:textId="77777777" w:rsidR="00D11882" w:rsidRDefault="00D11882" w:rsidP="00D11882">
      <w:r>
        <w:t>- Extensibilité : L'architecture de l'application doit permettre d'ajouter facilement de nouvelles fonctionnalités à l'avenir.</w:t>
      </w:r>
    </w:p>
    <w:p w14:paraId="515377A4" w14:textId="77777777" w:rsidR="00D11882" w:rsidRDefault="00D11882" w:rsidP="00D11882"/>
    <w:p w14:paraId="6348960C" w14:textId="26D1324E" w:rsidR="00D11882" w:rsidRPr="00D11882" w:rsidRDefault="00D11882" w:rsidP="00D11882">
      <w:pPr>
        <w:rPr>
          <w:b/>
          <w:bCs/>
          <w:sz w:val="28"/>
          <w:szCs w:val="28"/>
        </w:rPr>
      </w:pPr>
      <w:r w:rsidRPr="00D11882">
        <w:rPr>
          <w:b/>
          <w:bCs/>
          <w:sz w:val="28"/>
          <w:szCs w:val="28"/>
        </w:rPr>
        <w:t>6. Livrables attendus</w:t>
      </w:r>
    </w:p>
    <w:p w14:paraId="72B132E2" w14:textId="77777777" w:rsidR="00D11882" w:rsidRDefault="00D11882" w:rsidP="00D11882">
      <w:r>
        <w:t>- Code source de l'application backend développée en Spring Boot.</w:t>
      </w:r>
    </w:p>
    <w:p w14:paraId="12F9F0DB" w14:textId="77777777" w:rsidR="00D11882" w:rsidRDefault="00D11882" w:rsidP="00D11882">
      <w:r>
        <w:t>- Code source de l'application frontend développée en Angular.</w:t>
      </w:r>
    </w:p>
    <w:p w14:paraId="1999B2A4" w14:textId="77777777" w:rsidR="00D11882" w:rsidRDefault="00D11882" w:rsidP="00D11882">
      <w:r>
        <w:t>- Scripts SQL pour la création de la base de données MySQL avec des données de test.</w:t>
      </w:r>
    </w:p>
    <w:p w14:paraId="3866F015" w14:textId="77777777" w:rsidR="00D11882" w:rsidRDefault="00D11882" w:rsidP="00D11882">
      <w:r>
        <w:t>- Documentation détaillée sur l'installation, la configuration et l'utilisation de l'application.</w:t>
      </w:r>
    </w:p>
    <w:p w14:paraId="5B399DCC" w14:textId="175678B4" w:rsidR="00DD7197" w:rsidRDefault="00DD7197" w:rsidP="00D11882"/>
    <w:sectPr w:rsidR="00DD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2E"/>
    <w:rsid w:val="005F39F1"/>
    <w:rsid w:val="00663B2E"/>
    <w:rsid w:val="00D11882"/>
    <w:rsid w:val="00D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CE3E"/>
  <w15:chartTrackingRefBased/>
  <w15:docId w15:val="{E230D916-2CFF-4722-8751-A6BBDF4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3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3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3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3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3B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3B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3B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3B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3B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3B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3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3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3B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3B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3B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3B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3B2E"/>
    <w:rPr>
      <w:b/>
      <w:bCs/>
      <w:smallCaps/>
      <w:color w:val="0F4761" w:themeColor="accent1" w:themeShade="BF"/>
      <w:spacing w:val="5"/>
    </w:rPr>
  </w:style>
  <w:style w:type="character" w:customStyle="1" w:styleId="hljs-bullet">
    <w:name w:val="hljs-bullet"/>
    <w:basedOn w:val="Policepardfaut"/>
    <w:rsid w:val="00D1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Ranim Ben Cheikh</dc:creator>
  <cp:keywords/>
  <dc:description/>
  <cp:lastModifiedBy>Ranim Ben Cheikh</cp:lastModifiedBy>
  <cp:revision>2</cp:revision>
  <dcterms:created xsi:type="dcterms:W3CDTF">2024-02-29T16:42:00Z</dcterms:created>
  <dcterms:modified xsi:type="dcterms:W3CDTF">2024-02-29T16:54:00Z</dcterms:modified>
</cp:coreProperties>
</file>