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Institutional Analysis of the Streaming Alternative Data Ecosystem: The Funnel Layer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Architecture and Strategic Imperative of the Funnel Layer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the institutional-grade streaming alternative data ecosystem, the sector designated as the "Funnel Layer" operates as the foundational infrastructure for tracking downstream consumer intent and content discovery. While subsequent layers of the media intelligence data stack are designed to measure direct consumption—such as screen-level viewership and engagement durations—or financial transactions via credit card billing relationships and wallet-share migration, the Funnel Layer captures the behavioral precursors to actual subscriber acquisition. It sits at the absolute top of the consumer conversion funnel, systematically monitoring search navigation, watchlist additions, application-store velocity, and platform click-through rates before any financial transaction is executed.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institutional buyers, hedge funds, and studio strategists, these intent-driven metrics serve as highly sensitive leading indicators of platform health and market momentum. The global streaming video market is characterized by extreme data opacity; major digital platforms, particularly diversified technology conglomerates such as Amazon (Prime Video) and Apple (Apple TV+), alongside legacy streaming entities like Netflix, increasingly obfuscate their internal subscriber acquisition cost (CAC) economics, lifetime value (LTV) ratios, and localized churn rates. Consequently, the Funnel Layer allows financial analysts to reverse-engineer these obscured metrics. This capability is particularly vital during "tentpole-title" launch windows. When a platform launches a premier intellectual property asset, it typically engages in an aggressive performance marketing burst, bidding up mobile advertising inventory across digital channels to drive immediate application downloads. By tracking upstream discovery and intent metrics, institutional researchers can estimate a streaming platform’s CAC efficiency long before the official quarterly earnings are disclosed to the public markets.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Historically, the Funnel Layer has been the most under-researched segment of the streaming alternative data map. This intelligence deficit exists primarily because its core vendors operate at a complex intersection: they present themselves as consumer utility applications designed to solve streaming fragmentation, while their underlying enterprise architectures operate as massive B2B data licensing and digital advertising engines. The dominant specialized vendors traditionally identified in this space are JustWatch, Reelgood, and Sensor Tower. However, an intensive examination of the foundational economics, capital ownership structures, and competitive enterprise moats of these entities reveals profoundly different operational models. Furthermore, as the broader digital ecosystem transitions from traditional search algorithms to conversational and agentic artificial intelligence (AI), the Funnel Layer faces an unprecedented era of technological disintermediation. This comprehensive report executes a ground-up analysis of the Funnel Layer, exploring vendor scale, business model clarity, documented predictive efficacy, and the emerging existential threat of AI-mediated content discovery.</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2. JustWatch: Capital Efficiency, Audience as a Service, and Direct Licensing</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Origin, Founders, and the "Camel" Funding Philosophy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Founded in Berlin, Germany, in 2014, JustWatch GmbH has scaled to become the largest global streaming search engine and a highly specialized media buying entity. The corporate entity was co-founded by David Croyé, Christoph Hoyer, Kevin Hiller, Dominik Raute, Ingke Purrmann, and Michael Wilken. The executive team brought significant digital marketing expertise to the venture; David Croyé previously served as the Chief Marketing Officer at kaufDA, a European location-based mobile coupon service that achieved a highly successful exit when it was acquired by the media conglomerate Axel Springer for approximately $40 million in 2011.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ownership structure and capitalization history of JustWatch present a severe anomaly in a technology sector typically defined by hyper-dilutive venture capital funding. JustWatch explicitly rejected the traditional Silicon Valley "unicorn" scaling model—which prioritizes rapid, cash-burning user acquisition—in favor of a self-sustaining operational framework designed to protect long-term margins. The company was initially bootstrapped with approximately $2.5 million in capital. This seed foundation consisted of $500,000 from the founders' personal liquidity (largely recycled from the kaufDA acquisition) alongside roughly $2 million sourced from public innovation grants and private loans.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2017, after achieving breakeven profitability, the company accepted an undisclosed seed funding round led by STS Ventures, alongside CG Partners and a consortium of angel investors. Based in Cologne, STS Ventures operates under the leadership of serial entrepreneur Stephan Schubert and adheres to a stringent "camel" investment philosophy. In contrast to the unicorn model, camel startups are architected to survive funding winters through capital efficiency, early profitability, high unit contribution margins, and the avoidance of vanity metrics. Under this governance structure, the JustWatch founders have retained absolute operational control and a majority voting stake, insulating the enterprise from external pressures to prematurely accelerate operations at the expense of unit economics. The firm supplemented its capital base in 2018 by securing a €223,544 ($253,000) grant from the European Union, specifically allocated to improve database accessibility and the visibility of European film and television works. In December 2019, JustWatch utilized its internal cash flow to execute a strategic acquisition of its New York-based rival, GoWatchIt, from Plexus Entertainment, effectively absorbing a primary competitor while establishing a formal North American operational beachhead without necessitating dilutive external equity financing.</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Revenue Scale, Market Penetration, and Corporate Footprint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Operating under this highly disciplined capital structure, JustWatch has achieved remarkable operational scale. As of 2026, industry analytics estimate JustWatch commands an annual revenue of approximately $68 million. The firm supports this revenue base with a remarkably lean workforce of roughly 200 to 243 employees distributed across regional offices in Berlin, Los Angeles, New York, London, Paris, Rome, Munich, and Dubai. This translates to a highly efficient revenue-per-employee ratio, a hallmark of the camel startup framework.</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platform’s global consumer footprint is immense. By offering a unified interface that eliminates the friction of navigating isolated streaming applications, JustWatch serves an active user base of 40 to 60 million monthly active users across 139 international markets. Its backend infrastructure continuously indexes over 470,000 film and television titles across more than 1,100 global streaming services, processing tens of millions of data points per month regarding Over-The-Top (OTT) availability, consumer intent, and consumption behavior.</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Business Model Clarity: B2C Facade and B2B Advertising Engine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critical mandate of this research brief is to establish whether JustWatch monetizes primarily through consumer-facing affiliate/referral fees or B2B enterprise revenue. The analysis conclusively determines that while JustWatch presents an outward-facing consumer utility, its underlying economic engine is a sophisticated B2B media-buying and data-brokerage operation. JustWatch does not rely on fractional affiliate payouts from streaming services. In reality, 80% of its operational focus and the vast majority of its $68 million revenue is generated through its B2B division, JustWatch Media.</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consumer-facing application serves strictly as a high-volume, top-of-funnel data harvesting mechanism. By silently tracking the search navigation, cross-platform click-through rates, and watchlist additions of tens of millions of users, JustWatch constructs deterministic, anonymized audience profiles. These profiles map highly specific cinematic tastes, granular genre affinities, actor preferences, and individual platform usage behaviors.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JustWatch Media weaponizes this first-party deterministic data to execute highly targeted digital advertising campaigns on behalf of major global entertainment studios, including Sony Pictures, Universal Pictures, Paramount, and 20th Century Studios. Rather than selling raw data logs via bulk licensing agreements, JustWatch operates as an end-to-end performance marketing agency. The company retargets its profiled users across external ecosystems—primarily YouTube and Facebook—serving them with movie trailers and promotional content precisely aligned with their historical watchlist behavior. Crucially, JustWatch differentiates its offering by utilizing a high-margin "cost-per-engagement" (CPE) pricing model, moving away from the industry-standard "cost-per-mille" (CPM) impression model. By leveraging its proprietary technology stack to optimize ad spend and measure subsequent box office or streaming conversion rates, JustWatch secures premium B2B marketing budgets by empirically demonstrating the return on investment (ROI) of its targeted campaigns.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2025–2026 Strategic Pivot: IP Acquisition and Direct Content Licensing</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Historically, JustWatch operated solely as an aggregator, data harvester, and advertising facilitator. However, in early 2026, the company executed a strategic pivot that fundamentally altered its business model and operational trajectory. In January 2026, JustWatch hired Quentin Carbonell to serve as the Senior Vice President of Global Content Acquisitions and Strategy. Carbonell’s background is highly indicative of JustWatch's new direction; he previously served as a director of acquisitions at the boutique streaming platform Mubi and subsequently as the head of streaming campaign and content marketing planning for HBO Max in EMEA.</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executive appointment represents JustWatch’s aggressive first foray into direct content licensing. In this newly created role, Carbonell is tasked with acquiring digital licenses for both scripted and unscripted film and television content. This structural shift signifies that JustWatch is actively transitioning from a pure discovery layer into a localized content distributor or direct streaming entity. By utilizing its vast reservoir of deterministic user demand data, JustWatch can identify undervalued or highly sought-after intellectual property, acquire the streaming rights at optimal pricing, and distribute that content directly to its 60 million active users, thereby bypassing the external platforms it historically aggregated.</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3. Reelgood: Venture-Backed Aggregation, Metadata Infrastructure, and Institutional Data</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Founding Dynamics, Capital Structure, and the Guidebox Acquisition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Reelgood was founded in San Francisco in 2015 by David Sanderson, originating out of the sheer consumer frustration associated with managing multiple streaming subscriptions in an increasingly fragmented digital ecosystem. In stark contrast to JustWatch's capital-efficient, founder-controlled "camel" model, Reelgood pursued a traditional Silicon Valley venture capital trajectory to rapidly scale its engineering infrastructure.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company has raised a total of $13.3 million across three primary funding rounds. Initial seed capital was secured between 2015 and 2017 from entities including August Capital, Harrison Metal, and Social Capital. This culminated in a $6.8 million Series A round announced in December 2019, led by Runa Capital with continued participation from August Capital. The venture-backed capitalization strategy required significant equity dilution but allowed Reelgood to rapidly construct its technological moats.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critical inflection point in Reelgood's technological development occurred in October 2018 when the company executed the strategic acquisition of a rival metadata supplier, Guidebox. During its initial development phase, Reelgood recognized that relying on legacy third-party streaming metadata providers (such as Nielsen's Gracenote) was fundamentally flawed; these legacy databases suffered from massive coverage gaps, offering only 60% to 70% accuracy regarding real-time streaming availability, particularly for international platforms. By acquiring Guidebox, Reelgood internalized its data supply chain. Over the subsequent years, Reelgood utilized the behavioral inputs of its 10 million consumer users to train proprietary machine learning algorithms, establishing an AI-driven metadata matching engine that resolves title canonicalization issues and serves as the company's primary enterprise asset.</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Financial Scale and Corporate Operations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Operating as a venture-backed startup, Reelgood functions at a smaller top-line financial scale than its European counterpart. Industry estimates place Reelgood's annual revenue between $5.8 million and $11.1 million. The company maintains a highly leveraged workforce of approximately 30 to 60 employees. Despite its relatively small revenue footprint, Reelgood exerts outsized structural influence across the streaming ecosystem due to the systemic reliance on its data API. The platform continuously tracks over 4 million individual titles across more than 300 streaming platforms in 25+ international markets, updating its metadata repositories in real-time.</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Business Model Clarity: B2B Enterprise Data Licensing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Similar to JustWatch, Reelgood maintains a highly rated consumer-facing application designed to mitigate the friction of streaming fragmentation. However, its enterprise monetization strategy diverges significantly. Reelgood does not rely on B2C affiliate links, nor does it operate as an advertising agency. Instead, Reelgood monetizes purely through enterprise B2B data licensing via its commercial division, Reelgood for Business (and its analytical arm, Reelgood Insights).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Reelgood licenses its real-time streaming metadata and historical availability records to a diverse portfolio of massive institutional clients. Its primary client base consists of technology hardware manufacturers (such as Roku and Microsoft), smart TV ecosystems, competing search engines, and voice assistant developers who require highly accurate, continuously updated "where-to-watch" routing data to power their own internal discovery interfaces.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Furthermore, Reelgood licenses its intelligence directly to the financial sector, providing raw data feeds and analytical dashboards to hedge funds, private equity analysts, and media research institutions. To formalize this financial data offering, Reelgood hired Mark Green, the former senior vice president of global measurement at Nielsen, to lead Reelgood Insights, explicitly targeting the billions of dollars allocated to OTT viewership analytics.</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Value of Historical Availability: Tracking the "Distribution Arc"</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institutional investors and studio acquisition teams, the true value of Reelgood’s B2B offering lies not in its real-time routing, but in its historical availability tracking. Reelgood maintains over seven years of timestamped availability records, allowing analysts to trace the complete distribution journey of any movie or television show.</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data is weaponized to track what industry analysts term the "Distribution Arc"—the complex timeline it takes for a premium film to migrate from a paid Subscription Video on Demand (SVOD) tier to a Free Ad-Supported Television (FAST) platform. Reelgood’s analysis of 1.93 million availability windows across 240 platforms reveals severe structural shifts in streaming monetization. For instance, the median time from a popular movie's first paid availability to its first free/AVOD appearance dropped drastically from 6 months in 2020 to just 2.5 months for 2025 releases. Furthermore, this data exposes massive strategic discrepancies between studios: Disney holds titles off free platforms for a median of 46 months to protect its SVOD ecosystem, while Sony/Columbia sequences titles to free platforms in just 13 months. By tracking the volume, genre mix, and exclusivity ratios of competing streaming libraries at this granular level, hedge funds and content strategists use Reelgood’s B2B data to forecast platform churn risks, optimize licensing strategies, and execute complex rights management compliance.</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FAST Channel Integration and LLM Grounding (2024–2026 Shift)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Since 2024, Reelgood has deepened its enterprise monetization by pivoting aggressively into two emerging technological sectors. First, it expanded its metadata ontology to cover the explosive growth of the FAST ecosystem. By 2023, the FAST market generated $4.1 billion in revenue, driven by approximately 216 million monthly users navigating over 1,400 FAST channels across 22 providers. As consumers suffer from severe decision fatigue amid ad-supported linear streaming, Reelgood provides the backend schedule mapping and electronic programming guide (EPG) metadata required by smart TV manufacturers to navigate these networks.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 Reelgood has begun positioning its data repository as a premium training corpus for Large Language Models (LLMs). Recognizing that conversational AI models are prone to hallucinating factual information, Reelgood explicitly markets its API to AI developers to "ground" their models, ensuring that when an end-user asks a chatbot "where to watch" a specific title, the AI generates a response based on Reelgood's 99% accurate, real-time deterministic data rather than outdated training weights.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Vendor</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Corporate Governance</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Monetization Engine</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Institutional Clients</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Vector (2025-2026)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JustWatch</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Founder-Controlled (Camel Model)</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B2B Targeted Digital Advertising</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Entertainment Studios</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 IP Acquisition &amp; Licensing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Reelgood</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Venture-Backed (Silicon Valley Model)</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B2B Metadata &amp; API Licensing</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 Hardware, Search Engines, Hedge Funds</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FAST Metadata &amp; LLM Grounding</w:t>
            </w:r>
          </w:p>
        </w:tc>
      </w:tr>
    </w:tbl>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4. Sensor Tower: Private Equity Consolidation and the Institutional Proxy for CAC Modeling</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Bootstrapped Origins to Mega-Scale Rollup</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JustWatch and Reelgood operate specifically within the media entertainment and streaming discovery space, Sensor Tower commands a much broader purview. Founded in San Francisco in 2013 by Oliver Yeh and Alex Malafeev, Sensor Tower was initially incubated by the AngelPad accelerator. The founders maintained a profit-first philosophy during the company's early years, minimizing early dilution and retaining over 70% voting control for the first five years while raising only modest seed capital ($1 million in 2013).</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corporate trajectory of Sensor Tower shifted dramatically in May 2020 when Riverwood Capital injected $45 million in growth equity. This capitalized a transition from a founder-controlled startup into an institutionally backed scale-up entity. The largest inflection point in the company's history occurred in March 2024, when Sensor Tower executed a market-defining acquisition by absorbing its largest global rival, data.ai (formerly known as App Annie), for an undisclosed sum. At the time of the transaction, data.ai was a substantially larger entity, having raised $157 million in venture capital across multiple rounds.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aggressive rollup strategy removed Sensor Tower's primary competitor and was financed by a complex debt-and-equity round led by Bain Capital Credit, with follow-on investments from Riverwood Capital and Paramark Ventures. By 2025 and early 2026, the combined entity had achieved a massive Annual Recurring Revenue (ARR) estimated between $200 million and $250 million, effectively monopolizing the global app intelligence market.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Consequently, the corporate governance of Sensor Tower has shifted decisively to private equity stewardship. Riverwood Capital leads the board’s merger and acquisition strategy, while Bain Capital Credit wields significant operational influence to ensure creditor alignment. Founder stakes have been materially diluted as the board actively optimizes cloud infrastructure, consolidates research and development, and drives EBITDA margins to prepare the entity for a potential Initial Public Offering (IPO) in late 2026 or 2027.</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Expanding the Moat: The Shinhan Securities Investment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maintain its growth trajectory post-merger, Sensor Tower secured an additional strategic investment in October 2025 from South Korea’s Shinhan Securities. This capital injection was explicitly earmarked to accelerate product innovation in two vectors: Generative AI data enhancements and the expansion of tracking capabilities into the PC and Console gaming markets. This followed Sensor Tower's earlier 2025 acquisitions of Video Game Insights (VGI) and Playliner, further distancing the company from a pure mobile-app focus and solidifying its role as the dominant intelligence provider for the entire digital economy.</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Positioning Relative to the Wallet Layer</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the taxonomy of alternative data, a crucial distinction must be drawn between the Wallet Layer and Sensor Tower's positioning within the Funnel Layer. The Wallet Layer is defined by its reliance on realized financial transactions; vendors like YipitData and Consumer Edge isolate actual billing relationships using credit/debit card streams and bank API feeds to map cohort survival curves and plan-mix migrations.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Conversely, Sensor Tower is strictly positioned as a digital market intelligence platform that monitors consumer engagement </w:t>
      </w:r>
      <w:r w:rsidDel="00000000" w:rsidR="00000000" w:rsidRPr="00000000">
        <w:rPr>
          <w:i w:val="1"/>
          <w:iCs w:val="1"/>
          <w:rtl w:val="0"/>
        </w:rPr>
        <w:t xml:space="preserve">prior</w:t>
      </w:r>
      <w:r w:rsidDel="00000000" w:rsidR="00000000" w:rsidRPr="00000000">
        <w:rPr>
          <w:rtl w:val="0"/>
        </w:rPr>
        <w:t xml:space="preserve"> to or alongside a financial transaction. Sensor Tower tracks the global app economy by synthesizing billions of anonymized data points through its proprietary machine learning backbone, estimating daily application download velocity, in-app purchase revenue, and digital advertising spend while preserving user anonymity.</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Because Sensor Tower’s predictive models can estimate app download velocity and active user engagement with an industry-leading 5% to 10% margin of error relative to reported financials, it has been co-opted by streaming analysts as a critical Funnel-layer proxy tool. When a streaming service aggressively buys mobile ad inventory to promote a tentpole series, analysts utilize Sensor Tower's Ad Intelligence and Store Intelligence modules to measure the immediate conversion of that ad spend into app installations. This allows institutional researchers to model CAC efficiency and forecast subscriber growth momentum entirely independent of the platform's internal, often obscured, reporting metrics.</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Documented Predictive Efficacy: Predicting Streaming Market Volatility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research mandate requires concrete, documented instances where Funnel-layer metrics successfully predicted major subscriber acquisition outcomes ahead of a platform's own financial disclosures. Sensor Tower data has repeatedly served as a highly sensitive leading indicator during periods of extreme streaming market volatility.</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Case Study I: Disney+ Launch Velocity (Q4 2019)</w:t>
      </w:r>
      <w:r w:rsidDel="00000000" w:rsidR="00000000" w:rsidRPr="00000000">
        <w:rPr>
          <w:rtl w:val="0"/>
        </w:rPr>
        <w:t xml:space="preserve"> Following the highly anticipated launch of Disney+ in November 2019, institutional analysts required a mechanism to isolate genuine organic subscriber demand from heavily subsidized promotional bundling (such as Verizon's free tier). Analysts utilized Sensor Tower data, which revealed that the Disney+ application generated over 35 million downloads across the App Store and Google Play in the fourth quarter of 2019, capturing a staggering 34% of all premium SVOD app downloads during the period.</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by cross-referencing this download velocity against its in-app purchase tracking algorithms, Sensor Tower estimated that Disney+ generated $97.2 million in mobile user spending within its first 60 days of operation. This data indicated that even accounting for free trials, Disney captured 16% of all U.S. SVOD revenue in Q4 2019. This real-time app-velocity data allowed hedge funds and institutional investors to accurately forecast the historic momentum of the platform's initial rollout, cementing long positions well before Disney's Q1 2020 earnings call officially confirmed the massive subscriber influx.</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Case Study II: Netflix Q2 2022 Subscriber Contraction</w:t>
      </w:r>
      <w:r w:rsidDel="00000000" w:rsidR="00000000" w:rsidRPr="00000000">
        <w:rPr>
          <w:rtl w:val="0"/>
        </w:rPr>
        <w:t xml:space="preserve"> Conversely, Sensor Tower data proved equally predictive during a period of severe market contraction. In Q1 2022, Netflix shocked the financial markets by forecasting a global loss of 2 million subscribers for the upcoming second quarter. Because Netflix's Q2 content slate appeared robust (featuring the release of </w:t>
      </w:r>
      <w:r w:rsidDel="00000000" w:rsidR="00000000" w:rsidRPr="00000000">
        <w:rPr>
          <w:i w:val="1"/>
          <w:iCs w:val="1"/>
          <w:rtl w:val="0"/>
        </w:rPr>
        <w:t xml:space="preserve">Stranger Things</w:t>
      </w:r>
      <w:r w:rsidDel="00000000" w:rsidR="00000000" w:rsidRPr="00000000">
        <w:rPr>
          <w:rtl w:val="0"/>
        </w:rPr>
        <w:t xml:space="preserve"> Season 4), many analysts debated whether this guidance was overly pessimistic to manage Wall Street expectations.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Institutional sell-side research firms, such as Hedgeye Risk Management, turned to Sensor Tower data as a proxy for gross new subscriber additions. Sensor Tower’s tracking indicated that Netflix's mobile application downloads in Q2 2022 were plummeting, trending toward their absolute worst performance since Q4 2014. While other alternative data firms operating in the Wallet Layer (like Antenna) measured elevated cancellation and churn rates, it was Sensor Tower’s precise measurement of a collapsing top-of-funnel—a failure to drive new app installations—that provided the definitive leading indicator. Sensor Tower data proved that Netflix would fail to acquire enough new users to offset the baseline churn, accurately forecasting the resulting subscriber loss and validating the platform as an essential, predictive instrument for institutional forecasting.</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Case Study</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Timeframe</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Sensor Tower Leading Indicator Data</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Financial/Market Implication</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Predictive Outcome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Disney+ Launch</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Q4 2019</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35M App Downloads; $97.2M Mobile Spend</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Captured 34% of SVOD download market</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Validated historic subscriber momentum ahead of earnings.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Netflix Contraction</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Q2 2022</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Severe drop in app installations (worst since 2014)</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Demonstrated top-of-funnel collapse incapable of offsetting churn</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Accurately forecast the 2M subscriber loss.</w:t>
            </w:r>
          </w:p>
        </w:tc>
      </w:tr>
    </w:tbl>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Competitive Entrants and the Existential Threat of Agentic AI Disintermediation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Despite the established utility of JustWatch, Reelgood, and Sensor Tower, the Funnel Layer is currently facing a systemic existential threat. Since 2025, the proliferation of Large Language Models (LLMs) and "Agentic AI" has begun to fundamentally disintermediate traditional search-and-discovery aggregators, fracturing the digital environment that makes centralized data harvesting possible.</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Collapse of the Centralized Aggregator App</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Historically, streaming content discovery was an active, manual, and centralized process. Consumers utilized graphical user interfaces (GUIs) on applications like JustWatch or Reelgood to filter databases by genre, cast, and availability. By 2026, consumer behavior has radically shifted. Research indicates that audiences, particularly younger demographics, increasingly bypass traditional menu-based search platforms, preferring to use conversational AI chatbots to curate and dictate their viewing choices.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paradigm shift is defined as "Search Everywhere Optimization". In this environment, discovery no longer revolves around a single search engine or a centralized app. Instead, discovery occurs fluidly across AI assistants, social platforms, and conversational interfaces. Furthermore, the technological infrastructure is transitioning from simple, reactive chatbots to "Agentic AI". An AI agent operates autonomously; rather than simply outputting a text-based recommendation, an agent utilizes tools and API calls to execute complex workflows. In the context of streaming, an AI agent can verify a user's active wallet subscriptions, cross-reference real-time catalog availability, and directly initiate playback on the host device. This seamless execution directly usurps the core value proposition of traditional Funnel-layer aggregators.</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Tubi-ChatGPT Integration (April 2026)</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significant evidence of this disintermediation materialized on April 7, 2026, when Tubi—the massive free ad-supported streaming television (FAST) platform owned by Fox Corporation—launched a native application directly inside OpenAI's ChatGPT. This marked a historic inflection point: the first time a major streaming service bypassed traditional search aggregators to integrate directly into a conversational AI interface.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Through this integration, users prompt ChatGPT with highly nuanced, natural language queries (e.g., "Recommend a critically acclaimed international horror film from the 90s"). The AI agent processes the semantic intent, queries Tubi’s extensive 300,000-title catalog, and delivers curated results featuring a direct "Watch on Tubi" deep link that bypasses all external search navigation.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implications for the Funnel Layer are profound. ChatGPT commands an estimated 400 million weekly active users. By integrating directly into this LLM, Tubi effectively secured massive top-of-funnel discovery without relying on JustWatch or Reelgood to index its content. More importantly, this starves the Funnel Layer vendors of their primary asset: behavioral data. If a user asks ChatGPT what to watch instead of searching JustWatch, JustWatch loses that data point. Without that data point, JustWatch cannot build its taste profiles, and its lucrative B2B targeted advertising engine collapses. If premium SVOD platforms like Netflix and Disney+ replicate this Model Context Protocol (MCP) integration, traditional aggregators will be entirely disintermediated from the consumer discovery journey.</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AI-Native Challenger Models: Frenzi and PlayPilot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response to these macroeconomic and technological shifts, new entrants designed explicitly around AI architecture have emerged to challenge the legacy aggregators. The most notable is Frenzi, an India-based startup founded in 2020 by Balkrishna Hari Singh and Harvinderjit Singh Bhatia. Frenzi positions itself as a "Gen Z-first AI search engine," utilizing advanced machine learning to simplify content discovery across more than 60 OTT platforms.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Frenzi attempts to build a defensible moat against standalone LLMs by merging AI-driven semantic curation with deep social network mechanics. The platform allows users to create social cohorts to see exactly what their peers are watching, read community reviews, and engage in social discovery. Supported by a $662K seed funding strategy led by the SucSEED Indovation Fund, Frenzi aims to capture the rapidly expanding Indian streaming market by ensuring that AI curation is supplemented by human, community-driven validation.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Similarly, PlayPilot—a Swedish streaming aggregator founded in 2014—has attempted to survive the AI shift by decentralizing its platform architecture. Recognizing that centralized discovery apps are losing ground, PlayPilot, which boasts 5.7 million users, now heavily focuses on a decentralized B2B model. Rather than forcing users to visit its proprietary application, PlayPilot provides injected links, "PlayLink Cards," and widgets directly to digital publishers, blogs, and review sites. This strategy acknowledges that discovery is leaving the centralized app; instead, PlayPilot attempts to capture user intent exactly where they are reading about content on the broader web, bridging the gap between inspiration and immediate playback action.</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Strategic Synthesis and Future Outlook</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Funnel Layer of the streaming alternative data ecosystem is currently undergoing a profound structural metamorphosis, challenging long-held assumptions regarding vendor operations. The traditional narrative—that JustWatch and Reelgood operate merely as consumer utilities monetized through fractional affiliate links—is demonstrably false. Both entities function as highly sophisticated B2B data enterprises. JustWatch utilizes a disciplined, capital-efficient "camel" startup structure to harvest massive volumes of audience data for high-margin, programmatic trailer advertising, and is now actively weaponizing that audience data to acquire content licenses directly. Reelgood, backed by traditional venture capital, serves as the critical metadata infrastructure for institutional finance and hardware ecosystems, precisely mapping the complex calculus of streaming availability windows and the compression of the FAST distribution arc.</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Sensor Tower occupies a different paradigm entirely. Financed and operated by a consortium of elite private equity and credit funds, it has aggressively rolled up the broader application intelligence market into a $250 million ARR powerhouse. Its specific utility to the streaming sector lies in its proven ability to proxy CAC efficiency and forecast gross subscriber additions with remarkable accuracy, serving as the definitive leading indicator during periods of extreme market volatility.</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However, the rapid maturation of Agentic AI threatens the foundational mechanics of this entire layer. As platforms like Tubi integrate natively into LLMs such as ChatGPT, the semantic interpretation of "what to watch" shifts permanently from the structured database queries of Reelgood and JustWatch to the neural networks of OpenAI. To maintain relevance and revenue, incumbent Funnel-layer vendors must transition away from relying on centralized consumer-facing destination apps. Instead, their survival depends on functioning as backend data licensors, supplying the very ground-truth APIs and deterministic metadata required to prevent autonomous AI agents from hallucinating streaming availability. The future of downstream intent data relies not on capturing human clicks on a graphical interface, but on successfully routing and grounding the AI agents that will inevitably dictate consumer viewing behavior.</w:t>
      </w:r>
    </w:p>
    <w:p w:rsidR="00000000" w:rsidDel="00000000" w:rsidP="00000000" w:rsidRDefault="00000000" w:rsidRPr="00000000" w14:paraId="0000006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Agentic AI vs AI Agents: Key Differences for 2026 - Kanerika, https://kanerika.com/blogs/agentic-ai-vs-ai-agents/ 2. What to Watch AI: Why Audiences Are Letting AI Choose Their Next Stream - Ad Pulse, https://adpulse.com/what-to-watch-ai-why-audiences-are-letting-ai-choose-their-next-stream/ 3. JustWatch - Wikipedia, https://en.wikipedia.org/wiki/JustWatch 4. JustWatch - 2026 Company Profile, Team, Funding, Competitors &amp; Financials - Tracxn, https://tracxn.com/d/companies/justwatch/__FqfzvLkBnSPI1fyZ6L63T5fVjA6vk3S5wYNaYPethrU 5. 'Most studios don't know much about the effectiveness of their campaigns' - MediaCat UK, https://mediacat.uk/most-studios-dont-know-much-about-the-effectiveness-of-their-campaigns/ 6. Building JustWatch, Part 2: Audience as a Service, https://www.justwatch.com/blog/post/justwatch-audience-as-a-service/ 7. JustWatch: Our Story, https://media.justwatch.com/our-story 8. Camel Startups in DACH: The STS Ventures Playbook with Stephan Schubert - Startuprad Io, https://www.startuprad.io/post/camel-startups-in-dach-the-sts-ventures-playbook-with-stephan-schubert 9. STS Ventures GmbH | The Cologne-based early stage VC, https://sts-ventures.de/ 10. Who Owns Sensor Tower Company? - Business Model Canvas Templates, https://businessmodelcanvastemplate.com/blogs/owners/sensor-tower-who-owns 11. Best OTT Video Companies in Germany (2026) — Funding, Investors &amp; Ranking | Radar, https://fliarbi.com/companies/best-ott-video-companies-in-germany/ 12. JustWatch GmbH, Berlin, Amtsgericht Charlottenburg (Berlin) HRB 160731 B - North Data, https://www.northdata.de/JustWatch%20GmbH,%20Berlin/Amtsgericht%20Charlottenburg%20(Berlin)%20HRB%20160731%20B 13. JustWatch 2026 Company Profile: Valuation, Funding &amp; Investors | PitchBook, https://pitchbook.com/profiles/company/113228-29 14. JustWatch GmbH - $68 M Revenue, Employees &amp; Growth | Kona Equity, https://www.konaequity.com/company/justwatch-gmbh-4393817108/ 15. Streaming guide JustWatch takes first step into content licensing with Quentin Carbonell hire, https://www.screendaily.com/news/streaming-guide-justwatch-takes-first-step-into-content-licensing-with-quentin-carbonell-hire/5212632.article 16. JustWatch streaming API, Widgets and data intelligence, https://www.justwatch.com/us/JustWatch-Streaming-API 17. Building JustWatch, Part 1: A company culture that really works, https://www.justwatch.com/blog/post/justwatch-company-culture/ 18. JustWatch hires Quentin Carbonell as first acquisitions exec | News | C21Media, https://www.c21media.net/news/justwatch-hires-quentin-carbonell-as-first-acquisitions-exec/ 19. JustWatch Taps Quentin Carbonell as Global Content Acquisitions and Strategy SVP, https://www.thewrap.com/industry-news/business/justwatch-quentin-carbonell-global-content-acquistions-strategy-senior-vice-president/ 20. JustWatch appoints HBO Max executive Quentin Carbonell as SVP, Global Content Acquisitions and Strategy - Broadband TV News, https://www.broadbandtvnews.com/2026/01/14/justwatch-appoints-hbo-max-executive-quentin-carbonell-as-svp-global-content-acquisitions-and-strategy/ 21. Reelgood - 2026 Company Profile, Team, Funding &amp; Competitors - Tracxn, https://tracxn.com/d/companies/reelgood/__6WSNIN6xN2ZIGMbBFYUrjsxd_ieJRonx4psCR9TjMsM 22. Reelgood: Funding, Team &amp; Investors | Startup Intros, https://startupintros.com/orgs/reelgood 23. Episode #213: David Sanderson, Reelgood, “The Average Household In The US Uses 5 Streaming Services” - Meb Faber Research - Stock Market and Investing Blog, https://mebfaber.com/2020/04/20/episode-213-david-sanderson-the-average-household-in-the-us-uses-5-streaming-services/ 24. Reelgood 2026 Company Profile: Valuation, Funding &amp; Investors | PitchBook, https://pitchbook.com/profiles/company/118207-00 25. Guidebox 2026 Company Profile: Valuation, Investors, Acquisition | PitchBook, https://pitchbook.com/profiles/company/90730-36 26. Mergers &amp; Acquisitions | Capital Raising | Strategic Advisory - Login | Vista Point Advisors CMS, https://cms.vistapointadvisors.com/system/uploads/fae/file/asset/95/Software_Update_Q4_2018.pdf 27. A Million Streams and Nothing to Watch? Reelgood and JustWatch to the Rescue! - TidBITS, https://tidbits.com/2019/06/21/a-million-streams-and-nothing-to-watch-reelgood-and-justwatch-to-the-rescue/ 28. Reelgood Raises $6.75M in Series A Funding - Nexttv, https://www.nexttv.com/news/reelgood-raises-dollar675m-in-series-a-funding 29. TV &amp; Movie metadata. Powered by AI. - Reelgood for Business, https://data.reelgood.com/ 30. Reelgood: Revenue, Competitors, Alternatives - Growjo, https://growjo.com/company/Reelgood 31. Reelgood - $5.8 M Revenue, Employees &amp; Growth | Kona Equity, https://www.konaequity.com/company/reelgood-4397988976/ 32. Where Has It Streamed? | Reelgood Streaming Intelligence, https://data.reelgood.com/title-availability/ 33. The Distribution Arc: How Long Does It Take a Hit Film to Go Free? - Reelgood, https://data.reelgood.com/distribution-arc-how-long-take-hit-film-go-free/ 34. Know what's free, streaming, and on right now. - Reelgood, https://data.reelgood.com/wp-content/uploads/2023/01/FAST-Media-Kit.pdf 35. Reelgood Streaming Data Use Cases for Entertainment Media Teams, https://data.reelgood.com/streaming-data-use-cases/ 36. SensorTower - 2026 Company Profile, Team, Funding &amp; Competitors - Tracxn, https://tracxn.com/d/companies/sensortower/__yCiwe3kM4rWZSO9buoEwEssveqjvamYEYR_JjGBjzTI 37. How Much Did Sensor Tower Raise? Funding &amp; Key Investors | Clay, https://www.clay.com/dossier/sensor-tower-funding 38. Sensor Tower acquires market intelligence platform data.ai - PR Newswire, https://www.prnewswire.com/news-releases/sensor-tower-acquires-market-intelligence-platform-dataai-302090753.html 39. Why Sensor Tower Acquired VG Insights and How Aggressive Consolidation Might Harm the Gaming Analytics Market | WN Hub, https://wnhub.io/news/analytics/item-47416 40. What Are Sensor Tower's Growth Strategy and Future Prospects?, https://businessmodelcanvastemplate.com/blogs/growth-strategy/sensor-tower-growth-strategy 41. Sensor Tower secures strategic investment from Shinhan Securities to help fuel product innovation, gen-AI data enhancements - PR Newswire, https://www.prnewswire.com/news-releases/sensor-tower-secures-strategic-investment-from-shinhan-securities-to-help-fuel-product-innovation-gen-ai-data-enhancements-302593230.html 42. Daily Research News Online no. 39004 - Korean Funds for Digital Trend-Tracker Sensor Tower - MrWeb, https://www.mrweb.com/drno/news39004.htm 43. Disney+ Posts Strong App Downloads, High Mobile App Revenue, https://www.mediapost.com/publications/article/345683/disney-posts-strong-app-downloads-high-mobile-ap.html?edition=116815 44. Disney+ downloads reach almost 41 mn, according to Sensor Tower's new report, https://www.animationxpress.com/latest-news/disney-downloads-reach-almost-41-mn-according-to-sensor-towers-new-report/ 45. Netflix Users – Going, Going... - The Ankler, https://theankler.com/netflix-users-going-going-078/ 46. 2026 AI and Marketing Predictions - Rajesh Jain, https://rajeshjain.com/2026-ai-and-marketing-predictions/ 47. Marketplaces in the Age of AI: What Generative Search Means for Marketplaces, https://www.occstrategy.com/en/report/marketplaces-in-the-age-of-ai-what-generative-search-means-for-marketplaces/ 48. The Complete Guide to Agentic AI | Contentful, https://www.contentful.com/resources/agentic-ai/ 49. Top Conversational AI Companies in 2026 (Compared) - Quickchat AI, https://quickchat.ai/post/conversational-ai-companies 50. ChatGPT Just Got a Free Streaming App — And It's Called Tubi - Kingy AI, https://kingy.ai/news/chatgpt-tubi-ai-movie-recommendations/ 51. ChatGPT Statistics 2026 | 50+ Data Points on Users, Revenue &amp; Impact - Searchlab, https://searchlab.nl/en/statistics/chatgpt-statistics-2026 52. Frenzi Company Profile Funding &amp; Investors | YourStory, https://yourstory.com/companies/frenzi 53. [Funding alert] Streaming social app Frenzi raises seed round from SucSEED Indovation Fund | YourStory, https://yourstory.com/2021/09/funding-alert-streaming-ott-social-app-frenzi-sucseed-indovation-fund 54. Frenzi - 2026 Company Profile, Team, Funding, Competitors &amp; Financials - Tracxn, https://tracxn.com/d/companies/frenzi/__juQG_K5gR96kOf7eaqwbXu58Zf3CsFXODNTr_m9XgPo 55. 2026 Funding Rounds &amp; List of Investors - Frenzi - Tracxn, https://tracxn.com/d/companies/frenzi/__juQG_K5gR96kOf7eaqwbXu58Zf3CsFXODNTr_m9XgPo/funding-and-investors 56. Play Pilot - 2026 Company Profile, Team, Funding, Competitors &amp; Financials - Tracxn, https://tracxn.com/d/companies/playpilot/__wY_adXgHJsqLv7B5Fg_bjT-OQkm7xSb0DRaHnSiqNrI 57. PlayPilot - The Hub, https://thehub.io/startups/playpilot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