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 0: Ecosystem Gatekeepers and the Structural Economics of Streaming Telemetry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direct-to-consumer digital media ecosystem has permanently transitioned from an era of unconstrained, capital-subsidized subscriber acquisition into a strict regime of free cash flow optimization, algorithmic average revenue per user (ARPU) expansion, and the ruthless monetization of viewership telemetry. At the epicenter of this structural transition sits Layer 0: the Ecosystem Gatekeepers. Unlike independent measurement vendors or identity resolution platforms, gatekeepers—entities such as Amazon, Roku, Netflix, and the newly combined Fox-Roku enterprise—function as the foundational boundary condition of the connected television (CTV) market. They dictate the flow of both capital and data, weaponizing their control over hardware operating systems, billing relationships, and content distribution networks to establish absolute market leverage.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macroeconomic analysis of the streaming data ecosystem has focused on the "forward flow" of data constraints: how gatekeepers intentionally withhold granular viewership and subscriber retention telemetry from content studios. This data asymmetry artificially generates a multi-billion-dollar demand market for alternative data panels—such as the Wallet and Glass layers—to reverse-engineer these obfuscated economics. However, this unidirectional framework fails to capture the true structural centrality of the gatekeepers. A rigorous institutional audit reveals a massive, undocumented "reverse flow" of capital and data. Gatekeepers are not merely passive data hoarders; they are active toll collectors, extracting vast financial rents from the very independent vendor ecosystem they necessitated.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analysis executes an exhaustive audit of the Layer 0 gatekeeper boundary condition. It maps the undocumented reverse flow of financial kickbacks, data licensing agreements, and inventory expropriation from the lower vendor layers back up to the gatekeepers. Furthermore, it verifies the operational execution of the landmark June 2026 Fox-Roku acquisition, modeling the technical integration of Roku's data engine with Fox's live sports rights as the industry's premier blueprint for hardware-level telemetry weaponization. Finally, the analysis resolves the critical order-of-magnitude data conflict regarding Netflix’s ad-tier scale, utilizing primary investor disclosures to reconcile the reported 40 million global user baseline against the 250 million monthly active user (MAU) metric touted in the 2026 upfronts.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Undocumented Reverse Flow: Capital and Data Taxation by Gatekeepers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conventional understanding of the CTV advertising and measurement ecosystem posits that independent verification and measurement vendors—such as DoubleVerify, iSpot.tv, VideoAmp, and Comscore—act as neutral arbiters, extracting fees from brands and agencies to measure performance within walled gardens. However, a forensic audit of commercial agreements, platform developer documentation, and data feedback loops exposes a highly lucrative reverse flow. Gatekeepers systematically extract margin from the vendor layers through inventory expropriation, mandatory technology integrations, and exorbitant original equipment manufacturer (OEM) data licensing fees.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Distribution Toll: Roku’s 30% Inventory Expropriation Mandate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direct manifestation of gatekeeper taxation occurs at the point of distribution. Platforms that control the CTV operating system wield ultimate authority over application certification and monetization mechanics. Roku, which commands a massive footprint of over 100 million global streaming households, enforces a stringent structural tax on any independent publisher attempting to operate an ad-supported application within its ecosystem.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According to Roku’s proprietary distribution agreements and developer documentation, applications that incorporate video advertisements into their business models are forced by default into an "Inventory Split" framework. Under this mandate, the publisher must route 30% of its total advertising inventory directly to Roku. Roku retains 100% of the revenue generated from this expropriated inventory, assuming no financial risk or obligation to fill the ad slots. The independent publisher is permitted to control the remaining 70% of the inventory, utilizing third-party demand sources or their own ad server.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applications that lack the sophisticated ad-serving infrastructure required to monetize their 70% share, Roku offers the "Roku Sales Representation Program." Under this model, the application routes 100% of its inventory to Roku's proprietary demand-side platform (DSP) and sales engine. Roku then remits a revenue share—typically a 70/30 or 80/20 split depending on the specific carriage agreement and content appropriateness reviews—back to the publisher. By institutionalizing this 30% inventory tax, Roku effectively strips billions of dollars in programmatic value away from the broader ad-tech ecosystem, consolidating it within its own high-margin Platform revenue segment. In 2025, Roku's Platform revenue surpassed $4.1 billion, representing 18% year-over-year growth and vastly dwarfing its hardware device revenue.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Hardware Premium: Monetizing Automatic Content Recognition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Glass layer—composed of vendors executing screen-level viewership measurement to challenge legacy Nielsen ratings—relies fundamentally on Automatic Content Recognition (ACR) telemetry. ACR technology, embedded at the chipset level of smart televisions, captures deterministic, second-by-second viewing data by reading on-screen pixels across live, over-the-top (OTT), and app sources. However, independent measurement vendors do not own the hardware. Consequently, they are forced to pay massive, recurring licensing fees back to the gatekeepers (the OEMs) to access the raw data required to build their proprietary measurement products.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dynamic establishes the OEMs as the ultimate beneficiaries of the TV currency wars. Vizio, through its Inscape data unit, operates an opt-in ACR footprint of over 24 million smart TVs. Rather than competing directly as a measurement currency, Vizio extracts high-margin licensing fees from virtually every major vendor in the ecosystem, including iSpot.tv, VideoAmp, Comscore, EDO, and Nielsen. For instance, VideoAmp's rapid trajectory toward processing an estimated $6 billion in 2026 upfront transaction volume is entirely dependent on a multi-year licensing extension signed with Inscape, which serves as the foundational fuel for VideoAmp's "VALID" (VideoAmp Linked Identity &amp; Data) big data engine. Comscore similarly expanded its data pact with Inscape in late 2024 to support its advanced cross-channel audience insights.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Similarly, LG Electronics, operating through its LG Ad Solutions division, has aggressively monetized its hardware footprint. In a landmark deal, LG Ad Solutions executed a 4.5-year licensing agreement granting iSpot.tv exclusive measurement access to ACR data from more than 20 million opted-in LG smart TVs. This effectively doubled iSpot's licensed ACR footprint to roughly 40 million connected TVs when combined with its existing Vizio access. While the exact financial terms of these licensing agreements remain closely guarded trade secrets, the strategic implication is transparent: the Glass layer operates at the mercy of the hardware gatekeepers. The independent vendors bear the operational costs of panel weighting, sales operations, and Joint Industry Committee (JIC) certification, while the OEMs extract pure margin at the top of the supply chain through data tolling.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Gatekeeper / OEM</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Data Asset</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Scale (Opted-in TVs)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Licensed Entities (Taxed Vendors)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Posture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Vizio (Inscape)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Chipset-level ACR</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&gt;24 Million</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VideoAmp, iSpot, Comscore, Nielsen, EDO</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Neutral data supplier extracting multi-year licensing fees from competing measurement challengers.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LG Ad Solutions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Chipset-level ACR</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&gt;20 Million</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iSpot.tv (Exclusive 4.5-year deal)</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monetization through exclusive licensing while retaining internal data for Guaranteed Outcomes media buying.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Samba TV</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Embedded OEM ACR (Sony, Sharp, TCL)</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 Million Global Screens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Self-monetized (Data-as-a-Service, Managed Media)</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Operates as a hybrid gatekeeper/vendor, blending high-margin SaaS streams with cross-screen programmatic activation.</w:t>
            </w:r>
          </w:p>
        </w:tc>
      </w:tr>
    </w:tbl>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The Verification Paradox: Shield Layer Co-optation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Shield layer, dominated by public equities such as DoubleVerify (DV) and newly privatized Integral Ad Science (IAS), exists to verify that programmatic CTV impressions are viewable, brand-safe, and free from bot fraud. However, as programmatic CTV fraud surged by an estimated 140% year-over-year into 2026, gatekeepers required deep technical assistance to protect the integrity of their walled gardens.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dynamic birthed a complex data feedback loop. Rather than DoubleVerify simply measuring Roku independently, the two entities executed deep technical integrations. Roku deploys its proprietary "Advertising Watermark" technology within the Roku OneView ad buying platform to authenticate inventory origin and prove that an ad request actually originated from a physical Roku device. To enforce this, Roku's certification requirements mandate that all ad measurement beacons must be fired directly by the Roku Advertising Framework (RAF) client-side. DoubleVerify feeds its Fraud Lab signals and SmokeScreen mitigation tools directly into Roku's ecosystem to neutralize spoofing attacks.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this integration successfully reduces invalid traffic, it creates a scenario where the independent verifier acts as outsourced cybersecurity infrastructure for the gatekeeper. By embedding DoubleVerify's technology at the platform level, Roku enhances the premium value of its own inventory, ultimately allowing Roku to command higher cost-per-thousand (CPM) rates from advertisers. The gatekeeper extracts the ultimate financial upside of a "clean" ecosystem, while the Shield vendor is relegated to collecting fractional-cent Measured Transaction Fees (MTF).</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The Infrastructure Trap: Amazon Marketing Cloud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operates a highly sophisticated dual posture. It deliberately withholds granular consumption telemetry on Prime Video and Amazon Channels from its content licensors, actively creating the blind spots that mandate alternative data usage. Simultaneously, Amazon aggressively monetizes this withheld intelligence through the Amazon Marketing Cloud (AMC), its proprietary data clean room environment.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late 2025 and 2026, Amazon executed a strategic maneuver designed to accelerate ecosystem lock-in: it removed the explicit paywalls and data licensing fees associated with premium AMC datasets, including Audience Segment Insights and Amazon Retail Purchases. By offering these highly coveted deterministic retail signals at "no cost" through the end of 2026, Amazon appeared to be democratizing data access.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reality, this maneuver transitioned the taxation mechanism from explicit data licensing fees to implicit infrastructure and media-buying tolls. Accessing AMC requires advertisers and agencies to establish dedicated clean room instances hosted entirely within Amazon Web Services (AWS) infrastructure. Advertisers are subjected to AWS compute, querying, and storage fees (e.g., Amazon S3 bucket hosting for staging datasets). More importantly, the frictionless access to AMC data acts as a loss-leader designed to force agencies to route massive programmatic budgets exclusively through the Amazon DSP. The gatekeeper sacrifices a minor data licensing fee to secure a monopoly over the vastly larger media transaction, fundamentally disintermediating independent demand-side platforms.</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Fox-Roku Post-Merger Operational Blueprint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definitive agreement announced on June 15, 2026, detailing Fox Corporation’s acquisition of Roku for an enterprise value of approximately $22 billion, fundamentally restructures the balance of power within the streaming alt-data ecosystem. Slated to close in the first half of 2027, the transaction dictates that Fox will acquire Roku for $160.00 per share, comprising $96.00 in cash and 0.9693 Fox Class A shares. The deal, unanimously approved by both boards and heavily supported by Roku founder Anthony Wood, will result in existing Fox shareholders owning approximately 73% of the combined company, with Roku shareholders holding the remaining 27%. Funded in part by a $12 billion Morgan Stanley bridge facility, this transaction represents the first real-world, at-scale execution of a legacy linear broadcaster acquiring hardware-level OS telemetry.</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Strategic Rationale: Curing Fox’s Programmatic Deficit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 to the acquisition, Fox operated as an ad-dependent linear yield company heavily anchored by premium, appointment-viewing live events—specifically the National Football League (NFL), Major League Baseball (MLB), and high-tier college athletics. While Fox had successfully incubated Tubi into a highly engaged free ad-supported streaming television (FAST) and ad-supported video-on-demand (AVOD) hybrid—reaching over 100 million monthly active users and projecting revenue approaching $1.5 billion in fiscal year 2026—Fox suffered from a severe structural deficit: a lack of authenticated, first-party data and programmatic ad-tech infrastructure.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Tubi operates predominantly without requiring user logins, severely limiting Fox's ability to execute deterministic identity resolution across its audience. The legacy AdRise platform powering Tubi lacked the deterministic hardware signals required to compete with walled gardens like Amazon or Google. In the first quarter of 2026, Fox generated $1.56 billion in total ad revenue, but its digital footprint remained comparatively small.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Roku acquisition instantly cures this deficit. Roku provides Fox with direct, hardwired access to more than 100 million global streaming households. Roku’s chipset-level Automatic Content Recognition (ACR) allows the combined entity to track exact viewing behavior across the entire television glass, regardless of which application the consumer is utilizing. In acquiring Roku, Fox transitions from renting space on third-party aggregators to owning the primary digital billboard of the living room, securing the algorithmic neutrality of its own applications while capturing highly coveted proprietary data.</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Technical Integration: Merging Live Sports with the Roku Data Cloud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 reality of the projected $400 million in annual run-rate cost synergies hinges entirely on the successful technical integration of Fox's live sports rights with Roku's advanced programmatic architecture. The centerpiece of this integration is the Roku Data Cloud and the Roku Ads Manager.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live sports advertising has been sold via direct, upfront guarantees, utilizing legacy Nielsen linear ratings. The Fox-Roku blueprint transitions this premium inventory into the programmatic, performance-marketing sphere. By routing Fox Sports viewership data into the Roku Data Cloud—a privacy-safe clean room environment that executes identity syncing and matches ACR exposure data against IP addresses and advertiser CRM data—Fox can offer deterministic, lower-funnel attribution for NFL or World Cup ad placements. This allows advertisers to link an ad exposure during a live broadcast directly to a digital checkout or app installation.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the integration democratizes access to premium sports inventory for small and medium-sized businesses (SMBs). Through the Roku Ads Manager—a self-service CTV buying interface recently augmented by an API integration with AI-powered social advertising platform Smartly—performance marketers can upload existing social media creative and automatically deploy it into premium Fox and Tubi inventory. This API bridge allows digitally native brands to optimize CTV campaigns for direct response metrics (e.g., website conversions, app installs, or Shopify cart additions via interactive Action Ads) with the same fluidity they previously reserved for Meta or Google. By enabling features like Shopify Checkout directly on the Roku remote, Fox and Roku effectively close the loop between upper-funnel sports awareness and lower-funnel retail conversion.</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Tubi and The Roku Channel: Complementary Coexistence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component of the post-merger integration strategy involves the management of the two massive ad-supported streaming platforms: Tubi and The Roku Channel. Rather than executing a high-risk technical consolidation that could alienate users, Fox executives have signaled that the platforms will remain distinct, consumer-facing entities.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dual-platform strategy is highly logical from a user-experience and inventory-yield perspective. Tubi and The Roku Channel operate on fundamentally different content paradigms. The Roku Channel is an expansive FAST aggregator, hosting over 600 linear-style channels integrated directly into the Roku Electronic Program Guide (EPG). Tubi, conversely, operates a highly curated AVOD library with a more focused footprint of roughly 150 live channels, leaning heavily into intentional on-demand viewing of creator-led content and niche cinema.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catalog overlap between the two platforms is remarkably low; approximately 80% of The Roku Channel's FAST lineup does not exist on Tubi. By keeping the front-end user interfaces separate while unifying the backend programmatic ad-serving infrastructure through Roku OneView and the Roku Ads Manager, Fox maximizes its total addressable market. Pre-merger Nielsen Gauge data from March 2026 indicated that The Roku Channel and Tubi accounted for 3.0% and 2.2% of total U.S. streaming time, respectively. The combined entity captures a projected 5.2% to 6.3% of total U.S. streaming time—surpassing Prime Video and trailing only YouTube and Netflix—providing unprecedented scale for frequency capping and deduplicated reach modeling.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Integration Vector</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Pre-Merger Reality</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Post-Merger Blueprint (Fox + Roku)</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Advantage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First-Party Data</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Fox lacked deterministic log-ins; Tubi operated largely anonymously.</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Fox acquires 100M+ authenticated Roku hardware accounts.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Eradicates reliance on third-party cookies; secures deterministic identity graph.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Telemetry &amp; Measurement</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Fox relied on probabilistic modeling and legacy panel data for linear sports.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 ingestion of Roku's chipset-level ACR into the Roku Data Cloud.</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Enables full-funnel, closed-loop attribution (e.g., linking a live NFL ad to a digital checkout).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 Sales Infrastructure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direct sales; nascent OneFOX streaming server.</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 utilization of Roku Ads Manager, OneView DSP, and Smartly API.</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Unlocks SMB and performance marketing budgets previously restricted to social media.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Inventory Scale</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Tubi scaling rapidly but isolated from OS-level hardware distribution.</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Unification of Tubi AVOD and The Roku Channel FAST inventory.</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Creates the 3rd largest U.S. TV streaming footprint by view share, optimizing cross-app frequency caps.</w:t>
            </w:r>
          </w:p>
        </w:tc>
      </w:tr>
    </w:tbl>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Resolving the Netflix Ad-Tier Discrepancy: From Subscribers to Addressable Reach</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Since introducing its ad-supported tier in late 2022, Netflix’s programmatic scale has been the subject of immense industry scrutiny and conflicting data reports. A critical intelligence gap exists regarding a massive order-of-magnitude discrepancy: reconciling reports of 40 million global users against claims of 250 million Monthly Active Users (MAUs). A forensic analysis of primary investor disclosures and upfront presentations from 2024 through mid-2026 resolves this conflict completely. The discrepancy is not an error in external reporting, but a deliberate, strategic pivot in how Netflix mathematically defines and markets its audience to Wall Street and global advertising agencies.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Timeline of Metric Redefinition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divergence in figures is fundamentally tied to the timeline of disclosure. In May 2024, during its second Upfront presentation, Netflix President of Advertising Amy Reinhard announced that the ad-supported plan had reached 40 million global monthly active users. This figure represented staggering growth from the 5 million users reported a year prior, driven by an aggressive pricing realignment. By increasing the cost of its ad-free premium tiers, Netflix widened the value gap, effectively forcing price-sensitive consumers into the monetizable ad ecosystem.</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by the May 2026 Upfronts, Netflix executives publicly touted that the ad-supported tier had surged past 250 million global MAUs, up from 190 million reported just six months earlier in November 2025. This represents a staggering 525% increase in the stated metric over a 24-month window, creating the illusion of impossible subscriber acquisition.</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The Mechanics of the 250 Million MAU Calculation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reconciliation of these figures lies in Netflix's aggressive redefinition of its own telemetry. The 250 million figure does </w:t>
      </w:r>
      <w:r w:rsidDel="00000000" w:rsidR="00000000" w:rsidRPr="00000000">
        <w:rPr>
          <w:i w:val="1"/>
          <w:iCs w:val="1"/>
          <w:rtl w:val="0"/>
        </w:rPr>
        <w:t xml:space="preserve">not</w:t>
      </w:r>
      <w:r w:rsidDel="00000000" w:rsidR="00000000" w:rsidRPr="00000000">
        <w:rPr>
          <w:rtl w:val="0"/>
        </w:rPr>
        <w:t xml:space="preserve"> represent 250 million paying subscription accounts. In late 2025, in anticipation of its transition away from reporting raw quarterly subscriber additions, Netflix altered its primary advertising metric from a "subscriber count" to an individual-based reach calculation known as "Monthly Active Viewers".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According to Netflix’s internal methodology, a Monthly Active Viewer is calculated by taking any paying account that streams at least one minute of ad-supported content per month and multiplying that account by the estimated average number of individuals residing within that specific household. This multiplier is derived entirely from Netflix's proprietary, first-party research and algorithmic modeling, not from independent third-party measurement entities like Nielsen or Comscore.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shifting from a strict billing-relationship metric—which maxed out at approximately 325 million total global paid subscribers across all tiers in 2026—to a household-extrapolated viewership metric, Netflix aligned its advertising vocabulary with the traditional broadcast television industry. Advertisers buy individual eyeballs and impressions, not credit card transactions. Therefore, while Netflix may possess roughly 70 million to 90 million actual ad-supported </w:t>
      </w:r>
      <w:r w:rsidDel="00000000" w:rsidR="00000000" w:rsidRPr="00000000">
        <w:rPr>
          <w:i w:val="1"/>
          <w:iCs w:val="1"/>
          <w:rtl w:val="0"/>
        </w:rPr>
        <w:t xml:space="preserve">accounts</w:t>
      </w:r>
      <w:r w:rsidDel="00000000" w:rsidR="00000000" w:rsidRPr="00000000">
        <w:rPr>
          <w:rtl w:val="0"/>
        </w:rPr>
        <w:t xml:space="preserve"> by mid-2026, applying a conservative household multiplier of 2.5 to 3.0 individuals instantly generates the 250 million MAU figure required to demand premium CPMs at the upfronts.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The Conversion Engine and 2027 Expansion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Regardless of the mathematical extrapolation, the underlying velocity of Netflix's ad-tier adoption is undisputed. By Q1 2026, Netflix reported that approximately 60% of all new sign-ups in markets where the ad tier was available chose the ad-supported option. Furthermore, over 80% of these ad-supported viewers actively streamed content on a weekly basis, neutralizing agency concerns regarding dormant or "ghost" accounts.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capitalize on this scale and achieve its stated projection of $3 billion in advertising revenue for 2026 (a doubling of its 2025 ad revenue), Netflix initiated a massive geographic expansion. Originally constrained to 12 core markets, Netflix announced at the 2026 upfronts that it would push the ad-supported tier into 15 new international territories starting in 2027. These markets include Austria, Belgium, Colombia, Denmark, Indonesia, Ireland, the Netherlands, New Zealand, Norway, Peru, the Philippines, Poland, Sweden, Switzerland, and Thailand. This expansion specifically targets the Asia-Pacific (APAC) and Latin American (LATAM) regions, where ARPU growth historically lagged but raw volume scale presents a massive programmatic opportunity.</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Clean Room Substrate: Verifying Scale in the Walled Garden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Netflix refuses to allow third-party measurement pixels to scrape its environment freely, and relies on its own opaque household multipliers to claim 250 million MAUs, it faced intense pressure from holding companies to prove the validity of its inventory. To satisfy institutional ad buyers without surrendering raw user data, Netflix executed a massive infrastructure overhaul, transitioning away from its initial reliance on Microsoft's ad technology to build a proprietary, in-house ad server rolling out globally by 2025.</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function as the connective tissue between this in-house ad server and external agency CRM data, Netflix adopted a stringent data clean room strategy. Netflix partnered deeply with Snowflake Data Clean Rooms (available immediately to partners) and initiated integrations with InfoSum and LiveRamp.</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clean rooms allow advertisers to securely upload their own first-party purchase data and match it against Netflix's viewing telemetry using tokenized identifiers. This cryptography ensures that neither Netflix nor the advertiser sees the other’s raw Personally Identifiable Information (PII). The clean room output provides advertisers with deterministic proof of audience overlap, post-campaign reach, frequency capping, and last-touch attribution.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Netflix expanded programmatic access far beyond direct sales, integrating its premium ad inventory into demand-side platforms including The Trade Desk, Google's Display &amp; Video 360 (DV360), Yahoo DSP, and Magnite. Netflix also deployed AI buying agents capable of autonomously managing and purchasing campaigns. By pairing vast programmatic access (which lowers the friction of the media buy) with highly secure clean room attribution (which proves the ROI of the media buy), Netflix effectively forced the industry to accept its 250 million MAU claim. Advertisers no longer needed to trust Netflix's household math blindly; they could cryptographically verify their own conversion rates within the Snowflake and InfoSum environments.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Reporting Period</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Disclosed Metric</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Reported Scale</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Context &amp; Methodology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Launch (Nov 2022)</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Ad-Tier Sign-ups</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Million</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rollout; slow adoption due to premium pricing proximity.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Upfronts (May 2024)</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Monthly Active Users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Million</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Accelerated by password-sharing crackdowns and base-tier price hikes. Count skewed closer to actual subscriber accounts.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Q4 Update (Nov 2025)</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Monthly Active Viewers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190 Million</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of the "Household Multiplier" methodology. Metric reflects estimated individual eyeballs (accounts × household size).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Upfronts (May 2026)</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Monthly Active Viewers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&gt;250 Million</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 of new gross additions selecting the ad tier. Clean room integration verifies outcomes to DSP buyers.</w:t>
            </w:r>
          </w:p>
        </w:tc>
      </w:tr>
    </w:tbl>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Synthesis and Structural Outlook</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maturation of the streaming alternative data ecosystem throughout 2025 and 2026 reveals a landscape fundamentally dictated by the strategic imperatives of Layer 0 gatekeepers. The assumption that Amazon, Roku, and Netflix operate merely as passive walled gardens defending consumer privacy is a vast underestimation of their economic architecture. They operate as absolute toll authorities, leveraging distribution chokepoints and data scarcity to siphon capital from the surrounding ecosystem.</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 the undocumented reverse flow of capital, gatekeepers exact massive financial tribute from the independent verification and measurement sectors. Roku’s 30% inventory expropriation mandate ensures that the platform automatically profits from the programmatic ad growth of any publisher operating within its ecosystem. Similarly, by controlling the deterministic hardware signals required to execute modern attribution, OEMs like Vizio and LG Ad Solutions extract recurring, high-margin data licensing fees from independent vendors like iSpot and VideoAmp. These gatekeepers capture the value of the measurement wars without having to fight on the front lines. Amazon’s maneuver to eliminate upfront AMC licensing fees represents the pinnacle of this strategy: subsidizing data access to monopolize the vastly larger underlying AWS infrastructure and DSP media transaction.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$22 billion Fox-Roku acquisition represents the ultimate defensive and offensive countermeasure to this environment. By acquiring Roku's hardware distribution, OS-level ACR telemetry, and proprietary DSP infrastructure, Fox instantly transcends the vulnerabilities of a legacy rights-holder. Integrating premium NFL and World Cup viewing data deterministically into the Roku Data Cloud allows Fox to execute closed-loop, full-funnel attribution—insulating its multi-billion-dollar ad business against the ongoing deprecation of third-party cookies and fragmented mobile identifiers. The deliberate separation of Tubi's AVOD library and The Roku Channel's FAST architecture proves a sophisticated understanding of audience segmentation and cross-app frequency optimization.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Finally, Netflix’s evolution underscores the absolute power of scale. The discrepancy between 40 million global users and 250 million MAUs is resolved not as an accounting error, but as a deliberate algorithmic extrapolation explicitly designed to translate subscription economics into traditional television currency. By routing this immense, newly defined audience through highly secure data clean rooms hosted by Snowflake and InfoSum, Netflix allows advertisers to cryptographically verify outcomes without ever surrendering proprietary telemetry. Netflix, like Amazon and Roku, has successfully built an ecosystem where the house controls the data, dictates the metrics, and perpetually wins the transaction.</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Fox Corporation to Acquire Roku, Inc. - foxcorporation, https://www.foxcorporation.com/news/corp-press-releases/2026/fox-corporation-to-acquire-roku-inc/ 2. Video advertisements - Roku Developer, https://developer.roku.com/dev/docs/video-advertisements 3. How can I monetize my channel with ads? - Partner Knowledge Center - Roku, https://partnersuccess.roku.com/hc/en-us/articles/360039945194-How-can-I-monetize-my-channel-with-ads 4. Why would The Trade Desk secretly build a TV operating system? - Ad Tech Explained, https://www.adtechexplained.com/p/why-would-the-trade-desk-secretly-build-a-tv-operating-system 5. Roku Ad Serving | AdSpeed AdServer, https://www.adspeed.com/Knowledges/2323/Ad-Serving/Roku-Ad-Serving.html 6. Disney Plus Launches Ad-Supported Tier Sans Roku Support | Next TV, https://www.nexttv.com/news/disney-plus-launches-ad-supported-tier-sans-roku-support 7. 3 Ways to Create Your Own Roku Channel and Reach More People - Uscreen, https://www.uscreen.tv/blog/how-to-create-roku-channel/ 8. Disney+ with ads finally lands on Roku - StreamTV Insider, https://www.streamtvinsider.com/video/disney-ads-finally-lands-roku 9. Roku Q4 and Full Year 2025 Shareholder Letter - SEC.gov, https://www.sec.gov/Archives/edgar/data/1428439/000162828026007670/a04exhibit991-q425form8xker.htm 10. Q2 2025 Key Results - Roku, https://image.roku.com/bWFya2V0aW5n/2Q25-Shareholder-Letter.pdf 11. VideoAmp Raises $275 Million to Dethrone Nielsen - dot.LA, https://dot.la/videoamp-raises-275-million-to-compete-with-nielsen-2655337534.html 12. How Does Samba TV Company Operate? - Business Model Canvas Templates, https://businessmodelcanvastemplate.com/blogs/how-it-works/samba-tv-how-it-works 13. What is Competitive Landscape of Samba TV Company? – businessmodelcanvastemplate.com, https://businessmodelcanvastemplate.com/blogs/competitors/samba-tv-competitive-landscape 14. VideoAmp and VIZIO's Inscape Renew Partnership, Furthering the Industry Toward Advanced, Cross-Platform Measurement Solutions powered by Big Data, https://www.inscape.tv/resources/News/2025/videoamp-and-vizio-s-inscape-renew-partnership--furthering-the-i 15. Vizio's Smart TV Platform Revenue Grows 70% In Q2 08/12/2022 - MediaPost, https://www.mediapost.com/publications/article/376615/vizios-smart-tv-platform-revenue-grows-70-in-q2.html?edition=127235 16. Inscape Coverage | TV Tech, https://www.tvtechnology.com/tag/inscape 17. VIZIO Analytics Launches with Expanded Platform Integrations, Measurement Enhancements, Custom Analytics Team - VIZIO Ads, https://platformplus.vizio.com/news/vizio-analytics-launches-with-expanded-platform-integrations-measurement-enhancements-custom-analytics-team 18. VideoAmp and VIZIO Announce Renewed Partnership - Business Wire, https://www.businesswire.com/news/home/20211006005066/en/VideoAmp-and-VIZIO-Announce-Renewed-Partnership 19. Comscore renews, expands smart TV measurement pact with Vizio's Inscape, https://www.streamtvinsider.com/advertising/comscore-renews-expands-smart-tv-measurement-pact-vizios-inscape 20. iSpot Integrates Data From 20 Million Smart TVs in Deal With LG Ad Solutions, https://lgads.tv/press_release/ispot-integrates-data-from-20-million-smart-tvs-in-deal-with-lg-ad-solutions/ 21. AltData Streaming Ecosystem, uploaded:AltData Streaming Ecosystem 22. DoubleVerify, Roku Team Up To Fight Streaming Ad Fraud - Nexttv, https://www.nexttv.com/news/doubleverify-roku-team-up-to-fight-streaming-ad-fraud 23. Integrating the Roku Advertising Framework, https://developer.roku.com/dev/docs/integrating-roku-advertising-framework 24. DoubleVerify Reports Third Quarter 2025 Financial Results, https://ir.doubleverify.com/news-events/press-releases/press-releases-details/2025/DoubleVerify-Reports-Third-Quarter-2025-Financial-Results/default.aspx 25. Roku Enters Stage Left Selling Data with Roku Exchange - Streaming Media, https://www.streamingmedia.com/Articles/News/Online-Video-News/Roku-Enters-Stage-Left-Selling-Data-with-Roku-Exchange-164568.aspx 26. What is Amazon Marketing Cloud? - Gourmet Ads, https://www.gourmetads.com/articles/what-is-amazon-marketing-cloud/ 27. Amazon Removes the Paywall on its Most Powerful AMC Datasets - Toucan Ecommerce, https://toucanecommerce.com/blogs/news/amazon-removes-the-paywall-on-its-most-powerful-amc-datasets 28. Included AWS Services - AWS Partner Revenue Measurement - AWS Documentation, https://docs.aws.amazon.com/PRM/latest/aws-prm-onboarding-guide/resource-tagging-included-services.html 29. Roku users are rethinking streaming after Fox's $22 billion deal - Automated Home, https://automatedhome.com/roku-users-are-rethinking-streaming-after-foxs-22-billion-deal/ 30. CNBC's Lillian Rizzo: Leagues like NFL 'need to lean in' to new distribution models like Fox-Roku - Awful Announcing, https://awfulannouncing.com/fox/cnbc-lillian-rizzo-leagues-nfl-lean-in-new-distribution-models-roku.html 31. Fox is buying Roku in a deal that could reshape free streaming TV | The Current, https://www.thecurrent.com/media/fox-is-buying-roku-in-a-deal-that-could-reshape-free-streaming-tv 32. Fox buys Roku for $22bn - what it means for CTV advertising - PPC Land, https://ppc.land/fox-buys-roku-for-22bn-what-it-means-for-ctv-advertising/ 33. Lachlan Murdoch Pushes Fox Deeper Into Streaming With $22B Roku Deal | Observer, https://observer.com/2026/06/lachlan-murdoch-fox-streaming-roku-acquisition/ 34. Future of TV Briefing: Fox finds its programmatic identify in Roku - Digiday, https://digiday.com/future-of-tv/future-of-tv-briefing-fox-finds-its-programmatic-identify-in-roku/ 35. Roku Data Cloud Arrives—Is Data (Finally) Becoming More Transparent? - Streaming Media, https://www.streamingmedia.com/Articles/News/Online-Video-News/Roku-Data-Cloud-Arrives-Is-Data-(Finally)-Becoming-More-Transparent-168055.aspx 36. Smartly and Roku Bring Social Performance Playbook to the Biggest Screen at Home, https://www.stocktitan.net/news/ROKU/smartly-and-roku-bring-social-performance-playbook-to-the-biggest-zf8twubet5zy.html 37. Introducing Roku Ads Manager, a self-service performance solution for growth marketers, https://advertising.roku.com/learn/resources/introducing-roku-ads-manager-a-self-service-performance-solution-for-growth-marketers 38. Roku forges social advertising partnership with Smartly - TheDesk.net, https://thedesk.net/2026/06/roku-smartly-advertising-partnership/ 39. Tubi vs. The Roku Channel: Who is bringing more to the table for Fox? | 3Vision, https://www.3vision.tv/news-insights/tubi-vs-the-roku-channel-who-is-bringing-more-to-the-table-for-fox 40. 40 Million People Subscribe to Netflix's Ad-Supported Tier - MacRumors, https://www.macrumors.com/2024/05/15/netflix-ad-supported-tier-40-million/ 41. Netflix Upfront 2024: The Year of Growth and Momentum, https://about.netflix.com/news/netflix-upfront-2024-the-year-of-growth-and-momentum 42. Netflix Ad Tier Hits 40M Monthly Active Users, Nearly Double Its Scale At Start Of 2024, https://www.reddit.com/r/technology/comments/1csti5s/netflix_ad_tier_hits_40m_monthly_active_users/ 43. Netflix Prices (2026): Monthly Cost for Every Subscription Plan - Business Insider, https://www.businessinsider.com/guides/streaming/netflix-price 44. Netflix Announces Its Ad Tier Now Has More Than 250 Million Monthly Active Users, https://www.streamingmediablog.com/2026/05/netflix-adtier-150million.html 45. Netflix Q2 Earnings Preview Amid Stock Decline | Intellectia.AI, https://intellectia.ai/news/stock/netflix-q2-earnings-preview-amid-stock-decline 46. Netflix Ad Tier Surpasses 250 Million Monthly Active Viewers Globally - TheWrap, https://www.thewrap.com/media-platforms/streaming/netflix-ad-tier-monthly-active-viewers-update-upfronts-2026/ 47. Netflix's Ad Tier Grows to 250 Million Monthly Viewers - The Keyword, https://www.thekeyword.co/news/netflix-ad-tier-grows-to-250-million-monthly-viewers 48. Netflix Claims Ad Tier Now Reaches 250 Million Viewers Worldwide, Up From 190 Million : r/popculturechat - Reddit, https://www.reddit.com/r/popculturechat/comments/1tc8sku/netflix_claims_ad_tier_now_reaches_250_million/ 49. Netflix Claims Ad Tier Now Reaches 250 Million Viewers Worldwide, Up From 190 Million - Reddit, https://www.reddit.com/r/entertainment/comments/1tc8u17/netflix_claims_ad_tier_now_reaches_250_million/ 50. Netflix Subscribers 2026: Global Users, Demographics &amp; More - Resourcera, https://resourcera.com/data/ott/netflix-subscribers/ 51. Netflix Ad Tier Surpasses 250 Million Monthly Users - Dataconomy, https://dataconomy.com/2026/05/14/netflix-ad-tier-250-million-monthly-users/ 52. Disney Says Its Direct-to-Consumer Streaming Business Averaged 157 Million Global Monthly Ad-Supported Users Over Past Six Months - Media Play News, https://www.mediaplaynews.com/disney-says-direct-to-consumer-streaming-business-averaged-157-million-global-monthly-users-over-past-six-months/ 53. How many U.S. households have Netflix? (Q3 2025) - Adwave, https://adwave.com/resources/netflix-subscriber-count-us 54. Netflix 2026 upfront: 250M viewers, AI agents, and 15 new ad markets - PPC Land, https://ppc.land/netflix-2026-upfront-250m-viewers-ai-agents-and-15-new-ad-markets/ 55. Netflix deepens ad tech ties with clean rooms - Marketing Brew, https://www.marketingbrew.com/stories/2024/08/19/netflix-to-partner-with-data-companies 56. Netflix reports 150% increase in upfront ad commitments, secures major partnerships - Mi3, https://www.mi-3.com.au/21-08-2024/netflix-reports-150-increase-upfront-ad-commitments-secures-major-partnerships 57. Google Revealed the Integration of Netflix's Ad Inventory into its Display and Video 360 (DV360) Platform - Martech360, https://martech360.com/news/google-revealed-the-integration-of-netflixs-ad-inventory-into-its-display-and-video-360-dv360-platform/ 58. Netflix Upfront 2026: Get Closer, https://about.netflix.com/news/netflix-upfront-2026-get-closer 59. Data-Sharing-Caring-Take-Care.pdf - Capgemini, https://www.capgemini.com/wp-content/uploads/2025/01/Data-Sharing-Caring-Take-Care.pdf 60. What are data clean rooms and why do they matter? - Cint, https://www.cint.com/blog/what-are-data-clean-rooms/ 61. Netflix closes Upfront, touts 150% ad sales commitment growth - StreamTV Insider, https://www.streamtvinsider.com/advertising/netflix-closes-upfront-touts-150-ad-sales-commitment-growth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