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FE37" w14:textId="77777777" w:rsidR="00996F6C" w:rsidRDefault="00996F6C" w:rsidP="008F6A8B">
      <w:pPr>
        <w:jc w:val="center"/>
        <w:rPr>
          <w:rFonts w:ascii="Times New Roman" w:hAnsi="Times New Roman" w:cs="Times New Roman"/>
          <w:noProof/>
          <w:lang w:val="fr-FR" w:eastAsia="fr-FR"/>
        </w:rPr>
      </w:pPr>
    </w:p>
    <w:p w14:paraId="1A713390" w14:textId="77777777" w:rsidR="00996F6C" w:rsidRDefault="00996F6C" w:rsidP="008F6A8B">
      <w:pPr>
        <w:jc w:val="center"/>
        <w:rPr>
          <w:rFonts w:ascii="Times New Roman" w:hAnsi="Times New Roman" w:cs="Times New Roman"/>
          <w:noProof/>
          <w:lang w:val="fr-FR" w:eastAsia="fr-FR"/>
        </w:rPr>
      </w:pPr>
    </w:p>
    <w:p w14:paraId="03D3DBE8" w14:textId="77777777" w:rsidR="008F6A8B" w:rsidRDefault="008F6A8B" w:rsidP="008F6A8B">
      <w:pPr>
        <w:jc w:val="center"/>
        <w:rPr>
          <w:rFonts w:ascii="Times New Roman" w:hAnsi="Times New Roman" w:cs="Times New Roman"/>
          <w:lang w:val="fr-FR"/>
        </w:rPr>
      </w:pPr>
      <w:r w:rsidRPr="00432028">
        <w:rPr>
          <w:rFonts w:ascii="Times New Roman" w:hAnsi="Times New Roman" w:cs="Times New Roman"/>
          <w:noProof/>
          <w:lang w:val="fr-FR" w:eastAsia="fr-FR"/>
        </w:rPr>
        <w:drawing>
          <wp:anchor distT="0" distB="0" distL="114300" distR="114300" simplePos="0" relativeHeight="251659264" behindDoc="0" locked="0" layoutInCell="1" allowOverlap="1" wp14:anchorId="71618B0A" wp14:editId="461FF9F7">
            <wp:simplePos x="0" y="0"/>
            <wp:positionH relativeFrom="column">
              <wp:posOffset>1868147</wp:posOffset>
            </wp:positionH>
            <wp:positionV relativeFrom="paragraph">
              <wp:posOffset>-427597</wp:posOffset>
            </wp:positionV>
            <wp:extent cx="2016760" cy="1079287"/>
            <wp:effectExtent l="0" t="0" r="2540" b="6985"/>
            <wp:wrapNone/>
            <wp:docPr id="110110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6760" cy="1079287"/>
                    </a:xfrm>
                    <a:prstGeom prst="rect">
                      <a:avLst/>
                    </a:prstGeom>
                    <a:noFill/>
                    <a:ln>
                      <a:noFill/>
                    </a:ln>
                  </pic:spPr>
                </pic:pic>
              </a:graphicData>
            </a:graphic>
          </wp:anchor>
        </w:drawing>
      </w:r>
    </w:p>
    <w:p w14:paraId="71A7F66B" w14:textId="77777777" w:rsidR="008F6A8B" w:rsidRDefault="008F6A8B" w:rsidP="008F6A8B">
      <w:pPr>
        <w:rPr>
          <w:rFonts w:ascii="Times New Roman" w:hAnsi="Times New Roman" w:cs="Times New Roman"/>
          <w:lang w:val="fr-FR"/>
        </w:rPr>
      </w:pPr>
    </w:p>
    <w:p w14:paraId="53A56E57" w14:textId="77777777" w:rsidR="008F6A8B" w:rsidRDefault="008F6A8B" w:rsidP="008F6A8B">
      <w:pPr>
        <w:rPr>
          <w:rFonts w:ascii="Times New Roman" w:hAnsi="Times New Roman" w:cs="Times New Roman"/>
          <w:lang w:val="fr-FR"/>
        </w:rPr>
      </w:pPr>
    </w:p>
    <w:p w14:paraId="0C86E908" w14:textId="77777777" w:rsidR="008F6A8B" w:rsidRPr="002F0F94" w:rsidRDefault="008F6A8B" w:rsidP="008F6A8B">
      <w:pPr>
        <w:jc w:val="center"/>
        <w:rPr>
          <w:rFonts w:ascii="Times New Roman" w:hAnsi="Times New Roman" w:cs="Times New Roman"/>
          <w:lang w:val="fr-FR"/>
        </w:rPr>
      </w:pPr>
      <w:r w:rsidRPr="002F0F94">
        <w:rPr>
          <w:rFonts w:ascii="Times New Roman" w:hAnsi="Times New Roman" w:cs="Times New Roman"/>
          <w:lang w:val="fr-FR"/>
        </w:rPr>
        <w:t>INSTITUT UNIVERSITAIRE DES SCIENCES (IUS)</w:t>
      </w:r>
    </w:p>
    <w:p w14:paraId="2EA6A130" w14:textId="77777777" w:rsidR="008F6A8B" w:rsidRDefault="008F6A8B" w:rsidP="008F6A8B">
      <w:pPr>
        <w:jc w:val="center"/>
        <w:rPr>
          <w:rFonts w:ascii="Times New Roman" w:hAnsi="Times New Roman" w:cs="Times New Roman"/>
          <w:lang w:val="fr-FR"/>
        </w:rPr>
      </w:pPr>
      <w:r w:rsidRPr="002F0F94">
        <w:rPr>
          <w:rFonts w:ascii="Times New Roman" w:hAnsi="Times New Roman" w:cs="Times New Roman"/>
          <w:lang w:val="fr-FR"/>
        </w:rPr>
        <w:t>Faculté des sciences et des technologies (FST)</w:t>
      </w:r>
    </w:p>
    <w:p w14:paraId="49827AA4" w14:textId="77777777" w:rsidR="008F6A8B" w:rsidRDefault="008F6A8B" w:rsidP="008F6A8B">
      <w:pPr>
        <w:spacing w:after="360" w:line="276" w:lineRule="auto"/>
        <w:jc w:val="center"/>
        <w:rPr>
          <w:rFonts w:ascii="Times New Roman" w:hAnsi="Times New Roman" w:cs="Times New Roman"/>
          <w:lang w:val="fr-FR"/>
        </w:rPr>
      </w:pPr>
      <w:r>
        <w:rPr>
          <w:rFonts w:ascii="Arial" w:hAnsi="Arial" w:cs="Times New Roman"/>
          <w:b/>
          <w:color w:val="000000"/>
          <w:sz w:val="48"/>
          <w:lang w:val="fr-FR"/>
        </w:rPr>
        <w:t xml:space="preserve">PROJET FINAL : </w:t>
      </w:r>
      <w:r w:rsidRPr="008F6A8B">
        <w:rPr>
          <w:rFonts w:ascii="Arial" w:hAnsi="Arial" w:cs="Times New Roman"/>
          <w:b/>
          <w:color w:val="000000"/>
          <w:sz w:val="48"/>
          <w:lang w:val="fr-FR"/>
        </w:rPr>
        <w:t>ADMINISTRATION DES SYSTÈMES</w:t>
      </w:r>
    </w:p>
    <w:p w14:paraId="2DA7B501" w14:textId="77777777" w:rsidR="008F6A8B" w:rsidRPr="002F0F94" w:rsidRDefault="008F6A8B" w:rsidP="008F6A8B">
      <w:pPr>
        <w:jc w:val="center"/>
        <w:rPr>
          <w:rFonts w:ascii="Times New Roman" w:hAnsi="Times New Roman" w:cs="Times New Roman"/>
          <w:lang w:val="fr-FR"/>
        </w:rPr>
      </w:pPr>
      <w:r w:rsidRPr="002F0F94">
        <w:rPr>
          <w:rFonts w:ascii="Times New Roman" w:hAnsi="Times New Roman" w:cs="Times New Roman"/>
          <w:lang w:val="fr-FR"/>
        </w:rPr>
        <w:t>Niveau : L3</w:t>
      </w:r>
    </w:p>
    <w:p w14:paraId="15D7AF86" w14:textId="77777777" w:rsidR="008F6A8B" w:rsidRPr="008F6A8B" w:rsidRDefault="008F6A8B" w:rsidP="008F6A8B">
      <w:pPr>
        <w:jc w:val="center"/>
        <w:rPr>
          <w:rFonts w:ascii="Times New Roman" w:hAnsi="Times New Roman" w:cs="Times New Roman"/>
          <w:lang w:val="fr-FR"/>
        </w:rPr>
      </w:pPr>
    </w:p>
    <w:p w14:paraId="0E755816" w14:textId="77777777" w:rsidR="008F6A8B" w:rsidRPr="008F6A8B" w:rsidRDefault="008F6A8B" w:rsidP="008F6A8B">
      <w:pPr>
        <w:jc w:val="center"/>
        <w:rPr>
          <w:rFonts w:ascii="Times New Roman" w:hAnsi="Times New Roman" w:cs="Times New Roman"/>
          <w:lang w:val="fr-FR"/>
        </w:rPr>
      </w:pPr>
    </w:p>
    <w:p w14:paraId="46C10481" w14:textId="77777777" w:rsidR="008F6A8B" w:rsidRPr="008F6A8B" w:rsidRDefault="008F6A8B" w:rsidP="00996F6C">
      <w:pPr>
        <w:spacing w:after="360" w:line="276" w:lineRule="auto"/>
        <w:jc w:val="center"/>
        <w:rPr>
          <w:rFonts w:ascii="Arial Black" w:hAnsi="Arial Black" w:cs="Times New Roman"/>
          <w:lang w:val="fr-FR"/>
        </w:rPr>
      </w:pPr>
      <w:r w:rsidRPr="008F6A8B">
        <w:rPr>
          <w:rFonts w:ascii="Arial" w:hAnsi="Arial" w:cs="Times New Roman"/>
          <w:b/>
          <w:color w:val="000000"/>
          <w:sz w:val="48"/>
          <w:lang w:val="fr-FR"/>
        </w:rPr>
        <w:t>Sauvegardes Automatisées Locales</w:t>
      </w:r>
    </w:p>
    <w:p w14:paraId="75D6B1C3" w14:textId="77777777" w:rsidR="008F6A8B" w:rsidRDefault="008F6A8B" w:rsidP="008F6A8B">
      <w:pPr>
        <w:rPr>
          <w:rFonts w:ascii="Times New Roman" w:hAnsi="Times New Roman" w:cs="Times New Roman"/>
          <w:lang w:val="fr-FR"/>
        </w:rPr>
      </w:pPr>
    </w:p>
    <w:p w14:paraId="486E6B11" w14:textId="77777777" w:rsidR="00996F6C" w:rsidRPr="002F0F94" w:rsidRDefault="00996F6C" w:rsidP="008F6A8B">
      <w:pPr>
        <w:rPr>
          <w:rFonts w:ascii="Times New Roman" w:hAnsi="Times New Roman" w:cs="Times New Roman"/>
          <w:lang w:val="fr-FR"/>
        </w:rPr>
      </w:pPr>
    </w:p>
    <w:p w14:paraId="4F0E544D" w14:textId="77777777" w:rsidR="008F6A8B" w:rsidRPr="008F6A8B" w:rsidRDefault="008F6A8B" w:rsidP="008F6A8B">
      <w:pPr>
        <w:jc w:val="center"/>
        <w:rPr>
          <w:rFonts w:ascii="Times New Roman" w:hAnsi="Times New Roman" w:cs="Times New Roman"/>
          <w:lang w:val="fr-FR"/>
        </w:rPr>
      </w:pPr>
      <w:r w:rsidRPr="002F0F94">
        <w:rPr>
          <w:rFonts w:ascii="Times New Roman" w:hAnsi="Times New Roman" w:cs="Times New Roman"/>
          <w:lang w:val="fr-FR"/>
        </w:rPr>
        <w:t>Préparé par :</w:t>
      </w:r>
      <w:r w:rsidRPr="008F6A8B">
        <w:rPr>
          <w:rFonts w:ascii="Times New Roman" w:hAnsi="Times New Roman" w:cs="Times New Roman"/>
          <w:lang w:val="fr-FR"/>
        </w:rPr>
        <w:t xml:space="preserve"> Billy Rolph EXUME</w:t>
      </w:r>
    </w:p>
    <w:p w14:paraId="73C4E1BD" w14:textId="77777777" w:rsidR="008F6A8B" w:rsidRPr="008F6A8B" w:rsidRDefault="008F6A8B" w:rsidP="008F6A8B">
      <w:pPr>
        <w:jc w:val="center"/>
        <w:rPr>
          <w:rFonts w:ascii="Times New Roman" w:hAnsi="Times New Roman" w:cs="Times New Roman"/>
          <w:lang w:val="fr-FR"/>
        </w:rPr>
      </w:pPr>
      <w:r>
        <w:rPr>
          <w:rFonts w:ascii="Times New Roman" w:hAnsi="Times New Roman" w:cs="Times New Roman"/>
          <w:lang w:val="fr-FR"/>
        </w:rPr>
        <w:t xml:space="preserve">                   </w:t>
      </w:r>
      <w:r w:rsidRPr="002F0F94">
        <w:rPr>
          <w:rFonts w:ascii="Times New Roman" w:hAnsi="Times New Roman" w:cs="Times New Roman"/>
          <w:lang w:val="fr-FR"/>
        </w:rPr>
        <w:t xml:space="preserve"> </w:t>
      </w:r>
      <w:r w:rsidRPr="008F6A8B">
        <w:rPr>
          <w:rFonts w:ascii="Times New Roman" w:hAnsi="Times New Roman" w:cs="Times New Roman"/>
          <w:lang w:val="fr-FR"/>
        </w:rPr>
        <w:t>Ruth-Jose JEROME</w:t>
      </w:r>
    </w:p>
    <w:p w14:paraId="631512B5" w14:textId="77777777" w:rsidR="008F6A8B" w:rsidRDefault="008F6A8B" w:rsidP="008F6A8B">
      <w:pPr>
        <w:jc w:val="center"/>
        <w:rPr>
          <w:rFonts w:ascii="Times New Roman" w:hAnsi="Times New Roman" w:cs="Times New Roman"/>
          <w:lang w:val="fr-FR"/>
        </w:rPr>
      </w:pPr>
      <w:r>
        <w:rPr>
          <w:rFonts w:ascii="Times New Roman" w:hAnsi="Times New Roman" w:cs="Times New Roman"/>
          <w:lang w:val="fr-FR"/>
        </w:rPr>
        <w:t xml:space="preserve">              </w:t>
      </w:r>
      <w:r w:rsidRPr="002F0F94">
        <w:rPr>
          <w:rFonts w:ascii="Times New Roman" w:hAnsi="Times New Roman" w:cs="Times New Roman"/>
          <w:lang w:val="fr-FR"/>
        </w:rPr>
        <w:t>Brian ANTOINE</w:t>
      </w:r>
      <w:r w:rsidRPr="008F6A8B">
        <w:rPr>
          <w:rFonts w:ascii="Times New Roman" w:hAnsi="Times New Roman" w:cs="Times New Roman"/>
          <w:lang w:val="fr-FR"/>
        </w:rPr>
        <w:t xml:space="preserve"> </w:t>
      </w:r>
    </w:p>
    <w:p w14:paraId="3A7B9E1E" w14:textId="77777777" w:rsidR="008F6A8B" w:rsidRDefault="008F6A8B" w:rsidP="008F6A8B">
      <w:pPr>
        <w:jc w:val="center"/>
        <w:rPr>
          <w:rFonts w:ascii="Times New Roman" w:hAnsi="Times New Roman" w:cs="Times New Roman"/>
          <w:lang w:val="fr-FR"/>
        </w:rPr>
      </w:pPr>
    </w:p>
    <w:p w14:paraId="336DC21C" w14:textId="77777777" w:rsidR="008F6A8B" w:rsidRPr="008F6A8B" w:rsidRDefault="008F6A8B" w:rsidP="008F6A8B">
      <w:pPr>
        <w:jc w:val="center"/>
        <w:rPr>
          <w:rFonts w:ascii="Times New Roman" w:hAnsi="Times New Roman" w:cs="Times New Roman"/>
          <w:lang w:val="fr-FR"/>
        </w:rPr>
      </w:pPr>
    </w:p>
    <w:p w14:paraId="14BC8484" w14:textId="77777777" w:rsidR="008F6A8B" w:rsidRDefault="008F6A8B" w:rsidP="008F6A8B">
      <w:pPr>
        <w:jc w:val="center"/>
        <w:rPr>
          <w:rFonts w:ascii="Times New Roman" w:hAnsi="Times New Roman" w:cs="Times New Roman"/>
          <w:lang w:val="fr-FR"/>
        </w:rPr>
      </w:pPr>
      <w:r w:rsidRPr="002F0F94">
        <w:rPr>
          <w:rFonts w:ascii="Times New Roman" w:hAnsi="Times New Roman" w:cs="Times New Roman"/>
          <w:lang w:val="fr-FR"/>
        </w:rPr>
        <w:t>Présenté à</w:t>
      </w:r>
      <w:r>
        <w:rPr>
          <w:rFonts w:ascii="Times New Roman" w:hAnsi="Times New Roman" w:cs="Times New Roman"/>
          <w:lang w:val="fr-FR"/>
        </w:rPr>
        <w:t xml:space="preserve"> </w:t>
      </w:r>
      <w:r w:rsidRPr="002F0F94">
        <w:rPr>
          <w:rFonts w:ascii="Times New Roman" w:hAnsi="Times New Roman" w:cs="Times New Roman"/>
          <w:lang w:val="fr-FR"/>
        </w:rPr>
        <w:t>: M. Ismaël SAINT AMOUR</w:t>
      </w:r>
    </w:p>
    <w:p w14:paraId="1F34755A" w14:textId="77777777" w:rsidR="008F6A8B" w:rsidRDefault="008F6A8B" w:rsidP="008F6A8B">
      <w:pPr>
        <w:jc w:val="center"/>
        <w:rPr>
          <w:rFonts w:ascii="Times New Roman" w:hAnsi="Times New Roman" w:cs="Times New Roman"/>
          <w:lang w:val="fr-FR"/>
        </w:rPr>
      </w:pPr>
    </w:p>
    <w:p w14:paraId="3A86B66B" w14:textId="77777777" w:rsidR="008F6A8B" w:rsidRPr="002F0F94" w:rsidRDefault="008F6A8B" w:rsidP="0016087E">
      <w:pPr>
        <w:rPr>
          <w:rFonts w:ascii="Times New Roman" w:hAnsi="Times New Roman" w:cs="Times New Roman"/>
          <w:lang w:val="fr-FR"/>
        </w:rPr>
      </w:pPr>
    </w:p>
    <w:p w14:paraId="5D10ED9A" w14:textId="77777777" w:rsidR="00996F6C" w:rsidRPr="0016087E" w:rsidRDefault="008F6A8B" w:rsidP="0016087E">
      <w:pPr>
        <w:jc w:val="right"/>
        <w:rPr>
          <w:rFonts w:ascii="Times New Roman" w:hAnsi="Times New Roman" w:cs="Times New Roman"/>
          <w:lang w:val="fr-FR"/>
        </w:rPr>
        <w:sectPr w:rsidR="00996F6C" w:rsidRPr="0016087E" w:rsidSect="00D75606">
          <w:headerReference w:type="default" r:id="rId7"/>
          <w:footerReference w:type="default" r:id="rId8"/>
          <w:pgSz w:w="12240" w:h="15840"/>
          <w:pgMar w:top="1440" w:right="1440" w:bottom="1440" w:left="1440" w:header="720" w:footer="720" w:gutter="0"/>
          <w:pgBorders w:display="firstPage" w:offsetFrom="page">
            <w:top w:val="thinThickLargeGap" w:sz="24" w:space="24" w:color="1B365D"/>
            <w:left w:val="thinThickLargeGap" w:sz="24" w:space="24" w:color="1B365D"/>
            <w:bottom w:val="thickThinLargeGap" w:sz="24" w:space="24" w:color="1B365D"/>
            <w:right w:val="thickThinLargeGap" w:sz="24" w:space="24" w:color="1B365D"/>
          </w:pgBorders>
          <w:cols w:space="720"/>
        </w:sectPr>
      </w:pPr>
      <w:r>
        <w:rPr>
          <w:rFonts w:ascii="Times New Roman" w:hAnsi="Times New Roman" w:cs="Times New Roman"/>
          <w:lang w:val="fr-FR"/>
        </w:rPr>
        <w:t>Date : 17/05</w:t>
      </w:r>
      <w:r w:rsidRPr="002F0F94">
        <w:rPr>
          <w:rFonts w:ascii="Times New Roman" w:hAnsi="Times New Roman" w:cs="Times New Roman"/>
          <w:lang w:val="fr-FR"/>
        </w:rPr>
        <w:t>/2026</w:t>
      </w:r>
    </w:p>
    <w:p w14:paraId="6D7818C4" w14:textId="77777777" w:rsidR="008C18D5" w:rsidRDefault="008C18D5"/>
    <w:p w14:paraId="335AFFA7" w14:textId="77777777" w:rsidR="008C18D5" w:rsidRDefault="00000000">
      <w:pPr>
        <w:pStyle w:val="Titre2"/>
        <w:jc w:val="center"/>
      </w:pPr>
      <w:r>
        <w:rPr>
          <w:rFonts w:ascii="Arial" w:hAnsi="Arial"/>
          <w:b/>
          <w:color w:val="1B365D"/>
          <w:sz w:val="36"/>
        </w:rPr>
        <w:t>Table des matières</w:t>
      </w:r>
    </w:p>
    <w:p w14:paraId="450E8B99" w14:textId="77777777" w:rsidR="0016087E" w:rsidRDefault="00996F6C">
      <w:pPr>
        <w:pStyle w:val="TM2"/>
        <w:tabs>
          <w:tab w:val="right" w:leader="dot" w:pos="9350"/>
        </w:tabs>
        <w:rPr>
          <w:noProof/>
        </w:rPr>
      </w:pPr>
      <w:r>
        <w:fldChar w:fldCharType="begin"/>
      </w:r>
      <w:r>
        <w:instrText>TOC \o "1-3" \h \z \u</w:instrText>
      </w:r>
      <w:r>
        <w:fldChar w:fldCharType="separate"/>
      </w:r>
      <w:hyperlink w:anchor="_Toc229999453" w:history="1">
        <w:r w:rsidR="0016087E" w:rsidRPr="00FB4722">
          <w:rPr>
            <w:rStyle w:val="Lienhypertexte"/>
            <w:rFonts w:ascii="Arial" w:hAnsi="Arial"/>
            <w:b/>
            <w:noProof/>
          </w:rPr>
          <w:t>Liste des abréviations</w:t>
        </w:r>
        <w:r w:rsidR="0016087E">
          <w:rPr>
            <w:noProof/>
            <w:webHidden/>
          </w:rPr>
          <w:tab/>
        </w:r>
        <w:r w:rsidR="0016087E">
          <w:rPr>
            <w:noProof/>
            <w:webHidden/>
          </w:rPr>
          <w:fldChar w:fldCharType="begin"/>
        </w:r>
        <w:r w:rsidR="0016087E">
          <w:rPr>
            <w:noProof/>
            <w:webHidden/>
          </w:rPr>
          <w:instrText xml:space="preserve"> PAGEREF _Toc229999453 \h </w:instrText>
        </w:r>
        <w:r w:rsidR="0016087E">
          <w:rPr>
            <w:noProof/>
            <w:webHidden/>
          </w:rPr>
        </w:r>
        <w:r w:rsidR="0016087E">
          <w:rPr>
            <w:noProof/>
            <w:webHidden/>
          </w:rPr>
          <w:fldChar w:fldCharType="separate"/>
        </w:r>
        <w:r w:rsidR="0016087E">
          <w:rPr>
            <w:noProof/>
            <w:webHidden/>
          </w:rPr>
          <w:t>3</w:t>
        </w:r>
        <w:r w:rsidR="0016087E">
          <w:rPr>
            <w:noProof/>
            <w:webHidden/>
          </w:rPr>
          <w:fldChar w:fldCharType="end"/>
        </w:r>
      </w:hyperlink>
    </w:p>
    <w:p w14:paraId="5A0E55EE" w14:textId="77777777" w:rsidR="0016087E" w:rsidRDefault="0016087E">
      <w:pPr>
        <w:pStyle w:val="TM2"/>
        <w:tabs>
          <w:tab w:val="right" w:leader="dot" w:pos="9350"/>
        </w:tabs>
        <w:rPr>
          <w:noProof/>
        </w:rPr>
      </w:pPr>
      <w:hyperlink w:anchor="_Toc229999454" w:history="1">
        <w:r w:rsidRPr="00FB4722">
          <w:rPr>
            <w:rStyle w:val="Lienhypertexte"/>
            <w:rFonts w:ascii="Arial" w:hAnsi="Arial"/>
            <w:b/>
            <w:noProof/>
          </w:rPr>
          <w:t>Introduction</w:t>
        </w:r>
        <w:r>
          <w:rPr>
            <w:noProof/>
            <w:webHidden/>
          </w:rPr>
          <w:tab/>
        </w:r>
        <w:r>
          <w:rPr>
            <w:noProof/>
            <w:webHidden/>
          </w:rPr>
          <w:fldChar w:fldCharType="begin"/>
        </w:r>
        <w:r>
          <w:rPr>
            <w:noProof/>
            <w:webHidden/>
          </w:rPr>
          <w:instrText xml:space="preserve"> PAGEREF _Toc229999454 \h </w:instrText>
        </w:r>
        <w:r>
          <w:rPr>
            <w:noProof/>
            <w:webHidden/>
          </w:rPr>
        </w:r>
        <w:r>
          <w:rPr>
            <w:noProof/>
            <w:webHidden/>
          </w:rPr>
          <w:fldChar w:fldCharType="separate"/>
        </w:r>
        <w:r>
          <w:rPr>
            <w:noProof/>
            <w:webHidden/>
          </w:rPr>
          <w:t>4</w:t>
        </w:r>
        <w:r>
          <w:rPr>
            <w:noProof/>
            <w:webHidden/>
          </w:rPr>
          <w:fldChar w:fldCharType="end"/>
        </w:r>
      </w:hyperlink>
    </w:p>
    <w:p w14:paraId="73037422" w14:textId="77777777" w:rsidR="0016087E" w:rsidRDefault="0016087E">
      <w:pPr>
        <w:pStyle w:val="TM2"/>
        <w:tabs>
          <w:tab w:val="right" w:leader="dot" w:pos="9350"/>
        </w:tabs>
        <w:rPr>
          <w:noProof/>
        </w:rPr>
      </w:pPr>
      <w:hyperlink w:anchor="_Toc229999455" w:history="1">
        <w:r w:rsidRPr="00FB4722">
          <w:rPr>
            <w:rStyle w:val="Lienhypertexte"/>
            <w:rFonts w:ascii="Arial" w:hAnsi="Arial"/>
            <w:b/>
            <w:noProof/>
          </w:rPr>
          <w:t>Objectifs du projet</w:t>
        </w:r>
        <w:r>
          <w:rPr>
            <w:noProof/>
            <w:webHidden/>
          </w:rPr>
          <w:tab/>
        </w:r>
        <w:r>
          <w:rPr>
            <w:noProof/>
            <w:webHidden/>
          </w:rPr>
          <w:fldChar w:fldCharType="begin"/>
        </w:r>
        <w:r>
          <w:rPr>
            <w:noProof/>
            <w:webHidden/>
          </w:rPr>
          <w:instrText xml:space="preserve"> PAGEREF _Toc229999455 \h </w:instrText>
        </w:r>
        <w:r>
          <w:rPr>
            <w:noProof/>
            <w:webHidden/>
          </w:rPr>
        </w:r>
        <w:r>
          <w:rPr>
            <w:noProof/>
            <w:webHidden/>
          </w:rPr>
          <w:fldChar w:fldCharType="separate"/>
        </w:r>
        <w:r>
          <w:rPr>
            <w:noProof/>
            <w:webHidden/>
          </w:rPr>
          <w:t>5</w:t>
        </w:r>
        <w:r>
          <w:rPr>
            <w:noProof/>
            <w:webHidden/>
          </w:rPr>
          <w:fldChar w:fldCharType="end"/>
        </w:r>
      </w:hyperlink>
    </w:p>
    <w:p w14:paraId="668B3309" w14:textId="77777777" w:rsidR="0016087E" w:rsidRDefault="0016087E">
      <w:pPr>
        <w:pStyle w:val="TM3"/>
        <w:tabs>
          <w:tab w:val="right" w:leader="dot" w:pos="9350"/>
        </w:tabs>
        <w:rPr>
          <w:noProof/>
        </w:rPr>
      </w:pPr>
      <w:hyperlink w:anchor="_Toc229999456" w:history="1">
        <w:r w:rsidRPr="00FB4722">
          <w:rPr>
            <w:rStyle w:val="Lienhypertexte"/>
            <w:rFonts w:ascii="Arial" w:hAnsi="Arial"/>
            <w:i/>
            <w:noProof/>
          </w:rPr>
          <w:t>Objectif général</w:t>
        </w:r>
        <w:r>
          <w:rPr>
            <w:noProof/>
            <w:webHidden/>
          </w:rPr>
          <w:tab/>
        </w:r>
        <w:r>
          <w:rPr>
            <w:noProof/>
            <w:webHidden/>
          </w:rPr>
          <w:fldChar w:fldCharType="begin"/>
        </w:r>
        <w:r>
          <w:rPr>
            <w:noProof/>
            <w:webHidden/>
          </w:rPr>
          <w:instrText xml:space="preserve"> PAGEREF _Toc229999456 \h </w:instrText>
        </w:r>
        <w:r>
          <w:rPr>
            <w:noProof/>
            <w:webHidden/>
          </w:rPr>
        </w:r>
        <w:r>
          <w:rPr>
            <w:noProof/>
            <w:webHidden/>
          </w:rPr>
          <w:fldChar w:fldCharType="separate"/>
        </w:r>
        <w:r>
          <w:rPr>
            <w:noProof/>
            <w:webHidden/>
          </w:rPr>
          <w:t>5</w:t>
        </w:r>
        <w:r>
          <w:rPr>
            <w:noProof/>
            <w:webHidden/>
          </w:rPr>
          <w:fldChar w:fldCharType="end"/>
        </w:r>
      </w:hyperlink>
    </w:p>
    <w:p w14:paraId="0531D5B0" w14:textId="77777777" w:rsidR="0016087E" w:rsidRDefault="0016087E">
      <w:pPr>
        <w:pStyle w:val="TM3"/>
        <w:tabs>
          <w:tab w:val="right" w:leader="dot" w:pos="9350"/>
        </w:tabs>
        <w:rPr>
          <w:noProof/>
        </w:rPr>
      </w:pPr>
      <w:hyperlink w:anchor="_Toc229999457" w:history="1">
        <w:r w:rsidRPr="00FB4722">
          <w:rPr>
            <w:rStyle w:val="Lienhypertexte"/>
            <w:rFonts w:ascii="Arial" w:hAnsi="Arial"/>
            <w:i/>
            <w:noProof/>
          </w:rPr>
          <w:t>Objectifs spécifiques</w:t>
        </w:r>
        <w:r>
          <w:rPr>
            <w:noProof/>
            <w:webHidden/>
          </w:rPr>
          <w:tab/>
        </w:r>
        <w:r>
          <w:rPr>
            <w:noProof/>
            <w:webHidden/>
          </w:rPr>
          <w:fldChar w:fldCharType="begin"/>
        </w:r>
        <w:r>
          <w:rPr>
            <w:noProof/>
            <w:webHidden/>
          </w:rPr>
          <w:instrText xml:space="preserve"> PAGEREF _Toc229999457 \h </w:instrText>
        </w:r>
        <w:r>
          <w:rPr>
            <w:noProof/>
            <w:webHidden/>
          </w:rPr>
        </w:r>
        <w:r>
          <w:rPr>
            <w:noProof/>
            <w:webHidden/>
          </w:rPr>
          <w:fldChar w:fldCharType="separate"/>
        </w:r>
        <w:r>
          <w:rPr>
            <w:noProof/>
            <w:webHidden/>
          </w:rPr>
          <w:t>5</w:t>
        </w:r>
        <w:r>
          <w:rPr>
            <w:noProof/>
            <w:webHidden/>
          </w:rPr>
          <w:fldChar w:fldCharType="end"/>
        </w:r>
      </w:hyperlink>
    </w:p>
    <w:p w14:paraId="63DF6640" w14:textId="77777777" w:rsidR="0016087E" w:rsidRDefault="0016087E">
      <w:pPr>
        <w:pStyle w:val="TM2"/>
        <w:tabs>
          <w:tab w:val="right" w:leader="dot" w:pos="9350"/>
        </w:tabs>
        <w:rPr>
          <w:noProof/>
        </w:rPr>
      </w:pPr>
      <w:hyperlink w:anchor="_Toc229999458" w:history="1">
        <w:r w:rsidRPr="00FB4722">
          <w:rPr>
            <w:rStyle w:val="Lienhypertexte"/>
            <w:rFonts w:ascii="Arial" w:hAnsi="Arial"/>
            <w:b/>
            <w:noProof/>
          </w:rPr>
          <w:t>Problématique</w:t>
        </w:r>
        <w:r>
          <w:rPr>
            <w:noProof/>
            <w:webHidden/>
          </w:rPr>
          <w:tab/>
        </w:r>
        <w:r>
          <w:rPr>
            <w:noProof/>
            <w:webHidden/>
          </w:rPr>
          <w:fldChar w:fldCharType="begin"/>
        </w:r>
        <w:r>
          <w:rPr>
            <w:noProof/>
            <w:webHidden/>
          </w:rPr>
          <w:instrText xml:space="preserve"> PAGEREF _Toc229999458 \h </w:instrText>
        </w:r>
        <w:r>
          <w:rPr>
            <w:noProof/>
            <w:webHidden/>
          </w:rPr>
        </w:r>
        <w:r>
          <w:rPr>
            <w:noProof/>
            <w:webHidden/>
          </w:rPr>
          <w:fldChar w:fldCharType="separate"/>
        </w:r>
        <w:r>
          <w:rPr>
            <w:noProof/>
            <w:webHidden/>
          </w:rPr>
          <w:t>5</w:t>
        </w:r>
        <w:r>
          <w:rPr>
            <w:noProof/>
            <w:webHidden/>
          </w:rPr>
          <w:fldChar w:fldCharType="end"/>
        </w:r>
      </w:hyperlink>
    </w:p>
    <w:p w14:paraId="0C6290A0" w14:textId="77777777" w:rsidR="0016087E" w:rsidRDefault="0016087E">
      <w:pPr>
        <w:pStyle w:val="TM2"/>
        <w:tabs>
          <w:tab w:val="right" w:leader="dot" w:pos="9350"/>
        </w:tabs>
        <w:rPr>
          <w:noProof/>
        </w:rPr>
      </w:pPr>
      <w:hyperlink w:anchor="_Toc229999459" w:history="1">
        <w:r w:rsidRPr="00FB4722">
          <w:rPr>
            <w:rStyle w:val="Lienhypertexte"/>
            <w:rFonts w:ascii="Arial" w:hAnsi="Arial"/>
            <w:b/>
            <w:noProof/>
          </w:rPr>
          <w:t>Méthodologie</w:t>
        </w:r>
        <w:r>
          <w:rPr>
            <w:noProof/>
            <w:webHidden/>
          </w:rPr>
          <w:tab/>
        </w:r>
        <w:r>
          <w:rPr>
            <w:noProof/>
            <w:webHidden/>
          </w:rPr>
          <w:fldChar w:fldCharType="begin"/>
        </w:r>
        <w:r>
          <w:rPr>
            <w:noProof/>
            <w:webHidden/>
          </w:rPr>
          <w:instrText xml:space="preserve"> PAGEREF _Toc229999459 \h </w:instrText>
        </w:r>
        <w:r>
          <w:rPr>
            <w:noProof/>
            <w:webHidden/>
          </w:rPr>
        </w:r>
        <w:r>
          <w:rPr>
            <w:noProof/>
            <w:webHidden/>
          </w:rPr>
          <w:fldChar w:fldCharType="separate"/>
        </w:r>
        <w:r>
          <w:rPr>
            <w:noProof/>
            <w:webHidden/>
          </w:rPr>
          <w:t>6</w:t>
        </w:r>
        <w:r>
          <w:rPr>
            <w:noProof/>
            <w:webHidden/>
          </w:rPr>
          <w:fldChar w:fldCharType="end"/>
        </w:r>
      </w:hyperlink>
    </w:p>
    <w:p w14:paraId="3C5308C4" w14:textId="77777777" w:rsidR="0016087E" w:rsidRDefault="0016087E">
      <w:pPr>
        <w:pStyle w:val="TM2"/>
        <w:tabs>
          <w:tab w:val="right" w:leader="dot" w:pos="9350"/>
        </w:tabs>
        <w:rPr>
          <w:noProof/>
        </w:rPr>
      </w:pPr>
      <w:hyperlink w:anchor="_Toc229999460" w:history="1">
        <w:r w:rsidRPr="00FB4722">
          <w:rPr>
            <w:rStyle w:val="Lienhypertexte"/>
            <w:rFonts w:ascii="Arial" w:hAnsi="Arial"/>
            <w:b/>
            <w:noProof/>
          </w:rPr>
          <w:t>Outils et technologies utilisés</w:t>
        </w:r>
        <w:r>
          <w:rPr>
            <w:noProof/>
            <w:webHidden/>
          </w:rPr>
          <w:tab/>
        </w:r>
        <w:r>
          <w:rPr>
            <w:noProof/>
            <w:webHidden/>
          </w:rPr>
          <w:fldChar w:fldCharType="begin"/>
        </w:r>
        <w:r>
          <w:rPr>
            <w:noProof/>
            <w:webHidden/>
          </w:rPr>
          <w:instrText xml:space="preserve"> PAGEREF _Toc229999460 \h </w:instrText>
        </w:r>
        <w:r>
          <w:rPr>
            <w:noProof/>
            <w:webHidden/>
          </w:rPr>
        </w:r>
        <w:r>
          <w:rPr>
            <w:noProof/>
            <w:webHidden/>
          </w:rPr>
          <w:fldChar w:fldCharType="separate"/>
        </w:r>
        <w:r>
          <w:rPr>
            <w:noProof/>
            <w:webHidden/>
          </w:rPr>
          <w:t>7</w:t>
        </w:r>
        <w:r>
          <w:rPr>
            <w:noProof/>
            <w:webHidden/>
          </w:rPr>
          <w:fldChar w:fldCharType="end"/>
        </w:r>
      </w:hyperlink>
    </w:p>
    <w:p w14:paraId="58841B59" w14:textId="77777777" w:rsidR="0016087E" w:rsidRDefault="0016087E">
      <w:pPr>
        <w:pStyle w:val="TM2"/>
        <w:tabs>
          <w:tab w:val="right" w:leader="dot" w:pos="9350"/>
        </w:tabs>
        <w:rPr>
          <w:noProof/>
        </w:rPr>
      </w:pPr>
      <w:hyperlink w:anchor="_Toc229999461" w:history="1">
        <w:r w:rsidRPr="00FB4722">
          <w:rPr>
            <w:rStyle w:val="Lienhypertexte"/>
            <w:rFonts w:ascii="Arial" w:hAnsi="Arial"/>
            <w:b/>
            <w:noProof/>
          </w:rPr>
          <w:t>Description du projet</w:t>
        </w:r>
        <w:r>
          <w:rPr>
            <w:noProof/>
            <w:webHidden/>
          </w:rPr>
          <w:tab/>
        </w:r>
        <w:r>
          <w:rPr>
            <w:noProof/>
            <w:webHidden/>
          </w:rPr>
          <w:fldChar w:fldCharType="begin"/>
        </w:r>
        <w:r>
          <w:rPr>
            <w:noProof/>
            <w:webHidden/>
          </w:rPr>
          <w:instrText xml:space="preserve"> PAGEREF _Toc229999461 \h </w:instrText>
        </w:r>
        <w:r>
          <w:rPr>
            <w:noProof/>
            <w:webHidden/>
          </w:rPr>
        </w:r>
        <w:r>
          <w:rPr>
            <w:noProof/>
            <w:webHidden/>
          </w:rPr>
          <w:fldChar w:fldCharType="separate"/>
        </w:r>
        <w:r>
          <w:rPr>
            <w:noProof/>
            <w:webHidden/>
          </w:rPr>
          <w:t>8</w:t>
        </w:r>
        <w:r>
          <w:rPr>
            <w:noProof/>
            <w:webHidden/>
          </w:rPr>
          <w:fldChar w:fldCharType="end"/>
        </w:r>
      </w:hyperlink>
    </w:p>
    <w:p w14:paraId="5F19FE7F" w14:textId="77777777" w:rsidR="0016087E" w:rsidRDefault="0016087E">
      <w:pPr>
        <w:pStyle w:val="TM3"/>
        <w:tabs>
          <w:tab w:val="right" w:leader="dot" w:pos="9350"/>
        </w:tabs>
        <w:rPr>
          <w:noProof/>
        </w:rPr>
      </w:pPr>
      <w:hyperlink w:anchor="_Toc229999462" w:history="1">
        <w:r w:rsidRPr="00FB4722">
          <w:rPr>
            <w:rStyle w:val="Lienhypertexte"/>
            <w:rFonts w:ascii="Arial" w:hAnsi="Arial"/>
            <w:i/>
            <w:noProof/>
          </w:rPr>
          <w:t>Projet 2 - Sauvegardes Automatisées Locales sur Ubuntu Server</w:t>
        </w:r>
        <w:r>
          <w:rPr>
            <w:noProof/>
            <w:webHidden/>
          </w:rPr>
          <w:tab/>
        </w:r>
        <w:r>
          <w:rPr>
            <w:noProof/>
            <w:webHidden/>
          </w:rPr>
          <w:fldChar w:fldCharType="begin"/>
        </w:r>
        <w:r>
          <w:rPr>
            <w:noProof/>
            <w:webHidden/>
          </w:rPr>
          <w:instrText xml:space="preserve"> PAGEREF _Toc229999462 \h </w:instrText>
        </w:r>
        <w:r>
          <w:rPr>
            <w:noProof/>
            <w:webHidden/>
          </w:rPr>
        </w:r>
        <w:r>
          <w:rPr>
            <w:noProof/>
            <w:webHidden/>
          </w:rPr>
          <w:fldChar w:fldCharType="separate"/>
        </w:r>
        <w:r>
          <w:rPr>
            <w:noProof/>
            <w:webHidden/>
          </w:rPr>
          <w:t>8</w:t>
        </w:r>
        <w:r>
          <w:rPr>
            <w:noProof/>
            <w:webHidden/>
          </w:rPr>
          <w:fldChar w:fldCharType="end"/>
        </w:r>
      </w:hyperlink>
    </w:p>
    <w:p w14:paraId="03452DD3" w14:textId="77777777" w:rsidR="0016087E" w:rsidRDefault="0016087E">
      <w:pPr>
        <w:pStyle w:val="TM3"/>
        <w:tabs>
          <w:tab w:val="right" w:leader="dot" w:pos="9350"/>
        </w:tabs>
        <w:rPr>
          <w:noProof/>
        </w:rPr>
      </w:pPr>
      <w:hyperlink w:anchor="_Toc229999463" w:history="1">
        <w:r w:rsidRPr="00FB4722">
          <w:rPr>
            <w:rStyle w:val="Lienhypertexte"/>
            <w:rFonts w:ascii="Segoe UI" w:eastAsia="Times New Roman" w:hAnsi="Segoe UI" w:cs="Segoe UI"/>
            <w:b/>
            <w:bCs/>
            <w:noProof/>
            <w:kern w:val="0"/>
            <w:lang w:val="fr-FR" w:eastAsia="fr-FR"/>
            <w14:ligatures w14:val="none"/>
          </w:rPr>
          <w:t>Nous allons Vérifié notre système</w:t>
        </w:r>
        <w:r>
          <w:rPr>
            <w:noProof/>
            <w:webHidden/>
          </w:rPr>
          <w:tab/>
        </w:r>
        <w:r>
          <w:rPr>
            <w:noProof/>
            <w:webHidden/>
          </w:rPr>
          <w:fldChar w:fldCharType="begin"/>
        </w:r>
        <w:r>
          <w:rPr>
            <w:noProof/>
            <w:webHidden/>
          </w:rPr>
          <w:instrText xml:space="preserve"> PAGEREF _Toc229999463 \h </w:instrText>
        </w:r>
        <w:r>
          <w:rPr>
            <w:noProof/>
            <w:webHidden/>
          </w:rPr>
        </w:r>
        <w:r>
          <w:rPr>
            <w:noProof/>
            <w:webHidden/>
          </w:rPr>
          <w:fldChar w:fldCharType="separate"/>
        </w:r>
        <w:r>
          <w:rPr>
            <w:noProof/>
            <w:webHidden/>
          </w:rPr>
          <w:t>10</w:t>
        </w:r>
        <w:r>
          <w:rPr>
            <w:noProof/>
            <w:webHidden/>
          </w:rPr>
          <w:fldChar w:fldCharType="end"/>
        </w:r>
      </w:hyperlink>
    </w:p>
    <w:p w14:paraId="0FFBA968" w14:textId="77777777" w:rsidR="0016087E" w:rsidRDefault="0016087E">
      <w:pPr>
        <w:pStyle w:val="TM3"/>
        <w:tabs>
          <w:tab w:val="right" w:leader="dot" w:pos="9350"/>
        </w:tabs>
        <w:rPr>
          <w:noProof/>
        </w:rPr>
      </w:pPr>
      <w:hyperlink w:anchor="_Toc229999464" w:history="1">
        <w:r w:rsidRPr="00FB4722">
          <w:rPr>
            <w:rStyle w:val="Lienhypertexte"/>
            <w:rFonts w:ascii="Arial" w:hAnsi="Arial" w:cs="Segoe UI"/>
            <w:i/>
            <w:noProof/>
          </w:rPr>
          <w:t>Création de l'arborescence de répertoires</w:t>
        </w:r>
        <w:r>
          <w:rPr>
            <w:noProof/>
            <w:webHidden/>
          </w:rPr>
          <w:tab/>
        </w:r>
        <w:r>
          <w:rPr>
            <w:noProof/>
            <w:webHidden/>
          </w:rPr>
          <w:fldChar w:fldCharType="begin"/>
        </w:r>
        <w:r>
          <w:rPr>
            <w:noProof/>
            <w:webHidden/>
          </w:rPr>
          <w:instrText xml:space="preserve"> PAGEREF _Toc229999464 \h </w:instrText>
        </w:r>
        <w:r>
          <w:rPr>
            <w:noProof/>
            <w:webHidden/>
          </w:rPr>
        </w:r>
        <w:r>
          <w:rPr>
            <w:noProof/>
            <w:webHidden/>
          </w:rPr>
          <w:fldChar w:fldCharType="separate"/>
        </w:r>
        <w:r>
          <w:rPr>
            <w:noProof/>
            <w:webHidden/>
          </w:rPr>
          <w:t>11</w:t>
        </w:r>
        <w:r>
          <w:rPr>
            <w:noProof/>
            <w:webHidden/>
          </w:rPr>
          <w:fldChar w:fldCharType="end"/>
        </w:r>
      </w:hyperlink>
    </w:p>
    <w:p w14:paraId="449EC5A3" w14:textId="77777777" w:rsidR="0016087E" w:rsidRDefault="0016087E">
      <w:pPr>
        <w:pStyle w:val="TM3"/>
        <w:tabs>
          <w:tab w:val="right" w:leader="dot" w:pos="9350"/>
        </w:tabs>
        <w:rPr>
          <w:noProof/>
        </w:rPr>
      </w:pPr>
      <w:hyperlink w:anchor="_Toc229999465" w:history="1">
        <w:r w:rsidRPr="00FB4722">
          <w:rPr>
            <w:rStyle w:val="Lienhypertexte"/>
            <w:rFonts w:ascii="Arial" w:hAnsi="Arial" w:cs="Segoe UI"/>
            <w:i/>
            <w:noProof/>
          </w:rPr>
          <w:t>Maintenant nous allons générer les fichiers de test dans /data</w:t>
        </w:r>
        <w:r>
          <w:rPr>
            <w:noProof/>
            <w:webHidden/>
          </w:rPr>
          <w:tab/>
        </w:r>
        <w:r>
          <w:rPr>
            <w:noProof/>
            <w:webHidden/>
          </w:rPr>
          <w:fldChar w:fldCharType="begin"/>
        </w:r>
        <w:r>
          <w:rPr>
            <w:noProof/>
            <w:webHidden/>
          </w:rPr>
          <w:instrText xml:space="preserve"> PAGEREF _Toc229999465 \h </w:instrText>
        </w:r>
        <w:r>
          <w:rPr>
            <w:noProof/>
            <w:webHidden/>
          </w:rPr>
        </w:r>
        <w:r>
          <w:rPr>
            <w:noProof/>
            <w:webHidden/>
          </w:rPr>
          <w:fldChar w:fldCharType="separate"/>
        </w:r>
        <w:r>
          <w:rPr>
            <w:noProof/>
            <w:webHidden/>
          </w:rPr>
          <w:t>12</w:t>
        </w:r>
        <w:r>
          <w:rPr>
            <w:noProof/>
            <w:webHidden/>
          </w:rPr>
          <w:fldChar w:fldCharType="end"/>
        </w:r>
      </w:hyperlink>
    </w:p>
    <w:p w14:paraId="1A10DA4E" w14:textId="77777777" w:rsidR="0016087E" w:rsidRDefault="0016087E">
      <w:pPr>
        <w:pStyle w:val="TM3"/>
        <w:tabs>
          <w:tab w:val="right" w:leader="dot" w:pos="9350"/>
        </w:tabs>
        <w:rPr>
          <w:noProof/>
        </w:rPr>
      </w:pPr>
      <w:hyperlink w:anchor="_Toc229999466" w:history="1">
        <w:r w:rsidRPr="00FB4722">
          <w:rPr>
            <w:rStyle w:val="Lienhypertexte"/>
            <w:rFonts w:ascii="Arial" w:hAnsi="Arial" w:cs="Segoe UI"/>
            <w:i/>
            <w:noProof/>
          </w:rPr>
          <w:t>Vérification dans les logs</w:t>
        </w:r>
        <w:r>
          <w:rPr>
            <w:noProof/>
            <w:webHidden/>
          </w:rPr>
          <w:tab/>
        </w:r>
        <w:r>
          <w:rPr>
            <w:noProof/>
            <w:webHidden/>
          </w:rPr>
          <w:fldChar w:fldCharType="begin"/>
        </w:r>
        <w:r>
          <w:rPr>
            <w:noProof/>
            <w:webHidden/>
          </w:rPr>
          <w:instrText xml:space="preserve"> PAGEREF _Toc229999466 \h </w:instrText>
        </w:r>
        <w:r>
          <w:rPr>
            <w:noProof/>
            <w:webHidden/>
          </w:rPr>
        </w:r>
        <w:r>
          <w:rPr>
            <w:noProof/>
            <w:webHidden/>
          </w:rPr>
          <w:fldChar w:fldCharType="separate"/>
        </w:r>
        <w:r>
          <w:rPr>
            <w:noProof/>
            <w:webHidden/>
          </w:rPr>
          <w:t>25</w:t>
        </w:r>
        <w:r>
          <w:rPr>
            <w:noProof/>
            <w:webHidden/>
          </w:rPr>
          <w:fldChar w:fldCharType="end"/>
        </w:r>
      </w:hyperlink>
    </w:p>
    <w:p w14:paraId="13939EE2" w14:textId="77777777" w:rsidR="0016087E" w:rsidRDefault="0016087E">
      <w:pPr>
        <w:pStyle w:val="TM3"/>
        <w:tabs>
          <w:tab w:val="right" w:leader="dot" w:pos="9350"/>
        </w:tabs>
        <w:rPr>
          <w:noProof/>
        </w:rPr>
      </w:pPr>
      <w:hyperlink w:anchor="_Toc229999467" w:history="1">
        <w:r w:rsidRPr="00FB4722">
          <w:rPr>
            <w:rStyle w:val="Lienhypertexte"/>
            <w:rFonts w:ascii="Arial" w:hAnsi="Arial" w:cs="Segoe UI"/>
            <w:i/>
            <w:noProof/>
          </w:rPr>
          <w:t>Maintenant on va faire la procédure de restauration</w:t>
        </w:r>
        <w:r>
          <w:rPr>
            <w:noProof/>
            <w:webHidden/>
          </w:rPr>
          <w:tab/>
        </w:r>
        <w:r>
          <w:rPr>
            <w:noProof/>
            <w:webHidden/>
          </w:rPr>
          <w:fldChar w:fldCharType="begin"/>
        </w:r>
        <w:r>
          <w:rPr>
            <w:noProof/>
            <w:webHidden/>
          </w:rPr>
          <w:instrText xml:space="preserve"> PAGEREF _Toc229999467 \h </w:instrText>
        </w:r>
        <w:r>
          <w:rPr>
            <w:noProof/>
            <w:webHidden/>
          </w:rPr>
        </w:r>
        <w:r>
          <w:rPr>
            <w:noProof/>
            <w:webHidden/>
          </w:rPr>
          <w:fldChar w:fldCharType="separate"/>
        </w:r>
        <w:r>
          <w:rPr>
            <w:noProof/>
            <w:webHidden/>
          </w:rPr>
          <w:t>26</w:t>
        </w:r>
        <w:r>
          <w:rPr>
            <w:noProof/>
            <w:webHidden/>
          </w:rPr>
          <w:fldChar w:fldCharType="end"/>
        </w:r>
      </w:hyperlink>
    </w:p>
    <w:p w14:paraId="2142EE97" w14:textId="77777777" w:rsidR="0016087E" w:rsidRDefault="0016087E">
      <w:pPr>
        <w:pStyle w:val="TM2"/>
        <w:tabs>
          <w:tab w:val="right" w:leader="dot" w:pos="9350"/>
        </w:tabs>
        <w:rPr>
          <w:noProof/>
        </w:rPr>
      </w:pPr>
      <w:hyperlink w:anchor="_Toc229999468" w:history="1">
        <w:r w:rsidRPr="00FB4722">
          <w:rPr>
            <w:rStyle w:val="Lienhypertexte"/>
            <w:rFonts w:ascii="Arial" w:hAnsi="Arial" w:cs="Segoe UI"/>
            <w:b/>
            <w:noProof/>
          </w:rPr>
          <w:t>Rapport Final et Vérifications</w:t>
        </w:r>
        <w:r>
          <w:rPr>
            <w:noProof/>
            <w:webHidden/>
          </w:rPr>
          <w:tab/>
        </w:r>
        <w:r>
          <w:rPr>
            <w:noProof/>
            <w:webHidden/>
          </w:rPr>
          <w:fldChar w:fldCharType="begin"/>
        </w:r>
        <w:r>
          <w:rPr>
            <w:noProof/>
            <w:webHidden/>
          </w:rPr>
          <w:instrText xml:space="preserve"> PAGEREF _Toc229999468 \h </w:instrText>
        </w:r>
        <w:r>
          <w:rPr>
            <w:noProof/>
            <w:webHidden/>
          </w:rPr>
        </w:r>
        <w:r>
          <w:rPr>
            <w:noProof/>
            <w:webHidden/>
          </w:rPr>
          <w:fldChar w:fldCharType="separate"/>
        </w:r>
        <w:r>
          <w:rPr>
            <w:noProof/>
            <w:webHidden/>
          </w:rPr>
          <w:t>27</w:t>
        </w:r>
        <w:r>
          <w:rPr>
            <w:noProof/>
            <w:webHidden/>
          </w:rPr>
          <w:fldChar w:fldCharType="end"/>
        </w:r>
      </w:hyperlink>
    </w:p>
    <w:p w14:paraId="1FC7C9F5" w14:textId="77777777" w:rsidR="0016087E" w:rsidRDefault="0016087E">
      <w:pPr>
        <w:pStyle w:val="TM2"/>
        <w:tabs>
          <w:tab w:val="right" w:leader="dot" w:pos="9350"/>
        </w:tabs>
        <w:rPr>
          <w:noProof/>
        </w:rPr>
      </w:pPr>
      <w:hyperlink w:anchor="_Toc229999469" w:history="1">
        <w:r w:rsidRPr="00FB4722">
          <w:rPr>
            <w:rStyle w:val="Lienhypertexte"/>
            <w:rFonts w:ascii="Arial" w:hAnsi="Arial"/>
            <w:b/>
            <w:noProof/>
          </w:rPr>
          <w:t>Résultats et analyse</w:t>
        </w:r>
        <w:r>
          <w:rPr>
            <w:noProof/>
            <w:webHidden/>
          </w:rPr>
          <w:tab/>
        </w:r>
        <w:r>
          <w:rPr>
            <w:noProof/>
            <w:webHidden/>
          </w:rPr>
          <w:fldChar w:fldCharType="begin"/>
        </w:r>
        <w:r>
          <w:rPr>
            <w:noProof/>
            <w:webHidden/>
          </w:rPr>
          <w:instrText xml:space="preserve"> PAGEREF _Toc229999469 \h </w:instrText>
        </w:r>
        <w:r>
          <w:rPr>
            <w:noProof/>
            <w:webHidden/>
          </w:rPr>
        </w:r>
        <w:r>
          <w:rPr>
            <w:noProof/>
            <w:webHidden/>
          </w:rPr>
          <w:fldChar w:fldCharType="separate"/>
        </w:r>
        <w:r>
          <w:rPr>
            <w:noProof/>
            <w:webHidden/>
          </w:rPr>
          <w:t>28</w:t>
        </w:r>
        <w:r>
          <w:rPr>
            <w:noProof/>
            <w:webHidden/>
          </w:rPr>
          <w:fldChar w:fldCharType="end"/>
        </w:r>
      </w:hyperlink>
    </w:p>
    <w:p w14:paraId="4E9B9132" w14:textId="77777777" w:rsidR="0016087E" w:rsidRDefault="0016087E">
      <w:pPr>
        <w:pStyle w:val="TM2"/>
        <w:tabs>
          <w:tab w:val="right" w:leader="dot" w:pos="9350"/>
        </w:tabs>
        <w:rPr>
          <w:noProof/>
        </w:rPr>
      </w:pPr>
      <w:hyperlink w:anchor="_Toc229999470" w:history="1">
        <w:r w:rsidRPr="00FB4722">
          <w:rPr>
            <w:rStyle w:val="Lienhypertexte"/>
            <w:rFonts w:ascii="Arial" w:hAnsi="Arial"/>
            <w:b/>
            <w:noProof/>
          </w:rPr>
          <w:t>Perspectives d'évolution du projet</w:t>
        </w:r>
        <w:r>
          <w:rPr>
            <w:noProof/>
            <w:webHidden/>
          </w:rPr>
          <w:tab/>
        </w:r>
        <w:r>
          <w:rPr>
            <w:noProof/>
            <w:webHidden/>
          </w:rPr>
          <w:fldChar w:fldCharType="begin"/>
        </w:r>
        <w:r>
          <w:rPr>
            <w:noProof/>
            <w:webHidden/>
          </w:rPr>
          <w:instrText xml:space="preserve"> PAGEREF _Toc229999470 \h </w:instrText>
        </w:r>
        <w:r>
          <w:rPr>
            <w:noProof/>
            <w:webHidden/>
          </w:rPr>
        </w:r>
        <w:r>
          <w:rPr>
            <w:noProof/>
            <w:webHidden/>
          </w:rPr>
          <w:fldChar w:fldCharType="separate"/>
        </w:r>
        <w:r>
          <w:rPr>
            <w:noProof/>
            <w:webHidden/>
          </w:rPr>
          <w:t>29</w:t>
        </w:r>
        <w:r>
          <w:rPr>
            <w:noProof/>
            <w:webHidden/>
          </w:rPr>
          <w:fldChar w:fldCharType="end"/>
        </w:r>
      </w:hyperlink>
    </w:p>
    <w:p w14:paraId="411E1929" w14:textId="77777777" w:rsidR="0016087E" w:rsidRDefault="0016087E">
      <w:pPr>
        <w:pStyle w:val="TM2"/>
        <w:tabs>
          <w:tab w:val="right" w:leader="dot" w:pos="9350"/>
        </w:tabs>
        <w:rPr>
          <w:noProof/>
        </w:rPr>
      </w:pPr>
      <w:hyperlink w:anchor="_Toc229999471" w:history="1">
        <w:r w:rsidRPr="00FB4722">
          <w:rPr>
            <w:rStyle w:val="Lienhypertexte"/>
            <w:rFonts w:ascii="Arial" w:hAnsi="Arial"/>
            <w:b/>
            <w:noProof/>
          </w:rPr>
          <w:t>Conclusion</w:t>
        </w:r>
        <w:r>
          <w:rPr>
            <w:noProof/>
            <w:webHidden/>
          </w:rPr>
          <w:tab/>
        </w:r>
        <w:r>
          <w:rPr>
            <w:noProof/>
            <w:webHidden/>
          </w:rPr>
          <w:fldChar w:fldCharType="begin"/>
        </w:r>
        <w:r>
          <w:rPr>
            <w:noProof/>
            <w:webHidden/>
          </w:rPr>
          <w:instrText xml:space="preserve"> PAGEREF _Toc229999471 \h </w:instrText>
        </w:r>
        <w:r>
          <w:rPr>
            <w:noProof/>
            <w:webHidden/>
          </w:rPr>
        </w:r>
        <w:r>
          <w:rPr>
            <w:noProof/>
            <w:webHidden/>
          </w:rPr>
          <w:fldChar w:fldCharType="separate"/>
        </w:r>
        <w:r>
          <w:rPr>
            <w:noProof/>
            <w:webHidden/>
          </w:rPr>
          <w:t>30</w:t>
        </w:r>
        <w:r>
          <w:rPr>
            <w:noProof/>
            <w:webHidden/>
          </w:rPr>
          <w:fldChar w:fldCharType="end"/>
        </w:r>
      </w:hyperlink>
    </w:p>
    <w:p w14:paraId="3AB8063F" w14:textId="77777777" w:rsidR="00996F6C" w:rsidRDefault="00996F6C">
      <w:pPr>
        <w:rPr>
          <w:rFonts w:ascii="Times New Roman" w:hAnsi="Times New Roman" w:cs="Times New Roman"/>
          <w:b/>
        </w:rPr>
      </w:pPr>
      <w:r>
        <w:fldChar w:fldCharType="end"/>
      </w:r>
    </w:p>
    <w:p w14:paraId="40D47C3F" w14:textId="77777777" w:rsidR="008C18D5" w:rsidRDefault="00000000">
      <w:r>
        <w:br w:type="page"/>
      </w:r>
    </w:p>
    <w:p w14:paraId="32AF632A" w14:textId="77777777" w:rsidR="00397913" w:rsidRPr="0016087E" w:rsidRDefault="00000000">
      <w:pPr>
        <w:pStyle w:val="Titre2"/>
        <w:spacing w:before="280" w:after="80" w:line="276" w:lineRule="auto"/>
        <w:rPr>
          <w:lang w:val="fr-FR"/>
        </w:rPr>
      </w:pPr>
      <w:bookmarkStart w:id="0" w:name="_Toc229999453"/>
      <w:r w:rsidRPr="0016087E">
        <w:rPr>
          <w:rFonts w:ascii="Arial" w:hAnsi="Arial"/>
          <w:b/>
          <w:color w:val="000000"/>
          <w:sz w:val="28"/>
          <w:lang w:val="fr-FR"/>
        </w:rPr>
        <w:lastRenderedPageBreak/>
        <w:t>Liste des abréviations</w:t>
      </w:r>
      <w:bookmarkEnd w:id="0"/>
    </w:p>
    <w:p w14:paraId="0D7C19C7" w14:textId="77777777" w:rsidR="00397913" w:rsidRPr="0016087E" w:rsidRDefault="00000000">
      <w:pPr>
        <w:rPr>
          <w:lang w:val="fr-FR"/>
        </w:rPr>
      </w:pPr>
      <w:proofErr w:type="spellStart"/>
      <w:proofErr w:type="gramStart"/>
      <w:r w:rsidRPr="0016087E">
        <w:rPr>
          <w:lang w:val="fr-FR"/>
        </w:rPr>
        <w:t>bash</w:t>
      </w:r>
      <w:proofErr w:type="spellEnd"/>
      <w:proofErr w:type="gramEnd"/>
      <w:r w:rsidRPr="0016087E">
        <w:rPr>
          <w:lang w:val="fr-FR"/>
        </w:rPr>
        <w:t xml:space="preserve"> : </w:t>
      </w:r>
      <w:proofErr w:type="spellStart"/>
      <w:r w:rsidRPr="0016087E">
        <w:rPr>
          <w:lang w:val="fr-FR"/>
        </w:rPr>
        <w:t>Bourne</w:t>
      </w:r>
      <w:proofErr w:type="spellEnd"/>
      <w:r w:rsidRPr="0016087E">
        <w:rPr>
          <w:lang w:val="fr-FR"/>
        </w:rPr>
        <w:t xml:space="preserve"> </w:t>
      </w:r>
      <w:proofErr w:type="spellStart"/>
      <w:r w:rsidRPr="0016087E">
        <w:rPr>
          <w:lang w:val="fr-FR"/>
        </w:rPr>
        <w:t>Again</w:t>
      </w:r>
      <w:proofErr w:type="spellEnd"/>
      <w:r w:rsidRPr="0016087E">
        <w:rPr>
          <w:lang w:val="fr-FR"/>
        </w:rPr>
        <w:t xml:space="preserve"> </w:t>
      </w:r>
      <w:proofErr w:type="spellStart"/>
      <w:r w:rsidRPr="0016087E">
        <w:rPr>
          <w:lang w:val="fr-FR"/>
        </w:rPr>
        <w:t>SHell</w:t>
      </w:r>
      <w:proofErr w:type="spellEnd"/>
    </w:p>
    <w:p w14:paraId="6CF5A0C3" w14:textId="77777777" w:rsidR="00397913" w:rsidRPr="0016087E" w:rsidRDefault="00000000">
      <w:pPr>
        <w:rPr>
          <w:lang w:val="fr-FR"/>
        </w:rPr>
      </w:pPr>
      <w:r w:rsidRPr="0016087E">
        <w:rPr>
          <w:lang w:val="fr-FR"/>
        </w:rPr>
        <w:t>CLI : Command Line Interface (Interface en ligne de commande)</w:t>
      </w:r>
    </w:p>
    <w:p w14:paraId="26253EE5" w14:textId="77777777" w:rsidR="00397913" w:rsidRPr="0016087E" w:rsidRDefault="00000000">
      <w:pPr>
        <w:rPr>
          <w:lang w:val="fr-FR"/>
        </w:rPr>
      </w:pPr>
      <w:proofErr w:type="spellStart"/>
      <w:proofErr w:type="gramStart"/>
      <w:r w:rsidRPr="0016087E">
        <w:rPr>
          <w:lang w:val="fr-FR"/>
        </w:rPr>
        <w:t>cron</w:t>
      </w:r>
      <w:proofErr w:type="spellEnd"/>
      <w:proofErr w:type="gramEnd"/>
      <w:r w:rsidRPr="0016087E">
        <w:rPr>
          <w:lang w:val="fr-FR"/>
        </w:rPr>
        <w:t xml:space="preserve"> : Command Run ON (démon planificateur de tâches Unix)</w:t>
      </w:r>
    </w:p>
    <w:p w14:paraId="7DEA99F3" w14:textId="77777777" w:rsidR="00397913" w:rsidRPr="0016087E" w:rsidRDefault="00000000">
      <w:pPr>
        <w:rPr>
          <w:lang w:val="fr-FR"/>
        </w:rPr>
      </w:pPr>
      <w:r w:rsidRPr="0016087E">
        <w:rPr>
          <w:lang w:val="fr-FR"/>
        </w:rPr>
        <w:t xml:space="preserve">EOF : End Of File (fin de fichier, délimiteur </w:t>
      </w:r>
      <w:proofErr w:type="spellStart"/>
      <w:r w:rsidRPr="0016087E">
        <w:rPr>
          <w:lang w:val="fr-FR"/>
        </w:rPr>
        <w:t>heredoc</w:t>
      </w:r>
      <w:proofErr w:type="spellEnd"/>
      <w:r w:rsidRPr="0016087E">
        <w:rPr>
          <w:lang w:val="fr-FR"/>
        </w:rPr>
        <w:t>)</w:t>
      </w:r>
    </w:p>
    <w:p w14:paraId="2C20F969" w14:textId="77777777" w:rsidR="00397913" w:rsidRPr="0016087E" w:rsidRDefault="00000000">
      <w:pPr>
        <w:rPr>
          <w:lang w:val="fr-FR"/>
        </w:rPr>
      </w:pPr>
      <w:r w:rsidRPr="0016087E">
        <w:rPr>
          <w:lang w:val="fr-FR"/>
        </w:rPr>
        <w:t xml:space="preserve">GNU : </w:t>
      </w:r>
      <w:proofErr w:type="spellStart"/>
      <w:r w:rsidRPr="0016087E">
        <w:rPr>
          <w:lang w:val="fr-FR"/>
        </w:rPr>
        <w:t>GNU's</w:t>
      </w:r>
      <w:proofErr w:type="spellEnd"/>
      <w:r w:rsidRPr="0016087E">
        <w:rPr>
          <w:lang w:val="fr-FR"/>
        </w:rPr>
        <w:t xml:space="preserve"> Not Unix</w:t>
      </w:r>
    </w:p>
    <w:p w14:paraId="080D0DFC" w14:textId="77777777" w:rsidR="00397913" w:rsidRPr="0016087E" w:rsidRDefault="00000000">
      <w:pPr>
        <w:rPr>
          <w:lang w:val="fr-FR"/>
        </w:rPr>
      </w:pPr>
      <w:proofErr w:type="spellStart"/>
      <w:proofErr w:type="gramStart"/>
      <w:r w:rsidRPr="0016087E">
        <w:rPr>
          <w:lang w:val="fr-FR"/>
        </w:rPr>
        <w:t>gzip</w:t>
      </w:r>
      <w:proofErr w:type="spellEnd"/>
      <w:proofErr w:type="gramEnd"/>
      <w:r w:rsidRPr="0016087E">
        <w:rPr>
          <w:lang w:val="fr-FR"/>
        </w:rPr>
        <w:t xml:space="preserve"> : GNU zip (algorithme de compression)</w:t>
      </w:r>
    </w:p>
    <w:p w14:paraId="77DE320B" w14:textId="77777777" w:rsidR="00397913" w:rsidRPr="0016087E" w:rsidRDefault="00000000">
      <w:pPr>
        <w:rPr>
          <w:lang w:val="fr-FR"/>
        </w:rPr>
      </w:pPr>
      <w:r w:rsidRPr="0016087E">
        <w:rPr>
          <w:lang w:val="fr-FR"/>
        </w:rPr>
        <w:t>IP : Internet Protocol</w:t>
      </w:r>
    </w:p>
    <w:p w14:paraId="2232C45D" w14:textId="77777777" w:rsidR="00397913" w:rsidRPr="0016087E" w:rsidRDefault="00000000">
      <w:pPr>
        <w:rPr>
          <w:lang w:val="fr-FR"/>
        </w:rPr>
      </w:pPr>
      <w:r w:rsidRPr="0016087E">
        <w:rPr>
          <w:lang w:val="fr-FR"/>
        </w:rPr>
        <w:t>LAN : Local Area Network (réseau local)</w:t>
      </w:r>
    </w:p>
    <w:p w14:paraId="10A3DAB6" w14:textId="77777777" w:rsidR="00397913" w:rsidRPr="0016087E" w:rsidRDefault="00000000">
      <w:pPr>
        <w:rPr>
          <w:lang w:val="fr-FR"/>
        </w:rPr>
      </w:pPr>
      <w:r w:rsidRPr="0016087E">
        <w:rPr>
          <w:lang w:val="fr-FR"/>
        </w:rPr>
        <w:t>OS : Operating System (système d'exploitation)</w:t>
      </w:r>
    </w:p>
    <w:p w14:paraId="790A310F" w14:textId="77777777" w:rsidR="00397913" w:rsidRPr="0016087E" w:rsidRDefault="00000000">
      <w:pPr>
        <w:rPr>
          <w:lang w:val="fr-FR"/>
        </w:rPr>
      </w:pPr>
      <w:r w:rsidRPr="0016087E">
        <w:rPr>
          <w:lang w:val="fr-FR"/>
        </w:rPr>
        <w:t>PATH : Variable d'environnement définissant les répertoires de commandes système</w:t>
      </w:r>
    </w:p>
    <w:p w14:paraId="17090E74" w14:textId="77777777" w:rsidR="00397913" w:rsidRPr="0016087E" w:rsidRDefault="00000000">
      <w:pPr>
        <w:rPr>
          <w:lang w:val="fr-FR"/>
        </w:rPr>
      </w:pPr>
      <w:r w:rsidRPr="0016087E">
        <w:rPr>
          <w:lang w:val="fr-FR"/>
        </w:rPr>
        <w:t>PID : Process Identifier (identifiant de processus)</w:t>
      </w:r>
    </w:p>
    <w:p w14:paraId="517C314F" w14:textId="77777777" w:rsidR="00397913" w:rsidRPr="0016087E" w:rsidRDefault="00000000">
      <w:pPr>
        <w:rPr>
          <w:lang w:val="fr-FR"/>
        </w:rPr>
      </w:pPr>
      <w:r w:rsidRPr="0016087E">
        <w:rPr>
          <w:lang w:val="fr-FR"/>
        </w:rPr>
        <w:t>SSH : Secure Shell (protocole de connexion distante sécurisée)</w:t>
      </w:r>
    </w:p>
    <w:p w14:paraId="247C943E" w14:textId="77777777" w:rsidR="00397913" w:rsidRPr="0016087E" w:rsidRDefault="00000000">
      <w:pPr>
        <w:rPr>
          <w:lang w:val="fr-FR"/>
        </w:rPr>
      </w:pPr>
      <w:proofErr w:type="gramStart"/>
      <w:r w:rsidRPr="0016087E">
        <w:rPr>
          <w:lang w:val="fr-FR"/>
        </w:rPr>
        <w:t>tar</w:t>
      </w:r>
      <w:proofErr w:type="gramEnd"/>
      <w:r w:rsidRPr="0016087E">
        <w:rPr>
          <w:lang w:val="fr-FR"/>
        </w:rPr>
        <w:t xml:space="preserve"> : Tape </w:t>
      </w:r>
      <w:proofErr w:type="spellStart"/>
      <w:r w:rsidRPr="0016087E">
        <w:rPr>
          <w:lang w:val="fr-FR"/>
        </w:rPr>
        <w:t>ARchive</w:t>
      </w:r>
      <w:proofErr w:type="spellEnd"/>
      <w:r w:rsidRPr="0016087E">
        <w:rPr>
          <w:lang w:val="fr-FR"/>
        </w:rPr>
        <w:t xml:space="preserve"> (outil d'archivage Unix)</w:t>
      </w:r>
    </w:p>
    <w:p w14:paraId="5A4FE19E" w14:textId="77777777" w:rsidR="00397913" w:rsidRPr="0016087E" w:rsidRDefault="00000000">
      <w:pPr>
        <w:rPr>
          <w:lang w:val="fr-FR"/>
        </w:rPr>
      </w:pPr>
      <w:r w:rsidRPr="0016087E">
        <w:rPr>
          <w:lang w:val="fr-FR"/>
        </w:rPr>
        <w:t xml:space="preserve">UTC : Universal Time </w:t>
      </w:r>
      <w:proofErr w:type="spellStart"/>
      <w:r w:rsidRPr="0016087E">
        <w:rPr>
          <w:lang w:val="fr-FR"/>
        </w:rPr>
        <w:t>Coordinated</w:t>
      </w:r>
      <w:proofErr w:type="spellEnd"/>
      <w:r w:rsidRPr="0016087E">
        <w:rPr>
          <w:lang w:val="fr-FR"/>
        </w:rPr>
        <w:t xml:space="preserve"> (temps universel coordonné)</w:t>
      </w:r>
    </w:p>
    <w:p w14:paraId="458F5519" w14:textId="77777777" w:rsidR="00397913" w:rsidRPr="0016087E" w:rsidRDefault="00000000">
      <w:pPr>
        <w:rPr>
          <w:lang w:val="fr-FR"/>
        </w:rPr>
      </w:pPr>
      <w:r w:rsidRPr="0016087E">
        <w:rPr>
          <w:lang w:val="fr-FR"/>
        </w:rPr>
        <w:t>VM : Virtual Machine (machine virtuelle)</w:t>
      </w:r>
    </w:p>
    <w:p w14:paraId="26C06CBC" w14:textId="77777777" w:rsidR="00397913" w:rsidRPr="0016087E" w:rsidRDefault="00000000">
      <w:pPr>
        <w:rPr>
          <w:lang w:val="fr-FR"/>
        </w:rPr>
      </w:pPr>
      <w:r w:rsidRPr="0016087E">
        <w:rPr>
          <w:lang w:val="fr-FR"/>
        </w:rPr>
        <w:t>VirtualBox : Logiciel de virtualisation développé par Oracle</w:t>
      </w:r>
    </w:p>
    <w:p w14:paraId="3F183B2B" w14:textId="77777777" w:rsidR="00397913" w:rsidRPr="0016087E" w:rsidRDefault="00000000">
      <w:pPr>
        <w:pStyle w:val="Titre2"/>
        <w:spacing w:before="280" w:after="80" w:line="276" w:lineRule="auto"/>
        <w:rPr>
          <w:lang w:val="fr-FR"/>
        </w:rPr>
      </w:pPr>
      <w:bookmarkStart w:id="1" w:name="_Toc229999454"/>
      <w:r w:rsidRPr="0016087E">
        <w:rPr>
          <w:rFonts w:ascii="Arial" w:hAnsi="Arial"/>
          <w:b/>
          <w:color w:val="000000"/>
          <w:sz w:val="28"/>
          <w:lang w:val="fr-FR"/>
        </w:rPr>
        <w:t>Introduction</w:t>
      </w:r>
      <w:bookmarkEnd w:id="1"/>
    </w:p>
    <w:p w14:paraId="1FA2B66B" w14:textId="77777777" w:rsidR="00397913" w:rsidRPr="0016087E" w:rsidRDefault="00000000">
      <w:pPr>
        <w:rPr>
          <w:lang w:val="fr-FR"/>
        </w:rPr>
      </w:pPr>
      <w:r w:rsidRPr="0016087E">
        <w:rPr>
          <w:lang w:val="fr-FR"/>
        </w:rPr>
        <w:t xml:space="preserve">Avec l'augmentation constante du volume de données générées dans les systèmes informatiques, la perte accidentelle de données représente l'un des risques les plus critiques pour toute infrastructure. Qu'il s'agisse d'une erreur humaine, d'une panne matérielle ou d'une corruption logicielle, l'absence d'une stratégie de sauvegarde fiable peut </w:t>
      </w:r>
      <w:proofErr w:type="gramStart"/>
      <w:r w:rsidRPr="0016087E">
        <w:rPr>
          <w:lang w:val="fr-FR"/>
        </w:rPr>
        <w:t>avoir</w:t>
      </w:r>
      <w:proofErr w:type="gramEnd"/>
      <w:r w:rsidRPr="0016087E">
        <w:rPr>
          <w:lang w:val="fr-FR"/>
        </w:rPr>
        <w:t xml:space="preserve"> des conséquences graves et parfois irréversibles.</w:t>
      </w:r>
    </w:p>
    <w:p w14:paraId="403CD986" w14:textId="77777777" w:rsidR="00397913" w:rsidRPr="0016087E" w:rsidRDefault="00000000">
      <w:pPr>
        <w:rPr>
          <w:lang w:val="fr-FR"/>
        </w:rPr>
      </w:pPr>
      <w:r w:rsidRPr="0016087E">
        <w:rPr>
          <w:lang w:val="fr-FR"/>
        </w:rPr>
        <w:t>Dans ce contexte, ce projet consiste à concevoir et mettre en place un système de sauvegardes automatisées locales sur une machine Ubuntu Server hébergée dans un environnement virtualisé VirtualBox. L'objectif est de créer une solution complète, fiable et autonome, capable de protéger les données de manière régulière sans intervention manuelle.</w:t>
      </w:r>
    </w:p>
    <w:p w14:paraId="7971BB6C" w14:textId="77777777" w:rsidR="00397913" w:rsidRPr="0016087E" w:rsidRDefault="00000000">
      <w:pPr>
        <w:rPr>
          <w:lang w:val="fr-FR"/>
        </w:rPr>
      </w:pPr>
      <w:r w:rsidRPr="0016087E">
        <w:rPr>
          <w:lang w:val="fr-FR"/>
        </w:rPr>
        <w:lastRenderedPageBreak/>
        <w:t xml:space="preserve">Le système repose sur trois composantes fondamentales : un script </w:t>
      </w:r>
      <w:proofErr w:type="spellStart"/>
      <w:r w:rsidRPr="0016087E">
        <w:rPr>
          <w:lang w:val="fr-FR"/>
        </w:rPr>
        <w:t>bash</w:t>
      </w:r>
      <w:proofErr w:type="spellEnd"/>
      <w:r w:rsidRPr="0016087E">
        <w:rPr>
          <w:lang w:val="fr-FR"/>
        </w:rPr>
        <w:t xml:space="preserve"> qui réalise la compression et l'archivage des données avec l'outil tar, un démon </w:t>
      </w:r>
      <w:proofErr w:type="spellStart"/>
      <w:r w:rsidRPr="0016087E">
        <w:rPr>
          <w:lang w:val="fr-FR"/>
        </w:rPr>
        <w:t>cron</w:t>
      </w:r>
      <w:proofErr w:type="spellEnd"/>
      <w:r w:rsidRPr="0016087E">
        <w:rPr>
          <w:lang w:val="fr-FR"/>
        </w:rPr>
        <w:t xml:space="preserve"> qui automatise l'exécution du script à une fréquence quotidienne, et un mécanisme de rotation qui gère automatiquement la durée de conservation des archives afin d'éviter la saturation du disque.</w:t>
      </w:r>
    </w:p>
    <w:p w14:paraId="1B3024F5" w14:textId="77777777" w:rsidR="00397913" w:rsidRPr="0016087E" w:rsidRDefault="00000000">
      <w:pPr>
        <w:rPr>
          <w:lang w:val="fr-FR"/>
        </w:rPr>
      </w:pPr>
      <w:r w:rsidRPr="0016087E">
        <w:rPr>
          <w:lang w:val="fr-FR"/>
        </w:rPr>
        <w:t>La solution proposée intègre également une journalisation complète des opérations, une vérification de l'intégrité des archives après leur création, ainsi qu'une procédure documentée de restauration en cas de sinistre. Ces éléments permettent d'assurer non seulement la création des sauvegardes, mais aussi leur fiabilité et leur exploitabilité réelle.</w:t>
      </w:r>
    </w:p>
    <w:p w14:paraId="21069543" w14:textId="77777777" w:rsidR="00397913" w:rsidRPr="0016087E" w:rsidRDefault="00000000">
      <w:pPr>
        <w:rPr>
          <w:lang w:val="fr-FR"/>
        </w:rPr>
      </w:pPr>
      <w:r w:rsidRPr="0016087E">
        <w:rPr>
          <w:lang w:val="fr-FR"/>
        </w:rPr>
        <w:t>Ce projet illustre concrètement l'application des bonnes pratiques d'administration système Linux, en mettant en œuvre des outils standards du monde Unix dans un scénario réaliste de protection des données.</w:t>
      </w:r>
    </w:p>
    <w:p w14:paraId="1498DF0B" w14:textId="77777777" w:rsidR="00397913" w:rsidRPr="0016087E" w:rsidRDefault="00000000">
      <w:pPr>
        <w:pStyle w:val="Titre2"/>
        <w:spacing w:before="280" w:after="80" w:line="276" w:lineRule="auto"/>
        <w:rPr>
          <w:lang w:val="fr-FR"/>
        </w:rPr>
      </w:pPr>
      <w:bookmarkStart w:id="2" w:name="_Toc229999455"/>
      <w:r w:rsidRPr="0016087E">
        <w:rPr>
          <w:rFonts w:ascii="Arial" w:hAnsi="Arial"/>
          <w:b/>
          <w:color w:val="000000"/>
          <w:sz w:val="28"/>
          <w:lang w:val="fr-FR"/>
        </w:rPr>
        <w:t>Objectifs du projet</w:t>
      </w:r>
      <w:bookmarkEnd w:id="2"/>
    </w:p>
    <w:p w14:paraId="47B16936" w14:textId="77777777" w:rsidR="00397913" w:rsidRDefault="00000000">
      <w:pPr>
        <w:pStyle w:val="Titre3"/>
        <w:spacing w:before="200" w:after="60" w:line="276" w:lineRule="auto"/>
      </w:pPr>
      <w:bookmarkStart w:id="3" w:name="_Toc229999456"/>
      <w:r>
        <w:rPr>
          <w:rFonts w:ascii="Arial" w:hAnsi="Arial"/>
          <w:i/>
          <w:color w:val="000000"/>
          <w:sz w:val="24"/>
        </w:rPr>
        <w:t>Objectif général</w:t>
      </w:r>
      <w:bookmarkEnd w:id="3"/>
    </w:p>
    <w:p w14:paraId="7C1E09A4" w14:textId="77777777" w:rsidR="00397913" w:rsidRPr="0016087E" w:rsidRDefault="00000000">
      <w:pPr>
        <w:rPr>
          <w:lang w:val="fr-FR"/>
        </w:rPr>
      </w:pPr>
      <w:r w:rsidRPr="0016087E">
        <w:rPr>
          <w:lang w:val="fr-FR"/>
        </w:rPr>
        <w:t>L'objectif principal de ce projet est de concevoir et déployer, sur un serveur Ubuntu 22.04 LTS virtualisé sous VirtualBox, un système de sauvegardes automatisées locales capable d'archiver des données critiques, de planifier leur exécution de manière autonome, d'assurer leur rotation et de permettre leur restauration complète en cas de perte.</w:t>
      </w:r>
    </w:p>
    <w:p w14:paraId="2764CE4B" w14:textId="77777777" w:rsidR="00397913" w:rsidRDefault="00000000">
      <w:pPr>
        <w:pStyle w:val="Titre3"/>
        <w:spacing w:before="200" w:after="60" w:line="276" w:lineRule="auto"/>
      </w:pPr>
      <w:bookmarkStart w:id="4" w:name="_Toc229999457"/>
      <w:r>
        <w:rPr>
          <w:rFonts w:ascii="Arial" w:hAnsi="Arial"/>
          <w:i/>
          <w:color w:val="000000"/>
          <w:sz w:val="24"/>
        </w:rPr>
        <w:t>Objectifs spécifiques</w:t>
      </w:r>
      <w:bookmarkEnd w:id="4"/>
    </w:p>
    <w:p w14:paraId="614AD482" w14:textId="77777777" w:rsidR="00397913" w:rsidRPr="0016087E" w:rsidRDefault="00000000">
      <w:pPr>
        <w:rPr>
          <w:lang w:val="fr-FR"/>
        </w:rPr>
      </w:pPr>
      <w:r w:rsidRPr="0016087E">
        <w:rPr>
          <w:lang w:val="fr-FR"/>
        </w:rPr>
        <w:t>Préparer l'environnement de travail. Créer une arborescence de répertoires structurée comprenant un répertoire source /data, un répertoire de destination /backups et un répertoire de journaux /var/log/backups. Générer des fichiers de test représentatifs simulant des données réelles à protéger.</w:t>
      </w:r>
    </w:p>
    <w:p w14:paraId="0EC76116" w14:textId="77777777" w:rsidR="00397913" w:rsidRPr="0016087E" w:rsidRDefault="00000000">
      <w:pPr>
        <w:rPr>
          <w:lang w:val="fr-FR"/>
        </w:rPr>
      </w:pPr>
      <w:r w:rsidRPr="0016087E">
        <w:rPr>
          <w:lang w:val="fr-FR"/>
        </w:rPr>
        <w:t xml:space="preserve">Développer un script de sauvegarde robuste. Écrire un script </w:t>
      </w:r>
      <w:proofErr w:type="spellStart"/>
      <w:r w:rsidRPr="0016087E">
        <w:rPr>
          <w:lang w:val="fr-FR"/>
        </w:rPr>
        <w:t>bash</w:t>
      </w:r>
      <w:proofErr w:type="spellEnd"/>
      <w:r w:rsidRPr="0016087E">
        <w:rPr>
          <w:lang w:val="fr-FR"/>
        </w:rPr>
        <w:t xml:space="preserve"> complet qui compresse le contenu de /data avec tar et </w:t>
      </w:r>
      <w:proofErr w:type="spellStart"/>
      <w:r w:rsidRPr="0016087E">
        <w:rPr>
          <w:lang w:val="fr-FR"/>
        </w:rPr>
        <w:t>gzip</w:t>
      </w:r>
      <w:proofErr w:type="spellEnd"/>
      <w:r w:rsidRPr="0016087E">
        <w:rPr>
          <w:lang w:val="fr-FR"/>
        </w:rPr>
        <w:t>, nomme les archives avec un horodatage précis, vérifie l'intégrité de l'archive après sa création et consigne toutes les opérations dans un fichier de log avec niveaux de sévérité.</w:t>
      </w:r>
    </w:p>
    <w:p w14:paraId="11E44503" w14:textId="77777777" w:rsidR="00397913" w:rsidRPr="0016087E" w:rsidRDefault="00000000">
      <w:pPr>
        <w:rPr>
          <w:lang w:val="fr-FR"/>
        </w:rPr>
      </w:pPr>
      <w:r w:rsidRPr="0016087E">
        <w:rPr>
          <w:lang w:val="fr-FR"/>
        </w:rPr>
        <w:t xml:space="preserve">Gérer les erreurs et anticiper les problèmes. Intégrer dans le script des vérifications préliminaires portant sur l'existence du répertoire source, l'espace disque disponible et la définition explicite du PATH pour assurer la compatibilité avec l'environnement </w:t>
      </w:r>
      <w:proofErr w:type="spellStart"/>
      <w:r w:rsidRPr="0016087E">
        <w:rPr>
          <w:lang w:val="fr-FR"/>
        </w:rPr>
        <w:t>cron</w:t>
      </w:r>
      <w:proofErr w:type="spellEnd"/>
      <w:r w:rsidRPr="0016087E">
        <w:rPr>
          <w:lang w:val="fr-FR"/>
        </w:rPr>
        <w:t>.</w:t>
      </w:r>
    </w:p>
    <w:p w14:paraId="7D384A85" w14:textId="77777777" w:rsidR="00397913" w:rsidRPr="0016087E" w:rsidRDefault="00000000">
      <w:pPr>
        <w:rPr>
          <w:lang w:val="fr-FR"/>
        </w:rPr>
      </w:pPr>
      <w:r w:rsidRPr="0016087E">
        <w:rPr>
          <w:lang w:val="fr-FR"/>
        </w:rPr>
        <w:lastRenderedPageBreak/>
        <w:t xml:space="preserve">Automatiser l'exécution avec </w:t>
      </w:r>
      <w:proofErr w:type="spellStart"/>
      <w:r w:rsidRPr="0016087E">
        <w:rPr>
          <w:lang w:val="fr-FR"/>
        </w:rPr>
        <w:t>cron</w:t>
      </w:r>
      <w:proofErr w:type="spellEnd"/>
      <w:r w:rsidRPr="0016087E">
        <w:rPr>
          <w:lang w:val="fr-FR"/>
        </w:rPr>
        <w:t xml:space="preserve">. Configurer une tâche planifiée dans le </w:t>
      </w:r>
      <w:proofErr w:type="spellStart"/>
      <w:r w:rsidRPr="0016087E">
        <w:rPr>
          <w:lang w:val="fr-FR"/>
        </w:rPr>
        <w:t>crontab</w:t>
      </w:r>
      <w:proofErr w:type="spellEnd"/>
      <w:r w:rsidRPr="0016087E">
        <w:rPr>
          <w:lang w:val="fr-FR"/>
        </w:rPr>
        <w:t xml:space="preserve"> de root pour exécuter le script automatiquement chaque jour à 2h00 du matin, et vérifier son bon fonctionnement par un test à court terme.</w:t>
      </w:r>
    </w:p>
    <w:p w14:paraId="738FC6A0" w14:textId="77777777" w:rsidR="00397913" w:rsidRPr="0016087E" w:rsidRDefault="00000000">
      <w:pPr>
        <w:rPr>
          <w:lang w:val="fr-FR"/>
        </w:rPr>
      </w:pPr>
      <w:r w:rsidRPr="0016087E">
        <w:rPr>
          <w:lang w:val="fr-FR"/>
        </w:rPr>
        <w:t>Mettre en place la rotation des sauvegardes. Implémenter un mécanisme de suppression automatique des archives de plus de 7 jours, afin de conserver un historique raisonnable tout en maîtrisant l'espace disque consommé.</w:t>
      </w:r>
    </w:p>
    <w:p w14:paraId="6DC3E122" w14:textId="77777777" w:rsidR="00397913" w:rsidRPr="0016087E" w:rsidRDefault="00000000">
      <w:pPr>
        <w:rPr>
          <w:lang w:val="fr-FR"/>
        </w:rPr>
      </w:pPr>
      <w:r w:rsidRPr="0016087E">
        <w:rPr>
          <w:lang w:val="fr-FR"/>
        </w:rPr>
        <w:t>Valider par un test de restauration. Simuler un scénario de perte de données par suppression de /data, puis restaurer l'intégralité des fichiers depuis la sauvegarde la plus récente, et vérifier que les données récupérées sont intactes.</w:t>
      </w:r>
    </w:p>
    <w:p w14:paraId="0EA0BCAE" w14:textId="77777777" w:rsidR="00397913" w:rsidRPr="0016087E" w:rsidRDefault="00000000">
      <w:pPr>
        <w:pStyle w:val="Titre2"/>
        <w:spacing w:before="280" w:after="80" w:line="276" w:lineRule="auto"/>
        <w:rPr>
          <w:lang w:val="fr-FR"/>
        </w:rPr>
      </w:pPr>
      <w:bookmarkStart w:id="5" w:name="_Toc229999458"/>
      <w:r w:rsidRPr="0016087E">
        <w:rPr>
          <w:rFonts w:ascii="Arial" w:hAnsi="Arial"/>
          <w:b/>
          <w:color w:val="000000"/>
          <w:sz w:val="28"/>
          <w:lang w:val="fr-FR"/>
        </w:rPr>
        <w:t>Problématique</w:t>
      </w:r>
      <w:bookmarkEnd w:id="5"/>
    </w:p>
    <w:p w14:paraId="47732545" w14:textId="77777777" w:rsidR="00397913" w:rsidRPr="0016087E" w:rsidRDefault="00000000">
      <w:pPr>
        <w:rPr>
          <w:lang w:val="fr-FR"/>
        </w:rPr>
      </w:pPr>
      <w:r w:rsidRPr="0016087E">
        <w:rPr>
          <w:lang w:val="fr-FR"/>
        </w:rPr>
        <w:t>Dans un environnement informatique, la continuité des données est une priorité absolue. Pourtant, les opérations de sauvegarde sont souvent négligées, effectuées de manière irrégulière ou confiées entièrement à l'action humaine, ce qui les rend peu fiables sur le long terme.</w:t>
      </w:r>
    </w:p>
    <w:p w14:paraId="27699B8A" w14:textId="77777777" w:rsidR="00397913" w:rsidRPr="0016087E" w:rsidRDefault="00000000">
      <w:pPr>
        <w:rPr>
          <w:lang w:val="fr-FR"/>
        </w:rPr>
      </w:pPr>
      <w:r w:rsidRPr="0016087E">
        <w:rPr>
          <w:lang w:val="fr-FR"/>
        </w:rPr>
        <w:t xml:space="preserve">Sur un serveur Linux administré en ligne de commande, la mise en place d'un système de sauvegarde efficace soulève plusieurs défis pratiques. D'un côté, le script doit être suffisamment robuste pour gérer les erreurs, vérifier l'intégrité des archives et journaliser chaque opération. De l'autre, l'environnement d'exécution automatique via </w:t>
      </w:r>
      <w:proofErr w:type="spellStart"/>
      <w:r w:rsidRPr="0016087E">
        <w:rPr>
          <w:lang w:val="fr-FR"/>
        </w:rPr>
        <w:t>cron</w:t>
      </w:r>
      <w:proofErr w:type="spellEnd"/>
      <w:r w:rsidRPr="0016087E">
        <w:rPr>
          <w:lang w:val="fr-FR"/>
        </w:rPr>
        <w:t xml:space="preserve"> est plus restrictif que la session interactive d'un utilisateur : le PATH n'y est pas le même, les variables d'environnement sont limitées, et une erreur silencieuse peut passer inaperçue pendant des jours.</w:t>
      </w:r>
    </w:p>
    <w:p w14:paraId="1980BDF3" w14:textId="77777777" w:rsidR="00397913" w:rsidRPr="0016087E" w:rsidRDefault="00000000">
      <w:pPr>
        <w:rPr>
          <w:lang w:val="fr-FR"/>
        </w:rPr>
      </w:pPr>
      <w:r w:rsidRPr="0016087E">
        <w:rPr>
          <w:lang w:val="fr-FR"/>
        </w:rPr>
        <w:t xml:space="preserve">S'ajoutent à cela des problèmes de gestion des permissions : un script exécuté par root doit manipuler des fichiers appartenant à l'utilisateur </w:t>
      </w:r>
      <w:proofErr w:type="spellStart"/>
      <w:r w:rsidRPr="0016087E">
        <w:rPr>
          <w:lang w:val="fr-FR"/>
        </w:rPr>
        <w:t>jose</w:t>
      </w:r>
      <w:proofErr w:type="spellEnd"/>
      <w:r w:rsidRPr="0016087E">
        <w:rPr>
          <w:lang w:val="fr-FR"/>
        </w:rPr>
        <w:t>, et les archives restaurées peuvent changer de propriétaire si les droits ne sont pas réajustés après la restauration. La rotation des sauvegardes doit également être soigneusement calibrée pour ne supprimer que les archives réellement trop anciennes, sans risque de supprimer une archive encore récente par une mauvaise interprétation des dates de modification.</w:t>
      </w:r>
    </w:p>
    <w:p w14:paraId="7B03CB52" w14:textId="77777777" w:rsidR="00397913" w:rsidRPr="0016087E" w:rsidRDefault="00000000">
      <w:pPr>
        <w:rPr>
          <w:lang w:val="fr-FR"/>
        </w:rPr>
      </w:pPr>
      <w:r w:rsidRPr="0016087E">
        <w:rPr>
          <w:lang w:val="fr-FR"/>
        </w:rPr>
        <w:t>Ainsi, la problématique centrale de ce projet peut être formulée comme suit : comment concevoir et déployer, sur un serveur Ubuntu 22.04 LTS, un système de sauvegardes automatisées locales qui soit fiable, autonome, résistant aux erreurs courantes et capable de restaurer les données dans leur état d'origine en cas de sinistre ?</w:t>
      </w:r>
    </w:p>
    <w:p w14:paraId="5B9C03E5" w14:textId="77777777" w:rsidR="00397913" w:rsidRPr="0016087E" w:rsidRDefault="00000000">
      <w:pPr>
        <w:pStyle w:val="Titre2"/>
        <w:spacing w:before="280" w:after="80" w:line="276" w:lineRule="auto"/>
        <w:rPr>
          <w:lang w:val="fr-FR"/>
        </w:rPr>
      </w:pPr>
      <w:bookmarkStart w:id="6" w:name="_Toc229999459"/>
      <w:r w:rsidRPr="0016087E">
        <w:rPr>
          <w:rFonts w:ascii="Arial" w:hAnsi="Arial"/>
          <w:b/>
          <w:color w:val="000000"/>
          <w:sz w:val="28"/>
          <w:lang w:val="fr-FR"/>
        </w:rPr>
        <w:lastRenderedPageBreak/>
        <w:t>Méthodologie</w:t>
      </w:r>
      <w:bookmarkEnd w:id="6"/>
    </w:p>
    <w:p w14:paraId="0B4E52D1" w14:textId="77777777" w:rsidR="00397913" w:rsidRPr="0016087E" w:rsidRDefault="00000000">
      <w:pPr>
        <w:rPr>
          <w:lang w:val="fr-FR"/>
        </w:rPr>
      </w:pPr>
      <w:r w:rsidRPr="0016087E">
        <w:rPr>
          <w:lang w:val="fr-FR"/>
        </w:rPr>
        <w:t xml:space="preserve">Analyse des besoins. Identifier les données à protéger et définir les exigences du système : fréquence de sauvegarde (quotidienne), durée de rétention (7 jours), format d'archivage (tar + </w:t>
      </w:r>
      <w:proofErr w:type="spellStart"/>
      <w:r w:rsidRPr="0016087E">
        <w:rPr>
          <w:lang w:val="fr-FR"/>
        </w:rPr>
        <w:t>gzip</w:t>
      </w:r>
      <w:proofErr w:type="spellEnd"/>
      <w:r w:rsidRPr="0016087E">
        <w:rPr>
          <w:lang w:val="fr-FR"/>
        </w:rPr>
        <w:t>), niveau de journalisation souhaité et procédure de restauration à documenter.</w:t>
      </w:r>
    </w:p>
    <w:p w14:paraId="56CBE19C" w14:textId="77777777" w:rsidR="00397913" w:rsidRPr="0016087E" w:rsidRDefault="00000000">
      <w:pPr>
        <w:rPr>
          <w:lang w:val="fr-FR"/>
        </w:rPr>
      </w:pPr>
      <w:r w:rsidRPr="0016087E">
        <w:rPr>
          <w:lang w:val="fr-FR"/>
        </w:rPr>
        <w:t>Conception de l'architecture de stockage. Définir l'organisation des répertoires : /data pour les données sources, /backups pour les archives compressées, /var/log/backups pour les journaux d'exécution. Fixer les conventions de nommage des archives avec horodatage au format backup_YYYY-MM-DD_HH-MM-SS.tar.gz.</w:t>
      </w:r>
    </w:p>
    <w:p w14:paraId="669AF4A9" w14:textId="77777777" w:rsidR="00397913" w:rsidRPr="0016087E" w:rsidRDefault="00000000">
      <w:pPr>
        <w:rPr>
          <w:lang w:val="fr-FR"/>
        </w:rPr>
      </w:pPr>
      <w:r w:rsidRPr="0016087E">
        <w:rPr>
          <w:lang w:val="fr-FR"/>
        </w:rPr>
        <w:t xml:space="preserve">Développement du script </w:t>
      </w:r>
      <w:proofErr w:type="spellStart"/>
      <w:r w:rsidRPr="0016087E">
        <w:rPr>
          <w:lang w:val="fr-FR"/>
        </w:rPr>
        <w:t>bash</w:t>
      </w:r>
      <w:proofErr w:type="spellEnd"/>
      <w:r w:rsidRPr="0016087E">
        <w:rPr>
          <w:lang w:val="fr-FR"/>
        </w:rPr>
        <w:t xml:space="preserve">. Écrire le script /usr/local/bin/backup.sh de manière itérative : d'abord les variables de configuration, ensuite la fonction de journalisation, puis les vérifications préliminaires, la création de l'archive, la vérification d'intégrité et enfin la rotation. Ajouter en tête du script un PATH explicite pour garantir la compatibilité avec </w:t>
      </w:r>
      <w:proofErr w:type="spellStart"/>
      <w:r w:rsidRPr="0016087E">
        <w:rPr>
          <w:lang w:val="fr-FR"/>
        </w:rPr>
        <w:t>cron</w:t>
      </w:r>
      <w:proofErr w:type="spellEnd"/>
      <w:r w:rsidRPr="0016087E">
        <w:rPr>
          <w:lang w:val="fr-FR"/>
        </w:rPr>
        <w:t>.</w:t>
      </w:r>
    </w:p>
    <w:p w14:paraId="61A8F32D" w14:textId="77777777" w:rsidR="00397913" w:rsidRPr="0016087E" w:rsidRDefault="00000000">
      <w:pPr>
        <w:rPr>
          <w:lang w:val="fr-FR"/>
        </w:rPr>
      </w:pPr>
      <w:r w:rsidRPr="0016087E">
        <w:rPr>
          <w:lang w:val="fr-FR"/>
        </w:rPr>
        <w:t xml:space="preserve">Tests manuels et débogage. Exécuter le script manuellement avec </w:t>
      </w:r>
      <w:proofErr w:type="spellStart"/>
      <w:r w:rsidRPr="0016087E">
        <w:rPr>
          <w:lang w:val="fr-FR"/>
        </w:rPr>
        <w:t>sudo</w:t>
      </w:r>
      <w:proofErr w:type="spellEnd"/>
      <w:r w:rsidRPr="0016087E">
        <w:rPr>
          <w:lang w:val="fr-FR"/>
        </w:rPr>
        <w:t xml:space="preserve"> /usr/local/bin/backup.sh et vérifier chaque étape : existence de l'archive créée, contenu du log, messages d'erreur éventuels. Corriger les problèmes de permissions en utilisant le nom d'utilisateur explicite </w:t>
      </w:r>
      <w:proofErr w:type="spellStart"/>
      <w:r w:rsidRPr="0016087E">
        <w:rPr>
          <w:lang w:val="fr-FR"/>
        </w:rPr>
        <w:t>jose</w:t>
      </w:r>
      <w:proofErr w:type="spellEnd"/>
      <w:r w:rsidRPr="0016087E">
        <w:rPr>
          <w:lang w:val="fr-FR"/>
        </w:rPr>
        <w:t xml:space="preserve"> plutôt que la variable $USER avec </w:t>
      </w:r>
      <w:proofErr w:type="spellStart"/>
      <w:r w:rsidRPr="0016087E">
        <w:rPr>
          <w:lang w:val="fr-FR"/>
        </w:rPr>
        <w:t>sudo</w:t>
      </w:r>
      <w:proofErr w:type="spellEnd"/>
      <w:r w:rsidRPr="0016087E">
        <w:rPr>
          <w:lang w:val="fr-FR"/>
        </w:rPr>
        <w:t>.</w:t>
      </w:r>
    </w:p>
    <w:p w14:paraId="2985E1E3" w14:textId="77777777" w:rsidR="00397913" w:rsidRPr="0016087E" w:rsidRDefault="00000000">
      <w:pPr>
        <w:rPr>
          <w:lang w:val="fr-FR"/>
        </w:rPr>
      </w:pPr>
      <w:r w:rsidRPr="0016087E">
        <w:rPr>
          <w:lang w:val="fr-FR"/>
        </w:rPr>
        <w:t xml:space="preserve">Planification via </w:t>
      </w:r>
      <w:proofErr w:type="spellStart"/>
      <w:r w:rsidRPr="0016087E">
        <w:rPr>
          <w:lang w:val="fr-FR"/>
        </w:rPr>
        <w:t>cron</w:t>
      </w:r>
      <w:proofErr w:type="spellEnd"/>
      <w:r w:rsidRPr="0016087E">
        <w:rPr>
          <w:lang w:val="fr-FR"/>
        </w:rPr>
        <w:t xml:space="preserve">. Ajouter la tâche dans le </w:t>
      </w:r>
      <w:proofErr w:type="spellStart"/>
      <w:r w:rsidRPr="0016087E">
        <w:rPr>
          <w:lang w:val="fr-FR"/>
        </w:rPr>
        <w:t>crontab</w:t>
      </w:r>
      <w:proofErr w:type="spellEnd"/>
      <w:r w:rsidRPr="0016087E">
        <w:rPr>
          <w:lang w:val="fr-FR"/>
        </w:rPr>
        <w:t xml:space="preserve"> de root avec </w:t>
      </w:r>
      <w:proofErr w:type="spellStart"/>
      <w:r w:rsidRPr="0016087E">
        <w:rPr>
          <w:lang w:val="fr-FR"/>
        </w:rPr>
        <w:t>sudo</w:t>
      </w:r>
      <w:proofErr w:type="spellEnd"/>
      <w:r w:rsidRPr="0016087E">
        <w:rPr>
          <w:lang w:val="fr-FR"/>
        </w:rPr>
        <w:t xml:space="preserve"> </w:t>
      </w:r>
      <w:proofErr w:type="spellStart"/>
      <w:r w:rsidRPr="0016087E">
        <w:rPr>
          <w:lang w:val="fr-FR"/>
        </w:rPr>
        <w:t>crontab</w:t>
      </w:r>
      <w:proofErr w:type="spellEnd"/>
      <w:r w:rsidRPr="0016087E">
        <w:rPr>
          <w:lang w:val="fr-FR"/>
        </w:rPr>
        <w:t xml:space="preserve"> -e. Effectuer un test à court terme en configurant une exécution à la minute suivante, puis vérifier la création d'une nouvelle archive avant de rétablir la planification quotidienne à 2h00.</w:t>
      </w:r>
    </w:p>
    <w:p w14:paraId="10378175" w14:textId="77777777" w:rsidR="00397913" w:rsidRPr="0016087E" w:rsidRDefault="00000000">
      <w:pPr>
        <w:rPr>
          <w:lang w:val="fr-FR"/>
        </w:rPr>
      </w:pPr>
      <w:r w:rsidRPr="0016087E">
        <w:rPr>
          <w:lang w:val="fr-FR"/>
        </w:rPr>
        <w:t xml:space="preserve">Simulation de la rotation. Créer des archives fictives datées artificiellement dans le passé avec </w:t>
      </w:r>
      <w:proofErr w:type="spellStart"/>
      <w:r w:rsidRPr="0016087E">
        <w:rPr>
          <w:lang w:val="fr-FR"/>
        </w:rPr>
        <w:t>touch</w:t>
      </w:r>
      <w:proofErr w:type="spellEnd"/>
      <w:r w:rsidRPr="0016087E">
        <w:rPr>
          <w:lang w:val="fr-FR"/>
        </w:rPr>
        <w:t xml:space="preserve"> -d pour déclencher le mécanisme de suppression et vérifier qu'il opère correctement sur les archives de plus de 7 jours.</w:t>
      </w:r>
    </w:p>
    <w:p w14:paraId="3C6E1DA0" w14:textId="77777777" w:rsidR="00397913" w:rsidRPr="0016087E" w:rsidRDefault="00000000">
      <w:pPr>
        <w:rPr>
          <w:lang w:val="fr-FR"/>
        </w:rPr>
      </w:pPr>
      <w:r w:rsidRPr="0016087E">
        <w:rPr>
          <w:lang w:val="fr-FR"/>
        </w:rPr>
        <w:t>Test de restauration. Supprimer intentionnellement le contenu de /data pour simuler un sinistre, identifier la sauvegarde la plus récente, extraire l'archive dans un répertoire temporaire, copier les fichiers vers /data et vérifier le nombre et le contenu des fichiers récupérés.</w:t>
      </w:r>
    </w:p>
    <w:p w14:paraId="67735ED6" w14:textId="77777777" w:rsidR="00397913" w:rsidRPr="0016087E" w:rsidRDefault="00000000">
      <w:pPr>
        <w:pStyle w:val="Titre2"/>
        <w:spacing w:before="280" w:after="80" w:line="276" w:lineRule="auto"/>
        <w:rPr>
          <w:lang w:val="fr-FR"/>
        </w:rPr>
      </w:pPr>
      <w:bookmarkStart w:id="7" w:name="_Toc229999460"/>
      <w:r w:rsidRPr="0016087E">
        <w:rPr>
          <w:rFonts w:ascii="Arial" w:hAnsi="Arial"/>
          <w:b/>
          <w:color w:val="000000"/>
          <w:sz w:val="28"/>
          <w:lang w:val="fr-FR"/>
        </w:rPr>
        <w:t>Outils et technologies utilisés</w:t>
      </w:r>
      <w:bookmarkEnd w:id="7"/>
    </w:p>
    <w:p w14:paraId="500A1E2B" w14:textId="77777777" w:rsidR="00397913" w:rsidRPr="0016087E" w:rsidRDefault="00000000">
      <w:pPr>
        <w:rPr>
          <w:lang w:val="fr-FR"/>
        </w:rPr>
      </w:pPr>
      <w:r w:rsidRPr="0016087E">
        <w:rPr>
          <w:lang w:val="fr-FR"/>
        </w:rPr>
        <w:t>Dans le cadre de la réalisation de ce projet, plusieurs outils et technologies ont été mis en œuvre pour concevoir, développer et tester le système de sauvegardes automatisées.</w:t>
      </w:r>
    </w:p>
    <w:p w14:paraId="2F343D13" w14:textId="77777777" w:rsidR="00397913" w:rsidRPr="0016087E" w:rsidRDefault="00000000">
      <w:pPr>
        <w:rPr>
          <w:lang w:val="fr-FR"/>
        </w:rPr>
      </w:pPr>
      <w:r w:rsidRPr="0016087E">
        <w:rPr>
          <w:lang w:val="fr-FR"/>
        </w:rPr>
        <w:t xml:space="preserve">Environnement de virtualisation. L'ensemble du projet est réalisé sur une machine virtuelle Ubuntu Server 22.04 LTS hébergée dans Oracle VirtualBox. L'adresse IP de la machine est 192.168.1.212 et le compte utilisateur principal est </w:t>
      </w:r>
      <w:proofErr w:type="spellStart"/>
      <w:r w:rsidRPr="0016087E">
        <w:rPr>
          <w:lang w:val="fr-FR"/>
        </w:rPr>
        <w:t>jose</w:t>
      </w:r>
      <w:proofErr w:type="spellEnd"/>
      <w:r w:rsidRPr="0016087E">
        <w:rPr>
          <w:lang w:val="fr-FR"/>
        </w:rPr>
        <w:t>. VirtualBox permet d'isoler l'environnement de test sans affecter le système hôte.</w:t>
      </w:r>
    </w:p>
    <w:p w14:paraId="0217D97F" w14:textId="77777777" w:rsidR="00397913" w:rsidRPr="0016087E" w:rsidRDefault="00000000">
      <w:pPr>
        <w:rPr>
          <w:lang w:val="fr-FR"/>
        </w:rPr>
      </w:pPr>
      <w:r w:rsidRPr="0016087E">
        <w:rPr>
          <w:lang w:val="fr-FR"/>
        </w:rPr>
        <w:lastRenderedPageBreak/>
        <w:t>Système d'exploitation. Ubuntu Server 22.04 LTS est utilisé sans interface graphique. Toutes les opérations sont effectuées en CLI, ce qui correspond aux conditions réelles d'administration d'un serveur Linux en production.</w:t>
      </w:r>
    </w:p>
    <w:p w14:paraId="67FF9D93" w14:textId="77777777" w:rsidR="00397913" w:rsidRPr="0016087E" w:rsidRDefault="00000000">
      <w:pPr>
        <w:rPr>
          <w:lang w:val="fr-FR"/>
        </w:rPr>
      </w:pPr>
      <w:proofErr w:type="spellStart"/>
      <w:proofErr w:type="gramStart"/>
      <w:r w:rsidRPr="0016087E">
        <w:rPr>
          <w:lang w:val="fr-FR"/>
        </w:rPr>
        <w:t>bash</w:t>
      </w:r>
      <w:proofErr w:type="spellEnd"/>
      <w:proofErr w:type="gramEnd"/>
      <w:r w:rsidRPr="0016087E">
        <w:rPr>
          <w:lang w:val="fr-FR"/>
        </w:rPr>
        <w:t xml:space="preserve"> (</w:t>
      </w:r>
      <w:proofErr w:type="spellStart"/>
      <w:r w:rsidRPr="0016087E">
        <w:rPr>
          <w:lang w:val="fr-FR"/>
        </w:rPr>
        <w:t>Bourne</w:t>
      </w:r>
      <w:proofErr w:type="spellEnd"/>
      <w:r w:rsidRPr="0016087E">
        <w:rPr>
          <w:lang w:val="fr-FR"/>
        </w:rPr>
        <w:t xml:space="preserve"> </w:t>
      </w:r>
      <w:proofErr w:type="spellStart"/>
      <w:r w:rsidRPr="0016087E">
        <w:rPr>
          <w:lang w:val="fr-FR"/>
        </w:rPr>
        <w:t>Again</w:t>
      </w:r>
      <w:proofErr w:type="spellEnd"/>
      <w:r w:rsidRPr="0016087E">
        <w:rPr>
          <w:lang w:val="fr-FR"/>
        </w:rPr>
        <w:t xml:space="preserve"> </w:t>
      </w:r>
      <w:proofErr w:type="spellStart"/>
      <w:r w:rsidRPr="0016087E">
        <w:rPr>
          <w:lang w:val="fr-FR"/>
        </w:rPr>
        <w:t>SHell</w:t>
      </w:r>
      <w:proofErr w:type="spellEnd"/>
      <w:r w:rsidRPr="0016087E">
        <w:rPr>
          <w:lang w:val="fr-FR"/>
        </w:rPr>
        <w:t>). Langage de script utilisé pour développer le script principal backup.sh. Il permet de combiner des commandes système, des structures de contrôle, des fonctions et la gestion des codes de retour pour construire un programme robuste.</w:t>
      </w:r>
    </w:p>
    <w:p w14:paraId="544CF256" w14:textId="77777777" w:rsidR="00397913" w:rsidRPr="0016087E" w:rsidRDefault="00000000">
      <w:pPr>
        <w:rPr>
          <w:lang w:val="fr-FR"/>
        </w:rPr>
      </w:pPr>
      <w:proofErr w:type="gramStart"/>
      <w:r w:rsidRPr="0016087E">
        <w:rPr>
          <w:lang w:val="fr-FR"/>
        </w:rPr>
        <w:t>tar</w:t>
      </w:r>
      <w:proofErr w:type="gramEnd"/>
      <w:r w:rsidRPr="0016087E">
        <w:rPr>
          <w:lang w:val="fr-FR"/>
        </w:rPr>
        <w:t xml:space="preserve"> (Tape </w:t>
      </w:r>
      <w:proofErr w:type="spellStart"/>
      <w:r w:rsidRPr="0016087E">
        <w:rPr>
          <w:lang w:val="fr-FR"/>
        </w:rPr>
        <w:t>ARchive</w:t>
      </w:r>
      <w:proofErr w:type="spellEnd"/>
      <w:r w:rsidRPr="0016087E">
        <w:rPr>
          <w:lang w:val="fr-FR"/>
        </w:rPr>
        <w:t>). Outil fondamental sous Linux pour créer des archives de fichiers. Utilisé avec l'option -</w:t>
      </w:r>
      <w:proofErr w:type="spellStart"/>
      <w:r w:rsidRPr="0016087E">
        <w:rPr>
          <w:lang w:val="fr-FR"/>
        </w:rPr>
        <w:t>czf</w:t>
      </w:r>
      <w:proofErr w:type="spellEnd"/>
      <w:r w:rsidRPr="0016087E">
        <w:rPr>
          <w:lang w:val="fr-FR"/>
        </w:rPr>
        <w:t xml:space="preserve"> pour compresser en </w:t>
      </w:r>
      <w:proofErr w:type="spellStart"/>
      <w:r w:rsidRPr="0016087E">
        <w:rPr>
          <w:lang w:val="fr-FR"/>
        </w:rPr>
        <w:t>gzip</w:t>
      </w:r>
      <w:proofErr w:type="spellEnd"/>
      <w:r w:rsidRPr="0016087E">
        <w:rPr>
          <w:lang w:val="fr-FR"/>
        </w:rPr>
        <w:t xml:space="preserve"> et créer des </w:t>
      </w:r>
      <w:proofErr w:type="gramStart"/>
      <w:r w:rsidRPr="0016087E">
        <w:rPr>
          <w:lang w:val="fr-FR"/>
        </w:rPr>
        <w:t>archives .</w:t>
      </w:r>
      <w:proofErr w:type="gramEnd"/>
      <w:r w:rsidRPr="0016087E">
        <w:rPr>
          <w:lang w:val="fr-FR"/>
        </w:rPr>
        <w:t>tar.gz, et avec -</w:t>
      </w:r>
      <w:proofErr w:type="spellStart"/>
      <w:r w:rsidRPr="0016087E">
        <w:rPr>
          <w:lang w:val="fr-FR"/>
        </w:rPr>
        <w:t>tzf</w:t>
      </w:r>
      <w:proofErr w:type="spellEnd"/>
      <w:r w:rsidRPr="0016087E">
        <w:rPr>
          <w:lang w:val="fr-FR"/>
        </w:rPr>
        <w:t xml:space="preserve"> pour vérifier leur contenu sans les extraire.</w:t>
      </w:r>
    </w:p>
    <w:p w14:paraId="26F9A73C" w14:textId="77777777" w:rsidR="00397913" w:rsidRPr="0016087E" w:rsidRDefault="00000000">
      <w:pPr>
        <w:rPr>
          <w:lang w:val="fr-FR"/>
        </w:rPr>
      </w:pPr>
      <w:proofErr w:type="spellStart"/>
      <w:proofErr w:type="gramStart"/>
      <w:r w:rsidRPr="0016087E">
        <w:rPr>
          <w:lang w:val="fr-FR"/>
        </w:rPr>
        <w:t>gzip</w:t>
      </w:r>
      <w:proofErr w:type="spellEnd"/>
      <w:proofErr w:type="gramEnd"/>
      <w:r w:rsidRPr="0016087E">
        <w:rPr>
          <w:lang w:val="fr-FR"/>
        </w:rPr>
        <w:t>. Algorithme de compression intégré à tar via l'option -z. Réduit significativement la taille des archives, ce qui optimise l'espace disque utilisé par les sauvegardes.</w:t>
      </w:r>
    </w:p>
    <w:p w14:paraId="5291620B" w14:textId="77777777" w:rsidR="00397913" w:rsidRPr="0016087E" w:rsidRDefault="00000000">
      <w:pPr>
        <w:rPr>
          <w:lang w:val="fr-FR"/>
        </w:rPr>
      </w:pPr>
      <w:proofErr w:type="spellStart"/>
      <w:proofErr w:type="gramStart"/>
      <w:r w:rsidRPr="0016087E">
        <w:rPr>
          <w:lang w:val="fr-FR"/>
        </w:rPr>
        <w:t>cron</w:t>
      </w:r>
      <w:proofErr w:type="spellEnd"/>
      <w:proofErr w:type="gramEnd"/>
      <w:r w:rsidRPr="0016087E">
        <w:rPr>
          <w:lang w:val="fr-FR"/>
        </w:rPr>
        <w:t>. Démon système Unix qui exécute des commandes planifiées selon une syntaxe à cinq champs (minute, heure, jour du mois, mois, jour de la semaine). Il constitue le moteur d'automatisation du projet, permettant l'exécution quotidienne du script sans intervention humaine.</w:t>
      </w:r>
    </w:p>
    <w:p w14:paraId="2E6B1125" w14:textId="77777777" w:rsidR="00397913" w:rsidRPr="0016087E" w:rsidRDefault="00000000">
      <w:pPr>
        <w:rPr>
          <w:lang w:val="fr-FR"/>
        </w:rPr>
      </w:pPr>
      <w:proofErr w:type="spellStart"/>
      <w:proofErr w:type="gramStart"/>
      <w:r w:rsidRPr="0016087E">
        <w:rPr>
          <w:lang w:val="fr-FR"/>
        </w:rPr>
        <w:t>find</w:t>
      </w:r>
      <w:proofErr w:type="spellEnd"/>
      <w:proofErr w:type="gramEnd"/>
      <w:r w:rsidRPr="0016087E">
        <w:rPr>
          <w:lang w:val="fr-FR"/>
        </w:rPr>
        <w:t>. Commande Linux utilisée dans le script pour identifier les archives dont la date de modification dépasse 7 jours (-</w:t>
      </w:r>
      <w:proofErr w:type="spellStart"/>
      <w:r w:rsidRPr="0016087E">
        <w:rPr>
          <w:lang w:val="fr-FR"/>
        </w:rPr>
        <w:t>mtime</w:t>
      </w:r>
      <w:proofErr w:type="spellEnd"/>
      <w:r w:rsidRPr="0016087E">
        <w:rPr>
          <w:lang w:val="fr-FR"/>
        </w:rPr>
        <w:t xml:space="preserve"> +7), dans le cadre du mécanisme de rotation.</w:t>
      </w:r>
    </w:p>
    <w:p w14:paraId="5C7D876A" w14:textId="77777777" w:rsidR="00397913" w:rsidRPr="0016087E" w:rsidRDefault="00000000">
      <w:pPr>
        <w:rPr>
          <w:lang w:val="fr-FR"/>
        </w:rPr>
      </w:pPr>
      <w:proofErr w:type="gramStart"/>
      <w:r w:rsidRPr="0016087E">
        <w:rPr>
          <w:lang w:val="fr-FR"/>
        </w:rPr>
        <w:t>nano</w:t>
      </w:r>
      <w:proofErr w:type="gramEnd"/>
      <w:r w:rsidRPr="0016087E">
        <w:rPr>
          <w:lang w:val="fr-FR"/>
        </w:rPr>
        <w:t xml:space="preserve">. Éditeur de texte en ligne de commande utilisé pour créer et éditer le script </w:t>
      </w:r>
      <w:proofErr w:type="spellStart"/>
      <w:r w:rsidRPr="0016087E">
        <w:rPr>
          <w:lang w:val="fr-FR"/>
        </w:rPr>
        <w:t>bash</w:t>
      </w:r>
      <w:proofErr w:type="spellEnd"/>
      <w:r w:rsidRPr="0016087E">
        <w:rPr>
          <w:lang w:val="fr-FR"/>
        </w:rPr>
        <w:t xml:space="preserve"> ainsi que le </w:t>
      </w:r>
      <w:proofErr w:type="spellStart"/>
      <w:r w:rsidRPr="0016087E">
        <w:rPr>
          <w:lang w:val="fr-FR"/>
        </w:rPr>
        <w:t>crontab</w:t>
      </w:r>
      <w:proofErr w:type="spellEnd"/>
      <w:r w:rsidRPr="0016087E">
        <w:rPr>
          <w:lang w:val="fr-FR"/>
        </w:rPr>
        <w:t xml:space="preserve">. Accessible et adapté aux débutants, il est invoqué systématiquement avec </w:t>
      </w:r>
      <w:proofErr w:type="spellStart"/>
      <w:r w:rsidRPr="0016087E">
        <w:rPr>
          <w:lang w:val="fr-FR"/>
        </w:rPr>
        <w:t>sudo</w:t>
      </w:r>
      <w:proofErr w:type="spellEnd"/>
      <w:r w:rsidRPr="0016087E">
        <w:rPr>
          <w:lang w:val="fr-FR"/>
        </w:rPr>
        <w:t xml:space="preserve"> pour les fichiers système.</w:t>
      </w:r>
    </w:p>
    <w:p w14:paraId="56C0D894" w14:textId="77777777" w:rsidR="00397913" w:rsidRPr="0016087E" w:rsidRDefault="00000000">
      <w:pPr>
        <w:rPr>
          <w:lang w:val="fr-FR"/>
        </w:rPr>
      </w:pPr>
      <w:proofErr w:type="spellStart"/>
      <w:proofErr w:type="gramStart"/>
      <w:r w:rsidRPr="0016087E">
        <w:rPr>
          <w:lang w:val="fr-FR"/>
        </w:rPr>
        <w:t>systemd</w:t>
      </w:r>
      <w:proofErr w:type="spellEnd"/>
      <w:proofErr w:type="gramEnd"/>
      <w:r w:rsidRPr="0016087E">
        <w:rPr>
          <w:lang w:val="fr-FR"/>
        </w:rPr>
        <w:t xml:space="preserve"> / </w:t>
      </w:r>
      <w:proofErr w:type="spellStart"/>
      <w:r w:rsidRPr="0016087E">
        <w:rPr>
          <w:lang w:val="fr-FR"/>
        </w:rPr>
        <w:t>journalctl</w:t>
      </w:r>
      <w:proofErr w:type="spellEnd"/>
      <w:r w:rsidRPr="0016087E">
        <w:rPr>
          <w:lang w:val="fr-FR"/>
        </w:rPr>
        <w:t xml:space="preserve">. Le service </w:t>
      </w:r>
      <w:proofErr w:type="spellStart"/>
      <w:r w:rsidRPr="0016087E">
        <w:rPr>
          <w:lang w:val="fr-FR"/>
        </w:rPr>
        <w:t>cron</w:t>
      </w:r>
      <w:proofErr w:type="spellEnd"/>
      <w:r w:rsidRPr="0016087E">
        <w:rPr>
          <w:lang w:val="fr-FR"/>
        </w:rPr>
        <w:t xml:space="preserve"> est géré par </w:t>
      </w:r>
      <w:proofErr w:type="spellStart"/>
      <w:r w:rsidRPr="0016087E">
        <w:rPr>
          <w:lang w:val="fr-FR"/>
        </w:rPr>
        <w:t>systemd</w:t>
      </w:r>
      <w:proofErr w:type="spellEnd"/>
      <w:r w:rsidRPr="0016087E">
        <w:rPr>
          <w:lang w:val="fr-FR"/>
        </w:rPr>
        <w:t xml:space="preserve"> sur Ubuntu 22.04. La commande </w:t>
      </w:r>
      <w:proofErr w:type="spellStart"/>
      <w:r w:rsidRPr="0016087E">
        <w:rPr>
          <w:lang w:val="fr-FR"/>
        </w:rPr>
        <w:t>systemctl</w:t>
      </w:r>
      <w:proofErr w:type="spellEnd"/>
      <w:r w:rsidRPr="0016087E">
        <w:rPr>
          <w:lang w:val="fr-FR"/>
        </w:rPr>
        <w:t xml:space="preserve"> </w:t>
      </w:r>
      <w:proofErr w:type="spellStart"/>
      <w:r w:rsidRPr="0016087E">
        <w:rPr>
          <w:lang w:val="fr-FR"/>
        </w:rPr>
        <w:t>status</w:t>
      </w:r>
      <w:proofErr w:type="spellEnd"/>
      <w:r w:rsidRPr="0016087E">
        <w:rPr>
          <w:lang w:val="fr-FR"/>
        </w:rPr>
        <w:t xml:space="preserve"> </w:t>
      </w:r>
      <w:proofErr w:type="spellStart"/>
      <w:r w:rsidRPr="0016087E">
        <w:rPr>
          <w:lang w:val="fr-FR"/>
        </w:rPr>
        <w:t>cron</w:t>
      </w:r>
      <w:proofErr w:type="spellEnd"/>
      <w:r w:rsidRPr="0016087E">
        <w:rPr>
          <w:lang w:val="fr-FR"/>
        </w:rPr>
        <w:t xml:space="preserve"> permet de vérifier son état, et </w:t>
      </w:r>
      <w:proofErr w:type="spellStart"/>
      <w:r w:rsidRPr="0016087E">
        <w:rPr>
          <w:lang w:val="fr-FR"/>
        </w:rPr>
        <w:t>journalctl</w:t>
      </w:r>
      <w:proofErr w:type="spellEnd"/>
      <w:r w:rsidRPr="0016087E">
        <w:rPr>
          <w:lang w:val="fr-FR"/>
        </w:rPr>
        <w:t xml:space="preserve"> peut être utilisé pour consulter les journaux système liés à son exécution.</w:t>
      </w:r>
    </w:p>
    <w:p w14:paraId="3F419542" w14:textId="77777777" w:rsidR="00397913" w:rsidRPr="0016087E" w:rsidRDefault="00000000">
      <w:pPr>
        <w:pStyle w:val="Titre2"/>
        <w:spacing w:before="280" w:after="80" w:line="276" w:lineRule="auto"/>
        <w:rPr>
          <w:lang w:val="fr-FR"/>
        </w:rPr>
      </w:pPr>
      <w:bookmarkStart w:id="8" w:name="_Toc229999461"/>
      <w:r w:rsidRPr="0016087E">
        <w:rPr>
          <w:rFonts w:ascii="Arial" w:hAnsi="Arial"/>
          <w:b/>
          <w:color w:val="000000"/>
          <w:sz w:val="28"/>
          <w:lang w:val="fr-FR"/>
        </w:rPr>
        <w:t>Description du projet</w:t>
      </w:r>
      <w:bookmarkEnd w:id="8"/>
    </w:p>
    <w:p w14:paraId="5207E99B" w14:textId="77777777" w:rsidR="00397913" w:rsidRDefault="00000000">
      <w:pPr>
        <w:pStyle w:val="Titre3"/>
        <w:spacing w:before="200" w:after="60" w:line="276" w:lineRule="auto"/>
      </w:pPr>
      <w:bookmarkStart w:id="9" w:name="_Toc229999462"/>
      <w:r>
        <w:rPr>
          <w:rFonts w:ascii="Arial" w:hAnsi="Arial"/>
          <w:i/>
          <w:color w:val="000000"/>
          <w:sz w:val="24"/>
        </w:rPr>
        <w:t>Projet 2 - Sauvegardes Automatisées Locales sur Ubuntu Server</w:t>
      </w:r>
      <w:bookmarkEnd w:id="9"/>
    </w:p>
    <w:p w14:paraId="1499B6FA" w14:textId="77777777" w:rsidR="00397913" w:rsidRPr="0016087E" w:rsidRDefault="00000000">
      <w:pPr>
        <w:rPr>
          <w:lang w:val="fr-FR"/>
        </w:rPr>
      </w:pPr>
      <w:r w:rsidRPr="0016087E">
        <w:rPr>
          <w:lang w:val="fr-FR"/>
        </w:rPr>
        <w:t>Ce projet consiste à concevoir et déployer un système complet de sauvegardes automatisées sur un serveur Ubuntu 22.04 LTS virtualisé. L'objectif est de protéger les données contenues dans le répertoire /data en produisant des archives compressées, stockées localement, renouvelées quotidiennement et conservées pendant 7 jours.</w:t>
      </w:r>
    </w:p>
    <w:p w14:paraId="680D5C3A" w14:textId="77777777" w:rsidR="00397913" w:rsidRPr="0016087E" w:rsidRDefault="00000000">
      <w:pPr>
        <w:rPr>
          <w:lang w:val="fr-FR"/>
        </w:rPr>
      </w:pPr>
      <w:r w:rsidRPr="0016087E">
        <w:rPr>
          <w:lang w:val="fr-FR"/>
        </w:rPr>
        <w:t xml:space="preserve">Concept du projet. Le système repose sur un script </w:t>
      </w:r>
      <w:proofErr w:type="spellStart"/>
      <w:r w:rsidRPr="0016087E">
        <w:rPr>
          <w:lang w:val="fr-FR"/>
        </w:rPr>
        <w:t>bash</w:t>
      </w:r>
      <w:proofErr w:type="spellEnd"/>
      <w:r w:rsidRPr="0016087E">
        <w:rPr>
          <w:lang w:val="fr-FR"/>
        </w:rPr>
        <w:t xml:space="preserve"> central qui orchestre l'ensemble du processus : vérification de l'environnement, création de l'archive, contrôle d'intégrité, </w:t>
      </w:r>
      <w:r w:rsidRPr="0016087E">
        <w:rPr>
          <w:lang w:val="fr-FR"/>
        </w:rPr>
        <w:lastRenderedPageBreak/>
        <w:t xml:space="preserve">journalisation et rotation. Ce script est invoqué automatiquement par le démon </w:t>
      </w:r>
      <w:proofErr w:type="spellStart"/>
      <w:r w:rsidRPr="0016087E">
        <w:rPr>
          <w:lang w:val="fr-FR"/>
        </w:rPr>
        <w:t>cron</w:t>
      </w:r>
      <w:proofErr w:type="spellEnd"/>
      <w:r w:rsidRPr="0016087E">
        <w:rPr>
          <w:lang w:val="fr-FR"/>
        </w:rPr>
        <w:t>, ce qui garantit son exécution sans dépendre d'une action humaine.</w:t>
      </w:r>
    </w:p>
    <w:p w14:paraId="6397FAE1" w14:textId="77777777" w:rsidR="00397913" w:rsidRPr="0016087E" w:rsidRDefault="00000000">
      <w:pPr>
        <w:rPr>
          <w:lang w:val="fr-FR"/>
        </w:rPr>
      </w:pPr>
      <w:r w:rsidRPr="0016087E">
        <w:rPr>
          <w:lang w:val="fr-FR"/>
        </w:rPr>
        <w:t>Organisation du système. Le projet est structuré autour de trois répertoires principaux.</w:t>
      </w:r>
    </w:p>
    <w:p w14:paraId="58807376" w14:textId="77777777" w:rsidR="00397913" w:rsidRPr="0016087E" w:rsidRDefault="00000000">
      <w:pPr>
        <w:rPr>
          <w:lang w:val="fr-FR"/>
        </w:rPr>
      </w:pPr>
      <w:r w:rsidRPr="0016087E">
        <w:rPr>
          <w:lang w:val="fr-FR"/>
        </w:rPr>
        <w:t xml:space="preserve">Le répertoire /data constitue la source de données à protéger. Il contient une arborescence de fichiers répartis en quatre sous-répertoires : documents/ pour les fichiers texte et rapports, </w:t>
      </w:r>
      <w:proofErr w:type="spellStart"/>
      <w:r w:rsidRPr="0016087E">
        <w:rPr>
          <w:lang w:val="fr-FR"/>
        </w:rPr>
        <w:t>configs</w:t>
      </w:r>
      <w:proofErr w:type="spellEnd"/>
      <w:r w:rsidRPr="0016087E">
        <w:rPr>
          <w:lang w:val="fr-FR"/>
        </w:rPr>
        <w:t xml:space="preserve">/ pour les fichiers de configuration applicatifs, images/ pour les fichiers binaires simulant des données multimédia, et </w:t>
      </w:r>
      <w:proofErr w:type="spellStart"/>
      <w:r w:rsidRPr="0016087E">
        <w:rPr>
          <w:lang w:val="fr-FR"/>
        </w:rPr>
        <w:t>logs_app</w:t>
      </w:r>
      <w:proofErr w:type="spellEnd"/>
      <w:r w:rsidRPr="0016087E">
        <w:rPr>
          <w:lang w:val="fr-FR"/>
        </w:rPr>
        <w:t>/ pour les journaux d'application. Au total, 9 fichiers de test y sont générés pour représenter un ensemble de données réaliste.</w:t>
      </w:r>
    </w:p>
    <w:p w14:paraId="52DA5B05" w14:textId="77777777" w:rsidR="00397913" w:rsidRPr="0016087E" w:rsidRDefault="00000000">
      <w:pPr>
        <w:rPr>
          <w:lang w:val="fr-FR"/>
        </w:rPr>
      </w:pPr>
      <w:r w:rsidRPr="0016087E">
        <w:rPr>
          <w:lang w:val="fr-FR"/>
        </w:rPr>
        <w:t xml:space="preserve">Le répertoire /backups est la destination des archives créées par le script. Chaque sauvegarde y est stockée sous la forme d'un </w:t>
      </w:r>
      <w:proofErr w:type="gramStart"/>
      <w:r w:rsidRPr="0016087E">
        <w:rPr>
          <w:lang w:val="fr-FR"/>
        </w:rPr>
        <w:t>fichier .</w:t>
      </w:r>
      <w:proofErr w:type="gramEnd"/>
      <w:r w:rsidRPr="0016087E">
        <w:rPr>
          <w:lang w:val="fr-FR"/>
        </w:rPr>
        <w:t>tar.gz dont le nom intègre un horodatage précis au format backup_YYYY-MM-DD_HH-MM-SS.tar.gz, permettant d'identifier immédiatement la date et l'heure de sa création. La rotation automatique supprime les archives dont la date de modification dépasse 7 jours.</w:t>
      </w:r>
    </w:p>
    <w:p w14:paraId="1DE2B0E6" w14:textId="77777777" w:rsidR="00397913" w:rsidRPr="0016087E" w:rsidRDefault="00000000">
      <w:pPr>
        <w:rPr>
          <w:lang w:val="fr-FR"/>
        </w:rPr>
      </w:pPr>
      <w:r w:rsidRPr="0016087E">
        <w:rPr>
          <w:lang w:val="fr-FR"/>
        </w:rPr>
        <w:t>Le répertoire /var/log/backups centralise les journaux d'exécution. Le fichier backup.log enregistre chaque opération avec son horodatage et son niveau de sévérité ([INFO], [OK], [ERREUR]), ce qui permet de diagnostiquer rapidement tout incident et de prouver le bon fonctionnement du système.</w:t>
      </w:r>
    </w:p>
    <w:p w14:paraId="1CA9387B" w14:textId="77777777" w:rsidR="00397913" w:rsidRPr="0016087E" w:rsidRDefault="00000000">
      <w:pPr>
        <w:rPr>
          <w:lang w:val="fr-FR"/>
        </w:rPr>
      </w:pPr>
      <w:r w:rsidRPr="0016087E">
        <w:rPr>
          <w:lang w:val="fr-FR"/>
        </w:rPr>
        <w:t xml:space="preserve">Fonctionnement du script. À chaque exécution, backup.sh suit un enchaînement précis. Il commence par définir un PATH explicite pour garantir la disponibilité des commandes en environnement </w:t>
      </w:r>
      <w:proofErr w:type="spellStart"/>
      <w:r w:rsidRPr="0016087E">
        <w:rPr>
          <w:lang w:val="fr-FR"/>
        </w:rPr>
        <w:t>cron</w:t>
      </w:r>
      <w:proofErr w:type="spellEnd"/>
      <w:r w:rsidRPr="0016087E">
        <w:rPr>
          <w:lang w:val="fr-FR"/>
        </w:rPr>
        <w:t>. Il vérifie ensuite l'existence de /data et la disponibilité d'au moins 100 Mo d'espace disque libre. Il crée l'archive compressée avec tar -</w:t>
      </w:r>
      <w:proofErr w:type="spellStart"/>
      <w:r w:rsidRPr="0016087E">
        <w:rPr>
          <w:lang w:val="fr-FR"/>
        </w:rPr>
        <w:t>czf</w:t>
      </w:r>
      <w:proofErr w:type="spellEnd"/>
      <w:r w:rsidRPr="0016087E">
        <w:rPr>
          <w:lang w:val="fr-FR"/>
        </w:rPr>
        <w:t>, contrôle immédiatement son intégrité avec tar -</w:t>
      </w:r>
      <w:proofErr w:type="spellStart"/>
      <w:r w:rsidRPr="0016087E">
        <w:rPr>
          <w:lang w:val="fr-FR"/>
        </w:rPr>
        <w:t>tzf</w:t>
      </w:r>
      <w:proofErr w:type="spellEnd"/>
      <w:r w:rsidRPr="0016087E">
        <w:rPr>
          <w:lang w:val="fr-FR"/>
        </w:rPr>
        <w:t xml:space="preserve">, journalise le résultat, puis déclenche la rotation en supprimant les archives trop anciennes avec </w:t>
      </w:r>
      <w:proofErr w:type="spellStart"/>
      <w:r w:rsidRPr="0016087E">
        <w:rPr>
          <w:lang w:val="fr-FR"/>
        </w:rPr>
        <w:t>find</w:t>
      </w:r>
      <w:proofErr w:type="spellEnd"/>
      <w:r w:rsidRPr="0016087E">
        <w:rPr>
          <w:lang w:val="fr-FR"/>
        </w:rPr>
        <w:t xml:space="preserve"> -</w:t>
      </w:r>
      <w:proofErr w:type="spellStart"/>
      <w:r w:rsidRPr="0016087E">
        <w:rPr>
          <w:lang w:val="fr-FR"/>
        </w:rPr>
        <w:t>mtime</w:t>
      </w:r>
      <w:proofErr w:type="spellEnd"/>
      <w:r w:rsidRPr="0016087E">
        <w:rPr>
          <w:lang w:val="fr-FR"/>
        </w:rPr>
        <w:t xml:space="preserve"> +7. Un résumé final indique le nombre total d'archives conservées et l'espace occupé.</w:t>
      </w:r>
    </w:p>
    <w:p w14:paraId="22E880C1" w14:textId="77777777" w:rsidR="00397913" w:rsidRPr="0016087E" w:rsidRDefault="00000000">
      <w:pPr>
        <w:rPr>
          <w:lang w:val="fr-FR"/>
        </w:rPr>
      </w:pPr>
      <w:r w:rsidRPr="0016087E">
        <w:rPr>
          <w:lang w:val="fr-FR"/>
        </w:rPr>
        <w:t xml:space="preserve">Planification et automatisation. La tâche </w:t>
      </w:r>
      <w:proofErr w:type="spellStart"/>
      <w:r w:rsidRPr="0016087E">
        <w:rPr>
          <w:lang w:val="fr-FR"/>
        </w:rPr>
        <w:t>cron</w:t>
      </w:r>
      <w:proofErr w:type="spellEnd"/>
      <w:r w:rsidRPr="0016087E">
        <w:rPr>
          <w:lang w:val="fr-FR"/>
        </w:rPr>
        <w:t xml:space="preserve"> est enregistrée dans le </w:t>
      </w:r>
      <w:proofErr w:type="spellStart"/>
      <w:r w:rsidRPr="0016087E">
        <w:rPr>
          <w:lang w:val="fr-FR"/>
        </w:rPr>
        <w:t>crontab</w:t>
      </w:r>
      <w:proofErr w:type="spellEnd"/>
      <w:r w:rsidRPr="0016087E">
        <w:rPr>
          <w:lang w:val="fr-FR"/>
        </w:rPr>
        <w:t xml:space="preserve"> de root avec la syntaxe 0 2 * * * /usr/local/bin/backup.sh &gt;&gt; /var/log/backups/cron.log 2&gt;&amp;1, assurant une exécution quotidienne à 2h00 du matin avec redirection complète des sorties vers un fichier de log dédié.</w:t>
      </w:r>
    </w:p>
    <w:p w14:paraId="4CA03D2F" w14:textId="77777777" w:rsidR="00397913" w:rsidRPr="0016087E" w:rsidRDefault="00000000">
      <w:pPr>
        <w:rPr>
          <w:lang w:val="fr-FR"/>
        </w:rPr>
      </w:pPr>
      <w:r w:rsidRPr="0016087E">
        <w:rPr>
          <w:lang w:val="fr-FR"/>
        </w:rPr>
        <w:t xml:space="preserve">Procédure de restauration. En cas de perte de données, la restauration s'effectue en identifiant d'abord l'archive la plus récente avec ls -t /backups/backup_*.tar.gz | </w:t>
      </w:r>
      <w:proofErr w:type="spellStart"/>
      <w:r w:rsidRPr="0016087E">
        <w:rPr>
          <w:lang w:val="fr-FR"/>
        </w:rPr>
        <w:t>head</w:t>
      </w:r>
      <w:proofErr w:type="spellEnd"/>
      <w:r w:rsidRPr="0016087E">
        <w:rPr>
          <w:lang w:val="fr-FR"/>
        </w:rPr>
        <w:t xml:space="preserve"> -1, en vérifiant son contenu avec tar -</w:t>
      </w:r>
      <w:proofErr w:type="spellStart"/>
      <w:r w:rsidRPr="0016087E">
        <w:rPr>
          <w:lang w:val="fr-FR"/>
        </w:rPr>
        <w:t>tzf</w:t>
      </w:r>
      <w:proofErr w:type="spellEnd"/>
      <w:r w:rsidRPr="0016087E">
        <w:rPr>
          <w:lang w:val="fr-FR"/>
        </w:rPr>
        <w:t xml:space="preserve">, puis en l'extrayant dans un répertoire temporaire avant de copier les fichiers vers /data. Les permissions sont ensuite réajustées avec </w:t>
      </w:r>
      <w:proofErr w:type="spellStart"/>
      <w:r w:rsidRPr="0016087E">
        <w:rPr>
          <w:lang w:val="fr-FR"/>
        </w:rPr>
        <w:t>sudo</w:t>
      </w:r>
      <w:proofErr w:type="spellEnd"/>
      <w:r w:rsidRPr="0016087E">
        <w:rPr>
          <w:lang w:val="fr-FR"/>
        </w:rPr>
        <w:t xml:space="preserve"> </w:t>
      </w:r>
      <w:proofErr w:type="spellStart"/>
      <w:r w:rsidRPr="0016087E">
        <w:rPr>
          <w:lang w:val="fr-FR"/>
        </w:rPr>
        <w:t>chown</w:t>
      </w:r>
      <w:proofErr w:type="spellEnd"/>
      <w:r w:rsidRPr="0016087E">
        <w:rPr>
          <w:lang w:val="fr-FR"/>
        </w:rPr>
        <w:t xml:space="preserve"> -R </w:t>
      </w:r>
      <w:proofErr w:type="spellStart"/>
      <w:proofErr w:type="gramStart"/>
      <w:r w:rsidRPr="0016087E">
        <w:rPr>
          <w:lang w:val="fr-FR"/>
        </w:rPr>
        <w:t>jose:jose</w:t>
      </w:r>
      <w:proofErr w:type="spellEnd"/>
      <w:proofErr w:type="gramEnd"/>
      <w:r w:rsidRPr="0016087E">
        <w:rPr>
          <w:lang w:val="fr-FR"/>
        </w:rPr>
        <w:t xml:space="preserve"> /data pour garantir l'accès à l'utilisateur.</w:t>
      </w:r>
    </w:p>
    <w:p w14:paraId="3A582272" w14:textId="77777777" w:rsidR="00996F6C" w:rsidRPr="0016087E" w:rsidRDefault="00996F6C">
      <w:pPr>
        <w:spacing w:line="259" w:lineRule="auto"/>
        <w:rPr>
          <w:rFonts w:ascii="Times New Roman" w:hAnsi="Times New Roman" w:cs="Times New Roman"/>
          <w:b/>
          <w:lang w:val="fr-FR"/>
        </w:rPr>
      </w:pPr>
      <w:r w:rsidRPr="0016087E">
        <w:rPr>
          <w:rFonts w:ascii="Times New Roman" w:hAnsi="Times New Roman" w:cs="Times New Roman"/>
          <w:b/>
          <w:lang w:val="fr-FR"/>
        </w:rPr>
        <w:br w:type="page"/>
      </w:r>
    </w:p>
    <w:p w14:paraId="622E383E" w14:textId="77777777" w:rsidR="00996F6C" w:rsidRPr="00B067D2" w:rsidRDefault="00996F6C" w:rsidP="00996F6C">
      <w:pPr>
        <w:shd w:val="clear" w:color="auto" w:fill="FFFFFF"/>
        <w:spacing w:before="100" w:beforeAutospacing="1" w:after="100" w:afterAutospacing="1" w:line="240" w:lineRule="auto"/>
        <w:outlineLvl w:val="2"/>
        <w:rPr>
          <w:rFonts w:ascii="Segoe UI" w:eastAsia="Times New Roman" w:hAnsi="Segoe UI" w:cs="Segoe UI"/>
          <w:b/>
          <w:bCs/>
          <w:color w:val="1E2A3A"/>
          <w:kern w:val="0"/>
          <w:lang w:val="fr-FR" w:eastAsia="fr-FR"/>
          <w14:ligatures w14:val="none"/>
        </w:rPr>
      </w:pPr>
      <w:bookmarkStart w:id="10" w:name="_Toc229999463"/>
      <w:r w:rsidRPr="00B067D2">
        <w:rPr>
          <w:rFonts w:ascii="Segoe UI" w:eastAsia="Times New Roman" w:hAnsi="Segoe UI" w:cs="Segoe UI"/>
          <w:b/>
          <w:bCs/>
          <w:color w:val="1E2A3A"/>
          <w:kern w:val="0"/>
          <w:lang w:val="fr-FR" w:eastAsia="fr-FR"/>
          <w14:ligatures w14:val="none"/>
        </w:rPr>
        <w:lastRenderedPageBreak/>
        <w:t>Nous allons Véri</w:t>
      </w:r>
      <w:r w:rsidR="00181362" w:rsidRPr="00B067D2">
        <w:rPr>
          <w:rFonts w:ascii="Segoe UI" w:eastAsia="Times New Roman" w:hAnsi="Segoe UI" w:cs="Segoe UI"/>
          <w:b/>
          <w:bCs/>
          <w:color w:val="1E2A3A"/>
          <w:kern w:val="0"/>
          <w:lang w:val="fr-FR" w:eastAsia="fr-FR"/>
          <w14:ligatures w14:val="none"/>
        </w:rPr>
        <w:t>fié</w:t>
      </w:r>
      <w:r w:rsidRPr="00B067D2">
        <w:rPr>
          <w:rFonts w:ascii="Segoe UI" w:eastAsia="Times New Roman" w:hAnsi="Segoe UI" w:cs="Segoe UI"/>
          <w:b/>
          <w:bCs/>
          <w:color w:val="1E2A3A"/>
          <w:kern w:val="0"/>
          <w:lang w:val="fr-FR" w:eastAsia="fr-FR"/>
          <w14:ligatures w14:val="none"/>
        </w:rPr>
        <w:t xml:space="preserve"> notre </w:t>
      </w:r>
      <w:r w:rsidRPr="00996F6C">
        <w:rPr>
          <w:rFonts w:ascii="Segoe UI" w:eastAsia="Times New Roman" w:hAnsi="Segoe UI" w:cs="Segoe UI"/>
          <w:b/>
          <w:bCs/>
          <w:color w:val="1E2A3A"/>
          <w:kern w:val="0"/>
          <w:lang w:val="fr-FR" w:eastAsia="fr-FR"/>
          <w14:ligatures w14:val="none"/>
        </w:rPr>
        <w:t>système</w:t>
      </w:r>
      <w:bookmarkEnd w:id="10"/>
    </w:p>
    <w:p w14:paraId="223091A5"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7891C43A" wp14:editId="0B21D94A">
            <wp:extent cx="5731510" cy="38087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08730"/>
                    </a:xfrm>
                    <a:prstGeom prst="rect">
                      <a:avLst/>
                    </a:prstGeom>
                  </pic:spPr>
                </pic:pic>
              </a:graphicData>
            </a:graphic>
          </wp:inline>
        </w:drawing>
      </w:r>
    </w:p>
    <w:p w14:paraId="3C5028BB" w14:textId="77777777" w:rsidR="001B23FD" w:rsidRPr="00223ECD" w:rsidRDefault="00000000">
      <w:pPr>
        <w:jc w:val="center"/>
        <w:rPr>
          <w:lang w:val="fr-FR"/>
        </w:rPr>
      </w:pPr>
      <w:r w:rsidRPr="00223ECD">
        <w:rPr>
          <w:rFonts w:ascii="Calibri" w:hAnsi="Calibri"/>
          <w:b/>
          <w:sz w:val="20"/>
          <w:lang w:val="fr-FR"/>
        </w:rPr>
        <w:t xml:space="preserve">Figure 1 : </w:t>
      </w:r>
      <w:r w:rsidRPr="00223ECD">
        <w:rPr>
          <w:rFonts w:ascii="Calibri" w:hAnsi="Calibri"/>
          <w:i/>
          <w:sz w:val="20"/>
          <w:lang w:val="fr-FR"/>
        </w:rPr>
        <w:t>Vérification de la version système et de l'espace disque.</w:t>
      </w:r>
    </w:p>
    <w:p w14:paraId="6A3753D7" w14:textId="77777777" w:rsidR="00181362" w:rsidRPr="00223ECD" w:rsidRDefault="00181362" w:rsidP="00996F6C">
      <w:pPr>
        <w:rPr>
          <w:rFonts w:ascii="Segoe UI" w:hAnsi="Segoe UI" w:cs="Segoe UI"/>
          <w:lang w:val="fr-FR"/>
        </w:rPr>
      </w:pPr>
    </w:p>
    <w:p w14:paraId="67984B00" w14:textId="77777777" w:rsidR="00181362" w:rsidRPr="00223ECD" w:rsidRDefault="00181362" w:rsidP="00996F6C">
      <w:pPr>
        <w:rPr>
          <w:rFonts w:ascii="Segoe UI" w:hAnsi="Segoe UI" w:cs="Segoe UI"/>
          <w:lang w:val="fr-FR"/>
        </w:rPr>
      </w:pPr>
    </w:p>
    <w:p w14:paraId="58822E6B" w14:textId="77777777" w:rsidR="00181362" w:rsidRPr="00223ECD" w:rsidRDefault="00181362" w:rsidP="00996F6C">
      <w:pPr>
        <w:rPr>
          <w:rFonts w:ascii="Segoe UI" w:hAnsi="Segoe UI" w:cs="Segoe UI"/>
          <w:lang w:val="fr-FR"/>
        </w:rPr>
      </w:pPr>
    </w:p>
    <w:p w14:paraId="153B9C89" w14:textId="77777777" w:rsidR="00181362" w:rsidRPr="00223ECD" w:rsidRDefault="00181362" w:rsidP="00996F6C">
      <w:pPr>
        <w:rPr>
          <w:rFonts w:ascii="Segoe UI" w:hAnsi="Segoe UI" w:cs="Segoe UI"/>
          <w:lang w:val="fr-FR"/>
        </w:rPr>
      </w:pPr>
    </w:p>
    <w:p w14:paraId="2AF0E932" w14:textId="77777777" w:rsidR="00181362" w:rsidRPr="00223ECD" w:rsidRDefault="00181362" w:rsidP="00996F6C">
      <w:pPr>
        <w:rPr>
          <w:rFonts w:ascii="Segoe UI" w:hAnsi="Segoe UI" w:cs="Segoe UI"/>
          <w:lang w:val="fr-FR"/>
        </w:rPr>
      </w:pPr>
    </w:p>
    <w:p w14:paraId="772EEA31" w14:textId="77777777" w:rsidR="00181362" w:rsidRPr="00223ECD" w:rsidRDefault="00181362" w:rsidP="00996F6C">
      <w:pPr>
        <w:rPr>
          <w:rFonts w:ascii="Segoe UI" w:hAnsi="Segoe UI" w:cs="Segoe UI"/>
          <w:lang w:val="fr-FR"/>
        </w:rPr>
      </w:pPr>
    </w:p>
    <w:p w14:paraId="5DDB617F" w14:textId="77777777" w:rsidR="00181362" w:rsidRPr="00223ECD" w:rsidRDefault="00181362" w:rsidP="00996F6C">
      <w:pPr>
        <w:rPr>
          <w:rFonts w:ascii="Segoe UI" w:hAnsi="Segoe UI" w:cs="Segoe UI"/>
          <w:lang w:val="fr-FR"/>
        </w:rPr>
      </w:pPr>
    </w:p>
    <w:p w14:paraId="44381D2D" w14:textId="77777777" w:rsidR="00181362" w:rsidRPr="00223ECD" w:rsidRDefault="00181362" w:rsidP="00996F6C">
      <w:pPr>
        <w:rPr>
          <w:rFonts w:ascii="Segoe UI" w:hAnsi="Segoe UI" w:cs="Segoe UI"/>
          <w:lang w:val="fr-FR"/>
        </w:rPr>
      </w:pPr>
    </w:p>
    <w:p w14:paraId="37C43199" w14:textId="77777777" w:rsidR="00181362" w:rsidRPr="00223ECD" w:rsidRDefault="00181362" w:rsidP="00996F6C">
      <w:pPr>
        <w:rPr>
          <w:rFonts w:ascii="Segoe UI" w:hAnsi="Segoe UI" w:cs="Segoe UI"/>
          <w:lang w:val="fr-FR"/>
        </w:rPr>
      </w:pPr>
    </w:p>
    <w:p w14:paraId="7CAF83C9" w14:textId="77777777" w:rsidR="00181362" w:rsidRPr="00223ECD" w:rsidRDefault="00181362" w:rsidP="00996F6C">
      <w:pPr>
        <w:rPr>
          <w:rFonts w:ascii="Segoe UI" w:hAnsi="Segoe UI" w:cs="Segoe UI"/>
          <w:lang w:val="fr-FR"/>
        </w:rPr>
      </w:pPr>
    </w:p>
    <w:p w14:paraId="745FA19D" w14:textId="77777777" w:rsidR="00181362" w:rsidRPr="00223ECD" w:rsidRDefault="00181362" w:rsidP="00996F6C">
      <w:pPr>
        <w:rPr>
          <w:rFonts w:ascii="Segoe UI" w:hAnsi="Segoe UI" w:cs="Segoe UI"/>
          <w:lang w:val="fr-FR"/>
        </w:rPr>
      </w:pPr>
    </w:p>
    <w:p w14:paraId="13C7FDF2" w14:textId="77777777" w:rsidR="00181362" w:rsidRPr="00223ECD" w:rsidRDefault="00181362" w:rsidP="00996F6C">
      <w:pPr>
        <w:rPr>
          <w:rFonts w:ascii="Segoe UI" w:hAnsi="Segoe UI" w:cs="Segoe UI"/>
          <w:lang w:val="fr-FR"/>
        </w:rPr>
      </w:pPr>
    </w:p>
    <w:p w14:paraId="7A65F4C4" w14:textId="77777777" w:rsidR="00181362" w:rsidRPr="00B067D2" w:rsidRDefault="00181362" w:rsidP="00181362">
      <w:pPr>
        <w:pStyle w:val="Titre3"/>
        <w:shd w:val="clear" w:color="auto" w:fill="FFFFFF"/>
        <w:spacing w:before="200" w:after="60" w:line="276" w:lineRule="auto"/>
        <w:rPr>
          <w:rFonts w:ascii="Segoe UI" w:hAnsi="Segoe UI" w:cs="Segoe UI"/>
          <w:color w:val="1E2A3A"/>
          <w:sz w:val="24"/>
          <w:szCs w:val="24"/>
        </w:rPr>
      </w:pPr>
      <w:bookmarkStart w:id="11" w:name="_Toc229999464"/>
      <w:r w:rsidRPr="00B067D2">
        <w:rPr>
          <w:rFonts w:ascii="Arial" w:hAnsi="Arial" w:cs="Segoe UI"/>
          <w:i/>
          <w:color w:val="000000"/>
          <w:sz w:val="24"/>
          <w:szCs w:val="24"/>
        </w:rPr>
        <w:t>Création de l'arborescence de répertoires</w:t>
      </w:r>
      <w:bookmarkEnd w:id="11"/>
    </w:p>
    <w:p w14:paraId="346C0AD3"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2C9994DF" wp14:editId="1AF0F034">
            <wp:extent cx="5731510" cy="38087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08730"/>
                    </a:xfrm>
                    <a:prstGeom prst="rect">
                      <a:avLst/>
                    </a:prstGeom>
                  </pic:spPr>
                </pic:pic>
              </a:graphicData>
            </a:graphic>
          </wp:inline>
        </w:drawing>
      </w:r>
    </w:p>
    <w:p w14:paraId="2FE811CD" w14:textId="77777777" w:rsidR="001B23FD" w:rsidRPr="00223ECD" w:rsidRDefault="00000000">
      <w:pPr>
        <w:jc w:val="center"/>
        <w:rPr>
          <w:lang w:val="fr-FR"/>
        </w:rPr>
      </w:pPr>
      <w:r w:rsidRPr="00223ECD">
        <w:rPr>
          <w:rFonts w:ascii="Calibri" w:hAnsi="Calibri"/>
          <w:b/>
          <w:sz w:val="20"/>
          <w:lang w:val="fr-FR"/>
        </w:rPr>
        <w:t xml:space="preserve">Figure 2 : </w:t>
      </w:r>
      <w:r w:rsidRPr="00223ECD">
        <w:rPr>
          <w:rFonts w:ascii="Calibri" w:hAnsi="Calibri"/>
          <w:i/>
          <w:sz w:val="20"/>
          <w:lang w:val="fr-FR"/>
        </w:rPr>
        <w:t>Création des répertoires de données, sauvegardes et logs.</w:t>
      </w:r>
    </w:p>
    <w:p w14:paraId="74FFB472" w14:textId="77777777" w:rsidR="00181362" w:rsidRPr="00223ECD" w:rsidRDefault="00181362" w:rsidP="00996F6C">
      <w:pPr>
        <w:rPr>
          <w:rFonts w:ascii="Segoe UI" w:hAnsi="Segoe UI" w:cs="Segoe UI"/>
          <w:lang w:val="fr-FR"/>
        </w:rPr>
      </w:pPr>
    </w:p>
    <w:p w14:paraId="10BA647D" w14:textId="77777777" w:rsidR="00181362" w:rsidRPr="00223ECD" w:rsidRDefault="00181362" w:rsidP="00996F6C">
      <w:pPr>
        <w:rPr>
          <w:rFonts w:ascii="Segoe UI" w:hAnsi="Segoe UI" w:cs="Segoe UI"/>
          <w:lang w:val="fr-FR"/>
        </w:rPr>
      </w:pPr>
    </w:p>
    <w:p w14:paraId="59ADD89D" w14:textId="77777777" w:rsidR="00181362" w:rsidRPr="00223ECD" w:rsidRDefault="00181362" w:rsidP="00996F6C">
      <w:pPr>
        <w:rPr>
          <w:rFonts w:ascii="Segoe UI" w:hAnsi="Segoe UI" w:cs="Segoe UI"/>
          <w:lang w:val="fr-FR"/>
        </w:rPr>
      </w:pPr>
    </w:p>
    <w:p w14:paraId="7D5BEAA1" w14:textId="77777777" w:rsidR="00181362" w:rsidRPr="00223ECD" w:rsidRDefault="00181362" w:rsidP="00996F6C">
      <w:pPr>
        <w:rPr>
          <w:rFonts w:ascii="Segoe UI" w:hAnsi="Segoe UI" w:cs="Segoe UI"/>
          <w:lang w:val="fr-FR"/>
        </w:rPr>
      </w:pPr>
    </w:p>
    <w:p w14:paraId="4A451C65" w14:textId="77777777" w:rsidR="00181362" w:rsidRPr="00223ECD" w:rsidRDefault="00181362" w:rsidP="00996F6C">
      <w:pPr>
        <w:rPr>
          <w:rFonts w:ascii="Segoe UI" w:hAnsi="Segoe UI" w:cs="Segoe UI"/>
          <w:lang w:val="fr-FR"/>
        </w:rPr>
      </w:pPr>
    </w:p>
    <w:p w14:paraId="585F3CE9" w14:textId="77777777" w:rsidR="00181362" w:rsidRPr="00223ECD" w:rsidRDefault="00181362" w:rsidP="00996F6C">
      <w:pPr>
        <w:rPr>
          <w:rFonts w:ascii="Segoe UI" w:hAnsi="Segoe UI" w:cs="Segoe UI"/>
          <w:lang w:val="fr-FR"/>
        </w:rPr>
      </w:pPr>
    </w:p>
    <w:p w14:paraId="58B097E6" w14:textId="77777777" w:rsidR="00181362" w:rsidRPr="00223ECD" w:rsidRDefault="00181362" w:rsidP="00996F6C">
      <w:pPr>
        <w:rPr>
          <w:rFonts w:ascii="Segoe UI" w:hAnsi="Segoe UI" w:cs="Segoe UI"/>
          <w:lang w:val="fr-FR"/>
        </w:rPr>
      </w:pPr>
    </w:p>
    <w:p w14:paraId="09C049EB" w14:textId="77777777" w:rsidR="00181362" w:rsidRPr="00223ECD" w:rsidRDefault="00181362" w:rsidP="00996F6C">
      <w:pPr>
        <w:rPr>
          <w:rFonts w:ascii="Segoe UI" w:hAnsi="Segoe UI" w:cs="Segoe UI"/>
          <w:lang w:val="fr-FR"/>
        </w:rPr>
      </w:pPr>
    </w:p>
    <w:p w14:paraId="30E07D69" w14:textId="77777777" w:rsidR="00181362" w:rsidRPr="00223ECD" w:rsidRDefault="00181362" w:rsidP="00996F6C">
      <w:pPr>
        <w:rPr>
          <w:rFonts w:ascii="Segoe UI" w:hAnsi="Segoe UI" w:cs="Segoe UI"/>
          <w:lang w:val="fr-FR"/>
        </w:rPr>
      </w:pPr>
    </w:p>
    <w:p w14:paraId="2F37F219" w14:textId="77777777" w:rsidR="00181362" w:rsidRPr="00223ECD" w:rsidRDefault="00181362" w:rsidP="00996F6C">
      <w:pPr>
        <w:rPr>
          <w:rFonts w:ascii="Segoe UI" w:hAnsi="Segoe UI" w:cs="Segoe UI"/>
          <w:lang w:val="fr-FR"/>
        </w:rPr>
      </w:pPr>
    </w:p>
    <w:p w14:paraId="104F7177" w14:textId="77777777" w:rsidR="00181362" w:rsidRPr="00223ECD" w:rsidRDefault="00181362" w:rsidP="00996F6C">
      <w:pPr>
        <w:rPr>
          <w:rFonts w:ascii="Segoe UI" w:hAnsi="Segoe UI" w:cs="Segoe UI"/>
          <w:lang w:val="fr-FR"/>
        </w:rPr>
      </w:pPr>
    </w:p>
    <w:p w14:paraId="52C0A78A" w14:textId="77777777" w:rsidR="00181362" w:rsidRPr="00223ECD" w:rsidRDefault="00181362" w:rsidP="00996F6C">
      <w:pPr>
        <w:rPr>
          <w:rFonts w:ascii="Segoe UI" w:hAnsi="Segoe UI" w:cs="Segoe UI"/>
          <w:lang w:val="fr-FR"/>
        </w:rPr>
      </w:pPr>
    </w:p>
    <w:p w14:paraId="43E833A5" w14:textId="77777777" w:rsidR="00181362" w:rsidRPr="00B067D2" w:rsidRDefault="00181362" w:rsidP="00181362">
      <w:pPr>
        <w:pStyle w:val="Titre3"/>
        <w:shd w:val="clear" w:color="auto" w:fill="FFFFFF"/>
        <w:spacing w:before="200" w:after="60" w:line="276" w:lineRule="auto"/>
        <w:rPr>
          <w:rFonts w:ascii="Segoe UI" w:hAnsi="Segoe UI" w:cs="Segoe UI"/>
          <w:color w:val="1E2A3A"/>
          <w:sz w:val="24"/>
          <w:szCs w:val="24"/>
        </w:rPr>
      </w:pPr>
      <w:bookmarkStart w:id="12" w:name="_Toc229999465"/>
      <w:r w:rsidRPr="00B067D2">
        <w:rPr>
          <w:rFonts w:ascii="Arial" w:hAnsi="Arial" w:cs="Segoe UI"/>
          <w:i/>
          <w:color w:val="000000"/>
          <w:sz w:val="24"/>
          <w:szCs w:val="24"/>
        </w:rPr>
        <w:t>Maintenant nous allons générer les fichiers de test dans /data</w:t>
      </w:r>
      <w:bookmarkEnd w:id="12"/>
    </w:p>
    <w:p w14:paraId="3E122AF7"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283BAF6B" wp14:editId="14C55C03">
            <wp:extent cx="5731510" cy="38087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08730"/>
                    </a:xfrm>
                    <a:prstGeom prst="rect">
                      <a:avLst/>
                    </a:prstGeom>
                  </pic:spPr>
                </pic:pic>
              </a:graphicData>
            </a:graphic>
          </wp:inline>
        </w:drawing>
      </w:r>
    </w:p>
    <w:p w14:paraId="5A072064" w14:textId="77777777" w:rsidR="001B23FD" w:rsidRPr="00223ECD" w:rsidRDefault="00000000">
      <w:pPr>
        <w:jc w:val="center"/>
        <w:rPr>
          <w:lang w:val="fr-FR"/>
        </w:rPr>
      </w:pPr>
      <w:r w:rsidRPr="00223ECD">
        <w:rPr>
          <w:rFonts w:ascii="Calibri" w:hAnsi="Calibri"/>
          <w:b/>
          <w:sz w:val="20"/>
          <w:lang w:val="fr-FR"/>
        </w:rPr>
        <w:t xml:space="preserve">Figure 3 : </w:t>
      </w:r>
      <w:r w:rsidRPr="00223ECD">
        <w:rPr>
          <w:rFonts w:ascii="Calibri" w:hAnsi="Calibri"/>
          <w:i/>
          <w:sz w:val="20"/>
          <w:lang w:val="fr-FR"/>
        </w:rPr>
        <w:t>Initialisation de la structure des sous-dossiers dans data.</w:t>
      </w:r>
    </w:p>
    <w:p w14:paraId="5E729449"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7267A525" wp14:editId="0D377647">
            <wp:extent cx="5731510" cy="38087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08730"/>
                    </a:xfrm>
                    <a:prstGeom prst="rect">
                      <a:avLst/>
                    </a:prstGeom>
                  </pic:spPr>
                </pic:pic>
              </a:graphicData>
            </a:graphic>
          </wp:inline>
        </w:drawing>
      </w:r>
    </w:p>
    <w:p w14:paraId="6CAFAD4D" w14:textId="77777777" w:rsidR="001B23FD" w:rsidRPr="00223ECD" w:rsidRDefault="00000000">
      <w:pPr>
        <w:jc w:val="center"/>
        <w:rPr>
          <w:lang w:val="fr-FR"/>
        </w:rPr>
      </w:pPr>
      <w:r w:rsidRPr="00223ECD">
        <w:rPr>
          <w:rFonts w:ascii="Calibri" w:hAnsi="Calibri"/>
          <w:b/>
          <w:sz w:val="20"/>
          <w:lang w:val="fr-FR"/>
        </w:rPr>
        <w:t xml:space="preserve">Figure 4 : </w:t>
      </w:r>
      <w:r w:rsidRPr="00223ECD">
        <w:rPr>
          <w:rFonts w:ascii="Calibri" w:hAnsi="Calibri"/>
          <w:i/>
          <w:sz w:val="20"/>
          <w:lang w:val="fr-FR"/>
        </w:rPr>
        <w:t>Création et configuration des fichiers de test applicatifs.</w:t>
      </w:r>
    </w:p>
    <w:p w14:paraId="2A985BAF" w14:textId="77777777" w:rsidR="00996F6C" w:rsidRPr="00223ECD" w:rsidRDefault="00996F6C" w:rsidP="00996F6C">
      <w:pPr>
        <w:rPr>
          <w:rFonts w:ascii="Segoe UI" w:hAnsi="Segoe UI" w:cs="Segoe UI"/>
          <w:lang w:val="fr-FR"/>
        </w:rPr>
      </w:pPr>
    </w:p>
    <w:p w14:paraId="32021407" w14:textId="77777777" w:rsidR="00181362" w:rsidRPr="00223ECD" w:rsidRDefault="00181362" w:rsidP="00996F6C">
      <w:pPr>
        <w:rPr>
          <w:rFonts w:ascii="Segoe UI" w:hAnsi="Segoe UI" w:cs="Segoe UI"/>
          <w:lang w:val="fr-FR"/>
        </w:rPr>
      </w:pPr>
    </w:p>
    <w:p w14:paraId="14C72703"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23C142C2" wp14:editId="482AD276">
            <wp:extent cx="5731510" cy="26854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85415"/>
                    </a:xfrm>
                    <a:prstGeom prst="rect">
                      <a:avLst/>
                    </a:prstGeom>
                  </pic:spPr>
                </pic:pic>
              </a:graphicData>
            </a:graphic>
          </wp:inline>
        </w:drawing>
      </w:r>
    </w:p>
    <w:p w14:paraId="37306918" w14:textId="77777777" w:rsidR="001B23FD" w:rsidRPr="00223ECD" w:rsidRDefault="00000000">
      <w:pPr>
        <w:jc w:val="center"/>
        <w:rPr>
          <w:lang w:val="fr-FR"/>
        </w:rPr>
      </w:pPr>
      <w:r w:rsidRPr="00223ECD">
        <w:rPr>
          <w:rFonts w:ascii="Calibri" w:hAnsi="Calibri"/>
          <w:b/>
          <w:sz w:val="20"/>
          <w:lang w:val="fr-FR"/>
        </w:rPr>
        <w:t xml:space="preserve">Figure 5 : </w:t>
      </w:r>
      <w:r w:rsidRPr="00223ECD">
        <w:rPr>
          <w:rFonts w:ascii="Calibri" w:hAnsi="Calibri"/>
          <w:i/>
          <w:sz w:val="20"/>
          <w:lang w:val="fr-FR"/>
        </w:rPr>
        <w:t>Visualisation des neuf fichiers de test créés avec succès.</w:t>
      </w:r>
    </w:p>
    <w:p w14:paraId="573C90BD" w14:textId="77777777" w:rsidR="00181362" w:rsidRPr="00223ECD" w:rsidRDefault="00181362" w:rsidP="00996F6C">
      <w:pPr>
        <w:rPr>
          <w:rFonts w:ascii="Segoe UI" w:hAnsi="Segoe UI" w:cs="Segoe UI"/>
          <w:lang w:val="fr-FR"/>
        </w:rPr>
      </w:pPr>
    </w:p>
    <w:p w14:paraId="12E1A482" w14:textId="54454A4A" w:rsidR="00181362" w:rsidRPr="00B067D2" w:rsidRDefault="00181362" w:rsidP="00996F6C">
      <w:pPr>
        <w:rPr>
          <w:rFonts w:ascii="Segoe UI" w:hAnsi="Segoe UI" w:cs="Segoe UI"/>
          <w:color w:val="000000" w:themeColor="text1"/>
        </w:rPr>
      </w:pPr>
      <w:r w:rsidRPr="00B067D2">
        <w:rPr>
          <w:rFonts w:ascii="Segoe UI" w:hAnsi="Segoe UI" w:cs="Segoe UI"/>
          <w:b/>
          <w:bCs/>
          <w:caps/>
          <w:color w:val="000000" w:themeColor="text1"/>
          <w:spacing w:val="9"/>
          <w:shd w:val="clear" w:color="auto" w:fill="F0F4F8"/>
        </w:rPr>
        <w:lastRenderedPageBreak/>
        <w:t>Création du script</w:t>
      </w:r>
    </w:p>
    <w:p w14:paraId="7570C76B"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2DD8C55F" wp14:editId="70189271">
            <wp:extent cx="5731510" cy="62261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226175"/>
                    </a:xfrm>
                    <a:prstGeom prst="rect">
                      <a:avLst/>
                    </a:prstGeom>
                  </pic:spPr>
                </pic:pic>
              </a:graphicData>
            </a:graphic>
          </wp:inline>
        </w:drawing>
      </w:r>
    </w:p>
    <w:p w14:paraId="029F5CEB" w14:textId="77777777" w:rsidR="001B23FD" w:rsidRPr="00223ECD" w:rsidRDefault="00000000">
      <w:pPr>
        <w:jc w:val="center"/>
        <w:rPr>
          <w:lang w:val="fr-FR"/>
        </w:rPr>
      </w:pPr>
      <w:r w:rsidRPr="00223ECD">
        <w:rPr>
          <w:rFonts w:ascii="Calibri" w:hAnsi="Calibri"/>
          <w:b/>
          <w:sz w:val="20"/>
          <w:lang w:val="fr-FR"/>
        </w:rPr>
        <w:t xml:space="preserve">Figure 6 : </w:t>
      </w:r>
      <w:r w:rsidRPr="00223ECD">
        <w:rPr>
          <w:rFonts w:ascii="Calibri" w:hAnsi="Calibri"/>
          <w:i/>
          <w:sz w:val="20"/>
          <w:lang w:val="fr-FR"/>
        </w:rPr>
        <w:t>Édition du script de sauvegarde dans l'éditeur nano.</w:t>
      </w:r>
    </w:p>
    <w:p w14:paraId="36BC5F64"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79B6FD72" wp14:editId="7C25FD1D">
            <wp:extent cx="5731510" cy="62261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226175"/>
                    </a:xfrm>
                    <a:prstGeom prst="rect">
                      <a:avLst/>
                    </a:prstGeom>
                  </pic:spPr>
                </pic:pic>
              </a:graphicData>
            </a:graphic>
          </wp:inline>
        </w:drawing>
      </w:r>
    </w:p>
    <w:p w14:paraId="73A445C3" w14:textId="77777777" w:rsidR="001B23FD" w:rsidRPr="00223ECD" w:rsidRDefault="00000000">
      <w:pPr>
        <w:jc w:val="center"/>
        <w:rPr>
          <w:lang w:val="fr-FR"/>
        </w:rPr>
      </w:pPr>
      <w:r w:rsidRPr="00223ECD">
        <w:rPr>
          <w:rFonts w:ascii="Calibri" w:hAnsi="Calibri"/>
          <w:b/>
          <w:sz w:val="20"/>
          <w:lang w:val="fr-FR"/>
        </w:rPr>
        <w:t xml:space="preserve">Figure 7 : </w:t>
      </w:r>
      <w:r w:rsidRPr="00223ECD">
        <w:rPr>
          <w:rFonts w:ascii="Calibri" w:hAnsi="Calibri"/>
          <w:i/>
          <w:sz w:val="20"/>
          <w:lang w:val="fr-FR"/>
        </w:rPr>
        <w:t>Configuration des variables et de la journalisation du script.</w:t>
      </w:r>
    </w:p>
    <w:p w14:paraId="001530CC" w14:textId="77777777" w:rsidR="00996F6C" w:rsidRPr="00223ECD" w:rsidRDefault="00996F6C" w:rsidP="00996F6C">
      <w:pPr>
        <w:rPr>
          <w:rFonts w:ascii="Segoe UI" w:hAnsi="Segoe UI" w:cs="Segoe UI"/>
          <w:lang w:val="fr-FR"/>
        </w:rPr>
      </w:pPr>
    </w:p>
    <w:p w14:paraId="47FDA567" w14:textId="77777777" w:rsidR="00996F6C" w:rsidRPr="00223ECD" w:rsidRDefault="00996F6C" w:rsidP="00996F6C">
      <w:pPr>
        <w:rPr>
          <w:rFonts w:ascii="Segoe UI" w:hAnsi="Segoe UI" w:cs="Segoe UI"/>
          <w:lang w:val="fr-FR"/>
        </w:rPr>
      </w:pPr>
    </w:p>
    <w:p w14:paraId="68BF2919"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586C47BB" wp14:editId="4D08B70F">
            <wp:extent cx="5731510" cy="62261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226175"/>
                    </a:xfrm>
                    <a:prstGeom prst="rect">
                      <a:avLst/>
                    </a:prstGeom>
                  </pic:spPr>
                </pic:pic>
              </a:graphicData>
            </a:graphic>
          </wp:inline>
        </w:drawing>
      </w:r>
    </w:p>
    <w:p w14:paraId="089892E8" w14:textId="77777777" w:rsidR="001B23FD" w:rsidRPr="00223ECD" w:rsidRDefault="00000000">
      <w:pPr>
        <w:jc w:val="center"/>
        <w:rPr>
          <w:lang w:val="fr-FR"/>
        </w:rPr>
      </w:pPr>
      <w:r w:rsidRPr="00223ECD">
        <w:rPr>
          <w:rFonts w:ascii="Calibri" w:hAnsi="Calibri"/>
          <w:b/>
          <w:sz w:val="20"/>
          <w:lang w:val="fr-FR"/>
        </w:rPr>
        <w:t xml:space="preserve">Figure 8 : </w:t>
      </w:r>
      <w:r w:rsidRPr="00223ECD">
        <w:rPr>
          <w:rFonts w:ascii="Calibri" w:hAnsi="Calibri"/>
          <w:i/>
          <w:sz w:val="20"/>
          <w:lang w:val="fr-FR"/>
        </w:rPr>
        <w:t>Ajout du mécanisme de rotation des anciennes sauvegardes.</w:t>
      </w:r>
    </w:p>
    <w:p w14:paraId="60487431" w14:textId="77777777" w:rsidR="00181362" w:rsidRPr="00223ECD" w:rsidRDefault="00181362" w:rsidP="00996F6C">
      <w:pPr>
        <w:rPr>
          <w:rFonts w:ascii="Segoe UI" w:hAnsi="Segoe UI" w:cs="Segoe UI"/>
          <w:lang w:val="fr-FR"/>
        </w:rPr>
      </w:pPr>
    </w:p>
    <w:p w14:paraId="569E788E" w14:textId="77777777" w:rsidR="00181362" w:rsidRPr="00223ECD" w:rsidRDefault="00181362" w:rsidP="00996F6C">
      <w:pPr>
        <w:rPr>
          <w:rFonts w:ascii="Segoe UI" w:hAnsi="Segoe UI" w:cs="Segoe UI"/>
          <w:lang w:val="fr-FR"/>
        </w:rPr>
      </w:pPr>
    </w:p>
    <w:p w14:paraId="1883C9FD" w14:textId="77777777" w:rsidR="00181362" w:rsidRPr="00223ECD" w:rsidRDefault="00181362" w:rsidP="00996F6C">
      <w:pPr>
        <w:rPr>
          <w:rFonts w:ascii="Segoe UI" w:hAnsi="Segoe UI" w:cs="Segoe UI"/>
          <w:lang w:val="fr-FR"/>
        </w:rPr>
      </w:pPr>
    </w:p>
    <w:p w14:paraId="12E89FB1" w14:textId="77777777" w:rsidR="00181362" w:rsidRPr="00223ECD" w:rsidRDefault="00181362" w:rsidP="00996F6C">
      <w:pPr>
        <w:rPr>
          <w:rFonts w:ascii="Segoe UI" w:hAnsi="Segoe UI" w:cs="Segoe UI"/>
          <w:lang w:val="fr-FR"/>
        </w:rPr>
      </w:pPr>
    </w:p>
    <w:p w14:paraId="0143064C" w14:textId="77777777" w:rsidR="00181362" w:rsidRPr="00223ECD" w:rsidRDefault="00181362" w:rsidP="00996F6C">
      <w:pPr>
        <w:rPr>
          <w:rFonts w:ascii="Segoe UI" w:hAnsi="Segoe UI" w:cs="Segoe UI"/>
          <w:lang w:val="fr-FR"/>
        </w:rPr>
      </w:pPr>
    </w:p>
    <w:p w14:paraId="03553F8B" w14:textId="77777777" w:rsidR="00181362" w:rsidRPr="00223ECD" w:rsidRDefault="00181362" w:rsidP="00996F6C">
      <w:pPr>
        <w:rPr>
          <w:rFonts w:ascii="Segoe UI" w:hAnsi="Segoe UI" w:cs="Segoe UI"/>
          <w:lang w:val="fr-FR"/>
        </w:rPr>
      </w:pPr>
    </w:p>
    <w:p w14:paraId="7873783B" w14:textId="77777777" w:rsidR="00181362" w:rsidRPr="00B067D2" w:rsidRDefault="00B067D2" w:rsidP="00996F6C">
      <w:pPr>
        <w:rPr>
          <w:rFonts w:ascii="Segoe UI" w:hAnsi="Segoe UI" w:cs="Segoe UI"/>
          <w:color w:val="000000" w:themeColor="text1"/>
          <w:lang w:val="fr-FR"/>
        </w:rPr>
      </w:pPr>
      <w:r w:rsidRPr="00B067D2">
        <w:rPr>
          <w:rFonts w:ascii="Segoe UI" w:hAnsi="Segoe UI" w:cs="Segoe UI"/>
          <w:b/>
          <w:bCs/>
          <w:color w:val="000000" w:themeColor="text1"/>
          <w:spacing w:val="9"/>
          <w:shd w:val="clear" w:color="auto" w:fill="F0F4F8"/>
          <w:lang w:val="fr-FR"/>
        </w:rPr>
        <w:t xml:space="preserve">Permissions et </w:t>
      </w:r>
      <w:proofErr w:type="gramStart"/>
      <w:r w:rsidRPr="00B067D2">
        <w:rPr>
          <w:rFonts w:ascii="Segoe UI" w:hAnsi="Segoe UI" w:cs="Segoe UI"/>
          <w:b/>
          <w:bCs/>
          <w:color w:val="000000" w:themeColor="text1"/>
          <w:spacing w:val="9"/>
          <w:shd w:val="clear" w:color="auto" w:fill="F0F4F8"/>
          <w:lang w:val="fr-FR"/>
        </w:rPr>
        <w:t xml:space="preserve">test </w:t>
      </w:r>
      <w:r w:rsidRPr="00B067D2">
        <w:rPr>
          <w:rStyle w:val="lev"/>
          <w:rFonts w:ascii="Segoe UI" w:hAnsi="Segoe UI" w:cs="Segoe UI"/>
          <w:color w:val="000000" w:themeColor="text1"/>
          <w:lang w:val="fr-FR"/>
        </w:rPr>
        <w:t> du</w:t>
      </w:r>
      <w:proofErr w:type="gramEnd"/>
      <w:r w:rsidRPr="00B067D2">
        <w:rPr>
          <w:rStyle w:val="lev"/>
          <w:rFonts w:ascii="Segoe UI" w:hAnsi="Segoe UI" w:cs="Segoe UI"/>
          <w:color w:val="000000" w:themeColor="text1"/>
          <w:lang w:val="fr-FR"/>
        </w:rPr>
        <w:t xml:space="preserve"> script de sauvegarde</w:t>
      </w:r>
    </w:p>
    <w:p w14:paraId="00D878BE"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6263AA64" wp14:editId="248CA668">
            <wp:extent cx="5731510" cy="38214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21430"/>
                    </a:xfrm>
                    <a:prstGeom prst="rect">
                      <a:avLst/>
                    </a:prstGeom>
                  </pic:spPr>
                </pic:pic>
              </a:graphicData>
            </a:graphic>
          </wp:inline>
        </w:drawing>
      </w:r>
    </w:p>
    <w:p w14:paraId="0B9CBB36" w14:textId="77777777" w:rsidR="001B23FD" w:rsidRPr="00223ECD" w:rsidRDefault="00000000">
      <w:pPr>
        <w:jc w:val="center"/>
        <w:rPr>
          <w:lang w:val="fr-FR"/>
        </w:rPr>
      </w:pPr>
      <w:r w:rsidRPr="00223ECD">
        <w:rPr>
          <w:rFonts w:ascii="Calibri" w:hAnsi="Calibri"/>
          <w:b/>
          <w:sz w:val="20"/>
          <w:lang w:val="fr-FR"/>
        </w:rPr>
        <w:t xml:space="preserve">Figure 9 : </w:t>
      </w:r>
      <w:r w:rsidRPr="00223ECD">
        <w:rPr>
          <w:rFonts w:ascii="Calibri" w:hAnsi="Calibri"/>
          <w:i/>
          <w:sz w:val="20"/>
          <w:lang w:val="fr-FR"/>
        </w:rPr>
        <w:t>Premier lancement manuel du script de sauvegarde avec succès.</w:t>
      </w:r>
    </w:p>
    <w:p w14:paraId="16C6C436" w14:textId="77777777" w:rsidR="00181362" w:rsidRPr="00223ECD" w:rsidRDefault="00181362" w:rsidP="00996F6C">
      <w:pPr>
        <w:rPr>
          <w:rFonts w:ascii="Segoe UI" w:hAnsi="Segoe UI" w:cs="Segoe UI"/>
          <w:lang w:val="fr-FR"/>
        </w:rPr>
      </w:pPr>
    </w:p>
    <w:p w14:paraId="6262166E" w14:textId="77777777" w:rsidR="00181362" w:rsidRPr="00223ECD" w:rsidRDefault="00181362" w:rsidP="00996F6C">
      <w:pPr>
        <w:rPr>
          <w:rFonts w:ascii="Segoe UI" w:hAnsi="Segoe UI" w:cs="Segoe UI"/>
          <w:lang w:val="fr-FR"/>
        </w:rPr>
      </w:pPr>
    </w:p>
    <w:p w14:paraId="6803751A" w14:textId="77777777" w:rsidR="00181362" w:rsidRPr="00223ECD" w:rsidRDefault="00181362" w:rsidP="00996F6C">
      <w:pPr>
        <w:rPr>
          <w:rFonts w:ascii="Segoe UI" w:hAnsi="Segoe UI" w:cs="Segoe UI"/>
          <w:lang w:val="fr-FR"/>
        </w:rPr>
      </w:pPr>
    </w:p>
    <w:p w14:paraId="67B0679F" w14:textId="77777777" w:rsidR="00181362" w:rsidRPr="00223ECD" w:rsidRDefault="00181362" w:rsidP="00996F6C">
      <w:pPr>
        <w:rPr>
          <w:rFonts w:ascii="Segoe UI" w:hAnsi="Segoe UI" w:cs="Segoe UI"/>
          <w:lang w:val="fr-FR"/>
        </w:rPr>
      </w:pPr>
    </w:p>
    <w:p w14:paraId="75841E4B" w14:textId="77777777" w:rsidR="00181362" w:rsidRPr="00223ECD" w:rsidRDefault="00181362" w:rsidP="00996F6C">
      <w:pPr>
        <w:rPr>
          <w:rFonts w:ascii="Segoe UI" w:hAnsi="Segoe UI" w:cs="Segoe UI"/>
          <w:lang w:val="fr-FR"/>
        </w:rPr>
      </w:pPr>
    </w:p>
    <w:p w14:paraId="688B13C9" w14:textId="77777777" w:rsidR="00181362" w:rsidRPr="00223ECD" w:rsidRDefault="00181362" w:rsidP="00996F6C">
      <w:pPr>
        <w:rPr>
          <w:rFonts w:ascii="Segoe UI" w:hAnsi="Segoe UI" w:cs="Segoe UI"/>
          <w:lang w:val="fr-FR"/>
        </w:rPr>
      </w:pPr>
    </w:p>
    <w:p w14:paraId="3A82FFA1" w14:textId="77777777" w:rsidR="00181362" w:rsidRPr="00223ECD" w:rsidRDefault="00181362" w:rsidP="00996F6C">
      <w:pPr>
        <w:rPr>
          <w:rFonts w:ascii="Segoe UI" w:hAnsi="Segoe UI" w:cs="Segoe UI"/>
          <w:lang w:val="fr-FR"/>
        </w:rPr>
      </w:pPr>
    </w:p>
    <w:p w14:paraId="4E9595C2" w14:textId="77777777" w:rsidR="00181362" w:rsidRPr="00223ECD" w:rsidRDefault="00181362" w:rsidP="00996F6C">
      <w:pPr>
        <w:rPr>
          <w:rFonts w:ascii="Segoe UI" w:hAnsi="Segoe UI" w:cs="Segoe UI"/>
          <w:lang w:val="fr-FR"/>
        </w:rPr>
      </w:pPr>
    </w:p>
    <w:p w14:paraId="5B9F1E3F" w14:textId="77777777" w:rsidR="00181362" w:rsidRPr="00223ECD" w:rsidRDefault="00181362" w:rsidP="00996F6C">
      <w:pPr>
        <w:rPr>
          <w:rFonts w:ascii="Segoe UI" w:hAnsi="Segoe UI" w:cs="Segoe UI"/>
          <w:lang w:val="fr-FR"/>
        </w:rPr>
      </w:pPr>
    </w:p>
    <w:p w14:paraId="025850E0" w14:textId="77777777" w:rsidR="00181362" w:rsidRPr="00223ECD" w:rsidRDefault="00181362" w:rsidP="00996F6C">
      <w:pPr>
        <w:rPr>
          <w:rFonts w:ascii="Segoe UI" w:hAnsi="Segoe UI" w:cs="Segoe UI"/>
          <w:lang w:val="fr-FR"/>
        </w:rPr>
      </w:pPr>
    </w:p>
    <w:p w14:paraId="112349C4" w14:textId="77777777" w:rsidR="00181362" w:rsidRPr="00223ECD" w:rsidRDefault="00181362" w:rsidP="00996F6C">
      <w:pPr>
        <w:rPr>
          <w:rFonts w:ascii="Segoe UI" w:hAnsi="Segoe UI" w:cs="Segoe UI"/>
          <w:lang w:val="fr-FR"/>
        </w:rPr>
      </w:pPr>
    </w:p>
    <w:p w14:paraId="11D19403" w14:textId="77777777" w:rsidR="00181362" w:rsidRPr="00223ECD" w:rsidRDefault="00181362" w:rsidP="00996F6C">
      <w:pPr>
        <w:rPr>
          <w:rFonts w:ascii="Segoe UI" w:hAnsi="Segoe UI" w:cs="Segoe UI"/>
          <w:lang w:val="fr-FR"/>
        </w:rPr>
      </w:pPr>
    </w:p>
    <w:p w14:paraId="3027FD39" w14:textId="77777777" w:rsidR="00181362" w:rsidRPr="00B067D2" w:rsidRDefault="00181362" w:rsidP="00996F6C">
      <w:pPr>
        <w:rPr>
          <w:rFonts w:ascii="Segoe UI" w:hAnsi="Segoe UI" w:cs="Segoe UI"/>
        </w:rPr>
      </w:pPr>
      <w:r w:rsidRPr="00223ECD">
        <w:rPr>
          <w:rFonts w:ascii="Segoe UI" w:hAnsi="Segoe UI" w:cs="Segoe UI"/>
          <w:b/>
          <w:bCs/>
          <w:caps/>
          <w:color w:val="5A6A7A"/>
          <w:spacing w:val="9"/>
          <w:shd w:val="clear" w:color="auto" w:fill="F0F4F8"/>
          <w:lang w:val="fr-FR"/>
        </w:rPr>
        <w:t> </w:t>
      </w:r>
      <w:r w:rsidRPr="00B067D2">
        <w:rPr>
          <w:rFonts w:ascii="Segoe UI" w:hAnsi="Segoe UI" w:cs="Segoe UI"/>
          <w:b/>
          <w:bCs/>
          <w:caps/>
          <w:color w:val="000000" w:themeColor="text1"/>
          <w:spacing w:val="9"/>
          <w:shd w:val="clear" w:color="auto" w:fill="F0F4F8"/>
        </w:rPr>
        <w:t>Vérification de l'archive</w:t>
      </w:r>
    </w:p>
    <w:p w14:paraId="092A4E26"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42D8A2B9" wp14:editId="0BE75CDD">
            <wp:extent cx="5731510" cy="38214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21430"/>
                    </a:xfrm>
                    <a:prstGeom prst="rect">
                      <a:avLst/>
                    </a:prstGeom>
                  </pic:spPr>
                </pic:pic>
              </a:graphicData>
            </a:graphic>
          </wp:inline>
        </w:drawing>
      </w:r>
    </w:p>
    <w:p w14:paraId="3704C47F" w14:textId="77777777" w:rsidR="001B23FD" w:rsidRPr="00223ECD" w:rsidRDefault="00000000">
      <w:pPr>
        <w:jc w:val="center"/>
        <w:rPr>
          <w:lang w:val="fr-FR"/>
        </w:rPr>
      </w:pPr>
      <w:r w:rsidRPr="00223ECD">
        <w:rPr>
          <w:rFonts w:ascii="Calibri" w:hAnsi="Calibri"/>
          <w:b/>
          <w:sz w:val="20"/>
          <w:lang w:val="fr-FR"/>
        </w:rPr>
        <w:t xml:space="preserve">Figure 10 : </w:t>
      </w:r>
      <w:r w:rsidRPr="00223ECD">
        <w:rPr>
          <w:rFonts w:ascii="Calibri" w:hAnsi="Calibri"/>
          <w:i/>
          <w:sz w:val="20"/>
          <w:lang w:val="fr-FR"/>
        </w:rPr>
        <w:t>Contrôle de l'archive créée et lecture du fichier log.</w:t>
      </w:r>
    </w:p>
    <w:p w14:paraId="4CF31AEC" w14:textId="77777777" w:rsidR="00181362" w:rsidRPr="00223ECD" w:rsidRDefault="00181362" w:rsidP="00996F6C">
      <w:pPr>
        <w:rPr>
          <w:rFonts w:ascii="Segoe UI" w:hAnsi="Segoe UI" w:cs="Segoe UI"/>
          <w:lang w:val="fr-FR"/>
        </w:rPr>
      </w:pPr>
    </w:p>
    <w:p w14:paraId="255CA0F5" w14:textId="77777777" w:rsidR="00181362" w:rsidRPr="00223ECD" w:rsidRDefault="00181362" w:rsidP="00996F6C">
      <w:pPr>
        <w:rPr>
          <w:rFonts w:ascii="Segoe UI" w:hAnsi="Segoe UI" w:cs="Segoe UI"/>
          <w:lang w:val="fr-FR"/>
        </w:rPr>
      </w:pPr>
    </w:p>
    <w:p w14:paraId="6D97ACF2" w14:textId="77777777" w:rsidR="00181362" w:rsidRPr="00223ECD" w:rsidRDefault="00181362" w:rsidP="00996F6C">
      <w:pPr>
        <w:rPr>
          <w:rFonts w:ascii="Segoe UI" w:hAnsi="Segoe UI" w:cs="Segoe UI"/>
          <w:lang w:val="fr-FR"/>
        </w:rPr>
      </w:pPr>
    </w:p>
    <w:p w14:paraId="6ED2A6DD" w14:textId="77777777" w:rsidR="00181362" w:rsidRPr="00223ECD" w:rsidRDefault="00181362" w:rsidP="00996F6C">
      <w:pPr>
        <w:rPr>
          <w:rFonts w:ascii="Segoe UI" w:hAnsi="Segoe UI" w:cs="Segoe UI"/>
          <w:lang w:val="fr-FR"/>
        </w:rPr>
      </w:pPr>
    </w:p>
    <w:p w14:paraId="22585C4E" w14:textId="77777777" w:rsidR="00181362" w:rsidRPr="00223ECD" w:rsidRDefault="00181362" w:rsidP="00996F6C">
      <w:pPr>
        <w:rPr>
          <w:rFonts w:ascii="Segoe UI" w:hAnsi="Segoe UI" w:cs="Segoe UI"/>
          <w:lang w:val="fr-FR"/>
        </w:rPr>
      </w:pPr>
    </w:p>
    <w:p w14:paraId="32D9E518" w14:textId="77777777" w:rsidR="00181362" w:rsidRPr="00223ECD" w:rsidRDefault="00181362" w:rsidP="00996F6C">
      <w:pPr>
        <w:rPr>
          <w:rFonts w:ascii="Segoe UI" w:hAnsi="Segoe UI" w:cs="Segoe UI"/>
          <w:lang w:val="fr-FR"/>
        </w:rPr>
      </w:pPr>
    </w:p>
    <w:p w14:paraId="6C368B81" w14:textId="77777777" w:rsidR="00181362" w:rsidRPr="00223ECD" w:rsidRDefault="00181362" w:rsidP="00996F6C">
      <w:pPr>
        <w:rPr>
          <w:rFonts w:ascii="Segoe UI" w:hAnsi="Segoe UI" w:cs="Segoe UI"/>
          <w:lang w:val="fr-FR"/>
        </w:rPr>
      </w:pPr>
    </w:p>
    <w:p w14:paraId="0392C024" w14:textId="77777777" w:rsidR="00181362" w:rsidRPr="00223ECD" w:rsidRDefault="00181362" w:rsidP="00996F6C">
      <w:pPr>
        <w:rPr>
          <w:rFonts w:ascii="Segoe UI" w:hAnsi="Segoe UI" w:cs="Segoe UI"/>
          <w:lang w:val="fr-FR"/>
        </w:rPr>
      </w:pPr>
    </w:p>
    <w:p w14:paraId="2FE1C453" w14:textId="77777777" w:rsidR="00181362" w:rsidRPr="00223ECD" w:rsidRDefault="00181362" w:rsidP="00996F6C">
      <w:pPr>
        <w:rPr>
          <w:rFonts w:ascii="Segoe UI" w:hAnsi="Segoe UI" w:cs="Segoe UI"/>
          <w:lang w:val="fr-FR"/>
        </w:rPr>
      </w:pPr>
    </w:p>
    <w:p w14:paraId="0335742E" w14:textId="77777777" w:rsidR="00181362" w:rsidRPr="00223ECD" w:rsidRDefault="00181362" w:rsidP="00996F6C">
      <w:pPr>
        <w:rPr>
          <w:rFonts w:ascii="Segoe UI" w:hAnsi="Segoe UI" w:cs="Segoe UI"/>
          <w:lang w:val="fr-FR"/>
        </w:rPr>
      </w:pPr>
    </w:p>
    <w:p w14:paraId="34B6BBE3" w14:textId="77777777" w:rsidR="00181362" w:rsidRPr="00223ECD" w:rsidRDefault="00181362" w:rsidP="00996F6C">
      <w:pPr>
        <w:rPr>
          <w:rFonts w:ascii="Segoe UI" w:hAnsi="Segoe UI" w:cs="Segoe UI"/>
          <w:lang w:val="fr-FR"/>
        </w:rPr>
      </w:pPr>
    </w:p>
    <w:p w14:paraId="6152CFA1" w14:textId="77777777" w:rsidR="00181362" w:rsidRPr="00223ECD" w:rsidRDefault="00181362" w:rsidP="00996F6C">
      <w:pPr>
        <w:rPr>
          <w:rFonts w:ascii="Segoe UI" w:hAnsi="Segoe UI" w:cs="Segoe UI"/>
          <w:lang w:val="fr-FR"/>
        </w:rPr>
      </w:pPr>
    </w:p>
    <w:p w14:paraId="40F42E00" w14:textId="77777777" w:rsidR="00181362" w:rsidRPr="00223ECD" w:rsidRDefault="00181362" w:rsidP="00996F6C">
      <w:pPr>
        <w:rPr>
          <w:rFonts w:ascii="Segoe UI" w:hAnsi="Segoe UI" w:cs="Segoe UI"/>
          <w:lang w:val="fr-FR"/>
        </w:rPr>
      </w:pPr>
    </w:p>
    <w:p w14:paraId="7295A005" w14:textId="77777777" w:rsidR="00181362" w:rsidRPr="00B067D2" w:rsidRDefault="00181362" w:rsidP="00996F6C">
      <w:pPr>
        <w:rPr>
          <w:rFonts w:ascii="Segoe UI" w:hAnsi="Segoe UI" w:cs="Segoe UI"/>
          <w:color w:val="000000" w:themeColor="text1"/>
        </w:rPr>
      </w:pPr>
      <w:r w:rsidRPr="00B067D2">
        <w:rPr>
          <w:rFonts w:ascii="Segoe UI" w:hAnsi="Segoe UI" w:cs="Segoe UI"/>
          <w:b/>
          <w:bCs/>
          <w:caps/>
          <w:color w:val="000000" w:themeColor="text1"/>
          <w:spacing w:val="9"/>
          <w:shd w:val="clear" w:color="auto" w:fill="F0F4F8"/>
        </w:rPr>
        <w:t>Configuration de crontab</w:t>
      </w:r>
    </w:p>
    <w:p w14:paraId="7128E0D7"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45E252F7" wp14:editId="1695AEEA">
            <wp:extent cx="5731510" cy="38214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21430"/>
                    </a:xfrm>
                    <a:prstGeom prst="rect">
                      <a:avLst/>
                    </a:prstGeom>
                  </pic:spPr>
                </pic:pic>
              </a:graphicData>
            </a:graphic>
          </wp:inline>
        </w:drawing>
      </w:r>
    </w:p>
    <w:p w14:paraId="48469037" w14:textId="77777777" w:rsidR="001B23FD" w:rsidRPr="00223ECD" w:rsidRDefault="00000000">
      <w:pPr>
        <w:jc w:val="center"/>
        <w:rPr>
          <w:lang w:val="fr-FR"/>
        </w:rPr>
      </w:pPr>
      <w:r w:rsidRPr="00223ECD">
        <w:rPr>
          <w:rFonts w:ascii="Calibri" w:hAnsi="Calibri"/>
          <w:b/>
          <w:sz w:val="20"/>
          <w:lang w:val="fr-FR"/>
        </w:rPr>
        <w:t xml:space="preserve">Figure 11 : </w:t>
      </w:r>
      <w:r w:rsidRPr="00223ECD">
        <w:rPr>
          <w:rFonts w:ascii="Calibri" w:hAnsi="Calibri"/>
          <w:i/>
          <w:sz w:val="20"/>
          <w:lang w:val="fr-FR"/>
        </w:rPr>
        <w:t xml:space="preserve">Ajout de la tâche planifiée dans le </w:t>
      </w:r>
      <w:proofErr w:type="spellStart"/>
      <w:r w:rsidRPr="00223ECD">
        <w:rPr>
          <w:rFonts w:ascii="Calibri" w:hAnsi="Calibri"/>
          <w:i/>
          <w:sz w:val="20"/>
          <w:lang w:val="fr-FR"/>
        </w:rPr>
        <w:t>crontab</w:t>
      </w:r>
      <w:proofErr w:type="spellEnd"/>
      <w:r w:rsidRPr="00223ECD">
        <w:rPr>
          <w:rFonts w:ascii="Calibri" w:hAnsi="Calibri"/>
          <w:i/>
          <w:sz w:val="20"/>
          <w:lang w:val="fr-FR"/>
        </w:rPr>
        <w:t xml:space="preserve"> root.</w:t>
      </w:r>
    </w:p>
    <w:p w14:paraId="56176E6A" w14:textId="77777777" w:rsidR="004801AA" w:rsidRPr="00223ECD" w:rsidRDefault="004801AA" w:rsidP="00996F6C">
      <w:pPr>
        <w:rPr>
          <w:rFonts w:ascii="Segoe UI" w:hAnsi="Segoe UI" w:cs="Segoe UI"/>
          <w:lang w:val="fr-FR"/>
        </w:rPr>
      </w:pPr>
    </w:p>
    <w:p w14:paraId="5BF3A994" w14:textId="77777777" w:rsidR="004801AA" w:rsidRPr="00223ECD" w:rsidRDefault="004801AA" w:rsidP="00996F6C">
      <w:pPr>
        <w:rPr>
          <w:rFonts w:ascii="Segoe UI" w:hAnsi="Segoe UI" w:cs="Segoe UI"/>
          <w:lang w:val="fr-FR"/>
        </w:rPr>
      </w:pPr>
    </w:p>
    <w:p w14:paraId="2DBD8123" w14:textId="77777777" w:rsidR="004801AA" w:rsidRPr="00223ECD" w:rsidRDefault="004801AA" w:rsidP="00996F6C">
      <w:pPr>
        <w:rPr>
          <w:rFonts w:ascii="Segoe UI" w:hAnsi="Segoe UI" w:cs="Segoe UI"/>
          <w:lang w:val="fr-FR"/>
        </w:rPr>
      </w:pPr>
    </w:p>
    <w:p w14:paraId="5A0FE48B" w14:textId="77777777" w:rsidR="004801AA" w:rsidRPr="00223ECD" w:rsidRDefault="004801AA" w:rsidP="00996F6C">
      <w:pPr>
        <w:rPr>
          <w:rFonts w:ascii="Segoe UI" w:hAnsi="Segoe UI" w:cs="Segoe UI"/>
          <w:lang w:val="fr-FR"/>
        </w:rPr>
      </w:pPr>
    </w:p>
    <w:p w14:paraId="2EBF979E" w14:textId="77777777" w:rsidR="004801AA" w:rsidRPr="00223ECD" w:rsidRDefault="004801AA" w:rsidP="00996F6C">
      <w:pPr>
        <w:rPr>
          <w:rFonts w:ascii="Segoe UI" w:hAnsi="Segoe UI" w:cs="Segoe UI"/>
          <w:lang w:val="fr-FR"/>
        </w:rPr>
      </w:pPr>
    </w:p>
    <w:p w14:paraId="07284A30" w14:textId="77777777" w:rsidR="004801AA" w:rsidRPr="00223ECD" w:rsidRDefault="004801AA" w:rsidP="00996F6C">
      <w:pPr>
        <w:rPr>
          <w:rFonts w:ascii="Segoe UI" w:hAnsi="Segoe UI" w:cs="Segoe UI"/>
          <w:lang w:val="fr-FR"/>
        </w:rPr>
      </w:pPr>
    </w:p>
    <w:p w14:paraId="2FB2D959" w14:textId="77777777" w:rsidR="004801AA" w:rsidRPr="00223ECD" w:rsidRDefault="004801AA" w:rsidP="00996F6C">
      <w:pPr>
        <w:rPr>
          <w:rFonts w:ascii="Segoe UI" w:hAnsi="Segoe UI" w:cs="Segoe UI"/>
          <w:lang w:val="fr-FR"/>
        </w:rPr>
      </w:pPr>
    </w:p>
    <w:p w14:paraId="7B48F0DD" w14:textId="77777777" w:rsidR="004801AA" w:rsidRPr="00223ECD" w:rsidRDefault="004801AA" w:rsidP="00996F6C">
      <w:pPr>
        <w:rPr>
          <w:rFonts w:ascii="Segoe UI" w:hAnsi="Segoe UI" w:cs="Segoe UI"/>
          <w:lang w:val="fr-FR"/>
        </w:rPr>
      </w:pPr>
    </w:p>
    <w:p w14:paraId="384D3DB4" w14:textId="77777777" w:rsidR="004801AA" w:rsidRPr="00223ECD" w:rsidRDefault="004801AA" w:rsidP="00996F6C">
      <w:pPr>
        <w:rPr>
          <w:rFonts w:ascii="Segoe UI" w:hAnsi="Segoe UI" w:cs="Segoe UI"/>
          <w:lang w:val="fr-FR"/>
        </w:rPr>
      </w:pPr>
    </w:p>
    <w:p w14:paraId="06450021" w14:textId="77777777" w:rsidR="004801AA" w:rsidRPr="00223ECD" w:rsidRDefault="004801AA" w:rsidP="00996F6C">
      <w:pPr>
        <w:rPr>
          <w:rFonts w:ascii="Segoe UI" w:hAnsi="Segoe UI" w:cs="Segoe UI"/>
          <w:lang w:val="fr-FR"/>
        </w:rPr>
      </w:pPr>
    </w:p>
    <w:p w14:paraId="2022AE62" w14:textId="77777777" w:rsidR="004801AA" w:rsidRPr="00223ECD" w:rsidRDefault="004801AA" w:rsidP="00996F6C">
      <w:pPr>
        <w:rPr>
          <w:rFonts w:ascii="Segoe UI" w:hAnsi="Segoe UI" w:cs="Segoe UI"/>
          <w:lang w:val="fr-FR"/>
        </w:rPr>
      </w:pPr>
    </w:p>
    <w:p w14:paraId="6D88A883" w14:textId="77777777" w:rsidR="004801AA" w:rsidRPr="00223ECD" w:rsidRDefault="004801AA" w:rsidP="00996F6C">
      <w:pPr>
        <w:rPr>
          <w:rFonts w:ascii="Segoe UI" w:hAnsi="Segoe UI" w:cs="Segoe UI"/>
          <w:lang w:val="fr-FR"/>
        </w:rPr>
      </w:pPr>
    </w:p>
    <w:p w14:paraId="2EB58B4C" w14:textId="77777777" w:rsidR="004801AA" w:rsidRPr="00223ECD" w:rsidRDefault="004801AA" w:rsidP="00996F6C">
      <w:pPr>
        <w:rPr>
          <w:rFonts w:ascii="Segoe UI" w:hAnsi="Segoe UI" w:cs="Segoe UI"/>
          <w:b/>
          <w:bCs/>
          <w:caps/>
          <w:color w:val="5A6A7A"/>
          <w:spacing w:val="9"/>
          <w:shd w:val="clear" w:color="auto" w:fill="F0F4F8"/>
          <w:lang w:val="fr-FR"/>
        </w:rPr>
      </w:pPr>
    </w:p>
    <w:p w14:paraId="05ADB70F" w14:textId="77777777" w:rsidR="004801AA" w:rsidRPr="00B067D2" w:rsidRDefault="004801AA" w:rsidP="00996F6C">
      <w:pPr>
        <w:rPr>
          <w:rFonts w:ascii="Segoe UI" w:hAnsi="Segoe UI" w:cs="Segoe UI"/>
          <w:b/>
          <w:bCs/>
          <w:caps/>
          <w:color w:val="000000" w:themeColor="text1"/>
          <w:spacing w:val="9"/>
          <w:shd w:val="clear" w:color="auto" w:fill="F0F4F8"/>
        </w:rPr>
      </w:pPr>
      <w:r w:rsidRPr="00B067D2">
        <w:rPr>
          <w:rFonts w:ascii="Segoe UI" w:hAnsi="Segoe UI" w:cs="Segoe UI"/>
          <w:b/>
          <w:bCs/>
          <w:caps/>
          <w:color w:val="000000" w:themeColor="text1"/>
          <w:spacing w:val="9"/>
          <w:shd w:val="clear" w:color="auto" w:fill="F0F4F8"/>
        </w:rPr>
        <w:t>Vérification cron</w:t>
      </w:r>
    </w:p>
    <w:p w14:paraId="745462C2"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0764110A" wp14:editId="24EE71CB">
            <wp:extent cx="5731510" cy="62464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246495"/>
                    </a:xfrm>
                    <a:prstGeom prst="rect">
                      <a:avLst/>
                    </a:prstGeom>
                  </pic:spPr>
                </pic:pic>
              </a:graphicData>
            </a:graphic>
          </wp:inline>
        </w:drawing>
      </w:r>
    </w:p>
    <w:p w14:paraId="645DA20A" w14:textId="77777777" w:rsidR="001B23FD" w:rsidRPr="00223ECD" w:rsidRDefault="00000000">
      <w:pPr>
        <w:jc w:val="center"/>
        <w:rPr>
          <w:lang w:val="fr-FR"/>
        </w:rPr>
      </w:pPr>
      <w:r w:rsidRPr="00223ECD">
        <w:rPr>
          <w:rFonts w:ascii="Calibri" w:hAnsi="Calibri"/>
          <w:b/>
          <w:sz w:val="20"/>
          <w:lang w:val="fr-FR"/>
        </w:rPr>
        <w:t xml:space="preserve">Figure 12 : </w:t>
      </w:r>
      <w:r w:rsidRPr="00223ECD">
        <w:rPr>
          <w:rFonts w:ascii="Calibri" w:hAnsi="Calibri"/>
          <w:i/>
          <w:sz w:val="20"/>
          <w:lang w:val="fr-FR"/>
        </w:rPr>
        <w:t xml:space="preserve">Vérification du statut actif du service </w:t>
      </w:r>
      <w:proofErr w:type="spellStart"/>
      <w:r w:rsidRPr="00223ECD">
        <w:rPr>
          <w:rFonts w:ascii="Calibri" w:hAnsi="Calibri"/>
          <w:i/>
          <w:sz w:val="20"/>
          <w:lang w:val="fr-FR"/>
        </w:rPr>
        <w:t>cron</w:t>
      </w:r>
      <w:proofErr w:type="spellEnd"/>
      <w:r w:rsidRPr="00223ECD">
        <w:rPr>
          <w:rFonts w:ascii="Calibri" w:hAnsi="Calibri"/>
          <w:i/>
          <w:sz w:val="20"/>
          <w:lang w:val="fr-FR"/>
        </w:rPr>
        <w:t xml:space="preserve"> système.</w:t>
      </w:r>
    </w:p>
    <w:p w14:paraId="771E3352" w14:textId="77777777" w:rsidR="00996F6C" w:rsidRPr="00223ECD" w:rsidRDefault="00996F6C" w:rsidP="00996F6C">
      <w:pPr>
        <w:rPr>
          <w:rFonts w:ascii="Segoe UI" w:hAnsi="Segoe UI" w:cs="Segoe UI"/>
          <w:lang w:val="fr-FR"/>
        </w:rPr>
      </w:pPr>
    </w:p>
    <w:p w14:paraId="5CA3BAE3"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6A904552" wp14:editId="3BC04D0E">
            <wp:extent cx="5731510" cy="28346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34640"/>
                    </a:xfrm>
                    <a:prstGeom prst="rect">
                      <a:avLst/>
                    </a:prstGeom>
                  </pic:spPr>
                </pic:pic>
              </a:graphicData>
            </a:graphic>
          </wp:inline>
        </w:drawing>
      </w:r>
    </w:p>
    <w:p w14:paraId="1045781A" w14:textId="77777777" w:rsidR="001B23FD" w:rsidRPr="00223ECD" w:rsidRDefault="00000000">
      <w:pPr>
        <w:jc w:val="center"/>
        <w:rPr>
          <w:lang w:val="fr-FR"/>
        </w:rPr>
      </w:pPr>
      <w:r w:rsidRPr="00223ECD">
        <w:rPr>
          <w:rFonts w:ascii="Calibri" w:hAnsi="Calibri"/>
          <w:b/>
          <w:sz w:val="20"/>
          <w:lang w:val="fr-FR"/>
        </w:rPr>
        <w:t xml:space="preserve">Figure 13 : </w:t>
      </w:r>
      <w:r w:rsidRPr="00223ECD">
        <w:rPr>
          <w:rFonts w:ascii="Calibri" w:hAnsi="Calibri"/>
          <w:i/>
          <w:sz w:val="20"/>
          <w:lang w:val="fr-FR"/>
        </w:rPr>
        <w:t>Planification temporaire pour tester l'exécution automatique immédiate.</w:t>
      </w:r>
    </w:p>
    <w:p w14:paraId="541D248F"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5B58EC00" wp14:editId="7D6294A3">
            <wp:extent cx="5731510" cy="28346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34640"/>
                    </a:xfrm>
                    <a:prstGeom prst="rect">
                      <a:avLst/>
                    </a:prstGeom>
                  </pic:spPr>
                </pic:pic>
              </a:graphicData>
            </a:graphic>
          </wp:inline>
        </w:drawing>
      </w:r>
    </w:p>
    <w:p w14:paraId="7D1054BE" w14:textId="77777777" w:rsidR="001B23FD" w:rsidRPr="00223ECD" w:rsidRDefault="00000000">
      <w:pPr>
        <w:jc w:val="center"/>
        <w:rPr>
          <w:lang w:val="fr-FR"/>
        </w:rPr>
      </w:pPr>
      <w:r w:rsidRPr="00223ECD">
        <w:rPr>
          <w:rFonts w:ascii="Calibri" w:hAnsi="Calibri"/>
          <w:b/>
          <w:sz w:val="20"/>
          <w:lang w:val="fr-FR"/>
        </w:rPr>
        <w:t xml:space="preserve">Figure 14 : </w:t>
      </w:r>
      <w:r w:rsidRPr="00223ECD">
        <w:rPr>
          <w:rFonts w:ascii="Calibri" w:hAnsi="Calibri"/>
          <w:i/>
          <w:sz w:val="20"/>
          <w:lang w:val="fr-FR"/>
        </w:rPr>
        <w:t xml:space="preserve">Confirmation de la sauvegarde automatique générée par </w:t>
      </w:r>
      <w:proofErr w:type="spellStart"/>
      <w:r w:rsidRPr="00223ECD">
        <w:rPr>
          <w:rFonts w:ascii="Calibri" w:hAnsi="Calibri"/>
          <w:i/>
          <w:sz w:val="20"/>
          <w:lang w:val="fr-FR"/>
        </w:rPr>
        <w:t>cron</w:t>
      </w:r>
      <w:proofErr w:type="spellEnd"/>
      <w:r w:rsidRPr="00223ECD">
        <w:rPr>
          <w:rFonts w:ascii="Calibri" w:hAnsi="Calibri"/>
          <w:i/>
          <w:sz w:val="20"/>
          <w:lang w:val="fr-FR"/>
        </w:rPr>
        <w:t>.</w:t>
      </w:r>
    </w:p>
    <w:p w14:paraId="768FF235" w14:textId="77777777" w:rsidR="004801AA" w:rsidRPr="00223ECD" w:rsidRDefault="004801AA" w:rsidP="00996F6C">
      <w:pPr>
        <w:rPr>
          <w:rFonts w:ascii="Segoe UI" w:hAnsi="Segoe UI" w:cs="Segoe UI"/>
          <w:lang w:val="fr-FR"/>
        </w:rPr>
      </w:pPr>
    </w:p>
    <w:p w14:paraId="0B4BDEC2" w14:textId="77777777" w:rsidR="004801AA" w:rsidRPr="00223ECD" w:rsidRDefault="004801AA" w:rsidP="00996F6C">
      <w:pPr>
        <w:rPr>
          <w:rFonts w:ascii="Segoe UI" w:hAnsi="Segoe UI" w:cs="Segoe UI"/>
          <w:lang w:val="fr-FR"/>
        </w:rPr>
      </w:pPr>
    </w:p>
    <w:p w14:paraId="78AD638F" w14:textId="77777777" w:rsidR="004801AA" w:rsidRPr="00223ECD" w:rsidRDefault="004801AA" w:rsidP="00996F6C">
      <w:pPr>
        <w:rPr>
          <w:rFonts w:ascii="Segoe UI" w:hAnsi="Segoe UI" w:cs="Segoe UI"/>
          <w:lang w:val="fr-FR"/>
        </w:rPr>
      </w:pPr>
    </w:p>
    <w:p w14:paraId="2ED14FCC" w14:textId="77777777" w:rsidR="004801AA" w:rsidRPr="00223ECD" w:rsidRDefault="004801AA" w:rsidP="00996F6C">
      <w:pPr>
        <w:rPr>
          <w:rFonts w:ascii="Segoe UI" w:hAnsi="Segoe UI" w:cs="Segoe UI"/>
          <w:lang w:val="fr-FR"/>
        </w:rPr>
      </w:pPr>
    </w:p>
    <w:p w14:paraId="2EEF1FD9" w14:textId="77777777" w:rsidR="004801AA" w:rsidRPr="00223ECD" w:rsidRDefault="004801AA" w:rsidP="00996F6C">
      <w:pPr>
        <w:rPr>
          <w:rFonts w:ascii="Segoe UI" w:hAnsi="Segoe UI" w:cs="Segoe UI"/>
          <w:lang w:val="fr-FR"/>
        </w:rPr>
      </w:pPr>
    </w:p>
    <w:p w14:paraId="26A5A066" w14:textId="77777777" w:rsidR="004801AA" w:rsidRPr="00223ECD" w:rsidRDefault="004801AA" w:rsidP="00996F6C">
      <w:pPr>
        <w:rPr>
          <w:rFonts w:ascii="Segoe UI" w:hAnsi="Segoe UI" w:cs="Segoe UI"/>
          <w:lang w:val="fr-FR"/>
        </w:rPr>
      </w:pPr>
    </w:p>
    <w:p w14:paraId="3B07375B" w14:textId="77777777" w:rsidR="004801AA" w:rsidRPr="00223ECD" w:rsidRDefault="004801AA" w:rsidP="00996F6C">
      <w:pPr>
        <w:rPr>
          <w:rFonts w:ascii="Segoe UI" w:hAnsi="Segoe UI" w:cs="Segoe UI"/>
          <w:lang w:val="fr-FR"/>
        </w:rPr>
      </w:pPr>
    </w:p>
    <w:p w14:paraId="1EE370C8" w14:textId="77777777" w:rsidR="004801AA" w:rsidRPr="00B067D2" w:rsidRDefault="004801AA" w:rsidP="00996F6C">
      <w:pPr>
        <w:rPr>
          <w:rFonts w:ascii="Segoe UI" w:hAnsi="Segoe UI" w:cs="Segoe UI"/>
          <w:color w:val="000000" w:themeColor="text1"/>
        </w:rPr>
      </w:pPr>
      <w:r w:rsidRPr="00B067D2">
        <w:rPr>
          <w:rFonts w:ascii="Segoe UI" w:hAnsi="Segoe UI" w:cs="Segoe UI"/>
          <w:b/>
          <w:bCs/>
          <w:caps/>
          <w:color w:val="000000" w:themeColor="text1"/>
          <w:spacing w:val="9"/>
          <w:shd w:val="clear" w:color="auto" w:fill="F0F4F8"/>
        </w:rPr>
        <w:t>Simulation de sauvegardes anciennes</w:t>
      </w:r>
    </w:p>
    <w:p w14:paraId="166A7084"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49ED2CD9" wp14:editId="2ADE4F95">
            <wp:extent cx="5731510" cy="45250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525010"/>
                    </a:xfrm>
                    <a:prstGeom prst="rect">
                      <a:avLst/>
                    </a:prstGeom>
                  </pic:spPr>
                </pic:pic>
              </a:graphicData>
            </a:graphic>
          </wp:inline>
        </w:drawing>
      </w:r>
    </w:p>
    <w:p w14:paraId="0C6B32DA" w14:textId="77777777" w:rsidR="001B23FD" w:rsidRPr="00223ECD" w:rsidRDefault="00000000">
      <w:pPr>
        <w:jc w:val="center"/>
        <w:rPr>
          <w:lang w:val="fr-FR"/>
        </w:rPr>
      </w:pPr>
      <w:r w:rsidRPr="00223ECD">
        <w:rPr>
          <w:rFonts w:ascii="Calibri" w:hAnsi="Calibri"/>
          <w:b/>
          <w:sz w:val="20"/>
          <w:lang w:val="fr-FR"/>
        </w:rPr>
        <w:t xml:space="preserve">Figure 15 : </w:t>
      </w:r>
      <w:r w:rsidRPr="00223ECD">
        <w:rPr>
          <w:rFonts w:ascii="Calibri" w:hAnsi="Calibri"/>
          <w:i/>
          <w:sz w:val="20"/>
          <w:lang w:val="fr-FR"/>
        </w:rPr>
        <w:t>Génération d'archives fictives datées dans le passé.</w:t>
      </w:r>
    </w:p>
    <w:p w14:paraId="078A7FD5"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2D9FDD4C" wp14:editId="68F9821A">
            <wp:extent cx="5731510" cy="41522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152265"/>
                    </a:xfrm>
                    <a:prstGeom prst="rect">
                      <a:avLst/>
                    </a:prstGeom>
                  </pic:spPr>
                </pic:pic>
              </a:graphicData>
            </a:graphic>
          </wp:inline>
        </w:drawing>
      </w:r>
    </w:p>
    <w:p w14:paraId="6756CF6A" w14:textId="77777777" w:rsidR="001B23FD" w:rsidRPr="00223ECD" w:rsidRDefault="00000000">
      <w:pPr>
        <w:jc w:val="center"/>
        <w:rPr>
          <w:lang w:val="fr-FR"/>
        </w:rPr>
      </w:pPr>
      <w:r w:rsidRPr="00223ECD">
        <w:rPr>
          <w:rFonts w:ascii="Calibri" w:hAnsi="Calibri"/>
          <w:b/>
          <w:sz w:val="20"/>
          <w:lang w:val="fr-FR"/>
        </w:rPr>
        <w:t xml:space="preserve">Figure 16 : </w:t>
      </w:r>
      <w:r w:rsidRPr="00223ECD">
        <w:rPr>
          <w:rFonts w:ascii="Calibri" w:hAnsi="Calibri"/>
          <w:i/>
          <w:sz w:val="20"/>
          <w:lang w:val="fr-FR"/>
        </w:rPr>
        <w:t>Liste des onze archives avant l'exécution de la rotation.</w:t>
      </w:r>
    </w:p>
    <w:p w14:paraId="086008D3"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470102F3" wp14:editId="0CDB0683">
            <wp:extent cx="5731510" cy="487045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870450"/>
                    </a:xfrm>
                    <a:prstGeom prst="rect">
                      <a:avLst/>
                    </a:prstGeom>
                  </pic:spPr>
                </pic:pic>
              </a:graphicData>
            </a:graphic>
          </wp:inline>
        </w:drawing>
      </w:r>
    </w:p>
    <w:p w14:paraId="673F4F08" w14:textId="77777777" w:rsidR="001B23FD" w:rsidRPr="00223ECD" w:rsidRDefault="00000000">
      <w:pPr>
        <w:jc w:val="center"/>
        <w:rPr>
          <w:lang w:val="fr-FR"/>
        </w:rPr>
      </w:pPr>
      <w:r w:rsidRPr="00223ECD">
        <w:rPr>
          <w:rFonts w:ascii="Calibri" w:hAnsi="Calibri"/>
          <w:b/>
          <w:sz w:val="20"/>
          <w:lang w:val="fr-FR"/>
        </w:rPr>
        <w:t xml:space="preserve">Figure 17 : </w:t>
      </w:r>
      <w:r w:rsidRPr="00223ECD">
        <w:rPr>
          <w:rFonts w:ascii="Calibri" w:hAnsi="Calibri"/>
          <w:i/>
          <w:sz w:val="20"/>
          <w:lang w:val="fr-FR"/>
        </w:rPr>
        <w:t>Lancement du script pour activer le nettoyage automatique.</w:t>
      </w:r>
    </w:p>
    <w:p w14:paraId="02C7D195" w14:textId="77777777" w:rsidR="004801AA" w:rsidRPr="00223ECD" w:rsidRDefault="004801AA" w:rsidP="00996F6C">
      <w:pPr>
        <w:rPr>
          <w:rFonts w:ascii="Segoe UI" w:hAnsi="Segoe UI" w:cs="Segoe UI"/>
          <w:lang w:val="fr-FR"/>
        </w:rPr>
      </w:pPr>
    </w:p>
    <w:p w14:paraId="46BFF547" w14:textId="77777777" w:rsidR="004801AA" w:rsidRPr="00223ECD" w:rsidRDefault="004801AA" w:rsidP="00996F6C">
      <w:pPr>
        <w:rPr>
          <w:rFonts w:ascii="Segoe UI" w:hAnsi="Segoe UI" w:cs="Segoe UI"/>
          <w:lang w:val="fr-FR"/>
        </w:rPr>
      </w:pPr>
    </w:p>
    <w:p w14:paraId="4D318ED2" w14:textId="77777777" w:rsidR="004801AA" w:rsidRPr="00223ECD" w:rsidRDefault="004801AA" w:rsidP="00996F6C">
      <w:pPr>
        <w:rPr>
          <w:rFonts w:ascii="Segoe UI" w:hAnsi="Segoe UI" w:cs="Segoe UI"/>
          <w:lang w:val="fr-FR"/>
        </w:rPr>
      </w:pPr>
    </w:p>
    <w:p w14:paraId="0140D999" w14:textId="77777777" w:rsidR="004801AA" w:rsidRPr="00223ECD" w:rsidRDefault="004801AA" w:rsidP="00996F6C">
      <w:pPr>
        <w:rPr>
          <w:rFonts w:ascii="Segoe UI" w:hAnsi="Segoe UI" w:cs="Segoe UI"/>
          <w:lang w:val="fr-FR"/>
        </w:rPr>
      </w:pPr>
    </w:p>
    <w:p w14:paraId="2FE864C0" w14:textId="77777777" w:rsidR="004801AA" w:rsidRPr="00223ECD" w:rsidRDefault="004801AA" w:rsidP="00996F6C">
      <w:pPr>
        <w:rPr>
          <w:rFonts w:ascii="Segoe UI" w:hAnsi="Segoe UI" w:cs="Segoe UI"/>
          <w:lang w:val="fr-FR"/>
        </w:rPr>
      </w:pPr>
    </w:p>
    <w:p w14:paraId="016DED00" w14:textId="77777777" w:rsidR="004801AA" w:rsidRPr="00223ECD" w:rsidRDefault="004801AA" w:rsidP="00996F6C">
      <w:pPr>
        <w:rPr>
          <w:rFonts w:ascii="Segoe UI" w:hAnsi="Segoe UI" w:cs="Segoe UI"/>
          <w:lang w:val="fr-FR"/>
        </w:rPr>
      </w:pPr>
    </w:p>
    <w:p w14:paraId="7129D068" w14:textId="77777777" w:rsidR="004801AA" w:rsidRPr="00223ECD" w:rsidRDefault="004801AA" w:rsidP="00996F6C">
      <w:pPr>
        <w:rPr>
          <w:rFonts w:ascii="Segoe UI" w:hAnsi="Segoe UI" w:cs="Segoe UI"/>
          <w:lang w:val="fr-FR"/>
        </w:rPr>
      </w:pPr>
    </w:p>
    <w:p w14:paraId="6C2D1F34" w14:textId="77777777" w:rsidR="004801AA" w:rsidRPr="00223ECD" w:rsidRDefault="004801AA" w:rsidP="00996F6C">
      <w:pPr>
        <w:rPr>
          <w:rFonts w:ascii="Segoe UI" w:hAnsi="Segoe UI" w:cs="Segoe UI"/>
          <w:lang w:val="fr-FR"/>
        </w:rPr>
      </w:pPr>
    </w:p>
    <w:p w14:paraId="1A12ED6D" w14:textId="77777777" w:rsidR="004801AA" w:rsidRPr="00223ECD" w:rsidRDefault="004801AA" w:rsidP="00996F6C">
      <w:pPr>
        <w:rPr>
          <w:rFonts w:ascii="Segoe UI" w:hAnsi="Segoe UI" w:cs="Segoe UI"/>
          <w:lang w:val="fr-FR"/>
        </w:rPr>
      </w:pPr>
    </w:p>
    <w:p w14:paraId="632B38DA" w14:textId="77777777" w:rsidR="004801AA" w:rsidRPr="00223ECD" w:rsidRDefault="004801AA" w:rsidP="00996F6C">
      <w:pPr>
        <w:rPr>
          <w:rFonts w:ascii="Segoe UI" w:hAnsi="Segoe UI" w:cs="Segoe UI"/>
          <w:lang w:val="fr-FR"/>
        </w:rPr>
      </w:pPr>
    </w:p>
    <w:p w14:paraId="0C30DD43" w14:textId="77777777" w:rsidR="004801AA" w:rsidRPr="00B067D2" w:rsidRDefault="004801AA" w:rsidP="004801AA">
      <w:pPr>
        <w:pStyle w:val="Titre3"/>
        <w:shd w:val="clear" w:color="auto" w:fill="FFFFFF"/>
        <w:spacing w:before="200" w:after="60" w:line="276" w:lineRule="auto"/>
        <w:rPr>
          <w:rFonts w:ascii="Segoe UI" w:hAnsi="Segoe UI" w:cs="Segoe UI"/>
          <w:color w:val="1E2A3A"/>
          <w:sz w:val="24"/>
          <w:szCs w:val="24"/>
        </w:rPr>
      </w:pPr>
      <w:bookmarkStart w:id="13" w:name="_Toc229999466"/>
      <w:r w:rsidRPr="00B067D2">
        <w:rPr>
          <w:rFonts w:ascii="Arial" w:hAnsi="Arial" w:cs="Segoe UI"/>
          <w:i/>
          <w:color w:val="000000"/>
          <w:sz w:val="24"/>
          <w:szCs w:val="24"/>
        </w:rPr>
        <w:t>Vérification dans les logs</w:t>
      </w:r>
      <w:bookmarkEnd w:id="13"/>
    </w:p>
    <w:p w14:paraId="49A5138E"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49958816" wp14:editId="08928C30">
            <wp:extent cx="5731510" cy="37738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73805"/>
                    </a:xfrm>
                    <a:prstGeom prst="rect">
                      <a:avLst/>
                    </a:prstGeom>
                  </pic:spPr>
                </pic:pic>
              </a:graphicData>
            </a:graphic>
          </wp:inline>
        </w:drawing>
      </w:r>
    </w:p>
    <w:p w14:paraId="5CEBFB9C" w14:textId="77777777" w:rsidR="001B23FD" w:rsidRPr="00223ECD" w:rsidRDefault="00000000">
      <w:pPr>
        <w:jc w:val="center"/>
        <w:rPr>
          <w:lang w:val="fr-FR"/>
        </w:rPr>
      </w:pPr>
      <w:r w:rsidRPr="00223ECD">
        <w:rPr>
          <w:rFonts w:ascii="Calibri" w:hAnsi="Calibri"/>
          <w:b/>
          <w:sz w:val="20"/>
          <w:lang w:val="fr-FR"/>
        </w:rPr>
        <w:t xml:space="preserve">Figure 18 : </w:t>
      </w:r>
      <w:r w:rsidRPr="00223ECD">
        <w:rPr>
          <w:rFonts w:ascii="Calibri" w:hAnsi="Calibri"/>
          <w:i/>
          <w:sz w:val="20"/>
          <w:lang w:val="fr-FR"/>
        </w:rPr>
        <w:t>Logs confirmant la suppression des anciennes sauvegardes.</w:t>
      </w:r>
    </w:p>
    <w:p w14:paraId="64208562" w14:textId="77777777" w:rsidR="004801AA" w:rsidRPr="00B067D2" w:rsidRDefault="004801AA" w:rsidP="00996F6C">
      <w:pPr>
        <w:rPr>
          <w:rFonts w:ascii="Segoe UI" w:hAnsi="Segoe UI" w:cs="Segoe UI"/>
          <w:color w:val="000000" w:themeColor="text1"/>
        </w:rPr>
      </w:pPr>
      <w:r w:rsidRPr="00B067D2">
        <w:rPr>
          <w:rFonts w:ascii="Segoe UI" w:hAnsi="Segoe UI" w:cs="Segoe UI"/>
          <w:b/>
          <w:bCs/>
          <w:caps/>
          <w:color w:val="000000" w:themeColor="text1"/>
          <w:spacing w:val="9"/>
          <w:shd w:val="clear" w:color="auto" w:fill="F0F4F8"/>
        </w:rPr>
        <w:t>Simulation d'un sinistre</w:t>
      </w:r>
    </w:p>
    <w:p w14:paraId="4EA9E827"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7918B8E5" wp14:editId="447A1085">
            <wp:extent cx="5731510" cy="24123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12365"/>
                    </a:xfrm>
                    <a:prstGeom prst="rect">
                      <a:avLst/>
                    </a:prstGeom>
                  </pic:spPr>
                </pic:pic>
              </a:graphicData>
            </a:graphic>
          </wp:inline>
        </w:drawing>
      </w:r>
    </w:p>
    <w:p w14:paraId="673BFB0E" w14:textId="77777777" w:rsidR="001B23FD" w:rsidRPr="00223ECD" w:rsidRDefault="00000000">
      <w:pPr>
        <w:jc w:val="center"/>
        <w:rPr>
          <w:lang w:val="fr-FR"/>
        </w:rPr>
      </w:pPr>
      <w:r w:rsidRPr="00223ECD">
        <w:rPr>
          <w:rFonts w:ascii="Calibri" w:hAnsi="Calibri"/>
          <w:b/>
          <w:sz w:val="20"/>
          <w:lang w:val="fr-FR"/>
        </w:rPr>
        <w:t xml:space="preserve">Figure 19 : </w:t>
      </w:r>
      <w:r w:rsidRPr="00223ECD">
        <w:rPr>
          <w:rFonts w:ascii="Calibri" w:hAnsi="Calibri"/>
          <w:i/>
          <w:sz w:val="20"/>
          <w:lang w:val="fr-FR"/>
        </w:rPr>
        <w:t>Simulation d'une perte totale des données dans le répertoire.</w:t>
      </w:r>
    </w:p>
    <w:p w14:paraId="031B2E98" w14:textId="77777777" w:rsidR="004801AA" w:rsidRPr="00223ECD" w:rsidRDefault="004801AA" w:rsidP="00996F6C">
      <w:pPr>
        <w:rPr>
          <w:rFonts w:ascii="Segoe UI" w:hAnsi="Segoe UI" w:cs="Segoe UI"/>
          <w:lang w:val="fr-FR"/>
        </w:rPr>
      </w:pPr>
    </w:p>
    <w:p w14:paraId="44D71CEA" w14:textId="77777777" w:rsidR="004801AA" w:rsidRPr="00223ECD" w:rsidRDefault="004801AA" w:rsidP="00996F6C">
      <w:pPr>
        <w:rPr>
          <w:rFonts w:ascii="Segoe UI" w:hAnsi="Segoe UI" w:cs="Segoe UI"/>
          <w:lang w:val="fr-FR"/>
        </w:rPr>
      </w:pPr>
    </w:p>
    <w:p w14:paraId="0B7D107C" w14:textId="77777777" w:rsidR="004801AA" w:rsidRPr="00223ECD" w:rsidRDefault="004801AA" w:rsidP="00996F6C">
      <w:pPr>
        <w:rPr>
          <w:rFonts w:ascii="Segoe UI" w:hAnsi="Segoe UI" w:cs="Segoe UI"/>
          <w:lang w:val="fr-FR"/>
        </w:rPr>
      </w:pPr>
    </w:p>
    <w:p w14:paraId="57EE1680" w14:textId="77777777" w:rsidR="004801AA" w:rsidRPr="00B067D2" w:rsidRDefault="004801AA" w:rsidP="004801AA">
      <w:pPr>
        <w:pStyle w:val="Titre3"/>
        <w:shd w:val="clear" w:color="auto" w:fill="FFFFFF"/>
        <w:spacing w:before="200" w:after="60" w:line="276" w:lineRule="auto"/>
        <w:rPr>
          <w:rFonts w:ascii="Segoe UI" w:hAnsi="Segoe UI" w:cs="Segoe UI"/>
          <w:color w:val="000000" w:themeColor="text1"/>
          <w:sz w:val="24"/>
          <w:szCs w:val="24"/>
        </w:rPr>
      </w:pPr>
      <w:bookmarkStart w:id="14" w:name="_Toc229999467"/>
      <w:r w:rsidRPr="00B067D2">
        <w:rPr>
          <w:rFonts w:ascii="Arial" w:hAnsi="Arial" w:cs="Segoe UI"/>
          <w:i/>
          <w:color w:val="000000"/>
          <w:sz w:val="24"/>
          <w:szCs w:val="24"/>
        </w:rPr>
        <w:t>Maintenant on va faire la procédure de restauration</w:t>
      </w:r>
      <w:bookmarkEnd w:id="14"/>
    </w:p>
    <w:p w14:paraId="63E201D7"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19D88461" wp14:editId="225B2A59">
            <wp:extent cx="5731510" cy="368046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680460"/>
                    </a:xfrm>
                    <a:prstGeom prst="rect">
                      <a:avLst/>
                    </a:prstGeom>
                  </pic:spPr>
                </pic:pic>
              </a:graphicData>
            </a:graphic>
          </wp:inline>
        </w:drawing>
      </w:r>
    </w:p>
    <w:p w14:paraId="706D9109" w14:textId="77777777" w:rsidR="001B23FD" w:rsidRPr="00223ECD" w:rsidRDefault="00000000">
      <w:pPr>
        <w:jc w:val="center"/>
        <w:rPr>
          <w:lang w:val="fr-FR"/>
        </w:rPr>
      </w:pPr>
      <w:r w:rsidRPr="00223ECD">
        <w:rPr>
          <w:rFonts w:ascii="Calibri" w:hAnsi="Calibri"/>
          <w:b/>
          <w:sz w:val="20"/>
          <w:lang w:val="fr-FR"/>
        </w:rPr>
        <w:t xml:space="preserve">Figure 20 : </w:t>
      </w:r>
      <w:r w:rsidRPr="00223ECD">
        <w:rPr>
          <w:rFonts w:ascii="Calibri" w:hAnsi="Calibri"/>
          <w:i/>
          <w:sz w:val="20"/>
          <w:lang w:val="fr-FR"/>
        </w:rPr>
        <w:t>Identification de la sauvegarde la plus récente pour restauration.</w:t>
      </w:r>
    </w:p>
    <w:p w14:paraId="3661F0BE" w14:textId="77777777" w:rsidR="00996F6C" w:rsidRPr="00B067D2" w:rsidRDefault="00996F6C" w:rsidP="00996F6C">
      <w:pPr>
        <w:rPr>
          <w:rFonts w:ascii="Segoe UI" w:hAnsi="Segoe UI" w:cs="Segoe UI"/>
        </w:rPr>
      </w:pPr>
      <w:r w:rsidRPr="00B067D2">
        <w:rPr>
          <w:rFonts w:ascii="Segoe UI" w:hAnsi="Segoe UI" w:cs="Segoe UI"/>
          <w:noProof/>
        </w:rPr>
        <w:lastRenderedPageBreak/>
        <w:drawing>
          <wp:inline distT="0" distB="0" distL="0" distR="0" wp14:anchorId="1E745926" wp14:editId="708CBED9">
            <wp:extent cx="5731510" cy="297624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76245"/>
                    </a:xfrm>
                    <a:prstGeom prst="rect">
                      <a:avLst/>
                    </a:prstGeom>
                  </pic:spPr>
                </pic:pic>
              </a:graphicData>
            </a:graphic>
          </wp:inline>
        </w:drawing>
      </w:r>
    </w:p>
    <w:p w14:paraId="665D8735" w14:textId="77777777" w:rsidR="001B23FD" w:rsidRPr="00223ECD" w:rsidRDefault="00000000">
      <w:pPr>
        <w:jc w:val="center"/>
        <w:rPr>
          <w:lang w:val="fr-FR"/>
        </w:rPr>
      </w:pPr>
      <w:r w:rsidRPr="00223ECD">
        <w:rPr>
          <w:rFonts w:ascii="Calibri" w:hAnsi="Calibri"/>
          <w:b/>
          <w:sz w:val="20"/>
          <w:lang w:val="fr-FR"/>
        </w:rPr>
        <w:t xml:space="preserve">Figure 21 : </w:t>
      </w:r>
      <w:r w:rsidRPr="00223ECD">
        <w:rPr>
          <w:rFonts w:ascii="Calibri" w:hAnsi="Calibri"/>
          <w:i/>
          <w:sz w:val="20"/>
          <w:lang w:val="fr-FR"/>
        </w:rPr>
        <w:t>Extraction sécurisée de l'archive dans un dossier temporaire.</w:t>
      </w:r>
    </w:p>
    <w:p w14:paraId="2D18E275" w14:textId="77777777" w:rsidR="00996F6C" w:rsidRPr="00223ECD" w:rsidRDefault="00996F6C" w:rsidP="00996F6C">
      <w:pPr>
        <w:rPr>
          <w:rFonts w:ascii="Segoe UI" w:hAnsi="Segoe UI" w:cs="Segoe UI"/>
          <w:lang w:val="fr-FR"/>
        </w:rPr>
      </w:pPr>
    </w:p>
    <w:p w14:paraId="2EB4730E" w14:textId="77777777" w:rsidR="004801AA" w:rsidRPr="00B067D2" w:rsidRDefault="00996F6C" w:rsidP="00996F6C">
      <w:pPr>
        <w:rPr>
          <w:rFonts w:ascii="Segoe UI" w:hAnsi="Segoe UI" w:cs="Segoe UI"/>
        </w:rPr>
      </w:pPr>
      <w:r w:rsidRPr="00B067D2">
        <w:rPr>
          <w:rFonts w:ascii="Segoe UI" w:hAnsi="Segoe UI" w:cs="Segoe UI"/>
          <w:noProof/>
        </w:rPr>
        <w:drawing>
          <wp:inline distT="0" distB="0" distL="0" distR="0" wp14:anchorId="628285F0" wp14:editId="445932CF">
            <wp:extent cx="5731510" cy="189801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98015"/>
                    </a:xfrm>
                    <a:prstGeom prst="rect">
                      <a:avLst/>
                    </a:prstGeom>
                  </pic:spPr>
                </pic:pic>
              </a:graphicData>
            </a:graphic>
          </wp:inline>
        </w:drawing>
      </w:r>
    </w:p>
    <w:p w14:paraId="5BAE9DAD" w14:textId="77777777" w:rsidR="001B23FD" w:rsidRPr="00223ECD" w:rsidRDefault="00000000">
      <w:pPr>
        <w:jc w:val="center"/>
        <w:rPr>
          <w:lang w:val="fr-FR"/>
        </w:rPr>
      </w:pPr>
      <w:r w:rsidRPr="00223ECD">
        <w:rPr>
          <w:rFonts w:ascii="Calibri" w:hAnsi="Calibri"/>
          <w:b/>
          <w:sz w:val="20"/>
          <w:lang w:val="fr-FR"/>
        </w:rPr>
        <w:t xml:space="preserve">Figure 22 : </w:t>
      </w:r>
      <w:r w:rsidRPr="00223ECD">
        <w:rPr>
          <w:rFonts w:ascii="Calibri" w:hAnsi="Calibri"/>
          <w:i/>
          <w:sz w:val="20"/>
          <w:lang w:val="fr-FR"/>
        </w:rPr>
        <w:t>Restauration finale et validation de l'intégrité des fichiers.</w:t>
      </w:r>
    </w:p>
    <w:p w14:paraId="54E3DB86" w14:textId="77777777" w:rsidR="004801AA" w:rsidRPr="00B067D2" w:rsidRDefault="004801AA" w:rsidP="004801AA">
      <w:pPr>
        <w:pStyle w:val="Titre2"/>
        <w:spacing w:before="280" w:after="80" w:line="276" w:lineRule="auto"/>
        <w:rPr>
          <w:rFonts w:ascii="Segoe UI" w:hAnsi="Segoe UI" w:cs="Segoe UI"/>
          <w:b/>
          <w:color w:val="000000" w:themeColor="text1"/>
          <w:kern w:val="0"/>
          <w:sz w:val="24"/>
          <w:szCs w:val="24"/>
          <w:lang w:val="fr-FR"/>
          <w14:ligatures w14:val="none"/>
        </w:rPr>
      </w:pPr>
      <w:bookmarkStart w:id="15" w:name="_Toc229999468"/>
      <w:r w:rsidRPr="00B067D2">
        <w:rPr>
          <w:rFonts w:ascii="Arial" w:hAnsi="Arial" w:cs="Segoe UI"/>
          <w:b/>
          <w:color w:val="000000"/>
          <w:sz w:val="28"/>
          <w:szCs w:val="24"/>
        </w:rPr>
        <w:lastRenderedPageBreak/>
        <w:t xml:space="preserve">Rapport Final et </w:t>
      </w:r>
      <w:proofErr w:type="spellStart"/>
      <w:r w:rsidRPr="00B067D2">
        <w:rPr>
          <w:rFonts w:ascii="Arial" w:hAnsi="Arial" w:cs="Segoe UI"/>
          <w:b/>
          <w:color w:val="000000"/>
          <w:sz w:val="28"/>
          <w:szCs w:val="24"/>
        </w:rPr>
        <w:t>Vérifications</w:t>
      </w:r>
      <w:bookmarkEnd w:id="15"/>
      <w:proofErr w:type="spellEnd"/>
    </w:p>
    <w:p w14:paraId="4469902D"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2CFF1B3F" wp14:editId="51C516E1">
            <wp:extent cx="5731510" cy="38817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881755"/>
                    </a:xfrm>
                    <a:prstGeom prst="rect">
                      <a:avLst/>
                    </a:prstGeom>
                  </pic:spPr>
                </pic:pic>
              </a:graphicData>
            </a:graphic>
          </wp:inline>
        </w:drawing>
      </w:r>
    </w:p>
    <w:p w14:paraId="20CCE8CA" w14:textId="77777777" w:rsidR="001B23FD" w:rsidRPr="00223ECD" w:rsidRDefault="00000000">
      <w:pPr>
        <w:jc w:val="center"/>
        <w:rPr>
          <w:lang w:val="fr-FR"/>
        </w:rPr>
      </w:pPr>
      <w:r w:rsidRPr="00223ECD">
        <w:rPr>
          <w:rFonts w:ascii="Calibri" w:hAnsi="Calibri"/>
          <w:b/>
          <w:sz w:val="20"/>
          <w:lang w:val="fr-FR"/>
        </w:rPr>
        <w:t xml:space="preserve">Figure 23 : </w:t>
      </w:r>
      <w:r w:rsidRPr="00223ECD">
        <w:rPr>
          <w:rFonts w:ascii="Calibri" w:hAnsi="Calibri"/>
          <w:i/>
          <w:sz w:val="20"/>
          <w:lang w:val="fr-FR"/>
        </w:rPr>
        <w:t>Création du script pour générer le rapport final d'exécution.</w:t>
      </w:r>
    </w:p>
    <w:p w14:paraId="700B4A12" w14:textId="77777777" w:rsidR="00996F6C" w:rsidRPr="00B067D2" w:rsidRDefault="00996F6C" w:rsidP="00996F6C">
      <w:pPr>
        <w:rPr>
          <w:rFonts w:ascii="Segoe UI" w:hAnsi="Segoe UI" w:cs="Segoe UI"/>
        </w:rPr>
      </w:pPr>
      <w:r w:rsidRPr="00B067D2">
        <w:rPr>
          <w:rFonts w:ascii="Segoe UI" w:hAnsi="Segoe UI" w:cs="Segoe UI"/>
          <w:noProof/>
        </w:rPr>
        <w:drawing>
          <wp:inline distT="0" distB="0" distL="0" distR="0" wp14:anchorId="110B8B29" wp14:editId="02E65A12">
            <wp:extent cx="5731510" cy="312801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128010"/>
                    </a:xfrm>
                    <a:prstGeom prst="rect">
                      <a:avLst/>
                    </a:prstGeom>
                  </pic:spPr>
                </pic:pic>
              </a:graphicData>
            </a:graphic>
          </wp:inline>
        </w:drawing>
      </w:r>
    </w:p>
    <w:p w14:paraId="7C2599AF" w14:textId="77777777" w:rsidR="001B23FD" w:rsidRPr="00223ECD" w:rsidRDefault="00000000">
      <w:pPr>
        <w:jc w:val="center"/>
        <w:rPr>
          <w:lang w:val="fr-FR"/>
        </w:rPr>
      </w:pPr>
      <w:r w:rsidRPr="00223ECD">
        <w:rPr>
          <w:rFonts w:ascii="Calibri" w:hAnsi="Calibri"/>
          <w:b/>
          <w:sz w:val="20"/>
          <w:lang w:val="fr-FR"/>
        </w:rPr>
        <w:t xml:space="preserve">Figure 24 : </w:t>
      </w:r>
      <w:r w:rsidRPr="00223ECD">
        <w:rPr>
          <w:rFonts w:ascii="Calibri" w:hAnsi="Calibri"/>
          <w:i/>
          <w:sz w:val="20"/>
          <w:lang w:val="fr-FR"/>
        </w:rPr>
        <w:t>Rapport final complet validant le succès du système de sauvegarde.</w:t>
      </w:r>
    </w:p>
    <w:p w14:paraId="4985C63C" w14:textId="77777777" w:rsidR="00996F6C" w:rsidRPr="00223ECD" w:rsidRDefault="00996F6C" w:rsidP="00996F6C">
      <w:pPr>
        <w:rPr>
          <w:rFonts w:ascii="Segoe UI" w:hAnsi="Segoe UI" w:cs="Segoe UI"/>
          <w:lang w:val="fr-FR"/>
        </w:rPr>
      </w:pPr>
    </w:p>
    <w:p w14:paraId="2C12C8C9" w14:textId="77777777" w:rsidR="00996F6C" w:rsidRPr="00223ECD" w:rsidRDefault="00996F6C">
      <w:pPr>
        <w:rPr>
          <w:rFonts w:ascii="Segoe UI" w:hAnsi="Segoe UI" w:cs="Segoe UI"/>
          <w:b/>
          <w:lang w:val="fr-FR"/>
        </w:rPr>
      </w:pPr>
    </w:p>
    <w:p w14:paraId="67AD8A74" w14:textId="77777777" w:rsidR="00996F6C" w:rsidRPr="00223ECD" w:rsidRDefault="00996F6C">
      <w:pPr>
        <w:rPr>
          <w:rFonts w:ascii="Times New Roman" w:hAnsi="Times New Roman" w:cs="Times New Roman"/>
          <w:b/>
          <w:lang w:val="fr-FR"/>
        </w:rPr>
      </w:pPr>
    </w:p>
    <w:p w14:paraId="07A57044" w14:textId="77777777" w:rsidR="00397913" w:rsidRPr="0016087E" w:rsidRDefault="00000000">
      <w:pPr>
        <w:pStyle w:val="Titre2"/>
        <w:spacing w:before="280" w:after="80" w:line="276" w:lineRule="auto"/>
        <w:rPr>
          <w:lang w:val="fr-FR"/>
        </w:rPr>
      </w:pPr>
      <w:bookmarkStart w:id="16" w:name="_Toc229999469"/>
      <w:r w:rsidRPr="0016087E">
        <w:rPr>
          <w:rFonts w:ascii="Arial" w:hAnsi="Arial"/>
          <w:b/>
          <w:color w:val="000000"/>
          <w:sz w:val="28"/>
          <w:lang w:val="fr-FR"/>
        </w:rPr>
        <w:t>Résultats et analyse</w:t>
      </w:r>
      <w:bookmarkEnd w:id="16"/>
    </w:p>
    <w:p w14:paraId="70D0984C" w14:textId="77777777" w:rsidR="00397913" w:rsidRPr="0016087E" w:rsidRDefault="00000000">
      <w:pPr>
        <w:rPr>
          <w:lang w:val="fr-FR"/>
        </w:rPr>
      </w:pPr>
      <w:r w:rsidRPr="0016087E">
        <w:rPr>
          <w:lang w:val="fr-FR"/>
        </w:rPr>
        <w:t xml:space="preserve">Après la mise en place complète du système sur la machine virtuelle (IP 192.168.1.212, utilisateur </w:t>
      </w:r>
      <w:proofErr w:type="spellStart"/>
      <w:r w:rsidRPr="0016087E">
        <w:rPr>
          <w:lang w:val="fr-FR"/>
        </w:rPr>
        <w:t>jose</w:t>
      </w:r>
      <w:proofErr w:type="spellEnd"/>
      <w:r w:rsidRPr="0016087E">
        <w:rPr>
          <w:lang w:val="fr-FR"/>
        </w:rPr>
        <w:t>), le projet a produit les résultats suivants.</w:t>
      </w:r>
    </w:p>
    <w:p w14:paraId="0D6F9346" w14:textId="77777777" w:rsidR="00397913" w:rsidRPr="0016087E" w:rsidRDefault="00000000">
      <w:pPr>
        <w:rPr>
          <w:lang w:val="fr-FR"/>
        </w:rPr>
      </w:pPr>
      <w:r w:rsidRPr="0016087E">
        <w:rPr>
          <w:lang w:val="fr-FR"/>
        </w:rPr>
        <w:t xml:space="preserve">L'environnement de travail a été correctement initialisé : les répertoires /data, /backups et /var/log/backups ont été créés avec les permissions adaptées à l'utilisateur </w:t>
      </w:r>
      <w:proofErr w:type="spellStart"/>
      <w:r w:rsidRPr="0016087E">
        <w:rPr>
          <w:lang w:val="fr-FR"/>
        </w:rPr>
        <w:t>jose</w:t>
      </w:r>
      <w:proofErr w:type="spellEnd"/>
      <w:r w:rsidRPr="0016087E">
        <w:rPr>
          <w:lang w:val="fr-FR"/>
        </w:rPr>
        <w:t>. Les 9 fichiers de test représentant environ 440 Ko de données ont été générés avec succès dans les quatre sous-répertoires de /data.</w:t>
      </w:r>
    </w:p>
    <w:p w14:paraId="0C719B0E" w14:textId="77777777" w:rsidR="00397913" w:rsidRPr="0016087E" w:rsidRDefault="00000000">
      <w:pPr>
        <w:rPr>
          <w:lang w:val="fr-FR"/>
        </w:rPr>
      </w:pPr>
      <w:r w:rsidRPr="0016087E">
        <w:rPr>
          <w:lang w:val="fr-FR"/>
        </w:rPr>
        <w:t>Le script backup.sh a été développé, déposé dans /</w:t>
      </w:r>
      <w:proofErr w:type="spellStart"/>
      <w:r w:rsidRPr="0016087E">
        <w:rPr>
          <w:lang w:val="fr-FR"/>
        </w:rPr>
        <w:t>usr</w:t>
      </w:r>
      <w:proofErr w:type="spellEnd"/>
      <w:r w:rsidRPr="0016087E">
        <w:rPr>
          <w:lang w:val="fr-FR"/>
        </w:rPr>
        <w:t>/local/bin/ et rendu exécutable. Son premier lancement manuel a confirmé le bon enchaînement de toutes les étapes : vérifications préliminaires validées, archive créée et nommée correctement avec horodatage, intégrité vérifiée par tar -</w:t>
      </w:r>
      <w:proofErr w:type="spellStart"/>
      <w:r w:rsidRPr="0016087E">
        <w:rPr>
          <w:lang w:val="fr-FR"/>
        </w:rPr>
        <w:t>tzf</w:t>
      </w:r>
      <w:proofErr w:type="spellEnd"/>
      <w:r w:rsidRPr="0016087E">
        <w:rPr>
          <w:lang w:val="fr-FR"/>
        </w:rPr>
        <w:t>, log produit avec les niveaux [INFO] et [OK], et rotation exécutée sans erreur.</w:t>
      </w:r>
    </w:p>
    <w:p w14:paraId="7D562B85" w14:textId="77777777" w:rsidR="00397913" w:rsidRPr="0016087E" w:rsidRDefault="00000000">
      <w:pPr>
        <w:rPr>
          <w:lang w:val="fr-FR"/>
        </w:rPr>
      </w:pPr>
      <w:r w:rsidRPr="0016087E">
        <w:rPr>
          <w:lang w:val="fr-FR"/>
        </w:rPr>
        <w:t xml:space="preserve">La tâche </w:t>
      </w:r>
      <w:proofErr w:type="spellStart"/>
      <w:r w:rsidRPr="0016087E">
        <w:rPr>
          <w:lang w:val="fr-FR"/>
        </w:rPr>
        <w:t>cron</w:t>
      </w:r>
      <w:proofErr w:type="spellEnd"/>
      <w:r w:rsidRPr="0016087E">
        <w:rPr>
          <w:lang w:val="fr-FR"/>
        </w:rPr>
        <w:t xml:space="preserve"> a été configurée dans le </w:t>
      </w:r>
      <w:proofErr w:type="spellStart"/>
      <w:r w:rsidRPr="0016087E">
        <w:rPr>
          <w:lang w:val="fr-FR"/>
        </w:rPr>
        <w:t>crontab</w:t>
      </w:r>
      <w:proofErr w:type="spellEnd"/>
      <w:r w:rsidRPr="0016087E">
        <w:rPr>
          <w:lang w:val="fr-FR"/>
        </w:rPr>
        <w:t xml:space="preserve"> de root et son fonctionnement a été validé par un test à court terme. Une deuxième archive est apparue dans /backups/ après l'exécution automatique, confirmant que le planificateur opère correctement.</w:t>
      </w:r>
    </w:p>
    <w:p w14:paraId="6DD0796F" w14:textId="77777777" w:rsidR="00397913" w:rsidRPr="0016087E" w:rsidRDefault="00000000">
      <w:pPr>
        <w:rPr>
          <w:lang w:val="fr-FR"/>
        </w:rPr>
      </w:pPr>
      <w:r w:rsidRPr="0016087E">
        <w:rPr>
          <w:lang w:val="fr-FR"/>
        </w:rPr>
        <w:t>La simulation de rotation a été réalisée en créant 10 archives fictives datées de 1 à 10 jours en arrière. Après exécution du script, seules les archives de moins de 7 jours ont été conservées, les trois plus anciennes ayant été supprimées automatiquement. Cette suppression a été tracée dans le fichier backup.log.</w:t>
      </w:r>
    </w:p>
    <w:p w14:paraId="71CF9BB8" w14:textId="77777777" w:rsidR="00397913" w:rsidRPr="0016087E" w:rsidRDefault="00000000">
      <w:pPr>
        <w:rPr>
          <w:lang w:val="fr-FR"/>
        </w:rPr>
      </w:pPr>
      <w:r w:rsidRPr="0016087E">
        <w:rPr>
          <w:lang w:val="fr-FR"/>
        </w:rPr>
        <w:t>Le test de restauration a été concluant : après suppression intentionnelle du contenu de /data, les 9 fichiers ont été intégralement récupérés depuis la sauvegarde la plus récente. La vérification du contenu du fichier rapport.txt a confirmé que les données étaient intactes.</w:t>
      </w:r>
    </w:p>
    <w:p w14:paraId="4495E08C" w14:textId="77777777" w:rsidR="00397913" w:rsidRPr="0016087E" w:rsidRDefault="00000000">
      <w:pPr>
        <w:rPr>
          <w:lang w:val="fr-FR"/>
        </w:rPr>
      </w:pPr>
      <w:r w:rsidRPr="0016087E">
        <w:rPr>
          <w:lang w:val="fr-FR"/>
        </w:rPr>
        <w:t>Analyse du fonctionnement.</w:t>
      </w:r>
    </w:p>
    <w:p w14:paraId="44D43AB1" w14:textId="77777777" w:rsidR="00397913" w:rsidRPr="0016087E" w:rsidRDefault="00000000">
      <w:pPr>
        <w:rPr>
          <w:lang w:val="fr-FR"/>
        </w:rPr>
      </w:pPr>
      <w:r w:rsidRPr="0016087E">
        <w:rPr>
          <w:lang w:val="fr-FR"/>
        </w:rPr>
        <w:t xml:space="preserve">Points positifs : le script est modulaire et facilement configurable grâce à ses variables centralisées. La journalisation horodatée permet un suivi précis des opérations. L'intégration du PATH explicite résout de manière pérenne le problème le plus fréquent des scripts lancés par </w:t>
      </w:r>
      <w:proofErr w:type="spellStart"/>
      <w:r w:rsidRPr="0016087E">
        <w:rPr>
          <w:lang w:val="fr-FR"/>
        </w:rPr>
        <w:t>cron</w:t>
      </w:r>
      <w:proofErr w:type="spellEnd"/>
      <w:r w:rsidRPr="0016087E">
        <w:rPr>
          <w:lang w:val="fr-FR"/>
        </w:rPr>
        <w:t xml:space="preserve">. La rotation par </w:t>
      </w:r>
      <w:proofErr w:type="spellStart"/>
      <w:r w:rsidRPr="0016087E">
        <w:rPr>
          <w:lang w:val="fr-FR"/>
        </w:rPr>
        <w:t>find</w:t>
      </w:r>
      <w:proofErr w:type="spellEnd"/>
      <w:r w:rsidRPr="0016087E">
        <w:rPr>
          <w:lang w:val="fr-FR"/>
        </w:rPr>
        <w:t xml:space="preserve"> -</w:t>
      </w:r>
      <w:proofErr w:type="spellStart"/>
      <w:r w:rsidRPr="0016087E">
        <w:rPr>
          <w:lang w:val="fr-FR"/>
        </w:rPr>
        <w:t>mtime</w:t>
      </w:r>
      <w:proofErr w:type="spellEnd"/>
      <w:r w:rsidRPr="0016087E">
        <w:rPr>
          <w:lang w:val="fr-FR"/>
        </w:rPr>
        <w:t xml:space="preserve"> est fiable et ne nécessite aucune maintenance manuelle.</w:t>
      </w:r>
    </w:p>
    <w:p w14:paraId="1CDC7E5B" w14:textId="77777777" w:rsidR="00397913" w:rsidRPr="0016087E" w:rsidRDefault="00000000">
      <w:pPr>
        <w:rPr>
          <w:lang w:val="fr-FR"/>
        </w:rPr>
      </w:pPr>
      <w:r w:rsidRPr="0016087E">
        <w:rPr>
          <w:lang w:val="fr-FR"/>
        </w:rPr>
        <w:t xml:space="preserve">Limites observées : le système de sauvegarde est local, ce qui signifie qu'une panne du disque dur hébergeant /backups entraînerait une perte simultanée des données sources et des sauvegardes. Par ailleurs, le script ne gère pas les sauvegardes incrémentielles, ce qui implique </w:t>
      </w:r>
      <w:r w:rsidRPr="0016087E">
        <w:rPr>
          <w:lang w:val="fr-FR"/>
        </w:rPr>
        <w:lastRenderedPageBreak/>
        <w:t>la copie complète de /data à chaque exécution, même si les données n'ont pas changé. Enfin, l'absence d'alerte par courriel ou par notification en cas d'échec rend le système silencieux lors d'un incident.</w:t>
      </w:r>
    </w:p>
    <w:p w14:paraId="51E82BAB" w14:textId="77777777" w:rsidR="00397913" w:rsidRPr="0016087E" w:rsidRDefault="00000000">
      <w:pPr>
        <w:rPr>
          <w:lang w:val="fr-FR"/>
        </w:rPr>
      </w:pPr>
      <w:r w:rsidRPr="0016087E">
        <w:rPr>
          <w:lang w:val="fr-FR"/>
        </w:rPr>
        <w:t xml:space="preserve">Améliorations possibles : ajouter un mécanisme d'envoi d'alerte par courriel en cas d'erreur (mail ou </w:t>
      </w:r>
      <w:proofErr w:type="spellStart"/>
      <w:r w:rsidRPr="0016087E">
        <w:rPr>
          <w:lang w:val="fr-FR"/>
        </w:rPr>
        <w:t>sendmail</w:t>
      </w:r>
      <w:proofErr w:type="spellEnd"/>
      <w:r w:rsidRPr="0016087E">
        <w:rPr>
          <w:lang w:val="fr-FR"/>
        </w:rPr>
        <w:t xml:space="preserve">). Implémenter des sauvegardes incrémentielles avec </w:t>
      </w:r>
      <w:proofErr w:type="spellStart"/>
      <w:r w:rsidRPr="0016087E">
        <w:rPr>
          <w:lang w:val="fr-FR"/>
        </w:rPr>
        <w:t>rsync</w:t>
      </w:r>
      <w:proofErr w:type="spellEnd"/>
      <w:r w:rsidRPr="0016087E">
        <w:rPr>
          <w:lang w:val="fr-FR"/>
        </w:rPr>
        <w:t xml:space="preserve"> pour optimiser le temps d'exécution et l'espace utilisé. Envisager une copie des archives vers un support externe ou un serveur distant pour assurer la redondance. Améliorer la sécurité des archives en appliquant un chiffrement avec </w:t>
      </w:r>
      <w:proofErr w:type="spellStart"/>
      <w:r w:rsidRPr="0016087E">
        <w:rPr>
          <w:lang w:val="fr-FR"/>
        </w:rPr>
        <w:t>gpg</w:t>
      </w:r>
      <w:proofErr w:type="spellEnd"/>
      <w:r w:rsidRPr="0016087E">
        <w:rPr>
          <w:lang w:val="fr-FR"/>
        </w:rPr>
        <w:t xml:space="preserve"> avant le stockage.</w:t>
      </w:r>
    </w:p>
    <w:p w14:paraId="52E02B51" w14:textId="77777777" w:rsidR="00397913" w:rsidRPr="0016087E" w:rsidRDefault="00000000">
      <w:pPr>
        <w:pStyle w:val="Titre2"/>
        <w:spacing w:before="280" w:after="80" w:line="276" w:lineRule="auto"/>
        <w:rPr>
          <w:lang w:val="fr-FR"/>
        </w:rPr>
      </w:pPr>
      <w:bookmarkStart w:id="17" w:name="_Toc229999470"/>
      <w:r w:rsidRPr="0016087E">
        <w:rPr>
          <w:rFonts w:ascii="Arial" w:hAnsi="Arial"/>
          <w:b/>
          <w:color w:val="000000"/>
          <w:sz w:val="28"/>
          <w:lang w:val="fr-FR"/>
        </w:rPr>
        <w:t>Perspectives d'évolution du projet</w:t>
      </w:r>
      <w:bookmarkEnd w:id="17"/>
    </w:p>
    <w:p w14:paraId="7CEAA75A" w14:textId="77777777" w:rsidR="00397913" w:rsidRPr="0016087E" w:rsidRDefault="00000000">
      <w:pPr>
        <w:rPr>
          <w:lang w:val="fr-FR"/>
        </w:rPr>
      </w:pPr>
      <w:r w:rsidRPr="0016087E">
        <w:rPr>
          <w:lang w:val="fr-FR"/>
        </w:rPr>
        <w:t>Dans une perspective d'amélioration, ce projet de sauvegardes automatisées peut évoluer vers une solution encore plus robuste et adaptée aux exigences d'un environnement de production réel.</w:t>
      </w:r>
    </w:p>
    <w:p w14:paraId="51231B3C" w14:textId="77777777" w:rsidR="00397913" w:rsidRPr="0016087E" w:rsidRDefault="00000000">
      <w:pPr>
        <w:rPr>
          <w:lang w:val="fr-FR"/>
        </w:rPr>
      </w:pPr>
      <w:r w:rsidRPr="0016087E">
        <w:rPr>
          <w:lang w:val="fr-FR"/>
        </w:rPr>
        <w:t xml:space="preserve">Mise en place de sauvegardes distantes. La copie des archives sur un serveur distant via </w:t>
      </w:r>
      <w:proofErr w:type="spellStart"/>
      <w:r w:rsidRPr="0016087E">
        <w:rPr>
          <w:lang w:val="fr-FR"/>
        </w:rPr>
        <w:t>rsync</w:t>
      </w:r>
      <w:proofErr w:type="spellEnd"/>
      <w:r w:rsidRPr="0016087E">
        <w:rPr>
          <w:lang w:val="fr-FR"/>
        </w:rPr>
        <w:t xml:space="preserve"> ou </w:t>
      </w:r>
      <w:proofErr w:type="spellStart"/>
      <w:r w:rsidRPr="0016087E">
        <w:rPr>
          <w:lang w:val="fr-FR"/>
        </w:rPr>
        <w:t>scp</w:t>
      </w:r>
      <w:proofErr w:type="spellEnd"/>
      <w:r w:rsidRPr="0016087E">
        <w:rPr>
          <w:lang w:val="fr-FR"/>
        </w:rPr>
        <w:t xml:space="preserve"> permettrait d'assurer la redondance géographique des données et d'éliminer le risque de perte totale en cas de défaillance du disque local. Une connexion SSH sans mot de passe avec clé publique rendrait cette opération automatisable sans intervention humaine.</w:t>
      </w:r>
    </w:p>
    <w:p w14:paraId="4AD8AA3B" w14:textId="77777777" w:rsidR="00397913" w:rsidRPr="0016087E" w:rsidRDefault="00000000">
      <w:pPr>
        <w:rPr>
          <w:lang w:val="fr-FR"/>
        </w:rPr>
      </w:pPr>
      <w:r w:rsidRPr="0016087E">
        <w:rPr>
          <w:lang w:val="fr-FR"/>
        </w:rPr>
        <w:t xml:space="preserve">Sauvegardes incrémentielles avec </w:t>
      </w:r>
      <w:proofErr w:type="spellStart"/>
      <w:r w:rsidRPr="0016087E">
        <w:rPr>
          <w:lang w:val="fr-FR"/>
        </w:rPr>
        <w:t>rsync</w:t>
      </w:r>
      <w:proofErr w:type="spellEnd"/>
      <w:r w:rsidRPr="0016087E">
        <w:rPr>
          <w:lang w:val="fr-FR"/>
        </w:rPr>
        <w:t xml:space="preserve">. Plutôt que de copier l'intégralité de /data à chaque exécution, l'utilisation de </w:t>
      </w:r>
      <w:proofErr w:type="spellStart"/>
      <w:r w:rsidRPr="0016087E">
        <w:rPr>
          <w:lang w:val="fr-FR"/>
        </w:rPr>
        <w:t>rsync</w:t>
      </w:r>
      <w:proofErr w:type="spellEnd"/>
      <w:r w:rsidRPr="0016087E">
        <w:rPr>
          <w:lang w:val="fr-FR"/>
        </w:rPr>
        <w:t xml:space="preserve"> --</w:t>
      </w:r>
      <w:proofErr w:type="spellStart"/>
      <w:r w:rsidRPr="0016087E">
        <w:rPr>
          <w:lang w:val="fr-FR"/>
        </w:rPr>
        <w:t>link-dest</w:t>
      </w:r>
      <w:proofErr w:type="spellEnd"/>
      <w:r w:rsidRPr="0016087E">
        <w:rPr>
          <w:lang w:val="fr-FR"/>
        </w:rPr>
        <w:t xml:space="preserve"> permettrait de ne transférer que les fichiers modifiés depuis la dernière sauvegarde. Cette approche réduit significativement le temps d'exécution et l'espace disque consommé, tout en conservant un historique complet grâce aux liens matériels.</w:t>
      </w:r>
    </w:p>
    <w:p w14:paraId="750786AD" w14:textId="77777777" w:rsidR="00397913" w:rsidRPr="0016087E" w:rsidRDefault="00000000">
      <w:pPr>
        <w:rPr>
          <w:lang w:val="fr-FR"/>
        </w:rPr>
      </w:pPr>
      <w:r w:rsidRPr="0016087E">
        <w:rPr>
          <w:lang w:val="fr-FR"/>
        </w:rPr>
        <w:t>Alertes et notifications automatiques. Intégrer un mécanisme d'alerte par courriel (</w:t>
      </w:r>
      <w:proofErr w:type="spellStart"/>
      <w:r w:rsidRPr="0016087E">
        <w:rPr>
          <w:lang w:val="fr-FR"/>
        </w:rPr>
        <w:t>mailutils</w:t>
      </w:r>
      <w:proofErr w:type="spellEnd"/>
      <w:r w:rsidRPr="0016087E">
        <w:rPr>
          <w:lang w:val="fr-FR"/>
        </w:rPr>
        <w:t xml:space="preserve">, </w:t>
      </w:r>
      <w:proofErr w:type="spellStart"/>
      <w:r w:rsidRPr="0016087E">
        <w:rPr>
          <w:lang w:val="fr-FR"/>
        </w:rPr>
        <w:t>sendmail</w:t>
      </w:r>
      <w:proofErr w:type="spellEnd"/>
      <w:r w:rsidRPr="0016087E">
        <w:rPr>
          <w:lang w:val="fr-FR"/>
        </w:rPr>
        <w:t>) pour notifier l'administrateur en cas d'échec de sauvegarde. Cela permettrait de détecter immédiatement un problème sans avoir à consulter manuellement les logs, ce qui est essentiel dans un contexte de production.</w:t>
      </w:r>
    </w:p>
    <w:p w14:paraId="3CC6949B" w14:textId="77777777" w:rsidR="00397913" w:rsidRPr="0016087E" w:rsidRDefault="00000000">
      <w:pPr>
        <w:rPr>
          <w:lang w:val="fr-FR"/>
        </w:rPr>
      </w:pPr>
      <w:r w:rsidRPr="0016087E">
        <w:rPr>
          <w:lang w:val="fr-FR"/>
        </w:rPr>
        <w:t xml:space="preserve">Chiffrement des archives. Appliquer un chiffrement symétrique ou asymétrique des archives avec </w:t>
      </w:r>
      <w:proofErr w:type="spellStart"/>
      <w:r w:rsidRPr="0016087E">
        <w:rPr>
          <w:lang w:val="fr-FR"/>
        </w:rPr>
        <w:t>gpg</w:t>
      </w:r>
      <w:proofErr w:type="spellEnd"/>
      <w:r w:rsidRPr="0016087E">
        <w:rPr>
          <w:lang w:val="fr-FR"/>
        </w:rPr>
        <w:t xml:space="preserve"> avant leur stockage ou leur transfert. Cela garantirait la confidentialité des données sauvegardées, notamment en cas de vol ou d'accès non autorisé au serveur de stockage.</w:t>
      </w:r>
    </w:p>
    <w:p w14:paraId="293FDE98" w14:textId="77777777" w:rsidR="00397913" w:rsidRPr="0016087E" w:rsidRDefault="00000000">
      <w:pPr>
        <w:rPr>
          <w:lang w:val="fr-FR"/>
        </w:rPr>
      </w:pPr>
      <w:r w:rsidRPr="0016087E">
        <w:rPr>
          <w:lang w:val="fr-FR"/>
        </w:rPr>
        <w:t>Interface de supervision. Développer un tableau de bord simple accessible via un navigateur ou un script de rapport automatique permettant de visualiser l'état des sauvegardes, l'historique des exécutions et les éventuelles erreurs détectées dans les logs.</w:t>
      </w:r>
    </w:p>
    <w:p w14:paraId="124B305C" w14:textId="77777777" w:rsidR="00397913" w:rsidRPr="0016087E" w:rsidRDefault="00000000">
      <w:pPr>
        <w:pStyle w:val="Titre2"/>
        <w:spacing w:before="280" w:after="80" w:line="276" w:lineRule="auto"/>
        <w:rPr>
          <w:lang w:val="fr-FR"/>
        </w:rPr>
      </w:pPr>
      <w:bookmarkStart w:id="18" w:name="_Toc229999471"/>
      <w:r w:rsidRPr="0016087E">
        <w:rPr>
          <w:rFonts w:ascii="Arial" w:hAnsi="Arial"/>
          <w:b/>
          <w:color w:val="000000"/>
          <w:sz w:val="28"/>
          <w:lang w:val="fr-FR"/>
        </w:rPr>
        <w:lastRenderedPageBreak/>
        <w:t>Conclusion</w:t>
      </w:r>
      <w:bookmarkEnd w:id="18"/>
    </w:p>
    <w:p w14:paraId="698AE34E" w14:textId="77777777" w:rsidR="00397913" w:rsidRPr="0016087E" w:rsidRDefault="00000000">
      <w:pPr>
        <w:rPr>
          <w:lang w:val="fr-FR"/>
        </w:rPr>
      </w:pPr>
      <w:r w:rsidRPr="0016087E">
        <w:rPr>
          <w:lang w:val="fr-FR"/>
        </w:rPr>
        <w:t>Ce projet de sauvegardes automatisées locales, réalisé sur un serveur Ubuntu Server 22.04 LTS virtualisé sous VirtualBox, a permis de mettre en pratique les concepts fondamentaux de l'administration système Linux et de la protection des données.</w:t>
      </w:r>
    </w:p>
    <w:p w14:paraId="103F15C9" w14:textId="77777777" w:rsidR="00397913" w:rsidRPr="0016087E" w:rsidRDefault="00000000">
      <w:pPr>
        <w:rPr>
          <w:lang w:val="fr-FR"/>
        </w:rPr>
      </w:pPr>
      <w:r w:rsidRPr="0016087E">
        <w:rPr>
          <w:lang w:val="fr-FR"/>
        </w:rPr>
        <w:t xml:space="preserve">À travers la conception et le déploiement d'un système complet articulé autour d'un script </w:t>
      </w:r>
      <w:proofErr w:type="spellStart"/>
      <w:r w:rsidRPr="0016087E">
        <w:rPr>
          <w:lang w:val="fr-FR"/>
        </w:rPr>
        <w:t>bash</w:t>
      </w:r>
      <w:proofErr w:type="spellEnd"/>
      <w:r w:rsidRPr="0016087E">
        <w:rPr>
          <w:lang w:val="fr-FR"/>
        </w:rPr>
        <w:t xml:space="preserve">, d'un planificateur </w:t>
      </w:r>
      <w:proofErr w:type="spellStart"/>
      <w:r w:rsidRPr="0016087E">
        <w:rPr>
          <w:lang w:val="fr-FR"/>
        </w:rPr>
        <w:t>cron</w:t>
      </w:r>
      <w:proofErr w:type="spellEnd"/>
      <w:r w:rsidRPr="0016087E">
        <w:rPr>
          <w:lang w:val="fr-FR"/>
        </w:rPr>
        <w:t xml:space="preserve"> et d'un mécanisme de rotation, nous avons démontré comment automatiser de manière fiable et autonome la protection d'un ensemble de données critiques. Chaque composante du système remplit un rôle précis : le script orchestre les opérations et gère les erreurs, </w:t>
      </w:r>
      <w:proofErr w:type="spellStart"/>
      <w:r w:rsidRPr="0016087E">
        <w:rPr>
          <w:lang w:val="fr-FR"/>
        </w:rPr>
        <w:t>cron</w:t>
      </w:r>
      <w:proofErr w:type="spellEnd"/>
      <w:r w:rsidRPr="0016087E">
        <w:rPr>
          <w:lang w:val="fr-FR"/>
        </w:rPr>
        <w:t xml:space="preserve"> garantit l'exécution régulière sans intervention humaine, et la rotation maintient un historique raisonnable sans saturer le disque.</w:t>
      </w:r>
    </w:p>
    <w:p w14:paraId="5F336974" w14:textId="77777777" w:rsidR="00397913" w:rsidRPr="0016087E" w:rsidRDefault="00000000">
      <w:pPr>
        <w:rPr>
          <w:lang w:val="fr-FR"/>
        </w:rPr>
      </w:pPr>
      <w:r w:rsidRPr="0016087E">
        <w:rPr>
          <w:lang w:val="fr-FR"/>
        </w:rPr>
        <w:t xml:space="preserve">Le projet a également mis en lumière plusieurs problèmes courants liés à l'administration Linux en ligne de commande, notamment la gestion des permissions avec </w:t>
      </w:r>
      <w:proofErr w:type="spellStart"/>
      <w:r w:rsidRPr="0016087E">
        <w:rPr>
          <w:lang w:val="fr-FR"/>
        </w:rPr>
        <w:t>sudo</w:t>
      </w:r>
      <w:proofErr w:type="spellEnd"/>
      <w:r w:rsidRPr="0016087E">
        <w:rPr>
          <w:lang w:val="fr-FR"/>
        </w:rPr>
        <w:t xml:space="preserve">, le comportement de la variable $USER dans un contexte d'élévation de privilèges, et l'importance du PATH explicite dans les scripts exécutés par </w:t>
      </w:r>
      <w:proofErr w:type="spellStart"/>
      <w:r w:rsidRPr="0016087E">
        <w:rPr>
          <w:lang w:val="fr-FR"/>
        </w:rPr>
        <w:t>cron</w:t>
      </w:r>
      <w:proofErr w:type="spellEnd"/>
      <w:r w:rsidRPr="0016087E">
        <w:rPr>
          <w:lang w:val="fr-FR"/>
        </w:rPr>
        <w:t>. Ces difficultés, anticipées et documentées tout au long du projet, font partie intégrante des compétences d'un administrateur système.</w:t>
      </w:r>
    </w:p>
    <w:p w14:paraId="52617223" w14:textId="77777777" w:rsidR="00397913" w:rsidRPr="0016087E" w:rsidRDefault="00000000">
      <w:pPr>
        <w:rPr>
          <w:lang w:val="fr-FR"/>
        </w:rPr>
      </w:pPr>
      <w:r w:rsidRPr="0016087E">
        <w:rPr>
          <w:lang w:val="fr-FR"/>
        </w:rPr>
        <w:t>Le test de restauration, étape souvent négligée dans les stratégies de sauvegarde, a confirmé que le système ne se contente pas de créer des archives mais permet effectivement de récupérer les données dans leur état d'origine. C'est cette capacité de restauration qui donne tout son sens à la sauvegarde.</w:t>
      </w:r>
    </w:p>
    <w:p w14:paraId="7F64913C" w14:textId="77777777" w:rsidR="00397913" w:rsidRPr="0016087E" w:rsidRDefault="00000000">
      <w:pPr>
        <w:rPr>
          <w:lang w:val="fr-FR"/>
        </w:rPr>
      </w:pPr>
      <w:r w:rsidRPr="0016087E">
        <w:rPr>
          <w:lang w:val="fr-FR"/>
        </w:rPr>
        <w:t xml:space="preserve">En conclusion, ce projet démontre que des outils standards et accessibles - </w:t>
      </w:r>
      <w:proofErr w:type="spellStart"/>
      <w:r w:rsidRPr="0016087E">
        <w:rPr>
          <w:lang w:val="fr-FR"/>
        </w:rPr>
        <w:t>bash</w:t>
      </w:r>
      <w:proofErr w:type="spellEnd"/>
      <w:r w:rsidRPr="0016087E">
        <w:rPr>
          <w:lang w:val="fr-FR"/>
        </w:rPr>
        <w:t xml:space="preserve">, tar, </w:t>
      </w:r>
      <w:proofErr w:type="spellStart"/>
      <w:r w:rsidRPr="0016087E">
        <w:rPr>
          <w:lang w:val="fr-FR"/>
        </w:rPr>
        <w:t>cron</w:t>
      </w:r>
      <w:proofErr w:type="spellEnd"/>
      <w:r w:rsidRPr="0016087E">
        <w:rPr>
          <w:lang w:val="fr-FR"/>
        </w:rPr>
        <w:t xml:space="preserve"> - suffisent pour construire une solution de sauvegarde solide et professionnelle, à condition d'être combinés avec méthode, rigueur et une bonne gestion des cas d'erreur.</w:t>
      </w:r>
    </w:p>
    <w:sectPr w:rsidR="00397913" w:rsidRPr="0016087E" w:rsidSect="008F6A8B">
      <w:footerReference w:type="defaul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949BB" w14:textId="77777777" w:rsidR="0049288A" w:rsidRDefault="0049288A">
      <w:pPr>
        <w:spacing w:after="0" w:line="240" w:lineRule="auto"/>
      </w:pPr>
      <w:r>
        <w:separator/>
      </w:r>
    </w:p>
  </w:endnote>
  <w:endnote w:type="continuationSeparator" w:id="0">
    <w:p w14:paraId="7CC00EA4" w14:textId="77777777" w:rsidR="0049288A" w:rsidRDefault="00492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327F" w14:textId="77777777" w:rsidR="00397913" w:rsidRDefault="003979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003" w14:textId="77777777" w:rsidR="00397913" w:rsidRDefault="00000000">
    <w:pPr>
      <w:jc w:val="center"/>
    </w:pPr>
    <w:r>
      <w:rPr>
        <w:rFonts w:ascii="Arial" w:hAnsi="Arial"/>
        <w:sz w:val="20"/>
      </w:rPr>
      <w:t xml:space="preserve">Page </w:t>
    </w:r>
    <w:r>
      <w:fldChar w:fldCharType="begin"/>
    </w:r>
    <w:r>
      <w:instrText>PAGE</w:instrText>
    </w:r>
    <w:r>
      <w:fldChar w:fldCharType="separate"/>
    </w:r>
    <w:r w:rsidR="0016087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7B6DC" w14:textId="77777777" w:rsidR="0049288A" w:rsidRDefault="0049288A">
      <w:pPr>
        <w:spacing w:after="0" w:line="240" w:lineRule="auto"/>
      </w:pPr>
      <w:r>
        <w:separator/>
      </w:r>
    </w:p>
  </w:footnote>
  <w:footnote w:type="continuationSeparator" w:id="0">
    <w:p w14:paraId="535B6EA3" w14:textId="77777777" w:rsidR="0049288A" w:rsidRDefault="00492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91E1" w14:textId="77777777" w:rsidR="00397913" w:rsidRDefault="0039791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8B"/>
    <w:rsid w:val="0016087E"/>
    <w:rsid w:val="00181362"/>
    <w:rsid w:val="001B23FD"/>
    <w:rsid w:val="001C7744"/>
    <w:rsid w:val="00223ECD"/>
    <w:rsid w:val="00377A89"/>
    <w:rsid w:val="003967EE"/>
    <w:rsid w:val="00397913"/>
    <w:rsid w:val="004801AA"/>
    <w:rsid w:val="0049288A"/>
    <w:rsid w:val="00703B1C"/>
    <w:rsid w:val="0072614A"/>
    <w:rsid w:val="00887EB1"/>
    <w:rsid w:val="008C18D5"/>
    <w:rsid w:val="008F6A8B"/>
    <w:rsid w:val="00996F6C"/>
    <w:rsid w:val="00B067D2"/>
    <w:rsid w:val="00CF7755"/>
    <w:rsid w:val="00D756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A22E"/>
  <w15:chartTrackingRefBased/>
  <w15:docId w15:val="{76852036-F4AE-4E5B-A2C3-F0F7F4C8E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A8B"/>
    <w:pPr>
      <w:spacing w:line="278" w:lineRule="auto"/>
    </w:pPr>
    <w:rPr>
      <w:kern w:val="2"/>
      <w:sz w:val="24"/>
      <w:szCs w:val="24"/>
      <w:lang w:val="en-US"/>
      <w14:ligatures w14:val="standardContextual"/>
    </w:rPr>
  </w:style>
  <w:style w:type="paragraph" w:styleId="Titre2">
    <w:name w:val="heading 2"/>
    <w:basedOn w:val="Normal"/>
    <w:next w:val="Normal"/>
    <w:link w:val="Titre2Car"/>
    <w:uiPriority w:val="9"/>
    <w:unhideWhenUsed/>
    <w:qFormat/>
    <w:rsid w:val="004801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996F6C"/>
    <w:pPr>
      <w:spacing w:before="100" w:beforeAutospacing="1" w:after="100" w:afterAutospacing="1" w:line="240" w:lineRule="auto"/>
      <w:outlineLvl w:val="2"/>
    </w:pPr>
    <w:rPr>
      <w:rFonts w:ascii="Times New Roman" w:eastAsia="Times New Roman" w:hAnsi="Times New Roman" w:cs="Times New Roman"/>
      <w:b/>
      <w:bCs/>
      <w:kern w:val="0"/>
      <w:sz w:val="27"/>
      <w:szCs w:val="27"/>
      <w:lang w:val="fr-FR"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96F6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81362"/>
    <w:rPr>
      <w:b/>
      <w:bCs/>
    </w:rPr>
  </w:style>
  <w:style w:type="character" w:customStyle="1" w:styleId="Titre2Car">
    <w:name w:val="Titre 2 Car"/>
    <w:basedOn w:val="Policepardfaut"/>
    <w:link w:val="Titre2"/>
    <w:uiPriority w:val="9"/>
    <w:rsid w:val="004801AA"/>
    <w:rPr>
      <w:rFonts w:asciiTheme="majorHAnsi" w:eastAsiaTheme="majorEastAsia" w:hAnsiTheme="majorHAnsi" w:cstheme="majorBidi"/>
      <w:color w:val="2E74B5" w:themeColor="accent1" w:themeShade="BF"/>
      <w:kern w:val="2"/>
      <w:sz w:val="26"/>
      <w:szCs w:val="26"/>
      <w:lang w:val="en-US"/>
      <w14:ligatures w14:val="standardContextual"/>
    </w:rPr>
  </w:style>
  <w:style w:type="paragraph" w:styleId="TM2">
    <w:name w:val="toc 2"/>
    <w:basedOn w:val="Normal"/>
    <w:next w:val="Normal"/>
    <w:autoRedefine/>
    <w:uiPriority w:val="39"/>
    <w:unhideWhenUsed/>
    <w:rsid w:val="0016087E"/>
    <w:pPr>
      <w:spacing w:after="100"/>
      <w:ind w:left="240"/>
    </w:pPr>
  </w:style>
  <w:style w:type="paragraph" w:styleId="TM3">
    <w:name w:val="toc 3"/>
    <w:basedOn w:val="Normal"/>
    <w:next w:val="Normal"/>
    <w:autoRedefine/>
    <w:uiPriority w:val="39"/>
    <w:unhideWhenUsed/>
    <w:rsid w:val="0016087E"/>
    <w:pPr>
      <w:spacing w:after="100"/>
      <w:ind w:left="480"/>
    </w:pPr>
  </w:style>
  <w:style w:type="character" w:styleId="Lienhypertexte">
    <w:name w:val="Hyperlink"/>
    <w:basedOn w:val="Policepardfaut"/>
    <w:uiPriority w:val="99"/>
    <w:unhideWhenUsed/>
    <w:rsid w:val="001608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94506">
      <w:bodyDiv w:val="1"/>
      <w:marLeft w:val="0"/>
      <w:marRight w:val="0"/>
      <w:marTop w:val="0"/>
      <w:marBottom w:val="0"/>
      <w:divBdr>
        <w:top w:val="none" w:sz="0" w:space="0" w:color="auto"/>
        <w:left w:val="none" w:sz="0" w:space="0" w:color="auto"/>
        <w:bottom w:val="none" w:sz="0" w:space="0" w:color="auto"/>
        <w:right w:val="none" w:sz="0" w:space="0" w:color="auto"/>
      </w:divBdr>
    </w:div>
    <w:div w:id="667638367">
      <w:bodyDiv w:val="1"/>
      <w:marLeft w:val="0"/>
      <w:marRight w:val="0"/>
      <w:marTop w:val="0"/>
      <w:marBottom w:val="0"/>
      <w:divBdr>
        <w:top w:val="none" w:sz="0" w:space="0" w:color="auto"/>
        <w:left w:val="none" w:sz="0" w:space="0" w:color="auto"/>
        <w:bottom w:val="none" w:sz="0" w:space="0" w:color="auto"/>
        <w:right w:val="none" w:sz="0" w:space="0" w:color="auto"/>
      </w:divBdr>
    </w:div>
    <w:div w:id="751244682">
      <w:bodyDiv w:val="1"/>
      <w:marLeft w:val="0"/>
      <w:marRight w:val="0"/>
      <w:marTop w:val="0"/>
      <w:marBottom w:val="0"/>
      <w:divBdr>
        <w:top w:val="none" w:sz="0" w:space="0" w:color="auto"/>
        <w:left w:val="none" w:sz="0" w:space="0" w:color="auto"/>
        <w:bottom w:val="none" w:sz="0" w:space="0" w:color="auto"/>
        <w:right w:val="none" w:sz="0" w:space="0" w:color="auto"/>
      </w:divBdr>
    </w:div>
    <w:div w:id="1190535418">
      <w:bodyDiv w:val="1"/>
      <w:marLeft w:val="0"/>
      <w:marRight w:val="0"/>
      <w:marTop w:val="0"/>
      <w:marBottom w:val="0"/>
      <w:divBdr>
        <w:top w:val="none" w:sz="0" w:space="0" w:color="auto"/>
        <w:left w:val="none" w:sz="0" w:space="0" w:color="auto"/>
        <w:bottom w:val="none" w:sz="0" w:space="0" w:color="auto"/>
        <w:right w:val="none" w:sz="0" w:space="0" w:color="auto"/>
      </w:divBdr>
    </w:div>
    <w:div w:id="1419596836">
      <w:bodyDiv w:val="1"/>
      <w:marLeft w:val="0"/>
      <w:marRight w:val="0"/>
      <w:marTop w:val="0"/>
      <w:marBottom w:val="0"/>
      <w:divBdr>
        <w:top w:val="none" w:sz="0" w:space="0" w:color="auto"/>
        <w:left w:val="none" w:sz="0" w:space="0" w:color="auto"/>
        <w:bottom w:val="none" w:sz="0" w:space="0" w:color="auto"/>
        <w:right w:val="none" w:sz="0" w:space="0" w:color="auto"/>
      </w:divBdr>
    </w:div>
    <w:div w:id="189150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31</Pages>
  <Words>3709</Words>
  <Characters>21146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Jerome</dc:creator>
  <cp:keywords/>
  <dc:description/>
  <cp:lastModifiedBy>billy rolph exume</cp:lastModifiedBy>
  <cp:revision>5</cp:revision>
  <dcterms:created xsi:type="dcterms:W3CDTF">2026-05-17T17:39:00Z</dcterms:created>
  <dcterms:modified xsi:type="dcterms:W3CDTF">2026-05-18T16:53:00Z</dcterms:modified>
</cp:coreProperties>
</file>