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09/2023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2b2b2b"/>
          <w:sz w:val="21"/>
          <w:szCs w:val="21"/>
          <w:highlight w:val="white"/>
          <w:rtl w:val="0"/>
        </w:rPr>
        <w:t xml:space="preserve">This topic matters as it relates to what I'm studying in this module which is networking.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160" w:before="0" w:line="264" w:lineRule="auto"/>
        <w:rPr>
          <w:b w:val="1"/>
          <w:color w:val="393939"/>
          <w:sz w:val="36"/>
          <w:szCs w:val="36"/>
        </w:rPr>
      </w:pPr>
      <w:bookmarkStart w:colFirst="0" w:colLast="0" w:name="_nre7kdrlbjx9" w:id="0"/>
      <w:bookmarkEnd w:id="0"/>
      <w:r w:rsidDel="00000000" w:rsidR="00000000" w:rsidRPr="00000000">
        <w:rPr>
          <w:b w:val="1"/>
          <w:color w:val="393939"/>
          <w:sz w:val="36"/>
          <w:szCs w:val="36"/>
          <w:rtl w:val="0"/>
        </w:rPr>
        <w:t xml:space="preserve">Reading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160" w:before="0" w:line="320" w:lineRule="auto"/>
        <w:rPr>
          <w:color w:val="2882d1"/>
          <w:sz w:val="21"/>
          <w:szCs w:val="21"/>
        </w:rPr>
      </w:pPr>
      <w:bookmarkStart w:colFirst="0" w:colLast="0" w:name="_q1h0tue54pph" w:id="1"/>
      <w:bookmarkEnd w:id="1"/>
      <w:r w:rsidDel="00000000" w:rsidR="00000000" w:rsidRPr="00000000">
        <w:rPr>
          <w:b w:val="1"/>
          <w:color w:val="666666"/>
          <w:sz w:val="27"/>
          <w:szCs w:val="27"/>
          <w:rtl w:val="0"/>
        </w:rPr>
        <w:t xml:space="preserve">For Lecture &amp;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is a port? Describe it with an analogy that would help a family member understand.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="36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A network port is like a mailbox with a number, and it's used by your computer to send and receive different types of data over the internet.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does a port scanner send to a port to check the current status?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="36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Sends network packets to a port to check its current status.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When a port scanner sends a request to connect, what are the three possible responses? Describe them.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="36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The three responses are: open port, closed port, blocked or filtered. An open port means that there is a service actively listening on that port and ready to establish a connection. A closed port indicates that there is no service actively listening on that port. A filtered or blocked port typically suggests that a firewall or network security device is actively blocking or dropping incoming connection attempts to that port.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is the difference between TCP and UDP?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300" w:line="36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TCP is connection-oriented, meaning it establishes a connection before data is exchanged while UDP is connectionless and does not establish a connection before sending data.</w:t>
      </w:r>
    </w:p>
    <w:p w:rsidR="00000000" w:rsidDel="00000000" w:rsidP="00000000" w:rsidRDefault="00000000" w:rsidRPr="00000000" w14:paraId="0000000F">
      <w:pPr>
        <w:spacing w:after="300" w:line="360" w:lineRule="auto"/>
        <w:ind w:left="1440" w:firstLine="0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List and describe the ports used for the following: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Telnet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line="360" w:lineRule="auto"/>
        <w:ind w:left="216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Port 23: Telnet is a protocol that allows remote terminal access and control of a device or server over a network.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SSH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="360" w:lineRule="auto"/>
        <w:ind w:left="216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Port 22: SSH is a secure alternative to Telnet. It provides encrypted communication for secure remote access and administration of devices, servers, and systems.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DNS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line="360" w:lineRule="auto"/>
        <w:ind w:left="216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Port 53: DNS is a critical service that translates domain names as www.google.com into IP addresses.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SMTP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line="360" w:lineRule="auto"/>
        <w:ind w:left="216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Port 25: SMTP is used for sending email messages between mail servers.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HTTP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line="360" w:lineRule="auto"/>
        <w:ind w:left="216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Port 80: HTTP It's used for transmitting web pages and other resources from web servers to web browsers. It's unencrypted.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HTTPS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line="360" w:lineRule="auto"/>
        <w:ind w:left="216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Port 443: HTTPS is a secure version of HTTP that encrypts data between web servers and clients, ensuring the confidentiality and integrity of web communication.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RDP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line="360" w:lineRule="auto"/>
        <w:ind w:left="216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Port 3389: RDP is a protocol developed by Microsoft for remote desktop access and control of Windows-based computers.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Ping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600" w:line="360" w:lineRule="auto"/>
        <w:ind w:left="216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Ping does not have a port number, instead, it uses ICMP. Ping is a network utility used to test the reachability of a host on an IP network.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