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went well, that I might forget if I don’t write down?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VPC stands for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did I learn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 learned what are VPC (Virtual Private Clouds) and what are their purposes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should I do differently next time?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still puzzles me, or what do I need to learn more about?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How to implement them and how they work in the “real world”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