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jc w:val="center"/>
      </w:pPr>
    </w:p>
    <w:p>
      <w:pPr>
        <w:jc w:val="center"/>
        <w:rPr>
          <w:sz w:val="44"/>
          <w:szCs w:val="44"/>
        </w:rPr>
      </w:pPr>
    </w:p>
    <w:p>
      <w:pPr>
        <w:jc w:val="center"/>
        <w:rPr>
          <w:rFonts w:hint="default"/>
          <w:sz w:val="44"/>
          <w:szCs w:val="44"/>
        </w:rPr>
      </w:pPr>
    </w:p>
    <w:p>
      <w:pPr>
        <w:jc w:val="center"/>
        <w:rPr>
          <w:rFonts w:hint="default"/>
          <w:sz w:val="44"/>
          <w:szCs w:val="44"/>
        </w:rPr>
      </w:pPr>
    </w:p>
    <w:p>
      <w:pPr>
        <w:jc w:val="center"/>
        <w:rPr>
          <w:rFonts w:hint="default"/>
          <w:sz w:val="44"/>
          <w:szCs w:val="44"/>
        </w:rPr>
      </w:pPr>
    </w:p>
    <w:p>
      <w:pPr>
        <w:jc w:val="center"/>
        <w:rPr>
          <w:rFonts w:hint="default"/>
          <w:sz w:val="44"/>
          <w:szCs w:val="44"/>
        </w:rPr>
      </w:pPr>
    </w:p>
    <w:p>
      <w:pPr>
        <w:jc w:val="center"/>
        <w:rPr>
          <w:rFonts w:hint="default"/>
          <w:sz w:val="44"/>
          <w:szCs w:val="44"/>
        </w:rPr>
      </w:pPr>
    </w:p>
    <w:p>
      <w:pPr>
        <w:jc w:val="center"/>
        <w:rPr>
          <w:rFonts w:hint="default"/>
          <w:sz w:val="44"/>
          <w:szCs w:val="44"/>
        </w:rPr>
      </w:pPr>
      <w:r>
        <w:rPr>
          <w:rFonts w:hint="default"/>
          <w:sz w:val="44"/>
          <w:szCs w:val="44"/>
        </w:rPr>
        <w:t>程序设计分组训练 实验四</w:t>
      </w:r>
    </w:p>
    <w:p>
      <w:pPr>
        <w:jc w:val="center"/>
        <w:rPr>
          <w:rFonts w:hint="default"/>
          <w:sz w:val="44"/>
          <w:szCs w:val="44"/>
        </w:rPr>
      </w:pPr>
    </w:p>
    <w:p>
      <w:pPr>
        <w:jc w:val="center"/>
        <w:rPr>
          <w:rFonts w:hint="default"/>
          <w:sz w:val="28"/>
          <w:szCs w:val="28"/>
        </w:rPr>
        <w:sectPr>
          <w:pgSz w:w="11906" w:h="16838"/>
          <w:pgMar w:top="1440" w:right="1800" w:bottom="1440" w:left="1800" w:header="720" w:footer="720" w:gutter="0"/>
          <w:cols w:space="720" w:num="1"/>
          <w:docGrid w:linePitch="360" w:charSpace="0"/>
        </w:sectPr>
      </w:pPr>
      <w:r>
        <w:rPr>
          <w:rFonts w:hint="default"/>
          <w:sz w:val="28"/>
          <w:szCs w:val="28"/>
        </w:rPr>
        <w:t>21221359黄键楠</w:t>
      </w:r>
    </w:p>
    <w:sdt>
      <w:sdtPr>
        <w:rPr>
          <w:rFonts w:ascii="宋体" w:hAnsi="宋体" w:eastAsia="宋体" w:cstheme="minorBidi"/>
          <w:sz w:val="21"/>
          <w:lang w:val="en-US" w:eastAsia="zh-CN" w:bidi="ar-SA"/>
        </w:rPr>
        <w:id w:val="796499225"/>
        <w15:color w:val="DBDBDB"/>
        <w:docPartObj>
          <w:docPartGallery w:val="Table of Contents"/>
          <w:docPartUnique/>
        </w:docPartObj>
      </w:sdtPr>
      <w:sdtEndPr>
        <w:rPr>
          <w:rFonts w:hint="default" w:asciiTheme="minorHAnsi" w:hAnsiTheme="minorHAnsi" w:eastAsiaTheme="minorEastAsia" w:cstheme="minorBidi"/>
          <w:sz w:val="21"/>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rPr>
          </w:pPr>
          <w:r>
            <w:rPr>
              <w:rFonts w:hint="default" w:ascii="宋体" w:hAnsi="宋体" w:eastAsia="宋体" w:cstheme="minorBidi"/>
              <w:sz w:val="21"/>
              <w:lang w:eastAsia="zh-CN" w:bidi="ar-SA"/>
            </w:rPr>
            <w:t>目录</w:t>
          </w:r>
        </w:p>
        <w:p>
          <w:pPr>
            <w:pStyle w:val="8"/>
            <w:tabs>
              <w:tab w:val="right" w:leader="dot" w:pos="8306"/>
            </w:tabs>
          </w:pPr>
          <w:r>
            <w:rPr>
              <w:rFonts w:hint="default" w:asciiTheme="minorHAnsi" w:hAnsiTheme="minorHAnsi" w:eastAsiaTheme="minorEastAsia" w:cstheme="minorBidi"/>
              <w:sz w:val="28"/>
              <w:szCs w:val="28"/>
              <w:lang w:eastAsia="zh-CN" w:bidi="ar-SA"/>
            </w:rPr>
            <w:fldChar w:fldCharType="begin"/>
          </w:r>
          <w:r>
            <w:rPr>
              <w:rFonts w:hint="default" w:asciiTheme="minorHAnsi" w:hAnsiTheme="minorHAnsi" w:eastAsiaTheme="minorEastAsia" w:cstheme="minorBidi"/>
              <w:sz w:val="28"/>
              <w:szCs w:val="28"/>
              <w:lang w:eastAsia="zh-CN" w:bidi="ar-SA"/>
            </w:rPr>
            <w:instrText xml:space="preserve">TOC \o "1-3" \h \u </w:instrText>
          </w:r>
          <w:r>
            <w:rPr>
              <w:rFonts w:hint="default" w:asciiTheme="minorHAnsi" w:hAnsiTheme="minorHAnsi" w:eastAsiaTheme="minorEastAsia" w:cstheme="minorBidi"/>
              <w:sz w:val="28"/>
              <w:szCs w:val="28"/>
              <w:lang w:eastAsia="zh-CN" w:bidi="ar-SA"/>
            </w:rPr>
            <w:fldChar w:fldCharType="separate"/>
          </w:r>
          <w:r>
            <w:rPr>
              <w:rFonts w:hint="default" w:asciiTheme="minorHAnsi" w:hAnsiTheme="minorHAnsi" w:eastAsiaTheme="minorEastAsia" w:cstheme="minorBidi"/>
              <w:szCs w:val="28"/>
              <w:lang w:eastAsia="zh-CN" w:bidi="ar-SA"/>
            </w:rPr>
            <w:fldChar w:fldCharType="begin"/>
          </w:r>
          <w:r>
            <w:rPr>
              <w:rFonts w:hint="default" w:asciiTheme="minorHAnsi" w:hAnsiTheme="minorHAnsi" w:eastAsiaTheme="minorEastAsia" w:cstheme="minorBidi"/>
              <w:szCs w:val="28"/>
              <w:lang w:eastAsia="zh-CN" w:bidi="ar-SA"/>
            </w:rPr>
            <w:instrText xml:space="preserve"> HYPERLINK \l _Toc785308268 </w:instrText>
          </w:r>
          <w:r>
            <w:rPr>
              <w:rFonts w:hint="default" w:asciiTheme="minorHAnsi" w:hAnsiTheme="minorHAnsi" w:eastAsiaTheme="minorEastAsia" w:cstheme="minorBidi"/>
              <w:szCs w:val="28"/>
              <w:lang w:eastAsia="zh-CN" w:bidi="ar-SA"/>
            </w:rPr>
            <w:fldChar w:fldCharType="separate"/>
          </w:r>
          <w:r>
            <w:rPr>
              <w:rFonts w:hint="eastAsia"/>
              <w:lang w:eastAsia="zh-CN"/>
            </w:rPr>
            <w:t xml:space="preserve">一． </w:t>
          </w:r>
          <w:r>
            <w:rPr>
              <w:rFonts w:hint="default"/>
              <w:lang w:eastAsia="zh-CN"/>
            </w:rPr>
            <w:t>实验目的</w:t>
          </w:r>
          <w:r>
            <w:tab/>
          </w:r>
          <w:r>
            <w:fldChar w:fldCharType="begin"/>
          </w:r>
          <w:r>
            <w:instrText xml:space="preserve"> PAGEREF _Toc785308268 \h </w:instrText>
          </w:r>
          <w:r>
            <w:fldChar w:fldCharType="separate"/>
          </w:r>
          <w:r>
            <w:t>3</w:t>
          </w:r>
          <w:r>
            <w:fldChar w:fldCharType="end"/>
          </w:r>
          <w:r>
            <w:rPr>
              <w:rFonts w:hint="default" w:asciiTheme="minorHAnsi" w:hAnsiTheme="minorHAnsi" w:eastAsiaTheme="minorEastAsia" w:cstheme="minorBidi"/>
              <w:szCs w:val="28"/>
              <w:lang w:eastAsia="zh-CN" w:bidi="ar-SA"/>
            </w:rPr>
            <w:fldChar w:fldCharType="end"/>
          </w:r>
        </w:p>
        <w:p>
          <w:pPr>
            <w:pStyle w:val="8"/>
            <w:tabs>
              <w:tab w:val="right" w:leader="dot" w:pos="8306"/>
            </w:tabs>
          </w:pPr>
          <w:r>
            <w:rPr>
              <w:rFonts w:hint="default" w:asciiTheme="minorHAnsi" w:hAnsiTheme="minorHAnsi" w:eastAsiaTheme="minorEastAsia" w:cstheme="minorBidi"/>
              <w:szCs w:val="28"/>
              <w:lang w:eastAsia="zh-CN" w:bidi="ar-SA"/>
            </w:rPr>
            <w:fldChar w:fldCharType="begin"/>
          </w:r>
          <w:r>
            <w:rPr>
              <w:rFonts w:hint="default" w:asciiTheme="minorHAnsi" w:hAnsiTheme="minorHAnsi" w:eastAsiaTheme="minorEastAsia" w:cstheme="minorBidi"/>
              <w:szCs w:val="28"/>
              <w:lang w:eastAsia="zh-CN" w:bidi="ar-SA"/>
            </w:rPr>
            <w:instrText xml:space="preserve"> HYPERLINK \l _Toc241565814 </w:instrText>
          </w:r>
          <w:r>
            <w:rPr>
              <w:rFonts w:hint="default" w:asciiTheme="minorHAnsi" w:hAnsiTheme="minorHAnsi" w:eastAsiaTheme="minorEastAsia" w:cstheme="minorBidi"/>
              <w:szCs w:val="28"/>
              <w:lang w:eastAsia="zh-CN" w:bidi="ar-SA"/>
            </w:rPr>
            <w:fldChar w:fldCharType="separate"/>
          </w:r>
          <w:r>
            <w:rPr>
              <w:rFonts w:hint="eastAsia"/>
              <w:lang w:eastAsia="zh-CN"/>
            </w:rPr>
            <w:t xml:space="preserve">二． </w:t>
          </w:r>
          <w:r>
            <w:rPr>
              <w:rFonts w:hint="default"/>
              <w:lang w:eastAsia="zh-CN"/>
            </w:rPr>
            <w:t>实验内容</w:t>
          </w:r>
          <w:r>
            <w:tab/>
          </w:r>
          <w:r>
            <w:fldChar w:fldCharType="begin"/>
          </w:r>
          <w:r>
            <w:instrText xml:space="preserve"> PAGEREF _Toc241565814 \h </w:instrText>
          </w:r>
          <w:r>
            <w:fldChar w:fldCharType="separate"/>
          </w:r>
          <w:r>
            <w:t>3</w:t>
          </w:r>
          <w:r>
            <w:fldChar w:fldCharType="end"/>
          </w:r>
          <w:r>
            <w:rPr>
              <w:rFonts w:hint="default" w:asciiTheme="minorHAnsi" w:hAnsiTheme="minorHAnsi" w:eastAsiaTheme="minorEastAsia" w:cstheme="minorBidi"/>
              <w:szCs w:val="28"/>
              <w:lang w:eastAsia="zh-CN" w:bidi="ar-SA"/>
            </w:rPr>
            <w:fldChar w:fldCharType="end"/>
          </w:r>
        </w:p>
        <w:p>
          <w:pPr>
            <w:pStyle w:val="8"/>
            <w:tabs>
              <w:tab w:val="right" w:leader="dot" w:pos="8306"/>
            </w:tabs>
          </w:pPr>
          <w:r>
            <w:rPr>
              <w:rFonts w:hint="default" w:asciiTheme="minorHAnsi" w:hAnsiTheme="minorHAnsi" w:eastAsiaTheme="minorEastAsia" w:cstheme="minorBidi"/>
              <w:szCs w:val="28"/>
              <w:lang w:eastAsia="zh-CN" w:bidi="ar-SA"/>
            </w:rPr>
            <w:fldChar w:fldCharType="begin"/>
          </w:r>
          <w:r>
            <w:rPr>
              <w:rFonts w:hint="default" w:asciiTheme="minorHAnsi" w:hAnsiTheme="minorHAnsi" w:eastAsiaTheme="minorEastAsia" w:cstheme="minorBidi"/>
              <w:szCs w:val="28"/>
              <w:lang w:eastAsia="zh-CN" w:bidi="ar-SA"/>
            </w:rPr>
            <w:instrText xml:space="preserve"> HYPERLINK \l _Toc1252543068 </w:instrText>
          </w:r>
          <w:r>
            <w:rPr>
              <w:rFonts w:hint="default" w:asciiTheme="minorHAnsi" w:hAnsiTheme="minorHAnsi" w:eastAsiaTheme="minorEastAsia" w:cstheme="minorBidi"/>
              <w:szCs w:val="28"/>
              <w:lang w:eastAsia="zh-CN" w:bidi="ar-SA"/>
            </w:rPr>
            <w:fldChar w:fldCharType="separate"/>
          </w:r>
          <w:r>
            <w:rPr>
              <w:rFonts w:hint="eastAsia"/>
              <w:lang w:eastAsia="zh-CN"/>
            </w:rPr>
            <w:t xml:space="preserve">三． </w:t>
          </w:r>
          <w:r>
            <w:rPr>
              <w:rFonts w:hint="default"/>
              <w:lang w:eastAsia="zh-CN"/>
            </w:rPr>
            <w:t>实验分析</w:t>
          </w:r>
          <w:r>
            <w:tab/>
          </w:r>
          <w:r>
            <w:fldChar w:fldCharType="begin"/>
          </w:r>
          <w:r>
            <w:instrText xml:space="preserve"> PAGEREF _Toc1252543068 \h </w:instrText>
          </w:r>
          <w:r>
            <w:fldChar w:fldCharType="separate"/>
          </w:r>
          <w:r>
            <w:t>6</w:t>
          </w:r>
          <w:r>
            <w:fldChar w:fldCharType="end"/>
          </w:r>
          <w:r>
            <w:rPr>
              <w:rFonts w:hint="default" w:asciiTheme="minorHAnsi" w:hAnsiTheme="minorHAnsi" w:eastAsiaTheme="minorEastAsia" w:cstheme="minorBidi"/>
              <w:szCs w:val="28"/>
              <w:lang w:eastAsia="zh-CN" w:bidi="ar-SA"/>
            </w:rPr>
            <w:fldChar w:fldCharType="end"/>
          </w:r>
        </w:p>
        <w:p>
          <w:pPr>
            <w:pStyle w:val="8"/>
            <w:tabs>
              <w:tab w:val="right" w:leader="dot" w:pos="8306"/>
            </w:tabs>
          </w:pPr>
          <w:r>
            <w:rPr>
              <w:rFonts w:hint="default" w:asciiTheme="minorHAnsi" w:hAnsiTheme="minorHAnsi" w:eastAsiaTheme="minorEastAsia" w:cstheme="minorBidi"/>
              <w:szCs w:val="28"/>
              <w:lang w:eastAsia="zh-CN" w:bidi="ar-SA"/>
            </w:rPr>
            <w:fldChar w:fldCharType="begin"/>
          </w:r>
          <w:r>
            <w:rPr>
              <w:rFonts w:hint="default" w:asciiTheme="minorHAnsi" w:hAnsiTheme="minorHAnsi" w:eastAsiaTheme="minorEastAsia" w:cstheme="minorBidi"/>
              <w:szCs w:val="28"/>
              <w:lang w:eastAsia="zh-CN" w:bidi="ar-SA"/>
            </w:rPr>
            <w:instrText xml:space="preserve"> HYPERLINK \l _Toc1856635982 </w:instrText>
          </w:r>
          <w:r>
            <w:rPr>
              <w:rFonts w:hint="default" w:asciiTheme="minorHAnsi" w:hAnsiTheme="minorHAnsi" w:eastAsiaTheme="minorEastAsia" w:cstheme="minorBidi"/>
              <w:szCs w:val="28"/>
              <w:lang w:eastAsia="zh-CN" w:bidi="ar-SA"/>
            </w:rPr>
            <w:fldChar w:fldCharType="separate"/>
          </w:r>
          <w:r>
            <w:rPr>
              <w:rFonts w:hint="eastAsia"/>
              <w:lang w:eastAsia="zh-CN"/>
            </w:rPr>
            <w:t xml:space="preserve">四． </w:t>
          </w:r>
          <w:r>
            <w:rPr>
              <w:rFonts w:hint="default"/>
              <w:lang w:eastAsia="zh-CN"/>
            </w:rPr>
            <w:t>实验心的</w:t>
          </w:r>
          <w:r>
            <w:tab/>
          </w:r>
          <w:r>
            <w:fldChar w:fldCharType="begin"/>
          </w:r>
          <w:r>
            <w:instrText xml:space="preserve"> PAGEREF _Toc1856635982 \h </w:instrText>
          </w:r>
          <w:r>
            <w:fldChar w:fldCharType="separate"/>
          </w:r>
          <w:r>
            <w:t>6</w:t>
          </w:r>
          <w:r>
            <w:fldChar w:fldCharType="end"/>
          </w:r>
          <w:r>
            <w:rPr>
              <w:rFonts w:hint="default" w:asciiTheme="minorHAnsi" w:hAnsiTheme="minorHAnsi" w:eastAsiaTheme="minorEastAsia" w:cstheme="minorBidi"/>
              <w:szCs w:val="28"/>
              <w:lang w:eastAsia="zh-CN" w:bidi="ar-SA"/>
            </w:rPr>
            <w:fldChar w:fldCharType="end"/>
          </w:r>
        </w:p>
        <w:p>
          <w:pPr>
            <w:jc w:val="both"/>
            <w:rPr>
              <w:rFonts w:hint="default" w:asciiTheme="minorHAnsi" w:hAnsiTheme="minorHAnsi" w:eastAsiaTheme="minorEastAsia" w:cstheme="minorBidi"/>
              <w:szCs w:val="28"/>
              <w:lang w:eastAsia="zh-CN" w:bidi="ar-SA"/>
            </w:rPr>
            <w:sectPr>
              <w:pgSz w:w="11906" w:h="16838"/>
              <w:pgMar w:top="1440" w:right="1800" w:bottom="1440" w:left="1800" w:header="720" w:footer="720" w:gutter="0"/>
              <w:cols w:space="720" w:num="1"/>
              <w:docGrid w:linePitch="360" w:charSpace="0"/>
            </w:sectPr>
          </w:pPr>
          <w:r>
            <w:rPr>
              <w:rFonts w:hint="default" w:asciiTheme="minorHAnsi" w:hAnsiTheme="minorHAnsi" w:eastAsiaTheme="minorEastAsia" w:cstheme="minorBidi"/>
              <w:szCs w:val="28"/>
              <w:lang w:eastAsia="zh-CN" w:bidi="ar-SA"/>
            </w:rPr>
            <w:fldChar w:fldCharType="end"/>
          </w:r>
        </w:p>
      </w:sdtContent>
    </w:sdt>
    <w:p>
      <w:pPr>
        <w:pStyle w:val="2"/>
        <w:numPr>
          <w:ilvl w:val="0"/>
          <w:numId w:val="1"/>
        </w:numPr>
        <w:bidi w:val="0"/>
        <w:rPr>
          <w:rFonts w:hint="default"/>
          <w:lang w:eastAsia="zh-CN"/>
        </w:rPr>
      </w:pPr>
      <w:bookmarkStart w:id="0" w:name="_Toc785308268"/>
      <w:r>
        <w:rPr>
          <w:rFonts w:hint="default"/>
          <w:lang w:eastAsia="zh-CN"/>
        </w:rPr>
        <w:t>实验目的</w:t>
      </w:r>
      <w:bookmarkEnd w:id="0"/>
    </w:p>
    <w:p>
      <w:pPr>
        <w:pStyle w:val="7"/>
        <w:numPr>
          <w:ilvl w:val="0"/>
          <w:numId w:val="2"/>
        </w:numPr>
        <w:spacing w:after="0" w:line="240" w:lineRule="auto"/>
        <w:ind w:left="360" w:leftChars="0"/>
        <w:rPr>
          <w:rFonts w:hint="eastAsia" w:ascii="微软雅黑" w:hAnsi="微软雅黑" w:eastAsia="微软雅黑"/>
          <w:sz w:val="20"/>
          <w:szCs w:val="20"/>
        </w:rPr>
      </w:pPr>
      <w:r>
        <w:rPr>
          <w:rFonts w:hint="eastAsia" w:ascii="微软雅黑" w:hAnsi="微软雅黑" w:eastAsia="微软雅黑"/>
          <w:sz w:val="20"/>
          <w:szCs w:val="20"/>
        </w:rPr>
        <w:t>训练学生掌握文件的读取操作；</w:t>
      </w:r>
    </w:p>
    <w:p>
      <w:pPr>
        <w:pStyle w:val="7"/>
        <w:numPr>
          <w:ilvl w:val="0"/>
          <w:numId w:val="0"/>
        </w:numPr>
        <w:spacing w:after="0" w:line="240" w:lineRule="auto"/>
        <w:ind w:left="360" w:leftChars="0"/>
        <w:rPr>
          <w:rFonts w:hint="eastAsia" w:ascii="微软雅黑" w:hAnsi="微软雅黑" w:eastAsia="微软雅黑"/>
          <w:sz w:val="20"/>
          <w:szCs w:val="20"/>
        </w:rPr>
      </w:pPr>
      <w:r>
        <w:rPr>
          <w:rFonts w:hint="default" w:ascii="微软雅黑" w:hAnsi="微软雅黑" w:eastAsia="微软雅黑"/>
          <w:sz w:val="20"/>
          <w:szCs w:val="20"/>
        </w:rPr>
        <w:t xml:space="preserve">2. </w:t>
      </w:r>
      <w:r>
        <w:rPr>
          <w:rFonts w:hint="eastAsia" w:ascii="微软雅黑" w:hAnsi="微软雅黑" w:eastAsia="微软雅黑"/>
          <w:sz w:val="20"/>
          <w:szCs w:val="20"/>
        </w:rPr>
        <w:t>训练学生掌握数据在内存中的组织方式；</w:t>
      </w:r>
    </w:p>
    <w:p>
      <w:pPr>
        <w:pStyle w:val="7"/>
        <w:numPr>
          <w:ilvl w:val="0"/>
          <w:numId w:val="0"/>
        </w:numPr>
        <w:spacing w:after="0" w:line="240" w:lineRule="auto"/>
        <w:ind w:left="360" w:leftChars="0"/>
        <w:rPr>
          <w:rFonts w:hint="eastAsia" w:ascii="微软雅黑" w:hAnsi="微软雅黑" w:eastAsia="微软雅黑"/>
          <w:sz w:val="20"/>
          <w:szCs w:val="20"/>
        </w:rPr>
      </w:pPr>
      <w:r>
        <w:rPr>
          <w:rFonts w:hint="default" w:ascii="微软雅黑" w:hAnsi="微软雅黑" w:eastAsia="微软雅黑"/>
          <w:sz w:val="20"/>
          <w:szCs w:val="20"/>
        </w:rPr>
        <w:t xml:space="preserve">3. </w:t>
      </w:r>
      <w:r>
        <w:rPr>
          <w:rFonts w:hint="eastAsia" w:ascii="微软雅黑" w:hAnsi="微软雅黑" w:eastAsia="微软雅黑"/>
          <w:sz w:val="20"/>
          <w:szCs w:val="20"/>
        </w:rPr>
        <w:t>训练学生掌握外部程序调用技术；</w:t>
      </w:r>
    </w:p>
    <w:p>
      <w:pPr>
        <w:pStyle w:val="7"/>
        <w:numPr>
          <w:ilvl w:val="0"/>
          <w:numId w:val="0"/>
        </w:numPr>
        <w:spacing w:after="0" w:line="240" w:lineRule="auto"/>
        <w:ind w:left="360" w:leftChars="0"/>
        <w:rPr>
          <w:rFonts w:hint="eastAsia" w:ascii="微软雅黑" w:hAnsi="微软雅黑" w:eastAsia="微软雅黑"/>
          <w:sz w:val="20"/>
          <w:szCs w:val="20"/>
        </w:rPr>
      </w:pPr>
      <w:r>
        <w:rPr>
          <w:rFonts w:hint="default" w:ascii="微软雅黑" w:hAnsi="微软雅黑" w:eastAsia="微软雅黑"/>
          <w:sz w:val="20"/>
          <w:szCs w:val="20"/>
        </w:rPr>
        <w:t xml:space="preserve">4. </w:t>
      </w:r>
      <w:r>
        <w:rPr>
          <w:rFonts w:hint="eastAsia" w:ascii="微软雅黑" w:hAnsi="微软雅黑" w:eastAsia="微软雅黑"/>
          <w:sz w:val="20"/>
          <w:szCs w:val="20"/>
        </w:rPr>
        <w:t>训练学生了解程序设计文档撰写方法。</w:t>
      </w:r>
    </w:p>
    <w:p>
      <w:pPr>
        <w:ind w:firstLine="720" w:firstLineChars="0"/>
        <w:rPr>
          <w:rFonts w:hint="default"/>
          <w:lang w:eastAsia="zh-CN"/>
        </w:rPr>
      </w:pPr>
    </w:p>
    <w:p>
      <w:pPr>
        <w:pStyle w:val="2"/>
        <w:numPr>
          <w:ilvl w:val="0"/>
          <w:numId w:val="1"/>
        </w:numPr>
        <w:bidi w:val="0"/>
        <w:rPr>
          <w:rFonts w:hint="default"/>
          <w:lang w:eastAsia="zh-CN"/>
        </w:rPr>
      </w:pPr>
      <w:bookmarkStart w:id="1" w:name="_Toc241565814"/>
      <w:r>
        <w:rPr>
          <w:rFonts w:hint="default"/>
          <w:lang w:eastAsia="zh-CN"/>
        </w:rPr>
        <w:t>实验内容</w:t>
      </w:r>
      <w:bookmarkEnd w:id="1"/>
    </w:p>
    <w:p>
      <w:pPr>
        <w:widowControl w:val="0"/>
        <w:numPr>
          <w:ilvl w:val="0"/>
          <w:numId w:val="3"/>
        </w:numPr>
        <w:spacing w:before="240"/>
        <w:jc w:val="both"/>
        <w:rPr>
          <w:rFonts w:ascii="微软雅黑" w:hAnsi="微软雅黑" w:eastAsia="微软雅黑"/>
          <w:sz w:val="20"/>
          <w:szCs w:val="20"/>
        </w:rPr>
      </w:pPr>
      <w:r>
        <w:rPr>
          <w:rFonts w:hint="eastAsia" w:ascii="微软雅黑" w:hAnsi="微软雅黑" w:eastAsia="微软雅黑"/>
          <w:sz w:val="20"/>
          <w:szCs w:val="20"/>
        </w:rPr>
        <w:t>程序设计：</w:t>
      </w:r>
    </w:p>
    <w:p>
      <w:pPr>
        <w:pStyle w:val="7"/>
        <w:spacing w:after="0"/>
        <w:ind w:left="0" w:firstLine="400" w:firstLineChars="200"/>
        <w:rPr>
          <w:rFonts w:hint="eastAsia" w:ascii="微软雅黑" w:hAnsi="微软雅黑" w:eastAsia="微软雅黑"/>
          <w:sz w:val="20"/>
        </w:rPr>
      </w:pPr>
      <w:r>
        <w:rPr>
          <w:rFonts w:hint="eastAsia" w:ascii="微软雅黑" w:hAnsi="微软雅黑" w:eastAsia="微软雅黑"/>
          <w:sz w:val="20"/>
        </w:rPr>
        <w:t>1）设计程序读取实验3中输出的数据记录文件，将文件中的数据记录文件存入以下四种不同的数据结构中：</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二维数组：N行3列的二维数组，每行存储一条数据记录，数组空间根据数据记录文件中的记录数动态申请；</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结构体数组：长度为N的结构体数组，每一个数组元素为一个结构体，记录一条数据记录信息，数组空间根据数据记录文件中的记录数动态申请。请自行设计结构体声明；</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指针数组：长度为N的指针数组，每一个数组元素为一个指向结构体的指针，每一个结构体变量存储数据记录文件中的一条数据记录，指针数组及数组元素和指向的结构体变量空间均由malloc函数动态生成；</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链表：包含头结点的单向链表，头结点中存储数据记录个数及指向第一个数据结点的指针，数据结点存储一条数据记录信息及指向下一个数据结点的指针，链表结构体请自行定义，并采用malloc函数动态生成；</w:t>
      </w:r>
    </w:p>
    <w:p>
      <w:pPr>
        <w:pStyle w:val="7"/>
        <w:spacing w:after="0"/>
        <w:ind w:left="0" w:firstLine="400" w:firstLineChars="200"/>
        <w:rPr>
          <w:rFonts w:hint="eastAsia" w:ascii="微软雅黑" w:hAnsi="微软雅黑" w:eastAsia="微软雅黑"/>
          <w:sz w:val="20"/>
        </w:rPr>
      </w:pPr>
      <w:r>
        <w:rPr>
          <w:rFonts w:hint="eastAsia" w:ascii="微软雅黑" w:hAnsi="微软雅黑" w:eastAsia="微软雅黑"/>
          <w:sz w:val="20"/>
        </w:rPr>
        <w:t xml:space="preserve">2）设计实现以下功能： </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能够以外部程序的方式对实验3的程序进行调用（</w:t>
      </w:r>
      <w:r>
        <w:rPr>
          <w:rFonts w:hint="eastAsia" w:ascii="微软雅黑" w:hAnsi="微软雅黑" w:eastAsia="微软雅黑"/>
          <w:b/>
          <w:color w:val="FF0000"/>
          <w:sz w:val="20"/>
        </w:rPr>
        <w:t>外部程序调用方法请自行查阅system函数的相关资料和使用方法</w:t>
      </w:r>
      <w:r>
        <w:rPr>
          <w:rFonts w:hint="eastAsia" w:ascii="微软雅黑" w:hAnsi="微软雅黑" w:eastAsia="微软雅黑"/>
          <w:sz w:val="20"/>
        </w:rPr>
        <w:t>），用实验3的exe程序生成数据记录文件，用实验5程序读取并显示数据记录文件内容；</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尝试设计合适的文件目录关系，将实验3编译生成的exe文件与实验4有机整合起来，使得实验4最终生成的exe能够与实验3编译生成的exe有效协同开展工作，实验3与实验4程序结合关系可以参考图4-1。（</w:t>
      </w:r>
      <w:r>
        <w:rPr>
          <w:rFonts w:hint="eastAsia" w:ascii="微软雅黑" w:hAnsi="微软雅黑" w:eastAsia="微软雅黑"/>
          <w:b/>
          <w:color w:val="FF0000"/>
          <w:sz w:val="20"/>
        </w:rPr>
        <w:t>详见实验5程序设计说明书中3.2节</w:t>
      </w:r>
      <w:r>
        <w:rPr>
          <w:rFonts w:hint="eastAsia" w:ascii="微软雅黑" w:hAnsi="微软雅黑" w:eastAsia="微软雅黑"/>
          <w:sz w:val="20"/>
        </w:rPr>
        <w:t>）</w:t>
      </w:r>
    </w:p>
    <w:p>
      <w:pPr>
        <w:pStyle w:val="7"/>
        <w:spacing w:after="0"/>
        <w:ind w:left="0"/>
        <w:jc w:val="center"/>
        <w:rPr>
          <w:rFonts w:hint="eastAsia"/>
        </w:rPr>
      </w:pPr>
      <w:r>
        <w:object>
          <v:shape id="_x0000_i1025" o:spt="75" type="#_x0000_t75" style="height:142.85pt;width:408.8pt;" o:ole="t" filled="f" o:preferrelative="t" stroked="f" coordsize="21600,21600">
            <v:path/>
            <v:fill on="f" alignshape="1" focussize="0,0"/>
            <v:stroke on="f"/>
            <v:imagedata r:id="rId5" grayscale="f" bilevel="f" o:title=""/>
            <o:lock v:ext="edit" aspectratio="t"/>
            <w10:wrap type="none"/>
            <w10:anchorlock/>
          </v:shape>
          <o:OLEObject Type="Embed" ProgID="Visio.Drawing.11" ShapeID="_x0000_i1025" DrawAspect="Content" ObjectID="_1468075725" r:id="rId4">
            <o:LockedField>false</o:LockedField>
          </o:OLEObject>
        </w:object>
      </w:r>
    </w:p>
    <w:p>
      <w:pPr>
        <w:pStyle w:val="7"/>
        <w:spacing w:after="0"/>
        <w:ind w:left="0"/>
        <w:jc w:val="center"/>
        <w:rPr>
          <w:rFonts w:hint="eastAsia" w:ascii="微软雅黑" w:hAnsi="微软雅黑" w:eastAsia="微软雅黑"/>
          <w:sz w:val="18"/>
        </w:rPr>
      </w:pPr>
      <w:r>
        <w:rPr>
          <w:rFonts w:hint="eastAsia" w:ascii="微软雅黑" w:hAnsi="微软雅黑" w:eastAsia="微软雅黑"/>
          <w:sz w:val="18"/>
        </w:rPr>
        <w:t>图4-1 实验4与实验3整合关系示意图</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程序通过菜单方式向用户提供功能，提供的功能及菜单显示效果如下：</w:t>
      </w:r>
    </w:p>
    <w:p>
      <w:pPr>
        <w:widowControl w:val="0"/>
        <w:spacing w:after="0"/>
        <w:ind w:left="1420"/>
        <w:jc w:val="both"/>
        <w:rPr>
          <w:rFonts w:ascii="微软雅黑" w:hAnsi="微软雅黑" w:eastAsia="微软雅黑"/>
          <w:b/>
          <w:sz w:val="20"/>
          <w:szCs w:val="20"/>
        </w:rPr>
      </w:pPr>
      <w:r>
        <w:rPr>
          <w:rFonts w:hint="eastAsia" w:ascii="微软雅黑" w:hAnsi="微软雅黑" w:eastAsia="微软雅黑"/>
          <w:b/>
          <w:sz w:val="20"/>
          <w:szCs w:val="20"/>
        </w:rPr>
        <w:t>【菜单显示效果举例】</w:t>
      </w:r>
    </w:p>
    <w:p>
      <w:pPr>
        <w:widowControl w:val="0"/>
        <w:spacing w:after="0"/>
        <w:ind w:left="1420"/>
        <w:jc w:val="both"/>
        <w:rPr>
          <w:rFonts w:ascii="微软雅黑" w:hAnsi="微软雅黑" w:eastAsia="微软雅黑"/>
          <w:color w:val="548DD4"/>
          <w:sz w:val="16"/>
          <w:szCs w:val="16"/>
        </w:rPr>
      </w:pPr>
      <w:r>
        <w:rPr>
          <w:rFonts w:hint="eastAsia" w:ascii="微软雅黑" w:hAnsi="微软雅黑" w:eastAsia="微软雅黑"/>
          <w:color w:val="548DD4"/>
          <w:sz w:val="16"/>
          <w:szCs w:val="16"/>
        </w:rPr>
        <w:t>XXX的实验4程序：</w:t>
      </w:r>
      <w:r>
        <w:rPr>
          <w:rFonts w:ascii="微软雅黑" w:hAnsi="微软雅黑" w:eastAsia="微软雅黑"/>
          <w:color w:val="548DD4"/>
          <w:sz w:val="16"/>
          <w:szCs w:val="16"/>
        </w:rPr>
        <w:t xml:space="preserve">  </w:t>
      </w:r>
    </w:p>
    <w:p>
      <w:pPr>
        <w:widowControl w:val="0"/>
        <w:spacing w:after="0"/>
        <w:ind w:left="1420"/>
        <w:jc w:val="both"/>
        <w:rPr>
          <w:rFonts w:ascii="微软雅黑" w:hAnsi="微软雅黑" w:eastAsia="微软雅黑"/>
          <w:color w:val="548DD4"/>
          <w:sz w:val="16"/>
          <w:szCs w:val="16"/>
        </w:rPr>
      </w:pPr>
      <w:r>
        <w:rPr>
          <w:rFonts w:hint="eastAsia" w:ascii="微软雅黑" w:hAnsi="微软雅黑" w:eastAsia="微软雅黑"/>
          <w:color w:val="548DD4"/>
          <w:sz w:val="16"/>
          <w:szCs w:val="16"/>
        </w:rPr>
        <w:t xml:space="preserve">     1. 调用实验3程序生成记录文件</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2.读取指定数据记录文件（二维数组存储方式）</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3.读取指定数据记录文件（结构体数组存储方式）</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4.读取指定数据记录文件（指针数组存储方式）</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5.读取指定数据记录文件（链表存储方式）</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6. 调用实验3生成数据记录文件，同时读取数据记录文件（二维数组方式存储）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7. 调用实验3生成数据记录文件，同时读取数据记录文件（结构体数组方式存储）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8. 调用实验3生成数据记录文件，同时读取数据记录文件（指针数组方式存储）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9. 调用实验3生成数据记录文件，同时读取数据记录文件（链表方式存储）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10. 调用实验3生成数据记录文件，同时读取数据记录文件并排序（二维数组方式存储）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11. 调用实验3生成数据记录文件，同时读取数据记录文件并排序（结构体数组方式存储）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12. 调用实验3生成数据记录文件，同时读取数据记录文件并排序（指针数组方式存储）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13. 调用实验3生成数据记录文件，同时读取数据记录文件并排序（链表方式存储）</w:t>
      </w:r>
    </w:p>
    <w:p>
      <w:pPr>
        <w:widowControl w:val="0"/>
        <w:spacing w:after="0"/>
        <w:ind w:left="1420"/>
        <w:jc w:val="both"/>
        <w:rPr>
          <w:rFonts w:hint="eastAsia" w:ascii="微软雅黑" w:hAnsi="微软雅黑" w:eastAsia="微软雅黑"/>
          <w:color w:val="548DD4"/>
          <w:sz w:val="16"/>
          <w:szCs w:val="16"/>
        </w:rPr>
      </w:pPr>
      <w:r>
        <w:rPr>
          <w:rFonts w:hint="eastAsia" w:ascii="微软雅黑" w:hAnsi="微软雅黑" w:eastAsia="微软雅黑"/>
          <w:color w:val="548DD4"/>
          <w:sz w:val="16"/>
          <w:szCs w:val="16"/>
        </w:rPr>
        <w:t xml:space="preserve">     14. 重新设置配置参数值</w:t>
      </w:r>
    </w:p>
    <w:p>
      <w:pPr>
        <w:widowControl w:val="0"/>
        <w:spacing w:after="0"/>
        <w:ind w:left="1420"/>
        <w:jc w:val="both"/>
        <w:rPr>
          <w:rFonts w:ascii="微软雅黑" w:hAnsi="微软雅黑" w:eastAsia="微软雅黑"/>
          <w:color w:val="548DD4"/>
          <w:sz w:val="16"/>
          <w:szCs w:val="16"/>
        </w:rPr>
      </w:pPr>
      <w:r>
        <w:rPr>
          <w:rFonts w:hint="eastAsia" w:ascii="微软雅黑" w:hAnsi="微软雅黑" w:eastAsia="微软雅黑"/>
          <w:color w:val="548DD4"/>
          <w:sz w:val="16"/>
          <w:szCs w:val="16"/>
        </w:rPr>
        <w:t xml:space="preserve">     0. 退出</w:t>
      </w:r>
    </w:p>
    <w:p>
      <w:pPr>
        <w:widowControl w:val="0"/>
        <w:spacing w:after="0"/>
        <w:ind w:left="1420"/>
        <w:jc w:val="both"/>
        <w:rPr>
          <w:rFonts w:ascii="微软雅黑" w:hAnsi="微软雅黑" w:eastAsia="微软雅黑"/>
          <w:color w:val="548DD4"/>
          <w:sz w:val="16"/>
          <w:szCs w:val="16"/>
        </w:rPr>
      </w:pPr>
      <w:r>
        <w:rPr>
          <w:rFonts w:hint="eastAsia" w:ascii="微软雅黑" w:hAnsi="微软雅黑" w:eastAsia="微软雅黑"/>
          <w:color w:val="548DD4"/>
          <w:sz w:val="16"/>
          <w:szCs w:val="16"/>
        </w:rPr>
        <w:t>请输入您要执行的程序序号：</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实验4程序提供两种工作模式：自动模式与交互模式，各模式下程序工作过程如下：</w:t>
      </w:r>
    </w:p>
    <w:p>
      <w:pPr>
        <w:pStyle w:val="7"/>
        <w:numPr>
          <w:ilvl w:val="1"/>
          <w:numId w:val="4"/>
        </w:numPr>
        <w:spacing w:after="0"/>
        <w:rPr>
          <w:rFonts w:hint="eastAsia" w:ascii="微软雅黑" w:hAnsi="微软雅黑" w:eastAsia="微软雅黑"/>
          <w:sz w:val="20"/>
        </w:rPr>
      </w:pPr>
      <w:r>
        <w:rPr>
          <w:rFonts w:hint="eastAsia" w:ascii="微软雅黑" w:hAnsi="微软雅黑" w:eastAsia="微软雅黑"/>
          <w:sz w:val="20"/>
        </w:rPr>
        <w:t>自动模式：在该模式下，用户选择要执行的功能后，调用实验3时，实验3以其conf.ini里面的配置信息作为参数,以随机的方式生成记录条数，直接在默认的存储位置、以默认的文件名生成数据记录文件；</w:t>
      </w:r>
    </w:p>
    <w:p>
      <w:pPr>
        <w:pStyle w:val="7"/>
        <w:numPr>
          <w:ilvl w:val="1"/>
          <w:numId w:val="4"/>
        </w:numPr>
        <w:spacing w:after="0"/>
        <w:rPr>
          <w:rFonts w:hint="eastAsia" w:ascii="微软雅黑" w:hAnsi="微软雅黑" w:eastAsia="微软雅黑"/>
          <w:sz w:val="20"/>
        </w:rPr>
      </w:pPr>
      <w:r>
        <w:rPr>
          <w:rFonts w:hint="eastAsia" w:ascii="微软雅黑" w:hAnsi="微软雅黑" w:eastAsia="微软雅黑"/>
          <w:sz w:val="20"/>
        </w:rPr>
        <w:t>交互模式：在该模式下，用户选择要执行的功能后，由实验4程序提供与用户的交互功能，由用户输入文件的存储位置、文件名和记录条数参数，实验3结合conf.ini里的其他配置信息，生成数据记录文件；</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设计一个用于实验4的配置文件，用于存储实验4的工作模式。请在实验4程序设计说明书中给出你设计的配置文件的文件名称，相对存储位置，以及标识实验4工作模式的方法；</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程序运行后需要能够循环显示功能菜单，用户选择的功能序号进行相应处理，处理完成后程序再次显示功能菜单，等待用户选择其他功能，只有用户选择0号功能时，才退出程序。程序主函数功能流程如图4-2所示；请参考流程图4-2设计实现实验4程序，并思考以下问题，在实验报告中加以说明：</w:t>
      </w:r>
    </w:p>
    <w:p>
      <w:pPr>
        <w:pStyle w:val="7"/>
        <w:spacing w:after="0"/>
        <w:ind w:left="367"/>
        <w:jc w:val="center"/>
        <w:rPr>
          <w:rFonts w:hint="eastAsia" w:ascii="微软雅黑" w:hAnsi="微软雅黑" w:eastAsia="微软雅黑"/>
          <w:sz w:val="20"/>
        </w:rPr>
      </w:pPr>
      <w:r>
        <w:object>
          <v:shape id="_x0000_i1026" o:spt="75" type="#_x0000_t75" style="height:237.55pt;width:185.2pt;" o:ole="t" filled="f" stroked="f" coordsize="21600,21600">
            <v:path/>
            <v:fill on="f" focussize="0,0"/>
            <v:stroke on="f"/>
            <v:imagedata r:id="rId7" o:title=""/>
            <o:lock v:ext="edit" aspectratio="t"/>
            <w10:wrap type="none"/>
            <w10:anchorlock/>
          </v:shape>
          <o:OLEObject Type="Embed" ProgID="Visio.Drawing.11" ShapeID="_x0000_i1026" DrawAspect="Content" ObjectID="_1468075726" r:id="rId6">
            <o:LockedField>false</o:LockedField>
          </o:OLEObject>
        </w:object>
      </w:r>
    </w:p>
    <w:p>
      <w:pPr>
        <w:pStyle w:val="7"/>
        <w:spacing w:after="0"/>
        <w:ind w:left="367"/>
        <w:jc w:val="center"/>
        <w:rPr>
          <w:rFonts w:hint="eastAsia" w:ascii="微软雅黑" w:hAnsi="微软雅黑" w:eastAsia="微软雅黑"/>
          <w:sz w:val="18"/>
        </w:rPr>
      </w:pPr>
      <w:r>
        <w:rPr>
          <w:rFonts w:hint="eastAsia" w:ascii="微软雅黑" w:hAnsi="微软雅黑" w:eastAsia="微软雅黑"/>
          <w:sz w:val="18"/>
        </w:rPr>
        <w:t>图4-2 实验5主程序流程图</w:t>
      </w:r>
    </w:p>
    <w:p>
      <w:pPr>
        <w:pStyle w:val="7"/>
        <w:numPr>
          <w:ilvl w:val="2"/>
          <w:numId w:val="5"/>
        </w:numPr>
        <w:spacing w:after="0"/>
        <w:rPr>
          <w:rFonts w:hint="eastAsia" w:ascii="微软雅黑" w:hAnsi="微软雅黑" w:eastAsia="微软雅黑"/>
          <w:sz w:val="20"/>
        </w:rPr>
      </w:pPr>
      <w:r>
        <w:rPr>
          <w:rFonts w:hint="eastAsia" w:ascii="微软雅黑" w:hAnsi="微软雅黑" w:eastAsia="微软雅黑"/>
          <w:sz w:val="20"/>
        </w:rPr>
        <w:t>通常情况下程序启动时的自检过程，目的是检查保障程序运行的各种外部条件是否存在或正常，结合实验程序，思考一下实验4的程序自检过程中需要检查什么？请在实验报告中加以阐述；</w:t>
      </w:r>
    </w:p>
    <w:p>
      <w:pPr>
        <w:pStyle w:val="7"/>
        <w:numPr>
          <w:ilvl w:val="2"/>
          <w:numId w:val="5"/>
        </w:numPr>
        <w:spacing w:after="0"/>
        <w:rPr>
          <w:rFonts w:hint="eastAsia" w:ascii="微软雅黑" w:hAnsi="微软雅黑" w:eastAsia="微软雅黑"/>
          <w:sz w:val="20"/>
        </w:rPr>
      </w:pPr>
      <w:r>
        <w:rPr>
          <w:rFonts w:hint="eastAsia" w:ascii="微软雅黑" w:hAnsi="微软雅黑" w:eastAsia="微软雅黑"/>
          <w:sz w:val="20"/>
        </w:rPr>
        <w:t>无论是自动模式还是交互模式下，实验4为什么能够准确找到实验3生成的数据记录文件？请在实验报告中加以解释；</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在上述功能菜单所列的功能中，除了1、14、0号功能外，用户选择其它功能时当实验4将数据记录文件读取到内存容器中之后，程序需提供数据展示功能，由专门的数据展示函数将内存容器中的数据记录读出，用printf语句输出到演示屏上供用户查看；</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在上述功能菜单所列的功能中，针对10、11、12号功能，请认真阅读参考资料中的《qsort函数使用方法》，对于采用二维数组，结构体数据，指向结构体的指针数组三种存储方式，采用qsort函数对从数据记录文件中读取出来的数据进行排序（对于三种不同的存储方式均需要构造相应的方法对其实现排序功能），</w:t>
      </w:r>
      <w:r>
        <w:rPr>
          <w:rFonts w:hint="eastAsia" w:ascii="微软雅黑" w:hAnsi="微软雅黑" w:eastAsia="微软雅黑"/>
          <w:b/>
          <w:color w:val="FF0000"/>
          <w:sz w:val="20"/>
        </w:rPr>
        <w:t>排序规则是按照数据记录三元组中的第三个元素的大小，从小到大排列；</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在上述功能菜单所列的功能中，针对13号功能，采用冒泡排序</w:t>
      </w:r>
      <w:r>
        <w:rPr>
          <w:rFonts w:hint="eastAsia" w:ascii="微软雅黑" w:hAnsi="微软雅黑" w:eastAsia="微软雅黑"/>
          <w:b/>
          <w:color w:val="FF0000"/>
          <w:sz w:val="20"/>
        </w:rPr>
        <w:t>和</w:t>
      </w:r>
      <w:r>
        <w:rPr>
          <w:rFonts w:hint="eastAsia" w:ascii="微软雅黑" w:hAnsi="微软雅黑" w:eastAsia="微软雅黑"/>
          <w:sz w:val="20"/>
        </w:rPr>
        <w:t>快速排序方法，设计实现对第四种链表存储方式的排序，排序规则与其它三种一致；</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实验4程序需要提供对实验3配置文件conf.ini各项参数的修改功能（功能选项14），请设计并实现该功能；</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实验4程序需要提供对本程序的配置文件中工作模式的修改功能（功能选项14），请设计并实现该功能；</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请使用文件计时函数对二维数组，结构体数据，指向结构体的指针数组三种存储方式的排序过程进行计时，针对10000条数据记录规模以上的数据集进行排序计时，采用不同规模数据集进行多次比较，在实验报告中对实验情况进行分析，对三种不同数据容器使用sqort进行排序的效率进行比较；</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请使用三种数据集对链表存储方式的排序过程进行计时，在实验报告中分析比较冒泡排序和快速排序在不同数据集上效率的区别，测试时可以使用的三种数据集包括：</w:t>
      </w:r>
    </w:p>
    <w:p>
      <w:pPr>
        <w:pStyle w:val="7"/>
        <w:numPr>
          <w:ilvl w:val="1"/>
          <w:numId w:val="4"/>
        </w:numPr>
        <w:spacing w:after="0"/>
        <w:rPr>
          <w:rFonts w:hint="eastAsia" w:ascii="微软雅黑" w:hAnsi="微软雅黑" w:eastAsia="微软雅黑"/>
          <w:sz w:val="20"/>
        </w:rPr>
      </w:pPr>
      <w:r>
        <w:rPr>
          <w:rFonts w:hint="eastAsia" w:ascii="微软雅黑" w:hAnsi="微软雅黑" w:eastAsia="微软雅黑"/>
          <w:sz w:val="20"/>
        </w:rPr>
        <w:t>正序数据集：输入链表的数据集是已从小到大排序好的数据集；</w:t>
      </w:r>
    </w:p>
    <w:p>
      <w:pPr>
        <w:pStyle w:val="7"/>
        <w:numPr>
          <w:ilvl w:val="1"/>
          <w:numId w:val="4"/>
        </w:numPr>
        <w:spacing w:after="0"/>
        <w:rPr>
          <w:rFonts w:hint="eastAsia" w:ascii="微软雅黑" w:hAnsi="微软雅黑" w:eastAsia="微软雅黑"/>
          <w:sz w:val="20"/>
        </w:rPr>
      </w:pPr>
      <w:r>
        <w:rPr>
          <w:rFonts w:hint="eastAsia" w:ascii="微软雅黑" w:hAnsi="微软雅黑" w:eastAsia="微软雅黑"/>
          <w:sz w:val="20"/>
        </w:rPr>
        <w:t>逆序数据集：输入链表的数据集是从大到小逆序排序的数据集；</w:t>
      </w:r>
    </w:p>
    <w:p>
      <w:pPr>
        <w:pStyle w:val="7"/>
        <w:numPr>
          <w:ilvl w:val="1"/>
          <w:numId w:val="4"/>
        </w:numPr>
        <w:spacing w:after="0"/>
        <w:rPr>
          <w:rFonts w:hint="eastAsia" w:ascii="微软雅黑" w:hAnsi="微软雅黑" w:eastAsia="微软雅黑"/>
          <w:sz w:val="20"/>
        </w:rPr>
      </w:pPr>
      <w:r>
        <w:rPr>
          <w:rFonts w:hint="eastAsia" w:ascii="微软雅黑" w:hAnsi="微软雅黑" w:eastAsia="微软雅黑"/>
          <w:sz w:val="20"/>
        </w:rPr>
        <w:t>随机数据集：随机排列的数据集；</w:t>
      </w:r>
    </w:p>
    <w:p>
      <w:pPr>
        <w:pStyle w:val="7"/>
        <w:spacing w:after="0"/>
        <w:ind w:left="0" w:firstLine="400" w:firstLineChars="200"/>
        <w:rPr>
          <w:rFonts w:hint="eastAsia" w:ascii="微软雅黑" w:hAnsi="微软雅黑" w:eastAsia="微软雅黑"/>
          <w:sz w:val="20"/>
        </w:rPr>
      </w:pPr>
      <w:r>
        <w:rPr>
          <w:rFonts w:hint="eastAsia" w:ascii="微软雅黑" w:hAnsi="微软雅黑" w:eastAsia="微软雅黑"/>
          <w:sz w:val="20"/>
        </w:rPr>
        <w:t>4）程序设计时请遵守以下要求：</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实验4主函数要求由一条语句实现，实验4的所有功能均实现在run( )函数内；</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以多文件工程的方式组织实验4的开发，整个实验4的整个工程主要由7个源文件和7个头文件组成，具体工程组织形式见附录1；（</w:t>
      </w:r>
      <w:r>
        <w:rPr>
          <w:rFonts w:hint="eastAsia" w:ascii="微软雅黑" w:hAnsi="微软雅黑" w:eastAsia="微软雅黑"/>
          <w:b/>
          <w:color w:val="FF0000"/>
          <w:sz w:val="20"/>
        </w:rPr>
        <w:t>附录1中已确定内容，需严格遵照执行，未确定内容可自行设计确定并补充完善到附录1中去</w:t>
      </w:r>
      <w:r>
        <w:rPr>
          <w:rFonts w:hint="eastAsia" w:ascii="微软雅黑" w:hAnsi="微软雅黑" w:eastAsia="微软雅黑"/>
          <w:sz w:val="20"/>
        </w:rPr>
        <w:t>）</w:t>
      </w:r>
    </w:p>
    <w:p>
      <w:pPr>
        <w:pStyle w:val="7"/>
        <w:numPr>
          <w:ilvl w:val="0"/>
          <w:numId w:val="4"/>
        </w:numPr>
        <w:spacing w:after="0"/>
        <w:rPr>
          <w:rFonts w:hint="eastAsia" w:ascii="微软雅黑" w:hAnsi="微软雅黑" w:eastAsia="微软雅黑"/>
          <w:sz w:val="20"/>
        </w:rPr>
      </w:pPr>
      <w:r>
        <w:rPr>
          <w:rFonts w:hint="eastAsia" w:ascii="微软雅黑" w:hAnsi="微软雅黑" w:eastAsia="微软雅黑"/>
          <w:sz w:val="20"/>
        </w:rPr>
        <w:t>在开始编写程序前，请先认真阅读实验4题目要求及附录1中的设计文档内容。</w:t>
      </w:r>
    </w:p>
    <w:p>
      <w:pPr>
        <w:rPr>
          <w:rFonts w:hint="default"/>
          <w:lang w:eastAsia="zh-CN"/>
        </w:rPr>
      </w:pPr>
    </w:p>
    <w:p>
      <w:pPr>
        <w:pStyle w:val="2"/>
        <w:numPr>
          <w:ilvl w:val="0"/>
          <w:numId w:val="1"/>
        </w:numPr>
        <w:bidi w:val="0"/>
        <w:rPr>
          <w:rFonts w:hint="default"/>
          <w:lang w:eastAsia="zh-CN"/>
        </w:rPr>
      </w:pPr>
      <w:bookmarkStart w:id="2" w:name="_Toc1252543068"/>
      <w:r>
        <w:rPr>
          <w:rFonts w:hint="default"/>
          <w:lang w:eastAsia="zh-CN"/>
        </w:rPr>
        <w:t>实验分析</w:t>
      </w:r>
      <w:bookmarkEnd w:id="2"/>
    </w:p>
    <w:p>
      <w:pPr>
        <w:numPr>
          <w:ilvl w:val="0"/>
          <w:numId w:val="6"/>
        </w:numPr>
        <w:ind w:firstLine="720" w:firstLineChars="0"/>
        <w:rPr>
          <w:rFonts w:hint="eastAsia" w:ascii="微软雅黑" w:hAnsi="微软雅黑" w:eastAsia="微软雅黑"/>
          <w:i/>
          <w:iCs/>
          <w:sz w:val="20"/>
        </w:rPr>
      </w:pPr>
      <w:r>
        <w:rPr>
          <w:rFonts w:hint="eastAsia" w:ascii="微软雅黑" w:hAnsi="微软雅黑" w:eastAsia="微软雅黑"/>
          <w:i/>
          <w:iCs/>
          <w:sz w:val="20"/>
        </w:rPr>
        <w:t>通常情况下程序启动时的自检过程，目的是检查保障程序运行的各种外部条件是否存在或正常，结合实验程序，思考一下实验4的程序自检过程中需要检查什么？请在实验报告中加以阐述</w:t>
      </w:r>
    </w:p>
    <w:p>
      <w:pPr>
        <w:numPr>
          <w:ilvl w:val="0"/>
          <w:numId w:val="0"/>
        </w:numPr>
        <w:ind w:left="720" w:leftChars="0" w:firstLine="720" w:firstLineChars="0"/>
        <w:rPr>
          <w:rFonts w:hint="default" w:ascii="微软雅黑" w:hAnsi="微软雅黑" w:eastAsia="微软雅黑"/>
          <w:i w:val="0"/>
          <w:iCs w:val="0"/>
          <w:sz w:val="20"/>
        </w:rPr>
      </w:pPr>
    </w:p>
    <w:p>
      <w:pPr>
        <w:numPr>
          <w:ilvl w:val="0"/>
          <w:numId w:val="0"/>
        </w:numPr>
        <w:ind w:left="720" w:leftChars="0" w:firstLine="720" w:firstLineChars="0"/>
        <w:rPr>
          <w:rFonts w:hint="default" w:ascii="微软雅黑" w:hAnsi="微软雅黑" w:eastAsia="微软雅黑"/>
          <w:i w:val="0"/>
          <w:iCs w:val="0"/>
          <w:sz w:val="20"/>
        </w:rPr>
      </w:pPr>
      <w:r>
        <w:rPr>
          <w:rFonts w:hint="default" w:ascii="微软雅黑" w:hAnsi="微软雅黑" w:eastAsia="微软雅黑"/>
          <w:i w:val="0"/>
          <w:iCs w:val="0"/>
          <w:sz w:val="20"/>
        </w:rPr>
        <w:t>实验4自启动过程应检查如下几个部分:</w:t>
      </w:r>
    </w:p>
    <w:p>
      <w:pPr>
        <w:numPr>
          <w:ilvl w:val="0"/>
          <w:numId w:val="0"/>
        </w:numPr>
        <w:ind w:left="720" w:leftChars="0" w:firstLine="720" w:firstLineChars="0"/>
        <w:rPr>
          <w:rFonts w:hint="default" w:ascii="微软雅黑" w:hAnsi="微软雅黑" w:eastAsia="微软雅黑"/>
          <w:i w:val="0"/>
          <w:iCs w:val="0"/>
          <w:sz w:val="20"/>
        </w:rPr>
      </w:pPr>
      <w:r>
        <w:rPr>
          <w:rFonts w:hint="default" w:ascii="微软雅黑" w:hAnsi="微软雅黑" w:eastAsia="微软雅黑"/>
          <w:i w:val="0"/>
          <w:iCs w:val="0"/>
          <w:sz w:val="20"/>
        </w:rPr>
        <w:t>1.实验3可执行文件是否在预期位置</w:t>
      </w:r>
    </w:p>
    <w:p>
      <w:pPr>
        <w:numPr>
          <w:ilvl w:val="0"/>
          <w:numId w:val="0"/>
        </w:numPr>
        <w:ind w:left="720" w:leftChars="0" w:firstLine="720" w:firstLineChars="0"/>
        <w:rPr>
          <w:rFonts w:hint="default" w:ascii="微软雅黑" w:hAnsi="微软雅黑" w:eastAsia="微软雅黑"/>
          <w:i w:val="0"/>
          <w:iCs w:val="0"/>
          <w:sz w:val="20"/>
        </w:rPr>
      </w:pPr>
      <w:r>
        <w:rPr>
          <w:rFonts w:hint="default" w:ascii="微软雅黑" w:hAnsi="微软雅黑" w:eastAsia="微软雅黑"/>
          <w:i w:val="0"/>
          <w:iCs w:val="0"/>
          <w:sz w:val="20"/>
        </w:rPr>
        <w:t>2.实验3配置文件是否在预期位置</w:t>
      </w:r>
    </w:p>
    <w:p>
      <w:pPr>
        <w:numPr>
          <w:ilvl w:val="0"/>
          <w:numId w:val="0"/>
        </w:numPr>
        <w:ind w:left="720" w:leftChars="0" w:firstLine="720" w:firstLineChars="0"/>
        <w:rPr>
          <w:rFonts w:hint="default" w:ascii="微软雅黑" w:hAnsi="微软雅黑" w:eastAsia="微软雅黑"/>
          <w:i w:val="0"/>
          <w:iCs w:val="0"/>
          <w:sz w:val="20"/>
        </w:rPr>
      </w:pPr>
      <w:r>
        <w:rPr>
          <w:rFonts w:hint="default" w:ascii="微软雅黑" w:hAnsi="微软雅黑" w:eastAsia="微软雅黑"/>
          <w:i w:val="0"/>
          <w:iCs w:val="0"/>
          <w:sz w:val="20"/>
        </w:rPr>
        <w:t>3.实验4配置文件是否在预期位置</w:t>
      </w:r>
    </w:p>
    <w:p>
      <w:pPr>
        <w:numPr>
          <w:ilvl w:val="0"/>
          <w:numId w:val="0"/>
        </w:numPr>
        <w:ind w:left="720" w:leftChars="0" w:firstLine="720" w:firstLineChars="0"/>
        <w:rPr>
          <w:rFonts w:hint="default" w:ascii="微软雅黑" w:hAnsi="微软雅黑" w:eastAsia="微软雅黑"/>
          <w:i w:val="0"/>
          <w:iCs w:val="0"/>
          <w:sz w:val="20"/>
        </w:rPr>
      </w:pPr>
      <w:r>
        <w:rPr>
          <w:rFonts w:hint="default" w:ascii="微软雅黑" w:hAnsi="微软雅黑" w:eastAsia="微软雅黑"/>
          <w:i w:val="0"/>
          <w:iCs w:val="0"/>
          <w:sz w:val="20"/>
        </w:rPr>
        <w:t>4.实验3&amp;4配置文件中是否有非法配置.</w:t>
      </w:r>
    </w:p>
    <w:p>
      <w:pPr>
        <w:numPr>
          <w:ilvl w:val="0"/>
          <w:numId w:val="0"/>
        </w:numPr>
        <w:ind w:left="1440" w:leftChars="0"/>
        <w:rPr>
          <w:rFonts w:hint="default" w:ascii="微软雅黑" w:hAnsi="微软雅黑" w:eastAsia="微软雅黑"/>
          <w:i w:val="0"/>
          <w:iCs w:val="0"/>
          <w:sz w:val="20"/>
        </w:rPr>
      </w:pPr>
    </w:p>
    <w:p>
      <w:pPr>
        <w:numPr>
          <w:ilvl w:val="0"/>
          <w:numId w:val="0"/>
        </w:numPr>
        <w:ind w:left="1440" w:leftChars="0" w:firstLine="720" w:firstLineChars="0"/>
        <w:rPr>
          <w:rFonts w:hint="default" w:ascii="微软雅黑" w:hAnsi="微软雅黑" w:eastAsia="微软雅黑"/>
          <w:i w:val="0"/>
          <w:iCs w:val="0"/>
          <w:sz w:val="20"/>
        </w:rPr>
      </w:pPr>
    </w:p>
    <w:p>
      <w:pPr>
        <w:numPr>
          <w:ilvl w:val="0"/>
          <w:numId w:val="6"/>
        </w:numPr>
        <w:ind w:firstLine="720" w:firstLineChars="0"/>
        <w:rPr>
          <w:rFonts w:hint="default" w:ascii="微软雅黑" w:hAnsi="微软雅黑" w:eastAsia="微软雅黑"/>
          <w:i/>
          <w:iCs/>
          <w:sz w:val="20"/>
          <w:lang w:eastAsia="zh-CN"/>
        </w:rPr>
      </w:pPr>
      <w:r>
        <w:rPr>
          <w:rFonts w:hint="eastAsia" w:ascii="微软雅黑" w:hAnsi="微软雅黑" w:eastAsia="微软雅黑"/>
          <w:i/>
          <w:iCs/>
          <w:sz w:val="20"/>
        </w:rPr>
        <w:t>无论是自动模式还是交互模式下，实验4为什么能够准确找到实验3生成的数据记录文件？请在实验报告中加以解释</w:t>
      </w:r>
      <w:r>
        <w:rPr>
          <w:rFonts w:hint="eastAsia" w:ascii="微软雅黑" w:hAnsi="微软雅黑" w:eastAsia="微软雅黑"/>
          <w:sz w:val="20"/>
        </w:rPr>
        <w:t>；</w:t>
      </w:r>
    </w:p>
    <w:p>
      <w:pPr>
        <w:numPr>
          <w:ilvl w:val="0"/>
          <w:numId w:val="0"/>
        </w:numPr>
        <w:ind w:left="720" w:leftChars="0" w:firstLine="720" w:firstLineChars="0"/>
        <w:rPr>
          <w:rFonts w:hint="eastAsia" w:ascii="微软雅黑" w:hAnsi="微软雅黑" w:eastAsia="微软雅黑"/>
          <w:sz w:val="20"/>
        </w:rPr>
      </w:pPr>
    </w:p>
    <w:p>
      <w:pPr>
        <w:numPr>
          <w:ilvl w:val="0"/>
          <w:numId w:val="0"/>
        </w:numPr>
        <w:ind w:left="720" w:leftChars="0" w:firstLine="720" w:firstLineChars="0"/>
        <w:rPr>
          <w:rFonts w:hint="default" w:ascii="微软雅黑" w:hAnsi="微软雅黑" w:eastAsia="微软雅黑"/>
          <w:sz w:val="20"/>
          <w:lang w:eastAsia="zh-CN"/>
        </w:rPr>
      </w:pPr>
      <w:r>
        <w:rPr>
          <w:rFonts w:hint="default" w:ascii="微软雅黑" w:hAnsi="微软雅黑" w:eastAsia="微软雅黑"/>
          <w:sz w:val="20"/>
          <w:lang w:eastAsia="zh-CN"/>
        </w:rPr>
        <w:t>实验4中预先加载了实验3默认配置位置作为变量, 若使用交互模式, 则将该变量赋值为用户需求生成文件位置。</w:t>
      </w:r>
    </w:p>
    <w:p>
      <w:pPr>
        <w:numPr>
          <w:ilvl w:val="0"/>
          <w:numId w:val="0"/>
        </w:numPr>
        <w:ind w:firstLine="720" w:firstLineChars="0"/>
        <w:rPr>
          <w:rFonts w:hint="eastAsia" w:ascii="微软雅黑" w:hAnsi="微软雅黑" w:eastAsia="微软雅黑"/>
          <w:sz w:val="20"/>
        </w:rPr>
      </w:pPr>
    </w:p>
    <w:p>
      <w:pPr>
        <w:numPr>
          <w:ilvl w:val="0"/>
          <w:numId w:val="6"/>
        </w:numPr>
        <w:ind w:left="0" w:leftChars="0" w:firstLine="720" w:firstLineChars="0"/>
        <w:rPr>
          <w:rFonts w:hint="default" w:ascii="微软雅黑" w:hAnsi="微软雅黑" w:eastAsia="微软雅黑"/>
          <w:i/>
          <w:iCs/>
          <w:sz w:val="20"/>
          <w:lang w:eastAsia="zh-CN"/>
        </w:rPr>
      </w:pPr>
      <w:r>
        <w:rPr>
          <w:rFonts w:hint="eastAsia" w:ascii="微软雅黑" w:hAnsi="微软雅黑" w:eastAsia="微软雅黑"/>
          <w:i/>
          <w:iCs/>
          <w:sz w:val="20"/>
        </w:rPr>
        <w:t>请使用文件计时函数对二维数组，结构体数据，指向结构体的指针数组三种存储方式的排序过程进行计时，针对10000条数据记录规模以上的数据集进行排序计时，采用不同规模数据集进行多次比较，在实验报告中对实验情况进行分析，对三种不同数据容器使用sqort进行排序的效率进行比较；</w:t>
      </w:r>
    </w:p>
    <w:p>
      <w:pPr>
        <w:numPr>
          <w:ilvl w:val="0"/>
          <w:numId w:val="0"/>
        </w:numPr>
        <w:ind w:left="720" w:leftChars="0" w:firstLine="720" w:firstLineChars="0"/>
        <w:rPr>
          <w:rFonts w:hint="eastAsia" w:ascii="微软雅黑" w:hAnsi="微软雅黑" w:eastAsia="微软雅黑"/>
          <w:i/>
          <w:iCs/>
          <w:sz w:val="20"/>
        </w:rPr>
      </w:pPr>
    </w:p>
    <w:p>
      <w:pPr>
        <w:numPr>
          <w:ilvl w:val="0"/>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当数组规模为1w时 ，计时结果如下：</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二维数组 0.000376s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结构体数组 0.000361s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指针数组 0.000379s</w:t>
      </w:r>
    </w:p>
    <w:p>
      <w:pPr>
        <w:numPr>
          <w:ilvl w:val="0"/>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当数据规模 为 5 w时,  计时结果如下：</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二维数组 0.001239s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结构体数组 0.0012s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指针数组 0.001251s</w:t>
      </w:r>
    </w:p>
    <w:p>
      <w:pPr>
        <w:numPr>
          <w:ilvl w:val="0"/>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当数据规模 为 25w时,  计时结果如下：</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二维数组 0.006346s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结构体数组 0.005995s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指针数组 0.006346s</w:t>
      </w:r>
    </w:p>
    <w:p>
      <w:pPr>
        <w:numPr>
          <w:ilvl w:val="0"/>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当数据规模 为 50w时,  计时结果如下：</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二维数组 0.013174s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结构体数组 0.012304s</w:t>
      </w:r>
    </w:p>
    <w:p>
      <w:pPr>
        <w:numPr>
          <w:ilvl w:val="0"/>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指针数组 0.013099s</w:t>
      </w:r>
    </w:p>
    <w:p>
      <w:pPr>
        <w:numPr>
          <w:ilvl w:val="0"/>
          <w:numId w:val="0"/>
        </w:numPr>
        <w:ind w:firstLine="720" w:firstLineChars="0"/>
        <w:rPr>
          <w:rFonts w:hint="default" w:ascii="微软雅黑" w:hAnsi="微软雅黑" w:eastAsia="微软雅黑"/>
          <w:i w:val="0"/>
          <w:iCs w:val="0"/>
          <w:sz w:val="20"/>
          <w:lang w:eastAsia="zh-CN"/>
        </w:rPr>
      </w:pPr>
    </w:p>
    <w:p>
      <w:pPr>
        <w:numPr>
          <w:ilvl w:val="0"/>
          <w:numId w:val="0"/>
        </w:numPr>
        <w:ind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 xml:space="preserve">可以发现  </w:t>
      </w:r>
      <w:r>
        <w:rPr>
          <w:rFonts w:hint="default" w:ascii="微软雅黑" w:hAnsi="微软雅黑" w:eastAsia="微软雅黑"/>
          <w:b/>
          <w:bCs/>
          <w:i w:val="0"/>
          <w:iCs w:val="0"/>
          <w:sz w:val="20"/>
          <w:lang w:eastAsia="zh-CN"/>
        </w:rPr>
        <w:t>指针数组在较小规模时比二维数组慢, 较大规模时比二维数组快。结构体数组总是最快的。</w:t>
      </w:r>
    </w:p>
    <w:p>
      <w:pPr>
        <w:numPr>
          <w:ilvl w:val="0"/>
          <w:numId w:val="0"/>
        </w:numPr>
        <w:ind w:left="720" w:leftChars="0" w:firstLine="720" w:firstLineChars="0"/>
        <w:rPr>
          <w:rFonts w:hint="default" w:ascii="微软雅黑" w:hAnsi="微软雅黑" w:eastAsia="微软雅黑"/>
          <w:i/>
          <w:iCs/>
          <w:sz w:val="20"/>
          <w:lang w:eastAsia="zh-CN"/>
        </w:rPr>
      </w:pPr>
    </w:p>
    <w:p>
      <w:pPr>
        <w:numPr>
          <w:ilvl w:val="0"/>
          <w:numId w:val="0"/>
        </w:numPr>
        <w:ind w:left="720" w:leftChars="0" w:firstLine="720" w:firstLineChars="0"/>
        <w:rPr>
          <w:rFonts w:hint="default" w:ascii="微软雅黑" w:hAnsi="微软雅黑" w:eastAsia="微软雅黑"/>
          <w:i/>
          <w:iCs/>
          <w:sz w:val="20"/>
          <w:lang w:eastAsia="zh-CN"/>
        </w:rPr>
      </w:pPr>
    </w:p>
    <w:p>
      <w:pPr>
        <w:numPr>
          <w:ilvl w:val="0"/>
          <w:numId w:val="6"/>
        </w:numPr>
        <w:ind w:left="0" w:leftChars="0" w:firstLine="720" w:firstLineChars="0"/>
        <w:rPr>
          <w:rFonts w:hint="default" w:ascii="微软雅黑" w:hAnsi="微软雅黑" w:eastAsia="微软雅黑"/>
          <w:i/>
          <w:iCs/>
          <w:sz w:val="20"/>
          <w:lang w:eastAsia="zh-CN"/>
        </w:rPr>
      </w:pPr>
      <w:r>
        <w:rPr>
          <w:rFonts w:hint="eastAsia" w:ascii="微软雅黑" w:hAnsi="微软雅黑" w:eastAsia="微软雅黑"/>
          <w:i/>
          <w:iCs/>
          <w:sz w:val="20"/>
        </w:rPr>
        <w:t>请使用三种数据集对链表存储方式的排序过程进行计时，在实验报告中分析比较冒泡排序和快速排序在不同数据集上效率的区别</w:t>
      </w:r>
    </w:p>
    <w:p>
      <w:pPr>
        <w:numPr>
          <w:numId w:val="0"/>
        </w:numPr>
        <w:ind w:left="720" w:leftChars="0" w:firstLine="720" w:firstLineChars="0"/>
        <w:rPr>
          <w:rFonts w:hint="default" w:ascii="微软雅黑" w:hAnsi="微软雅黑" w:eastAsia="微软雅黑"/>
          <w:i/>
          <w:iCs/>
          <w:sz w:val="20"/>
          <w:lang w:eastAsia="zh-CN"/>
        </w:rPr>
      </w:pPr>
    </w:p>
    <w:p>
      <w:pPr>
        <w:numPr>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在正序数据集上(50000数据规模)</w:t>
      </w:r>
    </w:p>
    <w:p>
      <w:pPr>
        <w:numPr>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插入排序 1.32401s</w:t>
      </w:r>
    </w:p>
    <w:p>
      <w:pPr>
        <w:numPr>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冒泡排序 2.87912s</w:t>
      </w:r>
    </w:p>
    <w:p>
      <w:pPr>
        <w:numPr>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在逆序数据集上</w:t>
      </w:r>
    </w:p>
    <w:p>
      <w:pPr>
        <w:numPr>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插入排序 1.31691s</w:t>
      </w:r>
    </w:p>
    <w:p>
      <w:pPr>
        <w:numPr>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冒泡排序 3.36044s</w:t>
      </w:r>
    </w:p>
    <w:p>
      <w:pPr>
        <w:numPr>
          <w:numId w:val="0"/>
        </w:numPr>
        <w:ind w:left="72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在随机数据集上</w:t>
      </w:r>
    </w:p>
    <w:p>
      <w:pPr>
        <w:numPr>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插入排序 2.21187s</w:t>
      </w:r>
    </w:p>
    <w:p>
      <w:pPr>
        <w:numPr>
          <w:numId w:val="0"/>
        </w:numPr>
        <w:ind w:left="1440" w:leftChars="0" w:firstLine="720" w:firstLineChars="0"/>
        <w:rPr>
          <w:rFonts w:hint="default" w:ascii="微软雅黑" w:hAnsi="微软雅黑" w:eastAsia="微软雅黑"/>
          <w:i w:val="0"/>
          <w:iCs w:val="0"/>
          <w:sz w:val="20"/>
          <w:lang w:eastAsia="zh-CN"/>
        </w:rPr>
      </w:pPr>
      <w:r>
        <w:rPr>
          <w:rFonts w:hint="default" w:ascii="微软雅黑" w:hAnsi="微软雅黑" w:eastAsia="微软雅黑"/>
          <w:i w:val="0"/>
          <w:iCs w:val="0"/>
          <w:sz w:val="20"/>
          <w:lang w:eastAsia="zh-CN"/>
        </w:rPr>
        <w:t>冒泡排序 3.34527s</w:t>
      </w:r>
    </w:p>
    <w:p>
      <w:pPr>
        <w:numPr>
          <w:ilvl w:val="0"/>
          <w:numId w:val="0"/>
        </w:numPr>
        <w:ind w:left="720" w:leftChars="0"/>
        <w:rPr>
          <w:rFonts w:hint="eastAsia" w:ascii="微软雅黑" w:hAnsi="微软雅黑" w:eastAsia="微软雅黑"/>
          <w:i/>
          <w:iCs/>
          <w:sz w:val="20"/>
        </w:rPr>
      </w:pPr>
    </w:p>
    <w:p>
      <w:pPr>
        <w:numPr>
          <w:ilvl w:val="0"/>
          <w:numId w:val="0"/>
        </w:numPr>
        <w:ind w:left="720" w:leftChars="0"/>
        <w:rPr>
          <w:rFonts w:hint="default" w:ascii="微软雅黑" w:hAnsi="微软雅黑" w:eastAsia="微软雅黑"/>
          <w:i w:val="0"/>
          <w:iCs w:val="0"/>
          <w:sz w:val="20"/>
        </w:rPr>
      </w:pPr>
      <w:r>
        <w:rPr>
          <w:rFonts w:hint="default" w:ascii="微软雅黑" w:hAnsi="微软雅黑" w:eastAsia="微软雅黑"/>
          <w:i w:val="0"/>
          <w:iCs w:val="0"/>
          <w:sz w:val="20"/>
        </w:rPr>
        <w:t>可以看出冒泡排序在逆序数据集上最慢,正序数据集上最快,在随机数据集上取中</w:t>
      </w:r>
    </w:p>
    <w:p>
      <w:pPr>
        <w:numPr>
          <w:ilvl w:val="0"/>
          <w:numId w:val="0"/>
        </w:numPr>
        <w:ind w:left="720" w:leftChars="0"/>
        <w:rPr>
          <w:rFonts w:hint="default" w:ascii="微软雅黑" w:hAnsi="微软雅黑" w:eastAsia="微软雅黑"/>
          <w:i w:val="0"/>
          <w:iCs w:val="0"/>
          <w:sz w:val="20"/>
        </w:rPr>
      </w:pPr>
      <w:r>
        <w:rPr>
          <w:rFonts w:hint="default" w:ascii="微软雅黑" w:hAnsi="微软雅黑" w:eastAsia="微软雅黑"/>
          <w:i w:val="0"/>
          <w:iCs w:val="0"/>
          <w:sz w:val="20"/>
        </w:rPr>
        <w:t>插入排序在正序与逆序数据集上表现相当,在随机数据集上较慢</w:t>
      </w:r>
    </w:p>
    <w:p>
      <w:pPr>
        <w:numPr>
          <w:ilvl w:val="0"/>
          <w:numId w:val="0"/>
        </w:numPr>
        <w:ind w:left="720" w:leftChars="0"/>
        <w:rPr>
          <w:rFonts w:hint="default" w:ascii="微软雅黑" w:hAnsi="微软雅黑" w:eastAsia="微软雅黑"/>
          <w:i w:val="0"/>
          <w:iCs w:val="0"/>
          <w:sz w:val="20"/>
        </w:rPr>
      </w:pPr>
    </w:p>
    <w:p>
      <w:pPr>
        <w:numPr>
          <w:ilvl w:val="0"/>
          <w:numId w:val="0"/>
        </w:numPr>
        <w:ind w:left="720" w:leftChars="0"/>
        <w:rPr>
          <w:rFonts w:hint="default" w:ascii="微软雅黑" w:hAnsi="微软雅黑" w:eastAsia="微软雅黑"/>
          <w:i w:val="0"/>
          <w:iCs w:val="0"/>
          <w:sz w:val="20"/>
        </w:rPr>
      </w:pPr>
      <w:r>
        <w:rPr>
          <w:rFonts w:hint="default" w:ascii="微软雅黑" w:hAnsi="微软雅黑" w:eastAsia="微软雅黑"/>
          <w:i w:val="0"/>
          <w:iCs w:val="0"/>
          <w:sz w:val="20"/>
        </w:rPr>
        <w:t>猜想上其瓶颈在于链表间的跳转而非排序方法。</w:t>
      </w:r>
      <w:bookmarkStart w:id="4" w:name="_GoBack"/>
      <w:bookmarkEnd w:id="4"/>
    </w:p>
    <w:p>
      <w:pPr>
        <w:numPr>
          <w:ilvl w:val="0"/>
          <w:numId w:val="0"/>
        </w:numPr>
        <w:ind w:left="720" w:leftChars="0"/>
        <w:rPr>
          <w:rFonts w:hint="default" w:ascii="微软雅黑" w:hAnsi="微软雅黑" w:eastAsia="微软雅黑"/>
          <w:i/>
          <w:iCs/>
          <w:sz w:val="20"/>
          <w:lang w:eastAsia="zh-CN"/>
        </w:rPr>
      </w:pPr>
    </w:p>
    <w:p>
      <w:pPr>
        <w:pStyle w:val="2"/>
        <w:numPr>
          <w:ilvl w:val="0"/>
          <w:numId w:val="1"/>
        </w:numPr>
        <w:bidi w:val="0"/>
        <w:rPr>
          <w:rFonts w:hint="default"/>
          <w:lang w:eastAsia="zh-CN"/>
        </w:rPr>
      </w:pPr>
      <w:bookmarkStart w:id="3" w:name="_Toc1856635982"/>
      <w:r>
        <w:rPr>
          <w:rFonts w:hint="default"/>
          <w:lang w:eastAsia="zh-CN"/>
        </w:rPr>
        <w:t>实验心的</w:t>
      </w:r>
      <w:bookmarkEnd w:id="3"/>
    </w:p>
    <w:p>
      <w:pPr>
        <w:numPr>
          <w:ilvl w:val="0"/>
          <w:numId w:val="7"/>
        </w:numPr>
        <w:rPr>
          <w:rFonts w:hint="default"/>
          <w:lang w:eastAsia="zh-CN"/>
        </w:rPr>
      </w:pPr>
      <w:r>
        <w:rPr>
          <w:rFonts w:hint="default"/>
          <w:lang w:eastAsia="zh-CN"/>
        </w:rPr>
        <w:t>学会了qsort的用法,写法,compare函数的标准写法；</w:t>
      </w:r>
    </w:p>
    <w:p>
      <w:pPr>
        <w:numPr>
          <w:ilvl w:val="0"/>
          <w:numId w:val="7"/>
        </w:numPr>
        <w:rPr>
          <w:rFonts w:hint="default"/>
          <w:lang w:eastAsia="zh-CN"/>
        </w:rPr>
      </w:pPr>
      <w:r>
        <w:rPr>
          <w:rFonts w:hint="default"/>
          <w:lang w:eastAsia="zh-CN"/>
        </w:rPr>
        <w:t>对各种排序方式在多种储存方式下的效率有了认识。</w:t>
      </w:r>
    </w:p>
    <w:p>
      <w:pPr>
        <w:numPr>
          <w:ilvl w:val="0"/>
          <w:numId w:val="7"/>
        </w:numPr>
        <w:rPr>
          <w:rFonts w:hint="default"/>
          <w:lang w:eastAsia="zh-CN"/>
        </w:rPr>
      </w:pPr>
      <w:r>
        <w:rPr>
          <w:rFonts w:hint="default"/>
          <w:lang w:eastAsia="zh-CN"/>
        </w:rPr>
        <w:t>学会了组织一个工程的基本形式。</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微软雅黑">
    <w:altName w:val="汉仪旗黑"/>
    <w:panose1 w:val="020B0503020204020204"/>
    <w:charset w:val="00"/>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Symbol">
    <w:altName w:val="Kingsoft Sign"/>
    <w:panose1 w:val="05050102010706020507"/>
    <w:charset w:val="00"/>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6C307"/>
    <w:multiLevelType w:val="singleLevel"/>
    <w:tmpl w:val="A9F6C307"/>
    <w:lvl w:ilvl="0" w:tentative="0">
      <w:start w:val="1"/>
      <w:numFmt w:val="decimal"/>
      <w:lvlText w:val="%1."/>
      <w:lvlJc w:val="left"/>
      <w:pPr>
        <w:tabs>
          <w:tab w:val="left" w:pos="312"/>
        </w:tabs>
      </w:pPr>
    </w:lvl>
  </w:abstractNum>
  <w:abstractNum w:abstractNumId="1">
    <w:nsid w:val="BD3A3BDB"/>
    <w:multiLevelType w:val="singleLevel"/>
    <w:tmpl w:val="BD3A3BDB"/>
    <w:lvl w:ilvl="0" w:tentative="0">
      <w:start w:val="1"/>
      <w:numFmt w:val="decimal"/>
      <w:lvlText w:val="%1."/>
      <w:lvlJc w:val="left"/>
      <w:pPr>
        <w:tabs>
          <w:tab w:val="left" w:pos="312"/>
        </w:tabs>
      </w:pPr>
    </w:lvl>
  </w:abstractNum>
  <w:abstractNum w:abstractNumId="2">
    <w:nsid w:val="F37FB4C0"/>
    <w:multiLevelType w:val="singleLevel"/>
    <w:tmpl w:val="F37FB4C0"/>
    <w:lvl w:ilvl="0" w:tentative="0">
      <w:start w:val="1"/>
      <w:numFmt w:val="chineseCounting"/>
      <w:suff w:val="nothing"/>
      <w:lvlText w:val="%1．"/>
      <w:lvlJc w:val="left"/>
      <w:rPr>
        <w:rFonts w:hint="eastAsia"/>
      </w:rPr>
    </w:lvl>
  </w:abstractNum>
  <w:abstractNum w:abstractNumId="3">
    <w:nsid w:val="FDD7F281"/>
    <w:multiLevelType w:val="singleLevel"/>
    <w:tmpl w:val="FDD7F281"/>
    <w:lvl w:ilvl="0" w:tentative="0">
      <w:start w:val="1"/>
      <w:numFmt w:val="decimal"/>
      <w:suff w:val="space"/>
      <w:lvlText w:val="%1."/>
      <w:lvlJc w:val="left"/>
    </w:lvl>
  </w:abstractNum>
  <w:abstractNum w:abstractNumId="4">
    <w:nsid w:val="165C6E04"/>
    <w:multiLevelType w:val="multilevel"/>
    <w:tmpl w:val="165C6E04"/>
    <w:lvl w:ilvl="0" w:tentative="0">
      <w:start w:val="1"/>
      <w:numFmt w:val="bullet"/>
      <w:lvlText w:val=""/>
      <w:lvlJc w:val="left"/>
      <w:pPr>
        <w:ind w:left="720" w:hanging="360"/>
      </w:pPr>
      <w:rPr>
        <w:rFonts w:hint="default" w:ascii="Wingdings" w:hAnsi="Wingdings"/>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C02252A"/>
    <w:multiLevelType w:val="multilevel"/>
    <w:tmpl w:val="4C02252A"/>
    <w:lvl w:ilvl="0" w:tentative="0">
      <w:start w:val="1"/>
      <w:numFmt w:val="lowerLetter"/>
      <w:lvlText w:val="%1)"/>
      <w:lvlJc w:val="left"/>
      <w:pPr>
        <w:ind w:left="787" w:hanging="420"/>
      </w:pPr>
    </w:lvl>
    <w:lvl w:ilvl="1" w:tentative="0">
      <w:start w:val="1"/>
      <w:numFmt w:val="bullet"/>
      <w:lvlText w:val=""/>
      <w:lvlJc w:val="left"/>
      <w:pPr>
        <w:ind w:left="1207" w:hanging="420"/>
      </w:pPr>
      <w:rPr>
        <w:rFonts w:hint="default" w:ascii="Wingdings" w:hAnsi="Wingdings"/>
      </w:rPr>
    </w:lvl>
    <w:lvl w:ilvl="2" w:tentative="0">
      <w:start w:val="1"/>
      <w:numFmt w:val="lowerLetter"/>
      <w:lvlText w:val="%3)"/>
      <w:lvlJc w:val="left"/>
      <w:pPr>
        <w:ind w:left="1627" w:hanging="420"/>
      </w:pPr>
      <w:rPr>
        <w:rFonts w:hint="default"/>
      </w:rPr>
    </w:lvl>
    <w:lvl w:ilvl="3" w:tentative="0">
      <w:start w:val="1"/>
      <w:numFmt w:val="decimal"/>
      <w:lvlText w:val="%4."/>
      <w:lvlJc w:val="left"/>
      <w:pPr>
        <w:ind w:left="2047" w:hanging="420"/>
      </w:pPr>
    </w:lvl>
    <w:lvl w:ilvl="4" w:tentative="0">
      <w:start w:val="1"/>
      <w:numFmt w:val="lowerLetter"/>
      <w:lvlText w:val="%5)"/>
      <w:lvlJc w:val="left"/>
      <w:pPr>
        <w:ind w:left="2467" w:hanging="420"/>
      </w:pPr>
    </w:lvl>
    <w:lvl w:ilvl="5" w:tentative="0">
      <w:start w:val="1"/>
      <w:numFmt w:val="lowerRoman"/>
      <w:lvlText w:val="%6."/>
      <w:lvlJc w:val="right"/>
      <w:pPr>
        <w:ind w:left="2887" w:hanging="420"/>
      </w:pPr>
    </w:lvl>
    <w:lvl w:ilvl="6" w:tentative="0">
      <w:start w:val="1"/>
      <w:numFmt w:val="decimal"/>
      <w:lvlText w:val="%7."/>
      <w:lvlJc w:val="left"/>
      <w:pPr>
        <w:ind w:left="3307" w:hanging="420"/>
      </w:pPr>
    </w:lvl>
    <w:lvl w:ilvl="7" w:tentative="0">
      <w:start w:val="1"/>
      <w:numFmt w:val="lowerLetter"/>
      <w:lvlText w:val="%8)"/>
      <w:lvlJc w:val="left"/>
      <w:pPr>
        <w:ind w:left="3727" w:hanging="420"/>
      </w:pPr>
    </w:lvl>
    <w:lvl w:ilvl="8" w:tentative="0">
      <w:start w:val="1"/>
      <w:numFmt w:val="lowerRoman"/>
      <w:lvlText w:val="%9."/>
      <w:lvlJc w:val="right"/>
      <w:pPr>
        <w:ind w:left="4147" w:hanging="420"/>
      </w:pPr>
    </w:lvl>
  </w:abstractNum>
  <w:abstractNum w:abstractNumId="6">
    <w:nsid w:val="5FAE609B"/>
    <w:multiLevelType w:val="multilevel"/>
    <w:tmpl w:val="5FAE609B"/>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C7DC"/>
    <w:rsid w:val="3CBD6331"/>
    <w:rsid w:val="5F370F6F"/>
    <w:rsid w:val="5FBFB960"/>
    <w:rsid w:val="73FF8F61"/>
    <w:rsid w:val="75FFC7DC"/>
    <w:rsid w:val="7DE9B53B"/>
    <w:rsid w:val="7DEF97CA"/>
    <w:rsid w:val="7FECC18E"/>
    <w:rsid w:val="9FF6790A"/>
    <w:rsid w:val="B7BE8AFC"/>
    <w:rsid w:val="B7EF05D0"/>
    <w:rsid w:val="B7F5D5B6"/>
    <w:rsid w:val="CBDFD01F"/>
    <w:rsid w:val="E7F3369E"/>
    <w:rsid w:val="F7EF10F7"/>
    <w:rsid w:val="F877CE27"/>
    <w:rsid w:val="FF61B652"/>
    <w:rsid w:val="FFC7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2022-12-15T17:03:00Z</dcterms:created>
  <dc:creator>rbrq</dc:creator>
  <cp:lastModifiedBy>rbrq</cp:lastModifiedBy>
  <dcterms:modified xsi:type="dcterms:W3CDTF">2022-12-15T22:34:58Z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17A3B84BBD96FF35D4019A638EE83673</vt:lpwstr>
  </property>
</Properties>
</file>