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E2" w:rsidRPr="003F4539" w:rsidRDefault="004A58E2" w:rsidP="00B673FC">
      <w:pPr>
        <w:jc w:val="center"/>
        <w:rPr>
          <w:rFonts w:ascii="Times New Roman" w:hAnsi="Times New Roman" w:cs="Times New Roman"/>
          <w:b/>
          <w:sz w:val="36"/>
          <w:szCs w:val="36"/>
          <w:u w:val="single"/>
        </w:rPr>
      </w:pPr>
      <w:r w:rsidRPr="003F4539">
        <w:rPr>
          <w:rFonts w:ascii="Times New Roman" w:hAnsi="Times New Roman" w:cs="Times New Roman"/>
          <w:b/>
          <w:noProof/>
          <w:sz w:val="36"/>
          <w:szCs w:val="36"/>
          <w:u w:val="single"/>
        </w:rPr>
        <w:drawing>
          <wp:anchor distT="0" distB="0" distL="114300" distR="114300" simplePos="0" relativeHeight="251658240" behindDoc="0" locked="0" layoutInCell="1" allowOverlap="1">
            <wp:simplePos x="0" y="0"/>
            <wp:positionH relativeFrom="column">
              <wp:posOffset>80834</wp:posOffset>
            </wp:positionH>
            <wp:positionV relativeFrom="paragraph">
              <wp:posOffset>-333632</wp:posOffset>
            </wp:positionV>
            <wp:extent cx="5566204" cy="642551"/>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CC7"/>
                        </a:clrFrom>
                        <a:clrTo>
                          <a:srgbClr val="FFFCC7">
                            <a:alpha val="0"/>
                          </a:srgbClr>
                        </a:clrTo>
                      </a:clrChange>
                      <a:lum bright="-6000"/>
                    </a:blip>
                    <a:srcRect l="3316" t="7532" r="2266"/>
                    <a:stretch>
                      <a:fillRect/>
                    </a:stretch>
                  </pic:blipFill>
                  <pic:spPr bwMode="auto">
                    <a:xfrm>
                      <a:off x="0" y="0"/>
                      <a:ext cx="5566204" cy="642551"/>
                    </a:xfrm>
                    <a:prstGeom prst="rect">
                      <a:avLst/>
                    </a:prstGeom>
                    <a:noFill/>
                  </pic:spPr>
                </pic:pic>
              </a:graphicData>
            </a:graphic>
          </wp:anchor>
        </w:drawing>
      </w:r>
    </w:p>
    <w:p w:rsidR="004A58E2" w:rsidRPr="003F4539" w:rsidRDefault="004A58E2" w:rsidP="004A58E2">
      <w:pPr>
        <w:jc w:val="center"/>
        <w:rPr>
          <w:rFonts w:ascii="Times New Roman" w:hAnsi="Times New Roman" w:cs="Times New Roman"/>
          <w:b/>
          <w:sz w:val="24"/>
          <w:szCs w:val="24"/>
        </w:rPr>
      </w:pPr>
      <w:r w:rsidRPr="003F4539">
        <w:rPr>
          <w:rFonts w:ascii="Times New Roman" w:hAnsi="Times New Roman" w:cs="Times New Roman"/>
          <w:b/>
          <w:sz w:val="24"/>
          <w:szCs w:val="24"/>
        </w:rPr>
        <w:t>AMITY SCHOOL OF ENGINEERING AND TECHNOLOGY</w:t>
      </w:r>
    </w:p>
    <w:p w:rsidR="004A58E2" w:rsidRPr="003F4539" w:rsidRDefault="004A58E2" w:rsidP="004A58E2">
      <w:pPr>
        <w:jc w:val="center"/>
        <w:rPr>
          <w:rFonts w:ascii="Times New Roman" w:hAnsi="Times New Roman" w:cs="Times New Roman"/>
          <w:b/>
          <w:sz w:val="24"/>
          <w:szCs w:val="24"/>
        </w:rPr>
      </w:pPr>
      <w:r w:rsidRPr="003F4539">
        <w:rPr>
          <w:rFonts w:ascii="Times New Roman" w:hAnsi="Times New Roman" w:cs="Times New Roman"/>
          <w:b/>
          <w:sz w:val="24"/>
          <w:szCs w:val="24"/>
        </w:rPr>
        <w:t xml:space="preserve">INTERNAL </w:t>
      </w:r>
    </w:p>
    <w:p w:rsidR="004A58E2" w:rsidRPr="003F4539" w:rsidRDefault="004A58E2" w:rsidP="004A58E2">
      <w:pPr>
        <w:jc w:val="center"/>
        <w:rPr>
          <w:rFonts w:ascii="Times New Roman" w:hAnsi="Times New Roman" w:cs="Times New Roman"/>
          <w:b/>
          <w:sz w:val="24"/>
          <w:szCs w:val="24"/>
        </w:rPr>
      </w:pPr>
      <w:r w:rsidRPr="003F4539">
        <w:rPr>
          <w:rFonts w:ascii="Times New Roman" w:hAnsi="Times New Roman" w:cs="Times New Roman"/>
          <w:b/>
          <w:sz w:val="24"/>
          <w:szCs w:val="24"/>
        </w:rPr>
        <w:t>NTCC</w:t>
      </w:r>
    </w:p>
    <w:p w:rsidR="004A58E2" w:rsidRPr="003F4539" w:rsidRDefault="004A58E2" w:rsidP="004A58E2">
      <w:pPr>
        <w:jc w:val="center"/>
        <w:rPr>
          <w:rFonts w:ascii="Times New Roman" w:hAnsi="Times New Roman" w:cs="Times New Roman"/>
          <w:b/>
          <w:sz w:val="36"/>
          <w:szCs w:val="36"/>
          <w:u w:val="single"/>
        </w:rPr>
      </w:pPr>
      <w:r w:rsidRPr="003F4539">
        <w:rPr>
          <w:rFonts w:ascii="Times New Roman" w:hAnsi="Times New Roman" w:cs="Times New Roman"/>
          <w:b/>
          <w:sz w:val="24"/>
          <w:szCs w:val="24"/>
          <w:u w:val="single"/>
        </w:rPr>
        <w:t xml:space="preserve">Weekly Draft </w:t>
      </w:r>
    </w:p>
    <w:p w:rsidR="00B673FC" w:rsidRPr="003F4539" w:rsidRDefault="00B673FC" w:rsidP="00B673FC">
      <w:pPr>
        <w:rPr>
          <w:rFonts w:ascii="Times New Roman" w:hAnsi="Times New Roman" w:cs="Times New Roman"/>
          <w:b/>
          <w:sz w:val="28"/>
          <w:szCs w:val="28"/>
        </w:rPr>
      </w:pPr>
      <w:r w:rsidRPr="003F4539">
        <w:rPr>
          <w:rFonts w:ascii="Times New Roman" w:hAnsi="Times New Roman" w:cs="Times New Roman"/>
          <w:b/>
          <w:sz w:val="28"/>
          <w:szCs w:val="28"/>
        </w:rPr>
        <w:t>Topic:</w:t>
      </w:r>
    </w:p>
    <w:p w:rsidR="00B673FC" w:rsidRPr="003F4539" w:rsidRDefault="00B673FC" w:rsidP="00B673FC">
      <w:pPr>
        <w:rPr>
          <w:rFonts w:ascii="Times New Roman" w:hAnsi="Times New Roman" w:cs="Times New Roman"/>
          <w:color w:val="000000" w:themeColor="text1"/>
          <w:sz w:val="28"/>
          <w:szCs w:val="28"/>
        </w:rPr>
      </w:pPr>
      <w:r w:rsidRPr="003F4539">
        <w:rPr>
          <w:rFonts w:ascii="Times New Roman" w:hAnsi="Times New Roman" w:cs="Times New Roman"/>
          <w:color w:val="000000" w:themeColor="text1"/>
          <w:sz w:val="28"/>
          <w:szCs w:val="28"/>
        </w:rPr>
        <w:t xml:space="preserve">Introduction to the topics “Big Data Analytics, IOT, AI and Cloud Computing Technologies for Intelligent Network Performance and </w:t>
      </w:r>
      <w:proofErr w:type="spellStart"/>
      <w:r w:rsidRPr="003F4539">
        <w:rPr>
          <w:rFonts w:ascii="Times New Roman" w:hAnsi="Times New Roman" w:cs="Times New Roman"/>
          <w:color w:val="000000" w:themeColor="text1"/>
          <w:sz w:val="28"/>
          <w:szCs w:val="28"/>
        </w:rPr>
        <w:t>QoS</w:t>
      </w:r>
      <w:proofErr w:type="spellEnd"/>
      <w:r w:rsidRPr="003F4539">
        <w:rPr>
          <w:rFonts w:ascii="Times New Roman" w:hAnsi="Times New Roman" w:cs="Times New Roman"/>
          <w:color w:val="000000" w:themeColor="text1"/>
          <w:sz w:val="28"/>
          <w:szCs w:val="28"/>
        </w:rPr>
        <w:t>”</w:t>
      </w:r>
    </w:p>
    <w:p w:rsidR="00B673FC" w:rsidRPr="003F4539" w:rsidRDefault="00B673FC" w:rsidP="00B673FC">
      <w:pPr>
        <w:rPr>
          <w:rFonts w:ascii="Times New Roman" w:hAnsi="Times New Roman" w:cs="Times New Roman"/>
          <w:sz w:val="28"/>
          <w:szCs w:val="28"/>
        </w:rPr>
      </w:pPr>
      <w:r w:rsidRPr="003F4539">
        <w:rPr>
          <w:rFonts w:ascii="Times New Roman" w:hAnsi="Times New Roman" w:cs="Times New Roman"/>
          <w:b/>
          <w:sz w:val="28"/>
          <w:szCs w:val="28"/>
        </w:rPr>
        <w:t>Problem Statement</w:t>
      </w:r>
      <w:r w:rsidRPr="003F4539">
        <w:rPr>
          <w:rFonts w:ascii="Times New Roman" w:hAnsi="Times New Roman" w:cs="Times New Roman"/>
          <w:sz w:val="28"/>
          <w:szCs w:val="28"/>
        </w:rPr>
        <w:t>:</w:t>
      </w:r>
    </w:p>
    <w:p w:rsidR="006C21C5" w:rsidRPr="003F4539" w:rsidRDefault="00B673FC" w:rsidP="00B673FC">
      <w:pPr>
        <w:rPr>
          <w:rFonts w:ascii="Times New Roman" w:hAnsi="Times New Roman" w:cs="Times New Roman"/>
          <w:color w:val="000000" w:themeColor="text1"/>
          <w:sz w:val="28"/>
          <w:szCs w:val="28"/>
        </w:rPr>
      </w:pPr>
      <w:r w:rsidRPr="003F4539">
        <w:rPr>
          <w:rFonts w:ascii="Times New Roman" w:hAnsi="Times New Roman" w:cs="Times New Roman"/>
          <w:color w:val="000000" w:themeColor="text1"/>
          <w:sz w:val="28"/>
          <w:szCs w:val="28"/>
        </w:rPr>
        <w:t xml:space="preserve">Problem statement for </w:t>
      </w:r>
      <w:r w:rsidR="00E02044" w:rsidRPr="003F4539">
        <w:rPr>
          <w:rFonts w:ascii="Times New Roman" w:hAnsi="Times New Roman" w:cs="Times New Roman"/>
          <w:color w:val="000000" w:themeColor="text1"/>
          <w:sz w:val="28"/>
          <w:szCs w:val="28"/>
        </w:rPr>
        <w:t xml:space="preserve">this week is to </w:t>
      </w:r>
    </w:p>
    <w:p w:rsidR="006C21C5" w:rsidRPr="003F4539" w:rsidRDefault="006C21C5" w:rsidP="006C21C5">
      <w:pPr>
        <w:pStyle w:val="ListParagraph"/>
        <w:numPr>
          <w:ilvl w:val="0"/>
          <w:numId w:val="6"/>
        </w:numPr>
        <w:rPr>
          <w:rFonts w:ascii="Times New Roman" w:hAnsi="Times New Roman" w:cs="Times New Roman"/>
          <w:color w:val="000000" w:themeColor="text1"/>
          <w:sz w:val="28"/>
          <w:szCs w:val="28"/>
        </w:rPr>
      </w:pPr>
      <w:r w:rsidRPr="003F4539">
        <w:rPr>
          <w:rFonts w:ascii="Times New Roman" w:hAnsi="Times New Roman" w:cs="Times New Roman"/>
          <w:color w:val="000000" w:themeColor="text1"/>
          <w:sz w:val="28"/>
          <w:szCs w:val="28"/>
        </w:rPr>
        <w:t xml:space="preserve">Collect data-set regarding the various internet traffic components like jitter, throughput, source </w:t>
      </w:r>
      <w:proofErr w:type="spellStart"/>
      <w:r w:rsidRPr="003F4539">
        <w:rPr>
          <w:rFonts w:ascii="Times New Roman" w:hAnsi="Times New Roman" w:cs="Times New Roman"/>
          <w:color w:val="000000" w:themeColor="text1"/>
          <w:sz w:val="28"/>
          <w:szCs w:val="28"/>
        </w:rPr>
        <w:t>ip</w:t>
      </w:r>
      <w:proofErr w:type="spellEnd"/>
      <w:r w:rsidRPr="003F4539">
        <w:rPr>
          <w:rFonts w:ascii="Times New Roman" w:hAnsi="Times New Roman" w:cs="Times New Roman"/>
          <w:color w:val="000000" w:themeColor="text1"/>
          <w:sz w:val="28"/>
          <w:szCs w:val="28"/>
        </w:rPr>
        <w:t xml:space="preserve">, destination </w:t>
      </w:r>
      <w:proofErr w:type="spellStart"/>
      <w:r w:rsidRPr="003F4539">
        <w:rPr>
          <w:rFonts w:ascii="Times New Roman" w:hAnsi="Times New Roman" w:cs="Times New Roman"/>
          <w:color w:val="000000" w:themeColor="text1"/>
          <w:sz w:val="28"/>
          <w:szCs w:val="28"/>
        </w:rPr>
        <w:t>ip</w:t>
      </w:r>
      <w:proofErr w:type="spellEnd"/>
      <w:r w:rsidRPr="003F4539">
        <w:rPr>
          <w:rFonts w:ascii="Times New Roman" w:hAnsi="Times New Roman" w:cs="Times New Roman"/>
          <w:color w:val="000000" w:themeColor="text1"/>
          <w:sz w:val="28"/>
          <w:szCs w:val="28"/>
        </w:rPr>
        <w:t xml:space="preserve">, </w:t>
      </w:r>
      <w:proofErr w:type="spellStart"/>
      <w:r w:rsidRPr="003F4539">
        <w:rPr>
          <w:rFonts w:ascii="Times New Roman" w:hAnsi="Times New Roman" w:cs="Times New Roman"/>
          <w:color w:val="000000" w:themeColor="text1"/>
          <w:sz w:val="28"/>
          <w:szCs w:val="28"/>
        </w:rPr>
        <w:t>tcp</w:t>
      </w:r>
      <w:proofErr w:type="spellEnd"/>
      <w:r w:rsidRPr="003F4539">
        <w:rPr>
          <w:rFonts w:ascii="Times New Roman" w:hAnsi="Times New Roman" w:cs="Times New Roman"/>
          <w:color w:val="000000" w:themeColor="text1"/>
          <w:sz w:val="28"/>
          <w:szCs w:val="28"/>
        </w:rPr>
        <w:t xml:space="preserve"> traces etc. and use the learned AI classifiers </w:t>
      </w:r>
    </w:p>
    <w:p w:rsidR="0098497B" w:rsidRDefault="006C21C5" w:rsidP="006C21C5">
      <w:pPr>
        <w:pStyle w:val="ListParagraph"/>
        <w:numPr>
          <w:ilvl w:val="0"/>
          <w:numId w:val="6"/>
        </w:numPr>
        <w:rPr>
          <w:rFonts w:ascii="Times New Roman" w:hAnsi="Times New Roman" w:cs="Times New Roman"/>
          <w:color w:val="000000" w:themeColor="text1"/>
          <w:sz w:val="28"/>
          <w:szCs w:val="28"/>
        </w:rPr>
      </w:pPr>
      <w:r w:rsidRPr="003F4539">
        <w:rPr>
          <w:rFonts w:ascii="Times New Roman" w:hAnsi="Times New Roman" w:cs="Times New Roman"/>
          <w:color w:val="000000" w:themeColor="text1"/>
          <w:sz w:val="28"/>
          <w:szCs w:val="28"/>
        </w:rPr>
        <w:t>Understanding prediction models and trying practical application on the said dataset.</w:t>
      </w:r>
    </w:p>
    <w:p w:rsidR="003F4539" w:rsidRPr="003F4539" w:rsidRDefault="003F4539" w:rsidP="003F4539">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Try to predict packet loss</w:t>
      </w:r>
    </w:p>
    <w:p w:rsidR="00684D71" w:rsidRPr="003F4539" w:rsidRDefault="00684D71" w:rsidP="00E02044">
      <w:pPr>
        <w:rPr>
          <w:rFonts w:ascii="Times New Roman" w:hAnsi="Times New Roman" w:cs="Times New Roman"/>
          <w:sz w:val="28"/>
          <w:szCs w:val="28"/>
        </w:rPr>
      </w:pPr>
      <w:r w:rsidRPr="003F4539">
        <w:rPr>
          <w:rFonts w:ascii="Times New Roman" w:hAnsi="Times New Roman" w:cs="Times New Roman"/>
          <w:b/>
          <w:sz w:val="28"/>
          <w:szCs w:val="28"/>
        </w:rPr>
        <w:t>My Work</w:t>
      </w:r>
      <w:r w:rsidRPr="003F4539">
        <w:rPr>
          <w:rFonts w:ascii="Times New Roman" w:hAnsi="Times New Roman" w:cs="Times New Roman"/>
          <w:sz w:val="28"/>
          <w:szCs w:val="28"/>
        </w:rPr>
        <w:t>:</w:t>
      </w:r>
    </w:p>
    <w:p w:rsidR="000B5BA9" w:rsidRPr="003F4539" w:rsidRDefault="000B5BA9" w:rsidP="00E02044">
      <w:pPr>
        <w:rPr>
          <w:rFonts w:ascii="Times New Roman" w:hAnsi="Times New Roman" w:cs="Times New Roman"/>
          <w:sz w:val="28"/>
          <w:szCs w:val="28"/>
        </w:rPr>
      </w:pPr>
      <w:proofErr w:type="spellStart"/>
      <w:r w:rsidRPr="003F4539">
        <w:rPr>
          <w:rFonts w:ascii="Times New Roman" w:hAnsi="Times New Roman" w:cs="Times New Roman"/>
          <w:sz w:val="28"/>
          <w:szCs w:val="28"/>
        </w:rPr>
        <w:t>Wireshark</w:t>
      </w:r>
      <w:proofErr w:type="spellEnd"/>
      <w:r w:rsidRPr="003F4539">
        <w:rPr>
          <w:rFonts w:ascii="Times New Roman" w:hAnsi="Times New Roman" w:cs="Times New Roman"/>
          <w:sz w:val="28"/>
          <w:szCs w:val="28"/>
        </w:rPr>
        <w:t xml:space="preserve"> is a free open-source packet analyzer. It is used for troubleshooting network, analysis, and software and communication protocol development.</w:t>
      </w:r>
    </w:p>
    <w:p w:rsidR="000B5BA9" w:rsidRPr="003F4539" w:rsidRDefault="000B5BA9" w:rsidP="000B5BA9">
      <w:pPr>
        <w:rPr>
          <w:rFonts w:ascii="Times New Roman" w:hAnsi="Times New Roman" w:cs="Times New Roman"/>
          <w:color w:val="000000" w:themeColor="text1"/>
          <w:sz w:val="28"/>
          <w:szCs w:val="28"/>
        </w:rPr>
      </w:pPr>
      <w:proofErr w:type="spellStart"/>
      <w:r w:rsidRPr="003F4539">
        <w:rPr>
          <w:rFonts w:ascii="Times New Roman" w:hAnsi="Times New Roman" w:cs="Times New Roman"/>
          <w:color w:val="000000" w:themeColor="text1"/>
          <w:sz w:val="28"/>
          <w:szCs w:val="28"/>
        </w:rPr>
        <w:t>Wireshark</w:t>
      </w:r>
      <w:proofErr w:type="spellEnd"/>
      <w:r w:rsidRPr="003F4539">
        <w:rPr>
          <w:rFonts w:ascii="Times New Roman" w:hAnsi="Times New Roman" w:cs="Times New Roman"/>
          <w:color w:val="000000" w:themeColor="text1"/>
          <w:sz w:val="28"/>
          <w:szCs w:val="28"/>
        </w:rPr>
        <w:t xml:space="preserve"> lets the user put network interface controllers into promiscuous mode, so they can see all the traffic visible on that interface including </w:t>
      </w:r>
      <w:proofErr w:type="spellStart"/>
      <w:r w:rsidRPr="003F4539">
        <w:rPr>
          <w:rFonts w:ascii="Times New Roman" w:hAnsi="Times New Roman" w:cs="Times New Roman"/>
          <w:color w:val="000000" w:themeColor="text1"/>
          <w:sz w:val="28"/>
          <w:szCs w:val="28"/>
        </w:rPr>
        <w:t>unicast</w:t>
      </w:r>
      <w:proofErr w:type="spellEnd"/>
      <w:r w:rsidRPr="003F4539">
        <w:rPr>
          <w:rFonts w:ascii="Times New Roman" w:hAnsi="Times New Roman" w:cs="Times New Roman"/>
          <w:color w:val="000000" w:themeColor="text1"/>
          <w:sz w:val="28"/>
          <w:szCs w:val="28"/>
        </w:rPr>
        <w:t xml:space="preserve"> traffic not sent to that network interface controller's MAC address. However, when capturing with a packet analyzer in promiscuous mode on a port on a network switch, not all traffic through the switch is necessarily sent to the port where the capture is done, so capturing in promiscuous mode is not necessarily sufficient to see all network traffic. Port mirroring or various network taps extend capture to any point on the network. Simple passive taps are extremely resistant to tampering</w:t>
      </w:r>
    </w:p>
    <w:p w:rsidR="00B75E0F" w:rsidRPr="003F4539" w:rsidRDefault="00B75E0F" w:rsidP="00B75E0F">
      <w:pPr>
        <w:rPr>
          <w:rFonts w:ascii="Times New Roman" w:hAnsi="Times New Roman" w:cs="Times New Roman"/>
          <w:sz w:val="28"/>
          <w:szCs w:val="28"/>
        </w:rPr>
      </w:pPr>
      <w:r w:rsidRPr="003F4539">
        <w:rPr>
          <w:rFonts w:ascii="Times New Roman" w:hAnsi="Times New Roman" w:cs="Times New Roman"/>
          <w:sz w:val="28"/>
          <w:szCs w:val="28"/>
        </w:rPr>
        <w:lastRenderedPageBreak/>
        <w:t>For this week I have tried to get hands over some already existing network traffic datasets which was not an easy task as getting the required dependent and independent fields is a tough task. I have used data set from ‘</w:t>
      </w:r>
      <w:proofErr w:type="spellStart"/>
      <w:r w:rsidRPr="003F4539">
        <w:rPr>
          <w:rFonts w:ascii="Times New Roman" w:hAnsi="Times New Roman" w:cs="Times New Roman"/>
          <w:sz w:val="28"/>
          <w:szCs w:val="28"/>
        </w:rPr>
        <w:t>Tstat</w:t>
      </w:r>
      <w:proofErr w:type="spellEnd"/>
      <w:r w:rsidRPr="003F4539">
        <w:rPr>
          <w:rFonts w:ascii="Times New Roman" w:hAnsi="Times New Roman" w:cs="Times New Roman"/>
          <w:sz w:val="28"/>
          <w:szCs w:val="28"/>
        </w:rPr>
        <w:t xml:space="preserve">’ networking tool and also dataset from </w:t>
      </w:r>
      <w:proofErr w:type="spellStart"/>
      <w:r w:rsidRPr="003F4539">
        <w:rPr>
          <w:rFonts w:ascii="Times New Roman" w:hAnsi="Times New Roman" w:cs="Times New Roman"/>
          <w:sz w:val="28"/>
          <w:szCs w:val="28"/>
        </w:rPr>
        <w:t>wireshark</w:t>
      </w:r>
      <w:proofErr w:type="spellEnd"/>
      <w:r w:rsidRPr="003F4539">
        <w:rPr>
          <w:rFonts w:ascii="Times New Roman" w:hAnsi="Times New Roman" w:cs="Times New Roman"/>
          <w:sz w:val="28"/>
          <w:szCs w:val="28"/>
        </w:rPr>
        <w:t xml:space="preserve"> which is already filtered to give out only lost or unreached packets of data. This was achieved by using the following display filter known as ‘</w:t>
      </w:r>
      <w:proofErr w:type="spellStart"/>
      <w:r w:rsidRPr="003F4539">
        <w:rPr>
          <w:rFonts w:ascii="Times New Roman" w:hAnsi="Times New Roman" w:cs="Times New Roman"/>
          <w:sz w:val="28"/>
          <w:szCs w:val="28"/>
        </w:rPr>
        <w:t>tcp.analysis.retransmission</w:t>
      </w:r>
      <w:proofErr w:type="spellEnd"/>
      <w:r w:rsidRPr="003F4539">
        <w:rPr>
          <w:rFonts w:ascii="Times New Roman" w:hAnsi="Times New Roman" w:cs="Times New Roman"/>
          <w:sz w:val="28"/>
          <w:szCs w:val="28"/>
        </w:rPr>
        <w:t xml:space="preserve">’ this filter gives out the </w:t>
      </w:r>
      <w:proofErr w:type="spellStart"/>
      <w:r w:rsidRPr="003F4539">
        <w:rPr>
          <w:rFonts w:ascii="Times New Roman" w:hAnsi="Times New Roman" w:cs="Times New Roman"/>
          <w:sz w:val="28"/>
          <w:szCs w:val="28"/>
        </w:rPr>
        <w:t>tcp</w:t>
      </w:r>
      <w:proofErr w:type="spellEnd"/>
      <w:r w:rsidRPr="003F4539">
        <w:rPr>
          <w:rFonts w:ascii="Times New Roman" w:hAnsi="Times New Roman" w:cs="Times New Roman"/>
          <w:sz w:val="28"/>
          <w:szCs w:val="28"/>
        </w:rPr>
        <w:t xml:space="preserve"> packets that were retransmitted because of packet loss. The data set is given in the </w:t>
      </w:r>
      <w:proofErr w:type="spellStart"/>
      <w:r w:rsidRPr="003F4539">
        <w:rPr>
          <w:rFonts w:ascii="Times New Roman" w:hAnsi="Times New Roman" w:cs="Times New Roman"/>
          <w:sz w:val="28"/>
          <w:szCs w:val="28"/>
        </w:rPr>
        <w:t>github</w:t>
      </w:r>
      <w:proofErr w:type="spellEnd"/>
      <w:r w:rsidRPr="003F4539">
        <w:rPr>
          <w:rFonts w:ascii="Times New Roman" w:hAnsi="Times New Roman" w:cs="Times New Roman"/>
          <w:sz w:val="28"/>
          <w:szCs w:val="28"/>
        </w:rPr>
        <w:t xml:space="preserve"> repository [https://github.com/Rc17git/NTCC]</w:t>
      </w:r>
    </w:p>
    <w:p w:rsidR="00B75E0F" w:rsidRDefault="00B75E0F" w:rsidP="00B75E0F">
      <w:pPr>
        <w:rPr>
          <w:rFonts w:ascii="Times New Roman" w:hAnsi="Times New Roman" w:cs="Times New Roman"/>
          <w:sz w:val="28"/>
          <w:szCs w:val="28"/>
        </w:rPr>
      </w:pPr>
      <w:r w:rsidRPr="003F4539">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35pt">
            <v:imagedata r:id="rId6" o:title="tcp retrans"/>
          </v:shape>
        </w:pict>
      </w:r>
    </w:p>
    <w:p w:rsidR="009D2CFD" w:rsidRDefault="009D2CFD" w:rsidP="00B75E0F">
      <w:pPr>
        <w:rPr>
          <w:rFonts w:ascii="Times New Roman" w:hAnsi="Times New Roman" w:cs="Times New Roman"/>
          <w:sz w:val="28"/>
          <w:szCs w:val="28"/>
        </w:rPr>
      </w:pPr>
      <w:r>
        <w:rPr>
          <w:rFonts w:ascii="Times New Roman" w:hAnsi="Times New Roman" w:cs="Times New Roman"/>
          <w:sz w:val="28"/>
          <w:szCs w:val="28"/>
        </w:rPr>
        <w:t>TYPES OF CLASSIFIERS</w:t>
      </w:r>
    </w:p>
    <w:p w:rsidR="009D2CFD" w:rsidRDefault="009D2CFD" w:rsidP="009D2CFD">
      <w:pPr>
        <w:spacing w:after="0" w:line="240" w:lineRule="auto"/>
        <w:rPr>
          <w:rFonts w:ascii="Times New Roman" w:eastAsia="Times New Roman" w:hAnsi="Times New Roman" w:cs="Times New Roman"/>
          <w:color w:val="000000" w:themeColor="text1"/>
          <w:sz w:val="28"/>
          <w:szCs w:val="28"/>
        </w:rPr>
      </w:pPr>
      <w:r w:rsidRPr="009D2CFD">
        <w:rPr>
          <w:rFonts w:ascii="Times New Roman" w:eastAsia="Times New Roman" w:hAnsi="Times New Roman" w:cs="Times New Roman"/>
          <w:color w:val="000000" w:themeColor="text1"/>
          <w:sz w:val="28"/>
          <w:szCs w:val="28"/>
        </w:rPr>
        <w:t xml:space="preserve">There are different types of </w:t>
      </w:r>
      <w:proofErr w:type="gramStart"/>
      <w:r w:rsidRPr="009D2CFD">
        <w:rPr>
          <w:rFonts w:ascii="Times New Roman" w:eastAsia="Times New Roman" w:hAnsi="Times New Roman" w:cs="Times New Roman"/>
          <w:color w:val="000000" w:themeColor="text1"/>
          <w:sz w:val="28"/>
          <w:szCs w:val="28"/>
        </w:rPr>
        <w:t>classifiers,</w:t>
      </w:r>
      <w:proofErr w:type="gramEnd"/>
      <w:r w:rsidRPr="009D2CFD">
        <w:rPr>
          <w:rFonts w:ascii="Times New Roman" w:eastAsia="Times New Roman" w:hAnsi="Times New Roman" w:cs="Times New Roman"/>
          <w:color w:val="000000" w:themeColor="text1"/>
          <w:sz w:val="28"/>
          <w:szCs w:val="28"/>
        </w:rPr>
        <w:t xml:space="preserve"> a classifier is an algorithm that maps the input data to a specific category. </w:t>
      </w:r>
    </w:p>
    <w:p w:rsidR="009D2CFD" w:rsidRPr="009D2CFD" w:rsidRDefault="009D2CFD" w:rsidP="009D2CFD">
      <w:pPr>
        <w:rPr>
          <w:rFonts w:ascii="Times New Roman" w:hAnsi="Times New Roman" w:cs="Times New Roman"/>
          <w:sz w:val="28"/>
          <w:szCs w:val="28"/>
        </w:rPr>
      </w:pPr>
      <w:r w:rsidRPr="003F4539">
        <w:rPr>
          <w:rFonts w:ascii="Times New Roman" w:hAnsi="Times New Roman" w:cs="Times New Roman"/>
          <w:color w:val="292929"/>
          <w:spacing w:val="-1"/>
          <w:sz w:val="28"/>
          <w:szCs w:val="28"/>
          <w:shd w:val="clear" w:color="auto" w:fill="FFFFFF"/>
        </w:rPr>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rsidR="009D2CFD" w:rsidRPr="009D2CFD" w:rsidRDefault="009D2CFD" w:rsidP="009D2CFD">
      <w:pPr>
        <w:numPr>
          <w:ilvl w:val="0"/>
          <w:numId w:val="7"/>
        </w:numPr>
        <w:spacing w:before="100" w:beforeAutospacing="1" w:after="100" w:afterAutospacing="1" w:line="240" w:lineRule="auto"/>
        <w:ind w:left="0"/>
        <w:rPr>
          <w:rFonts w:ascii="Times New Roman" w:eastAsia="Times New Roman" w:hAnsi="Times New Roman" w:cs="Times New Roman"/>
          <w:color w:val="000000" w:themeColor="text1"/>
          <w:sz w:val="28"/>
          <w:szCs w:val="28"/>
        </w:rPr>
      </w:pPr>
      <w:proofErr w:type="spellStart"/>
      <w:r w:rsidRPr="009D2CFD">
        <w:rPr>
          <w:rFonts w:ascii="Times New Roman" w:eastAsia="Times New Roman" w:hAnsi="Times New Roman" w:cs="Times New Roman"/>
          <w:color w:val="000000" w:themeColor="text1"/>
          <w:sz w:val="28"/>
          <w:szCs w:val="28"/>
        </w:rPr>
        <w:t>Perceptron</w:t>
      </w:r>
      <w:proofErr w:type="spellEnd"/>
    </w:p>
    <w:p w:rsidR="009D2CFD" w:rsidRPr="009D2CFD" w:rsidRDefault="009D2CFD" w:rsidP="009D2CFD">
      <w:pPr>
        <w:numPr>
          <w:ilvl w:val="0"/>
          <w:numId w:val="7"/>
        </w:numPr>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9D2CFD">
        <w:rPr>
          <w:rFonts w:ascii="Times New Roman" w:eastAsia="Times New Roman" w:hAnsi="Times New Roman" w:cs="Times New Roman"/>
          <w:color w:val="000000" w:themeColor="text1"/>
          <w:sz w:val="28"/>
          <w:szCs w:val="28"/>
        </w:rPr>
        <w:t xml:space="preserve">Naive </w:t>
      </w:r>
      <w:proofErr w:type="spellStart"/>
      <w:r w:rsidRPr="009D2CFD">
        <w:rPr>
          <w:rFonts w:ascii="Times New Roman" w:eastAsia="Times New Roman" w:hAnsi="Times New Roman" w:cs="Times New Roman"/>
          <w:color w:val="000000" w:themeColor="text1"/>
          <w:sz w:val="28"/>
          <w:szCs w:val="28"/>
        </w:rPr>
        <w:t>Bayes</w:t>
      </w:r>
      <w:proofErr w:type="spellEnd"/>
    </w:p>
    <w:p w:rsidR="009D2CFD" w:rsidRPr="009D2CFD" w:rsidRDefault="009D2CFD" w:rsidP="009D2CFD">
      <w:pPr>
        <w:numPr>
          <w:ilvl w:val="0"/>
          <w:numId w:val="7"/>
        </w:numPr>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9D2CFD">
        <w:rPr>
          <w:rFonts w:ascii="Times New Roman" w:eastAsia="Times New Roman" w:hAnsi="Times New Roman" w:cs="Times New Roman"/>
          <w:color w:val="000000" w:themeColor="text1"/>
          <w:sz w:val="28"/>
          <w:szCs w:val="28"/>
        </w:rPr>
        <w:t>Decision Tree</w:t>
      </w:r>
    </w:p>
    <w:p w:rsidR="009D2CFD" w:rsidRPr="009D2CFD" w:rsidRDefault="009D2CFD" w:rsidP="009D2CFD">
      <w:pPr>
        <w:numPr>
          <w:ilvl w:val="0"/>
          <w:numId w:val="7"/>
        </w:numPr>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9D2CFD">
        <w:rPr>
          <w:rFonts w:ascii="Times New Roman" w:eastAsia="Times New Roman" w:hAnsi="Times New Roman" w:cs="Times New Roman"/>
          <w:color w:val="000000" w:themeColor="text1"/>
          <w:sz w:val="28"/>
          <w:szCs w:val="28"/>
        </w:rPr>
        <w:t>Logistic Regression</w:t>
      </w:r>
    </w:p>
    <w:p w:rsidR="009D2CFD" w:rsidRPr="009D2CFD" w:rsidRDefault="009D2CFD" w:rsidP="009D2CFD">
      <w:pPr>
        <w:numPr>
          <w:ilvl w:val="0"/>
          <w:numId w:val="7"/>
        </w:numPr>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9D2CFD">
        <w:rPr>
          <w:rFonts w:ascii="Times New Roman" w:eastAsia="Times New Roman" w:hAnsi="Times New Roman" w:cs="Times New Roman"/>
          <w:color w:val="000000" w:themeColor="text1"/>
          <w:sz w:val="28"/>
          <w:szCs w:val="28"/>
        </w:rPr>
        <w:t>K-Nearest Neighbor</w:t>
      </w:r>
    </w:p>
    <w:p w:rsidR="009D2CFD" w:rsidRPr="009D2CFD" w:rsidRDefault="009D2CFD" w:rsidP="009D2CFD">
      <w:pPr>
        <w:numPr>
          <w:ilvl w:val="0"/>
          <w:numId w:val="7"/>
        </w:numPr>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9D2CFD">
        <w:rPr>
          <w:rFonts w:ascii="Times New Roman" w:eastAsia="Times New Roman" w:hAnsi="Times New Roman" w:cs="Times New Roman"/>
          <w:color w:val="000000" w:themeColor="text1"/>
          <w:sz w:val="28"/>
          <w:szCs w:val="28"/>
        </w:rPr>
        <w:t>Artificial Neural Networks/Deep Learning</w:t>
      </w:r>
    </w:p>
    <w:p w:rsidR="009D2CFD" w:rsidRDefault="009D2CFD" w:rsidP="009D2CFD">
      <w:pPr>
        <w:numPr>
          <w:ilvl w:val="0"/>
          <w:numId w:val="7"/>
        </w:numPr>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9D2CFD">
        <w:rPr>
          <w:rFonts w:ascii="Times New Roman" w:eastAsia="Times New Roman" w:hAnsi="Times New Roman" w:cs="Times New Roman"/>
          <w:color w:val="000000" w:themeColor="text1"/>
          <w:sz w:val="28"/>
          <w:szCs w:val="28"/>
        </w:rPr>
        <w:t>Support Vector Machine</w:t>
      </w:r>
    </w:p>
    <w:p w:rsidR="009D2CFD" w:rsidRDefault="009D2CFD" w:rsidP="009D2CFD">
      <w:pPr>
        <w:spacing w:before="100" w:beforeAutospacing="1" w:after="100" w:afterAutospacing="1" w:line="240" w:lineRule="auto"/>
        <w:rPr>
          <w:rFonts w:ascii="Times New Roman" w:eastAsia="Times New Roman" w:hAnsi="Times New Roman" w:cs="Times New Roman"/>
          <w:color w:val="000000" w:themeColor="text1"/>
          <w:sz w:val="28"/>
          <w:szCs w:val="28"/>
        </w:rPr>
      </w:pPr>
    </w:p>
    <w:p w:rsidR="009D2CFD" w:rsidRDefault="009D2CFD" w:rsidP="009D2CFD">
      <w:pPr>
        <w:spacing w:before="100" w:beforeAutospacing="1" w:after="100" w:afterAutospacing="1" w:line="240" w:lineRule="auto"/>
        <w:rPr>
          <w:rFonts w:ascii="Times New Roman" w:eastAsia="Times New Roman" w:hAnsi="Times New Roman" w:cs="Times New Roman"/>
          <w:color w:val="000000" w:themeColor="text1"/>
          <w:sz w:val="28"/>
          <w:szCs w:val="28"/>
        </w:rPr>
      </w:pPr>
    </w:p>
    <w:p w:rsidR="009D2CFD" w:rsidRDefault="009D2CFD" w:rsidP="009D2CFD">
      <w:pPr>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TYPES OF DATA ANALYTICS MODELS</w:t>
      </w:r>
    </w:p>
    <w:p w:rsidR="009D2CFD" w:rsidRPr="009D2CFD" w:rsidRDefault="009D2CFD" w:rsidP="009D2CFD">
      <w:pPr>
        <w:pStyle w:val="NormalWeb"/>
        <w:shd w:val="clear" w:color="auto" w:fill="FFFFFF"/>
        <w:rPr>
          <w:color w:val="000000" w:themeColor="text1"/>
          <w:sz w:val="28"/>
          <w:szCs w:val="28"/>
        </w:rPr>
      </w:pPr>
      <w:r w:rsidRPr="009D2CFD">
        <w:rPr>
          <w:rStyle w:val="Strong"/>
          <w:color w:val="000000" w:themeColor="text1"/>
          <w:sz w:val="28"/>
          <w:szCs w:val="28"/>
        </w:rPr>
        <w:t>Linear Regression</w:t>
      </w:r>
    </w:p>
    <w:p w:rsidR="009D2CFD" w:rsidRPr="009D2CFD" w:rsidRDefault="009D2CFD" w:rsidP="009D2CFD">
      <w:pPr>
        <w:pStyle w:val="NormalWeb"/>
        <w:shd w:val="clear" w:color="auto" w:fill="FFFFFF"/>
        <w:rPr>
          <w:color w:val="000000" w:themeColor="text1"/>
          <w:sz w:val="28"/>
          <w:szCs w:val="28"/>
        </w:rPr>
      </w:pPr>
      <w:r w:rsidRPr="009D2CFD">
        <w:rPr>
          <w:color w:val="000000" w:themeColor="text1"/>
          <w:sz w:val="28"/>
          <w:szCs w:val="28"/>
        </w:rPr>
        <w:t>Linear regression is one of the most basic algorithms of advanced analytics. This also makes it one of the most widely used. People can easily visualize how it is working and how the input data is related to the output data.</w:t>
      </w:r>
    </w:p>
    <w:p w:rsidR="009D2CFD" w:rsidRDefault="009D2CFD" w:rsidP="009D2CFD">
      <w:pPr>
        <w:pStyle w:val="NormalWeb"/>
        <w:shd w:val="clear" w:color="auto" w:fill="FFFFFF"/>
        <w:rPr>
          <w:color w:val="000000" w:themeColor="text1"/>
          <w:sz w:val="28"/>
          <w:szCs w:val="28"/>
        </w:rPr>
      </w:pPr>
      <w:r w:rsidRPr="009D2CFD">
        <w:rPr>
          <w:color w:val="000000" w:themeColor="text1"/>
          <w:sz w:val="28"/>
          <w:szCs w:val="28"/>
        </w:rPr>
        <w:t>Linear regression uses the relationship between two sets of continuous quantitative measures. The first set is called the </w:t>
      </w:r>
      <w:r w:rsidRPr="009D2CFD">
        <w:rPr>
          <w:rStyle w:val="Emphasis"/>
          <w:color w:val="000000" w:themeColor="text1"/>
          <w:sz w:val="28"/>
          <w:szCs w:val="28"/>
        </w:rPr>
        <w:t>predictor</w:t>
      </w:r>
      <w:r w:rsidRPr="009D2CFD">
        <w:rPr>
          <w:color w:val="000000" w:themeColor="text1"/>
          <w:sz w:val="28"/>
          <w:szCs w:val="28"/>
        </w:rPr>
        <w:t> or </w:t>
      </w:r>
      <w:r w:rsidRPr="009D2CFD">
        <w:rPr>
          <w:rStyle w:val="Emphasis"/>
          <w:color w:val="000000" w:themeColor="text1"/>
          <w:sz w:val="28"/>
          <w:szCs w:val="28"/>
        </w:rPr>
        <w:t>independent variable</w:t>
      </w:r>
      <w:r w:rsidRPr="009D2CFD">
        <w:rPr>
          <w:color w:val="000000" w:themeColor="text1"/>
          <w:sz w:val="28"/>
          <w:szCs w:val="28"/>
        </w:rPr>
        <w:t>. The other is the </w:t>
      </w:r>
      <w:r w:rsidRPr="009D2CFD">
        <w:rPr>
          <w:rStyle w:val="Emphasis"/>
          <w:color w:val="000000" w:themeColor="text1"/>
          <w:sz w:val="28"/>
          <w:szCs w:val="28"/>
        </w:rPr>
        <w:t>response</w:t>
      </w:r>
      <w:r w:rsidRPr="009D2CFD">
        <w:rPr>
          <w:color w:val="000000" w:themeColor="text1"/>
          <w:sz w:val="28"/>
          <w:szCs w:val="28"/>
        </w:rPr>
        <w:t> or </w:t>
      </w:r>
      <w:r w:rsidRPr="009D2CFD">
        <w:rPr>
          <w:rStyle w:val="Emphasis"/>
          <w:color w:val="000000" w:themeColor="text1"/>
          <w:sz w:val="28"/>
          <w:szCs w:val="28"/>
        </w:rPr>
        <w:t>dependent variable</w:t>
      </w:r>
      <w:r w:rsidRPr="009D2CFD">
        <w:rPr>
          <w:color w:val="000000" w:themeColor="text1"/>
          <w:sz w:val="28"/>
          <w:szCs w:val="28"/>
        </w:rPr>
        <w:t>. The goal of linear regression is to identify the relationship in the form of a formula that describes the dependent variable in terms of the independent variable. Once this relationship is quantified, the dependent variable can be predicted for any instance of an independent variable.</w:t>
      </w:r>
    </w:p>
    <w:p w:rsidR="009D2CFD" w:rsidRPr="009D2CFD" w:rsidRDefault="009D2CFD" w:rsidP="009D2CFD">
      <w:pPr>
        <w:pStyle w:val="NormalWeb"/>
        <w:shd w:val="clear" w:color="auto" w:fill="FFFFFF"/>
        <w:rPr>
          <w:color w:val="000000" w:themeColor="text1"/>
          <w:sz w:val="28"/>
          <w:szCs w:val="28"/>
        </w:rPr>
      </w:pPr>
      <w:r w:rsidRPr="009D2CFD">
        <w:rPr>
          <w:rStyle w:val="Strong"/>
          <w:color w:val="393E41"/>
          <w:sz w:val="28"/>
          <w:szCs w:val="28"/>
        </w:rPr>
        <w:t> </w:t>
      </w:r>
      <w:r w:rsidRPr="009D2CFD">
        <w:rPr>
          <w:rStyle w:val="Strong"/>
          <w:color w:val="000000" w:themeColor="text1"/>
          <w:sz w:val="28"/>
          <w:szCs w:val="28"/>
        </w:rPr>
        <w:t>Logistic Regression</w:t>
      </w:r>
    </w:p>
    <w:p w:rsidR="009D2CFD" w:rsidRPr="009D2CFD" w:rsidRDefault="009D2CFD" w:rsidP="009D2CFD">
      <w:pPr>
        <w:pStyle w:val="NormalWeb"/>
        <w:shd w:val="clear" w:color="auto" w:fill="FFFFFF"/>
        <w:rPr>
          <w:color w:val="000000" w:themeColor="text1"/>
          <w:sz w:val="28"/>
          <w:szCs w:val="28"/>
        </w:rPr>
      </w:pPr>
      <w:r w:rsidRPr="009D2CFD">
        <w:rPr>
          <w:color w:val="000000" w:themeColor="text1"/>
          <w:sz w:val="28"/>
          <w:szCs w:val="28"/>
        </w:rPr>
        <w:t>Logistic regression sounds similar to linear regression but is actually focused on problems involving categorization instead of quantitative forecasting. Here the output variable values are discrete and finite rather than continuous and with infinite values as with linear regression.</w:t>
      </w:r>
    </w:p>
    <w:p w:rsidR="009D2CFD" w:rsidRDefault="009D2CFD" w:rsidP="009D2CFD">
      <w:pPr>
        <w:pStyle w:val="NormalWeb"/>
        <w:shd w:val="clear" w:color="auto" w:fill="FFFFFF"/>
        <w:rPr>
          <w:color w:val="000000" w:themeColor="text1"/>
          <w:sz w:val="28"/>
          <w:szCs w:val="28"/>
        </w:rPr>
      </w:pPr>
      <w:r w:rsidRPr="009D2CFD">
        <w:rPr>
          <w:color w:val="000000" w:themeColor="text1"/>
          <w:sz w:val="28"/>
          <w:szCs w:val="28"/>
        </w:rPr>
        <w:t>The goal of logistic regression is to categorize whether an instance of an input variable either fits within a category or not. The output of logistic regression is a value between 0 and 1. Results closer to 1 indicate that the input variable more clearly fits within the category. Results closer to 0 indicate that the input variable likely does not fit within the category.</w:t>
      </w:r>
    </w:p>
    <w:p w:rsidR="009D2CFD" w:rsidRPr="009D2CFD" w:rsidRDefault="009D2CFD" w:rsidP="009D2CFD">
      <w:pPr>
        <w:pStyle w:val="NormalWeb"/>
        <w:shd w:val="clear" w:color="auto" w:fill="FFFFFF"/>
        <w:rPr>
          <w:color w:val="000000" w:themeColor="text1"/>
          <w:sz w:val="28"/>
          <w:szCs w:val="28"/>
        </w:rPr>
      </w:pPr>
      <w:r w:rsidRPr="009D2CFD">
        <w:rPr>
          <w:rStyle w:val="Strong"/>
          <w:color w:val="000000" w:themeColor="text1"/>
          <w:sz w:val="28"/>
          <w:szCs w:val="28"/>
        </w:rPr>
        <w:t>Classification and Regression Trees</w:t>
      </w:r>
    </w:p>
    <w:p w:rsidR="009D2CFD" w:rsidRPr="009D2CFD" w:rsidRDefault="009D2CFD" w:rsidP="009D2CFD">
      <w:pPr>
        <w:pStyle w:val="NormalWeb"/>
        <w:shd w:val="clear" w:color="auto" w:fill="FFFFFF"/>
        <w:rPr>
          <w:color w:val="000000" w:themeColor="text1"/>
          <w:sz w:val="28"/>
          <w:szCs w:val="28"/>
        </w:rPr>
      </w:pPr>
      <w:r w:rsidRPr="009D2CFD">
        <w:rPr>
          <w:color w:val="000000" w:themeColor="text1"/>
          <w:sz w:val="28"/>
          <w:szCs w:val="28"/>
        </w:rPr>
        <w:t>Classification and regression trees use a decision to categorize data. Each decision is based on a question related to one of the input variables. With each question and corresponding response, the instance of data gets moved closer to being categorized in a specific way. This set of questions and responses and subsequent divisions of data create a tree-like structure. At the end of each line of questions is a category. This is called the </w:t>
      </w:r>
      <w:r w:rsidRPr="009D2CFD">
        <w:rPr>
          <w:rStyle w:val="Emphasis"/>
          <w:color w:val="000000" w:themeColor="text1"/>
          <w:sz w:val="28"/>
          <w:szCs w:val="28"/>
        </w:rPr>
        <w:t>leaf node</w:t>
      </w:r>
      <w:r w:rsidRPr="009D2CFD">
        <w:rPr>
          <w:color w:val="000000" w:themeColor="text1"/>
          <w:sz w:val="28"/>
          <w:szCs w:val="28"/>
        </w:rPr>
        <w:t> of the classification tree.</w:t>
      </w:r>
    </w:p>
    <w:p w:rsidR="009D2CFD" w:rsidRPr="009D2CFD" w:rsidRDefault="009D2CFD" w:rsidP="009D2CFD">
      <w:pPr>
        <w:pStyle w:val="NormalWeb"/>
        <w:shd w:val="clear" w:color="auto" w:fill="FFFFFF"/>
        <w:rPr>
          <w:color w:val="000000" w:themeColor="text1"/>
          <w:sz w:val="28"/>
          <w:szCs w:val="28"/>
        </w:rPr>
      </w:pPr>
      <w:r w:rsidRPr="009D2CFD">
        <w:rPr>
          <w:color w:val="000000" w:themeColor="text1"/>
          <w:sz w:val="28"/>
          <w:szCs w:val="28"/>
        </w:rPr>
        <w:t xml:space="preserve">These classification trees can become quite large and complex. One method of controlling the complexity is through pruning the tree or intentionally removing levels of questioning to balance between exact fit and abstraction. A model that works well with all instances of input values, both those that are known in training </w:t>
      </w:r>
      <w:r w:rsidRPr="009D2CFD">
        <w:rPr>
          <w:color w:val="000000" w:themeColor="text1"/>
          <w:sz w:val="28"/>
          <w:szCs w:val="28"/>
        </w:rPr>
        <w:lastRenderedPageBreak/>
        <w:t xml:space="preserve">and those that are not, is paramount. Preventing </w:t>
      </w:r>
      <w:proofErr w:type="spellStart"/>
      <w:r w:rsidRPr="009D2CFD">
        <w:rPr>
          <w:color w:val="000000" w:themeColor="text1"/>
          <w:sz w:val="28"/>
          <w:szCs w:val="28"/>
        </w:rPr>
        <w:t>overfitting</w:t>
      </w:r>
      <w:proofErr w:type="spellEnd"/>
      <w:r w:rsidRPr="009D2CFD">
        <w:rPr>
          <w:color w:val="000000" w:themeColor="text1"/>
          <w:sz w:val="28"/>
          <w:szCs w:val="28"/>
        </w:rPr>
        <w:t xml:space="preserve"> of this model requires a delicate balance between exact fit and abstraction.</w:t>
      </w:r>
    </w:p>
    <w:p w:rsidR="009D2CFD" w:rsidRDefault="009D2CFD" w:rsidP="009D2CFD">
      <w:pPr>
        <w:pStyle w:val="NormalWeb"/>
        <w:shd w:val="clear" w:color="auto" w:fill="FFFFFF"/>
        <w:rPr>
          <w:color w:val="000000" w:themeColor="text1"/>
          <w:sz w:val="28"/>
          <w:szCs w:val="28"/>
        </w:rPr>
      </w:pPr>
      <w:r w:rsidRPr="009D2CFD">
        <w:rPr>
          <w:color w:val="000000" w:themeColor="text1"/>
          <w:sz w:val="28"/>
          <w:szCs w:val="28"/>
        </w:rPr>
        <w:t>A variant of classification and regression trees is called </w:t>
      </w:r>
      <w:r w:rsidRPr="009D2CFD">
        <w:rPr>
          <w:rStyle w:val="Emphasis"/>
          <w:color w:val="000000" w:themeColor="text1"/>
          <w:sz w:val="28"/>
          <w:szCs w:val="28"/>
        </w:rPr>
        <w:t>random forests</w:t>
      </w:r>
      <w:r w:rsidRPr="009D2CFD">
        <w:rPr>
          <w:color w:val="000000" w:themeColor="text1"/>
          <w:sz w:val="28"/>
          <w:szCs w:val="28"/>
        </w:rPr>
        <w:t>. Instead of constructing a single tree with many branches of logic, a random forest is a culmination of many small and simple trees that each evaluate the instances of data and determine a categorization. Once all of these simple trees complete their data evaluation, the process merges the individual results to create a final prediction of the category based on the composite of the smaller categorizations. This is commonly referred to as an </w:t>
      </w:r>
      <w:r w:rsidRPr="009D2CFD">
        <w:rPr>
          <w:rStyle w:val="Emphasis"/>
          <w:color w:val="000000" w:themeColor="text1"/>
          <w:sz w:val="28"/>
          <w:szCs w:val="28"/>
        </w:rPr>
        <w:t>ensemble method</w:t>
      </w:r>
      <w:r w:rsidRPr="009D2CFD">
        <w:rPr>
          <w:color w:val="000000" w:themeColor="text1"/>
          <w:sz w:val="28"/>
          <w:szCs w:val="28"/>
        </w:rPr>
        <w:t>. These random forests often do well at balancing exact fit and abstraction and have been implemented successfully in many business cases.</w:t>
      </w:r>
    </w:p>
    <w:p w:rsidR="009D2CFD" w:rsidRDefault="009D2CFD" w:rsidP="009D2CFD">
      <w:pPr>
        <w:pStyle w:val="NormalWeb"/>
        <w:shd w:val="clear" w:color="auto" w:fill="FFFFFF"/>
        <w:rPr>
          <w:color w:val="000000" w:themeColor="text1"/>
          <w:sz w:val="28"/>
          <w:szCs w:val="28"/>
        </w:rPr>
      </w:pPr>
      <w:r>
        <w:rPr>
          <w:color w:val="000000" w:themeColor="text1"/>
          <w:sz w:val="28"/>
          <w:szCs w:val="28"/>
        </w:rPr>
        <w:t>WORK ON GOOGLE COLLAB</w:t>
      </w:r>
    </w:p>
    <w:p w:rsidR="009D2CFD" w:rsidRPr="009D2CFD" w:rsidRDefault="009D2CFD" w:rsidP="009D2CFD">
      <w:pPr>
        <w:pStyle w:val="NormalWeb"/>
        <w:shd w:val="clear" w:color="auto" w:fill="FFFFFF"/>
        <w:rPr>
          <w:color w:val="000000" w:themeColor="text1"/>
          <w:sz w:val="28"/>
          <w:szCs w:val="28"/>
        </w:rPr>
      </w:pPr>
      <w:r>
        <w:rPr>
          <w:color w:val="000000" w:themeColor="text1"/>
          <w:sz w:val="28"/>
          <w:szCs w:val="28"/>
        </w:rPr>
        <w:pict>
          <v:shape id="_x0000_i1027" type="#_x0000_t75" style="width:467.25pt;height:223.5pt">
            <v:imagedata r:id="rId7" o:title="beer"/>
          </v:shape>
        </w:pict>
      </w:r>
    </w:p>
    <w:p w:rsidR="003F4539" w:rsidRDefault="003F4539" w:rsidP="00B75E0F">
      <w:pPr>
        <w:rPr>
          <w:rFonts w:ascii="Times New Roman" w:hAnsi="Times New Roman" w:cs="Times New Roman"/>
          <w:sz w:val="28"/>
          <w:szCs w:val="28"/>
        </w:rPr>
      </w:pPr>
      <w:r w:rsidRPr="003F4539">
        <w:rPr>
          <w:rFonts w:ascii="Times New Roman" w:hAnsi="Times New Roman" w:cs="Times New Roman"/>
          <w:sz w:val="28"/>
          <w:szCs w:val="28"/>
          <w:highlight w:val="yellow"/>
        </w:rPr>
        <w:t>Trying to apply a classifier or a predictive model over this data set is quiet a difficult task and hence has not been achieved yet</w:t>
      </w:r>
      <w:r>
        <w:rPr>
          <w:rFonts w:ascii="Times New Roman" w:hAnsi="Times New Roman" w:cs="Times New Roman"/>
          <w:sz w:val="28"/>
          <w:szCs w:val="28"/>
        </w:rPr>
        <w:t xml:space="preserve"> </w:t>
      </w:r>
    </w:p>
    <w:p w:rsidR="003F4539" w:rsidRDefault="003F4539" w:rsidP="00B75E0F">
      <w:pPr>
        <w:rPr>
          <w:rFonts w:ascii="Times New Roman" w:hAnsi="Times New Roman" w:cs="Times New Roman"/>
          <w:sz w:val="28"/>
          <w:szCs w:val="28"/>
        </w:rPr>
      </w:pPr>
      <w:r>
        <w:rPr>
          <w:rFonts w:ascii="Times New Roman" w:hAnsi="Times New Roman" w:cs="Times New Roman"/>
          <w:sz w:val="28"/>
          <w:szCs w:val="28"/>
        </w:rPr>
        <w:t>Prediction of packet loss with the present data set is not achievable because of lack of information about the “packet loss dependent variables”. I am unable to identify those variables, the ones I can are actually hard to record</w:t>
      </w:r>
    </w:p>
    <w:p w:rsidR="003F4539" w:rsidRDefault="003F4539" w:rsidP="00B75E0F">
      <w:pPr>
        <w:rPr>
          <w:rFonts w:ascii="Times New Roman" w:hAnsi="Times New Roman" w:cs="Times New Roman"/>
          <w:sz w:val="28"/>
          <w:szCs w:val="28"/>
        </w:rPr>
      </w:pPr>
      <w:r>
        <w:rPr>
          <w:rFonts w:ascii="Times New Roman" w:hAnsi="Times New Roman" w:cs="Times New Roman"/>
          <w:sz w:val="28"/>
          <w:szCs w:val="28"/>
        </w:rPr>
        <w:t xml:space="preserve">Throughput is one of the variable on which packet loss is dependent. Throughput is the amount of data or packets that are received successfully. The following </w:t>
      </w:r>
      <w:r w:rsidR="009D2CFD">
        <w:rPr>
          <w:rFonts w:ascii="Times New Roman" w:hAnsi="Times New Roman" w:cs="Times New Roman"/>
          <w:sz w:val="28"/>
          <w:szCs w:val="28"/>
        </w:rPr>
        <w:t xml:space="preserve">throughput </w:t>
      </w:r>
      <w:r>
        <w:rPr>
          <w:rFonts w:ascii="Times New Roman" w:hAnsi="Times New Roman" w:cs="Times New Roman"/>
          <w:sz w:val="28"/>
          <w:szCs w:val="28"/>
        </w:rPr>
        <w:t>gra</w:t>
      </w:r>
      <w:r w:rsidR="009D2CFD">
        <w:rPr>
          <w:rFonts w:ascii="Times New Roman" w:hAnsi="Times New Roman" w:cs="Times New Roman"/>
          <w:sz w:val="28"/>
          <w:szCs w:val="28"/>
        </w:rPr>
        <w:t>ph tells about the lost packets.</w:t>
      </w:r>
    </w:p>
    <w:p w:rsidR="009D2CFD" w:rsidRDefault="009D2CFD" w:rsidP="00B75E0F">
      <w:pP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460.5pt;height:291.75pt">
            <v:imagedata r:id="rId8" o:title="lsottt"/>
          </v:shape>
        </w:pict>
      </w:r>
    </w:p>
    <w:p w:rsidR="009D2CFD" w:rsidRPr="003F4539" w:rsidRDefault="009D2CFD" w:rsidP="00B75E0F">
      <w:pPr>
        <w:rPr>
          <w:rFonts w:ascii="Times New Roman" w:hAnsi="Times New Roman" w:cs="Times New Roman"/>
          <w:sz w:val="28"/>
          <w:szCs w:val="28"/>
        </w:rPr>
      </w:pPr>
    </w:p>
    <w:p w:rsidR="00B673FC" w:rsidRPr="003F4539" w:rsidRDefault="00B673FC" w:rsidP="00B673FC">
      <w:pPr>
        <w:rPr>
          <w:rFonts w:ascii="Times New Roman" w:hAnsi="Times New Roman" w:cs="Times New Roman"/>
          <w:sz w:val="28"/>
          <w:szCs w:val="28"/>
        </w:rPr>
      </w:pPr>
    </w:p>
    <w:sectPr w:rsidR="00B673FC" w:rsidRPr="003F4539" w:rsidSect="00860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A6ED3"/>
    <w:multiLevelType w:val="hybridMultilevel"/>
    <w:tmpl w:val="4138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84129"/>
    <w:multiLevelType w:val="hybridMultilevel"/>
    <w:tmpl w:val="EE2A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F7953"/>
    <w:multiLevelType w:val="hybridMultilevel"/>
    <w:tmpl w:val="8264B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D91E73"/>
    <w:multiLevelType w:val="hybridMultilevel"/>
    <w:tmpl w:val="9A0076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1F0C49"/>
    <w:multiLevelType w:val="hybridMultilevel"/>
    <w:tmpl w:val="88C2F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D3589C"/>
    <w:multiLevelType w:val="multilevel"/>
    <w:tmpl w:val="50FA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C2007D"/>
    <w:multiLevelType w:val="hybridMultilevel"/>
    <w:tmpl w:val="9E5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73FC"/>
    <w:rsid w:val="00062AFE"/>
    <w:rsid w:val="000B5BA9"/>
    <w:rsid w:val="000C32DB"/>
    <w:rsid w:val="00116D82"/>
    <w:rsid w:val="003D2A3E"/>
    <w:rsid w:val="003F4539"/>
    <w:rsid w:val="004A58E2"/>
    <w:rsid w:val="005D5734"/>
    <w:rsid w:val="00684D71"/>
    <w:rsid w:val="006C21C5"/>
    <w:rsid w:val="0078292B"/>
    <w:rsid w:val="008603E5"/>
    <w:rsid w:val="00932571"/>
    <w:rsid w:val="0098497B"/>
    <w:rsid w:val="009D2CFD"/>
    <w:rsid w:val="00A51142"/>
    <w:rsid w:val="00B647D9"/>
    <w:rsid w:val="00B673FC"/>
    <w:rsid w:val="00B75E0F"/>
    <w:rsid w:val="00BA1E6B"/>
    <w:rsid w:val="00C162D0"/>
    <w:rsid w:val="00E02044"/>
    <w:rsid w:val="00E56678"/>
    <w:rsid w:val="00FF2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FC"/>
    <w:rPr>
      <w:rFonts w:ascii="Tahoma" w:hAnsi="Tahoma" w:cs="Tahoma"/>
      <w:sz w:val="16"/>
      <w:szCs w:val="16"/>
    </w:rPr>
  </w:style>
  <w:style w:type="paragraph" w:styleId="ListParagraph">
    <w:name w:val="List Paragraph"/>
    <w:basedOn w:val="Normal"/>
    <w:uiPriority w:val="34"/>
    <w:qFormat/>
    <w:rsid w:val="00684D71"/>
    <w:pPr>
      <w:ind w:left="720"/>
      <w:contextualSpacing/>
    </w:pPr>
  </w:style>
  <w:style w:type="paragraph" w:styleId="NormalWeb">
    <w:name w:val="Normal (Web)"/>
    <w:basedOn w:val="Normal"/>
    <w:uiPriority w:val="99"/>
    <w:unhideWhenUsed/>
    <w:rsid w:val="009D2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CFD"/>
    <w:rPr>
      <w:b/>
      <w:bCs/>
    </w:rPr>
  </w:style>
  <w:style w:type="character" w:styleId="Emphasis">
    <w:name w:val="Emphasis"/>
    <w:basedOn w:val="DefaultParagraphFont"/>
    <w:uiPriority w:val="20"/>
    <w:qFormat/>
    <w:rsid w:val="009D2CFD"/>
    <w:rPr>
      <w:i/>
      <w:iCs/>
    </w:rPr>
  </w:style>
</w:styles>
</file>

<file path=word/webSettings.xml><?xml version="1.0" encoding="utf-8"?>
<w:webSettings xmlns:r="http://schemas.openxmlformats.org/officeDocument/2006/relationships" xmlns:w="http://schemas.openxmlformats.org/wordprocessingml/2006/main">
  <w:divs>
    <w:div w:id="507599838">
      <w:bodyDiv w:val="1"/>
      <w:marLeft w:val="0"/>
      <w:marRight w:val="0"/>
      <w:marTop w:val="0"/>
      <w:marBottom w:val="0"/>
      <w:divBdr>
        <w:top w:val="none" w:sz="0" w:space="0" w:color="auto"/>
        <w:left w:val="none" w:sz="0" w:space="0" w:color="auto"/>
        <w:bottom w:val="none" w:sz="0" w:space="0" w:color="auto"/>
        <w:right w:val="none" w:sz="0" w:space="0" w:color="auto"/>
      </w:divBdr>
    </w:div>
    <w:div w:id="736974691">
      <w:bodyDiv w:val="1"/>
      <w:marLeft w:val="0"/>
      <w:marRight w:val="0"/>
      <w:marTop w:val="0"/>
      <w:marBottom w:val="0"/>
      <w:divBdr>
        <w:top w:val="none" w:sz="0" w:space="0" w:color="auto"/>
        <w:left w:val="none" w:sz="0" w:space="0" w:color="auto"/>
        <w:bottom w:val="none" w:sz="0" w:space="0" w:color="auto"/>
        <w:right w:val="none" w:sz="0" w:space="0" w:color="auto"/>
      </w:divBdr>
    </w:div>
    <w:div w:id="1135953147">
      <w:bodyDiv w:val="1"/>
      <w:marLeft w:val="0"/>
      <w:marRight w:val="0"/>
      <w:marTop w:val="0"/>
      <w:marBottom w:val="0"/>
      <w:divBdr>
        <w:top w:val="none" w:sz="0" w:space="0" w:color="auto"/>
        <w:left w:val="none" w:sz="0" w:space="0" w:color="auto"/>
        <w:bottom w:val="none" w:sz="0" w:space="0" w:color="auto"/>
        <w:right w:val="none" w:sz="0" w:space="0" w:color="auto"/>
      </w:divBdr>
    </w:div>
    <w:div w:id="1667896541">
      <w:bodyDiv w:val="1"/>
      <w:marLeft w:val="0"/>
      <w:marRight w:val="0"/>
      <w:marTop w:val="0"/>
      <w:marBottom w:val="0"/>
      <w:divBdr>
        <w:top w:val="none" w:sz="0" w:space="0" w:color="auto"/>
        <w:left w:val="none" w:sz="0" w:space="0" w:color="auto"/>
        <w:bottom w:val="none" w:sz="0" w:space="0" w:color="auto"/>
        <w:right w:val="none" w:sz="0" w:space="0" w:color="auto"/>
      </w:divBdr>
    </w:div>
    <w:div w:id="1811631080">
      <w:bodyDiv w:val="1"/>
      <w:marLeft w:val="0"/>
      <w:marRight w:val="0"/>
      <w:marTop w:val="0"/>
      <w:marBottom w:val="0"/>
      <w:divBdr>
        <w:top w:val="none" w:sz="0" w:space="0" w:color="auto"/>
        <w:left w:val="none" w:sz="0" w:space="0" w:color="auto"/>
        <w:bottom w:val="none" w:sz="0" w:space="0" w:color="auto"/>
        <w:right w:val="none" w:sz="0" w:space="0" w:color="auto"/>
      </w:divBdr>
      <w:divsChild>
        <w:div w:id="734166473">
          <w:marLeft w:val="0"/>
          <w:marRight w:val="0"/>
          <w:marTop w:val="0"/>
          <w:marBottom w:val="0"/>
          <w:divBdr>
            <w:top w:val="none" w:sz="0" w:space="0" w:color="auto"/>
            <w:left w:val="none" w:sz="0" w:space="0" w:color="auto"/>
            <w:bottom w:val="none" w:sz="0" w:space="0" w:color="auto"/>
            <w:right w:val="none" w:sz="0" w:space="0" w:color="auto"/>
          </w:divBdr>
        </w:div>
        <w:div w:id="627204197">
          <w:marLeft w:val="0"/>
          <w:marRight w:val="0"/>
          <w:marTop w:val="0"/>
          <w:marBottom w:val="0"/>
          <w:divBdr>
            <w:top w:val="none" w:sz="0" w:space="0" w:color="auto"/>
            <w:left w:val="none" w:sz="0" w:space="0" w:color="auto"/>
            <w:bottom w:val="none" w:sz="0" w:space="0" w:color="auto"/>
            <w:right w:val="none" w:sz="0" w:space="0" w:color="auto"/>
          </w:divBdr>
        </w:div>
        <w:div w:id="528300289">
          <w:marLeft w:val="0"/>
          <w:marRight w:val="0"/>
          <w:marTop w:val="0"/>
          <w:marBottom w:val="0"/>
          <w:divBdr>
            <w:top w:val="none" w:sz="0" w:space="0" w:color="auto"/>
            <w:left w:val="none" w:sz="0" w:space="0" w:color="auto"/>
            <w:bottom w:val="none" w:sz="0" w:space="0" w:color="auto"/>
            <w:right w:val="none" w:sz="0" w:space="0" w:color="auto"/>
          </w:divBdr>
        </w:div>
        <w:div w:id="31463965">
          <w:marLeft w:val="0"/>
          <w:marRight w:val="0"/>
          <w:marTop w:val="0"/>
          <w:marBottom w:val="0"/>
          <w:divBdr>
            <w:top w:val="none" w:sz="0" w:space="0" w:color="auto"/>
            <w:left w:val="none" w:sz="0" w:space="0" w:color="auto"/>
            <w:bottom w:val="none" w:sz="0" w:space="0" w:color="auto"/>
            <w:right w:val="none" w:sz="0" w:space="0" w:color="auto"/>
          </w:divBdr>
        </w:div>
      </w:divsChild>
    </w:div>
    <w:div w:id="1871650148">
      <w:bodyDiv w:val="1"/>
      <w:marLeft w:val="0"/>
      <w:marRight w:val="0"/>
      <w:marTop w:val="0"/>
      <w:marBottom w:val="0"/>
      <w:divBdr>
        <w:top w:val="none" w:sz="0" w:space="0" w:color="auto"/>
        <w:left w:val="none" w:sz="0" w:space="0" w:color="auto"/>
        <w:bottom w:val="none" w:sz="0" w:space="0" w:color="auto"/>
        <w:right w:val="none" w:sz="0" w:space="0" w:color="auto"/>
      </w:divBdr>
      <w:divsChild>
        <w:div w:id="1374384352">
          <w:marLeft w:val="0"/>
          <w:marRight w:val="0"/>
          <w:marTop w:val="0"/>
          <w:marBottom w:val="0"/>
          <w:divBdr>
            <w:top w:val="none" w:sz="0" w:space="0" w:color="auto"/>
            <w:left w:val="none" w:sz="0" w:space="0" w:color="auto"/>
            <w:bottom w:val="none" w:sz="0" w:space="0" w:color="auto"/>
            <w:right w:val="none" w:sz="0" w:space="0" w:color="auto"/>
          </w:divBdr>
        </w:div>
      </w:divsChild>
    </w:div>
    <w:div w:id="194295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dc:creator>
  <cp:lastModifiedBy>JMD</cp:lastModifiedBy>
  <cp:revision>3</cp:revision>
  <dcterms:created xsi:type="dcterms:W3CDTF">2021-06-20T12:43:00Z</dcterms:created>
  <dcterms:modified xsi:type="dcterms:W3CDTF">2021-06-20T13:19:00Z</dcterms:modified>
</cp:coreProperties>
</file>