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21B" w:rsidRPr="0051021B" w:rsidRDefault="0051021B" w:rsidP="0051021B">
      <w:pPr>
        <w:spacing w:line="276" w:lineRule="auto"/>
        <w:ind w:left="1"/>
        <w:jc w:val="right"/>
        <w:rPr>
          <w:rFonts w:asciiTheme="minorBidi" w:hAnsiTheme="minorBidi" w:cstheme="minorBidi"/>
          <w:sz w:val="24"/>
          <w:szCs w:val="24"/>
          <w:rtl/>
        </w:rPr>
      </w:pPr>
      <w:r w:rsidRPr="0051021B">
        <w:rPr>
          <w:rFonts w:asciiTheme="minorBidi" w:hAnsiTheme="minorBidi" w:cstheme="minorBidi"/>
          <w:sz w:val="24"/>
          <w:szCs w:val="24"/>
          <w:rtl/>
        </w:rPr>
        <w:t>13.08.2015</w:t>
      </w:r>
    </w:p>
    <w:p w:rsidR="00F8048C" w:rsidRDefault="00F8048C" w:rsidP="0051021B">
      <w:pPr>
        <w:spacing w:line="276" w:lineRule="auto"/>
        <w:ind w:left="1"/>
        <w:jc w:val="center"/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</w:pPr>
    </w:p>
    <w:p w:rsidR="0051021B" w:rsidRDefault="0051021B" w:rsidP="0051021B">
      <w:pPr>
        <w:spacing w:line="276" w:lineRule="auto"/>
        <w:ind w:left="1"/>
        <w:jc w:val="center"/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</w:pPr>
      <w:r w:rsidRPr="0051021B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>סקריפט התראה על חריגות / אי מימוש תקציב ואי עמידה ביעדים</w:t>
      </w:r>
    </w:p>
    <w:p w:rsidR="0051021B" w:rsidRPr="0051021B" w:rsidRDefault="0051021B" w:rsidP="0051021B">
      <w:pPr>
        <w:spacing w:line="276" w:lineRule="auto"/>
        <w:ind w:left="1"/>
        <w:jc w:val="center"/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</w:pPr>
    </w:p>
    <w:p w:rsidR="0051021B" w:rsidRPr="0051021B" w:rsidRDefault="0051021B" w:rsidP="0051021B">
      <w:pPr>
        <w:pStyle w:val="ListParagraph"/>
        <w:numPr>
          <w:ilvl w:val="0"/>
          <w:numId w:val="23"/>
        </w:numPr>
        <w:spacing w:after="200" w:line="276" w:lineRule="auto"/>
        <w:ind w:left="427" w:hanging="709"/>
        <w:rPr>
          <w:rFonts w:asciiTheme="minorBidi" w:hAnsiTheme="minorBidi" w:cstheme="minorBidi"/>
          <w:sz w:val="24"/>
          <w:szCs w:val="24"/>
        </w:rPr>
      </w:pPr>
      <w:r w:rsidRPr="0051021B">
        <w:rPr>
          <w:rFonts w:asciiTheme="minorBidi" w:hAnsiTheme="minorBidi" w:cstheme="minorBidi"/>
          <w:sz w:val="24"/>
          <w:szCs w:val="24"/>
          <w:rtl/>
        </w:rPr>
        <w:t xml:space="preserve">הבדיקה תיעשה ברמת </w:t>
      </w:r>
      <w:r w:rsidRPr="0051021B">
        <w:rPr>
          <w:rFonts w:asciiTheme="minorBidi" w:hAnsiTheme="minorBidi" w:cstheme="minorBidi"/>
          <w:sz w:val="24"/>
          <w:szCs w:val="24"/>
        </w:rPr>
        <w:t>Label</w:t>
      </w:r>
      <w:r w:rsidRPr="0051021B">
        <w:rPr>
          <w:rFonts w:asciiTheme="minorBidi" w:hAnsiTheme="minorBidi" w:cstheme="minorBidi"/>
          <w:sz w:val="24"/>
          <w:szCs w:val="24"/>
          <w:rtl/>
        </w:rPr>
        <w:t xml:space="preserve"> ללקוח</w:t>
      </w:r>
      <w:r>
        <w:rPr>
          <w:rFonts w:asciiTheme="minorBidi" w:hAnsiTheme="minorBidi" w:cstheme="minorBidi" w:hint="cs"/>
          <w:sz w:val="24"/>
          <w:szCs w:val="24"/>
          <w:rtl/>
        </w:rPr>
        <w:t>:</w:t>
      </w:r>
    </w:p>
    <w:p w:rsidR="0051021B" w:rsidRPr="0051021B" w:rsidRDefault="0051021B" w:rsidP="0051021B">
      <w:pPr>
        <w:pStyle w:val="ListParagraph"/>
        <w:numPr>
          <w:ilvl w:val="1"/>
          <w:numId w:val="21"/>
        </w:numPr>
        <w:spacing w:after="200" w:line="276" w:lineRule="auto"/>
        <w:rPr>
          <w:rFonts w:asciiTheme="minorBidi" w:hAnsiTheme="minorBidi" w:cstheme="minorBidi"/>
          <w:sz w:val="24"/>
          <w:szCs w:val="24"/>
        </w:rPr>
      </w:pPr>
      <w:r w:rsidRPr="0051021B">
        <w:rPr>
          <w:rFonts w:asciiTheme="minorBidi" w:hAnsiTheme="minorBidi" w:cstheme="minorBidi"/>
          <w:sz w:val="24"/>
          <w:szCs w:val="24"/>
          <w:rtl/>
        </w:rPr>
        <w:t>לקוח יכול להיות מוגדר כ-:</w:t>
      </w:r>
    </w:p>
    <w:p w:rsidR="0051021B" w:rsidRPr="0051021B" w:rsidRDefault="0051021B" w:rsidP="0051021B">
      <w:pPr>
        <w:pStyle w:val="ListParagraph"/>
        <w:numPr>
          <w:ilvl w:val="2"/>
          <w:numId w:val="21"/>
        </w:numPr>
        <w:spacing w:after="200" w:line="276" w:lineRule="auto"/>
        <w:rPr>
          <w:rFonts w:asciiTheme="minorBidi" w:hAnsiTheme="minorBidi" w:cstheme="minorBidi"/>
          <w:sz w:val="24"/>
          <w:szCs w:val="24"/>
        </w:rPr>
      </w:pPr>
      <w:r w:rsidRPr="0051021B">
        <w:rPr>
          <w:rFonts w:asciiTheme="minorBidi" w:hAnsiTheme="minorBidi" w:cstheme="minorBidi"/>
          <w:sz w:val="24"/>
          <w:szCs w:val="24"/>
          <w:rtl/>
        </w:rPr>
        <w:t xml:space="preserve">חשבון אחד -  יועבר ה- </w:t>
      </w:r>
      <w:r w:rsidRPr="0051021B">
        <w:rPr>
          <w:rFonts w:asciiTheme="minorBidi" w:hAnsiTheme="minorBidi" w:cstheme="minorBidi"/>
          <w:sz w:val="24"/>
          <w:szCs w:val="24"/>
        </w:rPr>
        <w:t xml:space="preserve">ID </w:t>
      </w:r>
      <w:r w:rsidRPr="0051021B">
        <w:rPr>
          <w:rFonts w:asciiTheme="minorBidi" w:hAnsiTheme="minorBidi" w:cstheme="minorBidi"/>
          <w:sz w:val="24"/>
          <w:szCs w:val="24"/>
          <w:rtl/>
        </w:rPr>
        <w:t xml:space="preserve"> של חשבון הלקוח</w:t>
      </w:r>
    </w:p>
    <w:p w:rsidR="0051021B" w:rsidRDefault="0051021B" w:rsidP="0051021B">
      <w:pPr>
        <w:pStyle w:val="ListParagraph"/>
        <w:numPr>
          <w:ilvl w:val="2"/>
          <w:numId w:val="21"/>
        </w:numPr>
        <w:spacing w:after="200" w:line="276" w:lineRule="auto"/>
        <w:rPr>
          <w:rFonts w:asciiTheme="minorBidi" w:hAnsiTheme="minorBidi" w:cstheme="minorBidi"/>
          <w:sz w:val="24"/>
          <w:szCs w:val="24"/>
        </w:rPr>
      </w:pPr>
      <w:proofErr w:type="gramStart"/>
      <w:r w:rsidRPr="0051021B">
        <w:rPr>
          <w:rFonts w:asciiTheme="minorBidi" w:hAnsiTheme="minorBidi" w:cstheme="minorBidi"/>
          <w:sz w:val="24"/>
          <w:szCs w:val="24"/>
        </w:rPr>
        <w:t xml:space="preserve">MMC </w:t>
      </w:r>
      <w:r w:rsidRPr="0051021B">
        <w:rPr>
          <w:rFonts w:asciiTheme="minorBidi" w:hAnsiTheme="minorBidi" w:cstheme="minorBidi"/>
          <w:sz w:val="24"/>
          <w:szCs w:val="24"/>
          <w:rtl/>
        </w:rPr>
        <w:t xml:space="preserve"> ללקוח</w:t>
      </w:r>
      <w:proofErr w:type="gramEnd"/>
      <w:r w:rsidRPr="0051021B">
        <w:rPr>
          <w:rFonts w:asciiTheme="minorBidi" w:hAnsiTheme="minorBidi" w:cstheme="minorBidi"/>
          <w:sz w:val="24"/>
          <w:szCs w:val="24"/>
          <w:rtl/>
        </w:rPr>
        <w:t xml:space="preserve"> – יועבר ה- </w:t>
      </w:r>
      <w:r w:rsidRPr="0051021B">
        <w:rPr>
          <w:rFonts w:asciiTheme="minorBidi" w:hAnsiTheme="minorBidi" w:cstheme="minorBidi"/>
          <w:sz w:val="24"/>
          <w:szCs w:val="24"/>
        </w:rPr>
        <w:t xml:space="preserve">ID </w:t>
      </w:r>
      <w:r w:rsidRPr="0051021B">
        <w:rPr>
          <w:rFonts w:asciiTheme="minorBidi" w:hAnsiTheme="minorBidi" w:cstheme="minorBidi"/>
          <w:sz w:val="24"/>
          <w:szCs w:val="24"/>
          <w:rtl/>
        </w:rPr>
        <w:t xml:space="preserve">של ה- </w:t>
      </w:r>
      <w:r w:rsidRPr="0051021B">
        <w:rPr>
          <w:rFonts w:asciiTheme="minorBidi" w:hAnsiTheme="minorBidi" w:cstheme="minorBidi"/>
          <w:sz w:val="24"/>
          <w:szCs w:val="24"/>
        </w:rPr>
        <w:t>MCC</w:t>
      </w:r>
      <w:r w:rsidRPr="0051021B">
        <w:rPr>
          <w:rFonts w:asciiTheme="minorBidi" w:hAnsiTheme="minorBidi" w:cstheme="minorBidi"/>
          <w:sz w:val="24"/>
          <w:szCs w:val="24"/>
          <w:rtl/>
        </w:rPr>
        <w:t>, אשר מתחתיו יש מספר חשבונות אדוורדס של הלקוח</w:t>
      </w:r>
      <w:r>
        <w:rPr>
          <w:rFonts w:asciiTheme="minorBidi" w:hAnsiTheme="minorBidi" w:cstheme="minorBidi" w:hint="cs"/>
          <w:sz w:val="24"/>
          <w:szCs w:val="24"/>
          <w:rtl/>
        </w:rPr>
        <w:t>.</w:t>
      </w:r>
    </w:p>
    <w:p w:rsidR="0051021B" w:rsidRDefault="0051021B" w:rsidP="0051021B">
      <w:pPr>
        <w:pStyle w:val="ListParagraph"/>
        <w:spacing w:after="200" w:line="276" w:lineRule="auto"/>
        <w:ind w:left="2160"/>
        <w:rPr>
          <w:rFonts w:asciiTheme="minorBidi" w:hAnsiTheme="minorBidi" w:cstheme="minorBidi"/>
          <w:sz w:val="24"/>
          <w:szCs w:val="24"/>
          <w:rtl/>
        </w:rPr>
      </w:pPr>
      <w:r w:rsidRPr="0051021B">
        <w:rPr>
          <w:rFonts w:asciiTheme="minorBidi" w:hAnsiTheme="minorBidi" w:cstheme="minorBidi"/>
          <w:sz w:val="24"/>
          <w:szCs w:val="24"/>
          <w:rtl/>
        </w:rPr>
        <w:t xml:space="preserve">במקרה כזה, יש לרוץ ולחפש את ה- </w:t>
      </w:r>
      <w:r w:rsidRPr="0051021B">
        <w:rPr>
          <w:rFonts w:asciiTheme="minorBidi" w:hAnsiTheme="minorBidi" w:cstheme="minorBidi"/>
          <w:sz w:val="24"/>
          <w:szCs w:val="24"/>
        </w:rPr>
        <w:t xml:space="preserve">Label </w:t>
      </w:r>
      <w:r w:rsidRPr="0051021B">
        <w:rPr>
          <w:rFonts w:asciiTheme="minorBidi" w:hAnsiTheme="minorBidi" w:cstheme="minorBidi"/>
          <w:sz w:val="24"/>
          <w:szCs w:val="24"/>
          <w:rtl/>
        </w:rPr>
        <w:t xml:space="preserve">הרלוונטי </w:t>
      </w:r>
      <w:r w:rsidRPr="0051021B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>בכל</w:t>
      </w:r>
      <w:r w:rsidRPr="0051021B">
        <w:rPr>
          <w:rFonts w:asciiTheme="minorBidi" w:hAnsiTheme="minorBidi" w:cstheme="minorBidi"/>
          <w:sz w:val="24"/>
          <w:szCs w:val="24"/>
          <w:rtl/>
        </w:rPr>
        <w:t xml:space="preserve"> חשבונות הלקוח</w:t>
      </w:r>
    </w:p>
    <w:p w:rsidR="0051021B" w:rsidRPr="0051021B" w:rsidRDefault="0051021B" w:rsidP="0051021B">
      <w:pPr>
        <w:pStyle w:val="ListParagraph"/>
        <w:numPr>
          <w:ilvl w:val="0"/>
          <w:numId w:val="21"/>
        </w:numPr>
        <w:spacing w:after="200" w:line="276" w:lineRule="auto"/>
        <w:ind w:left="427" w:hanging="709"/>
        <w:rPr>
          <w:rFonts w:asciiTheme="minorBidi" w:hAnsiTheme="minorBidi" w:cstheme="minorBidi"/>
          <w:sz w:val="24"/>
          <w:szCs w:val="24"/>
        </w:rPr>
      </w:pPr>
      <w:r w:rsidRPr="0051021B">
        <w:rPr>
          <w:rFonts w:asciiTheme="minorBidi" w:hAnsiTheme="minorBidi" w:cstheme="minorBidi"/>
          <w:sz w:val="24"/>
          <w:szCs w:val="24"/>
          <w:rtl/>
        </w:rPr>
        <w:t xml:space="preserve">נתוני הפעילויות אותם צריך הסקריפט לבדוק יעודכנו אחת ליום בקובץ אקסל אשר יהיה ב- </w:t>
      </w:r>
      <w:r w:rsidRPr="0051021B">
        <w:rPr>
          <w:rFonts w:asciiTheme="minorBidi" w:hAnsiTheme="minorBidi" w:cstheme="minorBidi"/>
          <w:sz w:val="24"/>
          <w:szCs w:val="24"/>
        </w:rPr>
        <w:t>Google Docs</w:t>
      </w:r>
      <w:r w:rsidRPr="0051021B">
        <w:rPr>
          <w:rFonts w:asciiTheme="minorBidi" w:hAnsiTheme="minorBidi" w:cstheme="minorBidi"/>
          <w:sz w:val="24"/>
          <w:szCs w:val="24"/>
          <w:rtl/>
        </w:rPr>
        <w:t xml:space="preserve"> מוגן סיסמא ! (החלטה על המיקום הסופי תיעשה בהמשך)</w:t>
      </w:r>
    </w:p>
    <w:p w:rsidR="0051021B" w:rsidRDefault="0051021B" w:rsidP="0051021B">
      <w:pPr>
        <w:pStyle w:val="ListParagraph"/>
        <w:spacing w:line="276" w:lineRule="auto"/>
        <w:ind w:left="1"/>
        <w:rPr>
          <w:rFonts w:asciiTheme="minorBidi" w:hAnsiTheme="minorBidi" w:cstheme="minorBidi"/>
          <w:sz w:val="24"/>
          <w:szCs w:val="24"/>
          <w:rtl/>
        </w:rPr>
      </w:pPr>
      <w:r w:rsidRPr="0051021B">
        <w:rPr>
          <w:rFonts w:asciiTheme="minorBidi" w:hAnsiTheme="minorBidi" w:cstheme="minorBidi"/>
          <w:sz w:val="24"/>
          <w:szCs w:val="24"/>
          <w:rtl/>
        </w:rPr>
        <w:t>הקובץ יכיל שורות עם הנתונים הבאים:</w:t>
      </w:r>
    </w:p>
    <w:p w:rsidR="0051021B" w:rsidRPr="0051021B" w:rsidRDefault="0051021B" w:rsidP="0051021B">
      <w:pPr>
        <w:pStyle w:val="ListParagraph"/>
        <w:spacing w:line="276" w:lineRule="auto"/>
        <w:ind w:left="1"/>
        <w:rPr>
          <w:rFonts w:asciiTheme="minorBidi" w:hAnsiTheme="minorBidi" w:cstheme="minorBidi"/>
          <w:sz w:val="24"/>
          <w:szCs w:val="24"/>
          <w:rtl/>
        </w:rPr>
      </w:pPr>
    </w:p>
    <w:tbl>
      <w:tblPr>
        <w:tblW w:w="5544" w:type="dxa"/>
        <w:tblInd w:w="93" w:type="dxa"/>
        <w:tblLook w:val="04A0" w:firstRow="1" w:lastRow="0" w:firstColumn="1" w:lastColumn="0" w:noHBand="0" w:noVBand="1"/>
      </w:tblPr>
      <w:tblGrid>
        <w:gridCol w:w="1900"/>
        <w:gridCol w:w="3644"/>
      </w:tblGrid>
      <w:tr w:rsidR="0051021B" w:rsidRPr="0051021B" w:rsidTr="00192A81">
        <w:trPr>
          <w:trHeight w:val="315"/>
        </w:trPr>
        <w:tc>
          <w:tcPr>
            <w:tcW w:w="1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21B" w:rsidRPr="0051021B" w:rsidRDefault="0051021B" w:rsidP="0051021B">
            <w:pPr>
              <w:bidi w:val="0"/>
              <w:spacing w:line="276" w:lineRule="auto"/>
              <w:ind w:left="1"/>
              <w:rPr>
                <w:rFonts w:asciiTheme="minorBidi" w:hAnsiTheme="minorBidi" w:cstheme="minorBidi"/>
                <w:b/>
                <w:bCs/>
                <w:color w:val="000000"/>
                <w:sz w:val="24"/>
                <w:szCs w:val="24"/>
              </w:rPr>
            </w:pPr>
            <w:r w:rsidRPr="0051021B">
              <w:rPr>
                <w:rFonts w:asciiTheme="minorBidi" w:hAnsiTheme="minorBidi" w:cstheme="minorBidi"/>
                <w:b/>
                <w:bCs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36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021B" w:rsidRPr="0051021B" w:rsidRDefault="0051021B" w:rsidP="0051021B">
            <w:pPr>
              <w:bidi w:val="0"/>
              <w:spacing w:line="276" w:lineRule="auto"/>
              <w:ind w:left="1"/>
              <w:jc w:val="center"/>
              <w:rPr>
                <w:rFonts w:asciiTheme="minorBidi" w:hAnsiTheme="minorBidi" w:cstheme="minorBidi"/>
                <w:b/>
                <w:bCs/>
                <w:color w:val="000000"/>
                <w:sz w:val="24"/>
                <w:szCs w:val="24"/>
              </w:rPr>
            </w:pPr>
            <w:r w:rsidRPr="0051021B">
              <w:rPr>
                <w:rFonts w:asciiTheme="minorBidi" w:hAnsiTheme="minorBidi" w:cstheme="minorBidi"/>
                <w:b/>
                <w:bCs/>
                <w:color w:val="000000"/>
                <w:sz w:val="24"/>
                <w:szCs w:val="24"/>
              </w:rPr>
              <w:t>Example</w:t>
            </w:r>
          </w:p>
        </w:tc>
      </w:tr>
      <w:tr w:rsidR="0051021B" w:rsidRPr="0051021B" w:rsidTr="00192A81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21B" w:rsidRPr="0051021B" w:rsidRDefault="0051021B" w:rsidP="0051021B">
            <w:pPr>
              <w:bidi w:val="0"/>
              <w:spacing w:line="276" w:lineRule="auto"/>
              <w:ind w:left="1"/>
              <w:rPr>
                <w:rFonts w:asciiTheme="minorBidi" w:hAnsiTheme="minorBidi" w:cstheme="minorBidi"/>
                <w:b/>
                <w:bCs/>
                <w:color w:val="000000"/>
                <w:sz w:val="24"/>
                <w:szCs w:val="24"/>
              </w:rPr>
            </w:pPr>
            <w:r w:rsidRPr="0051021B">
              <w:rPr>
                <w:rFonts w:asciiTheme="minorBidi" w:hAnsiTheme="minorBidi" w:cstheme="minorBidi"/>
                <w:b/>
                <w:bCs/>
                <w:color w:val="000000"/>
                <w:sz w:val="24"/>
                <w:szCs w:val="24"/>
              </w:rPr>
              <w:t>Customer Name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021B" w:rsidRPr="0051021B" w:rsidRDefault="0051021B" w:rsidP="0051021B">
            <w:pPr>
              <w:bidi w:val="0"/>
              <w:spacing w:line="276" w:lineRule="auto"/>
              <w:ind w:left="1"/>
              <w:jc w:val="center"/>
              <w:rPr>
                <w:rFonts w:asciiTheme="minorBidi" w:hAnsiTheme="minorBidi" w:cstheme="minorBidi"/>
                <w:color w:val="000000"/>
                <w:sz w:val="24"/>
                <w:szCs w:val="24"/>
              </w:rPr>
            </w:pPr>
            <w:proofErr w:type="spellStart"/>
            <w:r w:rsidRPr="0051021B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Bezeq</w:t>
            </w:r>
            <w:proofErr w:type="spellEnd"/>
          </w:p>
        </w:tc>
      </w:tr>
      <w:tr w:rsidR="0051021B" w:rsidRPr="0051021B" w:rsidTr="00192A81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21B" w:rsidRPr="0051021B" w:rsidRDefault="0051021B" w:rsidP="0051021B">
            <w:pPr>
              <w:bidi w:val="0"/>
              <w:spacing w:line="276" w:lineRule="auto"/>
              <w:ind w:left="1"/>
              <w:rPr>
                <w:rFonts w:asciiTheme="minorBidi" w:hAnsiTheme="minorBidi" w:cstheme="minorBidi"/>
                <w:b/>
                <w:bCs/>
                <w:color w:val="000000"/>
                <w:sz w:val="24"/>
                <w:szCs w:val="24"/>
              </w:rPr>
            </w:pPr>
            <w:r w:rsidRPr="0051021B">
              <w:rPr>
                <w:rFonts w:asciiTheme="minorBidi" w:hAnsiTheme="minorBidi" w:cstheme="minorBidi"/>
                <w:b/>
                <w:bCs/>
                <w:color w:val="000000"/>
                <w:sz w:val="24"/>
                <w:szCs w:val="24"/>
              </w:rPr>
              <w:t>Account ID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021B" w:rsidRPr="0051021B" w:rsidRDefault="0051021B" w:rsidP="0051021B">
            <w:pPr>
              <w:bidi w:val="0"/>
              <w:spacing w:line="276" w:lineRule="auto"/>
              <w:ind w:left="1"/>
              <w:jc w:val="center"/>
              <w:rPr>
                <w:rFonts w:asciiTheme="minorBidi" w:hAnsiTheme="minorBidi" w:cstheme="minorBidi"/>
                <w:color w:val="000000"/>
                <w:sz w:val="24"/>
                <w:szCs w:val="24"/>
              </w:rPr>
            </w:pPr>
            <w:r w:rsidRPr="0051021B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752-427-1221</w:t>
            </w:r>
          </w:p>
        </w:tc>
      </w:tr>
      <w:tr w:rsidR="0051021B" w:rsidRPr="0051021B" w:rsidTr="00192A81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21B" w:rsidRPr="0051021B" w:rsidRDefault="0051021B" w:rsidP="0051021B">
            <w:pPr>
              <w:bidi w:val="0"/>
              <w:spacing w:line="276" w:lineRule="auto"/>
              <w:ind w:left="1"/>
              <w:rPr>
                <w:rFonts w:asciiTheme="minorBidi" w:hAnsiTheme="minorBidi" w:cstheme="minorBidi"/>
                <w:b/>
                <w:bCs/>
                <w:color w:val="000000"/>
                <w:sz w:val="24"/>
                <w:szCs w:val="24"/>
              </w:rPr>
            </w:pPr>
            <w:r w:rsidRPr="0051021B">
              <w:rPr>
                <w:rFonts w:asciiTheme="minorBidi" w:hAnsiTheme="minorBidi" w:cstheme="minorBidi"/>
                <w:b/>
                <w:bCs/>
                <w:color w:val="000000"/>
                <w:sz w:val="24"/>
                <w:szCs w:val="24"/>
              </w:rPr>
              <w:t>Label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021B" w:rsidRPr="0051021B" w:rsidRDefault="0051021B" w:rsidP="0051021B">
            <w:pPr>
              <w:bidi w:val="0"/>
              <w:spacing w:line="276" w:lineRule="auto"/>
              <w:ind w:left="1"/>
              <w:jc w:val="center"/>
              <w:rPr>
                <w:rFonts w:asciiTheme="minorBidi" w:hAnsiTheme="minorBidi" w:cstheme="minorBidi"/>
                <w:color w:val="000000"/>
                <w:sz w:val="24"/>
                <w:szCs w:val="24"/>
              </w:rPr>
            </w:pPr>
            <w:r w:rsidRPr="0051021B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brand - moving jun15</w:t>
            </w:r>
          </w:p>
        </w:tc>
      </w:tr>
      <w:tr w:rsidR="0051021B" w:rsidRPr="0051021B" w:rsidTr="00192A81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1021B" w:rsidRPr="0051021B" w:rsidRDefault="0051021B" w:rsidP="0051021B">
            <w:pPr>
              <w:bidi w:val="0"/>
              <w:spacing w:line="276" w:lineRule="auto"/>
              <w:ind w:left="1"/>
              <w:rPr>
                <w:rFonts w:asciiTheme="minorBidi" w:hAnsiTheme="minorBidi" w:cstheme="minorBidi"/>
                <w:b/>
                <w:bCs/>
                <w:color w:val="000000"/>
                <w:sz w:val="24"/>
                <w:szCs w:val="24"/>
              </w:rPr>
            </w:pPr>
            <w:r w:rsidRPr="0051021B">
              <w:rPr>
                <w:rFonts w:asciiTheme="minorBidi" w:hAnsiTheme="minorBidi" w:cstheme="minorBidi"/>
                <w:b/>
                <w:bCs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51021B" w:rsidRPr="0051021B" w:rsidRDefault="0051021B" w:rsidP="0051021B">
            <w:pPr>
              <w:bidi w:val="0"/>
              <w:spacing w:line="276" w:lineRule="auto"/>
              <w:ind w:left="1"/>
              <w:jc w:val="center"/>
              <w:rPr>
                <w:rFonts w:asciiTheme="minorBidi" w:hAnsiTheme="minorBidi" w:cstheme="minorBidi"/>
                <w:color w:val="000000"/>
                <w:sz w:val="24"/>
                <w:szCs w:val="24"/>
              </w:rPr>
            </w:pPr>
            <w:r w:rsidRPr="0051021B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 xml:space="preserve">                     125,000 </w:t>
            </w:r>
          </w:p>
        </w:tc>
      </w:tr>
      <w:tr w:rsidR="0051021B" w:rsidRPr="0051021B" w:rsidTr="00192A81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21B" w:rsidRPr="0051021B" w:rsidRDefault="0051021B" w:rsidP="0051021B">
            <w:pPr>
              <w:bidi w:val="0"/>
              <w:spacing w:line="276" w:lineRule="auto"/>
              <w:ind w:left="1"/>
              <w:rPr>
                <w:rFonts w:asciiTheme="minorBidi" w:hAnsiTheme="minorBidi" w:cstheme="minorBidi"/>
                <w:b/>
                <w:bCs/>
                <w:color w:val="000000"/>
                <w:sz w:val="24"/>
                <w:szCs w:val="24"/>
              </w:rPr>
            </w:pPr>
            <w:r w:rsidRPr="0051021B">
              <w:rPr>
                <w:rFonts w:asciiTheme="minorBidi" w:hAnsiTheme="minorBidi" w:cstheme="minorBidi"/>
                <w:b/>
                <w:bCs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021B" w:rsidRPr="0051021B" w:rsidRDefault="0051021B" w:rsidP="0051021B">
            <w:pPr>
              <w:bidi w:val="0"/>
              <w:spacing w:line="276" w:lineRule="auto"/>
              <w:ind w:left="1"/>
              <w:jc w:val="center"/>
              <w:rPr>
                <w:rFonts w:asciiTheme="minorBidi" w:hAnsiTheme="minorBidi" w:cstheme="minorBidi"/>
                <w:color w:val="000000"/>
                <w:sz w:val="24"/>
                <w:szCs w:val="24"/>
              </w:rPr>
            </w:pPr>
            <w:r w:rsidRPr="0051021B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5 July 2015</w:t>
            </w:r>
          </w:p>
        </w:tc>
      </w:tr>
      <w:tr w:rsidR="0051021B" w:rsidRPr="0051021B" w:rsidTr="00192A81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21B" w:rsidRPr="0051021B" w:rsidRDefault="0051021B" w:rsidP="0051021B">
            <w:pPr>
              <w:bidi w:val="0"/>
              <w:spacing w:line="276" w:lineRule="auto"/>
              <w:ind w:left="1"/>
              <w:rPr>
                <w:rFonts w:asciiTheme="minorBidi" w:hAnsiTheme="minorBidi" w:cstheme="minorBidi"/>
                <w:b/>
                <w:bCs/>
                <w:color w:val="000000"/>
                <w:sz w:val="24"/>
                <w:szCs w:val="24"/>
              </w:rPr>
            </w:pPr>
            <w:r w:rsidRPr="0051021B">
              <w:rPr>
                <w:rFonts w:asciiTheme="minorBidi" w:hAnsiTheme="minorBidi" w:cstheme="minorBidi"/>
                <w:b/>
                <w:bCs/>
                <w:color w:val="000000"/>
                <w:sz w:val="24"/>
                <w:szCs w:val="24"/>
              </w:rPr>
              <w:t>End Date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021B" w:rsidRPr="0051021B" w:rsidRDefault="0051021B" w:rsidP="0051021B">
            <w:pPr>
              <w:bidi w:val="0"/>
              <w:spacing w:line="276" w:lineRule="auto"/>
              <w:ind w:left="1"/>
              <w:jc w:val="center"/>
              <w:rPr>
                <w:rFonts w:asciiTheme="minorBidi" w:hAnsiTheme="minorBidi" w:cstheme="minorBidi"/>
                <w:color w:val="000000"/>
                <w:sz w:val="24"/>
                <w:szCs w:val="24"/>
              </w:rPr>
            </w:pPr>
            <w:r w:rsidRPr="0051021B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27 September 2015</w:t>
            </w:r>
          </w:p>
        </w:tc>
      </w:tr>
      <w:tr w:rsidR="0051021B" w:rsidRPr="0051021B" w:rsidTr="00192A81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1021B" w:rsidRPr="0051021B" w:rsidRDefault="0051021B" w:rsidP="0051021B">
            <w:pPr>
              <w:bidi w:val="0"/>
              <w:spacing w:line="276" w:lineRule="auto"/>
              <w:ind w:left="1"/>
              <w:rPr>
                <w:rFonts w:asciiTheme="minorBidi" w:hAnsiTheme="minorBidi" w:cstheme="minorBidi"/>
                <w:b/>
                <w:bCs/>
                <w:color w:val="000000"/>
                <w:sz w:val="24"/>
                <w:szCs w:val="24"/>
              </w:rPr>
            </w:pPr>
            <w:r w:rsidRPr="0051021B">
              <w:rPr>
                <w:rFonts w:asciiTheme="minorBidi" w:hAnsiTheme="minorBidi" w:cstheme="minorBidi"/>
                <w:b/>
                <w:bCs/>
                <w:color w:val="000000"/>
                <w:sz w:val="24"/>
                <w:szCs w:val="24"/>
              </w:rPr>
              <w:t>Conversions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51021B" w:rsidRPr="0051021B" w:rsidRDefault="0051021B" w:rsidP="0051021B">
            <w:pPr>
              <w:bidi w:val="0"/>
              <w:spacing w:line="276" w:lineRule="auto"/>
              <w:ind w:left="1"/>
              <w:rPr>
                <w:rFonts w:asciiTheme="minorBidi" w:hAnsiTheme="minorBidi" w:cstheme="minorBidi"/>
                <w:color w:val="000000"/>
                <w:sz w:val="24"/>
                <w:szCs w:val="24"/>
              </w:rPr>
            </w:pPr>
            <w:r w:rsidRPr="0051021B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 xml:space="preserve">                         1,600 </w:t>
            </w:r>
          </w:p>
        </w:tc>
      </w:tr>
      <w:tr w:rsidR="0051021B" w:rsidRPr="0051021B" w:rsidTr="00192A81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1021B" w:rsidRPr="0051021B" w:rsidRDefault="0051021B" w:rsidP="0051021B">
            <w:pPr>
              <w:bidi w:val="0"/>
              <w:spacing w:line="276" w:lineRule="auto"/>
              <w:ind w:left="1"/>
              <w:rPr>
                <w:rFonts w:asciiTheme="minorBidi" w:hAnsiTheme="minorBidi" w:cstheme="minorBidi"/>
                <w:b/>
                <w:bCs/>
                <w:color w:val="000000"/>
                <w:sz w:val="24"/>
                <w:szCs w:val="24"/>
              </w:rPr>
            </w:pPr>
            <w:r w:rsidRPr="0051021B">
              <w:rPr>
                <w:rFonts w:asciiTheme="minorBidi" w:hAnsiTheme="minorBidi" w:cstheme="minorBidi"/>
                <w:b/>
                <w:bCs/>
                <w:color w:val="000000"/>
                <w:sz w:val="24"/>
                <w:szCs w:val="24"/>
              </w:rPr>
              <w:t>Cost conversion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51021B" w:rsidRPr="0051021B" w:rsidRDefault="0051021B" w:rsidP="0051021B">
            <w:pPr>
              <w:bidi w:val="0"/>
              <w:spacing w:line="276" w:lineRule="auto"/>
              <w:ind w:left="1"/>
              <w:jc w:val="right"/>
              <w:rPr>
                <w:rFonts w:asciiTheme="minorBidi" w:hAnsiTheme="minorBidi" w:cstheme="minorBidi"/>
                <w:color w:val="000000"/>
                <w:sz w:val="24"/>
                <w:szCs w:val="24"/>
              </w:rPr>
            </w:pPr>
            <w:r w:rsidRPr="0051021B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78</w:t>
            </w:r>
          </w:p>
        </w:tc>
      </w:tr>
    </w:tbl>
    <w:p w:rsidR="0051021B" w:rsidRPr="0051021B" w:rsidRDefault="0051021B" w:rsidP="0051021B">
      <w:pPr>
        <w:spacing w:line="276" w:lineRule="auto"/>
        <w:ind w:left="1"/>
        <w:rPr>
          <w:rFonts w:asciiTheme="minorBidi" w:hAnsiTheme="minorBidi" w:cstheme="minorBidi"/>
          <w:sz w:val="24"/>
          <w:szCs w:val="24"/>
          <w:rtl/>
        </w:rPr>
      </w:pPr>
    </w:p>
    <w:p w:rsidR="0051021B" w:rsidRDefault="0051021B" w:rsidP="0051021B">
      <w:pPr>
        <w:spacing w:line="276" w:lineRule="auto"/>
        <w:ind w:left="1"/>
        <w:rPr>
          <w:rFonts w:asciiTheme="minorBidi" w:hAnsiTheme="minorBidi" w:cstheme="minorBidi"/>
          <w:sz w:val="24"/>
          <w:szCs w:val="24"/>
          <w:rtl/>
        </w:rPr>
      </w:pPr>
      <w:r w:rsidRPr="0051021B">
        <w:rPr>
          <w:rFonts w:asciiTheme="minorBidi" w:hAnsiTheme="minorBidi" w:cstheme="minorBidi"/>
          <w:sz w:val="24"/>
          <w:szCs w:val="24"/>
          <w:rtl/>
        </w:rPr>
        <w:t>שדות בצהוב הם השדות שעליהם יעשו התראות של חריגה מתקציב / אי עמידה ביעדים. על הסקריפט לרוץ ולדווח גם אם לא הוגדר יעד המרות (</w:t>
      </w:r>
      <w:r w:rsidRPr="0051021B">
        <w:rPr>
          <w:rFonts w:asciiTheme="minorBidi" w:hAnsiTheme="minorBidi" w:cstheme="minorBidi"/>
          <w:sz w:val="24"/>
          <w:szCs w:val="24"/>
        </w:rPr>
        <w:t>Conversion</w:t>
      </w:r>
      <w:r w:rsidRPr="0051021B">
        <w:rPr>
          <w:rFonts w:asciiTheme="minorBidi" w:hAnsiTheme="minorBidi" w:cstheme="minorBidi"/>
          <w:sz w:val="24"/>
          <w:szCs w:val="24"/>
          <w:rtl/>
        </w:rPr>
        <w:t>) ועלות להמרה (</w:t>
      </w:r>
      <w:r w:rsidRPr="0051021B">
        <w:rPr>
          <w:rFonts w:asciiTheme="minorBidi" w:hAnsiTheme="minorBidi" w:cstheme="minorBidi"/>
          <w:sz w:val="24"/>
          <w:szCs w:val="24"/>
        </w:rPr>
        <w:t>Cost Conversion</w:t>
      </w:r>
      <w:r w:rsidRPr="0051021B">
        <w:rPr>
          <w:rFonts w:asciiTheme="minorBidi" w:hAnsiTheme="minorBidi" w:cstheme="minorBidi"/>
          <w:sz w:val="24"/>
          <w:szCs w:val="24"/>
          <w:rtl/>
        </w:rPr>
        <w:t xml:space="preserve">). </w:t>
      </w:r>
    </w:p>
    <w:p w:rsidR="0051021B" w:rsidRPr="0051021B" w:rsidRDefault="0051021B" w:rsidP="0051021B">
      <w:pPr>
        <w:spacing w:line="276" w:lineRule="auto"/>
        <w:ind w:left="1"/>
        <w:rPr>
          <w:rFonts w:asciiTheme="minorBidi" w:hAnsiTheme="minorBidi" w:cstheme="minorBidi"/>
          <w:sz w:val="24"/>
          <w:szCs w:val="24"/>
          <w:rtl/>
        </w:rPr>
      </w:pPr>
    </w:p>
    <w:p w:rsidR="0051021B" w:rsidRDefault="0051021B" w:rsidP="0051021B">
      <w:pPr>
        <w:spacing w:line="276" w:lineRule="auto"/>
        <w:ind w:left="1"/>
        <w:rPr>
          <w:rFonts w:asciiTheme="minorBidi" w:hAnsiTheme="minorBidi" w:cstheme="minorBidi"/>
          <w:sz w:val="24"/>
          <w:szCs w:val="24"/>
          <w:rtl/>
        </w:rPr>
      </w:pPr>
      <w:r w:rsidRPr="0051021B">
        <w:rPr>
          <w:rFonts w:asciiTheme="minorBidi" w:hAnsiTheme="minorBidi" w:cstheme="minorBidi"/>
          <w:sz w:val="24"/>
          <w:szCs w:val="24"/>
          <w:rtl/>
        </w:rPr>
        <w:t xml:space="preserve">יכול להיות חשבון אדוורדס יחיד או </w:t>
      </w:r>
      <w:r w:rsidRPr="0051021B">
        <w:rPr>
          <w:rFonts w:asciiTheme="minorBidi" w:hAnsiTheme="minorBidi" w:cstheme="minorBidi"/>
          <w:sz w:val="24"/>
          <w:szCs w:val="24"/>
        </w:rPr>
        <w:t xml:space="preserve">MCC </w:t>
      </w:r>
      <w:r w:rsidRPr="0051021B">
        <w:rPr>
          <w:rFonts w:asciiTheme="minorBidi" w:hAnsiTheme="minorBidi" w:cstheme="minorBidi"/>
          <w:sz w:val="24"/>
          <w:szCs w:val="24"/>
          <w:rtl/>
        </w:rPr>
        <w:t xml:space="preserve"> אשר מתחתיו יש חשבונות אוודרס. או </w:t>
      </w:r>
      <w:r w:rsidRPr="0051021B">
        <w:rPr>
          <w:rFonts w:asciiTheme="minorBidi" w:hAnsiTheme="minorBidi" w:cstheme="minorBidi"/>
          <w:sz w:val="24"/>
          <w:szCs w:val="24"/>
        </w:rPr>
        <w:t>MCC</w:t>
      </w:r>
      <w:r w:rsidRPr="0051021B">
        <w:rPr>
          <w:rFonts w:asciiTheme="minorBidi" w:hAnsiTheme="minorBidi" w:cstheme="minorBidi"/>
          <w:sz w:val="24"/>
          <w:szCs w:val="24"/>
          <w:rtl/>
        </w:rPr>
        <w:t xml:space="preserve">, אשר מתחתיו יש חשבונות </w:t>
      </w:r>
      <w:r w:rsidRPr="0051021B">
        <w:rPr>
          <w:rFonts w:asciiTheme="minorBidi" w:hAnsiTheme="minorBidi" w:cstheme="minorBidi"/>
          <w:sz w:val="24"/>
          <w:szCs w:val="24"/>
        </w:rPr>
        <w:t xml:space="preserve">MCC </w:t>
      </w:r>
      <w:r w:rsidRPr="0051021B">
        <w:rPr>
          <w:rFonts w:asciiTheme="minorBidi" w:hAnsiTheme="minorBidi" w:cstheme="minorBidi"/>
          <w:sz w:val="24"/>
          <w:szCs w:val="24"/>
          <w:rtl/>
        </w:rPr>
        <w:t>נוספים אשר מתחתם יש חשבונות אדוורדס.</w:t>
      </w:r>
    </w:p>
    <w:p w:rsidR="0051021B" w:rsidRPr="0051021B" w:rsidRDefault="0051021B" w:rsidP="0051021B">
      <w:pPr>
        <w:spacing w:line="276" w:lineRule="auto"/>
        <w:ind w:left="1"/>
        <w:rPr>
          <w:rFonts w:asciiTheme="minorBidi" w:hAnsiTheme="minorBidi" w:cstheme="minorBidi"/>
          <w:sz w:val="24"/>
          <w:szCs w:val="24"/>
          <w:rtl/>
        </w:rPr>
      </w:pPr>
    </w:p>
    <w:p w:rsidR="0051021B" w:rsidRPr="0051021B" w:rsidRDefault="0051021B" w:rsidP="0051021B">
      <w:pPr>
        <w:spacing w:line="276" w:lineRule="auto"/>
        <w:ind w:left="1"/>
        <w:rPr>
          <w:rFonts w:asciiTheme="minorBidi" w:hAnsiTheme="minorBidi" w:cstheme="minorBidi"/>
          <w:sz w:val="24"/>
          <w:szCs w:val="24"/>
          <w:rtl/>
        </w:rPr>
      </w:pPr>
      <w:r w:rsidRPr="0051021B">
        <w:rPr>
          <w:rFonts w:asciiTheme="minorBidi" w:hAnsiTheme="minorBidi" w:cstheme="minorBidi"/>
          <w:sz w:val="24"/>
          <w:szCs w:val="24"/>
          <w:rtl/>
        </w:rPr>
        <w:t>הכלל הוא:</w:t>
      </w:r>
    </w:p>
    <w:p w:rsidR="0051021B" w:rsidRDefault="0051021B" w:rsidP="0051021B">
      <w:pPr>
        <w:spacing w:line="276" w:lineRule="auto"/>
        <w:ind w:left="1"/>
        <w:rPr>
          <w:rFonts w:asciiTheme="minorBidi" w:hAnsiTheme="minorBidi" w:cstheme="minorBidi" w:hint="cs"/>
          <w:sz w:val="24"/>
          <w:szCs w:val="24"/>
          <w:rtl/>
        </w:rPr>
      </w:pPr>
      <w:r w:rsidRPr="0051021B">
        <w:rPr>
          <w:rFonts w:asciiTheme="minorBidi" w:hAnsiTheme="minorBidi" w:cstheme="minorBidi"/>
          <w:sz w:val="24"/>
          <w:szCs w:val="24"/>
          <w:rtl/>
        </w:rPr>
        <w:t>תמיד מחפשים את ה-</w:t>
      </w:r>
      <w:r w:rsidRPr="0051021B">
        <w:rPr>
          <w:rFonts w:asciiTheme="minorBidi" w:hAnsiTheme="minorBidi" w:cstheme="minorBidi"/>
          <w:sz w:val="24"/>
          <w:szCs w:val="24"/>
        </w:rPr>
        <w:t>Label</w:t>
      </w:r>
      <w:r w:rsidRPr="0051021B">
        <w:rPr>
          <w:rFonts w:asciiTheme="minorBidi" w:hAnsiTheme="minorBidi" w:cstheme="minorBidi"/>
          <w:sz w:val="24"/>
          <w:szCs w:val="24"/>
          <w:rtl/>
        </w:rPr>
        <w:t xml:space="preserve"> הרלוונטי בכל הרמות של החשבונות / קמפיינים מתחת לחשבון עם ה- </w:t>
      </w:r>
      <w:r w:rsidRPr="0051021B">
        <w:rPr>
          <w:rFonts w:asciiTheme="minorBidi" w:hAnsiTheme="minorBidi" w:cstheme="minorBidi"/>
          <w:sz w:val="24"/>
          <w:szCs w:val="24"/>
        </w:rPr>
        <w:t>ID</w:t>
      </w:r>
      <w:r w:rsidRPr="0051021B">
        <w:rPr>
          <w:rFonts w:asciiTheme="minorBidi" w:hAnsiTheme="minorBidi" w:cstheme="minorBidi"/>
          <w:sz w:val="24"/>
          <w:szCs w:val="24"/>
          <w:rtl/>
        </w:rPr>
        <w:t xml:space="preserve"> שנמסר</w:t>
      </w:r>
      <w:r>
        <w:rPr>
          <w:rFonts w:asciiTheme="minorBidi" w:hAnsiTheme="minorBidi" w:cstheme="minorBidi" w:hint="cs"/>
          <w:sz w:val="24"/>
          <w:szCs w:val="24"/>
          <w:rtl/>
        </w:rPr>
        <w:t>.</w:t>
      </w:r>
    </w:p>
    <w:p w:rsidR="0051021B" w:rsidRPr="0051021B" w:rsidRDefault="0051021B" w:rsidP="0051021B">
      <w:pPr>
        <w:spacing w:line="276" w:lineRule="auto"/>
        <w:ind w:left="1"/>
        <w:rPr>
          <w:rFonts w:asciiTheme="minorBidi" w:hAnsiTheme="minorBidi" w:cstheme="minorBidi"/>
          <w:sz w:val="24"/>
          <w:szCs w:val="24"/>
          <w:rtl/>
        </w:rPr>
      </w:pPr>
    </w:p>
    <w:p w:rsidR="0051021B" w:rsidRPr="0051021B" w:rsidRDefault="0051021B" w:rsidP="0051021B">
      <w:pPr>
        <w:pStyle w:val="ListParagraph"/>
        <w:numPr>
          <w:ilvl w:val="0"/>
          <w:numId w:val="21"/>
        </w:numPr>
        <w:spacing w:after="200" w:line="276" w:lineRule="auto"/>
        <w:ind w:left="427" w:hanging="567"/>
        <w:rPr>
          <w:rFonts w:asciiTheme="minorBidi" w:hAnsiTheme="minorBidi" w:cstheme="minorBidi"/>
          <w:sz w:val="24"/>
          <w:szCs w:val="24"/>
        </w:rPr>
      </w:pPr>
      <w:r w:rsidRPr="0051021B">
        <w:rPr>
          <w:rFonts w:asciiTheme="minorBidi" w:hAnsiTheme="minorBidi" w:cstheme="minorBidi"/>
          <w:sz w:val="24"/>
          <w:szCs w:val="24"/>
          <w:rtl/>
        </w:rPr>
        <w:t>נתוני הפעילויות המחושבים לסוף תקופת הפעילות (</w:t>
      </w:r>
      <w:r w:rsidRPr="0051021B">
        <w:rPr>
          <w:rFonts w:asciiTheme="minorBidi" w:hAnsiTheme="minorBidi" w:cstheme="minorBidi"/>
          <w:sz w:val="24"/>
          <w:szCs w:val="24"/>
        </w:rPr>
        <w:t>End Date</w:t>
      </w:r>
      <w:r w:rsidRPr="0051021B">
        <w:rPr>
          <w:rFonts w:asciiTheme="minorBidi" w:hAnsiTheme="minorBidi" w:cstheme="minorBidi"/>
          <w:sz w:val="24"/>
          <w:szCs w:val="24"/>
          <w:rtl/>
        </w:rPr>
        <w:t>) וחישובים נוספים, יעודכנו באותו קובץ אקסל בהמשך השורה המתייחסת לכל סוג פעילות.</w:t>
      </w:r>
    </w:p>
    <w:p w:rsidR="0051021B" w:rsidRDefault="0051021B" w:rsidP="0051021B">
      <w:pPr>
        <w:pStyle w:val="ListParagraph"/>
        <w:spacing w:line="276" w:lineRule="auto"/>
        <w:ind w:left="1"/>
        <w:rPr>
          <w:rFonts w:asciiTheme="minorBidi" w:hAnsiTheme="minorBidi" w:cstheme="minorBidi"/>
          <w:sz w:val="24"/>
          <w:szCs w:val="24"/>
          <w:rtl/>
        </w:rPr>
      </w:pPr>
    </w:p>
    <w:p w:rsidR="0051021B" w:rsidRDefault="0051021B" w:rsidP="0051021B">
      <w:pPr>
        <w:pStyle w:val="ListParagraph"/>
        <w:spacing w:line="276" w:lineRule="auto"/>
        <w:ind w:left="1"/>
        <w:rPr>
          <w:rFonts w:asciiTheme="minorBidi" w:hAnsiTheme="minorBidi" w:cstheme="minorBidi"/>
          <w:sz w:val="24"/>
          <w:szCs w:val="24"/>
          <w:rtl/>
        </w:rPr>
      </w:pPr>
    </w:p>
    <w:p w:rsidR="0051021B" w:rsidRDefault="0051021B" w:rsidP="0051021B">
      <w:pPr>
        <w:pStyle w:val="ListParagraph"/>
        <w:spacing w:line="276" w:lineRule="auto"/>
        <w:ind w:left="1"/>
        <w:rPr>
          <w:rFonts w:asciiTheme="minorBidi" w:hAnsiTheme="minorBidi" w:cstheme="minorBidi"/>
          <w:sz w:val="24"/>
          <w:szCs w:val="24"/>
          <w:rtl/>
        </w:rPr>
      </w:pPr>
    </w:p>
    <w:p w:rsidR="0051021B" w:rsidRPr="0051021B" w:rsidRDefault="0051021B" w:rsidP="0051021B">
      <w:pPr>
        <w:pStyle w:val="ListParagraph"/>
        <w:spacing w:line="276" w:lineRule="auto"/>
        <w:ind w:left="1"/>
        <w:rPr>
          <w:rFonts w:asciiTheme="minorBidi" w:hAnsiTheme="minorBidi" w:cstheme="minorBidi"/>
          <w:sz w:val="24"/>
          <w:szCs w:val="24"/>
          <w:rtl/>
        </w:rPr>
      </w:pPr>
      <w:r w:rsidRPr="0051021B">
        <w:rPr>
          <w:rFonts w:asciiTheme="minorBidi" w:hAnsiTheme="minorBidi" w:cstheme="minorBidi"/>
          <w:sz w:val="24"/>
          <w:szCs w:val="24"/>
          <w:rtl/>
        </w:rPr>
        <w:lastRenderedPageBreak/>
        <w:t>יש להוסיף ולעדכן את השדות הבאים:</w:t>
      </w:r>
    </w:p>
    <w:tbl>
      <w:tblPr>
        <w:tblW w:w="9087" w:type="dxa"/>
        <w:tblInd w:w="93" w:type="dxa"/>
        <w:tblLook w:val="04A0" w:firstRow="1" w:lastRow="0" w:firstColumn="1" w:lastColumn="0" w:noHBand="0" w:noVBand="1"/>
      </w:tblPr>
      <w:tblGrid>
        <w:gridCol w:w="1900"/>
        <w:gridCol w:w="2200"/>
        <w:gridCol w:w="4987"/>
      </w:tblGrid>
      <w:tr w:rsidR="0051021B" w:rsidRPr="0051021B" w:rsidTr="0051021B">
        <w:trPr>
          <w:trHeight w:val="375"/>
        </w:trPr>
        <w:tc>
          <w:tcPr>
            <w:tcW w:w="1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21B" w:rsidRPr="0051021B" w:rsidRDefault="0051021B" w:rsidP="0051021B">
            <w:pPr>
              <w:bidi w:val="0"/>
              <w:spacing w:line="276" w:lineRule="auto"/>
              <w:ind w:left="1"/>
              <w:jc w:val="center"/>
              <w:rPr>
                <w:rFonts w:asciiTheme="minorBidi" w:hAnsiTheme="minorBidi" w:cstheme="minorBidi"/>
                <w:b/>
                <w:bCs/>
                <w:color w:val="000000"/>
                <w:sz w:val="24"/>
                <w:szCs w:val="24"/>
              </w:rPr>
            </w:pPr>
            <w:r w:rsidRPr="0051021B">
              <w:rPr>
                <w:rFonts w:asciiTheme="minorBidi" w:hAnsiTheme="minorBidi" w:cstheme="minorBidi"/>
                <w:b/>
                <w:bCs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021B" w:rsidRPr="0051021B" w:rsidRDefault="0051021B" w:rsidP="0051021B">
            <w:pPr>
              <w:bidi w:val="0"/>
              <w:spacing w:line="276" w:lineRule="auto"/>
              <w:ind w:left="1"/>
              <w:jc w:val="center"/>
              <w:rPr>
                <w:rFonts w:asciiTheme="minorBidi" w:hAnsiTheme="minorBidi" w:cstheme="minorBidi"/>
                <w:b/>
                <w:bCs/>
                <w:color w:val="000000"/>
                <w:sz w:val="24"/>
                <w:szCs w:val="24"/>
              </w:rPr>
            </w:pPr>
            <w:r w:rsidRPr="0051021B">
              <w:rPr>
                <w:rFonts w:asciiTheme="minorBidi" w:hAnsiTheme="minorBidi" w:cstheme="minorBidi"/>
                <w:b/>
                <w:bCs/>
                <w:color w:val="000000"/>
                <w:sz w:val="24"/>
                <w:szCs w:val="24"/>
              </w:rPr>
              <w:t>Example</w:t>
            </w:r>
          </w:p>
        </w:tc>
        <w:tc>
          <w:tcPr>
            <w:tcW w:w="49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021B" w:rsidRPr="0051021B" w:rsidRDefault="0051021B" w:rsidP="0051021B">
            <w:pPr>
              <w:bidi w:val="0"/>
              <w:spacing w:line="276" w:lineRule="auto"/>
              <w:ind w:left="1"/>
              <w:jc w:val="center"/>
              <w:rPr>
                <w:rFonts w:asciiTheme="minorBidi" w:hAnsiTheme="minorBidi" w:cstheme="minorBidi"/>
                <w:b/>
                <w:bCs/>
                <w:color w:val="000000"/>
                <w:sz w:val="24"/>
                <w:szCs w:val="24"/>
              </w:rPr>
            </w:pPr>
            <w:r w:rsidRPr="0051021B">
              <w:rPr>
                <w:rFonts w:asciiTheme="minorBidi" w:hAnsiTheme="minorBidi" w:cstheme="minorBidi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51021B" w:rsidRPr="0051021B" w:rsidTr="0051021B">
        <w:trPr>
          <w:trHeight w:val="45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21B" w:rsidRPr="0051021B" w:rsidRDefault="0051021B" w:rsidP="0051021B">
            <w:pPr>
              <w:bidi w:val="0"/>
              <w:spacing w:line="276" w:lineRule="auto"/>
              <w:ind w:left="1"/>
              <w:rPr>
                <w:rFonts w:asciiTheme="minorBidi" w:hAnsiTheme="minorBidi" w:cstheme="minorBidi"/>
                <w:b/>
                <w:bCs/>
                <w:color w:val="000000"/>
                <w:sz w:val="24"/>
                <w:szCs w:val="24"/>
              </w:rPr>
            </w:pPr>
            <w:r w:rsidRPr="0051021B">
              <w:rPr>
                <w:rFonts w:asciiTheme="minorBidi" w:hAnsiTheme="minorBidi" w:cstheme="minorBidi"/>
                <w:b/>
                <w:bCs/>
                <w:color w:val="000000"/>
                <w:sz w:val="24"/>
                <w:szCs w:val="24"/>
              </w:rPr>
              <w:t>Customer Name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021B" w:rsidRPr="0051021B" w:rsidRDefault="0051021B" w:rsidP="0051021B">
            <w:pPr>
              <w:bidi w:val="0"/>
              <w:spacing w:line="276" w:lineRule="auto"/>
              <w:ind w:left="1"/>
              <w:jc w:val="center"/>
              <w:rPr>
                <w:rFonts w:asciiTheme="minorBidi" w:hAnsiTheme="minorBidi" w:cstheme="minorBidi"/>
                <w:color w:val="000000"/>
                <w:sz w:val="24"/>
                <w:szCs w:val="24"/>
              </w:rPr>
            </w:pPr>
            <w:proofErr w:type="spellStart"/>
            <w:r w:rsidRPr="0051021B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Bezeq</w:t>
            </w:r>
            <w:proofErr w:type="spellEnd"/>
          </w:p>
        </w:tc>
        <w:tc>
          <w:tcPr>
            <w:tcW w:w="498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1021B" w:rsidRPr="0051021B" w:rsidRDefault="0051021B" w:rsidP="0051021B">
            <w:pPr>
              <w:spacing w:line="276" w:lineRule="auto"/>
              <w:ind w:left="1"/>
              <w:rPr>
                <w:rFonts w:asciiTheme="minorBidi" w:hAnsiTheme="minorBidi" w:cstheme="minorBidi"/>
                <w:color w:val="000000"/>
                <w:sz w:val="24"/>
                <w:szCs w:val="24"/>
              </w:rPr>
            </w:pPr>
            <w:r w:rsidRPr="0051021B">
              <w:rPr>
                <w:rFonts w:asciiTheme="minorBidi" w:hAnsiTheme="minorBidi" w:cstheme="minorBidi"/>
                <w:color w:val="000000"/>
                <w:sz w:val="24"/>
                <w:szCs w:val="24"/>
                <w:rtl/>
              </w:rPr>
              <w:t>שם הלקוח לצורכי נוחות בלבד. אין משמעות בסקריפט</w:t>
            </w:r>
          </w:p>
        </w:tc>
      </w:tr>
      <w:tr w:rsidR="0051021B" w:rsidRPr="0051021B" w:rsidTr="0051021B">
        <w:trPr>
          <w:trHeight w:val="45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21B" w:rsidRPr="0051021B" w:rsidRDefault="0051021B" w:rsidP="0051021B">
            <w:pPr>
              <w:bidi w:val="0"/>
              <w:spacing w:line="276" w:lineRule="auto"/>
              <w:ind w:left="1"/>
              <w:rPr>
                <w:rFonts w:asciiTheme="minorBidi" w:hAnsiTheme="minorBidi" w:cstheme="minorBidi"/>
                <w:b/>
                <w:bCs/>
                <w:color w:val="000000"/>
                <w:sz w:val="24"/>
                <w:szCs w:val="24"/>
              </w:rPr>
            </w:pPr>
            <w:r w:rsidRPr="0051021B">
              <w:rPr>
                <w:rFonts w:asciiTheme="minorBidi" w:hAnsiTheme="minorBidi" w:cstheme="minorBidi"/>
                <w:b/>
                <w:bCs/>
                <w:color w:val="000000"/>
                <w:sz w:val="24"/>
                <w:szCs w:val="24"/>
              </w:rPr>
              <w:t>Account ID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021B" w:rsidRPr="0051021B" w:rsidRDefault="0051021B" w:rsidP="0051021B">
            <w:pPr>
              <w:bidi w:val="0"/>
              <w:spacing w:line="276" w:lineRule="auto"/>
              <w:ind w:left="1"/>
              <w:jc w:val="center"/>
              <w:rPr>
                <w:rFonts w:asciiTheme="minorBidi" w:hAnsiTheme="minorBidi" w:cstheme="minorBidi"/>
                <w:color w:val="000000"/>
                <w:sz w:val="24"/>
                <w:szCs w:val="24"/>
              </w:rPr>
            </w:pPr>
            <w:r w:rsidRPr="0051021B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752-427-1221</w:t>
            </w:r>
          </w:p>
        </w:tc>
        <w:tc>
          <w:tcPr>
            <w:tcW w:w="498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1021B" w:rsidRPr="0051021B" w:rsidRDefault="0051021B" w:rsidP="0051021B">
            <w:pPr>
              <w:spacing w:line="276" w:lineRule="auto"/>
              <w:ind w:left="1"/>
              <w:rPr>
                <w:rFonts w:asciiTheme="minorBidi" w:hAnsiTheme="minorBidi" w:cstheme="minorBidi"/>
                <w:color w:val="000000"/>
                <w:sz w:val="24"/>
                <w:szCs w:val="24"/>
              </w:rPr>
            </w:pPr>
            <w:r w:rsidRPr="0051021B">
              <w:rPr>
                <w:rFonts w:asciiTheme="minorBidi" w:hAnsiTheme="minorBidi" w:cstheme="minorBidi"/>
                <w:color w:val="000000"/>
                <w:sz w:val="24"/>
                <w:szCs w:val="24"/>
                <w:rtl/>
              </w:rPr>
              <w:t xml:space="preserve">מס' החשבון אדוורדס של הלקוח. יכול להיות חשבון רגיל או </w:t>
            </w:r>
            <w:r w:rsidRPr="0051021B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MCC</w:t>
            </w:r>
            <w:r w:rsidRPr="0051021B">
              <w:rPr>
                <w:rFonts w:asciiTheme="minorBidi" w:hAnsiTheme="minorBidi" w:cstheme="minorBidi"/>
                <w:color w:val="000000"/>
                <w:sz w:val="24"/>
                <w:szCs w:val="24"/>
                <w:rtl/>
              </w:rPr>
              <w:t>.</w:t>
            </w:r>
          </w:p>
        </w:tc>
      </w:tr>
      <w:tr w:rsidR="0051021B" w:rsidRPr="0051021B" w:rsidTr="0051021B">
        <w:trPr>
          <w:trHeight w:val="45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21B" w:rsidRPr="0051021B" w:rsidRDefault="0051021B" w:rsidP="0051021B">
            <w:pPr>
              <w:bidi w:val="0"/>
              <w:spacing w:line="276" w:lineRule="auto"/>
              <w:ind w:left="1"/>
              <w:rPr>
                <w:rFonts w:asciiTheme="minorBidi" w:hAnsiTheme="minorBidi" w:cstheme="minorBidi"/>
                <w:b/>
                <w:bCs/>
                <w:color w:val="000000"/>
                <w:sz w:val="24"/>
                <w:szCs w:val="24"/>
              </w:rPr>
            </w:pPr>
            <w:r w:rsidRPr="0051021B">
              <w:rPr>
                <w:rFonts w:asciiTheme="minorBidi" w:hAnsiTheme="minorBidi" w:cstheme="minorBidi"/>
                <w:b/>
                <w:bCs/>
                <w:color w:val="000000"/>
                <w:sz w:val="24"/>
                <w:szCs w:val="24"/>
              </w:rPr>
              <w:t>Label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021B" w:rsidRPr="0051021B" w:rsidRDefault="0051021B" w:rsidP="0051021B">
            <w:pPr>
              <w:bidi w:val="0"/>
              <w:spacing w:line="276" w:lineRule="auto"/>
              <w:ind w:left="1"/>
              <w:jc w:val="center"/>
              <w:rPr>
                <w:rFonts w:asciiTheme="minorBidi" w:hAnsiTheme="minorBidi" w:cstheme="minorBidi"/>
                <w:color w:val="000000"/>
                <w:sz w:val="24"/>
                <w:szCs w:val="24"/>
              </w:rPr>
            </w:pPr>
            <w:r w:rsidRPr="0051021B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brand - moving jun15</w:t>
            </w:r>
          </w:p>
        </w:tc>
        <w:tc>
          <w:tcPr>
            <w:tcW w:w="498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1021B" w:rsidRPr="0051021B" w:rsidRDefault="0051021B" w:rsidP="0051021B">
            <w:pPr>
              <w:spacing w:line="276" w:lineRule="auto"/>
              <w:ind w:left="1"/>
              <w:rPr>
                <w:rFonts w:asciiTheme="minorBidi" w:hAnsiTheme="minorBidi" w:cstheme="minorBidi"/>
                <w:color w:val="000000"/>
                <w:sz w:val="24"/>
                <w:szCs w:val="24"/>
              </w:rPr>
            </w:pPr>
            <w:r w:rsidRPr="0051021B">
              <w:rPr>
                <w:rFonts w:asciiTheme="minorBidi" w:hAnsiTheme="minorBidi" w:cstheme="minorBidi"/>
                <w:color w:val="000000"/>
                <w:sz w:val="24"/>
                <w:szCs w:val="24"/>
                <w:rtl/>
              </w:rPr>
              <w:t>הלייבל המדוייק כפי שהוא מופיע בחשבונות אדוורדס</w:t>
            </w:r>
          </w:p>
        </w:tc>
      </w:tr>
      <w:tr w:rsidR="0051021B" w:rsidRPr="0051021B" w:rsidTr="0051021B">
        <w:trPr>
          <w:trHeight w:val="45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21B" w:rsidRPr="0051021B" w:rsidRDefault="0051021B" w:rsidP="0051021B">
            <w:pPr>
              <w:bidi w:val="0"/>
              <w:spacing w:line="276" w:lineRule="auto"/>
              <w:ind w:left="1"/>
              <w:rPr>
                <w:rFonts w:asciiTheme="minorBidi" w:hAnsiTheme="minorBidi" w:cstheme="minorBidi"/>
                <w:b/>
                <w:bCs/>
                <w:color w:val="000000"/>
                <w:sz w:val="24"/>
                <w:szCs w:val="24"/>
              </w:rPr>
            </w:pPr>
            <w:r w:rsidRPr="0051021B">
              <w:rPr>
                <w:rFonts w:asciiTheme="minorBidi" w:hAnsiTheme="minorBidi" w:cstheme="minorBidi"/>
                <w:b/>
                <w:bCs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021B" w:rsidRPr="0051021B" w:rsidRDefault="0051021B" w:rsidP="0051021B">
            <w:pPr>
              <w:bidi w:val="0"/>
              <w:spacing w:line="276" w:lineRule="auto"/>
              <w:ind w:left="1"/>
              <w:jc w:val="center"/>
              <w:rPr>
                <w:rFonts w:asciiTheme="minorBidi" w:hAnsiTheme="minorBidi" w:cstheme="minorBidi"/>
                <w:color w:val="000000"/>
                <w:sz w:val="24"/>
                <w:szCs w:val="24"/>
              </w:rPr>
            </w:pPr>
            <w:r w:rsidRPr="0051021B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 xml:space="preserve">                     125,000 </w:t>
            </w:r>
          </w:p>
        </w:tc>
        <w:tc>
          <w:tcPr>
            <w:tcW w:w="498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1021B" w:rsidRPr="0051021B" w:rsidRDefault="0051021B" w:rsidP="0051021B">
            <w:pPr>
              <w:spacing w:line="276" w:lineRule="auto"/>
              <w:ind w:left="1"/>
              <w:rPr>
                <w:rFonts w:asciiTheme="minorBidi" w:hAnsiTheme="minorBidi" w:cstheme="minorBidi"/>
                <w:color w:val="000000"/>
                <w:sz w:val="24"/>
                <w:szCs w:val="24"/>
              </w:rPr>
            </w:pPr>
            <w:r w:rsidRPr="0051021B">
              <w:rPr>
                <w:rFonts w:asciiTheme="minorBidi" w:hAnsiTheme="minorBidi" w:cstheme="minorBidi"/>
                <w:color w:val="000000"/>
                <w:sz w:val="24"/>
                <w:szCs w:val="24"/>
                <w:rtl/>
              </w:rPr>
              <w:t>התקציב המותכנן לכלל הפעילות. יוכנס ידנית ע"י מנהלי החשבונות</w:t>
            </w:r>
          </w:p>
        </w:tc>
      </w:tr>
      <w:tr w:rsidR="0051021B" w:rsidRPr="0051021B" w:rsidTr="0051021B">
        <w:trPr>
          <w:trHeight w:val="45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21B" w:rsidRPr="0051021B" w:rsidRDefault="0051021B" w:rsidP="0051021B">
            <w:pPr>
              <w:bidi w:val="0"/>
              <w:spacing w:line="276" w:lineRule="auto"/>
              <w:ind w:left="1"/>
              <w:rPr>
                <w:rFonts w:asciiTheme="minorBidi" w:hAnsiTheme="minorBidi" w:cstheme="minorBidi"/>
                <w:b/>
                <w:bCs/>
                <w:color w:val="000000"/>
                <w:sz w:val="24"/>
                <w:szCs w:val="24"/>
              </w:rPr>
            </w:pPr>
            <w:r w:rsidRPr="0051021B">
              <w:rPr>
                <w:rFonts w:asciiTheme="minorBidi" w:hAnsiTheme="minorBidi" w:cstheme="minorBidi"/>
                <w:b/>
                <w:bCs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021B" w:rsidRPr="0051021B" w:rsidRDefault="0051021B" w:rsidP="0051021B">
            <w:pPr>
              <w:bidi w:val="0"/>
              <w:spacing w:line="276" w:lineRule="auto"/>
              <w:ind w:left="1"/>
              <w:jc w:val="center"/>
              <w:rPr>
                <w:rFonts w:asciiTheme="minorBidi" w:hAnsiTheme="minorBidi" w:cstheme="minorBidi"/>
                <w:color w:val="000000"/>
                <w:sz w:val="24"/>
                <w:szCs w:val="24"/>
              </w:rPr>
            </w:pPr>
            <w:r w:rsidRPr="0051021B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5 July 2015</w:t>
            </w:r>
          </w:p>
        </w:tc>
        <w:tc>
          <w:tcPr>
            <w:tcW w:w="498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1021B" w:rsidRPr="0051021B" w:rsidRDefault="0051021B" w:rsidP="0051021B">
            <w:pPr>
              <w:spacing w:line="276" w:lineRule="auto"/>
              <w:ind w:left="1"/>
              <w:rPr>
                <w:rFonts w:asciiTheme="minorBidi" w:hAnsiTheme="minorBidi" w:cstheme="minorBidi"/>
                <w:color w:val="000000"/>
                <w:sz w:val="24"/>
                <w:szCs w:val="24"/>
              </w:rPr>
            </w:pPr>
            <w:r w:rsidRPr="0051021B">
              <w:rPr>
                <w:rFonts w:asciiTheme="minorBidi" w:hAnsiTheme="minorBidi" w:cstheme="minorBidi"/>
                <w:color w:val="000000"/>
                <w:sz w:val="24"/>
                <w:szCs w:val="24"/>
                <w:rtl/>
              </w:rPr>
              <w:t>תאריך תחילת הפעילות. יוכנס ידנית ע"י מנהלי החשבונות</w:t>
            </w:r>
          </w:p>
        </w:tc>
      </w:tr>
      <w:tr w:rsidR="0051021B" w:rsidRPr="0051021B" w:rsidTr="0051021B">
        <w:trPr>
          <w:trHeight w:val="45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21B" w:rsidRPr="0051021B" w:rsidRDefault="0051021B" w:rsidP="0051021B">
            <w:pPr>
              <w:bidi w:val="0"/>
              <w:spacing w:line="276" w:lineRule="auto"/>
              <w:ind w:left="1"/>
              <w:rPr>
                <w:rFonts w:asciiTheme="minorBidi" w:hAnsiTheme="minorBidi" w:cstheme="minorBidi"/>
                <w:b/>
                <w:bCs/>
                <w:color w:val="000000"/>
                <w:sz w:val="24"/>
                <w:szCs w:val="24"/>
              </w:rPr>
            </w:pPr>
            <w:r w:rsidRPr="0051021B">
              <w:rPr>
                <w:rFonts w:asciiTheme="minorBidi" w:hAnsiTheme="minorBidi" w:cstheme="minorBidi"/>
                <w:b/>
                <w:bCs/>
                <w:color w:val="000000"/>
                <w:sz w:val="24"/>
                <w:szCs w:val="24"/>
              </w:rPr>
              <w:t>End Date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021B" w:rsidRPr="0051021B" w:rsidRDefault="0051021B" w:rsidP="0051021B">
            <w:pPr>
              <w:bidi w:val="0"/>
              <w:spacing w:line="276" w:lineRule="auto"/>
              <w:ind w:left="1"/>
              <w:jc w:val="center"/>
              <w:rPr>
                <w:rFonts w:asciiTheme="minorBidi" w:hAnsiTheme="minorBidi" w:cstheme="minorBidi"/>
                <w:color w:val="000000"/>
                <w:sz w:val="24"/>
                <w:szCs w:val="24"/>
              </w:rPr>
            </w:pPr>
            <w:r w:rsidRPr="0051021B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27 September 2015</w:t>
            </w:r>
          </w:p>
        </w:tc>
        <w:tc>
          <w:tcPr>
            <w:tcW w:w="498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1021B" w:rsidRPr="0051021B" w:rsidRDefault="0051021B" w:rsidP="0051021B">
            <w:pPr>
              <w:spacing w:line="276" w:lineRule="auto"/>
              <w:ind w:left="1"/>
              <w:rPr>
                <w:rFonts w:asciiTheme="minorBidi" w:hAnsiTheme="minorBidi" w:cstheme="minorBidi"/>
                <w:color w:val="000000"/>
                <w:sz w:val="24"/>
                <w:szCs w:val="24"/>
              </w:rPr>
            </w:pPr>
            <w:r w:rsidRPr="0051021B">
              <w:rPr>
                <w:rFonts w:asciiTheme="minorBidi" w:hAnsiTheme="minorBidi" w:cstheme="minorBidi"/>
                <w:color w:val="000000"/>
                <w:sz w:val="24"/>
                <w:szCs w:val="24"/>
                <w:rtl/>
              </w:rPr>
              <w:t>תאריך סיום הפעילות.  יוכנס ידנית ע"י מנהלי החשבונות</w:t>
            </w:r>
          </w:p>
        </w:tc>
      </w:tr>
      <w:tr w:rsidR="0051021B" w:rsidRPr="0051021B" w:rsidTr="0051021B">
        <w:trPr>
          <w:trHeight w:val="36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21B" w:rsidRPr="0051021B" w:rsidRDefault="0051021B" w:rsidP="0051021B">
            <w:pPr>
              <w:bidi w:val="0"/>
              <w:spacing w:line="276" w:lineRule="auto"/>
              <w:ind w:left="1"/>
              <w:rPr>
                <w:rFonts w:asciiTheme="minorBidi" w:hAnsiTheme="minorBidi" w:cstheme="minorBidi"/>
                <w:b/>
                <w:bCs/>
                <w:color w:val="000000"/>
                <w:sz w:val="24"/>
                <w:szCs w:val="24"/>
              </w:rPr>
            </w:pPr>
            <w:r w:rsidRPr="0051021B">
              <w:rPr>
                <w:rFonts w:asciiTheme="minorBidi" w:hAnsiTheme="minorBidi" w:cstheme="minorBidi"/>
                <w:b/>
                <w:bCs/>
                <w:color w:val="000000"/>
                <w:sz w:val="24"/>
                <w:szCs w:val="24"/>
              </w:rPr>
              <w:t>Conversions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021B" w:rsidRPr="0051021B" w:rsidRDefault="0051021B" w:rsidP="0051021B">
            <w:pPr>
              <w:bidi w:val="0"/>
              <w:spacing w:line="276" w:lineRule="auto"/>
              <w:ind w:left="1"/>
              <w:rPr>
                <w:rFonts w:asciiTheme="minorBidi" w:hAnsiTheme="minorBidi" w:cstheme="minorBidi"/>
                <w:color w:val="000000"/>
                <w:sz w:val="24"/>
                <w:szCs w:val="24"/>
              </w:rPr>
            </w:pPr>
            <w:r w:rsidRPr="0051021B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 xml:space="preserve">                         1,600 </w:t>
            </w:r>
          </w:p>
        </w:tc>
        <w:tc>
          <w:tcPr>
            <w:tcW w:w="498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1021B" w:rsidRPr="0051021B" w:rsidRDefault="0051021B" w:rsidP="0051021B">
            <w:pPr>
              <w:spacing w:line="276" w:lineRule="auto"/>
              <w:ind w:left="1"/>
              <w:rPr>
                <w:rFonts w:asciiTheme="minorBidi" w:hAnsiTheme="minorBidi" w:cstheme="minorBidi"/>
                <w:color w:val="000000"/>
                <w:sz w:val="24"/>
                <w:szCs w:val="24"/>
              </w:rPr>
            </w:pPr>
            <w:r w:rsidRPr="0051021B">
              <w:rPr>
                <w:rFonts w:asciiTheme="minorBidi" w:hAnsiTheme="minorBidi" w:cstheme="minorBidi"/>
                <w:color w:val="000000"/>
                <w:sz w:val="24"/>
                <w:szCs w:val="24"/>
                <w:rtl/>
              </w:rPr>
              <w:t>יעד המרות. יוכנס ידנית ע"י מנהלי החשבונות</w:t>
            </w:r>
          </w:p>
        </w:tc>
      </w:tr>
      <w:tr w:rsidR="0051021B" w:rsidRPr="0051021B" w:rsidTr="0051021B">
        <w:trPr>
          <w:trHeight w:val="465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21B" w:rsidRPr="0051021B" w:rsidRDefault="0051021B" w:rsidP="0051021B">
            <w:pPr>
              <w:bidi w:val="0"/>
              <w:spacing w:line="276" w:lineRule="auto"/>
              <w:ind w:left="1"/>
              <w:rPr>
                <w:rFonts w:asciiTheme="minorBidi" w:hAnsiTheme="minorBidi" w:cstheme="minorBidi"/>
                <w:b/>
                <w:bCs/>
                <w:color w:val="000000"/>
                <w:sz w:val="24"/>
                <w:szCs w:val="24"/>
              </w:rPr>
            </w:pPr>
            <w:r w:rsidRPr="0051021B">
              <w:rPr>
                <w:rFonts w:asciiTheme="minorBidi" w:hAnsiTheme="minorBidi" w:cstheme="minorBidi"/>
                <w:b/>
                <w:bCs/>
                <w:color w:val="000000"/>
                <w:sz w:val="24"/>
                <w:szCs w:val="24"/>
              </w:rPr>
              <w:t>Cost conversion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021B" w:rsidRPr="0051021B" w:rsidRDefault="0051021B" w:rsidP="0051021B">
            <w:pPr>
              <w:bidi w:val="0"/>
              <w:spacing w:line="276" w:lineRule="auto"/>
              <w:ind w:left="1"/>
              <w:jc w:val="right"/>
              <w:rPr>
                <w:rFonts w:asciiTheme="minorBidi" w:hAnsiTheme="minorBidi" w:cstheme="minorBidi"/>
                <w:color w:val="000000"/>
                <w:sz w:val="24"/>
                <w:szCs w:val="24"/>
              </w:rPr>
            </w:pPr>
            <w:r w:rsidRPr="0051021B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78</w:t>
            </w:r>
          </w:p>
        </w:tc>
        <w:tc>
          <w:tcPr>
            <w:tcW w:w="498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1021B" w:rsidRPr="0051021B" w:rsidRDefault="0051021B" w:rsidP="0051021B">
            <w:pPr>
              <w:spacing w:line="276" w:lineRule="auto"/>
              <w:ind w:left="1"/>
              <w:rPr>
                <w:rFonts w:asciiTheme="minorBidi" w:hAnsiTheme="minorBidi" w:cstheme="minorBidi"/>
                <w:color w:val="000000"/>
                <w:sz w:val="24"/>
                <w:szCs w:val="24"/>
              </w:rPr>
            </w:pPr>
            <w:r w:rsidRPr="0051021B">
              <w:rPr>
                <w:rFonts w:asciiTheme="minorBidi" w:hAnsiTheme="minorBidi" w:cstheme="minorBidi"/>
                <w:color w:val="000000"/>
                <w:sz w:val="24"/>
                <w:szCs w:val="24"/>
                <w:rtl/>
              </w:rPr>
              <w:t>יעד עלות המרות. יוכנס ידנית ע"י מנהלי החשבונות</w:t>
            </w:r>
          </w:p>
        </w:tc>
      </w:tr>
      <w:tr w:rsidR="0051021B" w:rsidRPr="0051021B" w:rsidTr="0051021B">
        <w:trPr>
          <w:trHeight w:val="45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021B" w:rsidRPr="0051021B" w:rsidRDefault="0051021B" w:rsidP="0051021B">
            <w:pPr>
              <w:bidi w:val="0"/>
              <w:spacing w:line="276" w:lineRule="auto"/>
              <w:ind w:left="1"/>
              <w:rPr>
                <w:rFonts w:asciiTheme="minorBidi" w:hAnsiTheme="minorBidi" w:cstheme="minorBidi"/>
                <w:b/>
                <w:bCs/>
                <w:color w:val="000000"/>
                <w:sz w:val="24"/>
                <w:szCs w:val="24"/>
              </w:rPr>
            </w:pPr>
            <w:r w:rsidRPr="0051021B">
              <w:rPr>
                <w:rFonts w:asciiTheme="minorBidi" w:hAnsiTheme="minorBidi" w:cstheme="minorBidi"/>
                <w:b/>
                <w:bCs/>
                <w:color w:val="000000"/>
                <w:sz w:val="24"/>
                <w:szCs w:val="24"/>
              </w:rPr>
              <w:t>Check Date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021B" w:rsidRPr="0051021B" w:rsidRDefault="0051021B" w:rsidP="0051021B">
            <w:pPr>
              <w:bidi w:val="0"/>
              <w:spacing w:line="276" w:lineRule="auto"/>
              <w:ind w:left="1"/>
              <w:jc w:val="center"/>
              <w:rPr>
                <w:rFonts w:asciiTheme="minorBidi" w:hAnsiTheme="minorBidi" w:cstheme="minorBidi"/>
                <w:color w:val="000000"/>
                <w:sz w:val="24"/>
                <w:szCs w:val="24"/>
              </w:rPr>
            </w:pPr>
            <w:r w:rsidRPr="0051021B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12 Jul 15</w:t>
            </w:r>
          </w:p>
        </w:tc>
        <w:tc>
          <w:tcPr>
            <w:tcW w:w="498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1021B" w:rsidRPr="0051021B" w:rsidRDefault="0051021B" w:rsidP="00C10558">
            <w:pPr>
              <w:spacing w:line="276" w:lineRule="auto"/>
              <w:ind w:left="1"/>
              <w:rPr>
                <w:rFonts w:asciiTheme="minorBidi" w:hAnsiTheme="minorBidi" w:cstheme="minorBidi"/>
                <w:color w:val="000000"/>
                <w:sz w:val="24"/>
                <w:szCs w:val="24"/>
              </w:rPr>
            </w:pPr>
            <w:r w:rsidRPr="0051021B">
              <w:rPr>
                <w:rFonts w:asciiTheme="minorBidi" w:hAnsiTheme="minorBidi" w:cstheme="minorBidi"/>
                <w:color w:val="000000"/>
                <w:sz w:val="24"/>
                <w:szCs w:val="24"/>
                <w:rtl/>
              </w:rPr>
              <w:t xml:space="preserve">תאריך הבדיקה שהסקריפט מבצע - </w:t>
            </w:r>
            <w:r w:rsidR="00C10558">
              <w:rPr>
                <w:rFonts w:asciiTheme="minorBidi" w:hAnsiTheme="minorBidi" w:cstheme="minorBidi" w:hint="cs"/>
                <w:color w:val="000000"/>
                <w:sz w:val="24"/>
                <w:szCs w:val="24"/>
                <w:rtl/>
              </w:rPr>
              <w:t>פעמיים</w:t>
            </w:r>
            <w:r w:rsidRPr="0051021B">
              <w:rPr>
                <w:rFonts w:asciiTheme="minorBidi" w:hAnsiTheme="minorBidi" w:cstheme="minorBidi"/>
                <w:color w:val="000000"/>
                <w:sz w:val="24"/>
                <w:szCs w:val="24"/>
                <w:rtl/>
              </w:rPr>
              <w:t xml:space="preserve"> </w:t>
            </w:r>
            <w:r w:rsidR="00C10558">
              <w:rPr>
                <w:rFonts w:asciiTheme="minorBidi" w:hAnsiTheme="minorBidi" w:cstheme="minorBidi" w:hint="cs"/>
                <w:color w:val="000000"/>
                <w:sz w:val="24"/>
                <w:szCs w:val="24"/>
                <w:rtl/>
              </w:rPr>
              <w:t>ב</w:t>
            </w:r>
            <w:bookmarkStart w:id="0" w:name="_GoBack"/>
            <w:bookmarkEnd w:id="0"/>
            <w:r w:rsidRPr="0051021B">
              <w:rPr>
                <w:rFonts w:asciiTheme="minorBidi" w:hAnsiTheme="minorBidi" w:cstheme="minorBidi"/>
                <w:color w:val="000000"/>
                <w:sz w:val="24"/>
                <w:szCs w:val="24"/>
                <w:rtl/>
              </w:rPr>
              <w:t>שבוע מיום תחילת הפעילות כפי שהוגדר (</w:t>
            </w:r>
            <w:r w:rsidRPr="0051021B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Start Date</w:t>
            </w:r>
            <w:r w:rsidRPr="0051021B">
              <w:rPr>
                <w:rFonts w:asciiTheme="minorBidi" w:hAnsiTheme="minorBidi" w:cstheme="minorBidi"/>
                <w:color w:val="000000"/>
                <w:sz w:val="24"/>
                <w:szCs w:val="24"/>
                <w:rtl/>
              </w:rPr>
              <w:t>)</w:t>
            </w:r>
          </w:p>
        </w:tc>
      </w:tr>
      <w:tr w:rsidR="0051021B" w:rsidRPr="0051021B" w:rsidTr="0051021B">
        <w:trPr>
          <w:trHeight w:val="675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021B" w:rsidRPr="0051021B" w:rsidRDefault="0051021B" w:rsidP="0051021B">
            <w:pPr>
              <w:bidi w:val="0"/>
              <w:spacing w:line="276" w:lineRule="auto"/>
              <w:ind w:left="1"/>
              <w:rPr>
                <w:rFonts w:asciiTheme="minorBidi" w:hAnsiTheme="minorBidi" w:cstheme="minorBidi"/>
                <w:b/>
                <w:bCs/>
                <w:color w:val="000000"/>
                <w:sz w:val="24"/>
                <w:szCs w:val="24"/>
              </w:rPr>
            </w:pPr>
            <w:r w:rsidRPr="0051021B">
              <w:rPr>
                <w:rFonts w:asciiTheme="minorBidi" w:hAnsiTheme="minorBidi" w:cstheme="minorBidi"/>
                <w:b/>
                <w:bCs/>
                <w:color w:val="000000"/>
                <w:sz w:val="24"/>
                <w:szCs w:val="24"/>
              </w:rPr>
              <w:t>Spend Forecast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021B" w:rsidRPr="0051021B" w:rsidRDefault="0051021B" w:rsidP="0051021B">
            <w:pPr>
              <w:bidi w:val="0"/>
              <w:spacing w:line="276" w:lineRule="auto"/>
              <w:ind w:left="1"/>
              <w:jc w:val="center"/>
              <w:rPr>
                <w:rFonts w:asciiTheme="minorBidi" w:hAnsiTheme="minorBidi" w:cstheme="minorBidi"/>
                <w:color w:val="000000"/>
                <w:sz w:val="24"/>
                <w:szCs w:val="24"/>
              </w:rPr>
            </w:pPr>
            <w:r w:rsidRPr="0051021B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207,912</w:t>
            </w:r>
          </w:p>
        </w:tc>
        <w:tc>
          <w:tcPr>
            <w:tcW w:w="498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1021B" w:rsidRPr="0051021B" w:rsidRDefault="0051021B" w:rsidP="0051021B">
            <w:pPr>
              <w:spacing w:line="276" w:lineRule="auto"/>
              <w:ind w:left="1"/>
              <w:rPr>
                <w:rFonts w:asciiTheme="minorBidi" w:hAnsiTheme="minorBidi" w:cstheme="minorBidi"/>
                <w:color w:val="000000"/>
                <w:sz w:val="24"/>
                <w:szCs w:val="24"/>
              </w:rPr>
            </w:pPr>
            <w:r w:rsidRPr="0051021B">
              <w:rPr>
                <w:rFonts w:asciiTheme="minorBidi" w:hAnsiTheme="minorBidi" w:cstheme="minorBidi"/>
                <w:color w:val="000000"/>
                <w:sz w:val="24"/>
                <w:szCs w:val="24"/>
                <w:rtl/>
              </w:rPr>
              <w:t>תוצאת החישוב של חיזוי ההוצאה (</w:t>
            </w:r>
            <w:r w:rsidRPr="0051021B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Cost</w:t>
            </w:r>
            <w:r w:rsidRPr="0051021B">
              <w:rPr>
                <w:rFonts w:asciiTheme="minorBidi" w:hAnsiTheme="minorBidi" w:cstheme="minorBidi"/>
                <w:color w:val="000000"/>
                <w:sz w:val="24"/>
                <w:szCs w:val="24"/>
                <w:rtl/>
              </w:rPr>
              <w:t>) שיצא עד סוף הפעילות, באם קצב ההוצאה ימשיך כפי שהוא עכשיו</w:t>
            </w:r>
          </w:p>
        </w:tc>
      </w:tr>
      <w:tr w:rsidR="0051021B" w:rsidRPr="0051021B" w:rsidTr="0051021B">
        <w:trPr>
          <w:trHeight w:val="45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021B" w:rsidRPr="0051021B" w:rsidRDefault="0051021B" w:rsidP="0051021B">
            <w:pPr>
              <w:bidi w:val="0"/>
              <w:spacing w:line="276" w:lineRule="auto"/>
              <w:ind w:left="1"/>
              <w:rPr>
                <w:rFonts w:asciiTheme="minorBidi" w:hAnsiTheme="minorBidi" w:cstheme="minorBidi"/>
                <w:b/>
                <w:bCs/>
                <w:color w:val="000000"/>
                <w:sz w:val="24"/>
                <w:szCs w:val="24"/>
              </w:rPr>
            </w:pPr>
            <w:r w:rsidRPr="0051021B">
              <w:rPr>
                <w:rFonts w:asciiTheme="minorBidi" w:hAnsiTheme="minorBidi" w:cstheme="minorBidi"/>
                <w:b/>
                <w:bCs/>
                <w:color w:val="000000"/>
                <w:sz w:val="24"/>
                <w:szCs w:val="24"/>
              </w:rPr>
              <w:t>Spend Deviation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021B" w:rsidRPr="0051021B" w:rsidRDefault="0051021B" w:rsidP="0051021B">
            <w:pPr>
              <w:bidi w:val="0"/>
              <w:spacing w:line="276" w:lineRule="auto"/>
              <w:ind w:left="1"/>
              <w:jc w:val="center"/>
              <w:rPr>
                <w:rFonts w:asciiTheme="minorBidi" w:hAnsiTheme="minorBidi" w:cstheme="minorBidi"/>
                <w:color w:val="000000"/>
                <w:sz w:val="24"/>
                <w:szCs w:val="24"/>
              </w:rPr>
            </w:pPr>
            <w:r w:rsidRPr="0051021B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+66%</w:t>
            </w:r>
          </w:p>
        </w:tc>
        <w:tc>
          <w:tcPr>
            <w:tcW w:w="498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1021B" w:rsidRPr="0051021B" w:rsidRDefault="0051021B" w:rsidP="0051021B">
            <w:pPr>
              <w:spacing w:line="276" w:lineRule="auto"/>
              <w:ind w:left="1"/>
              <w:rPr>
                <w:rFonts w:asciiTheme="minorBidi" w:hAnsiTheme="minorBidi" w:cstheme="minorBidi"/>
                <w:color w:val="000000"/>
                <w:sz w:val="24"/>
                <w:szCs w:val="24"/>
              </w:rPr>
            </w:pPr>
            <w:r w:rsidRPr="0051021B">
              <w:rPr>
                <w:rFonts w:asciiTheme="minorBidi" w:hAnsiTheme="minorBidi" w:cstheme="minorBidi"/>
                <w:color w:val="000000"/>
                <w:sz w:val="24"/>
                <w:szCs w:val="24"/>
                <w:rtl/>
              </w:rPr>
              <w:t>הפער בין התקציב שנקבע לפעילות לבין תחזית ההוצאה בפועל</w:t>
            </w:r>
          </w:p>
        </w:tc>
      </w:tr>
      <w:tr w:rsidR="0051021B" w:rsidRPr="0051021B" w:rsidTr="0051021B">
        <w:trPr>
          <w:trHeight w:val="675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021B" w:rsidRPr="0051021B" w:rsidRDefault="0051021B" w:rsidP="0051021B">
            <w:pPr>
              <w:bidi w:val="0"/>
              <w:spacing w:line="276" w:lineRule="auto"/>
              <w:ind w:left="1"/>
              <w:rPr>
                <w:rFonts w:asciiTheme="minorBidi" w:hAnsiTheme="minorBidi" w:cstheme="minorBidi"/>
                <w:b/>
                <w:bCs/>
                <w:color w:val="000000"/>
                <w:sz w:val="24"/>
                <w:szCs w:val="24"/>
              </w:rPr>
            </w:pPr>
            <w:r w:rsidRPr="0051021B">
              <w:rPr>
                <w:rFonts w:asciiTheme="minorBidi" w:hAnsiTheme="minorBidi" w:cstheme="minorBidi"/>
                <w:b/>
                <w:bCs/>
                <w:color w:val="000000"/>
                <w:sz w:val="24"/>
                <w:szCs w:val="24"/>
              </w:rPr>
              <w:t>Conversions Forecast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021B" w:rsidRPr="0051021B" w:rsidRDefault="0051021B" w:rsidP="0051021B">
            <w:pPr>
              <w:bidi w:val="0"/>
              <w:spacing w:line="276" w:lineRule="auto"/>
              <w:ind w:left="1"/>
              <w:jc w:val="center"/>
              <w:rPr>
                <w:rFonts w:asciiTheme="minorBidi" w:hAnsiTheme="minorBidi" w:cstheme="minorBidi"/>
                <w:color w:val="000000"/>
                <w:sz w:val="24"/>
                <w:szCs w:val="24"/>
              </w:rPr>
            </w:pPr>
            <w:r w:rsidRPr="0051021B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1128</w:t>
            </w:r>
          </w:p>
        </w:tc>
        <w:tc>
          <w:tcPr>
            <w:tcW w:w="498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1021B" w:rsidRPr="0051021B" w:rsidRDefault="0051021B" w:rsidP="0051021B">
            <w:pPr>
              <w:spacing w:line="276" w:lineRule="auto"/>
              <w:ind w:left="1"/>
              <w:rPr>
                <w:rFonts w:asciiTheme="minorBidi" w:hAnsiTheme="minorBidi" w:cstheme="minorBidi"/>
                <w:color w:val="000000"/>
                <w:sz w:val="24"/>
                <w:szCs w:val="24"/>
              </w:rPr>
            </w:pPr>
            <w:r w:rsidRPr="0051021B">
              <w:rPr>
                <w:rFonts w:asciiTheme="minorBidi" w:hAnsiTheme="minorBidi" w:cstheme="minorBidi"/>
                <w:color w:val="000000"/>
                <w:sz w:val="24"/>
                <w:szCs w:val="24"/>
                <w:rtl/>
              </w:rPr>
              <w:t>תוצאת החישוב של חיזוי המרות (</w:t>
            </w:r>
            <w:r w:rsidRPr="0051021B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Conversions</w:t>
            </w:r>
            <w:r w:rsidRPr="0051021B">
              <w:rPr>
                <w:rFonts w:asciiTheme="minorBidi" w:hAnsiTheme="minorBidi" w:cstheme="minorBidi"/>
                <w:color w:val="000000"/>
                <w:sz w:val="24"/>
                <w:szCs w:val="24"/>
                <w:rtl/>
              </w:rPr>
              <w:t>) שיצא עד סוף הפעילות, באם קצב ההמרות ימשיך כפי שהוא עכשיו</w:t>
            </w:r>
          </w:p>
        </w:tc>
      </w:tr>
      <w:tr w:rsidR="0051021B" w:rsidRPr="0051021B" w:rsidTr="0051021B">
        <w:trPr>
          <w:trHeight w:val="51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021B" w:rsidRPr="0051021B" w:rsidRDefault="0051021B" w:rsidP="0051021B">
            <w:pPr>
              <w:bidi w:val="0"/>
              <w:spacing w:line="276" w:lineRule="auto"/>
              <w:ind w:left="1"/>
              <w:rPr>
                <w:rFonts w:asciiTheme="minorBidi" w:hAnsiTheme="minorBidi" w:cstheme="minorBidi"/>
                <w:b/>
                <w:bCs/>
                <w:color w:val="000000"/>
                <w:sz w:val="24"/>
                <w:szCs w:val="24"/>
              </w:rPr>
            </w:pPr>
            <w:r w:rsidRPr="0051021B">
              <w:rPr>
                <w:rFonts w:asciiTheme="minorBidi" w:hAnsiTheme="minorBidi" w:cstheme="minorBidi"/>
                <w:b/>
                <w:bCs/>
                <w:color w:val="000000"/>
                <w:sz w:val="24"/>
                <w:szCs w:val="24"/>
              </w:rPr>
              <w:t>Conversions Deviation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021B" w:rsidRPr="0051021B" w:rsidRDefault="0051021B" w:rsidP="0051021B">
            <w:pPr>
              <w:bidi w:val="0"/>
              <w:spacing w:line="276" w:lineRule="auto"/>
              <w:ind w:left="1"/>
              <w:jc w:val="center"/>
              <w:rPr>
                <w:rFonts w:asciiTheme="minorBidi" w:hAnsiTheme="minorBidi" w:cstheme="minorBidi"/>
                <w:color w:val="000000"/>
                <w:sz w:val="24"/>
                <w:szCs w:val="24"/>
              </w:rPr>
            </w:pPr>
            <w:r w:rsidRPr="0051021B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-30%</w:t>
            </w:r>
          </w:p>
        </w:tc>
        <w:tc>
          <w:tcPr>
            <w:tcW w:w="498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1021B" w:rsidRPr="0051021B" w:rsidRDefault="0051021B" w:rsidP="0051021B">
            <w:pPr>
              <w:spacing w:line="276" w:lineRule="auto"/>
              <w:ind w:left="1"/>
              <w:rPr>
                <w:rFonts w:asciiTheme="minorBidi" w:hAnsiTheme="minorBidi" w:cstheme="minorBidi"/>
                <w:color w:val="000000"/>
                <w:sz w:val="24"/>
                <w:szCs w:val="24"/>
              </w:rPr>
            </w:pPr>
            <w:r w:rsidRPr="0051021B">
              <w:rPr>
                <w:rFonts w:asciiTheme="minorBidi" w:hAnsiTheme="minorBidi" w:cstheme="minorBidi"/>
                <w:color w:val="000000"/>
                <w:sz w:val="24"/>
                <w:szCs w:val="24"/>
                <w:rtl/>
              </w:rPr>
              <w:t>הפער בין יעד ההמרות שנקבע לפעילות לבין תחזית ההמרות</w:t>
            </w:r>
          </w:p>
        </w:tc>
      </w:tr>
      <w:tr w:rsidR="0051021B" w:rsidRPr="0051021B" w:rsidTr="0051021B">
        <w:trPr>
          <w:trHeight w:val="9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021B" w:rsidRPr="0051021B" w:rsidRDefault="0051021B" w:rsidP="0051021B">
            <w:pPr>
              <w:bidi w:val="0"/>
              <w:spacing w:line="276" w:lineRule="auto"/>
              <w:ind w:left="1"/>
              <w:rPr>
                <w:rFonts w:asciiTheme="minorBidi" w:hAnsiTheme="minorBidi" w:cstheme="minorBidi"/>
                <w:b/>
                <w:bCs/>
                <w:color w:val="000000"/>
                <w:sz w:val="24"/>
                <w:szCs w:val="24"/>
              </w:rPr>
            </w:pPr>
            <w:r w:rsidRPr="0051021B">
              <w:rPr>
                <w:rFonts w:asciiTheme="minorBidi" w:hAnsiTheme="minorBidi" w:cstheme="minorBidi"/>
                <w:b/>
                <w:bCs/>
                <w:color w:val="000000"/>
                <w:sz w:val="24"/>
                <w:szCs w:val="24"/>
              </w:rPr>
              <w:t>Cost Conv. Forecast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021B" w:rsidRPr="0051021B" w:rsidRDefault="0051021B" w:rsidP="0051021B">
            <w:pPr>
              <w:bidi w:val="0"/>
              <w:spacing w:line="276" w:lineRule="auto"/>
              <w:ind w:left="1"/>
              <w:jc w:val="center"/>
              <w:rPr>
                <w:rFonts w:asciiTheme="minorBidi" w:hAnsiTheme="minorBidi" w:cstheme="minorBidi"/>
                <w:color w:val="000000"/>
                <w:sz w:val="24"/>
                <w:szCs w:val="24"/>
              </w:rPr>
            </w:pPr>
            <w:r w:rsidRPr="0051021B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184.32</w:t>
            </w:r>
          </w:p>
        </w:tc>
        <w:tc>
          <w:tcPr>
            <w:tcW w:w="498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1021B" w:rsidRPr="0051021B" w:rsidRDefault="0051021B" w:rsidP="0051021B">
            <w:pPr>
              <w:spacing w:line="276" w:lineRule="auto"/>
              <w:ind w:left="1"/>
              <w:rPr>
                <w:rFonts w:asciiTheme="minorBidi" w:hAnsiTheme="minorBidi" w:cstheme="minorBidi"/>
                <w:color w:val="000000"/>
                <w:sz w:val="24"/>
                <w:szCs w:val="24"/>
              </w:rPr>
            </w:pPr>
            <w:r w:rsidRPr="0051021B">
              <w:rPr>
                <w:rFonts w:asciiTheme="minorBidi" w:hAnsiTheme="minorBidi" w:cstheme="minorBidi"/>
                <w:color w:val="000000"/>
                <w:sz w:val="24"/>
                <w:szCs w:val="24"/>
                <w:rtl/>
              </w:rPr>
              <w:t>תוצאת החישוב של חיזוי עלות המרות (</w:t>
            </w:r>
            <w:r w:rsidRPr="0051021B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Cost/Conversions</w:t>
            </w:r>
            <w:r w:rsidRPr="0051021B">
              <w:rPr>
                <w:rFonts w:asciiTheme="minorBidi" w:hAnsiTheme="minorBidi" w:cstheme="minorBidi"/>
                <w:color w:val="000000"/>
                <w:sz w:val="24"/>
                <w:szCs w:val="24"/>
                <w:rtl/>
              </w:rPr>
              <w:t>) שיצא עד סוף הפעילות, באם קצב ההמרות וקצב ההוצאה ימשיכו כפי שהם עכשיו</w:t>
            </w:r>
          </w:p>
        </w:tc>
      </w:tr>
      <w:tr w:rsidR="0051021B" w:rsidRPr="0051021B" w:rsidTr="0051021B">
        <w:trPr>
          <w:trHeight w:val="465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021B" w:rsidRPr="0051021B" w:rsidRDefault="0051021B" w:rsidP="0051021B">
            <w:pPr>
              <w:bidi w:val="0"/>
              <w:spacing w:line="276" w:lineRule="auto"/>
              <w:ind w:left="1"/>
              <w:rPr>
                <w:rFonts w:asciiTheme="minorBidi" w:hAnsiTheme="minorBidi" w:cstheme="minorBidi"/>
                <w:b/>
                <w:bCs/>
                <w:color w:val="000000"/>
                <w:sz w:val="24"/>
                <w:szCs w:val="24"/>
              </w:rPr>
            </w:pPr>
            <w:r w:rsidRPr="0051021B">
              <w:rPr>
                <w:rFonts w:asciiTheme="minorBidi" w:hAnsiTheme="minorBidi" w:cstheme="minorBidi"/>
                <w:b/>
                <w:bCs/>
                <w:color w:val="000000"/>
                <w:sz w:val="24"/>
                <w:szCs w:val="24"/>
              </w:rPr>
              <w:t>Cost Conv. Deviation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021B" w:rsidRPr="0051021B" w:rsidRDefault="0051021B" w:rsidP="0051021B">
            <w:pPr>
              <w:bidi w:val="0"/>
              <w:spacing w:line="276" w:lineRule="auto"/>
              <w:ind w:left="1"/>
              <w:jc w:val="center"/>
              <w:rPr>
                <w:rFonts w:asciiTheme="minorBidi" w:hAnsiTheme="minorBidi" w:cstheme="minorBidi"/>
                <w:color w:val="000000"/>
                <w:sz w:val="24"/>
                <w:szCs w:val="24"/>
              </w:rPr>
            </w:pPr>
            <w:r w:rsidRPr="0051021B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+136%</w:t>
            </w:r>
          </w:p>
        </w:tc>
        <w:tc>
          <w:tcPr>
            <w:tcW w:w="498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1021B" w:rsidRPr="0051021B" w:rsidRDefault="0051021B" w:rsidP="0051021B">
            <w:pPr>
              <w:spacing w:line="276" w:lineRule="auto"/>
              <w:ind w:left="1"/>
              <w:rPr>
                <w:rFonts w:asciiTheme="minorBidi" w:hAnsiTheme="minorBidi" w:cstheme="minorBidi"/>
                <w:color w:val="000000"/>
                <w:sz w:val="24"/>
                <w:szCs w:val="24"/>
              </w:rPr>
            </w:pPr>
            <w:r w:rsidRPr="0051021B">
              <w:rPr>
                <w:rFonts w:asciiTheme="minorBidi" w:hAnsiTheme="minorBidi" w:cstheme="minorBidi"/>
                <w:color w:val="000000"/>
                <w:sz w:val="24"/>
                <w:szCs w:val="24"/>
                <w:rtl/>
              </w:rPr>
              <w:t>הפער בין יעד עלות המרות שנקבעה לפעילות לבין תחזית עלות המרות</w:t>
            </w:r>
          </w:p>
        </w:tc>
      </w:tr>
    </w:tbl>
    <w:p w:rsidR="0051021B" w:rsidRPr="0051021B" w:rsidRDefault="0051021B" w:rsidP="0051021B">
      <w:pPr>
        <w:pStyle w:val="ListParagraph"/>
        <w:bidi w:val="0"/>
        <w:spacing w:line="276" w:lineRule="auto"/>
        <w:ind w:left="1"/>
        <w:rPr>
          <w:rFonts w:asciiTheme="minorBidi" w:hAnsiTheme="minorBidi" w:cstheme="minorBidi"/>
          <w:sz w:val="24"/>
          <w:szCs w:val="24"/>
        </w:rPr>
      </w:pPr>
    </w:p>
    <w:p w:rsidR="0051021B" w:rsidRPr="0051021B" w:rsidRDefault="0051021B" w:rsidP="0051021B">
      <w:pPr>
        <w:pStyle w:val="ListParagraph"/>
        <w:spacing w:line="276" w:lineRule="auto"/>
        <w:ind w:left="1"/>
        <w:rPr>
          <w:rFonts w:asciiTheme="minorBidi" w:hAnsiTheme="minorBidi" w:cstheme="minorBidi"/>
          <w:sz w:val="24"/>
          <w:szCs w:val="24"/>
          <w:rtl/>
        </w:rPr>
      </w:pPr>
    </w:p>
    <w:p w:rsidR="0051021B" w:rsidRPr="0051021B" w:rsidRDefault="0051021B" w:rsidP="0051021B">
      <w:pPr>
        <w:pStyle w:val="ListParagraph"/>
        <w:numPr>
          <w:ilvl w:val="0"/>
          <w:numId w:val="21"/>
        </w:numPr>
        <w:spacing w:after="200" w:line="276" w:lineRule="auto"/>
        <w:ind w:left="1" w:firstLine="0"/>
        <w:rPr>
          <w:rFonts w:asciiTheme="minorBidi" w:hAnsiTheme="minorBidi" w:cstheme="minorBidi"/>
          <w:sz w:val="24"/>
          <w:szCs w:val="24"/>
        </w:rPr>
      </w:pPr>
      <w:r w:rsidRPr="0051021B">
        <w:rPr>
          <w:rFonts w:asciiTheme="minorBidi" w:hAnsiTheme="minorBidi" w:cstheme="minorBidi"/>
          <w:sz w:val="24"/>
          <w:szCs w:val="24"/>
          <w:rtl/>
        </w:rPr>
        <w:t>מבנה הקובץ אקסל והצורת הצגת הנתונים:</w:t>
      </w:r>
    </w:p>
    <w:p w:rsidR="0051021B" w:rsidRPr="0051021B" w:rsidRDefault="0051021B" w:rsidP="0051021B">
      <w:pPr>
        <w:spacing w:line="276" w:lineRule="auto"/>
        <w:ind w:left="1"/>
        <w:rPr>
          <w:rFonts w:asciiTheme="minorBidi" w:hAnsiTheme="minorBidi" w:cstheme="minorBidi"/>
          <w:sz w:val="24"/>
          <w:szCs w:val="24"/>
          <w:rtl/>
        </w:rPr>
      </w:pPr>
      <w:r w:rsidRPr="0051021B">
        <w:rPr>
          <w:rFonts w:asciiTheme="minorBidi" w:hAnsiTheme="minorBidi" w:cstheme="minorBidi"/>
          <w:sz w:val="24"/>
          <w:szCs w:val="24"/>
          <w:rtl/>
        </w:rPr>
        <w:t xml:space="preserve">כדי לאפשר תצוגה נוחה וקלה של הנתונים, יש להציג את כל הנתונים בשורות בצורה הבאה, כך שבכל שורה יש את כל העמודות נתונים לכל </w:t>
      </w:r>
      <w:r w:rsidRPr="0051021B">
        <w:rPr>
          <w:rFonts w:asciiTheme="minorBidi" w:hAnsiTheme="minorBidi" w:cstheme="minorBidi"/>
          <w:sz w:val="24"/>
          <w:szCs w:val="24"/>
        </w:rPr>
        <w:t>Label</w:t>
      </w:r>
      <w:r w:rsidRPr="0051021B">
        <w:rPr>
          <w:rFonts w:asciiTheme="minorBidi" w:hAnsiTheme="minorBidi" w:cstheme="minorBidi"/>
          <w:sz w:val="24"/>
          <w:szCs w:val="24"/>
          <w:rtl/>
        </w:rPr>
        <w:t xml:space="preserve"> שהוגדר לכל </w:t>
      </w:r>
      <w:r w:rsidRPr="0051021B">
        <w:rPr>
          <w:rFonts w:asciiTheme="minorBidi" w:hAnsiTheme="minorBidi" w:cstheme="minorBidi"/>
          <w:sz w:val="24"/>
          <w:szCs w:val="24"/>
        </w:rPr>
        <w:t>Account</w:t>
      </w:r>
      <w:r w:rsidRPr="0051021B">
        <w:rPr>
          <w:rFonts w:asciiTheme="minorBidi" w:hAnsiTheme="minorBidi" w:cstheme="minorBidi"/>
          <w:sz w:val="24"/>
          <w:szCs w:val="24"/>
          <w:rtl/>
        </w:rPr>
        <w:t xml:space="preserve"> / לקוח.</w:t>
      </w:r>
    </w:p>
    <w:p w:rsidR="0051021B" w:rsidRPr="0051021B" w:rsidRDefault="0051021B" w:rsidP="0051021B">
      <w:pPr>
        <w:spacing w:line="276" w:lineRule="auto"/>
        <w:ind w:left="1"/>
        <w:rPr>
          <w:rFonts w:asciiTheme="minorBidi" w:hAnsiTheme="minorBidi" w:cstheme="minorBidi"/>
          <w:sz w:val="24"/>
          <w:szCs w:val="24"/>
          <w:rtl/>
        </w:rPr>
      </w:pPr>
      <w:r w:rsidRPr="0051021B">
        <w:rPr>
          <w:rFonts w:asciiTheme="minorBidi" w:hAnsiTheme="minorBidi" w:cstheme="minorBidi"/>
          <w:sz w:val="24"/>
          <w:szCs w:val="24"/>
          <w:rtl/>
        </w:rPr>
        <w:t>את החישובים יש להוסיף בעמודות לכל שורה. לדוגמא:</w:t>
      </w:r>
    </w:p>
    <w:p w:rsidR="0051021B" w:rsidRPr="0051021B" w:rsidRDefault="0051021B" w:rsidP="0051021B">
      <w:pPr>
        <w:spacing w:line="276" w:lineRule="auto"/>
        <w:ind w:left="1"/>
        <w:rPr>
          <w:rFonts w:asciiTheme="minorBidi" w:hAnsiTheme="minorBidi" w:cstheme="minorBidi"/>
          <w:sz w:val="24"/>
          <w:szCs w:val="24"/>
          <w:rtl/>
        </w:rPr>
      </w:pPr>
      <w:r w:rsidRPr="0051021B">
        <w:rPr>
          <w:rFonts w:asciiTheme="minorBidi" w:hAnsiTheme="minorBidi" w:cstheme="minorBidi"/>
          <w:sz w:val="24"/>
          <w:szCs w:val="24"/>
          <w:rtl/>
        </w:rPr>
        <w:lastRenderedPageBreak/>
        <w:t>נתוני מקור:</w:t>
      </w:r>
    </w:p>
    <w:p w:rsidR="0051021B" w:rsidRPr="0051021B" w:rsidRDefault="0051021B" w:rsidP="0051021B">
      <w:pPr>
        <w:spacing w:line="276" w:lineRule="auto"/>
        <w:ind w:left="1"/>
        <w:rPr>
          <w:rFonts w:asciiTheme="minorBidi" w:hAnsiTheme="minorBidi" w:cstheme="minorBidi"/>
          <w:sz w:val="24"/>
          <w:szCs w:val="24"/>
          <w:rtl/>
        </w:rPr>
      </w:pPr>
      <w:r w:rsidRPr="0051021B">
        <w:rPr>
          <w:rFonts w:asciiTheme="minorBidi" w:hAnsiTheme="minorBidi" w:cstheme="minorBidi"/>
          <w:noProof/>
          <w:sz w:val="24"/>
          <w:szCs w:val="24"/>
          <w:rtl/>
        </w:rPr>
        <w:drawing>
          <wp:inline distT="0" distB="0" distL="0" distR="0" wp14:anchorId="2055C750" wp14:editId="15CBFDB7">
            <wp:extent cx="5608320" cy="57650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576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21B" w:rsidRDefault="0051021B" w:rsidP="0051021B">
      <w:pPr>
        <w:spacing w:line="276" w:lineRule="auto"/>
        <w:ind w:left="1"/>
        <w:rPr>
          <w:rFonts w:asciiTheme="minorBidi" w:hAnsiTheme="minorBidi" w:cstheme="minorBidi"/>
          <w:sz w:val="24"/>
          <w:szCs w:val="24"/>
          <w:rtl/>
        </w:rPr>
      </w:pPr>
    </w:p>
    <w:p w:rsidR="0051021B" w:rsidRPr="0051021B" w:rsidRDefault="0051021B" w:rsidP="0051021B">
      <w:pPr>
        <w:spacing w:line="276" w:lineRule="auto"/>
        <w:ind w:left="1"/>
        <w:rPr>
          <w:rFonts w:asciiTheme="minorBidi" w:hAnsiTheme="minorBidi" w:cstheme="minorBidi"/>
          <w:sz w:val="24"/>
          <w:szCs w:val="24"/>
          <w:rtl/>
        </w:rPr>
      </w:pPr>
      <w:r w:rsidRPr="0051021B">
        <w:rPr>
          <w:rFonts w:asciiTheme="minorBidi" w:hAnsiTheme="minorBidi" w:cstheme="minorBidi"/>
          <w:sz w:val="24"/>
          <w:szCs w:val="24"/>
          <w:rtl/>
        </w:rPr>
        <w:t>שבוע לאחר מכן:</w:t>
      </w:r>
    </w:p>
    <w:p w:rsidR="0051021B" w:rsidRPr="0051021B" w:rsidRDefault="0051021B" w:rsidP="0051021B">
      <w:pPr>
        <w:spacing w:line="276" w:lineRule="auto"/>
        <w:ind w:left="1"/>
        <w:rPr>
          <w:rFonts w:asciiTheme="minorBidi" w:hAnsiTheme="minorBidi" w:cstheme="minorBidi"/>
          <w:sz w:val="24"/>
          <w:szCs w:val="24"/>
          <w:rtl/>
        </w:rPr>
      </w:pPr>
      <w:r w:rsidRPr="0051021B">
        <w:rPr>
          <w:rFonts w:asciiTheme="minorBidi" w:hAnsiTheme="minorBidi" w:cstheme="minorBidi"/>
          <w:noProof/>
          <w:sz w:val="24"/>
          <w:szCs w:val="24"/>
          <w:rtl/>
        </w:rPr>
        <w:drawing>
          <wp:inline distT="0" distB="0" distL="0" distR="0" wp14:anchorId="4DD10B0E" wp14:editId="67A1ED0D">
            <wp:extent cx="5608320" cy="36370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63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21B" w:rsidRDefault="0051021B" w:rsidP="0051021B">
      <w:pPr>
        <w:spacing w:line="276" w:lineRule="auto"/>
        <w:ind w:left="1"/>
        <w:rPr>
          <w:rFonts w:asciiTheme="minorBidi" w:hAnsiTheme="minorBidi" w:cstheme="minorBidi"/>
          <w:sz w:val="24"/>
          <w:szCs w:val="24"/>
          <w:rtl/>
        </w:rPr>
      </w:pPr>
    </w:p>
    <w:p w:rsidR="0051021B" w:rsidRPr="0051021B" w:rsidRDefault="0051021B" w:rsidP="0051021B">
      <w:pPr>
        <w:spacing w:line="276" w:lineRule="auto"/>
        <w:ind w:left="1"/>
        <w:rPr>
          <w:rFonts w:asciiTheme="minorBidi" w:hAnsiTheme="minorBidi" w:cstheme="minorBidi"/>
          <w:sz w:val="24"/>
          <w:szCs w:val="24"/>
          <w:rtl/>
        </w:rPr>
      </w:pPr>
      <w:r w:rsidRPr="0051021B">
        <w:rPr>
          <w:rFonts w:asciiTheme="minorBidi" w:hAnsiTheme="minorBidi" w:cstheme="minorBidi"/>
          <w:sz w:val="24"/>
          <w:szCs w:val="24"/>
          <w:rtl/>
        </w:rPr>
        <w:t>שבוע לאחר מכן:</w:t>
      </w:r>
    </w:p>
    <w:p w:rsidR="0051021B" w:rsidRPr="0051021B" w:rsidRDefault="0051021B" w:rsidP="0051021B">
      <w:pPr>
        <w:spacing w:line="276" w:lineRule="auto"/>
        <w:ind w:left="1"/>
        <w:rPr>
          <w:rFonts w:asciiTheme="minorBidi" w:hAnsiTheme="minorBidi" w:cstheme="minorBidi"/>
          <w:sz w:val="24"/>
          <w:szCs w:val="24"/>
          <w:rtl/>
        </w:rPr>
      </w:pPr>
      <w:r w:rsidRPr="0051021B">
        <w:rPr>
          <w:rFonts w:asciiTheme="minorBidi" w:hAnsiTheme="minorBidi" w:cstheme="minorBidi"/>
          <w:noProof/>
          <w:sz w:val="24"/>
          <w:szCs w:val="24"/>
          <w:rtl/>
        </w:rPr>
        <w:drawing>
          <wp:inline distT="0" distB="0" distL="0" distR="0" wp14:anchorId="4A100B2D" wp14:editId="64899610">
            <wp:extent cx="5608320" cy="266540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6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21B" w:rsidRDefault="0051021B" w:rsidP="0051021B">
      <w:pPr>
        <w:spacing w:line="276" w:lineRule="auto"/>
        <w:ind w:left="1"/>
        <w:rPr>
          <w:rFonts w:asciiTheme="minorBidi" w:hAnsiTheme="minorBidi" w:cstheme="minorBidi"/>
          <w:sz w:val="24"/>
          <w:szCs w:val="24"/>
          <w:rtl/>
        </w:rPr>
      </w:pPr>
    </w:p>
    <w:p w:rsidR="0051021B" w:rsidRDefault="0051021B" w:rsidP="0051021B">
      <w:pPr>
        <w:spacing w:line="276" w:lineRule="auto"/>
        <w:ind w:left="1"/>
        <w:rPr>
          <w:rFonts w:asciiTheme="minorBidi" w:hAnsiTheme="minorBidi" w:cstheme="minorBidi"/>
          <w:sz w:val="24"/>
          <w:szCs w:val="24"/>
          <w:rtl/>
        </w:rPr>
      </w:pPr>
      <w:r w:rsidRPr="0051021B">
        <w:rPr>
          <w:rFonts w:asciiTheme="minorBidi" w:hAnsiTheme="minorBidi" w:cstheme="minorBidi"/>
          <w:sz w:val="24"/>
          <w:szCs w:val="24"/>
          <w:rtl/>
        </w:rPr>
        <w:t>וכן הלאה...</w:t>
      </w:r>
    </w:p>
    <w:p w:rsidR="0051021B" w:rsidRPr="0051021B" w:rsidRDefault="0051021B" w:rsidP="0051021B">
      <w:pPr>
        <w:spacing w:line="276" w:lineRule="auto"/>
        <w:ind w:left="1"/>
        <w:rPr>
          <w:rFonts w:asciiTheme="minorBidi" w:hAnsiTheme="minorBidi" w:cstheme="minorBidi"/>
          <w:sz w:val="24"/>
          <w:szCs w:val="24"/>
          <w:rtl/>
        </w:rPr>
      </w:pPr>
    </w:p>
    <w:p w:rsidR="0051021B" w:rsidRPr="0051021B" w:rsidRDefault="0051021B" w:rsidP="0051021B">
      <w:pPr>
        <w:pStyle w:val="ListParagraph"/>
        <w:numPr>
          <w:ilvl w:val="0"/>
          <w:numId w:val="21"/>
        </w:numPr>
        <w:spacing w:after="200" w:line="276" w:lineRule="auto"/>
        <w:ind w:left="1" w:firstLine="0"/>
        <w:rPr>
          <w:rFonts w:asciiTheme="minorBidi" w:hAnsiTheme="minorBidi" w:cstheme="minorBidi"/>
          <w:sz w:val="24"/>
          <w:szCs w:val="24"/>
        </w:rPr>
      </w:pPr>
      <w:r w:rsidRPr="0051021B">
        <w:rPr>
          <w:rFonts w:asciiTheme="minorBidi" w:hAnsiTheme="minorBidi" w:cstheme="minorBidi"/>
          <w:sz w:val="24"/>
          <w:szCs w:val="24"/>
          <w:rtl/>
        </w:rPr>
        <w:t>הסקריפט ירוץ בשעה 1:00 לפנות בוקר.</w:t>
      </w:r>
    </w:p>
    <w:p w:rsidR="0051021B" w:rsidRPr="0051021B" w:rsidRDefault="0051021B" w:rsidP="0051021B">
      <w:pPr>
        <w:pStyle w:val="ListParagraph"/>
        <w:numPr>
          <w:ilvl w:val="0"/>
          <w:numId w:val="21"/>
        </w:numPr>
        <w:spacing w:after="200" w:line="276" w:lineRule="auto"/>
        <w:ind w:left="1" w:firstLine="0"/>
        <w:rPr>
          <w:rFonts w:asciiTheme="minorBidi" w:hAnsiTheme="minorBidi" w:cstheme="minorBidi"/>
          <w:sz w:val="24"/>
          <w:szCs w:val="24"/>
        </w:rPr>
      </w:pPr>
      <w:r w:rsidRPr="0051021B">
        <w:rPr>
          <w:rFonts w:asciiTheme="minorBidi" w:hAnsiTheme="minorBidi" w:cstheme="minorBidi"/>
          <w:sz w:val="24"/>
          <w:szCs w:val="24"/>
          <w:rtl/>
        </w:rPr>
        <w:t>הסקרפיט יבצע את החישובים לתקופה שתימדד מתחילת הפעילות (</w:t>
      </w:r>
      <w:r w:rsidRPr="0051021B">
        <w:rPr>
          <w:rFonts w:asciiTheme="minorBidi" w:hAnsiTheme="minorBidi" w:cstheme="minorBidi"/>
          <w:sz w:val="24"/>
          <w:szCs w:val="24"/>
        </w:rPr>
        <w:t>Start Date</w:t>
      </w:r>
      <w:r w:rsidRPr="0051021B">
        <w:rPr>
          <w:rFonts w:asciiTheme="minorBidi" w:hAnsiTheme="minorBidi" w:cstheme="minorBidi"/>
          <w:sz w:val="24"/>
          <w:szCs w:val="24"/>
          <w:rtl/>
        </w:rPr>
        <w:t>) ועד חצות בלילה של היום הקודם (כלומר עד סוף היממה שהסתיימה שעה קודם).</w:t>
      </w:r>
    </w:p>
    <w:p w:rsidR="0051021B" w:rsidRPr="0051021B" w:rsidRDefault="0051021B" w:rsidP="0051021B">
      <w:pPr>
        <w:pStyle w:val="ListParagraph"/>
        <w:spacing w:line="276" w:lineRule="auto"/>
        <w:ind w:left="1"/>
        <w:rPr>
          <w:rFonts w:asciiTheme="minorBidi" w:hAnsiTheme="minorBidi" w:cstheme="minorBidi"/>
          <w:sz w:val="24"/>
          <w:szCs w:val="24"/>
        </w:rPr>
      </w:pPr>
    </w:p>
    <w:p w:rsidR="0051021B" w:rsidRPr="0051021B" w:rsidRDefault="0051021B" w:rsidP="0051021B">
      <w:pPr>
        <w:pStyle w:val="ListParagraph"/>
        <w:numPr>
          <w:ilvl w:val="0"/>
          <w:numId w:val="21"/>
        </w:numPr>
        <w:spacing w:after="200" w:line="276" w:lineRule="auto"/>
        <w:ind w:left="1" w:firstLine="0"/>
        <w:rPr>
          <w:rFonts w:asciiTheme="minorBidi" w:hAnsiTheme="minorBidi" w:cstheme="minorBidi"/>
          <w:sz w:val="24"/>
          <w:szCs w:val="24"/>
        </w:rPr>
      </w:pPr>
      <w:r w:rsidRPr="0051021B">
        <w:rPr>
          <w:rFonts w:asciiTheme="minorBidi" w:hAnsiTheme="minorBidi" w:cstheme="minorBidi"/>
          <w:sz w:val="24"/>
          <w:szCs w:val="24"/>
          <w:rtl/>
        </w:rPr>
        <w:t>חישובים:</w:t>
      </w:r>
    </w:p>
    <w:p w:rsidR="0051021B" w:rsidRPr="0051021B" w:rsidRDefault="0051021B" w:rsidP="0051021B">
      <w:pPr>
        <w:spacing w:line="276" w:lineRule="auto"/>
        <w:ind w:left="1"/>
        <w:jc w:val="both"/>
        <w:rPr>
          <w:rFonts w:asciiTheme="minorBidi" w:hAnsiTheme="minorBidi" w:cstheme="minorBidi"/>
          <w:sz w:val="24"/>
          <w:szCs w:val="24"/>
          <w:rtl/>
        </w:rPr>
      </w:pPr>
      <w:r w:rsidRPr="0051021B">
        <w:rPr>
          <w:rFonts w:asciiTheme="minorBidi" w:hAnsiTheme="minorBidi" w:cstheme="minorBidi"/>
          <w:sz w:val="24"/>
          <w:szCs w:val="24"/>
          <w:rtl/>
        </w:rPr>
        <w:t>הערה: המערכת תמיד תבצע את כל החישובים על הנתונים המצטברים מתחילת הפעילות ועד תאריך הסיום שלו, ללא התחשבות בחודש הקלנדרי שבו היא נמצאת.</w:t>
      </w:r>
    </w:p>
    <w:p w:rsidR="0051021B" w:rsidRPr="0051021B" w:rsidRDefault="0051021B" w:rsidP="0051021B">
      <w:pPr>
        <w:pStyle w:val="ListParagraph"/>
        <w:numPr>
          <w:ilvl w:val="0"/>
          <w:numId w:val="22"/>
        </w:numPr>
        <w:spacing w:after="200" w:line="276" w:lineRule="auto"/>
        <w:ind w:left="1" w:firstLine="0"/>
        <w:jc w:val="both"/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</w:pPr>
      <w:r w:rsidRPr="0051021B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 xml:space="preserve">חישוב </w:t>
      </w:r>
      <w:r w:rsidRPr="0051021B">
        <w:rPr>
          <w:rFonts w:asciiTheme="minorBidi" w:hAnsiTheme="minorBidi" w:cstheme="minorBidi"/>
          <w:b/>
          <w:bCs/>
          <w:sz w:val="24"/>
          <w:szCs w:val="24"/>
          <w:u w:val="single"/>
        </w:rPr>
        <w:t>Forecast</w:t>
      </w:r>
      <w:r w:rsidRPr="0051021B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 xml:space="preserve"> – כל שדה חיזוי של נתון עתידי יחושב בצורה הבאה:</w:t>
      </w:r>
    </w:p>
    <w:p w:rsidR="0051021B" w:rsidRPr="0051021B" w:rsidRDefault="0051021B" w:rsidP="0051021B">
      <w:pPr>
        <w:spacing w:line="276" w:lineRule="auto"/>
        <w:ind w:left="1"/>
        <w:jc w:val="both"/>
        <w:rPr>
          <w:rFonts w:asciiTheme="minorBidi" w:hAnsiTheme="minorBidi" w:cstheme="minorBidi"/>
          <w:sz w:val="24"/>
          <w:szCs w:val="24"/>
          <w:rtl/>
        </w:rPr>
      </w:pPr>
      <w:r w:rsidRPr="0051021B">
        <w:rPr>
          <w:rFonts w:asciiTheme="minorBidi" w:hAnsiTheme="minorBidi" w:cstheme="minorBidi"/>
          <w:sz w:val="24"/>
          <w:szCs w:val="24"/>
        </w:rPr>
        <w:t xml:space="preserve"> X</w:t>
      </w:r>
      <w:r w:rsidRPr="0051021B">
        <w:rPr>
          <w:rFonts w:asciiTheme="minorBidi" w:hAnsiTheme="minorBidi" w:cstheme="minorBidi"/>
          <w:sz w:val="24"/>
          <w:szCs w:val="24"/>
          <w:rtl/>
        </w:rPr>
        <w:t xml:space="preserve">= הנתון אותו מחשבים (נצבר מתחילת החודש עד יום אתמול). </w:t>
      </w:r>
    </w:p>
    <w:p w:rsidR="0051021B" w:rsidRPr="0051021B" w:rsidRDefault="0051021B" w:rsidP="0051021B">
      <w:pPr>
        <w:spacing w:line="276" w:lineRule="auto"/>
        <w:ind w:left="1"/>
        <w:jc w:val="both"/>
        <w:rPr>
          <w:rFonts w:asciiTheme="minorBidi" w:hAnsiTheme="minorBidi" w:cstheme="minorBidi"/>
          <w:sz w:val="24"/>
          <w:szCs w:val="24"/>
          <w:rtl/>
        </w:rPr>
      </w:pPr>
      <w:r w:rsidRPr="0051021B">
        <w:rPr>
          <w:rFonts w:asciiTheme="minorBidi" w:hAnsiTheme="minorBidi" w:cstheme="minorBidi"/>
          <w:sz w:val="24"/>
          <w:szCs w:val="24"/>
          <w:rtl/>
        </w:rPr>
        <w:t xml:space="preserve">את החישוב עושים על שני נתונים: על  </w:t>
      </w:r>
      <w:r w:rsidRPr="0051021B">
        <w:rPr>
          <w:rFonts w:asciiTheme="minorBidi" w:hAnsiTheme="minorBidi" w:cstheme="minorBidi"/>
          <w:sz w:val="24"/>
          <w:szCs w:val="24"/>
        </w:rPr>
        <w:t>Cost</w:t>
      </w:r>
      <w:r w:rsidRPr="0051021B">
        <w:rPr>
          <w:rFonts w:asciiTheme="minorBidi" w:hAnsiTheme="minorBidi" w:cstheme="minorBidi"/>
          <w:sz w:val="24"/>
          <w:szCs w:val="24"/>
          <w:rtl/>
        </w:rPr>
        <w:t xml:space="preserve"> ועל  </w:t>
      </w:r>
      <w:r w:rsidRPr="0051021B">
        <w:rPr>
          <w:rFonts w:asciiTheme="minorBidi" w:hAnsiTheme="minorBidi" w:cstheme="minorBidi"/>
          <w:sz w:val="24"/>
          <w:szCs w:val="24"/>
        </w:rPr>
        <w:t>Conversions</w:t>
      </w:r>
    </w:p>
    <w:p w:rsidR="0051021B" w:rsidRDefault="0051021B" w:rsidP="0051021B">
      <w:pPr>
        <w:spacing w:line="276" w:lineRule="auto"/>
        <w:ind w:left="1"/>
        <w:jc w:val="both"/>
        <w:rPr>
          <w:rFonts w:asciiTheme="minorBidi" w:hAnsiTheme="minorBidi" w:cstheme="minorBidi"/>
          <w:sz w:val="24"/>
          <w:szCs w:val="24"/>
          <w:rtl/>
        </w:rPr>
      </w:pPr>
    </w:p>
    <w:p w:rsidR="0051021B" w:rsidRPr="0051021B" w:rsidRDefault="0051021B" w:rsidP="0051021B">
      <w:pPr>
        <w:spacing w:line="276" w:lineRule="auto"/>
        <w:ind w:left="1"/>
        <w:jc w:val="both"/>
        <w:rPr>
          <w:rFonts w:asciiTheme="minorBidi" w:hAnsiTheme="minorBidi" w:cstheme="minorBidi"/>
          <w:sz w:val="24"/>
          <w:szCs w:val="24"/>
          <w:rtl/>
        </w:rPr>
      </w:pPr>
      <w:r w:rsidRPr="0051021B">
        <w:rPr>
          <w:rFonts w:asciiTheme="minorBidi" w:hAnsiTheme="minorBidi" w:cstheme="minorBidi"/>
          <w:sz w:val="24"/>
          <w:szCs w:val="24"/>
        </w:rPr>
        <w:t>Y</w:t>
      </w:r>
      <w:r w:rsidRPr="0051021B">
        <w:rPr>
          <w:rFonts w:asciiTheme="minorBidi" w:hAnsiTheme="minorBidi" w:cstheme="minorBidi"/>
          <w:sz w:val="24"/>
          <w:szCs w:val="24"/>
          <w:rtl/>
        </w:rPr>
        <w:t xml:space="preserve"> = החיזוי לסוף החודש (</w:t>
      </w:r>
      <w:r w:rsidRPr="0051021B">
        <w:rPr>
          <w:rFonts w:asciiTheme="minorBidi" w:hAnsiTheme="minorBidi" w:cstheme="minorBidi"/>
          <w:sz w:val="24"/>
          <w:szCs w:val="24"/>
        </w:rPr>
        <w:t>Forecast</w:t>
      </w:r>
      <w:r w:rsidRPr="0051021B">
        <w:rPr>
          <w:rFonts w:asciiTheme="minorBidi" w:hAnsiTheme="minorBidi" w:cstheme="minorBidi"/>
          <w:sz w:val="24"/>
          <w:szCs w:val="24"/>
          <w:rtl/>
        </w:rPr>
        <w:t>)</w:t>
      </w:r>
    </w:p>
    <w:p w:rsidR="0051021B" w:rsidRDefault="0051021B" w:rsidP="0051021B">
      <w:pPr>
        <w:spacing w:line="276" w:lineRule="auto"/>
        <w:ind w:left="1"/>
        <w:jc w:val="both"/>
        <w:rPr>
          <w:rFonts w:asciiTheme="minorBidi" w:hAnsiTheme="minorBidi" w:cstheme="minorBidi"/>
          <w:sz w:val="24"/>
          <w:szCs w:val="24"/>
          <w:rtl/>
        </w:rPr>
      </w:pPr>
    </w:p>
    <w:p w:rsidR="0051021B" w:rsidRPr="0051021B" w:rsidRDefault="0051021B" w:rsidP="0051021B">
      <w:pPr>
        <w:spacing w:line="276" w:lineRule="auto"/>
        <w:ind w:left="1"/>
        <w:jc w:val="both"/>
        <w:rPr>
          <w:rFonts w:asciiTheme="minorBidi" w:hAnsiTheme="minorBidi" w:cstheme="minorBidi"/>
          <w:sz w:val="24"/>
          <w:szCs w:val="24"/>
          <w:rtl/>
        </w:rPr>
      </w:pPr>
      <w:r w:rsidRPr="0051021B">
        <w:rPr>
          <w:rFonts w:asciiTheme="minorBidi" w:hAnsiTheme="minorBidi" w:cstheme="minorBidi"/>
          <w:sz w:val="24"/>
          <w:szCs w:val="24"/>
        </w:rPr>
        <w:t>D</w:t>
      </w:r>
      <w:r w:rsidRPr="0051021B">
        <w:rPr>
          <w:rFonts w:asciiTheme="minorBidi" w:hAnsiTheme="minorBidi" w:cstheme="minorBidi"/>
          <w:sz w:val="24"/>
          <w:szCs w:val="24"/>
          <w:vertAlign w:val="subscript"/>
        </w:rPr>
        <w:t>1</w:t>
      </w:r>
      <w:r w:rsidRPr="0051021B">
        <w:rPr>
          <w:rFonts w:asciiTheme="minorBidi" w:hAnsiTheme="minorBidi" w:cstheme="minorBidi"/>
          <w:sz w:val="24"/>
          <w:szCs w:val="24"/>
          <w:rtl/>
        </w:rPr>
        <w:t xml:space="preserve"> = </w:t>
      </w:r>
      <w:r w:rsidRPr="0051021B">
        <w:rPr>
          <w:rFonts w:asciiTheme="minorBidi" w:hAnsiTheme="minorBidi" w:cstheme="minorBidi"/>
          <w:sz w:val="24"/>
          <w:szCs w:val="24"/>
        </w:rPr>
        <w:t>Start Date</w:t>
      </w:r>
      <w:r w:rsidRPr="0051021B">
        <w:rPr>
          <w:rFonts w:asciiTheme="minorBidi" w:hAnsiTheme="minorBidi" w:cstheme="minorBidi"/>
          <w:sz w:val="24"/>
          <w:szCs w:val="24"/>
          <w:rtl/>
        </w:rPr>
        <w:t xml:space="preserve"> - תאריך תחילת הפעילות – </w:t>
      </w:r>
      <w:r w:rsidRPr="0051021B">
        <w:rPr>
          <w:rFonts w:asciiTheme="minorBidi" w:hAnsiTheme="minorBidi" w:cstheme="minorBidi"/>
          <w:i/>
          <w:iCs/>
          <w:sz w:val="24"/>
          <w:szCs w:val="24"/>
          <w:rtl/>
        </w:rPr>
        <w:t>כפי שהוגדר במערכת</w:t>
      </w:r>
    </w:p>
    <w:p w:rsidR="0051021B" w:rsidRDefault="0051021B" w:rsidP="0051021B">
      <w:pPr>
        <w:spacing w:line="276" w:lineRule="auto"/>
        <w:ind w:left="1"/>
        <w:jc w:val="both"/>
        <w:rPr>
          <w:rFonts w:asciiTheme="minorBidi" w:hAnsiTheme="minorBidi" w:cstheme="minorBidi"/>
          <w:sz w:val="24"/>
          <w:szCs w:val="24"/>
          <w:rtl/>
        </w:rPr>
      </w:pPr>
    </w:p>
    <w:p w:rsidR="0051021B" w:rsidRPr="0051021B" w:rsidRDefault="0051021B" w:rsidP="0051021B">
      <w:pPr>
        <w:spacing w:line="276" w:lineRule="auto"/>
        <w:ind w:left="1"/>
        <w:jc w:val="both"/>
        <w:rPr>
          <w:rFonts w:asciiTheme="minorBidi" w:hAnsiTheme="minorBidi" w:cstheme="minorBidi"/>
          <w:sz w:val="24"/>
          <w:szCs w:val="24"/>
          <w:rtl/>
        </w:rPr>
      </w:pPr>
      <w:r w:rsidRPr="0051021B">
        <w:rPr>
          <w:rFonts w:asciiTheme="minorBidi" w:hAnsiTheme="minorBidi" w:cstheme="minorBidi"/>
          <w:sz w:val="24"/>
          <w:szCs w:val="24"/>
        </w:rPr>
        <w:t>D</w:t>
      </w:r>
      <w:r w:rsidRPr="0051021B">
        <w:rPr>
          <w:rFonts w:asciiTheme="minorBidi" w:hAnsiTheme="minorBidi" w:cstheme="minorBidi"/>
          <w:sz w:val="24"/>
          <w:szCs w:val="24"/>
          <w:vertAlign w:val="subscript"/>
        </w:rPr>
        <w:t>2</w:t>
      </w:r>
      <w:r w:rsidRPr="0051021B">
        <w:rPr>
          <w:rFonts w:asciiTheme="minorBidi" w:hAnsiTheme="minorBidi" w:cstheme="minorBidi"/>
          <w:sz w:val="24"/>
          <w:szCs w:val="24"/>
          <w:rtl/>
        </w:rPr>
        <w:t xml:space="preserve"> = </w:t>
      </w:r>
      <w:r w:rsidRPr="0051021B">
        <w:rPr>
          <w:rFonts w:asciiTheme="minorBidi" w:hAnsiTheme="minorBidi" w:cstheme="minorBidi"/>
          <w:sz w:val="24"/>
          <w:szCs w:val="24"/>
        </w:rPr>
        <w:t>Yesterday</w:t>
      </w:r>
      <w:r w:rsidRPr="0051021B">
        <w:rPr>
          <w:rFonts w:asciiTheme="minorBidi" w:hAnsiTheme="minorBidi" w:cstheme="minorBidi"/>
          <w:sz w:val="24"/>
          <w:szCs w:val="24"/>
          <w:rtl/>
        </w:rPr>
        <w:t xml:space="preserve"> - תאריך יום אתמול שעד אליו מצברים הנתונים במערכת אדוורדס</w:t>
      </w:r>
    </w:p>
    <w:p w:rsidR="0051021B" w:rsidRDefault="0051021B" w:rsidP="0051021B">
      <w:pPr>
        <w:spacing w:line="276" w:lineRule="auto"/>
        <w:ind w:left="1"/>
        <w:jc w:val="both"/>
        <w:rPr>
          <w:rFonts w:asciiTheme="minorBidi" w:hAnsiTheme="minorBidi" w:cstheme="minorBidi"/>
          <w:sz w:val="24"/>
          <w:szCs w:val="24"/>
          <w:rtl/>
        </w:rPr>
      </w:pPr>
    </w:p>
    <w:p w:rsidR="0051021B" w:rsidRPr="0051021B" w:rsidRDefault="0051021B" w:rsidP="0051021B">
      <w:pPr>
        <w:spacing w:line="276" w:lineRule="auto"/>
        <w:ind w:left="1"/>
        <w:jc w:val="both"/>
        <w:rPr>
          <w:rFonts w:asciiTheme="minorBidi" w:hAnsiTheme="minorBidi" w:cstheme="minorBidi"/>
          <w:sz w:val="24"/>
          <w:szCs w:val="24"/>
          <w:rtl/>
        </w:rPr>
      </w:pPr>
      <w:r w:rsidRPr="0051021B">
        <w:rPr>
          <w:rFonts w:asciiTheme="minorBidi" w:hAnsiTheme="minorBidi" w:cstheme="minorBidi"/>
          <w:sz w:val="24"/>
          <w:szCs w:val="24"/>
        </w:rPr>
        <w:t>T</w:t>
      </w:r>
      <w:r w:rsidRPr="0051021B">
        <w:rPr>
          <w:rFonts w:asciiTheme="minorBidi" w:hAnsiTheme="minorBidi" w:cstheme="minorBidi"/>
          <w:sz w:val="24"/>
          <w:szCs w:val="24"/>
          <w:rtl/>
        </w:rPr>
        <w:t xml:space="preserve"> = </w:t>
      </w:r>
      <w:r w:rsidRPr="0051021B">
        <w:rPr>
          <w:rFonts w:asciiTheme="minorBidi" w:hAnsiTheme="minorBidi" w:cstheme="minorBidi"/>
          <w:sz w:val="24"/>
          <w:szCs w:val="24"/>
        </w:rPr>
        <w:t>End Date</w:t>
      </w:r>
      <w:r w:rsidRPr="0051021B">
        <w:rPr>
          <w:rFonts w:asciiTheme="minorBidi" w:hAnsiTheme="minorBidi" w:cstheme="minorBidi"/>
          <w:sz w:val="24"/>
          <w:szCs w:val="24"/>
          <w:rtl/>
        </w:rPr>
        <w:t xml:space="preserve"> - תאריך סיום הפעילות – </w:t>
      </w:r>
      <w:r w:rsidRPr="0051021B">
        <w:rPr>
          <w:rFonts w:asciiTheme="minorBidi" w:hAnsiTheme="minorBidi" w:cstheme="minorBidi"/>
          <w:i/>
          <w:iCs/>
          <w:sz w:val="24"/>
          <w:szCs w:val="24"/>
          <w:rtl/>
        </w:rPr>
        <w:t xml:space="preserve">כפי שהוגדר </w:t>
      </w:r>
    </w:p>
    <w:p w:rsidR="0051021B" w:rsidRDefault="0051021B" w:rsidP="0051021B">
      <w:pPr>
        <w:spacing w:line="276" w:lineRule="auto"/>
        <w:ind w:left="1"/>
        <w:jc w:val="both"/>
        <w:rPr>
          <w:rFonts w:asciiTheme="minorBidi" w:hAnsiTheme="minorBidi" w:cstheme="minorBidi"/>
          <w:sz w:val="24"/>
          <w:szCs w:val="24"/>
          <w:rtl/>
        </w:rPr>
      </w:pPr>
    </w:p>
    <w:p w:rsidR="0051021B" w:rsidRPr="0051021B" w:rsidRDefault="0051021B" w:rsidP="0051021B">
      <w:pPr>
        <w:spacing w:line="276" w:lineRule="auto"/>
        <w:ind w:left="1"/>
        <w:jc w:val="both"/>
        <w:rPr>
          <w:rFonts w:asciiTheme="minorBidi" w:hAnsiTheme="minorBidi" w:cstheme="minorBidi"/>
          <w:sz w:val="24"/>
          <w:szCs w:val="24"/>
        </w:rPr>
      </w:pPr>
      <w:r w:rsidRPr="0051021B">
        <w:rPr>
          <w:rFonts w:asciiTheme="minorBidi" w:hAnsiTheme="minorBidi" w:cstheme="min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D4EC00D" wp14:editId="212A7D34">
                <wp:simplePos x="0" y="0"/>
                <wp:positionH relativeFrom="column">
                  <wp:posOffset>1600200</wp:posOffset>
                </wp:positionH>
                <wp:positionV relativeFrom="paragraph">
                  <wp:posOffset>252730</wp:posOffset>
                </wp:positionV>
                <wp:extent cx="857250" cy="186690"/>
                <wp:effectExtent l="0" t="0" r="0" b="381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186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021B" w:rsidRPr="00812165" w:rsidRDefault="0051021B" w:rsidP="0051021B">
                            <w:pPr>
                              <w:pStyle w:val="ListParagraph"/>
                              <w:spacing w:line="360" w:lineRule="auto"/>
                              <w:ind w:left="6"/>
                              <w:jc w:val="center"/>
                              <w:rPr>
                                <w:rFonts w:ascii="Arial" w:hAnsi="Arial"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ascii="Arial" w:hAnsi="Arial" w:hint="cs"/>
                                <w:sz w:val="16"/>
                                <w:szCs w:val="16"/>
                                <w:rtl/>
                              </w:rPr>
                              <w:t>ערך ממוצע יומי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4EC00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26pt;margin-top:19.9pt;width:67.5pt;height:14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" stroked="f">
                <v:textbox>
                  <w:txbxContent>
                    <w:p w:rsidR="0051021B" w:rsidRPr="00812165" w:rsidRDefault="0051021B" w:rsidP="0051021B">
                      <w:pPr>
                        <w:pStyle w:val="ListParagraph"/>
                        <w:spacing w:line="360" w:lineRule="auto"/>
                        <w:ind w:left="6"/>
                        <w:jc w:val="center"/>
                        <w:rPr>
                          <w:rFonts w:ascii="Arial" w:hAnsi="Arial"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ascii="Arial" w:hAnsi="Arial" w:hint="cs"/>
                          <w:sz w:val="16"/>
                          <w:szCs w:val="16"/>
                          <w:rtl/>
                        </w:rPr>
                        <w:t>ערך ממוצע יומי</w:t>
                      </w:r>
                    </w:p>
                  </w:txbxContent>
                </v:textbox>
              </v:shape>
            </w:pict>
          </mc:Fallback>
        </mc:AlternateContent>
      </w:r>
      <w:r w:rsidRPr="0051021B">
        <w:rPr>
          <w:rFonts w:asciiTheme="minorBidi" w:hAnsiTheme="minorBidi" w:cstheme="minorBidi"/>
          <w:sz w:val="24"/>
          <w:szCs w:val="24"/>
          <w:rtl/>
        </w:rPr>
        <w:t>החישוב:</w:t>
      </w:r>
    </w:p>
    <w:p w:rsidR="0051021B" w:rsidRPr="0051021B" w:rsidRDefault="0051021B" w:rsidP="0051021B">
      <w:pPr>
        <w:pStyle w:val="ListParagraph"/>
        <w:bidi w:val="0"/>
        <w:spacing w:line="276" w:lineRule="auto"/>
        <w:ind w:left="1"/>
        <w:jc w:val="both"/>
        <w:rPr>
          <w:rFonts w:asciiTheme="minorBidi" w:hAnsiTheme="minorBidi" w:cstheme="minorBidi"/>
          <w:sz w:val="24"/>
          <w:szCs w:val="24"/>
        </w:rPr>
      </w:pPr>
      <w:r w:rsidRPr="0051021B">
        <w:rPr>
          <w:rFonts w:asciiTheme="minorBidi" w:hAnsiTheme="minorBidi" w:cs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11FC7E" wp14:editId="2B106E5A">
                <wp:simplePos x="0" y="0"/>
                <wp:positionH relativeFrom="column">
                  <wp:posOffset>1899920</wp:posOffset>
                </wp:positionH>
                <wp:positionV relativeFrom="paragraph">
                  <wp:posOffset>-408305</wp:posOffset>
                </wp:positionV>
                <wp:extent cx="198755" cy="1119505"/>
                <wp:effectExtent l="13970" t="8255" r="9525" b="12065"/>
                <wp:wrapNone/>
                <wp:docPr id="5" name="Right Brac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198755" cy="1119505"/>
                        </a:xfrm>
                        <a:prstGeom prst="rightBrace">
                          <a:avLst>
                            <a:gd name="adj1" fmla="val 4732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27272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B113F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5" o:spid="_x0000_s1026" type="#_x0000_t88" style="position:absolute;left:0;text-align:left;margin-left:149.6pt;margin-top:-32.15pt;width:15.65pt;height:88.15pt;rotation:-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" adj="1815" strokecolor="#272727"/>
            </w:pict>
          </mc:Fallback>
        </mc:AlternateContent>
      </w:r>
    </w:p>
    <w:p w:rsidR="0051021B" w:rsidRPr="0051021B" w:rsidRDefault="0051021B" w:rsidP="0051021B">
      <w:pPr>
        <w:pStyle w:val="ListParagraph"/>
        <w:bidi w:val="0"/>
        <w:spacing w:line="276" w:lineRule="auto"/>
        <w:ind w:left="1"/>
        <w:rPr>
          <w:rFonts w:asciiTheme="minorBidi" w:hAnsiTheme="minorBidi" w:cstheme="minorBidi"/>
          <w:sz w:val="24"/>
          <w:szCs w:val="24"/>
        </w:rPr>
      </w:pPr>
      <w:r w:rsidRPr="0051021B">
        <w:rPr>
          <w:rFonts w:asciiTheme="minorBidi" w:hAnsiTheme="minorBidi" w:cs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6640D9" wp14:editId="5DD2899D">
                <wp:simplePos x="0" y="0"/>
                <wp:positionH relativeFrom="column">
                  <wp:posOffset>3032125</wp:posOffset>
                </wp:positionH>
                <wp:positionV relativeFrom="paragraph">
                  <wp:posOffset>-36195</wp:posOffset>
                </wp:positionV>
                <wp:extent cx="198755" cy="672465"/>
                <wp:effectExtent l="7620" t="10160" r="5715" b="10160"/>
                <wp:wrapNone/>
                <wp:docPr id="4" name="Right Brac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198755" cy="672465"/>
                        </a:xfrm>
                        <a:prstGeom prst="rightBrace">
                          <a:avLst>
                            <a:gd name="adj1" fmla="val 28195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27272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B3C638" id="Right Brace 4" o:spid="_x0000_s1026" type="#_x0000_t88" style="position:absolute;left:0;text-align:left;margin-left:238.75pt;margin-top:-2.85pt;width:15.65pt;height:52.95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" strokecolor="#272727"/>
            </w:pict>
          </mc:Fallback>
        </mc:AlternateContent>
      </w:r>
      <w:r w:rsidRPr="0051021B">
        <w:rPr>
          <w:rFonts w:asciiTheme="minorBidi" w:hAnsiTheme="minorBidi" w:cs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F6427E" wp14:editId="3261E2A5">
                <wp:simplePos x="0" y="0"/>
                <wp:positionH relativeFrom="column">
                  <wp:posOffset>2068830</wp:posOffset>
                </wp:positionH>
                <wp:positionV relativeFrom="paragraph">
                  <wp:posOffset>-36195</wp:posOffset>
                </wp:positionV>
                <wp:extent cx="198755" cy="672465"/>
                <wp:effectExtent l="6350" t="10160" r="6985" b="10160"/>
                <wp:wrapNone/>
                <wp:docPr id="3" name="Right Brac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198755" cy="672465"/>
                        </a:xfrm>
                        <a:prstGeom prst="rightBrace">
                          <a:avLst>
                            <a:gd name="adj1" fmla="val 28195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27272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BF0EF8" id="Right Brace 3" o:spid="_x0000_s1026" type="#_x0000_t88" style="position:absolute;left:0;text-align:left;margin-left:162.9pt;margin-top:-2.85pt;width:15.65pt;height:52.95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" strokecolor="#272727"/>
            </w:pict>
          </mc:Fallback>
        </mc:AlternateContent>
      </w:r>
      <w:r w:rsidRPr="0051021B">
        <w:rPr>
          <w:rFonts w:asciiTheme="minorBidi" w:hAnsiTheme="minorBidi" w:cstheme="minorBidi"/>
          <w:b/>
          <w:bCs/>
          <w:sz w:val="24"/>
          <w:szCs w:val="24"/>
        </w:rPr>
        <w:t>Y</w:t>
      </w:r>
      <w:r w:rsidRPr="0051021B">
        <w:rPr>
          <w:rFonts w:asciiTheme="minorBidi" w:hAnsiTheme="minorBidi" w:cstheme="minorBidi"/>
          <w:sz w:val="24"/>
          <w:szCs w:val="24"/>
        </w:rPr>
        <w:t xml:space="preserve"> (forecast) = </w:t>
      </w:r>
      <w:proofErr w:type="gramStart"/>
      <w:r w:rsidRPr="0051021B">
        <w:rPr>
          <w:rFonts w:asciiTheme="minorBidi" w:hAnsiTheme="minorBidi" w:cstheme="minorBidi"/>
          <w:sz w:val="24"/>
          <w:szCs w:val="24"/>
        </w:rPr>
        <w:t xml:space="preserve">[ </w:t>
      </w:r>
      <w:r w:rsidRPr="0051021B">
        <w:rPr>
          <w:rFonts w:asciiTheme="minorBidi" w:hAnsiTheme="minorBidi" w:cstheme="minorBidi"/>
          <w:b/>
          <w:bCs/>
          <w:sz w:val="24"/>
          <w:szCs w:val="24"/>
        </w:rPr>
        <w:t>X</w:t>
      </w:r>
      <w:proofErr w:type="gramEnd"/>
      <w:r w:rsidRPr="0051021B">
        <w:rPr>
          <w:rFonts w:asciiTheme="minorBidi" w:hAnsiTheme="minorBidi" w:cstheme="minorBidi"/>
          <w:sz w:val="24"/>
          <w:szCs w:val="24"/>
        </w:rPr>
        <w:t xml:space="preserve"> / </w:t>
      </w:r>
      <w:r w:rsidRPr="0051021B">
        <w:rPr>
          <w:rFonts w:asciiTheme="minorBidi" w:hAnsiTheme="minorBidi" w:cstheme="minorBidi"/>
          <w:b/>
          <w:bCs/>
          <w:sz w:val="24"/>
          <w:szCs w:val="24"/>
        </w:rPr>
        <w:t>(D</w:t>
      </w:r>
      <w:r w:rsidRPr="0051021B">
        <w:rPr>
          <w:rFonts w:asciiTheme="minorBidi" w:hAnsiTheme="minorBidi" w:cstheme="minorBidi"/>
          <w:b/>
          <w:bCs/>
          <w:sz w:val="24"/>
          <w:szCs w:val="24"/>
          <w:vertAlign w:val="subscript"/>
        </w:rPr>
        <w:t>2</w:t>
      </w:r>
      <w:r w:rsidRPr="0051021B">
        <w:rPr>
          <w:rFonts w:asciiTheme="minorBidi" w:hAnsiTheme="minorBidi" w:cstheme="minorBidi"/>
          <w:b/>
          <w:bCs/>
          <w:sz w:val="24"/>
          <w:szCs w:val="24"/>
        </w:rPr>
        <w:t xml:space="preserve"> </w:t>
      </w:r>
      <w:r w:rsidRPr="0051021B">
        <w:rPr>
          <w:rFonts w:asciiTheme="minorBidi" w:hAnsiTheme="minorBidi" w:cstheme="minorBidi"/>
          <w:sz w:val="24"/>
          <w:szCs w:val="24"/>
        </w:rPr>
        <w:t>–</w:t>
      </w:r>
      <w:r w:rsidRPr="0051021B">
        <w:rPr>
          <w:rFonts w:asciiTheme="minorBidi" w:hAnsiTheme="minorBidi" w:cstheme="minorBidi"/>
          <w:b/>
          <w:bCs/>
          <w:sz w:val="24"/>
          <w:szCs w:val="24"/>
        </w:rPr>
        <w:t xml:space="preserve"> D</w:t>
      </w:r>
      <w:r w:rsidRPr="0051021B">
        <w:rPr>
          <w:rFonts w:asciiTheme="minorBidi" w:hAnsiTheme="minorBidi" w:cstheme="minorBidi"/>
          <w:b/>
          <w:bCs/>
          <w:sz w:val="24"/>
          <w:szCs w:val="24"/>
          <w:vertAlign w:val="subscript"/>
        </w:rPr>
        <w:t>1</w:t>
      </w:r>
      <w:r w:rsidRPr="0051021B">
        <w:rPr>
          <w:rFonts w:asciiTheme="minorBidi" w:hAnsiTheme="minorBidi" w:cstheme="minorBidi"/>
          <w:sz w:val="24"/>
          <w:szCs w:val="24"/>
        </w:rPr>
        <w:t xml:space="preserve"> + </w:t>
      </w:r>
      <w:r w:rsidRPr="0051021B">
        <w:rPr>
          <w:rFonts w:asciiTheme="minorBidi" w:hAnsiTheme="minorBidi" w:cstheme="minorBidi"/>
          <w:b/>
          <w:bCs/>
          <w:sz w:val="24"/>
          <w:szCs w:val="24"/>
        </w:rPr>
        <w:t>1</w:t>
      </w:r>
      <w:r w:rsidRPr="0051021B">
        <w:rPr>
          <w:rFonts w:asciiTheme="minorBidi" w:hAnsiTheme="minorBidi" w:cstheme="minorBidi"/>
          <w:sz w:val="24"/>
          <w:szCs w:val="24"/>
        </w:rPr>
        <w:t xml:space="preserve">) x </w:t>
      </w:r>
      <w:r w:rsidRPr="0051021B">
        <w:rPr>
          <w:rFonts w:asciiTheme="minorBidi" w:hAnsiTheme="minorBidi" w:cstheme="minorBidi"/>
          <w:b/>
          <w:bCs/>
          <w:sz w:val="24"/>
          <w:szCs w:val="24"/>
        </w:rPr>
        <w:t xml:space="preserve">(T </w:t>
      </w:r>
      <w:r w:rsidRPr="0051021B">
        <w:rPr>
          <w:rFonts w:asciiTheme="minorBidi" w:hAnsiTheme="minorBidi" w:cstheme="minorBidi"/>
          <w:sz w:val="24"/>
          <w:szCs w:val="24"/>
        </w:rPr>
        <w:t>–</w:t>
      </w:r>
      <w:r w:rsidRPr="0051021B">
        <w:rPr>
          <w:rFonts w:asciiTheme="minorBidi" w:hAnsiTheme="minorBidi" w:cstheme="minorBidi"/>
          <w:b/>
          <w:bCs/>
          <w:sz w:val="24"/>
          <w:szCs w:val="24"/>
        </w:rPr>
        <w:t xml:space="preserve"> D</w:t>
      </w:r>
      <w:r w:rsidRPr="0051021B">
        <w:rPr>
          <w:rFonts w:asciiTheme="minorBidi" w:hAnsiTheme="minorBidi" w:cstheme="minorBidi"/>
          <w:b/>
          <w:bCs/>
          <w:sz w:val="24"/>
          <w:szCs w:val="24"/>
          <w:vertAlign w:val="subscript"/>
        </w:rPr>
        <w:t>1</w:t>
      </w:r>
      <w:r w:rsidRPr="0051021B">
        <w:rPr>
          <w:rFonts w:asciiTheme="minorBidi" w:hAnsiTheme="minorBidi" w:cstheme="minorBidi"/>
          <w:sz w:val="24"/>
          <w:szCs w:val="24"/>
        </w:rPr>
        <w:t xml:space="preserve"> + </w:t>
      </w:r>
      <w:r w:rsidRPr="0051021B">
        <w:rPr>
          <w:rFonts w:asciiTheme="minorBidi" w:hAnsiTheme="minorBidi" w:cstheme="minorBidi"/>
          <w:b/>
          <w:bCs/>
          <w:sz w:val="24"/>
          <w:szCs w:val="24"/>
        </w:rPr>
        <w:t>1</w:t>
      </w:r>
      <w:r w:rsidRPr="0051021B">
        <w:rPr>
          <w:rFonts w:asciiTheme="minorBidi" w:hAnsiTheme="minorBidi" w:cstheme="minorBidi"/>
          <w:sz w:val="24"/>
          <w:szCs w:val="24"/>
        </w:rPr>
        <w:t>) ]</w:t>
      </w:r>
    </w:p>
    <w:p w:rsidR="0051021B" w:rsidRPr="0051021B" w:rsidRDefault="0051021B" w:rsidP="0051021B">
      <w:pPr>
        <w:pStyle w:val="ListParagraph"/>
        <w:spacing w:line="276" w:lineRule="auto"/>
        <w:ind w:left="1"/>
        <w:jc w:val="both"/>
        <w:rPr>
          <w:rFonts w:asciiTheme="minorBidi" w:hAnsiTheme="minorBidi" w:cstheme="minorBidi"/>
          <w:sz w:val="24"/>
          <w:szCs w:val="24"/>
        </w:rPr>
      </w:pPr>
      <w:r w:rsidRPr="0051021B">
        <w:rPr>
          <w:rFonts w:asciiTheme="minorBidi" w:hAnsiTheme="minorBidi" w:cs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040ABFB" wp14:editId="7C12A66E">
                <wp:simplePos x="0" y="0"/>
                <wp:positionH relativeFrom="column">
                  <wp:posOffset>1764665</wp:posOffset>
                </wp:positionH>
                <wp:positionV relativeFrom="paragraph">
                  <wp:posOffset>118745</wp:posOffset>
                </wp:positionV>
                <wp:extent cx="857250" cy="582295"/>
                <wp:effectExtent l="0" t="635" r="381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582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021B" w:rsidRPr="00812165" w:rsidRDefault="0051021B" w:rsidP="0051021B">
                            <w:pPr>
                              <w:pStyle w:val="ListParagraph"/>
                              <w:spacing w:line="360" w:lineRule="auto"/>
                              <w:ind w:left="6"/>
                              <w:jc w:val="center"/>
                              <w:rPr>
                                <w:rFonts w:ascii="Arial" w:hAnsi="Arial"/>
                                <w:sz w:val="16"/>
                                <w:szCs w:val="16"/>
                                <w:rtl/>
                              </w:rPr>
                            </w:pPr>
                            <w:r w:rsidRPr="00812165">
                              <w:rPr>
                                <w:rFonts w:ascii="Arial" w:hAnsi="Arial" w:hint="cs"/>
                                <w:sz w:val="16"/>
                                <w:szCs w:val="16"/>
                                <w:rtl/>
                              </w:rPr>
                              <w:t>כ</w:t>
                            </w:r>
                            <w:r>
                              <w:rPr>
                                <w:rFonts w:ascii="Arial" w:hAnsi="Arial" w:hint="cs"/>
                                <w:sz w:val="16"/>
                                <w:szCs w:val="16"/>
                                <w:rtl/>
                              </w:rPr>
                              <w:t xml:space="preserve">מות </w:t>
                            </w:r>
                            <w:r>
                              <w:rPr>
                                <w:rFonts w:ascii="Arial" w:hAnsi="Arial" w:hint="cs"/>
                                <w:sz w:val="16"/>
                                <w:szCs w:val="16"/>
                                <w:rtl/>
                              </w:rPr>
                              <w:t>ה</w:t>
                            </w:r>
                            <w:r w:rsidRPr="00812165">
                              <w:rPr>
                                <w:rFonts w:ascii="Arial" w:hAnsi="Arial" w:hint="cs"/>
                                <w:sz w:val="16"/>
                                <w:szCs w:val="16"/>
                                <w:rtl/>
                              </w:rPr>
                              <w:t xml:space="preserve">ימים מתחילת הקמפיין ועד </w:t>
                            </w:r>
                            <w:r>
                              <w:rPr>
                                <w:rFonts w:ascii="Arial" w:hAnsi="Arial" w:hint="cs"/>
                                <w:sz w:val="16"/>
                                <w:szCs w:val="16"/>
                                <w:rtl/>
                              </w:rPr>
                              <w:t>אתמול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0ABFB" id="Text Box 2" o:spid="_x0000_s1027" type="#_x0000_t202" style="position:absolute;left:0;text-align:left;margin-left:138.95pt;margin-top:9.35pt;width:67.5pt;height:45.8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" stroked="f">
                <v:textbox>
                  <w:txbxContent>
                    <w:p w:rsidR="0051021B" w:rsidRPr="00812165" w:rsidRDefault="0051021B" w:rsidP="0051021B">
                      <w:pPr>
                        <w:pStyle w:val="ListParagraph"/>
                        <w:spacing w:line="360" w:lineRule="auto"/>
                        <w:ind w:left="6"/>
                        <w:jc w:val="center"/>
                        <w:rPr>
                          <w:rFonts w:ascii="Arial" w:hAnsi="Arial"/>
                          <w:sz w:val="16"/>
                          <w:szCs w:val="16"/>
                          <w:rtl/>
                        </w:rPr>
                      </w:pPr>
                      <w:r w:rsidRPr="00812165">
                        <w:rPr>
                          <w:rFonts w:ascii="Arial" w:hAnsi="Arial" w:hint="cs"/>
                          <w:sz w:val="16"/>
                          <w:szCs w:val="16"/>
                          <w:rtl/>
                        </w:rPr>
                        <w:t>כ</w:t>
                      </w:r>
                      <w:r>
                        <w:rPr>
                          <w:rFonts w:ascii="Arial" w:hAnsi="Arial" w:hint="cs"/>
                          <w:sz w:val="16"/>
                          <w:szCs w:val="16"/>
                          <w:rtl/>
                        </w:rPr>
                        <w:t xml:space="preserve">מות </w:t>
                      </w:r>
                      <w:r>
                        <w:rPr>
                          <w:rFonts w:ascii="Arial" w:hAnsi="Arial" w:hint="cs"/>
                          <w:sz w:val="16"/>
                          <w:szCs w:val="16"/>
                          <w:rtl/>
                        </w:rPr>
                        <w:t>ה</w:t>
                      </w:r>
                      <w:r w:rsidRPr="00812165">
                        <w:rPr>
                          <w:rFonts w:ascii="Arial" w:hAnsi="Arial" w:hint="cs"/>
                          <w:sz w:val="16"/>
                          <w:szCs w:val="16"/>
                          <w:rtl/>
                        </w:rPr>
                        <w:t xml:space="preserve">ימים מתחילת הקמפיין ועד </w:t>
                      </w:r>
                      <w:r>
                        <w:rPr>
                          <w:rFonts w:ascii="Arial" w:hAnsi="Arial" w:hint="cs"/>
                          <w:sz w:val="16"/>
                          <w:szCs w:val="16"/>
                          <w:rtl/>
                        </w:rPr>
                        <w:t>אתמול</w:t>
                      </w:r>
                    </w:p>
                  </w:txbxContent>
                </v:textbox>
              </v:shape>
            </w:pict>
          </mc:Fallback>
        </mc:AlternateContent>
      </w:r>
      <w:r w:rsidRPr="0051021B">
        <w:rPr>
          <w:rFonts w:asciiTheme="minorBidi" w:hAnsiTheme="minorBidi" w:cs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287B9AD" wp14:editId="5BEB1B74">
                <wp:simplePos x="0" y="0"/>
                <wp:positionH relativeFrom="column">
                  <wp:posOffset>2712085</wp:posOffset>
                </wp:positionH>
                <wp:positionV relativeFrom="paragraph">
                  <wp:posOffset>118110</wp:posOffset>
                </wp:positionV>
                <wp:extent cx="857250" cy="582930"/>
                <wp:effectExtent l="635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582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021B" w:rsidRPr="00812165" w:rsidRDefault="0051021B" w:rsidP="0051021B">
                            <w:pPr>
                              <w:pStyle w:val="ListParagraph"/>
                              <w:spacing w:line="360" w:lineRule="auto"/>
                              <w:ind w:left="6"/>
                              <w:jc w:val="center"/>
                              <w:rPr>
                                <w:rFonts w:ascii="Arial" w:hAnsi="Arial"/>
                                <w:sz w:val="16"/>
                                <w:szCs w:val="16"/>
                                <w:rtl/>
                              </w:rPr>
                            </w:pPr>
                            <w:r w:rsidRPr="00812165">
                              <w:rPr>
                                <w:rFonts w:ascii="Arial" w:hAnsi="Arial" w:hint="cs"/>
                                <w:sz w:val="16"/>
                                <w:szCs w:val="16"/>
                                <w:rtl/>
                              </w:rPr>
                              <w:t>כ</w:t>
                            </w:r>
                            <w:r>
                              <w:rPr>
                                <w:rFonts w:ascii="Arial" w:hAnsi="Arial" w:hint="cs"/>
                                <w:sz w:val="16"/>
                                <w:szCs w:val="16"/>
                                <w:rtl/>
                              </w:rPr>
                              <w:t>מות ה</w:t>
                            </w:r>
                            <w:r w:rsidRPr="00812165">
                              <w:rPr>
                                <w:rFonts w:ascii="Arial" w:hAnsi="Arial" w:hint="cs"/>
                                <w:sz w:val="16"/>
                                <w:szCs w:val="16"/>
                                <w:rtl/>
                              </w:rPr>
                              <w:t>ימים מתחילת הקמפיין ועד סופו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7B9AD" id="Text Box 1" o:spid="_x0000_s1028" type="#_x0000_t202" style="position:absolute;left:0;text-align:left;margin-left:213.55pt;margin-top:9.3pt;width:67.5pt;height:45.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" stroked="f">
                <v:textbox>
                  <w:txbxContent>
                    <w:p w:rsidR="0051021B" w:rsidRPr="00812165" w:rsidRDefault="0051021B" w:rsidP="0051021B">
                      <w:pPr>
                        <w:pStyle w:val="ListParagraph"/>
                        <w:spacing w:line="360" w:lineRule="auto"/>
                        <w:ind w:left="6"/>
                        <w:jc w:val="center"/>
                        <w:rPr>
                          <w:rFonts w:ascii="Arial" w:hAnsi="Arial"/>
                          <w:sz w:val="16"/>
                          <w:szCs w:val="16"/>
                          <w:rtl/>
                        </w:rPr>
                      </w:pPr>
                      <w:r w:rsidRPr="00812165">
                        <w:rPr>
                          <w:rFonts w:ascii="Arial" w:hAnsi="Arial" w:hint="cs"/>
                          <w:sz w:val="16"/>
                          <w:szCs w:val="16"/>
                          <w:rtl/>
                        </w:rPr>
                        <w:t>כ</w:t>
                      </w:r>
                      <w:r>
                        <w:rPr>
                          <w:rFonts w:ascii="Arial" w:hAnsi="Arial" w:hint="cs"/>
                          <w:sz w:val="16"/>
                          <w:szCs w:val="16"/>
                          <w:rtl/>
                        </w:rPr>
                        <w:t>מות ה</w:t>
                      </w:r>
                      <w:r w:rsidRPr="00812165">
                        <w:rPr>
                          <w:rFonts w:ascii="Arial" w:hAnsi="Arial" w:hint="cs"/>
                          <w:sz w:val="16"/>
                          <w:szCs w:val="16"/>
                          <w:rtl/>
                        </w:rPr>
                        <w:t>ימים מתחילת הקמפיין ועד סופו</w:t>
                      </w:r>
                    </w:p>
                  </w:txbxContent>
                </v:textbox>
              </v:shape>
            </w:pict>
          </mc:Fallback>
        </mc:AlternateContent>
      </w:r>
    </w:p>
    <w:p w:rsidR="0051021B" w:rsidRPr="0051021B" w:rsidRDefault="0051021B" w:rsidP="0051021B">
      <w:pPr>
        <w:pStyle w:val="ListParagraph"/>
        <w:spacing w:line="276" w:lineRule="auto"/>
        <w:ind w:left="1"/>
        <w:jc w:val="both"/>
        <w:rPr>
          <w:rFonts w:asciiTheme="minorBidi" w:hAnsiTheme="minorBidi" w:cstheme="minorBidi"/>
          <w:sz w:val="24"/>
          <w:szCs w:val="24"/>
        </w:rPr>
      </w:pPr>
    </w:p>
    <w:p w:rsidR="0051021B" w:rsidRPr="0051021B" w:rsidRDefault="0051021B" w:rsidP="0051021B">
      <w:pPr>
        <w:pStyle w:val="ListParagraph"/>
        <w:spacing w:line="276" w:lineRule="auto"/>
        <w:ind w:left="1"/>
        <w:jc w:val="both"/>
        <w:rPr>
          <w:rFonts w:asciiTheme="minorBidi" w:hAnsiTheme="minorBidi" w:cstheme="minorBidi"/>
          <w:sz w:val="24"/>
          <w:szCs w:val="24"/>
          <w:rtl/>
        </w:rPr>
      </w:pPr>
    </w:p>
    <w:p w:rsidR="0051021B" w:rsidRPr="0051021B" w:rsidRDefault="0051021B" w:rsidP="0051021B">
      <w:pPr>
        <w:spacing w:line="276" w:lineRule="auto"/>
        <w:ind w:left="1" w:right="-567"/>
        <w:jc w:val="both"/>
        <w:rPr>
          <w:rFonts w:asciiTheme="minorBidi" w:hAnsiTheme="minorBidi" w:cstheme="minorBidi"/>
          <w:sz w:val="24"/>
          <w:szCs w:val="24"/>
          <w:rtl/>
        </w:rPr>
      </w:pPr>
    </w:p>
    <w:p w:rsidR="0051021B" w:rsidRDefault="0051021B" w:rsidP="0051021B">
      <w:pPr>
        <w:spacing w:line="276" w:lineRule="auto"/>
        <w:ind w:left="1" w:right="-567"/>
        <w:jc w:val="both"/>
        <w:rPr>
          <w:rFonts w:asciiTheme="minorBidi" w:hAnsiTheme="minorBidi" w:cstheme="minorBidi"/>
          <w:sz w:val="24"/>
          <w:szCs w:val="24"/>
          <w:rtl/>
        </w:rPr>
      </w:pPr>
    </w:p>
    <w:p w:rsidR="0051021B" w:rsidRPr="0051021B" w:rsidRDefault="0051021B" w:rsidP="0051021B">
      <w:pPr>
        <w:spacing w:line="276" w:lineRule="auto"/>
        <w:ind w:left="1" w:right="-567"/>
        <w:jc w:val="both"/>
        <w:rPr>
          <w:rFonts w:asciiTheme="minorBidi" w:hAnsiTheme="minorBidi" w:cstheme="minorBidi"/>
          <w:sz w:val="24"/>
          <w:szCs w:val="24"/>
          <w:rtl/>
        </w:rPr>
      </w:pPr>
      <w:r w:rsidRPr="0051021B">
        <w:rPr>
          <w:rFonts w:asciiTheme="minorBidi" w:hAnsiTheme="minorBidi" w:cstheme="minorBidi"/>
          <w:sz w:val="24"/>
          <w:szCs w:val="24"/>
          <w:rtl/>
        </w:rPr>
        <w:lastRenderedPageBreak/>
        <w:t xml:space="preserve">חיזוי </w:t>
      </w:r>
      <w:r w:rsidRPr="0051021B">
        <w:rPr>
          <w:rFonts w:asciiTheme="minorBidi" w:hAnsiTheme="minorBidi" w:cstheme="minorBidi"/>
          <w:sz w:val="24"/>
          <w:szCs w:val="24"/>
        </w:rPr>
        <w:t xml:space="preserve"> Spend Forecast</w:t>
      </w:r>
      <w:r w:rsidRPr="0051021B">
        <w:rPr>
          <w:rFonts w:asciiTheme="minorBidi" w:hAnsiTheme="minorBidi" w:cstheme="minorBidi"/>
          <w:sz w:val="24"/>
          <w:szCs w:val="24"/>
          <w:rtl/>
        </w:rPr>
        <w:t xml:space="preserve"> יעשה בשיטה זו על נתוני </w:t>
      </w:r>
      <w:r w:rsidRPr="0051021B">
        <w:rPr>
          <w:rFonts w:asciiTheme="minorBidi" w:hAnsiTheme="minorBidi" w:cstheme="minorBidi"/>
          <w:sz w:val="24"/>
          <w:szCs w:val="24"/>
        </w:rPr>
        <w:t>Cost</w:t>
      </w:r>
      <w:r w:rsidRPr="0051021B">
        <w:rPr>
          <w:rFonts w:asciiTheme="minorBidi" w:hAnsiTheme="minorBidi" w:cstheme="minorBidi"/>
          <w:sz w:val="24"/>
          <w:szCs w:val="24"/>
          <w:rtl/>
        </w:rPr>
        <w:t>.</w:t>
      </w:r>
    </w:p>
    <w:p w:rsidR="0051021B" w:rsidRDefault="0051021B" w:rsidP="0051021B">
      <w:pPr>
        <w:spacing w:line="276" w:lineRule="auto"/>
        <w:ind w:left="1" w:right="-567"/>
        <w:jc w:val="both"/>
        <w:rPr>
          <w:rFonts w:asciiTheme="minorBidi" w:hAnsiTheme="minorBidi" w:cstheme="minorBidi"/>
          <w:sz w:val="24"/>
          <w:szCs w:val="24"/>
          <w:rtl/>
        </w:rPr>
      </w:pPr>
      <w:r w:rsidRPr="0051021B">
        <w:rPr>
          <w:rFonts w:asciiTheme="minorBidi" w:hAnsiTheme="minorBidi" w:cstheme="minorBidi"/>
          <w:sz w:val="24"/>
          <w:szCs w:val="24"/>
          <w:rtl/>
        </w:rPr>
        <w:t xml:space="preserve">חיזוי </w:t>
      </w:r>
      <w:r w:rsidRPr="0051021B">
        <w:rPr>
          <w:rFonts w:asciiTheme="minorBidi" w:hAnsiTheme="minorBidi" w:cstheme="minorBidi"/>
          <w:sz w:val="24"/>
          <w:szCs w:val="24"/>
        </w:rPr>
        <w:t>Conversions Forecast</w:t>
      </w:r>
      <w:r w:rsidRPr="0051021B">
        <w:rPr>
          <w:rFonts w:asciiTheme="minorBidi" w:hAnsiTheme="minorBidi" w:cstheme="minorBidi"/>
          <w:sz w:val="24"/>
          <w:szCs w:val="24"/>
          <w:rtl/>
        </w:rPr>
        <w:t xml:space="preserve"> יעשה באותה שיטה על נתוני המרות.</w:t>
      </w:r>
    </w:p>
    <w:p w:rsidR="0051021B" w:rsidRPr="0051021B" w:rsidRDefault="0051021B" w:rsidP="0051021B">
      <w:pPr>
        <w:spacing w:line="276" w:lineRule="auto"/>
        <w:ind w:left="1" w:right="-567"/>
        <w:jc w:val="both"/>
        <w:rPr>
          <w:rFonts w:asciiTheme="minorBidi" w:hAnsiTheme="minorBidi" w:cstheme="minorBidi"/>
          <w:sz w:val="24"/>
          <w:szCs w:val="24"/>
          <w:rtl/>
        </w:rPr>
      </w:pPr>
    </w:p>
    <w:p w:rsidR="0051021B" w:rsidRPr="0051021B" w:rsidRDefault="0051021B" w:rsidP="0051021B">
      <w:pPr>
        <w:pStyle w:val="ListParagraph"/>
        <w:numPr>
          <w:ilvl w:val="0"/>
          <w:numId w:val="22"/>
        </w:numPr>
        <w:spacing w:after="200" w:line="276" w:lineRule="auto"/>
        <w:ind w:left="1" w:right="-709" w:firstLine="0"/>
        <w:jc w:val="both"/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</w:pPr>
      <w:r w:rsidRPr="0051021B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 xml:space="preserve">חישוב </w:t>
      </w:r>
      <w:r w:rsidRPr="0051021B">
        <w:rPr>
          <w:rFonts w:asciiTheme="minorBidi" w:hAnsiTheme="minorBidi" w:cstheme="minorBidi"/>
          <w:b/>
          <w:bCs/>
          <w:sz w:val="24"/>
          <w:szCs w:val="24"/>
          <w:u w:val="single"/>
        </w:rPr>
        <w:t>Deviation</w:t>
      </w:r>
      <w:r w:rsidRPr="0051021B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 xml:space="preserve"> </w:t>
      </w:r>
    </w:p>
    <w:p w:rsidR="0051021B" w:rsidRPr="0051021B" w:rsidRDefault="0051021B" w:rsidP="0051021B">
      <w:pPr>
        <w:spacing w:line="276" w:lineRule="auto"/>
        <w:ind w:left="1" w:right="-709"/>
        <w:jc w:val="both"/>
        <w:rPr>
          <w:rFonts w:asciiTheme="minorBidi" w:hAnsiTheme="minorBidi" w:cstheme="minorBidi"/>
          <w:sz w:val="24"/>
          <w:szCs w:val="24"/>
          <w:rtl/>
        </w:rPr>
      </w:pPr>
      <w:r w:rsidRPr="0051021B">
        <w:rPr>
          <w:rFonts w:asciiTheme="minorBidi" w:hAnsiTheme="minorBidi" w:cstheme="minorBidi"/>
          <w:sz w:val="24"/>
          <w:szCs w:val="24"/>
        </w:rPr>
        <w:t xml:space="preserve">Spend Deviation </w:t>
      </w:r>
      <w:r w:rsidRPr="0051021B">
        <w:rPr>
          <w:rFonts w:asciiTheme="minorBidi" w:hAnsiTheme="minorBidi" w:cstheme="minorBidi"/>
          <w:b/>
          <w:bCs/>
          <w:sz w:val="24"/>
          <w:szCs w:val="24"/>
        </w:rPr>
        <w:t>= (</w:t>
      </w:r>
      <w:r w:rsidRPr="0051021B">
        <w:rPr>
          <w:rFonts w:asciiTheme="minorBidi" w:hAnsiTheme="minorBidi" w:cstheme="minorBidi"/>
          <w:sz w:val="24"/>
          <w:szCs w:val="24"/>
        </w:rPr>
        <w:t xml:space="preserve">Spend Forecast </w:t>
      </w:r>
      <w:r w:rsidRPr="0051021B">
        <w:rPr>
          <w:rFonts w:asciiTheme="minorBidi" w:hAnsiTheme="minorBidi" w:cstheme="minorBidi"/>
          <w:b/>
          <w:bCs/>
          <w:sz w:val="24"/>
          <w:szCs w:val="24"/>
        </w:rPr>
        <w:t>–</w:t>
      </w:r>
      <w:r w:rsidRPr="0051021B">
        <w:rPr>
          <w:rFonts w:asciiTheme="minorBidi" w:hAnsiTheme="minorBidi" w:cstheme="minorBidi"/>
          <w:sz w:val="24"/>
          <w:szCs w:val="24"/>
        </w:rPr>
        <w:t xml:space="preserve"> Budget</w:t>
      </w:r>
      <w:r w:rsidRPr="0051021B">
        <w:rPr>
          <w:rFonts w:asciiTheme="minorBidi" w:hAnsiTheme="minorBidi" w:cstheme="minorBidi"/>
          <w:b/>
          <w:bCs/>
          <w:sz w:val="24"/>
          <w:szCs w:val="24"/>
        </w:rPr>
        <w:t>)</w:t>
      </w:r>
      <w:r w:rsidRPr="0051021B">
        <w:rPr>
          <w:rFonts w:asciiTheme="minorBidi" w:hAnsiTheme="minorBidi" w:cstheme="minorBidi"/>
          <w:sz w:val="24"/>
          <w:szCs w:val="24"/>
        </w:rPr>
        <w:t xml:space="preserve"> </w:t>
      </w:r>
      <w:r w:rsidRPr="0051021B">
        <w:rPr>
          <w:rFonts w:asciiTheme="minorBidi" w:hAnsiTheme="minorBidi" w:cstheme="minorBidi"/>
          <w:b/>
          <w:bCs/>
          <w:sz w:val="24"/>
          <w:szCs w:val="24"/>
        </w:rPr>
        <w:t>/</w:t>
      </w:r>
      <w:r w:rsidRPr="0051021B">
        <w:rPr>
          <w:rFonts w:asciiTheme="minorBidi" w:hAnsiTheme="minorBidi" w:cstheme="minorBidi"/>
          <w:sz w:val="24"/>
          <w:szCs w:val="24"/>
        </w:rPr>
        <w:t xml:space="preserve"> Budget</w:t>
      </w:r>
    </w:p>
    <w:p w:rsidR="0051021B" w:rsidRPr="0051021B" w:rsidRDefault="0051021B" w:rsidP="0051021B">
      <w:pPr>
        <w:spacing w:line="276" w:lineRule="auto"/>
        <w:ind w:left="1" w:right="-709"/>
        <w:jc w:val="both"/>
        <w:rPr>
          <w:rFonts w:asciiTheme="minorBidi" w:hAnsiTheme="minorBidi" w:cstheme="minorBidi"/>
          <w:sz w:val="24"/>
          <w:szCs w:val="24"/>
          <w:rtl/>
        </w:rPr>
      </w:pPr>
      <w:r w:rsidRPr="0051021B">
        <w:rPr>
          <w:rFonts w:asciiTheme="minorBidi" w:hAnsiTheme="minorBidi" w:cstheme="minorBidi"/>
          <w:sz w:val="24"/>
          <w:szCs w:val="24"/>
        </w:rPr>
        <w:t xml:space="preserve">Conversion Deviation </w:t>
      </w:r>
      <w:r w:rsidRPr="0051021B">
        <w:rPr>
          <w:rFonts w:asciiTheme="minorBidi" w:hAnsiTheme="minorBidi" w:cstheme="minorBidi"/>
          <w:b/>
          <w:bCs/>
          <w:sz w:val="24"/>
          <w:szCs w:val="24"/>
        </w:rPr>
        <w:t>= (</w:t>
      </w:r>
      <w:r w:rsidRPr="0051021B">
        <w:rPr>
          <w:rFonts w:asciiTheme="minorBidi" w:hAnsiTheme="minorBidi" w:cstheme="minorBidi"/>
          <w:sz w:val="24"/>
          <w:szCs w:val="24"/>
        </w:rPr>
        <w:t xml:space="preserve">Conversion Forecast </w:t>
      </w:r>
      <w:r w:rsidRPr="0051021B">
        <w:rPr>
          <w:rFonts w:asciiTheme="minorBidi" w:hAnsiTheme="minorBidi" w:cstheme="minorBidi"/>
          <w:b/>
          <w:bCs/>
          <w:sz w:val="24"/>
          <w:szCs w:val="24"/>
        </w:rPr>
        <w:t>–</w:t>
      </w:r>
      <w:r w:rsidRPr="0051021B">
        <w:rPr>
          <w:rFonts w:asciiTheme="minorBidi" w:hAnsiTheme="minorBidi" w:cstheme="minorBidi"/>
          <w:sz w:val="24"/>
          <w:szCs w:val="24"/>
        </w:rPr>
        <w:t xml:space="preserve"> Conversion Target</w:t>
      </w:r>
      <w:r w:rsidRPr="0051021B">
        <w:rPr>
          <w:rFonts w:asciiTheme="minorBidi" w:hAnsiTheme="minorBidi" w:cstheme="minorBidi"/>
          <w:b/>
          <w:bCs/>
          <w:sz w:val="24"/>
          <w:szCs w:val="24"/>
        </w:rPr>
        <w:t>)</w:t>
      </w:r>
      <w:r w:rsidRPr="0051021B">
        <w:rPr>
          <w:rFonts w:asciiTheme="minorBidi" w:hAnsiTheme="minorBidi" w:cstheme="minorBidi"/>
          <w:sz w:val="24"/>
          <w:szCs w:val="24"/>
        </w:rPr>
        <w:t xml:space="preserve"> </w:t>
      </w:r>
      <w:r w:rsidRPr="0051021B">
        <w:rPr>
          <w:rFonts w:asciiTheme="minorBidi" w:hAnsiTheme="minorBidi" w:cstheme="minorBidi"/>
          <w:b/>
          <w:bCs/>
          <w:sz w:val="24"/>
          <w:szCs w:val="24"/>
        </w:rPr>
        <w:t>/</w:t>
      </w:r>
      <w:r w:rsidRPr="0051021B">
        <w:rPr>
          <w:rFonts w:asciiTheme="minorBidi" w:hAnsiTheme="minorBidi" w:cstheme="minorBidi"/>
          <w:sz w:val="24"/>
          <w:szCs w:val="24"/>
        </w:rPr>
        <w:t xml:space="preserve"> Conversion Target</w:t>
      </w:r>
    </w:p>
    <w:p w:rsidR="0051021B" w:rsidRPr="0051021B" w:rsidRDefault="0051021B" w:rsidP="0051021B">
      <w:pPr>
        <w:spacing w:line="276" w:lineRule="auto"/>
        <w:ind w:left="1" w:right="-709"/>
        <w:jc w:val="both"/>
        <w:rPr>
          <w:rFonts w:asciiTheme="minorBidi" w:hAnsiTheme="minorBidi" w:cstheme="minorBidi"/>
          <w:sz w:val="24"/>
          <w:szCs w:val="24"/>
        </w:rPr>
      </w:pPr>
      <w:r w:rsidRPr="0051021B">
        <w:rPr>
          <w:rFonts w:asciiTheme="minorBidi" w:hAnsiTheme="minorBidi" w:cstheme="minorBidi"/>
          <w:sz w:val="24"/>
          <w:szCs w:val="24"/>
        </w:rPr>
        <w:t xml:space="preserve">Cost Conv. Deviation </w:t>
      </w:r>
      <w:r w:rsidRPr="0051021B">
        <w:rPr>
          <w:rFonts w:asciiTheme="minorBidi" w:hAnsiTheme="minorBidi" w:cstheme="minorBidi"/>
          <w:b/>
          <w:bCs/>
          <w:sz w:val="24"/>
          <w:szCs w:val="24"/>
        </w:rPr>
        <w:t>= (</w:t>
      </w:r>
      <w:r w:rsidRPr="0051021B">
        <w:rPr>
          <w:rFonts w:asciiTheme="minorBidi" w:hAnsiTheme="minorBidi" w:cstheme="minorBidi"/>
          <w:sz w:val="24"/>
          <w:szCs w:val="24"/>
        </w:rPr>
        <w:t xml:space="preserve">Cost Conv. Forecast </w:t>
      </w:r>
      <w:r w:rsidRPr="0051021B">
        <w:rPr>
          <w:rFonts w:asciiTheme="minorBidi" w:hAnsiTheme="minorBidi" w:cstheme="minorBidi"/>
          <w:b/>
          <w:bCs/>
          <w:sz w:val="24"/>
          <w:szCs w:val="24"/>
        </w:rPr>
        <w:t>–</w:t>
      </w:r>
      <w:r w:rsidRPr="0051021B">
        <w:rPr>
          <w:rFonts w:asciiTheme="minorBidi" w:hAnsiTheme="minorBidi" w:cstheme="minorBidi"/>
          <w:sz w:val="24"/>
          <w:szCs w:val="24"/>
        </w:rPr>
        <w:t xml:space="preserve"> Cost Conv. Target</w:t>
      </w:r>
      <w:r w:rsidRPr="0051021B">
        <w:rPr>
          <w:rFonts w:asciiTheme="minorBidi" w:hAnsiTheme="minorBidi" w:cstheme="minorBidi"/>
          <w:b/>
          <w:bCs/>
          <w:sz w:val="24"/>
          <w:szCs w:val="24"/>
        </w:rPr>
        <w:t>)</w:t>
      </w:r>
      <w:r w:rsidRPr="0051021B">
        <w:rPr>
          <w:rFonts w:asciiTheme="minorBidi" w:hAnsiTheme="minorBidi" w:cstheme="minorBidi"/>
          <w:sz w:val="24"/>
          <w:szCs w:val="24"/>
        </w:rPr>
        <w:t xml:space="preserve"> </w:t>
      </w:r>
      <w:r w:rsidRPr="0051021B">
        <w:rPr>
          <w:rFonts w:asciiTheme="minorBidi" w:hAnsiTheme="minorBidi" w:cstheme="minorBidi"/>
          <w:b/>
          <w:bCs/>
          <w:sz w:val="24"/>
          <w:szCs w:val="24"/>
        </w:rPr>
        <w:t>/</w:t>
      </w:r>
      <w:r w:rsidRPr="0051021B">
        <w:rPr>
          <w:rFonts w:asciiTheme="minorBidi" w:hAnsiTheme="minorBidi" w:cstheme="minorBidi"/>
          <w:sz w:val="24"/>
          <w:szCs w:val="24"/>
        </w:rPr>
        <w:t xml:space="preserve"> Cost Conv. Target</w:t>
      </w:r>
    </w:p>
    <w:p w:rsidR="0051021B" w:rsidRPr="0051021B" w:rsidRDefault="0051021B" w:rsidP="0051021B">
      <w:pPr>
        <w:spacing w:line="276" w:lineRule="auto"/>
        <w:ind w:left="1" w:right="-709"/>
        <w:jc w:val="both"/>
        <w:rPr>
          <w:rFonts w:asciiTheme="minorBidi" w:hAnsiTheme="minorBidi" w:cstheme="minorBidi"/>
          <w:sz w:val="24"/>
          <w:szCs w:val="24"/>
          <w:rtl/>
        </w:rPr>
      </w:pPr>
    </w:p>
    <w:p w:rsidR="0051021B" w:rsidRPr="0051021B" w:rsidRDefault="0051021B" w:rsidP="0051021B">
      <w:pPr>
        <w:pStyle w:val="ListParagraph"/>
        <w:numPr>
          <w:ilvl w:val="0"/>
          <w:numId w:val="21"/>
        </w:numPr>
        <w:spacing w:after="200" w:line="276" w:lineRule="auto"/>
        <w:ind w:left="1" w:firstLine="0"/>
        <w:rPr>
          <w:rFonts w:asciiTheme="minorBidi" w:hAnsiTheme="minorBidi" w:cstheme="minorBidi"/>
          <w:sz w:val="24"/>
          <w:szCs w:val="24"/>
        </w:rPr>
      </w:pPr>
      <w:r w:rsidRPr="0051021B">
        <w:rPr>
          <w:rFonts w:asciiTheme="minorBidi" w:hAnsiTheme="minorBidi" w:cstheme="minorBidi"/>
          <w:sz w:val="24"/>
          <w:szCs w:val="24"/>
          <w:rtl/>
        </w:rPr>
        <w:t>התראות:</w:t>
      </w:r>
    </w:p>
    <w:p w:rsidR="0051021B" w:rsidRPr="0051021B" w:rsidRDefault="0051021B" w:rsidP="0051021B">
      <w:pPr>
        <w:spacing w:line="276" w:lineRule="auto"/>
        <w:ind w:left="1" w:right="-709"/>
        <w:jc w:val="both"/>
        <w:rPr>
          <w:rFonts w:asciiTheme="minorBidi" w:hAnsiTheme="minorBidi" w:cstheme="minorBidi"/>
          <w:sz w:val="24"/>
          <w:szCs w:val="24"/>
          <w:rtl/>
        </w:rPr>
      </w:pPr>
      <w:r w:rsidRPr="0051021B">
        <w:rPr>
          <w:rFonts w:asciiTheme="minorBidi" w:hAnsiTheme="minorBidi" w:cstheme="minorBidi"/>
          <w:sz w:val="24"/>
          <w:szCs w:val="24"/>
          <w:rtl/>
        </w:rPr>
        <w:t>את ההתראות יש לשלוח כאשר:</w:t>
      </w:r>
    </w:p>
    <w:p w:rsidR="0051021B" w:rsidRDefault="0051021B" w:rsidP="0051021B">
      <w:pPr>
        <w:spacing w:line="276" w:lineRule="auto"/>
        <w:ind w:left="1" w:right="-709"/>
        <w:jc w:val="both"/>
        <w:rPr>
          <w:rFonts w:asciiTheme="minorBidi" w:hAnsiTheme="minorBidi" w:cstheme="minorBidi"/>
          <w:sz w:val="24"/>
          <w:szCs w:val="24"/>
          <w:rtl/>
        </w:rPr>
      </w:pPr>
    </w:p>
    <w:p w:rsidR="0051021B" w:rsidRPr="0051021B" w:rsidRDefault="0051021B" w:rsidP="0051021B">
      <w:pPr>
        <w:spacing w:line="276" w:lineRule="auto"/>
        <w:ind w:left="1" w:right="-709"/>
        <w:jc w:val="both"/>
        <w:rPr>
          <w:rFonts w:asciiTheme="minorBidi" w:hAnsiTheme="minorBidi" w:cstheme="minorBidi"/>
          <w:sz w:val="24"/>
          <w:szCs w:val="24"/>
          <w:rtl/>
        </w:rPr>
      </w:pPr>
      <w:r w:rsidRPr="0051021B">
        <w:rPr>
          <w:rFonts w:asciiTheme="minorBidi" w:hAnsiTheme="minorBidi" w:cstheme="minorBidi"/>
          <w:sz w:val="24"/>
          <w:szCs w:val="24"/>
        </w:rPr>
        <w:t>Spend Deviation</w:t>
      </w:r>
      <w:r w:rsidRPr="0051021B">
        <w:rPr>
          <w:rFonts w:asciiTheme="minorBidi" w:hAnsiTheme="minorBidi" w:cstheme="minorBidi"/>
          <w:sz w:val="24"/>
          <w:szCs w:val="24"/>
          <w:rtl/>
        </w:rPr>
        <w:t xml:space="preserve"> – גדול מ- 5%+ או קטן מ- 10%</w:t>
      </w:r>
      <w:proofErr w:type="gramStart"/>
      <w:r w:rsidRPr="0051021B">
        <w:rPr>
          <w:rFonts w:asciiTheme="minorBidi" w:hAnsiTheme="minorBidi" w:cstheme="minorBidi"/>
          <w:sz w:val="24"/>
          <w:szCs w:val="24"/>
          <w:rtl/>
        </w:rPr>
        <w:t>-  (</w:t>
      </w:r>
      <w:proofErr w:type="gramEnd"/>
      <w:r w:rsidRPr="0051021B">
        <w:rPr>
          <w:rFonts w:asciiTheme="minorBidi" w:hAnsiTheme="minorBidi" w:cstheme="minorBidi"/>
          <w:sz w:val="24"/>
          <w:szCs w:val="24"/>
          <w:rtl/>
        </w:rPr>
        <w:t xml:space="preserve">כלומר מעל 5% או החל ממינוס </w:t>
      </w:r>
      <w:r w:rsidRPr="0051021B">
        <w:rPr>
          <w:rFonts w:asciiTheme="minorBidi" w:hAnsiTheme="minorBidi" w:cstheme="minorBidi"/>
          <w:sz w:val="24"/>
          <w:szCs w:val="24"/>
        </w:rPr>
        <w:t>-11%</w:t>
      </w:r>
      <w:r w:rsidRPr="0051021B">
        <w:rPr>
          <w:rFonts w:asciiTheme="minorBidi" w:hAnsiTheme="minorBidi" w:cstheme="minorBidi"/>
          <w:sz w:val="24"/>
          <w:szCs w:val="24"/>
          <w:rtl/>
        </w:rPr>
        <w:t xml:space="preserve"> ואילך)</w:t>
      </w:r>
    </w:p>
    <w:p w:rsidR="0051021B" w:rsidRDefault="0051021B" w:rsidP="0051021B">
      <w:pPr>
        <w:spacing w:line="276" w:lineRule="auto"/>
        <w:ind w:left="1" w:right="-709"/>
        <w:jc w:val="both"/>
        <w:rPr>
          <w:rFonts w:asciiTheme="minorBidi" w:hAnsiTheme="minorBidi" w:cstheme="minorBidi"/>
          <w:sz w:val="24"/>
          <w:szCs w:val="24"/>
          <w:rtl/>
        </w:rPr>
      </w:pPr>
    </w:p>
    <w:p w:rsidR="0051021B" w:rsidRPr="0051021B" w:rsidRDefault="0051021B" w:rsidP="0051021B">
      <w:pPr>
        <w:spacing w:line="276" w:lineRule="auto"/>
        <w:ind w:left="1" w:right="-709"/>
        <w:jc w:val="both"/>
        <w:rPr>
          <w:rFonts w:asciiTheme="minorBidi" w:hAnsiTheme="minorBidi" w:cstheme="minorBidi"/>
          <w:sz w:val="24"/>
          <w:szCs w:val="24"/>
          <w:rtl/>
        </w:rPr>
      </w:pPr>
      <w:r w:rsidRPr="0051021B">
        <w:rPr>
          <w:rFonts w:asciiTheme="minorBidi" w:hAnsiTheme="minorBidi" w:cstheme="minorBidi"/>
          <w:sz w:val="24"/>
          <w:szCs w:val="24"/>
        </w:rPr>
        <w:t>Conversion Deviation</w:t>
      </w:r>
      <w:r w:rsidRPr="0051021B">
        <w:rPr>
          <w:rFonts w:asciiTheme="minorBidi" w:hAnsiTheme="minorBidi" w:cstheme="minorBidi"/>
          <w:sz w:val="24"/>
          <w:szCs w:val="24"/>
          <w:rtl/>
        </w:rPr>
        <w:t xml:space="preserve"> – קטן מ- 20%-    (כלומר החל ממינוס 21%- ואילך) </w:t>
      </w:r>
    </w:p>
    <w:p w:rsidR="0051021B" w:rsidRDefault="0051021B" w:rsidP="0051021B">
      <w:pPr>
        <w:spacing w:line="276" w:lineRule="auto"/>
        <w:ind w:left="1" w:right="-709"/>
        <w:jc w:val="both"/>
        <w:rPr>
          <w:rFonts w:asciiTheme="minorBidi" w:hAnsiTheme="minorBidi" w:cstheme="minorBidi"/>
          <w:sz w:val="24"/>
          <w:szCs w:val="24"/>
          <w:rtl/>
        </w:rPr>
      </w:pPr>
    </w:p>
    <w:p w:rsidR="0051021B" w:rsidRPr="0051021B" w:rsidRDefault="0051021B" w:rsidP="0051021B">
      <w:pPr>
        <w:spacing w:line="276" w:lineRule="auto"/>
        <w:ind w:left="1" w:right="-709"/>
        <w:jc w:val="both"/>
        <w:rPr>
          <w:rFonts w:asciiTheme="minorBidi" w:hAnsiTheme="minorBidi" w:cstheme="minorBidi"/>
          <w:sz w:val="24"/>
          <w:szCs w:val="24"/>
          <w:rtl/>
        </w:rPr>
      </w:pPr>
      <w:r w:rsidRPr="0051021B">
        <w:rPr>
          <w:rFonts w:asciiTheme="minorBidi" w:hAnsiTheme="minorBidi" w:cstheme="minorBidi"/>
          <w:sz w:val="24"/>
          <w:szCs w:val="24"/>
        </w:rPr>
        <w:t xml:space="preserve">Cost </w:t>
      </w:r>
      <w:proofErr w:type="spellStart"/>
      <w:r w:rsidRPr="0051021B">
        <w:rPr>
          <w:rFonts w:asciiTheme="minorBidi" w:hAnsiTheme="minorBidi" w:cstheme="minorBidi"/>
          <w:sz w:val="24"/>
          <w:szCs w:val="24"/>
        </w:rPr>
        <w:t>Conv</w:t>
      </w:r>
      <w:proofErr w:type="spellEnd"/>
      <w:r w:rsidRPr="0051021B">
        <w:rPr>
          <w:rFonts w:asciiTheme="minorBidi" w:hAnsiTheme="minorBidi" w:cstheme="minorBidi"/>
          <w:sz w:val="24"/>
          <w:szCs w:val="24"/>
        </w:rPr>
        <w:t xml:space="preserve"> Deviation</w:t>
      </w:r>
      <w:r w:rsidRPr="0051021B">
        <w:rPr>
          <w:rFonts w:asciiTheme="minorBidi" w:hAnsiTheme="minorBidi" w:cstheme="minorBidi"/>
          <w:sz w:val="24"/>
          <w:szCs w:val="24"/>
          <w:rtl/>
        </w:rPr>
        <w:t xml:space="preserve"> – גדול מ- 15%+    (כלומר מעל 15%)</w:t>
      </w:r>
    </w:p>
    <w:p w:rsidR="0051021B" w:rsidRDefault="0051021B" w:rsidP="0051021B">
      <w:pPr>
        <w:spacing w:line="276" w:lineRule="auto"/>
        <w:ind w:left="1" w:right="-709"/>
        <w:jc w:val="both"/>
        <w:rPr>
          <w:rFonts w:asciiTheme="minorBidi" w:hAnsiTheme="minorBidi" w:cstheme="minorBidi"/>
          <w:sz w:val="24"/>
          <w:szCs w:val="24"/>
          <w:rtl/>
        </w:rPr>
      </w:pPr>
    </w:p>
    <w:p w:rsidR="0051021B" w:rsidRPr="0051021B" w:rsidRDefault="0051021B" w:rsidP="0051021B">
      <w:pPr>
        <w:spacing w:line="276" w:lineRule="auto"/>
        <w:ind w:left="1" w:right="-709"/>
        <w:jc w:val="both"/>
        <w:rPr>
          <w:rFonts w:asciiTheme="minorBidi" w:hAnsiTheme="minorBidi" w:cstheme="minorBidi"/>
          <w:sz w:val="24"/>
          <w:szCs w:val="24"/>
          <w:rtl/>
        </w:rPr>
      </w:pPr>
      <w:r w:rsidRPr="0051021B">
        <w:rPr>
          <w:rFonts w:asciiTheme="minorBidi" w:hAnsiTheme="minorBidi" w:cstheme="minorBidi"/>
          <w:sz w:val="24"/>
          <w:szCs w:val="24"/>
          <w:rtl/>
        </w:rPr>
        <w:t>את ההתראות יש לשלוח למיילים הבאים:</w:t>
      </w:r>
    </w:p>
    <w:p w:rsidR="0051021B" w:rsidRPr="0051021B" w:rsidRDefault="0051021B" w:rsidP="0051021B">
      <w:pPr>
        <w:bidi w:val="0"/>
        <w:spacing w:after="120" w:line="276" w:lineRule="auto"/>
        <w:ind w:left="1" w:right="-709"/>
        <w:jc w:val="both"/>
        <w:rPr>
          <w:rFonts w:asciiTheme="minorBidi" w:hAnsiTheme="minorBidi" w:cstheme="minorBidi"/>
          <w:sz w:val="24"/>
          <w:szCs w:val="24"/>
        </w:rPr>
      </w:pPr>
      <w:hyperlink r:id="rId10" w:history="1">
        <w:r w:rsidRPr="0051021B">
          <w:rPr>
            <w:rStyle w:val="Hyperlink"/>
            <w:rFonts w:asciiTheme="minorBidi" w:hAnsiTheme="minorBidi" w:cstheme="minorBidi"/>
            <w:sz w:val="24"/>
            <w:szCs w:val="24"/>
          </w:rPr>
          <w:t>Einat@gim.co.il</w:t>
        </w:r>
      </w:hyperlink>
    </w:p>
    <w:p w:rsidR="0051021B" w:rsidRPr="0051021B" w:rsidRDefault="0051021B" w:rsidP="0051021B">
      <w:pPr>
        <w:bidi w:val="0"/>
        <w:spacing w:after="120" w:line="276" w:lineRule="auto"/>
        <w:ind w:left="1" w:right="-709"/>
        <w:jc w:val="both"/>
        <w:rPr>
          <w:rFonts w:asciiTheme="minorBidi" w:hAnsiTheme="minorBidi" w:cstheme="minorBidi"/>
          <w:sz w:val="24"/>
          <w:szCs w:val="24"/>
        </w:rPr>
      </w:pPr>
      <w:hyperlink r:id="rId11" w:history="1">
        <w:r w:rsidRPr="0051021B">
          <w:rPr>
            <w:rStyle w:val="Hyperlink"/>
            <w:rFonts w:asciiTheme="minorBidi" w:hAnsiTheme="minorBidi" w:cstheme="minorBidi"/>
            <w:sz w:val="24"/>
            <w:szCs w:val="24"/>
          </w:rPr>
          <w:t>Itamar.h@gim.co.il</w:t>
        </w:r>
      </w:hyperlink>
    </w:p>
    <w:p w:rsidR="0051021B" w:rsidRPr="0051021B" w:rsidRDefault="0051021B" w:rsidP="0051021B">
      <w:pPr>
        <w:bidi w:val="0"/>
        <w:spacing w:after="120" w:line="276" w:lineRule="auto"/>
        <w:ind w:left="1" w:right="-709"/>
        <w:jc w:val="both"/>
        <w:rPr>
          <w:rFonts w:asciiTheme="minorBidi" w:hAnsiTheme="minorBidi" w:cstheme="minorBidi"/>
          <w:sz w:val="24"/>
          <w:szCs w:val="24"/>
        </w:rPr>
      </w:pPr>
      <w:hyperlink r:id="rId12" w:history="1">
        <w:r w:rsidRPr="0051021B">
          <w:rPr>
            <w:rStyle w:val="Hyperlink"/>
            <w:rFonts w:asciiTheme="minorBidi" w:hAnsiTheme="minorBidi" w:cstheme="minorBidi"/>
            <w:sz w:val="24"/>
            <w:szCs w:val="24"/>
          </w:rPr>
          <w:t>Anat.n@gim.co.il</w:t>
        </w:r>
      </w:hyperlink>
    </w:p>
    <w:p w:rsidR="0051021B" w:rsidRPr="0051021B" w:rsidRDefault="0051021B" w:rsidP="0051021B">
      <w:pPr>
        <w:bidi w:val="0"/>
        <w:spacing w:after="120" w:line="276" w:lineRule="auto"/>
        <w:ind w:left="1" w:right="-709"/>
        <w:jc w:val="both"/>
        <w:rPr>
          <w:rFonts w:asciiTheme="minorBidi" w:hAnsiTheme="minorBidi" w:cstheme="minorBidi"/>
          <w:sz w:val="24"/>
          <w:szCs w:val="24"/>
        </w:rPr>
      </w:pPr>
      <w:hyperlink r:id="rId13" w:history="1">
        <w:r w:rsidRPr="0051021B">
          <w:rPr>
            <w:rStyle w:val="Hyperlink"/>
            <w:rFonts w:asciiTheme="minorBidi" w:hAnsiTheme="minorBidi" w:cstheme="minorBidi"/>
            <w:sz w:val="24"/>
            <w:szCs w:val="24"/>
          </w:rPr>
          <w:t>Adir@gim.co.il</w:t>
        </w:r>
      </w:hyperlink>
    </w:p>
    <w:p w:rsidR="0051021B" w:rsidRPr="0051021B" w:rsidRDefault="0051021B" w:rsidP="0051021B">
      <w:pPr>
        <w:spacing w:line="276" w:lineRule="auto"/>
        <w:ind w:left="1" w:right="-709"/>
        <w:jc w:val="both"/>
        <w:rPr>
          <w:rFonts w:asciiTheme="minorBidi" w:hAnsiTheme="minorBidi" w:cstheme="minorBidi"/>
          <w:sz w:val="24"/>
          <w:szCs w:val="24"/>
          <w:rtl/>
        </w:rPr>
      </w:pPr>
      <w:r w:rsidRPr="0051021B">
        <w:rPr>
          <w:rFonts w:asciiTheme="minorBidi" w:hAnsiTheme="minorBidi" w:cstheme="minorBidi"/>
          <w:sz w:val="24"/>
          <w:szCs w:val="24"/>
          <w:rtl/>
        </w:rPr>
        <w:t>* כתובות המייל יכול שישתנו בהמשך. יש ליצור את האפשרות לשנות זאת בסקריפט בקלות. (אולי דרך הקובץ אקסל?)</w:t>
      </w:r>
    </w:p>
    <w:p w:rsidR="0051021B" w:rsidRPr="0051021B" w:rsidRDefault="0051021B" w:rsidP="0051021B">
      <w:pPr>
        <w:spacing w:line="276" w:lineRule="auto"/>
        <w:ind w:left="1" w:right="-709"/>
        <w:jc w:val="both"/>
        <w:rPr>
          <w:rFonts w:asciiTheme="minorBidi" w:hAnsiTheme="minorBidi" w:cstheme="minorBidi"/>
          <w:sz w:val="24"/>
          <w:szCs w:val="24"/>
          <w:rtl/>
        </w:rPr>
      </w:pPr>
    </w:p>
    <w:p w:rsidR="0051021B" w:rsidRPr="0051021B" w:rsidRDefault="0051021B" w:rsidP="0051021B">
      <w:pPr>
        <w:spacing w:line="276" w:lineRule="auto"/>
        <w:ind w:left="1" w:right="-709"/>
        <w:jc w:val="both"/>
        <w:rPr>
          <w:rFonts w:asciiTheme="minorBidi" w:hAnsiTheme="minorBidi" w:cstheme="minorBidi"/>
          <w:sz w:val="24"/>
          <w:szCs w:val="24"/>
          <w:rtl/>
        </w:rPr>
      </w:pPr>
      <w:r w:rsidRPr="0051021B">
        <w:rPr>
          <w:rFonts w:asciiTheme="minorBidi" w:hAnsiTheme="minorBidi" w:cstheme="minorBidi"/>
          <w:sz w:val="24"/>
          <w:szCs w:val="24"/>
          <w:rtl/>
        </w:rPr>
        <w:t>ההתראה צריכה להכיל הפניה בלינק לקובץ אקסל עם כל הנתונים ובנוסף את הנתונים הבאים בגוף המייל:</w:t>
      </w:r>
    </w:p>
    <w:tbl>
      <w:tblPr>
        <w:tblW w:w="6252" w:type="dxa"/>
        <w:tblInd w:w="93" w:type="dxa"/>
        <w:tblLook w:val="04A0" w:firstRow="1" w:lastRow="0" w:firstColumn="1" w:lastColumn="0" w:noHBand="0" w:noVBand="1"/>
      </w:tblPr>
      <w:tblGrid>
        <w:gridCol w:w="2850"/>
        <w:gridCol w:w="3402"/>
      </w:tblGrid>
      <w:tr w:rsidR="0051021B" w:rsidRPr="0051021B" w:rsidTr="0051021B">
        <w:trPr>
          <w:trHeight w:val="375"/>
        </w:trPr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21B" w:rsidRPr="0051021B" w:rsidRDefault="0051021B" w:rsidP="0051021B">
            <w:pPr>
              <w:bidi w:val="0"/>
              <w:spacing w:line="276" w:lineRule="auto"/>
              <w:ind w:left="1"/>
              <w:jc w:val="center"/>
              <w:rPr>
                <w:rFonts w:asciiTheme="minorBidi" w:hAnsiTheme="minorBidi" w:cstheme="minorBidi"/>
                <w:b/>
                <w:bCs/>
                <w:color w:val="000000"/>
                <w:sz w:val="24"/>
                <w:szCs w:val="24"/>
              </w:rPr>
            </w:pPr>
            <w:r w:rsidRPr="0051021B">
              <w:rPr>
                <w:rFonts w:asciiTheme="minorBidi" w:hAnsiTheme="minorBidi" w:cstheme="minorBidi"/>
                <w:b/>
                <w:bCs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34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021B" w:rsidRPr="0051021B" w:rsidRDefault="0051021B" w:rsidP="0051021B">
            <w:pPr>
              <w:bidi w:val="0"/>
              <w:spacing w:line="276" w:lineRule="auto"/>
              <w:ind w:left="1"/>
              <w:jc w:val="center"/>
              <w:rPr>
                <w:rFonts w:asciiTheme="minorBidi" w:hAnsiTheme="minorBidi" w:cstheme="minorBidi"/>
                <w:b/>
                <w:bCs/>
                <w:color w:val="000000"/>
                <w:sz w:val="24"/>
                <w:szCs w:val="24"/>
              </w:rPr>
            </w:pPr>
            <w:r w:rsidRPr="0051021B">
              <w:rPr>
                <w:rFonts w:asciiTheme="minorBidi" w:hAnsiTheme="minorBidi" w:cstheme="minorBidi"/>
                <w:b/>
                <w:bCs/>
                <w:color w:val="000000"/>
                <w:sz w:val="24"/>
                <w:szCs w:val="24"/>
              </w:rPr>
              <w:t>Example</w:t>
            </w:r>
          </w:p>
        </w:tc>
      </w:tr>
      <w:tr w:rsidR="0051021B" w:rsidRPr="0051021B" w:rsidTr="0051021B">
        <w:trPr>
          <w:trHeight w:val="360"/>
        </w:trPr>
        <w:tc>
          <w:tcPr>
            <w:tcW w:w="2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21B" w:rsidRPr="0051021B" w:rsidRDefault="0051021B" w:rsidP="0051021B">
            <w:pPr>
              <w:bidi w:val="0"/>
              <w:spacing w:line="276" w:lineRule="auto"/>
              <w:ind w:left="1"/>
              <w:rPr>
                <w:rFonts w:asciiTheme="minorBidi" w:hAnsiTheme="minorBidi" w:cstheme="minorBidi"/>
                <w:color w:val="000000"/>
                <w:sz w:val="24"/>
                <w:szCs w:val="24"/>
              </w:rPr>
            </w:pPr>
            <w:r w:rsidRPr="0051021B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Customer Name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021B" w:rsidRPr="0051021B" w:rsidRDefault="0051021B" w:rsidP="0051021B">
            <w:pPr>
              <w:bidi w:val="0"/>
              <w:spacing w:line="276" w:lineRule="auto"/>
              <w:ind w:left="1"/>
              <w:jc w:val="center"/>
              <w:rPr>
                <w:rFonts w:asciiTheme="minorBidi" w:hAnsiTheme="minorBidi" w:cstheme="minorBidi"/>
                <w:color w:val="000000"/>
                <w:sz w:val="24"/>
                <w:szCs w:val="24"/>
              </w:rPr>
            </w:pPr>
            <w:proofErr w:type="spellStart"/>
            <w:r w:rsidRPr="0051021B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Bezeq</w:t>
            </w:r>
            <w:proofErr w:type="spellEnd"/>
          </w:p>
        </w:tc>
      </w:tr>
      <w:tr w:rsidR="0051021B" w:rsidRPr="0051021B" w:rsidTr="0051021B">
        <w:trPr>
          <w:trHeight w:val="360"/>
        </w:trPr>
        <w:tc>
          <w:tcPr>
            <w:tcW w:w="2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21B" w:rsidRPr="0051021B" w:rsidRDefault="0051021B" w:rsidP="0051021B">
            <w:pPr>
              <w:bidi w:val="0"/>
              <w:spacing w:line="276" w:lineRule="auto"/>
              <w:ind w:left="1"/>
              <w:rPr>
                <w:rFonts w:asciiTheme="minorBidi" w:hAnsiTheme="minorBidi" w:cstheme="minorBidi"/>
                <w:color w:val="000000"/>
                <w:sz w:val="24"/>
                <w:szCs w:val="24"/>
              </w:rPr>
            </w:pPr>
            <w:r w:rsidRPr="0051021B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Account ID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021B" w:rsidRPr="0051021B" w:rsidRDefault="0051021B" w:rsidP="0051021B">
            <w:pPr>
              <w:bidi w:val="0"/>
              <w:spacing w:line="276" w:lineRule="auto"/>
              <w:ind w:left="1"/>
              <w:jc w:val="center"/>
              <w:rPr>
                <w:rFonts w:asciiTheme="minorBidi" w:hAnsiTheme="minorBidi" w:cstheme="minorBidi"/>
                <w:color w:val="000000"/>
                <w:sz w:val="24"/>
                <w:szCs w:val="24"/>
              </w:rPr>
            </w:pPr>
            <w:r w:rsidRPr="0051021B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752-427-1221</w:t>
            </w:r>
          </w:p>
        </w:tc>
      </w:tr>
      <w:tr w:rsidR="0051021B" w:rsidRPr="0051021B" w:rsidTr="0051021B">
        <w:trPr>
          <w:trHeight w:val="360"/>
        </w:trPr>
        <w:tc>
          <w:tcPr>
            <w:tcW w:w="2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21B" w:rsidRPr="0051021B" w:rsidRDefault="0051021B" w:rsidP="0051021B">
            <w:pPr>
              <w:bidi w:val="0"/>
              <w:spacing w:line="276" w:lineRule="auto"/>
              <w:ind w:left="1"/>
              <w:rPr>
                <w:rFonts w:asciiTheme="minorBidi" w:hAnsiTheme="minorBidi" w:cstheme="minorBidi"/>
                <w:color w:val="000000"/>
                <w:sz w:val="24"/>
                <w:szCs w:val="24"/>
              </w:rPr>
            </w:pPr>
            <w:r w:rsidRPr="0051021B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Label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021B" w:rsidRPr="0051021B" w:rsidRDefault="0051021B" w:rsidP="0051021B">
            <w:pPr>
              <w:bidi w:val="0"/>
              <w:spacing w:line="276" w:lineRule="auto"/>
              <w:ind w:left="1"/>
              <w:jc w:val="center"/>
              <w:rPr>
                <w:rFonts w:asciiTheme="minorBidi" w:hAnsiTheme="minorBidi" w:cstheme="minorBidi"/>
                <w:color w:val="000000"/>
                <w:sz w:val="24"/>
                <w:szCs w:val="24"/>
              </w:rPr>
            </w:pPr>
            <w:r w:rsidRPr="0051021B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brand - moving jun15</w:t>
            </w:r>
          </w:p>
        </w:tc>
      </w:tr>
      <w:tr w:rsidR="0051021B" w:rsidRPr="0051021B" w:rsidTr="0051021B">
        <w:trPr>
          <w:trHeight w:val="360"/>
        </w:trPr>
        <w:tc>
          <w:tcPr>
            <w:tcW w:w="2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21B" w:rsidRPr="0051021B" w:rsidRDefault="0051021B" w:rsidP="0051021B">
            <w:pPr>
              <w:bidi w:val="0"/>
              <w:spacing w:line="276" w:lineRule="auto"/>
              <w:ind w:left="1"/>
              <w:rPr>
                <w:rFonts w:asciiTheme="minorBidi" w:hAnsiTheme="minorBidi" w:cstheme="minorBidi"/>
                <w:color w:val="000000"/>
                <w:sz w:val="24"/>
                <w:szCs w:val="24"/>
              </w:rPr>
            </w:pPr>
            <w:r w:rsidRPr="0051021B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Spend Deviation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021B" w:rsidRPr="0051021B" w:rsidRDefault="0051021B" w:rsidP="0051021B">
            <w:pPr>
              <w:bidi w:val="0"/>
              <w:spacing w:line="276" w:lineRule="auto"/>
              <w:ind w:left="1"/>
              <w:jc w:val="center"/>
              <w:rPr>
                <w:rFonts w:asciiTheme="minorBidi" w:hAnsiTheme="minorBidi" w:cstheme="minorBidi"/>
                <w:color w:val="000000"/>
                <w:sz w:val="24"/>
                <w:szCs w:val="24"/>
              </w:rPr>
            </w:pPr>
            <w:r w:rsidRPr="0051021B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+66%</w:t>
            </w:r>
          </w:p>
        </w:tc>
      </w:tr>
      <w:tr w:rsidR="0051021B" w:rsidRPr="0051021B" w:rsidTr="0051021B">
        <w:trPr>
          <w:trHeight w:val="360"/>
        </w:trPr>
        <w:tc>
          <w:tcPr>
            <w:tcW w:w="2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21B" w:rsidRPr="0051021B" w:rsidRDefault="0051021B" w:rsidP="0051021B">
            <w:pPr>
              <w:bidi w:val="0"/>
              <w:spacing w:line="276" w:lineRule="auto"/>
              <w:ind w:left="1"/>
              <w:rPr>
                <w:rFonts w:asciiTheme="minorBidi" w:hAnsiTheme="minorBidi" w:cstheme="minorBidi"/>
                <w:color w:val="000000"/>
                <w:sz w:val="24"/>
                <w:szCs w:val="24"/>
              </w:rPr>
            </w:pPr>
            <w:r w:rsidRPr="0051021B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Conversions Deviation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021B" w:rsidRPr="0051021B" w:rsidRDefault="0051021B" w:rsidP="0051021B">
            <w:pPr>
              <w:bidi w:val="0"/>
              <w:spacing w:line="276" w:lineRule="auto"/>
              <w:ind w:left="1"/>
              <w:jc w:val="center"/>
              <w:rPr>
                <w:rFonts w:asciiTheme="minorBidi" w:hAnsiTheme="minorBidi" w:cstheme="minorBidi"/>
                <w:color w:val="000000"/>
                <w:sz w:val="24"/>
                <w:szCs w:val="24"/>
              </w:rPr>
            </w:pPr>
            <w:r w:rsidRPr="0051021B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-30%</w:t>
            </w:r>
          </w:p>
        </w:tc>
      </w:tr>
      <w:tr w:rsidR="0051021B" w:rsidRPr="0051021B" w:rsidTr="0051021B">
        <w:trPr>
          <w:trHeight w:val="375"/>
        </w:trPr>
        <w:tc>
          <w:tcPr>
            <w:tcW w:w="28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21B" w:rsidRPr="0051021B" w:rsidRDefault="0051021B" w:rsidP="0051021B">
            <w:pPr>
              <w:bidi w:val="0"/>
              <w:spacing w:line="276" w:lineRule="auto"/>
              <w:ind w:left="1"/>
              <w:rPr>
                <w:rFonts w:asciiTheme="minorBidi" w:hAnsiTheme="minorBidi" w:cstheme="minorBidi"/>
                <w:color w:val="000000"/>
                <w:sz w:val="24"/>
                <w:szCs w:val="24"/>
              </w:rPr>
            </w:pPr>
            <w:r w:rsidRPr="0051021B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Cost Conv. Deviation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021B" w:rsidRPr="0051021B" w:rsidRDefault="0051021B" w:rsidP="0051021B">
            <w:pPr>
              <w:bidi w:val="0"/>
              <w:spacing w:line="276" w:lineRule="auto"/>
              <w:ind w:left="1"/>
              <w:jc w:val="center"/>
              <w:rPr>
                <w:rFonts w:asciiTheme="minorBidi" w:hAnsiTheme="minorBidi" w:cstheme="minorBidi"/>
                <w:color w:val="000000"/>
                <w:sz w:val="24"/>
                <w:szCs w:val="24"/>
              </w:rPr>
            </w:pPr>
            <w:r w:rsidRPr="0051021B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+25%</w:t>
            </w:r>
          </w:p>
        </w:tc>
      </w:tr>
    </w:tbl>
    <w:p w:rsidR="0051021B" w:rsidRPr="0051021B" w:rsidRDefault="0051021B" w:rsidP="0051021B">
      <w:pPr>
        <w:spacing w:line="276" w:lineRule="auto"/>
        <w:ind w:left="1" w:right="-709"/>
        <w:jc w:val="both"/>
        <w:rPr>
          <w:rFonts w:asciiTheme="minorBidi" w:hAnsiTheme="minorBidi" w:cstheme="minorBidi"/>
          <w:sz w:val="24"/>
          <w:szCs w:val="24"/>
        </w:rPr>
      </w:pPr>
    </w:p>
    <w:p w:rsidR="0051021B" w:rsidRPr="0051021B" w:rsidRDefault="0051021B" w:rsidP="0051021B">
      <w:pPr>
        <w:spacing w:line="276" w:lineRule="auto"/>
        <w:ind w:left="1" w:right="-709"/>
        <w:jc w:val="both"/>
        <w:rPr>
          <w:rFonts w:asciiTheme="minorBidi" w:hAnsiTheme="minorBidi" w:cstheme="minorBidi"/>
          <w:sz w:val="24"/>
          <w:szCs w:val="24"/>
          <w:rtl/>
        </w:rPr>
      </w:pPr>
      <w:r w:rsidRPr="0051021B">
        <w:rPr>
          <w:rFonts w:asciiTheme="minorBidi" w:hAnsiTheme="minorBidi" w:cstheme="minorBidi"/>
          <w:sz w:val="24"/>
          <w:szCs w:val="24"/>
          <w:rtl/>
        </w:rPr>
        <w:t>המייל ישלח אחת ליום עם כל ההתראות הרלוונטיות לאותו יום (שחושבו ב- 1:00 לפנות בוקר באותו יום)</w:t>
      </w:r>
    </w:p>
    <w:p w:rsidR="0051021B" w:rsidRPr="0051021B" w:rsidRDefault="0051021B" w:rsidP="0051021B">
      <w:pPr>
        <w:spacing w:line="276" w:lineRule="auto"/>
        <w:ind w:left="1" w:right="-709"/>
        <w:jc w:val="both"/>
        <w:rPr>
          <w:rFonts w:asciiTheme="minorBidi" w:hAnsiTheme="minorBidi" w:cstheme="minorBidi"/>
          <w:sz w:val="24"/>
          <w:szCs w:val="24"/>
          <w:rtl/>
        </w:rPr>
      </w:pPr>
      <w:r w:rsidRPr="0051021B">
        <w:rPr>
          <w:rFonts w:asciiTheme="minorBidi" w:hAnsiTheme="minorBidi" w:cstheme="minorBidi"/>
          <w:sz w:val="24"/>
          <w:szCs w:val="24"/>
          <w:rtl/>
        </w:rPr>
        <w:tab/>
      </w:r>
    </w:p>
    <w:p w:rsidR="0051021B" w:rsidRPr="0051021B" w:rsidRDefault="0051021B" w:rsidP="0051021B">
      <w:pPr>
        <w:spacing w:line="276" w:lineRule="auto"/>
        <w:ind w:left="1" w:right="-709"/>
        <w:jc w:val="both"/>
        <w:rPr>
          <w:rFonts w:asciiTheme="minorBidi" w:hAnsiTheme="minorBidi" w:cstheme="minorBidi"/>
          <w:sz w:val="24"/>
          <w:szCs w:val="24"/>
          <w:rtl/>
        </w:rPr>
      </w:pPr>
      <w:r w:rsidRPr="0051021B">
        <w:rPr>
          <w:rFonts w:asciiTheme="minorBidi" w:hAnsiTheme="minorBidi" w:cstheme="minorBidi"/>
          <w:sz w:val="24"/>
          <w:szCs w:val="24"/>
          <w:rtl/>
        </w:rPr>
        <w:tab/>
      </w:r>
    </w:p>
    <w:p w:rsidR="0051021B" w:rsidRPr="0051021B" w:rsidRDefault="0051021B" w:rsidP="0051021B">
      <w:pPr>
        <w:spacing w:line="276" w:lineRule="auto"/>
        <w:ind w:left="1" w:right="-709"/>
        <w:jc w:val="center"/>
        <w:rPr>
          <w:rFonts w:asciiTheme="minorBidi" w:hAnsiTheme="minorBidi" w:cstheme="minorBidi"/>
          <w:sz w:val="24"/>
          <w:szCs w:val="24"/>
          <w:rtl/>
        </w:rPr>
      </w:pPr>
      <w:r w:rsidRPr="0051021B">
        <w:rPr>
          <w:rFonts w:asciiTheme="minorBidi" w:hAnsiTheme="minorBidi" w:cstheme="minorBidi"/>
          <w:sz w:val="24"/>
          <w:szCs w:val="24"/>
          <w:rtl/>
        </w:rPr>
        <w:t>&lt;סוף&gt;</w:t>
      </w:r>
    </w:p>
    <w:sectPr w:rsidR="0051021B" w:rsidRPr="0051021B" w:rsidSect="0051021B">
      <w:headerReference w:type="default" r:id="rId14"/>
      <w:footerReference w:type="default" r:id="rId15"/>
      <w:type w:val="continuous"/>
      <w:pgSz w:w="11906" w:h="16838" w:code="9"/>
      <w:pgMar w:top="1797" w:right="1274" w:bottom="1440" w:left="1700" w:header="720" w:footer="255" w:gutter="0"/>
      <w:cols w:space="720"/>
      <w:bidi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13E3" w:rsidRDefault="005713E3">
      <w:r>
        <w:separator/>
      </w:r>
    </w:p>
  </w:endnote>
  <w:endnote w:type="continuationSeparator" w:id="0">
    <w:p w:rsidR="005713E3" w:rsidRDefault="00571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 Transparent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mar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FEB" w:rsidRDefault="009F5FEB" w:rsidP="00A716A7">
    <w:pPr>
      <w:bidi w:val="0"/>
      <w:jc w:val="center"/>
      <w:rPr>
        <w:rFonts w:ascii="Arial" w:hAnsi="Arial" w:cs="Arial"/>
      </w:rPr>
    </w:pPr>
    <w:r>
      <w:rPr>
        <w:rFonts w:ascii="Arial" w:hAnsi="Arial" w:cs="Arial"/>
      </w:rPr>
      <w:t>Confidential</w:t>
    </w:r>
    <w:r>
      <w:rPr>
        <w:rFonts w:ascii="Arial" w:hAnsi="Arial" w:cs="Arial"/>
      </w:rPr>
      <w:tab/>
      <w:t xml:space="preserve">All Rights Reserved </w:t>
    </w:r>
    <w:r w:rsidRPr="00A716A7">
      <w:rPr>
        <w:rFonts w:ascii="Arial" w:hAnsi="Arial" w:cs="Arial"/>
      </w:rPr>
      <w:t xml:space="preserve">to Go Internet Marketing </w:t>
    </w:r>
    <w:r w:rsidRPr="00A716A7">
      <w:rPr>
        <w:rFonts w:ascii="Arial" w:hAnsi="Arial" w:cs="Arial"/>
        <w:vertAlign w:val="superscript"/>
      </w:rPr>
      <w:t>TM</w:t>
    </w:r>
    <w:r w:rsidRPr="00A716A7">
      <w:rPr>
        <w:rFonts w:ascii="Arial" w:hAnsi="Arial" w:cs="Arial"/>
      </w:rPr>
      <w:tab/>
    </w:r>
    <w:r>
      <w:rPr>
        <w:rFonts w:ascii="Arial" w:hAnsi="Arial" w:cs="Arial"/>
      </w:rPr>
      <w:tab/>
      <w:t xml:space="preserve">Page </w:t>
    </w: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</w:instrText>
    </w:r>
    <w:r>
      <w:rPr>
        <w:rFonts w:ascii="Arial" w:hAnsi="Arial" w:cs="Arial"/>
      </w:rPr>
      <w:fldChar w:fldCharType="separate"/>
    </w:r>
    <w:r w:rsidR="00C10558">
      <w:rPr>
        <w:rFonts w:ascii="Arial" w:hAnsi="Arial" w:cs="Arial"/>
        <w:noProof/>
      </w:rPr>
      <w:t>3</w:t>
    </w:r>
    <w:r>
      <w:rPr>
        <w:rFonts w:ascii="Arial" w:hAnsi="Arial" w:cs="Arial"/>
      </w:rPr>
      <w:fldChar w:fldCharType="end"/>
    </w:r>
    <w:r>
      <w:rPr>
        <w:rFonts w:ascii="Arial" w:hAnsi="Arial" w:cs="Arial"/>
      </w:rPr>
      <w:t xml:space="preserve"> of </w:t>
    </w: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NUMPAGES </w:instrText>
    </w:r>
    <w:r>
      <w:rPr>
        <w:rFonts w:ascii="Arial" w:hAnsi="Arial" w:cs="Arial"/>
      </w:rPr>
      <w:fldChar w:fldCharType="separate"/>
    </w:r>
    <w:r w:rsidR="00C10558">
      <w:rPr>
        <w:rFonts w:ascii="Arial" w:hAnsi="Arial" w:cs="Arial"/>
        <w:noProof/>
      </w:rPr>
      <w:t>4</w:t>
    </w:r>
    <w:r>
      <w:rPr>
        <w:rFonts w:ascii="Arial" w:hAnsi="Arial" w:cs="Arial"/>
      </w:rPr>
      <w:fldChar w:fldCharType="end"/>
    </w:r>
  </w:p>
  <w:p w:rsidR="009F5FEB" w:rsidRDefault="009F5FEB" w:rsidP="00836ACB">
    <w:pPr>
      <w:bidi w:val="0"/>
      <w:jc w:val="center"/>
      <w:rPr>
        <w:rFonts w:ascii="Arial" w:hAnsi="Arial" w:cs="Arial"/>
      </w:rPr>
    </w:pPr>
    <w:proofErr w:type="spellStart"/>
    <w:r>
      <w:rPr>
        <w:rFonts w:ascii="Arial" w:hAnsi="Arial" w:cs="Arial"/>
      </w:rPr>
      <w:t>Melacha</w:t>
    </w:r>
    <w:proofErr w:type="spellEnd"/>
    <w:r>
      <w:rPr>
        <w:rFonts w:ascii="Arial" w:hAnsi="Arial" w:cs="Arial"/>
      </w:rPr>
      <w:t xml:space="preserve"> 14 </w:t>
    </w:r>
    <w:proofErr w:type="spellStart"/>
    <w:r>
      <w:rPr>
        <w:rFonts w:ascii="Arial" w:hAnsi="Arial" w:cs="Arial"/>
      </w:rPr>
      <w:t>P.O.Box</w:t>
    </w:r>
    <w:proofErr w:type="spellEnd"/>
    <w:r>
      <w:rPr>
        <w:rFonts w:ascii="Arial" w:hAnsi="Arial" w:cs="Arial"/>
      </w:rPr>
      <w:t xml:space="preserve"> 8870, </w:t>
    </w:r>
    <w:proofErr w:type="gramStart"/>
    <w:r>
      <w:rPr>
        <w:rFonts w:ascii="Arial" w:hAnsi="Arial" w:cs="Arial"/>
      </w:rPr>
      <w:t>Netanya  Israel</w:t>
    </w:r>
    <w:proofErr w:type="gramEnd"/>
    <w:r>
      <w:rPr>
        <w:rFonts w:ascii="Arial" w:hAnsi="Arial" w:cs="Arial"/>
      </w:rPr>
      <w:t xml:space="preserve"> 42505l. Tel: +972-9-8855824 / Fax +972-9 -8350155</w:t>
    </w:r>
  </w:p>
  <w:p w:rsidR="009F5FEB" w:rsidRDefault="009F5FEB" w:rsidP="00EB1BDB">
    <w:pPr>
      <w:pStyle w:val="Footer"/>
      <w:rPr>
        <w:rFonts w:ascii="Arial"/>
        <w:rtl/>
      </w:rPr>
    </w:pPr>
    <w:r>
      <w:rPr>
        <w:rFonts w:ascii="Denmark" w:hAnsi="Denmark" w:cs="Arial" w:hint="cs"/>
        <w:color w:val="FFFF00"/>
        <w:sz w:val="32"/>
        <w:szCs w:val="32"/>
        <w:rtl/>
      </w:rPr>
      <w:t xml:space="preserve">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13E3" w:rsidRDefault="005713E3">
      <w:r>
        <w:separator/>
      </w:r>
    </w:p>
  </w:footnote>
  <w:footnote w:type="continuationSeparator" w:id="0">
    <w:p w:rsidR="005713E3" w:rsidRDefault="005713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FEB" w:rsidRDefault="00C10558">
    <w:pPr>
      <w:pStyle w:val="Header"/>
      <w:jc w:val="right"/>
      <w:rPr>
        <w:rtl/>
      </w:rPr>
    </w:pPr>
    <w:r>
      <w:rPr>
        <w:rFonts w:cs="Times New Roman"/>
        <w:noProof/>
        <w:snapToGrid/>
        <w:rtl/>
        <w:lang w:bidi="ar-SA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4" type="#_x0000_t75" style="position:absolute;margin-left:-30pt;margin-top:13.95pt;width:173.75pt;height:30.9pt;z-index:-251658752" wrapcoords="-69 0 -69 21214 21600 21214 21600 0 -69 0">
          <v:imagedata r:id="rId1" o:title=""/>
          <w10:wrap type="through"/>
        </v:shape>
        <o:OLEObject Type="Embed" ProgID="MSPhotoEd.3" ShapeID="_x0000_s2064" DrawAspect="Content" ObjectID="_1500990268" r:id="rId2"/>
      </w:obje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A5900"/>
    <w:multiLevelType w:val="hybridMultilevel"/>
    <w:tmpl w:val="79682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0771C"/>
    <w:multiLevelType w:val="hybridMultilevel"/>
    <w:tmpl w:val="5C7C8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8587B"/>
    <w:multiLevelType w:val="hybridMultilevel"/>
    <w:tmpl w:val="9E00F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33788"/>
    <w:multiLevelType w:val="hybridMultilevel"/>
    <w:tmpl w:val="99B42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51429"/>
    <w:multiLevelType w:val="hybridMultilevel"/>
    <w:tmpl w:val="B25C0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F27F5"/>
    <w:multiLevelType w:val="hybridMultilevel"/>
    <w:tmpl w:val="99B42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60C48"/>
    <w:multiLevelType w:val="hybridMultilevel"/>
    <w:tmpl w:val="C004D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305D38"/>
    <w:multiLevelType w:val="hybridMultilevel"/>
    <w:tmpl w:val="79682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F22499"/>
    <w:multiLevelType w:val="hybridMultilevel"/>
    <w:tmpl w:val="BC940DE0"/>
    <w:lvl w:ilvl="0" w:tplc="BDE446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CB1C4A"/>
    <w:multiLevelType w:val="hybridMultilevel"/>
    <w:tmpl w:val="A8BE26EC"/>
    <w:lvl w:ilvl="0" w:tplc="DCFA11DC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Miriam" w:hint="default"/>
      </w:rPr>
    </w:lvl>
    <w:lvl w:ilvl="1" w:tplc="040D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0" w15:restartNumberingAfterBreak="0">
    <w:nsid w:val="36C85136"/>
    <w:multiLevelType w:val="hybridMultilevel"/>
    <w:tmpl w:val="9A3A4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637308"/>
    <w:multiLevelType w:val="hybridMultilevel"/>
    <w:tmpl w:val="896A115A"/>
    <w:lvl w:ilvl="0" w:tplc="B9068D4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5879E5"/>
    <w:multiLevelType w:val="hybridMultilevel"/>
    <w:tmpl w:val="5B8A3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C7518E"/>
    <w:multiLevelType w:val="hybridMultilevel"/>
    <w:tmpl w:val="BC940DE0"/>
    <w:lvl w:ilvl="0" w:tplc="BDE446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FF50C1"/>
    <w:multiLevelType w:val="hybridMultilevel"/>
    <w:tmpl w:val="E7E6E8D0"/>
    <w:lvl w:ilvl="0" w:tplc="6BAACAB4">
      <w:start w:val="1"/>
      <w:numFmt w:val="hebrew1"/>
      <w:lvlText w:val="%1."/>
      <w:lvlJc w:val="left"/>
      <w:pPr>
        <w:ind w:left="32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56" w:hanging="360"/>
      </w:pPr>
    </w:lvl>
    <w:lvl w:ilvl="2" w:tplc="0409001B" w:tentative="1">
      <w:start w:val="1"/>
      <w:numFmt w:val="lowerRoman"/>
      <w:lvlText w:val="%3."/>
      <w:lvlJc w:val="right"/>
      <w:pPr>
        <w:ind w:left="4676" w:hanging="180"/>
      </w:pPr>
    </w:lvl>
    <w:lvl w:ilvl="3" w:tplc="0409000F" w:tentative="1">
      <w:start w:val="1"/>
      <w:numFmt w:val="decimal"/>
      <w:lvlText w:val="%4."/>
      <w:lvlJc w:val="left"/>
      <w:pPr>
        <w:ind w:left="5396" w:hanging="360"/>
      </w:pPr>
    </w:lvl>
    <w:lvl w:ilvl="4" w:tplc="04090019" w:tentative="1">
      <w:start w:val="1"/>
      <w:numFmt w:val="lowerLetter"/>
      <w:lvlText w:val="%5."/>
      <w:lvlJc w:val="left"/>
      <w:pPr>
        <w:ind w:left="6116" w:hanging="360"/>
      </w:pPr>
    </w:lvl>
    <w:lvl w:ilvl="5" w:tplc="0409001B" w:tentative="1">
      <w:start w:val="1"/>
      <w:numFmt w:val="lowerRoman"/>
      <w:lvlText w:val="%6."/>
      <w:lvlJc w:val="right"/>
      <w:pPr>
        <w:ind w:left="6836" w:hanging="180"/>
      </w:pPr>
    </w:lvl>
    <w:lvl w:ilvl="6" w:tplc="0409000F" w:tentative="1">
      <w:start w:val="1"/>
      <w:numFmt w:val="decimal"/>
      <w:lvlText w:val="%7."/>
      <w:lvlJc w:val="left"/>
      <w:pPr>
        <w:ind w:left="7556" w:hanging="360"/>
      </w:pPr>
    </w:lvl>
    <w:lvl w:ilvl="7" w:tplc="04090019" w:tentative="1">
      <w:start w:val="1"/>
      <w:numFmt w:val="lowerLetter"/>
      <w:lvlText w:val="%8."/>
      <w:lvlJc w:val="left"/>
      <w:pPr>
        <w:ind w:left="8276" w:hanging="360"/>
      </w:pPr>
    </w:lvl>
    <w:lvl w:ilvl="8" w:tplc="0409001B" w:tentative="1">
      <w:start w:val="1"/>
      <w:numFmt w:val="lowerRoman"/>
      <w:lvlText w:val="%9."/>
      <w:lvlJc w:val="right"/>
      <w:pPr>
        <w:ind w:left="8996" w:hanging="180"/>
      </w:pPr>
    </w:lvl>
  </w:abstractNum>
  <w:abstractNum w:abstractNumId="15" w15:restartNumberingAfterBreak="0">
    <w:nsid w:val="4B3621AB"/>
    <w:multiLevelType w:val="hybridMultilevel"/>
    <w:tmpl w:val="A8F0A3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EC05262"/>
    <w:multiLevelType w:val="hybridMultilevel"/>
    <w:tmpl w:val="79682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CA0F1A"/>
    <w:multiLevelType w:val="hybridMultilevel"/>
    <w:tmpl w:val="981E4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504B48"/>
    <w:multiLevelType w:val="hybridMultilevel"/>
    <w:tmpl w:val="76285A30"/>
    <w:lvl w:ilvl="0" w:tplc="0409000F">
      <w:start w:val="1"/>
      <w:numFmt w:val="decimal"/>
      <w:lvlText w:val="%1."/>
      <w:lvlJc w:val="left"/>
      <w:pPr>
        <w:ind w:left="721" w:hanging="360"/>
      </w:p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9" w15:restartNumberingAfterBreak="0">
    <w:nsid w:val="59F97456"/>
    <w:multiLevelType w:val="hybridMultilevel"/>
    <w:tmpl w:val="A958457A"/>
    <w:lvl w:ilvl="0" w:tplc="479E0CD6">
      <w:start w:val="9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D051AE"/>
    <w:multiLevelType w:val="hybridMultilevel"/>
    <w:tmpl w:val="896A115A"/>
    <w:lvl w:ilvl="0" w:tplc="B9068D4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E207B0"/>
    <w:multiLevelType w:val="hybridMultilevel"/>
    <w:tmpl w:val="1C9E21DC"/>
    <w:lvl w:ilvl="0" w:tplc="12DA81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1B07DF"/>
    <w:multiLevelType w:val="hybridMultilevel"/>
    <w:tmpl w:val="F2101252"/>
    <w:lvl w:ilvl="0" w:tplc="445E405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22"/>
  </w:num>
  <w:num w:numId="4">
    <w:abstractNumId w:val="8"/>
  </w:num>
  <w:num w:numId="5">
    <w:abstractNumId w:val="13"/>
  </w:num>
  <w:num w:numId="6">
    <w:abstractNumId w:val="21"/>
  </w:num>
  <w:num w:numId="7">
    <w:abstractNumId w:val="1"/>
  </w:num>
  <w:num w:numId="8">
    <w:abstractNumId w:val="10"/>
  </w:num>
  <w:num w:numId="9">
    <w:abstractNumId w:val="15"/>
  </w:num>
  <w:num w:numId="10">
    <w:abstractNumId w:val="19"/>
  </w:num>
  <w:num w:numId="11">
    <w:abstractNumId w:val="5"/>
  </w:num>
  <w:num w:numId="12">
    <w:abstractNumId w:val="3"/>
  </w:num>
  <w:num w:numId="13">
    <w:abstractNumId w:val="11"/>
  </w:num>
  <w:num w:numId="14">
    <w:abstractNumId w:val="2"/>
  </w:num>
  <w:num w:numId="15">
    <w:abstractNumId w:val="20"/>
  </w:num>
  <w:num w:numId="16">
    <w:abstractNumId w:val="12"/>
  </w:num>
  <w:num w:numId="17">
    <w:abstractNumId w:val="7"/>
  </w:num>
  <w:num w:numId="18">
    <w:abstractNumId w:val="0"/>
  </w:num>
  <w:num w:numId="19">
    <w:abstractNumId w:val="16"/>
  </w:num>
  <w:num w:numId="20">
    <w:abstractNumId w:val="17"/>
  </w:num>
  <w:num w:numId="21">
    <w:abstractNumId w:val="4"/>
  </w:num>
  <w:num w:numId="22">
    <w:abstractNumId w:val="14"/>
  </w:num>
  <w:num w:numId="23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65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007"/>
    <w:rsid w:val="00014945"/>
    <w:rsid w:val="00017040"/>
    <w:rsid w:val="000202F8"/>
    <w:rsid w:val="0002667B"/>
    <w:rsid w:val="0003346E"/>
    <w:rsid w:val="00040B47"/>
    <w:rsid w:val="00044AF4"/>
    <w:rsid w:val="0004591D"/>
    <w:rsid w:val="0005498B"/>
    <w:rsid w:val="00055528"/>
    <w:rsid w:val="00064625"/>
    <w:rsid w:val="00064B78"/>
    <w:rsid w:val="000754CF"/>
    <w:rsid w:val="00075FB5"/>
    <w:rsid w:val="00081A0C"/>
    <w:rsid w:val="00083E84"/>
    <w:rsid w:val="00092964"/>
    <w:rsid w:val="000A12FD"/>
    <w:rsid w:val="000A1672"/>
    <w:rsid w:val="000A4794"/>
    <w:rsid w:val="000B293D"/>
    <w:rsid w:val="000B5DE1"/>
    <w:rsid w:val="000C2DD0"/>
    <w:rsid w:val="000D2624"/>
    <w:rsid w:val="000D66D9"/>
    <w:rsid w:val="000E33E6"/>
    <w:rsid w:val="000E3625"/>
    <w:rsid w:val="000E48FB"/>
    <w:rsid w:val="000E6EB6"/>
    <w:rsid w:val="00102E0E"/>
    <w:rsid w:val="00114E22"/>
    <w:rsid w:val="00117D9E"/>
    <w:rsid w:val="00125DFD"/>
    <w:rsid w:val="0012632E"/>
    <w:rsid w:val="00134A5E"/>
    <w:rsid w:val="00142942"/>
    <w:rsid w:val="00143CE2"/>
    <w:rsid w:val="0014585B"/>
    <w:rsid w:val="00146A7F"/>
    <w:rsid w:val="00146DE3"/>
    <w:rsid w:val="00153722"/>
    <w:rsid w:val="0015398B"/>
    <w:rsid w:val="001539A8"/>
    <w:rsid w:val="00153AEA"/>
    <w:rsid w:val="00155657"/>
    <w:rsid w:val="00157A6A"/>
    <w:rsid w:val="00167000"/>
    <w:rsid w:val="00171830"/>
    <w:rsid w:val="00175E40"/>
    <w:rsid w:val="001804C4"/>
    <w:rsid w:val="00180C78"/>
    <w:rsid w:val="00190A11"/>
    <w:rsid w:val="00195529"/>
    <w:rsid w:val="001A02A7"/>
    <w:rsid w:val="001A6825"/>
    <w:rsid w:val="001B1C0B"/>
    <w:rsid w:val="001B20DE"/>
    <w:rsid w:val="001B69C9"/>
    <w:rsid w:val="001C04AA"/>
    <w:rsid w:val="001C1A2C"/>
    <w:rsid w:val="001C2F79"/>
    <w:rsid w:val="001C61AE"/>
    <w:rsid w:val="001C784B"/>
    <w:rsid w:val="001E0762"/>
    <w:rsid w:val="001E36AA"/>
    <w:rsid w:val="001E57D8"/>
    <w:rsid w:val="00210214"/>
    <w:rsid w:val="00210B23"/>
    <w:rsid w:val="00212653"/>
    <w:rsid w:val="002179FA"/>
    <w:rsid w:val="002245E1"/>
    <w:rsid w:val="00226D85"/>
    <w:rsid w:val="002276A5"/>
    <w:rsid w:val="00227FB6"/>
    <w:rsid w:val="002612AD"/>
    <w:rsid w:val="00264CD4"/>
    <w:rsid w:val="0027303E"/>
    <w:rsid w:val="00276C29"/>
    <w:rsid w:val="00277F1C"/>
    <w:rsid w:val="0028240D"/>
    <w:rsid w:val="0029527E"/>
    <w:rsid w:val="0029750C"/>
    <w:rsid w:val="002A3282"/>
    <w:rsid w:val="002A555C"/>
    <w:rsid w:val="002B11F1"/>
    <w:rsid w:val="002B2761"/>
    <w:rsid w:val="002B4061"/>
    <w:rsid w:val="002B43E1"/>
    <w:rsid w:val="002C12AB"/>
    <w:rsid w:val="002C34A7"/>
    <w:rsid w:val="002C7185"/>
    <w:rsid w:val="002D4B68"/>
    <w:rsid w:val="002E1B95"/>
    <w:rsid w:val="002E2529"/>
    <w:rsid w:val="002E32B8"/>
    <w:rsid w:val="002E5342"/>
    <w:rsid w:val="003053C5"/>
    <w:rsid w:val="00316ABE"/>
    <w:rsid w:val="0032536B"/>
    <w:rsid w:val="00327BBE"/>
    <w:rsid w:val="003306CC"/>
    <w:rsid w:val="00330828"/>
    <w:rsid w:val="00330E8C"/>
    <w:rsid w:val="00334360"/>
    <w:rsid w:val="00334C4E"/>
    <w:rsid w:val="00341663"/>
    <w:rsid w:val="00341DFF"/>
    <w:rsid w:val="00347E63"/>
    <w:rsid w:val="00357415"/>
    <w:rsid w:val="00363005"/>
    <w:rsid w:val="0036361C"/>
    <w:rsid w:val="00363E8A"/>
    <w:rsid w:val="00364297"/>
    <w:rsid w:val="00366089"/>
    <w:rsid w:val="0036611A"/>
    <w:rsid w:val="00367DBA"/>
    <w:rsid w:val="00382E81"/>
    <w:rsid w:val="00392309"/>
    <w:rsid w:val="00392D80"/>
    <w:rsid w:val="003A0C6A"/>
    <w:rsid w:val="003B78DB"/>
    <w:rsid w:val="003C3194"/>
    <w:rsid w:val="003C74CB"/>
    <w:rsid w:val="003D0E19"/>
    <w:rsid w:val="003E03AF"/>
    <w:rsid w:val="003E1C7A"/>
    <w:rsid w:val="003E23BD"/>
    <w:rsid w:val="003E3AC6"/>
    <w:rsid w:val="003E685E"/>
    <w:rsid w:val="003F22B2"/>
    <w:rsid w:val="004025BF"/>
    <w:rsid w:val="0040284A"/>
    <w:rsid w:val="004047D1"/>
    <w:rsid w:val="00406C87"/>
    <w:rsid w:val="004106CD"/>
    <w:rsid w:val="00411DB5"/>
    <w:rsid w:val="00413BCC"/>
    <w:rsid w:val="004154E5"/>
    <w:rsid w:val="00421E40"/>
    <w:rsid w:val="004327D2"/>
    <w:rsid w:val="00432FC1"/>
    <w:rsid w:val="00446826"/>
    <w:rsid w:val="00452468"/>
    <w:rsid w:val="00452980"/>
    <w:rsid w:val="00455FD1"/>
    <w:rsid w:val="00462940"/>
    <w:rsid w:val="004637D5"/>
    <w:rsid w:val="004840B5"/>
    <w:rsid w:val="004878D3"/>
    <w:rsid w:val="004A1E73"/>
    <w:rsid w:val="004B131C"/>
    <w:rsid w:val="004B3D4B"/>
    <w:rsid w:val="004B4CE9"/>
    <w:rsid w:val="004C1691"/>
    <w:rsid w:val="004C4A75"/>
    <w:rsid w:val="004C504B"/>
    <w:rsid w:val="004D551F"/>
    <w:rsid w:val="004E3482"/>
    <w:rsid w:val="004E7FBB"/>
    <w:rsid w:val="004F12B9"/>
    <w:rsid w:val="004F4B85"/>
    <w:rsid w:val="0050655D"/>
    <w:rsid w:val="00506C48"/>
    <w:rsid w:val="005072DE"/>
    <w:rsid w:val="0051021B"/>
    <w:rsid w:val="005168C7"/>
    <w:rsid w:val="005324D8"/>
    <w:rsid w:val="005419C3"/>
    <w:rsid w:val="00543666"/>
    <w:rsid w:val="005525F3"/>
    <w:rsid w:val="005562B4"/>
    <w:rsid w:val="0056395B"/>
    <w:rsid w:val="00564574"/>
    <w:rsid w:val="005713E3"/>
    <w:rsid w:val="00571B24"/>
    <w:rsid w:val="00572597"/>
    <w:rsid w:val="00574240"/>
    <w:rsid w:val="005819CC"/>
    <w:rsid w:val="00584D4F"/>
    <w:rsid w:val="0058570E"/>
    <w:rsid w:val="00596900"/>
    <w:rsid w:val="0059761C"/>
    <w:rsid w:val="005A338B"/>
    <w:rsid w:val="005B1D2A"/>
    <w:rsid w:val="005B2A77"/>
    <w:rsid w:val="005B7096"/>
    <w:rsid w:val="005B7D2D"/>
    <w:rsid w:val="005C6525"/>
    <w:rsid w:val="005C7007"/>
    <w:rsid w:val="005D3708"/>
    <w:rsid w:val="005D5936"/>
    <w:rsid w:val="005E37A8"/>
    <w:rsid w:val="005F2240"/>
    <w:rsid w:val="00603DEA"/>
    <w:rsid w:val="00632263"/>
    <w:rsid w:val="0063378E"/>
    <w:rsid w:val="00635175"/>
    <w:rsid w:val="00636F37"/>
    <w:rsid w:val="00644636"/>
    <w:rsid w:val="00646322"/>
    <w:rsid w:val="00651546"/>
    <w:rsid w:val="00653C35"/>
    <w:rsid w:val="00661427"/>
    <w:rsid w:val="00666A04"/>
    <w:rsid w:val="00671416"/>
    <w:rsid w:val="00673A14"/>
    <w:rsid w:val="00674768"/>
    <w:rsid w:val="00684AD0"/>
    <w:rsid w:val="00686D90"/>
    <w:rsid w:val="00690944"/>
    <w:rsid w:val="00695877"/>
    <w:rsid w:val="006A00D3"/>
    <w:rsid w:val="006A26E1"/>
    <w:rsid w:val="006B30DF"/>
    <w:rsid w:val="006B5D4B"/>
    <w:rsid w:val="006E31CE"/>
    <w:rsid w:val="006E558F"/>
    <w:rsid w:val="006F431E"/>
    <w:rsid w:val="006F6E8A"/>
    <w:rsid w:val="00730038"/>
    <w:rsid w:val="007300AB"/>
    <w:rsid w:val="0073047B"/>
    <w:rsid w:val="0073229C"/>
    <w:rsid w:val="00753DCE"/>
    <w:rsid w:val="00757637"/>
    <w:rsid w:val="00757B4D"/>
    <w:rsid w:val="007600B0"/>
    <w:rsid w:val="00764B76"/>
    <w:rsid w:val="00764EC2"/>
    <w:rsid w:val="0076767F"/>
    <w:rsid w:val="007720F0"/>
    <w:rsid w:val="007739F6"/>
    <w:rsid w:val="0077459D"/>
    <w:rsid w:val="00774990"/>
    <w:rsid w:val="00775485"/>
    <w:rsid w:val="00787EB7"/>
    <w:rsid w:val="00791115"/>
    <w:rsid w:val="007966FB"/>
    <w:rsid w:val="00796B15"/>
    <w:rsid w:val="007B0489"/>
    <w:rsid w:val="007B3049"/>
    <w:rsid w:val="007B31A1"/>
    <w:rsid w:val="007B420B"/>
    <w:rsid w:val="007B74EE"/>
    <w:rsid w:val="007C00A2"/>
    <w:rsid w:val="007C1E17"/>
    <w:rsid w:val="007C5B11"/>
    <w:rsid w:val="007C6E61"/>
    <w:rsid w:val="007D0292"/>
    <w:rsid w:val="007D1559"/>
    <w:rsid w:val="007D3BB3"/>
    <w:rsid w:val="007D43C9"/>
    <w:rsid w:val="007D4870"/>
    <w:rsid w:val="007D7A05"/>
    <w:rsid w:val="007E20CD"/>
    <w:rsid w:val="007E5E42"/>
    <w:rsid w:val="007F09AF"/>
    <w:rsid w:val="007F0AE3"/>
    <w:rsid w:val="007F2A6B"/>
    <w:rsid w:val="007F51F8"/>
    <w:rsid w:val="007F6FD3"/>
    <w:rsid w:val="00802299"/>
    <w:rsid w:val="00802A4C"/>
    <w:rsid w:val="00806887"/>
    <w:rsid w:val="00806C8A"/>
    <w:rsid w:val="00814786"/>
    <w:rsid w:val="0082310D"/>
    <w:rsid w:val="008303CF"/>
    <w:rsid w:val="00830705"/>
    <w:rsid w:val="00831096"/>
    <w:rsid w:val="00833085"/>
    <w:rsid w:val="00836ACB"/>
    <w:rsid w:val="00837E75"/>
    <w:rsid w:val="008415F4"/>
    <w:rsid w:val="00854D28"/>
    <w:rsid w:val="00856EF5"/>
    <w:rsid w:val="00867EEB"/>
    <w:rsid w:val="00877D60"/>
    <w:rsid w:val="00880EB9"/>
    <w:rsid w:val="008840F6"/>
    <w:rsid w:val="008952FA"/>
    <w:rsid w:val="00895EE8"/>
    <w:rsid w:val="008A1CAD"/>
    <w:rsid w:val="008A57DE"/>
    <w:rsid w:val="008A7F10"/>
    <w:rsid w:val="008B5B2E"/>
    <w:rsid w:val="008C5155"/>
    <w:rsid w:val="008D1BEC"/>
    <w:rsid w:val="008E64CA"/>
    <w:rsid w:val="008E7114"/>
    <w:rsid w:val="008E75E0"/>
    <w:rsid w:val="008F0058"/>
    <w:rsid w:val="008F19DA"/>
    <w:rsid w:val="008F1C99"/>
    <w:rsid w:val="008F4F44"/>
    <w:rsid w:val="008F56E3"/>
    <w:rsid w:val="00906343"/>
    <w:rsid w:val="00914AF1"/>
    <w:rsid w:val="00916216"/>
    <w:rsid w:val="009319D2"/>
    <w:rsid w:val="00931B8F"/>
    <w:rsid w:val="009340D0"/>
    <w:rsid w:val="00937A3D"/>
    <w:rsid w:val="009425EB"/>
    <w:rsid w:val="0094312E"/>
    <w:rsid w:val="00950260"/>
    <w:rsid w:val="00950FD9"/>
    <w:rsid w:val="00952272"/>
    <w:rsid w:val="00956F4A"/>
    <w:rsid w:val="00960ED1"/>
    <w:rsid w:val="009629D9"/>
    <w:rsid w:val="0096321F"/>
    <w:rsid w:val="0096524D"/>
    <w:rsid w:val="00971D0B"/>
    <w:rsid w:val="00981BD0"/>
    <w:rsid w:val="0098596A"/>
    <w:rsid w:val="0098636D"/>
    <w:rsid w:val="00986FA2"/>
    <w:rsid w:val="0098754C"/>
    <w:rsid w:val="00991FB5"/>
    <w:rsid w:val="0099658D"/>
    <w:rsid w:val="009B1962"/>
    <w:rsid w:val="009B41DD"/>
    <w:rsid w:val="009C0064"/>
    <w:rsid w:val="009D0EE6"/>
    <w:rsid w:val="009D179C"/>
    <w:rsid w:val="009D2CC1"/>
    <w:rsid w:val="009E3D55"/>
    <w:rsid w:val="009E5155"/>
    <w:rsid w:val="009E66C5"/>
    <w:rsid w:val="009E7C23"/>
    <w:rsid w:val="009F4416"/>
    <w:rsid w:val="009F5FEB"/>
    <w:rsid w:val="009F731B"/>
    <w:rsid w:val="00A1074F"/>
    <w:rsid w:val="00A1374C"/>
    <w:rsid w:val="00A16790"/>
    <w:rsid w:val="00A16CFF"/>
    <w:rsid w:val="00A22F1F"/>
    <w:rsid w:val="00A25171"/>
    <w:rsid w:val="00A3510D"/>
    <w:rsid w:val="00A3750A"/>
    <w:rsid w:val="00A4087E"/>
    <w:rsid w:val="00A40C6C"/>
    <w:rsid w:val="00A45258"/>
    <w:rsid w:val="00A61FC1"/>
    <w:rsid w:val="00A67198"/>
    <w:rsid w:val="00A716A7"/>
    <w:rsid w:val="00A77BFE"/>
    <w:rsid w:val="00A830C1"/>
    <w:rsid w:val="00A86B5F"/>
    <w:rsid w:val="00A879DC"/>
    <w:rsid w:val="00A95199"/>
    <w:rsid w:val="00A97F9F"/>
    <w:rsid w:val="00AA0EF5"/>
    <w:rsid w:val="00AA31E5"/>
    <w:rsid w:val="00AA7A2B"/>
    <w:rsid w:val="00AB3AD4"/>
    <w:rsid w:val="00AB55DE"/>
    <w:rsid w:val="00AB6E2A"/>
    <w:rsid w:val="00AD5E17"/>
    <w:rsid w:val="00AE0B6C"/>
    <w:rsid w:val="00AE7663"/>
    <w:rsid w:val="00AF1325"/>
    <w:rsid w:val="00B101B0"/>
    <w:rsid w:val="00B2243C"/>
    <w:rsid w:val="00B246C6"/>
    <w:rsid w:val="00B2686E"/>
    <w:rsid w:val="00B27764"/>
    <w:rsid w:val="00B3397E"/>
    <w:rsid w:val="00B33AD7"/>
    <w:rsid w:val="00B405C1"/>
    <w:rsid w:val="00B406B3"/>
    <w:rsid w:val="00B47763"/>
    <w:rsid w:val="00B47CC6"/>
    <w:rsid w:val="00B5141A"/>
    <w:rsid w:val="00B53345"/>
    <w:rsid w:val="00B66EF7"/>
    <w:rsid w:val="00B72D4B"/>
    <w:rsid w:val="00B83DBB"/>
    <w:rsid w:val="00B87FA5"/>
    <w:rsid w:val="00B901E3"/>
    <w:rsid w:val="00B90657"/>
    <w:rsid w:val="00B9154B"/>
    <w:rsid w:val="00B93141"/>
    <w:rsid w:val="00B93BA4"/>
    <w:rsid w:val="00B9734F"/>
    <w:rsid w:val="00BA0006"/>
    <w:rsid w:val="00BA5BD2"/>
    <w:rsid w:val="00BB0E2D"/>
    <w:rsid w:val="00BC1659"/>
    <w:rsid w:val="00BC279D"/>
    <w:rsid w:val="00BE2D79"/>
    <w:rsid w:val="00BE5D9A"/>
    <w:rsid w:val="00C10558"/>
    <w:rsid w:val="00C153C4"/>
    <w:rsid w:val="00C1566D"/>
    <w:rsid w:val="00C25BA3"/>
    <w:rsid w:val="00C35143"/>
    <w:rsid w:val="00C50600"/>
    <w:rsid w:val="00C54C7C"/>
    <w:rsid w:val="00C55C63"/>
    <w:rsid w:val="00C55F89"/>
    <w:rsid w:val="00C64AC7"/>
    <w:rsid w:val="00C67897"/>
    <w:rsid w:val="00C721BF"/>
    <w:rsid w:val="00C723AE"/>
    <w:rsid w:val="00C74C47"/>
    <w:rsid w:val="00C853D0"/>
    <w:rsid w:val="00CA1122"/>
    <w:rsid w:val="00CA1BAA"/>
    <w:rsid w:val="00CA1EA3"/>
    <w:rsid w:val="00CB1925"/>
    <w:rsid w:val="00CB5268"/>
    <w:rsid w:val="00CB7021"/>
    <w:rsid w:val="00CC0A58"/>
    <w:rsid w:val="00CC62CC"/>
    <w:rsid w:val="00CC7A2B"/>
    <w:rsid w:val="00CD229C"/>
    <w:rsid w:val="00CD3419"/>
    <w:rsid w:val="00CD5884"/>
    <w:rsid w:val="00CE570F"/>
    <w:rsid w:val="00CE58F4"/>
    <w:rsid w:val="00CF0F7A"/>
    <w:rsid w:val="00CF2842"/>
    <w:rsid w:val="00D00A7F"/>
    <w:rsid w:val="00D034DE"/>
    <w:rsid w:val="00D074A0"/>
    <w:rsid w:val="00D210C5"/>
    <w:rsid w:val="00D23E5A"/>
    <w:rsid w:val="00D45264"/>
    <w:rsid w:val="00D526B9"/>
    <w:rsid w:val="00D54B4F"/>
    <w:rsid w:val="00D5553C"/>
    <w:rsid w:val="00D60FFB"/>
    <w:rsid w:val="00D70DEC"/>
    <w:rsid w:val="00D73CAD"/>
    <w:rsid w:val="00D748F6"/>
    <w:rsid w:val="00D74CC3"/>
    <w:rsid w:val="00D756F6"/>
    <w:rsid w:val="00D80002"/>
    <w:rsid w:val="00D80857"/>
    <w:rsid w:val="00D8085B"/>
    <w:rsid w:val="00D80E1B"/>
    <w:rsid w:val="00D82A39"/>
    <w:rsid w:val="00D8452B"/>
    <w:rsid w:val="00DB257F"/>
    <w:rsid w:val="00DB3B51"/>
    <w:rsid w:val="00DB5096"/>
    <w:rsid w:val="00DC0A36"/>
    <w:rsid w:val="00DC5091"/>
    <w:rsid w:val="00DC5140"/>
    <w:rsid w:val="00DD327B"/>
    <w:rsid w:val="00DF0254"/>
    <w:rsid w:val="00E1264A"/>
    <w:rsid w:val="00E14724"/>
    <w:rsid w:val="00E1722C"/>
    <w:rsid w:val="00E21147"/>
    <w:rsid w:val="00E23FEC"/>
    <w:rsid w:val="00E25C38"/>
    <w:rsid w:val="00E26AD5"/>
    <w:rsid w:val="00E35386"/>
    <w:rsid w:val="00E36292"/>
    <w:rsid w:val="00E414FD"/>
    <w:rsid w:val="00E42409"/>
    <w:rsid w:val="00E43C75"/>
    <w:rsid w:val="00E50E9E"/>
    <w:rsid w:val="00E51A8C"/>
    <w:rsid w:val="00E54C56"/>
    <w:rsid w:val="00E60BD3"/>
    <w:rsid w:val="00E60FD3"/>
    <w:rsid w:val="00E703DF"/>
    <w:rsid w:val="00E73FBB"/>
    <w:rsid w:val="00E816B1"/>
    <w:rsid w:val="00E86338"/>
    <w:rsid w:val="00E8699A"/>
    <w:rsid w:val="00E941EA"/>
    <w:rsid w:val="00EB1BDB"/>
    <w:rsid w:val="00ED4DA3"/>
    <w:rsid w:val="00EE0377"/>
    <w:rsid w:val="00EF1D77"/>
    <w:rsid w:val="00EF5422"/>
    <w:rsid w:val="00EF569B"/>
    <w:rsid w:val="00F0208F"/>
    <w:rsid w:val="00F04C3B"/>
    <w:rsid w:val="00F05DDF"/>
    <w:rsid w:val="00F127B7"/>
    <w:rsid w:val="00F13AFC"/>
    <w:rsid w:val="00F17C54"/>
    <w:rsid w:val="00F23E16"/>
    <w:rsid w:val="00F2722C"/>
    <w:rsid w:val="00F27468"/>
    <w:rsid w:val="00F34ACD"/>
    <w:rsid w:val="00F37B32"/>
    <w:rsid w:val="00F41383"/>
    <w:rsid w:val="00F648EB"/>
    <w:rsid w:val="00F652BC"/>
    <w:rsid w:val="00F65EE6"/>
    <w:rsid w:val="00F708A9"/>
    <w:rsid w:val="00F72425"/>
    <w:rsid w:val="00F72F26"/>
    <w:rsid w:val="00F8041E"/>
    <w:rsid w:val="00F8048C"/>
    <w:rsid w:val="00F817F2"/>
    <w:rsid w:val="00F81B9C"/>
    <w:rsid w:val="00F8417F"/>
    <w:rsid w:val="00F94CDA"/>
    <w:rsid w:val="00F94E44"/>
    <w:rsid w:val="00FB0890"/>
    <w:rsid w:val="00FC3826"/>
    <w:rsid w:val="00FC3E6E"/>
    <w:rsid w:val="00FC7E43"/>
    <w:rsid w:val="00FD4287"/>
    <w:rsid w:val="00FE2FCC"/>
    <w:rsid w:val="00FE5141"/>
    <w:rsid w:val="00FF1F93"/>
    <w:rsid w:val="00FF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5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docId w15:val="{07DC210A-9BD1-4C48-8612-025B99418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FEB"/>
    <w:pPr>
      <w:bidi/>
    </w:pPr>
    <w:rPr>
      <w:rFonts w:cs="Miriam"/>
      <w:snapToGrid w:val="0"/>
    </w:rPr>
  </w:style>
  <w:style w:type="paragraph" w:styleId="Heading1">
    <w:name w:val="heading 1"/>
    <w:aliases w:val="כותרת מודגשת עם קו,1"/>
    <w:basedOn w:val="Normal"/>
    <w:next w:val="Normal"/>
    <w:qFormat/>
    <w:rsid w:val="001A6825"/>
    <w:pPr>
      <w:keepNext/>
      <w:spacing w:before="240" w:after="60"/>
      <w:outlineLvl w:val="0"/>
    </w:pPr>
    <w:rPr>
      <w:rFonts w:ascii="Arial"/>
      <w:b/>
      <w:bCs/>
      <w:kern w:val="28"/>
      <w:sz w:val="28"/>
      <w:szCs w:val="28"/>
    </w:rPr>
  </w:style>
  <w:style w:type="paragraph" w:styleId="Heading2">
    <w:name w:val="heading 2"/>
    <w:aliases w:val="2,H2,h2"/>
    <w:basedOn w:val="Normal"/>
    <w:next w:val="Normal"/>
    <w:qFormat/>
    <w:rsid w:val="001A6825"/>
    <w:pPr>
      <w:keepNext/>
      <w:outlineLvl w:val="1"/>
    </w:pPr>
    <w:rPr>
      <w:rFonts w:cs="David Transparent"/>
      <w:b/>
      <w:bCs/>
    </w:rPr>
  </w:style>
  <w:style w:type="paragraph" w:styleId="Heading3">
    <w:name w:val="heading 3"/>
    <w:aliases w:val="Subtitle,h3,3,H3"/>
    <w:basedOn w:val="Normal"/>
    <w:next w:val="Normal"/>
    <w:qFormat/>
    <w:rsid w:val="001A6825"/>
    <w:pPr>
      <w:keepNext/>
      <w:spacing w:after="120"/>
      <w:ind w:right="720"/>
      <w:outlineLvl w:val="2"/>
    </w:pPr>
    <w:rPr>
      <w:rFonts w:cs="Arial"/>
      <w:b/>
      <w:bCs/>
      <w:sz w:val="24"/>
      <w:szCs w:val="24"/>
    </w:rPr>
  </w:style>
  <w:style w:type="paragraph" w:styleId="Heading4">
    <w:name w:val="heading 4"/>
    <w:basedOn w:val="Normal"/>
    <w:next w:val="Normal"/>
    <w:qFormat/>
    <w:rsid w:val="001A6825"/>
    <w:pPr>
      <w:keepNext/>
      <w:spacing w:after="120"/>
      <w:outlineLvl w:val="3"/>
    </w:pPr>
    <w:rPr>
      <w:rFonts w:cs="Arial"/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1A6825"/>
    <w:pPr>
      <w:keepNext/>
      <w:spacing w:after="120"/>
      <w:outlineLvl w:val="4"/>
    </w:pPr>
    <w:rPr>
      <w:rFonts w:cs="Arial"/>
      <w:b/>
      <w:bCs/>
      <w:sz w:val="24"/>
      <w:szCs w:val="24"/>
      <w:u w:val="single"/>
    </w:rPr>
  </w:style>
  <w:style w:type="paragraph" w:styleId="Heading6">
    <w:name w:val="heading 6"/>
    <w:basedOn w:val="Normal"/>
    <w:next w:val="Normal"/>
    <w:qFormat/>
    <w:rsid w:val="001A6825"/>
    <w:pPr>
      <w:keepNext/>
      <w:spacing w:after="120"/>
      <w:ind w:left="360" w:right="720"/>
      <w:outlineLvl w:val="5"/>
    </w:pPr>
    <w:rPr>
      <w:rFonts w:ascii="Arial" w:hAnsi="Arial" w:cs="Arial"/>
      <w:b/>
      <w:bCs/>
      <w:sz w:val="24"/>
      <w:szCs w:val="24"/>
    </w:rPr>
  </w:style>
  <w:style w:type="paragraph" w:styleId="Heading7">
    <w:name w:val="heading 7"/>
    <w:basedOn w:val="Normal"/>
    <w:next w:val="Normal"/>
    <w:qFormat/>
    <w:rsid w:val="001A6825"/>
    <w:pPr>
      <w:keepNext/>
      <w:spacing w:after="120" w:line="360" w:lineRule="auto"/>
      <w:outlineLvl w:val="6"/>
    </w:pPr>
    <w:rPr>
      <w:rFonts w:ascii="Arial" w:hAnsi="Arial" w:cs="Arial"/>
      <w:sz w:val="24"/>
      <w:szCs w:val="24"/>
    </w:rPr>
  </w:style>
  <w:style w:type="paragraph" w:styleId="Heading8">
    <w:name w:val="heading 8"/>
    <w:basedOn w:val="Normal"/>
    <w:next w:val="Normal"/>
    <w:qFormat/>
    <w:rsid w:val="001A6825"/>
    <w:pPr>
      <w:keepNext/>
      <w:spacing w:before="60"/>
      <w:ind w:firstLine="720"/>
      <w:outlineLvl w:val="7"/>
    </w:pPr>
    <w:rPr>
      <w:rFonts w:ascii="Arial" w:hAnsi="Arial" w:cs="Arial"/>
      <w:b/>
      <w:bCs/>
      <w:sz w:val="24"/>
      <w:szCs w:val="24"/>
    </w:rPr>
  </w:style>
  <w:style w:type="paragraph" w:styleId="Heading9">
    <w:name w:val="heading 9"/>
    <w:basedOn w:val="Normal"/>
    <w:next w:val="Normal"/>
    <w:qFormat/>
    <w:rsid w:val="001A6825"/>
    <w:pPr>
      <w:keepNext/>
      <w:spacing w:after="120" w:line="360" w:lineRule="auto"/>
      <w:ind w:left="6480"/>
      <w:outlineLvl w:val="8"/>
    </w:pPr>
    <w:rPr>
      <w:rFonts w:ascii="Arial" w:hAnsi="Arial" w:cs="Arial"/>
      <w:snapToGrid/>
      <w:sz w:val="24"/>
      <w:szCs w:val="24"/>
      <w:u w:val="single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A682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A6825"/>
    <w:pPr>
      <w:tabs>
        <w:tab w:val="center" w:pos="4153"/>
        <w:tab w:val="right" w:pos="8306"/>
      </w:tabs>
    </w:pPr>
  </w:style>
  <w:style w:type="character" w:styleId="Hyperlink">
    <w:name w:val="Hyperlink"/>
    <w:rsid w:val="001A6825"/>
    <w:rPr>
      <w:rFonts w:cs="Miriam"/>
      <w:color w:val="0000FF"/>
      <w:u w:val="single"/>
    </w:rPr>
  </w:style>
  <w:style w:type="paragraph" w:styleId="BodyText">
    <w:name w:val="Body Text"/>
    <w:aliases w:val="o"/>
    <w:basedOn w:val="Normal"/>
    <w:rsid w:val="001A6825"/>
    <w:pPr>
      <w:spacing w:before="120"/>
    </w:pPr>
    <w:rPr>
      <w:rFonts w:ascii="Arial" w:hAnsi="Arial" w:cs="Arial"/>
      <w:sz w:val="22"/>
      <w:szCs w:val="22"/>
    </w:rPr>
  </w:style>
  <w:style w:type="paragraph" w:styleId="BodyTextIndent2">
    <w:name w:val="Body Text Indent 2"/>
    <w:basedOn w:val="Normal"/>
    <w:rsid w:val="001A6825"/>
    <w:pPr>
      <w:spacing w:after="120" w:line="360" w:lineRule="auto"/>
      <w:ind w:left="6480"/>
    </w:pPr>
    <w:rPr>
      <w:rFonts w:ascii="Arial" w:hAnsi="Arial" w:cs="Arial"/>
      <w:snapToGrid/>
      <w:sz w:val="24"/>
      <w:szCs w:val="24"/>
      <w:lang w:eastAsia="he-IL"/>
    </w:rPr>
  </w:style>
  <w:style w:type="paragraph" w:styleId="BodyTextIndent">
    <w:name w:val="Body Text Indent"/>
    <w:basedOn w:val="Normal"/>
    <w:rsid w:val="001A6825"/>
    <w:pPr>
      <w:spacing w:before="120"/>
      <w:ind w:left="1080" w:firstLine="3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rsid w:val="001A6825"/>
    <w:pPr>
      <w:spacing w:before="120"/>
    </w:pPr>
    <w:rPr>
      <w:rFonts w:ascii="Arial" w:hAnsi="Arial" w:cs="Arial"/>
      <w:b/>
      <w:bCs/>
      <w:sz w:val="22"/>
      <w:szCs w:val="22"/>
    </w:rPr>
  </w:style>
  <w:style w:type="character" w:styleId="Strong">
    <w:name w:val="Strong"/>
    <w:qFormat/>
    <w:rsid w:val="001A6825"/>
    <w:rPr>
      <w:b/>
      <w:bCs/>
    </w:rPr>
  </w:style>
  <w:style w:type="paragraph" w:styleId="BodyTextIndent3">
    <w:name w:val="Body Text Indent 3"/>
    <w:basedOn w:val="Normal"/>
    <w:rsid w:val="001A6825"/>
    <w:pPr>
      <w:spacing w:before="120"/>
      <w:ind w:left="1440"/>
    </w:pPr>
    <w:rPr>
      <w:rFonts w:ascii="Arial" w:hAnsi="Arial" w:cs="Arial"/>
      <w:b/>
      <w:bCs/>
      <w:i/>
      <w:iCs/>
      <w:sz w:val="24"/>
      <w:szCs w:val="24"/>
    </w:rPr>
  </w:style>
  <w:style w:type="character" w:styleId="FollowedHyperlink">
    <w:name w:val="FollowedHyperlink"/>
    <w:rsid w:val="001A6825"/>
    <w:rPr>
      <w:color w:val="800080"/>
      <w:u w:val="single"/>
    </w:rPr>
  </w:style>
  <w:style w:type="paragraph" w:styleId="BodyText3">
    <w:name w:val="Body Text 3"/>
    <w:basedOn w:val="Normal"/>
    <w:rsid w:val="001A6825"/>
    <w:pPr>
      <w:jc w:val="center"/>
    </w:pPr>
    <w:rPr>
      <w:rFonts w:ascii="Arial" w:hAnsi="Arial" w:cs="Arial"/>
      <w:sz w:val="24"/>
      <w:szCs w:val="24"/>
    </w:rPr>
  </w:style>
  <w:style w:type="character" w:customStyle="1" w:styleId="heading10">
    <w:name w:val="heading10"/>
    <w:basedOn w:val="DefaultParagraphFont"/>
    <w:rsid w:val="001A6825"/>
  </w:style>
  <w:style w:type="paragraph" w:styleId="BalloonText">
    <w:name w:val="Balloon Text"/>
    <w:basedOn w:val="Normal"/>
    <w:semiHidden/>
    <w:rsid w:val="007B74EE"/>
    <w:rPr>
      <w:rFonts w:ascii="Tahoma" w:hAnsi="Tahoma" w:cs="Tahoma"/>
      <w:sz w:val="16"/>
      <w:szCs w:val="16"/>
    </w:rPr>
  </w:style>
  <w:style w:type="character" w:customStyle="1" w:styleId="m1">
    <w:name w:val="m1"/>
    <w:rsid w:val="0014585B"/>
    <w:rPr>
      <w:color w:val="0000FF"/>
    </w:rPr>
  </w:style>
  <w:style w:type="character" w:customStyle="1" w:styleId="pi1">
    <w:name w:val="pi1"/>
    <w:rsid w:val="0014585B"/>
    <w:rPr>
      <w:color w:val="0000FF"/>
    </w:rPr>
  </w:style>
  <w:style w:type="character" w:customStyle="1" w:styleId="t1">
    <w:name w:val="t1"/>
    <w:rsid w:val="0014585B"/>
    <w:rPr>
      <w:color w:val="990000"/>
    </w:rPr>
  </w:style>
  <w:style w:type="character" w:customStyle="1" w:styleId="ns1">
    <w:name w:val="ns1"/>
    <w:rsid w:val="0014585B"/>
    <w:rPr>
      <w:color w:val="FF0000"/>
    </w:rPr>
  </w:style>
  <w:style w:type="character" w:customStyle="1" w:styleId="b1">
    <w:name w:val="b1"/>
    <w:rsid w:val="0014585B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rsid w:val="0014585B"/>
    <w:rPr>
      <w:b/>
      <w:bCs/>
    </w:rPr>
  </w:style>
  <w:style w:type="character" w:customStyle="1" w:styleId="apple-style-span">
    <w:name w:val="apple-style-span"/>
    <w:basedOn w:val="DefaultParagraphFont"/>
    <w:rsid w:val="007300AB"/>
  </w:style>
  <w:style w:type="table" w:styleId="TableGrid8">
    <w:name w:val="Table Grid 8"/>
    <w:basedOn w:val="TableNormal"/>
    <w:rsid w:val="00DB5096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qFormat/>
    <w:rsid w:val="00E2114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F09AF"/>
    <w:pPr>
      <w:bidi w:val="0"/>
    </w:pPr>
    <w:rPr>
      <w:rFonts w:cs="Times New Roman"/>
      <w:snapToGrid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C62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5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628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841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737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920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15220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0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106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0405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25216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81737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98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0392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0470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33121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86686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82086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85948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53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83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98990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5759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431228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9036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11554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6649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09362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4078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725002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879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27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3385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0138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858921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883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050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7680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2319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76260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88322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541647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115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72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5515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9021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341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92461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5842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25205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0217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484750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61105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959603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76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9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4486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13752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16613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8928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619547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8355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13255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4036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288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054900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2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40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5232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16866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24214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37939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27351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5338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11457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8032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07830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23851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3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90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8470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56322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77150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63452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36751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0775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95064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9649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740868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8570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052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18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9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14012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67432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77917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4470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52278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777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58493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223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218679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842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9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1972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0818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356432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5822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581398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735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0903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9558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50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490457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65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13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90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77896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4035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925059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2064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07931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3716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29513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0167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19008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07251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15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688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1543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753290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23352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294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8325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4819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436707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7355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061202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738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0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81035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2254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4208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0805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00294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749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263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0519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06596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838733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4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084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8298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2312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72582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969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89809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94840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721637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3246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736948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6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mailto:Adir@gim.co.i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mailto:Anat.n@gim.co.i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Itamar.h@gim.co.i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Einat@gim.co.i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7\GI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GIM</Template>
  <TotalTime>1</TotalTime>
  <Pages>4</Pages>
  <Words>828</Words>
  <Characters>4315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You’ve got a document from GoLinks Ltd</vt:lpstr>
      <vt:lpstr>You’ve got a document from GoLinks Ltd</vt:lpstr>
    </vt:vector>
  </TitlesOfParts>
  <Company>GoLinks Internet Marketing Ltd.</Company>
  <LinksUpToDate>false</LinksUpToDate>
  <CharactersWithSpaces>5133</CharactersWithSpaces>
  <SharedDoc>false</SharedDoc>
  <HyperlinkBase>www.GoLinks.co.il</HyperlinkBase>
  <HLinks>
    <vt:vector size="18" baseType="variant">
      <vt:variant>
        <vt:i4>6094901</vt:i4>
      </vt:variant>
      <vt:variant>
        <vt:i4>6</vt:i4>
      </vt:variant>
      <vt:variant>
        <vt:i4>0</vt:i4>
      </vt:variant>
      <vt:variant>
        <vt:i4>5</vt:i4>
      </vt:variant>
      <vt:variant>
        <vt:lpwstr>https://www.555.co.il/site/online/landing/life/life_mashlim_offer_thankyou.html?wicket:interface=:1</vt:lpwstr>
      </vt:variant>
      <vt:variant>
        <vt:lpwstr/>
      </vt:variant>
      <vt:variant>
        <vt:i4>3080302</vt:i4>
      </vt:variant>
      <vt:variant>
        <vt:i4>3</vt:i4>
      </vt:variant>
      <vt:variant>
        <vt:i4>0</vt:i4>
      </vt:variant>
      <vt:variant>
        <vt:i4>5</vt:i4>
      </vt:variant>
      <vt:variant>
        <vt:lpwstr>http://www.555.co.il/life/</vt:lpwstr>
      </vt:variant>
      <vt:variant>
        <vt:lpwstr/>
      </vt:variant>
      <vt:variant>
        <vt:i4>6881332</vt:i4>
      </vt:variant>
      <vt:variant>
        <vt:i4>0</vt:i4>
      </vt:variant>
      <vt:variant>
        <vt:i4>0</vt:i4>
      </vt:variant>
      <vt:variant>
        <vt:i4>5</vt:i4>
      </vt:variant>
      <vt:variant>
        <vt:lpwstr>http://www.youtube.com/watch?v=Ba-sIY5G5-A&amp;list=UUlgZ8APc3vB7HUtRNQVWfLA&amp;index=10&amp;feature=plcp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You’ve got a document from GoLinks Ltd</dc:title>
  <dc:creator>shmuel</dc:creator>
  <cp:keywords>Internet Marketing, SEM, SEO, Search Engine Optimization, Site, Promotion, E-Commerce, Advertising, Link, Keyword, Google, Yahoo, MSN, Overture, Lycos, AllTheWeb, Ask Jeevs, Alta Vista, Inktomi, HotBot, Fast, Toema, Looksmart, Hit Direct, DMOZ, Open Direc</cp:keywords>
  <cp:lastModifiedBy>Einat Wishenevski</cp:lastModifiedBy>
  <cp:revision>4</cp:revision>
  <cp:lastPrinted>2013-12-15T11:35:00Z</cp:lastPrinted>
  <dcterms:created xsi:type="dcterms:W3CDTF">2015-08-13T13:57:00Z</dcterms:created>
  <dcterms:modified xsi:type="dcterms:W3CDTF">2015-08-13T13:58:00Z</dcterms:modified>
  <cp:category>Internet Marketing</cp:category>
</cp:coreProperties>
</file>