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PGothic" w:hAnsi="Arial" w:cs="Arial"/>
          <w:b w:val="0"/>
          <w:bCs/>
          <w:color w:val="4D4D4D"/>
          <w:kern w:val="0"/>
          <w:sz w:val="22"/>
          <w:szCs w:val="22"/>
          <w:lang w:val="hu-HU" w:eastAsia="ja-JP"/>
          <w14:numForm w14:val="default"/>
        </w:rPr>
        <w:id w:val="2042171711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Cs w:val="0"/>
          <w:noProof/>
          <w:color w:val="auto"/>
          <w:szCs w:val="20"/>
          <w:lang w:val="en-GB" w:eastAsia="en-US"/>
        </w:rPr>
      </w:sdtEndPr>
      <w:sdtContent>
        <w:bookmarkStart w:id="0" w:name="Label" w:displacedByCustomXml="prev"/>
        <w:bookmarkEnd w:id="0" w:displacedByCustomXml="prev"/>
        <w:bookmarkStart w:id="1" w:name="TOC" w:displacedByCustomXml="prev"/>
        <w:bookmarkEnd w:id="1" w:displacedByCustomXml="prev"/>
        <w:p w14:paraId="70249625" w14:textId="08BF1BC0" w:rsidR="00765973" w:rsidRPr="00152A7F" w:rsidRDefault="00152A7F" w:rsidP="00083586">
          <w:pPr>
            <w:pStyle w:val="TOAHeading"/>
            <w:rPr>
              <w:lang w:val="en-US"/>
            </w:rPr>
          </w:pPr>
          <w:proofErr w:type="spellStart"/>
          <w:r>
            <w:rPr>
              <w:lang w:val="en-US"/>
            </w:rPr>
            <w:t>Indice</w:t>
          </w:r>
          <w:proofErr w:type="spellEnd"/>
        </w:p>
        <w:p w14:paraId="54D58944" w14:textId="5E4BBC20" w:rsidR="00765973" w:rsidRDefault="00765973">
          <w:pPr>
            <w:pStyle w:val="TOC2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"2-3" \h \z \t "Heading 1,1,20 Major H1,1,19 Chapter Title,1,30.1 #Major H1,1,18 Divider Page,1" </w:instrText>
          </w:r>
          <w:r>
            <w:rPr>
              <w:b/>
              <w:bCs/>
              <w:noProof/>
            </w:rPr>
            <w:fldChar w:fldCharType="separate"/>
          </w:r>
          <w:hyperlink w:anchor="_Toc171583052" w:history="1">
            <w:r w:rsidRPr="00362083">
              <w:rPr>
                <w:rStyle w:val="Hyperlink"/>
                <w:noProof/>
              </w:rPr>
              <w:t>Clase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D158" w14:textId="726A409B" w:rsidR="00765973" w:rsidRDefault="0076597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1583053" w:history="1">
            <w:r w:rsidRPr="00362083">
              <w:rPr>
                <w:rStyle w:val="Hyperlink"/>
                <w:noProof/>
              </w:rPr>
              <w:t>Clase 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0B24" w14:textId="570ED610" w:rsidR="00765973" w:rsidRPr="001B0818" w:rsidRDefault="00765973" w:rsidP="008A65AD">
          <w:pPr>
            <w:pStyle w:val="00Body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BFC643" w14:textId="0BDCCA37" w:rsidR="00765973" w:rsidRPr="00152A7F" w:rsidRDefault="00152A7F">
      <w:pPr>
        <w:spacing w:after="160" w:line="259" w:lineRule="auto"/>
        <w:ind w:right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00152A7F">
        <w:rPr>
          <w:rFonts w:asciiTheme="majorHAnsi" w:eastAsiaTheme="majorEastAsia" w:hAnsiTheme="majorHAnsi" w:cstheme="majorBidi"/>
          <w:b/>
          <w:bCs/>
          <w:sz w:val="32"/>
          <w:szCs w:val="32"/>
        </w:rPr>
        <w:t>Indice</w:t>
      </w:r>
      <w:proofErr w:type="spellEnd"/>
      <w:r w:rsidRPr="00152A7F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de Figuras</w:t>
      </w:r>
    </w:p>
    <w:p w14:paraId="60B741B3" w14:textId="6C6F8CA0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171583078" w:history="1">
        <w:r w:rsidRPr="0004526A">
          <w:rPr>
            <w:rStyle w:val="Hyperlink"/>
            <w:noProof/>
          </w:rPr>
          <w:t>Figura1 Codigo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606630" w14:textId="7BA89FE4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79" w:history="1">
        <w:r w:rsidRPr="0004526A">
          <w:rPr>
            <w:rStyle w:val="Hyperlink"/>
            <w:noProof/>
          </w:rPr>
          <w:t>Figura2  Codigo btnCancelar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3D2A70" w14:textId="34C2575C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0" w:history="1">
        <w:r w:rsidRPr="0004526A">
          <w:rPr>
            <w:rStyle w:val="Hyperlink"/>
            <w:noProof/>
          </w:rPr>
          <w:t>Figura3  Codigo Login_Load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1CCDA" w14:textId="5BEAF928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1" w:history="1">
        <w:r w:rsidRPr="0004526A">
          <w:rPr>
            <w:rStyle w:val="Hyperlink"/>
            <w:noProof/>
          </w:rPr>
          <w:t>Figura4 Codigo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6C8994" w14:textId="3EA707DC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2" w:history="1">
        <w:r w:rsidRPr="0004526A">
          <w:rPr>
            <w:rStyle w:val="Hyperlink"/>
            <w:noProof/>
          </w:rPr>
          <w:t>Figura5  Codigo Conectar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E6F06C" w14:textId="3DD86DE4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3" w:history="1">
        <w:r w:rsidRPr="0004526A">
          <w:rPr>
            <w:rStyle w:val="Hyperlink"/>
            <w:noProof/>
          </w:rPr>
          <w:t>Figura6  Codigo Validar Correo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22A3E" w14:textId="407C1A9F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4" w:history="1">
        <w:r w:rsidRPr="0004526A">
          <w:rPr>
            <w:rStyle w:val="Hyperlink"/>
            <w:noProof/>
          </w:rPr>
          <w:t>Figura7  Codigo Valida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3B392D" w14:textId="2B6D8350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5" w:history="1">
        <w:r w:rsidRPr="0004526A">
          <w:rPr>
            <w:rStyle w:val="Hyperlink"/>
            <w:noProof/>
          </w:rPr>
          <w:t>Figura8  Codigo Validar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0D7D71" w14:textId="60567AB9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6" w:history="1">
        <w:r w:rsidRPr="0004526A">
          <w:rPr>
            <w:rStyle w:val="Hyperlink"/>
            <w:noProof/>
          </w:rPr>
          <w:t>Figura9  Codigo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9228E7" w14:textId="64CE2CD2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7" w:history="1">
        <w:r w:rsidRPr="0004526A">
          <w:rPr>
            <w:rStyle w:val="Hyperlink"/>
            <w:noProof/>
          </w:rPr>
          <w:t>Figura 10 Codigo Insertar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37D905" w14:textId="2B89837D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8" w:history="1">
        <w:r w:rsidRPr="0004526A">
          <w:rPr>
            <w:rStyle w:val="Hyperlink"/>
            <w:noProof/>
          </w:rPr>
          <w:t>Figura11  Codigo Encriptar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8D6A02" w14:textId="2776B3E3" w:rsidR="00152A7F" w:rsidRDefault="00152A7F">
      <w:pPr>
        <w:pStyle w:val="TableofFigures"/>
        <w:tabs>
          <w:tab w:val="right" w:leader="dot" w:pos="8828"/>
        </w:tabs>
        <w:rPr>
          <w:noProof/>
        </w:rPr>
      </w:pPr>
      <w:hyperlink w:anchor="_Toc171583089" w:history="1">
        <w:r w:rsidRPr="0004526A">
          <w:rPr>
            <w:rStyle w:val="Hyperlink"/>
            <w:noProof/>
          </w:rPr>
          <w:t>Figura12  Codigo Desencriptar Clave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FBFB91" w14:textId="7128BCB8" w:rsidR="00152A7F" w:rsidRDefault="00152A7F">
      <w:pPr>
        <w:spacing w:after="160" w:line="259" w:lineRule="auto"/>
        <w:ind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2F81CD03" w14:textId="77777777" w:rsidR="00152A7F" w:rsidRDefault="00152A7F" w:rsidP="00D077B7">
      <w:pPr>
        <w:pStyle w:val="Heading1"/>
      </w:pPr>
    </w:p>
    <w:p w14:paraId="7C2B15AE" w14:textId="77777777" w:rsidR="00152A7F" w:rsidRDefault="00152A7F" w:rsidP="00D077B7">
      <w:pPr>
        <w:pStyle w:val="Heading1"/>
      </w:pPr>
    </w:p>
    <w:p w14:paraId="0B172529" w14:textId="77777777" w:rsidR="00152A7F" w:rsidRDefault="00152A7F" w:rsidP="00152A7F">
      <w:pPr>
        <w:pStyle w:val="Heading1"/>
        <w:ind w:firstLine="0"/>
        <w:jc w:val="both"/>
      </w:pPr>
    </w:p>
    <w:p w14:paraId="4B0C39E7" w14:textId="77777777" w:rsidR="00152A7F" w:rsidRPr="00152A7F" w:rsidRDefault="00152A7F" w:rsidP="00152A7F"/>
    <w:p w14:paraId="365CC18F" w14:textId="12275C93" w:rsidR="00400FFD" w:rsidRPr="00400FFD" w:rsidRDefault="00400FFD" w:rsidP="00D077B7">
      <w:pPr>
        <w:pStyle w:val="Heading1"/>
      </w:pPr>
      <w:r>
        <w:lastRenderedPageBreak/>
        <w:t>Introducción</w:t>
      </w:r>
    </w:p>
    <w:p w14:paraId="031951B1" w14:textId="77777777" w:rsidR="00D077B7" w:rsidRPr="00D077B7" w:rsidRDefault="00D077B7" w:rsidP="00D077B7">
      <w:r w:rsidRPr="00D077B7">
        <w:t>En el mundo actual, la gestión eficiente de datos y la seguridad de la información son aspectos críticos para cualquier organización. Las bases de datos se han convertido en el núcleo de muchas aplicaciones, permitiendo el almacenamiento, acceso y manipulación de grandes volúmenes de datos. Visual Basic, con su facilidad de uso y potente capacidad de integración con bases de datos, es una herramienta valiosa para desarrolladores que buscan crear aplicaciones robustas y seguras.</w:t>
      </w:r>
    </w:p>
    <w:p w14:paraId="7D5F977D" w14:textId="77777777" w:rsidR="00D077B7" w:rsidRPr="00D077B7" w:rsidRDefault="00D077B7" w:rsidP="00D077B7">
      <w:r w:rsidRPr="00D077B7">
        <w:t xml:space="preserve">El propósito de este documento es proporcionar una guía técnica detallada sobre un conjunto específico de código en Visual Basic que maneja la conexión a una base de datos SQL Server y la ejecución de varias operaciones esenciales. Este código es parte de una clase denominada </w:t>
      </w:r>
      <w:proofErr w:type="spellStart"/>
      <w:r w:rsidRPr="00D077B7">
        <w:t>Conexion</w:t>
      </w:r>
      <w:proofErr w:type="spellEnd"/>
      <w:r w:rsidRPr="00D077B7">
        <w:t>, la cual facilita la gestión de usuarios y la validación de datos mediante métodos que permiten conectar a la base de datos, validar correos electrónicos, validar identificaciones, realizar consultas SQL, insertar datos y encriptar/desencriptar contraseñas.</w:t>
      </w:r>
    </w:p>
    <w:p w14:paraId="57438C59" w14:textId="77777777" w:rsidR="00D077B7" w:rsidRPr="00D077B7" w:rsidRDefault="00D077B7" w:rsidP="00D077B7">
      <w:r w:rsidRPr="00D077B7">
        <w:t xml:space="preserve">La clase </w:t>
      </w:r>
      <w:proofErr w:type="spellStart"/>
      <w:r w:rsidRPr="00D077B7">
        <w:t>Conexion</w:t>
      </w:r>
      <w:proofErr w:type="spellEnd"/>
      <w:r w:rsidRPr="00D077B7">
        <w:t xml:space="preserve"> es fundamental para garantizar la integridad y seguridad de los datos almacenados en la base de datos. A través de una explicación minuciosa de cada método y sus funcionalidades, este documento pretende ofrecer una comprensión clara y completa del funcionamiento interno de la clase. Además, se incluyen capturas de pantalla del entorno de desarrollo en Visual Studio y del código en ejecución para proporcionar una referencia visual que facilite la comprensión del contenido técnico.</w:t>
      </w:r>
    </w:p>
    <w:p w14:paraId="68455E7E" w14:textId="1A946EED" w:rsidR="00400FFD" w:rsidRDefault="00D077B7" w:rsidP="00A2636F">
      <w:r w:rsidRPr="00D077B7">
        <w:t>La estructura del documento está organizada para seguir un enfoque lógico y pedagógico, comenzando con una visión general del código, seguida de una explicación detallada de cada método y culminando con las capturas de pantalla que ilustran la implementación práctica del código. Esta presentación permitirá a los lectores no solo entender el código, sino también aplicarlo en sus propios proyectos de desarrollo de software.</w:t>
      </w:r>
    </w:p>
    <w:p w14:paraId="6462AA9F" w14:textId="227081C2" w:rsidR="00A118C3" w:rsidRDefault="00003849" w:rsidP="00A2636F">
      <w:pPr>
        <w:pStyle w:val="Heading1"/>
      </w:pPr>
      <w:r>
        <w:lastRenderedPageBreak/>
        <w:t>Descripción General del Código</w:t>
      </w:r>
    </w:p>
    <w:p w14:paraId="4ED9974A" w14:textId="77777777" w:rsidR="00003849" w:rsidRPr="00003849" w:rsidRDefault="00003849" w:rsidP="00003849">
      <w:pPr>
        <w:pStyle w:val="Heading2"/>
      </w:pPr>
      <w:bookmarkStart w:id="2" w:name="_Toc171583052"/>
      <w:r w:rsidRPr="00003849">
        <w:t xml:space="preserve">Clase </w:t>
      </w:r>
      <w:proofErr w:type="spellStart"/>
      <w:r w:rsidRPr="00003849">
        <w:t>Login</w:t>
      </w:r>
      <w:bookmarkEnd w:id="2"/>
      <w:proofErr w:type="spellEnd"/>
    </w:p>
    <w:p w14:paraId="391D6F3D" w14:textId="7EB9A1A7" w:rsidR="00003849" w:rsidRPr="00003849" w:rsidRDefault="00003849" w:rsidP="00003849">
      <w:r w:rsidRPr="00003849">
        <w:t xml:space="preserve">La clase </w:t>
      </w:r>
      <w:proofErr w:type="spellStart"/>
      <w:r w:rsidRPr="00003849">
        <w:t>Login</w:t>
      </w:r>
      <w:proofErr w:type="spellEnd"/>
      <w:r w:rsidRPr="00003849">
        <w:t xml:space="preserve"> contiene los métodos necesarios para gestionar el proceso de autenticación de un usuario. A continuación, se detallan los métodos contenidos en esta clase</w:t>
      </w:r>
      <w:r>
        <w:t>:</w:t>
      </w:r>
    </w:p>
    <w:p w14:paraId="39414B9B" w14:textId="77777777" w:rsidR="00003849" w:rsidRPr="00003849" w:rsidRDefault="00003849" w:rsidP="00003849">
      <w:pPr>
        <w:pStyle w:val="ListParagraph"/>
        <w:numPr>
          <w:ilvl w:val="0"/>
          <w:numId w:val="4"/>
        </w:numPr>
        <w:rPr>
          <w:b/>
          <w:bCs/>
        </w:rPr>
      </w:pPr>
      <w:r w:rsidRPr="00003849">
        <w:rPr>
          <w:b/>
          <w:bCs/>
        </w:rPr>
        <w:t xml:space="preserve">Método </w:t>
      </w:r>
      <w:proofErr w:type="spellStart"/>
      <w:r w:rsidRPr="00003849">
        <w:rPr>
          <w:b/>
          <w:bCs/>
        </w:rPr>
        <w:t>btnAceptar_</w:t>
      </w:r>
      <w:proofErr w:type="gramStart"/>
      <w:r w:rsidRPr="00003849">
        <w:rPr>
          <w:b/>
          <w:bCs/>
        </w:rPr>
        <w:t>Click</w:t>
      </w:r>
      <w:proofErr w:type="spellEnd"/>
      <w:proofErr w:type="gramEnd"/>
    </w:p>
    <w:p w14:paraId="40512680" w14:textId="4CBE1537" w:rsidR="000A7BE9" w:rsidRPr="00A2636F" w:rsidRDefault="00003849" w:rsidP="00A2636F">
      <w:r w:rsidRPr="00003849">
        <w:t>Este método se ejecuta cuando el usuario hace clic en el botón Aceptar.</w:t>
      </w:r>
    </w:p>
    <w:p w14:paraId="14E75B17" w14:textId="2CE3F595" w:rsidR="000A7BE9" w:rsidRDefault="00003849" w:rsidP="000A7BE9">
      <w:r w:rsidRPr="00003849">
        <w:rPr>
          <w:b/>
          <w:bCs/>
        </w:rPr>
        <w:t>Código</w:t>
      </w:r>
    </w:p>
    <w:p w14:paraId="26FC26A1" w14:textId="239B1990" w:rsidR="006A35A8" w:rsidRDefault="006A35A8" w:rsidP="00441F75">
      <w:bookmarkStart w:id="3" w:name="_Toc171583078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1</w:t>
      </w:r>
      <w:r>
        <w:fldChar w:fldCharType="end"/>
      </w:r>
      <w:r w:rsidR="00441F75">
        <w:br/>
      </w:r>
      <w:proofErr w:type="spellStart"/>
      <w:r>
        <w:t>Codigo</w:t>
      </w:r>
      <w:proofErr w:type="spellEnd"/>
      <w:r>
        <w:t xml:space="preserve"> </w:t>
      </w:r>
      <w:proofErr w:type="spellStart"/>
      <w:r>
        <w:t>Login</w:t>
      </w:r>
      <w:bookmarkEnd w:id="3"/>
      <w:proofErr w:type="spellEnd"/>
    </w:p>
    <w:p w14:paraId="2674591B" w14:textId="28047D14" w:rsidR="00A2636F" w:rsidRDefault="000A7BE9" w:rsidP="00A2636F">
      <w:pPr>
        <w:jc w:val="left"/>
      </w:pPr>
      <w:r w:rsidRPr="000A7BE9">
        <w:drawing>
          <wp:inline distT="0" distB="0" distL="0" distR="0" wp14:anchorId="1CBE0557" wp14:editId="5063B28E">
            <wp:extent cx="6699263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553" cy="3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159D" w14:textId="77777777" w:rsidR="00A2636F" w:rsidRDefault="00A2636F" w:rsidP="000A7BE9"/>
    <w:p w14:paraId="0DDA9EE3" w14:textId="77777777" w:rsidR="00A2636F" w:rsidRDefault="00A2636F" w:rsidP="000A7BE9"/>
    <w:p w14:paraId="13BF16CE" w14:textId="77777777" w:rsidR="00A2636F" w:rsidRDefault="00A2636F" w:rsidP="000A7BE9"/>
    <w:p w14:paraId="01B47FAE" w14:textId="170E1EC5" w:rsidR="00003849" w:rsidRPr="00003849" w:rsidRDefault="00003849" w:rsidP="000A7BE9">
      <w:r w:rsidRPr="00003849">
        <w:lastRenderedPageBreak/>
        <w:t>Explicación:</w:t>
      </w:r>
    </w:p>
    <w:p w14:paraId="0492F096" w14:textId="77777777" w:rsidR="00003849" w:rsidRPr="00003849" w:rsidRDefault="00003849" w:rsidP="00003849">
      <w:pPr>
        <w:numPr>
          <w:ilvl w:val="0"/>
          <w:numId w:val="1"/>
        </w:numPr>
      </w:pPr>
      <w:r w:rsidRPr="00003849">
        <w:rPr>
          <w:b/>
          <w:bCs/>
        </w:rPr>
        <w:t>Declaración de Variables</w:t>
      </w:r>
      <w:r w:rsidRPr="00003849">
        <w:t xml:space="preserve">: Se declaran tres variables </w:t>
      </w:r>
      <w:proofErr w:type="spellStart"/>
      <w:r w:rsidRPr="00003849">
        <w:t>vusuario</w:t>
      </w:r>
      <w:proofErr w:type="spellEnd"/>
      <w:r w:rsidRPr="00003849">
        <w:t xml:space="preserve">, </w:t>
      </w:r>
      <w:proofErr w:type="spellStart"/>
      <w:r w:rsidRPr="00003849">
        <w:t>vclave</w:t>
      </w:r>
      <w:proofErr w:type="spellEnd"/>
      <w:r w:rsidRPr="00003849">
        <w:t xml:space="preserve"> y </w:t>
      </w:r>
      <w:proofErr w:type="spellStart"/>
      <w:r w:rsidRPr="00003849">
        <w:t>strsql</w:t>
      </w:r>
      <w:proofErr w:type="spellEnd"/>
      <w:r w:rsidRPr="00003849">
        <w:t xml:space="preserve"> para almacenar el nombre de usuario, la contraseña y la cadena SQL respectivamente.</w:t>
      </w:r>
    </w:p>
    <w:p w14:paraId="14244AB7" w14:textId="77777777" w:rsidR="00003849" w:rsidRPr="00003849" w:rsidRDefault="00003849" w:rsidP="00003849">
      <w:pPr>
        <w:numPr>
          <w:ilvl w:val="0"/>
          <w:numId w:val="1"/>
        </w:numPr>
      </w:pPr>
      <w:r w:rsidRPr="00003849">
        <w:rPr>
          <w:b/>
          <w:bCs/>
        </w:rPr>
        <w:t>Validación de Campos Vacíos</w:t>
      </w:r>
      <w:r w:rsidRPr="00003849">
        <w:t>: Se verifica si los campos de usuario o contraseña están vacíos. Si es así, muestra un mensaje de error y enfoca el campo de usuario.</w:t>
      </w:r>
    </w:p>
    <w:p w14:paraId="4F531CFF" w14:textId="77777777" w:rsidR="00003849" w:rsidRPr="00003849" w:rsidRDefault="00003849" w:rsidP="00003849">
      <w:pPr>
        <w:numPr>
          <w:ilvl w:val="0"/>
          <w:numId w:val="1"/>
        </w:numPr>
      </w:pPr>
      <w:r w:rsidRPr="00003849">
        <w:rPr>
          <w:b/>
          <w:bCs/>
        </w:rPr>
        <w:t>Validación de Usuario</w:t>
      </w:r>
      <w:r w:rsidRPr="00003849">
        <w:t xml:space="preserve">: Se valida si el usuario ya existe mediante el método </w:t>
      </w:r>
      <w:proofErr w:type="spellStart"/>
      <w:r w:rsidRPr="00003849">
        <w:t>valida_usuario</w:t>
      </w:r>
      <w:proofErr w:type="spellEnd"/>
      <w:r w:rsidRPr="00003849">
        <w:t xml:space="preserve"> de la clase </w:t>
      </w:r>
      <w:proofErr w:type="spellStart"/>
      <w:r w:rsidRPr="00003849">
        <w:t>Conexion</w:t>
      </w:r>
      <w:proofErr w:type="spellEnd"/>
      <w:r w:rsidRPr="00003849">
        <w:t>.</w:t>
      </w:r>
    </w:p>
    <w:p w14:paraId="428C3B04" w14:textId="77777777" w:rsidR="00003849" w:rsidRPr="00003849" w:rsidRDefault="00003849" w:rsidP="00003849">
      <w:pPr>
        <w:numPr>
          <w:ilvl w:val="0"/>
          <w:numId w:val="1"/>
        </w:numPr>
      </w:pPr>
      <w:r w:rsidRPr="00003849">
        <w:rPr>
          <w:b/>
          <w:bCs/>
        </w:rPr>
        <w:t>Encriptación de Contraseña</w:t>
      </w:r>
      <w:r w:rsidRPr="00003849">
        <w:t xml:space="preserve">: Si el usuario no existe, se encripta la contraseña usando el método </w:t>
      </w:r>
      <w:proofErr w:type="spellStart"/>
      <w:r w:rsidRPr="00003849">
        <w:t>Encriptar_clave</w:t>
      </w:r>
      <w:proofErr w:type="spellEnd"/>
      <w:r w:rsidRPr="00003849">
        <w:t>.</w:t>
      </w:r>
    </w:p>
    <w:p w14:paraId="18C0D87B" w14:textId="77777777" w:rsidR="00003849" w:rsidRPr="00003849" w:rsidRDefault="00003849" w:rsidP="00003849">
      <w:pPr>
        <w:numPr>
          <w:ilvl w:val="0"/>
          <w:numId w:val="1"/>
        </w:numPr>
      </w:pPr>
      <w:r w:rsidRPr="00003849">
        <w:rPr>
          <w:b/>
          <w:bCs/>
        </w:rPr>
        <w:t>Inserción en la Base de Datos</w:t>
      </w:r>
      <w:r w:rsidRPr="00003849">
        <w:t xml:space="preserve">: Se crea una consulta SQL para insertar los datos del usuario en la base de datos y se ejecuta mediante el método </w:t>
      </w:r>
      <w:proofErr w:type="spellStart"/>
      <w:r w:rsidRPr="00003849">
        <w:t>inserta_datos</w:t>
      </w:r>
      <w:proofErr w:type="spellEnd"/>
      <w:r w:rsidRPr="00003849">
        <w:t xml:space="preserve"> de la clase </w:t>
      </w:r>
      <w:proofErr w:type="spellStart"/>
      <w:r w:rsidRPr="00003849">
        <w:t>Conexion</w:t>
      </w:r>
      <w:proofErr w:type="spellEnd"/>
      <w:r w:rsidRPr="00003849">
        <w:t>.</w:t>
      </w:r>
    </w:p>
    <w:p w14:paraId="0B446916" w14:textId="437E4B75" w:rsidR="00003849" w:rsidRPr="00003849" w:rsidRDefault="00003849" w:rsidP="000A7BE9">
      <w:pPr>
        <w:numPr>
          <w:ilvl w:val="0"/>
          <w:numId w:val="1"/>
        </w:numPr>
      </w:pPr>
      <w:r w:rsidRPr="00003849">
        <w:rPr>
          <w:b/>
          <w:bCs/>
        </w:rPr>
        <w:t>Mensaje de Confirmación o Error</w:t>
      </w:r>
      <w:r w:rsidRPr="00003849">
        <w:t>: Dependiendo del resultado de la inserción, se muestra un mensaje de confirmación o error y se limpian los campos de entrada.</w:t>
      </w:r>
    </w:p>
    <w:p w14:paraId="6BFA7627" w14:textId="77777777" w:rsidR="00A2636F" w:rsidRDefault="00A2636F" w:rsidP="00A2636F">
      <w:pPr>
        <w:pStyle w:val="ListParagraph"/>
        <w:ind w:left="726" w:firstLine="0"/>
        <w:rPr>
          <w:b/>
          <w:bCs/>
        </w:rPr>
      </w:pPr>
    </w:p>
    <w:p w14:paraId="5A803480" w14:textId="588B1D93" w:rsidR="00003849" w:rsidRPr="000A7BE9" w:rsidRDefault="00003849" w:rsidP="000A7BE9">
      <w:pPr>
        <w:pStyle w:val="ListParagraph"/>
        <w:numPr>
          <w:ilvl w:val="0"/>
          <w:numId w:val="4"/>
        </w:numPr>
        <w:rPr>
          <w:b/>
          <w:bCs/>
        </w:rPr>
      </w:pPr>
      <w:r w:rsidRPr="000A7BE9">
        <w:rPr>
          <w:b/>
          <w:bCs/>
        </w:rPr>
        <w:t xml:space="preserve">Método </w:t>
      </w:r>
      <w:proofErr w:type="spellStart"/>
      <w:r w:rsidRPr="000A7BE9">
        <w:rPr>
          <w:b/>
          <w:bCs/>
        </w:rPr>
        <w:t>btnCancelar_</w:t>
      </w:r>
      <w:proofErr w:type="gramStart"/>
      <w:r w:rsidRPr="000A7BE9">
        <w:rPr>
          <w:b/>
          <w:bCs/>
        </w:rPr>
        <w:t>Click</w:t>
      </w:r>
      <w:proofErr w:type="spellEnd"/>
      <w:proofErr w:type="gramEnd"/>
    </w:p>
    <w:p w14:paraId="036B0598" w14:textId="77777777" w:rsidR="00003849" w:rsidRPr="00003849" w:rsidRDefault="00003849" w:rsidP="00003849">
      <w:r w:rsidRPr="00003849">
        <w:t>Este método se ejecuta cuando el usuario hace clic en el botón Cancelar.</w:t>
      </w:r>
    </w:p>
    <w:p w14:paraId="6EC28B89" w14:textId="77777777" w:rsidR="00A2636F" w:rsidRDefault="00A2636F" w:rsidP="00003849">
      <w:pPr>
        <w:rPr>
          <w:b/>
          <w:bCs/>
        </w:rPr>
      </w:pPr>
    </w:p>
    <w:p w14:paraId="3A9D893D" w14:textId="77777777" w:rsidR="00A2636F" w:rsidRDefault="00A2636F" w:rsidP="00003849">
      <w:pPr>
        <w:rPr>
          <w:b/>
          <w:bCs/>
        </w:rPr>
      </w:pPr>
    </w:p>
    <w:p w14:paraId="410F431C" w14:textId="77777777" w:rsidR="00A2636F" w:rsidRDefault="00A2636F" w:rsidP="00003849">
      <w:pPr>
        <w:rPr>
          <w:b/>
          <w:bCs/>
        </w:rPr>
      </w:pPr>
    </w:p>
    <w:p w14:paraId="50988352" w14:textId="77777777" w:rsidR="00A2636F" w:rsidRDefault="00A2636F" w:rsidP="00003849">
      <w:pPr>
        <w:rPr>
          <w:b/>
          <w:bCs/>
        </w:rPr>
      </w:pPr>
    </w:p>
    <w:p w14:paraId="3BC24BB2" w14:textId="018E712D" w:rsidR="00003849" w:rsidRPr="00003849" w:rsidRDefault="00003849" w:rsidP="00003849">
      <w:r w:rsidRPr="00003849">
        <w:rPr>
          <w:b/>
          <w:bCs/>
        </w:rPr>
        <w:lastRenderedPageBreak/>
        <w:t>Código</w:t>
      </w:r>
      <w:r w:rsidRPr="00003849">
        <w:t>:</w:t>
      </w:r>
    </w:p>
    <w:p w14:paraId="07AA8341" w14:textId="4234F0AC" w:rsidR="00441F75" w:rsidRDefault="00441F75" w:rsidP="00441F75">
      <w:bookmarkStart w:id="4" w:name="_Toc171583079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2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</w:t>
      </w:r>
      <w:proofErr w:type="spellStart"/>
      <w:r>
        <w:t>btnCancelar</w:t>
      </w:r>
      <w:bookmarkEnd w:id="4"/>
      <w:proofErr w:type="spellEnd"/>
    </w:p>
    <w:p w14:paraId="6C6565BD" w14:textId="46D909C6" w:rsidR="00441F75" w:rsidRDefault="00441F75" w:rsidP="00003849">
      <w:r w:rsidRPr="00441F75">
        <w:drawing>
          <wp:inline distT="0" distB="0" distL="0" distR="0" wp14:anchorId="0F58DD81" wp14:editId="56429A12">
            <wp:extent cx="6115783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67" cy="8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5103" w14:textId="558BB9D8" w:rsidR="00003849" w:rsidRPr="00003849" w:rsidRDefault="00003849" w:rsidP="00003849">
      <w:r w:rsidRPr="00003849">
        <w:rPr>
          <w:b/>
          <w:bCs/>
        </w:rPr>
        <w:t>Explicación</w:t>
      </w:r>
      <w:r w:rsidRPr="00003849">
        <w:t>:</w:t>
      </w:r>
    </w:p>
    <w:p w14:paraId="51FC8F5E" w14:textId="77777777" w:rsidR="00003849" w:rsidRPr="00003849" w:rsidRDefault="00003849" w:rsidP="00003849">
      <w:pPr>
        <w:numPr>
          <w:ilvl w:val="0"/>
          <w:numId w:val="2"/>
        </w:numPr>
      </w:pPr>
      <w:r w:rsidRPr="00003849">
        <w:rPr>
          <w:b/>
          <w:bCs/>
        </w:rPr>
        <w:t xml:space="preserve">Cerrar Ventana de </w:t>
      </w:r>
      <w:proofErr w:type="spellStart"/>
      <w:r w:rsidRPr="00003849">
        <w:rPr>
          <w:b/>
          <w:bCs/>
        </w:rPr>
        <w:t>Login</w:t>
      </w:r>
      <w:proofErr w:type="spellEnd"/>
      <w:r w:rsidRPr="00003849">
        <w:t xml:space="preserve">: Cierra la ventana de </w:t>
      </w:r>
      <w:proofErr w:type="spellStart"/>
      <w:r w:rsidRPr="00003849">
        <w:t>login</w:t>
      </w:r>
      <w:proofErr w:type="spellEnd"/>
      <w:r w:rsidRPr="00003849">
        <w:t xml:space="preserve"> actual.</w:t>
      </w:r>
    </w:p>
    <w:p w14:paraId="6114FA97" w14:textId="77777777" w:rsidR="00003849" w:rsidRPr="00003849" w:rsidRDefault="00003849" w:rsidP="00003849">
      <w:pPr>
        <w:numPr>
          <w:ilvl w:val="0"/>
          <w:numId w:val="2"/>
        </w:numPr>
      </w:pPr>
      <w:r w:rsidRPr="00003849">
        <w:rPr>
          <w:b/>
          <w:bCs/>
        </w:rPr>
        <w:t>Mostrar Menú Principal</w:t>
      </w:r>
      <w:r w:rsidRPr="00003849">
        <w:t>: Muestra el formulario principal de la aplicación (</w:t>
      </w:r>
      <w:proofErr w:type="spellStart"/>
      <w:r w:rsidRPr="00003849">
        <w:t>FrmMenu</w:t>
      </w:r>
      <w:proofErr w:type="spellEnd"/>
      <w:r w:rsidRPr="00003849">
        <w:t>).</w:t>
      </w:r>
    </w:p>
    <w:p w14:paraId="7CDE4CD7" w14:textId="62BD4172" w:rsidR="00003849" w:rsidRPr="00003849" w:rsidRDefault="00003849" w:rsidP="00003849"/>
    <w:p w14:paraId="7736DA13" w14:textId="77777777" w:rsidR="00003849" w:rsidRPr="00441F75" w:rsidRDefault="00003849" w:rsidP="00441F75">
      <w:pPr>
        <w:pStyle w:val="ListParagraph"/>
        <w:numPr>
          <w:ilvl w:val="0"/>
          <w:numId w:val="4"/>
        </w:numPr>
        <w:rPr>
          <w:b/>
          <w:bCs/>
        </w:rPr>
      </w:pPr>
      <w:r w:rsidRPr="00441F75">
        <w:rPr>
          <w:b/>
          <w:bCs/>
        </w:rPr>
        <w:t xml:space="preserve">Método </w:t>
      </w:r>
      <w:proofErr w:type="spellStart"/>
      <w:r w:rsidRPr="00441F75">
        <w:rPr>
          <w:b/>
          <w:bCs/>
        </w:rPr>
        <w:t>Login_Load</w:t>
      </w:r>
      <w:proofErr w:type="spellEnd"/>
    </w:p>
    <w:p w14:paraId="0F8AC77B" w14:textId="3FC0261A" w:rsidR="00441F75" w:rsidRPr="00A2636F" w:rsidRDefault="00003849" w:rsidP="00A2636F">
      <w:r w:rsidRPr="00003849">
        <w:t xml:space="preserve">Este método se ejecuta cuando la ventana de </w:t>
      </w:r>
      <w:proofErr w:type="spellStart"/>
      <w:r w:rsidRPr="00003849">
        <w:t>login</w:t>
      </w:r>
      <w:proofErr w:type="spellEnd"/>
      <w:r w:rsidRPr="00003849">
        <w:t xml:space="preserve"> se carga</w:t>
      </w:r>
      <w:r w:rsidR="00441F75">
        <w:t xml:space="preserve"> y es donde finaliza la clase</w:t>
      </w:r>
    </w:p>
    <w:p w14:paraId="07BE6B90" w14:textId="2B163F65" w:rsidR="00003849" w:rsidRPr="00003849" w:rsidRDefault="00003849" w:rsidP="00003849">
      <w:r w:rsidRPr="00003849">
        <w:rPr>
          <w:b/>
          <w:bCs/>
        </w:rPr>
        <w:t>Código</w:t>
      </w:r>
      <w:r w:rsidRPr="00003849">
        <w:t>:</w:t>
      </w:r>
    </w:p>
    <w:p w14:paraId="47CE8F5C" w14:textId="2B9519D5" w:rsidR="00441F75" w:rsidRDefault="00441F75" w:rsidP="00441F75">
      <w:bookmarkStart w:id="5" w:name="_Toc171583080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3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</w:t>
      </w:r>
      <w:proofErr w:type="spellStart"/>
      <w:r>
        <w:t>Login_Load</w:t>
      </w:r>
      <w:bookmarkEnd w:id="5"/>
      <w:proofErr w:type="spellEnd"/>
    </w:p>
    <w:p w14:paraId="3912AFC1" w14:textId="77777777" w:rsidR="00441F75" w:rsidRDefault="00441F75" w:rsidP="00003849">
      <w:pPr>
        <w:rPr>
          <w:b/>
          <w:bCs/>
        </w:rPr>
      </w:pPr>
      <w:r w:rsidRPr="00441F75">
        <w:rPr>
          <w:lang w:val="en-US"/>
        </w:rPr>
        <w:drawing>
          <wp:inline distT="0" distB="0" distL="0" distR="0" wp14:anchorId="5413B70F" wp14:editId="5FCEF4BF">
            <wp:extent cx="5612130" cy="83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EFC1" w14:textId="77777777" w:rsidR="00A2636F" w:rsidRDefault="00A2636F" w:rsidP="00003849">
      <w:pPr>
        <w:rPr>
          <w:b/>
          <w:bCs/>
        </w:rPr>
      </w:pPr>
    </w:p>
    <w:p w14:paraId="16E035CA" w14:textId="77777777" w:rsidR="00A2636F" w:rsidRDefault="00A2636F" w:rsidP="00003849">
      <w:pPr>
        <w:rPr>
          <w:b/>
          <w:bCs/>
        </w:rPr>
      </w:pPr>
    </w:p>
    <w:p w14:paraId="5A25D0B2" w14:textId="485F9B93" w:rsidR="00003849" w:rsidRPr="00003849" w:rsidRDefault="00003849" w:rsidP="00003849">
      <w:r w:rsidRPr="00003849">
        <w:rPr>
          <w:b/>
          <w:bCs/>
        </w:rPr>
        <w:lastRenderedPageBreak/>
        <w:t>Explicación</w:t>
      </w:r>
      <w:r w:rsidRPr="00003849">
        <w:t>:</w:t>
      </w:r>
    </w:p>
    <w:p w14:paraId="77C414C7" w14:textId="06B0198A" w:rsidR="00003849" w:rsidRDefault="00003849" w:rsidP="00003849">
      <w:pPr>
        <w:numPr>
          <w:ilvl w:val="0"/>
          <w:numId w:val="3"/>
        </w:numPr>
      </w:pPr>
      <w:r w:rsidRPr="00003849">
        <w:rPr>
          <w:b/>
          <w:bCs/>
        </w:rPr>
        <w:t xml:space="preserve">Deshabilitar </w:t>
      </w:r>
      <w:proofErr w:type="spellStart"/>
      <w:r w:rsidRPr="00003849">
        <w:rPr>
          <w:b/>
          <w:bCs/>
        </w:rPr>
        <w:t>ControlBox</w:t>
      </w:r>
      <w:proofErr w:type="spellEnd"/>
      <w:r w:rsidRPr="00003849">
        <w:t>: Deshabilita la barra de control de la ventana (minimizar, maximizar y cerrar)</w:t>
      </w:r>
      <w:r w:rsidR="00864A5A">
        <w:t xml:space="preserve"> y carga el </w:t>
      </w:r>
      <w:proofErr w:type="spellStart"/>
      <w:r w:rsidR="00864A5A">
        <w:t>login</w:t>
      </w:r>
      <w:proofErr w:type="spellEnd"/>
      <w:r w:rsidRPr="00003849">
        <w:t>.</w:t>
      </w:r>
    </w:p>
    <w:p w14:paraId="4D38E10B" w14:textId="77777777" w:rsidR="00081F35" w:rsidRDefault="00081F35" w:rsidP="00081F35"/>
    <w:p w14:paraId="178912F7" w14:textId="286DDA57" w:rsidR="00081F35" w:rsidRDefault="00081F35" w:rsidP="00081F35">
      <w:pPr>
        <w:pStyle w:val="Heading2"/>
      </w:pPr>
      <w:bookmarkStart w:id="6" w:name="_Toc171583053"/>
      <w:r>
        <w:t>Clase Conexión</w:t>
      </w:r>
      <w:bookmarkEnd w:id="6"/>
    </w:p>
    <w:p w14:paraId="6ECE2D8D" w14:textId="5415BFC3" w:rsidR="00081F35" w:rsidRDefault="003E1E0B" w:rsidP="00081F35">
      <w:r w:rsidRPr="003E1E0B">
        <w:t xml:space="preserve">La clase </w:t>
      </w:r>
      <w:proofErr w:type="spellStart"/>
      <w:r w:rsidRPr="003E1E0B">
        <w:t>Conexion</w:t>
      </w:r>
      <w:proofErr w:type="spellEnd"/>
      <w:r w:rsidRPr="003E1E0B">
        <w:t xml:space="preserve"> contiene métodos necesarios para gestionar la conexión a una base de datos SQL Server y operaciones relacionadas. A continuación, se detallan los métodos contenidos en esta clase.</w:t>
      </w:r>
    </w:p>
    <w:p w14:paraId="12F21DD4" w14:textId="16087D1B" w:rsidR="003564B4" w:rsidRDefault="003E1E0B" w:rsidP="003564B4">
      <w:pPr>
        <w:pStyle w:val="ListParagraph"/>
        <w:numPr>
          <w:ilvl w:val="0"/>
          <w:numId w:val="4"/>
        </w:numPr>
        <w:rPr>
          <w:b/>
          <w:bCs/>
        </w:rPr>
      </w:pPr>
      <w:r w:rsidRPr="003564B4">
        <w:rPr>
          <w:b/>
          <w:bCs/>
        </w:rPr>
        <w:t xml:space="preserve">Declaración de variables y conexión </w:t>
      </w:r>
    </w:p>
    <w:p w14:paraId="26093C9A" w14:textId="72C553AB" w:rsidR="00B44C9D" w:rsidRDefault="00B44C9D" w:rsidP="00B44C9D">
      <w:bookmarkStart w:id="7" w:name="_Toc171583081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4</w:t>
      </w:r>
      <w:r>
        <w:fldChar w:fldCharType="end"/>
      </w:r>
      <w:r>
        <w:br/>
      </w:r>
      <w:proofErr w:type="spellStart"/>
      <w:r>
        <w:t>Codigo</w:t>
      </w:r>
      <w:proofErr w:type="spellEnd"/>
      <w:r>
        <w:t xml:space="preserve"> Variables</w:t>
      </w:r>
      <w:bookmarkEnd w:id="7"/>
    </w:p>
    <w:p w14:paraId="3FBF7299" w14:textId="51B24158" w:rsidR="003564B4" w:rsidRPr="003564B4" w:rsidRDefault="00B60C26" w:rsidP="003564B4">
      <w:pPr>
        <w:pStyle w:val="ListParagraph"/>
        <w:ind w:left="726" w:firstLine="0"/>
        <w:rPr>
          <w:b/>
          <w:bCs/>
        </w:rPr>
      </w:pPr>
      <w:r w:rsidRPr="00B60C26">
        <w:rPr>
          <w:b/>
          <w:bCs/>
        </w:rPr>
        <w:drawing>
          <wp:inline distT="0" distB="0" distL="0" distR="0" wp14:anchorId="3E81A430" wp14:editId="3DE93C88">
            <wp:extent cx="6073401" cy="7524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424" cy="7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6A0F" w14:textId="77777777" w:rsidR="003E1E0B" w:rsidRDefault="003E1E0B" w:rsidP="003564B4">
      <w:pPr>
        <w:pStyle w:val="ListParagraph"/>
        <w:ind w:left="726" w:firstLine="0"/>
      </w:pPr>
    </w:p>
    <w:p w14:paraId="40A5E55A" w14:textId="77777777" w:rsidR="00135822" w:rsidRPr="00135822" w:rsidRDefault="00135822" w:rsidP="00135822">
      <w:r w:rsidRPr="00135822">
        <w:rPr>
          <w:b/>
          <w:bCs/>
        </w:rPr>
        <w:t>Explicación</w:t>
      </w:r>
      <w:r w:rsidRPr="00135822">
        <w:t>:</w:t>
      </w:r>
    </w:p>
    <w:p w14:paraId="375C85D0" w14:textId="77777777" w:rsidR="00135822" w:rsidRPr="00135822" w:rsidRDefault="00135822" w:rsidP="00135822">
      <w:pPr>
        <w:numPr>
          <w:ilvl w:val="0"/>
          <w:numId w:val="5"/>
        </w:numPr>
      </w:pPr>
      <w:proofErr w:type="spellStart"/>
      <w:r w:rsidRPr="00135822">
        <w:rPr>
          <w:b/>
          <w:bCs/>
        </w:rPr>
        <w:t>SqlConnection</w:t>
      </w:r>
      <w:proofErr w:type="spellEnd"/>
      <w:r w:rsidRPr="00135822">
        <w:t>: Se declara una variable de conexión a la base de datos SQL Server.</w:t>
      </w:r>
    </w:p>
    <w:p w14:paraId="738652E1" w14:textId="77777777" w:rsidR="00135822" w:rsidRPr="00135822" w:rsidRDefault="00135822" w:rsidP="00135822">
      <w:pPr>
        <w:numPr>
          <w:ilvl w:val="0"/>
          <w:numId w:val="5"/>
        </w:numPr>
      </w:pPr>
      <w:proofErr w:type="spellStart"/>
      <w:r w:rsidRPr="00135822">
        <w:rPr>
          <w:b/>
          <w:bCs/>
        </w:rPr>
        <w:t>SqlCommand</w:t>
      </w:r>
      <w:proofErr w:type="spellEnd"/>
      <w:r w:rsidRPr="00135822">
        <w:t>: Se declara una variable para ejecutar comandos SQL.</w:t>
      </w:r>
    </w:p>
    <w:p w14:paraId="0326652C" w14:textId="77777777" w:rsidR="00135822" w:rsidRPr="00135822" w:rsidRDefault="00135822" w:rsidP="00135822">
      <w:pPr>
        <w:numPr>
          <w:ilvl w:val="0"/>
          <w:numId w:val="5"/>
        </w:numPr>
      </w:pPr>
      <w:proofErr w:type="spellStart"/>
      <w:r w:rsidRPr="00135822">
        <w:rPr>
          <w:b/>
          <w:bCs/>
        </w:rPr>
        <w:t>SqlDataAdapter</w:t>
      </w:r>
      <w:proofErr w:type="spellEnd"/>
      <w:r w:rsidRPr="00135822">
        <w:t>: Se declara una variable para adaptar datos.</w:t>
      </w:r>
    </w:p>
    <w:p w14:paraId="7303FDF5" w14:textId="77777777" w:rsidR="00135822" w:rsidRPr="00135822" w:rsidRDefault="00135822" w:rsidP="00135822">
      <w:pPr>
        <w:numPr>
          <w:ilvl w:val="0"/>
          <w:numId w:val="5"/>
        </w:numPr>
      </w:pPr>
      <w:proofErr w:type="spellStart"/>
      <w:r w:rsidRPr="00135822">
        <w:rPr>
          <w:b/>
          <w:bCs/>
        </w:rPr>
        <w:t>DataSet</w:t>
      </w:r>
      <w:proofErr w:type="spellEnd"/>
      <w:r w:rsidRPr="00135822">
        <w:t>: Se declara un conjunto de datos para almacenar los resultados de las consultas.</w:t>
      </w:r>
    </w:p>
    <w:p w14:paraId="67A34A1D" w14:textId="4C25D875" w:rsidR="00135822" w:rsidRDefault="00135822" w:rsidP="00A2636F">
      <w:pPr>
        <w:numPr>
          <w:ilvl w:val="0"/>
          <w:numId w:val="5"/>
        </w:numPr>
      </w:pPr>
      <w:proofErr w:type="spellStart"/>
      <w:r w:rsidRPr="00135822">
        <w:rPr>
          <w:b/>
          <w:bCs/>
        </w:rPr>
        <w:t>SqlCommandBuilder</w:t>
      </w:r>
      <w:proofErr w:type="spellEnd"/>
      <w:r w:rsidRPr="00135822">
        <w:t>: Se declara un constructor de comandos para construir y gestionar comandos SQL.</w:t>
      </w:r>
    </w:p>
    <w:p w14:paraId="50BAC4DA" w14:textId="77777777" w:rsidR="00A564CD" w:rsidRPr="00A564CD" w:rsidRDefault="00A564CD" w:rsidP="00A564CD">
      <w:pPr>
        <w:pStyle w:val="ListParagraph"/>
        <w:numPr>
          <w:ilvl w:val="0"/>
          <w:numId w:val="4"/>
        </w:numPr>
        <w:rPr>
          <w:b/>
          <w:bCs/>
        </w:rPr>
      </w:pPr>
      <w:r w:rsidRPr="00A564CD">
        <w:rPr>
          <w:b/>
          <w:bCs/>
        </w:rPr>
        <w:lastRenderedPageBreak/>
        <w:t>Método conectar</w:t>
      </w:r>
    </w:p>
    <w:p w14:paraId="73385024" w14:textId="56D92428" w:rsidR="0018695A" w:rsidRDefault="00A564CD" w:rsidP="00A2636F">
      <w:r w:rsidRPr="00A564CD">
        <w:t>Este método abre y cierra la conexión a la base de datos, mostrando un mensaje de éxito o error.</w:t>
      </w:r>
    </w:p>
    <w:p w14:paraId="2FB635EF" w14:textId="51F3D857" w:rsidR="0018695A" w:rsidRDefault="0018695A" w:rsidP="0018695A">
      <w:bookmarkStart w:id="8" w:name="_Toc171583082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5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Conectar</w:t>
      </w:r>
      <w:bookmarkEnd w:id="8"/>
    </w:p>
    <w:p w14:paraId="3DC5AA5B" w14:textId="79AD1FA7" w:rsidR="00232EB0" w:rsidRDefault="0018695A" w:rsidP="00A564CD">
      <w:r w:rsidRPr="0018695A">
        <w:drawing>
          <wp:inline distT="0" distB="0" distL="0" distR="0" wp14:anchorId="01A45317" wp14:editId="181451EE">
            <wp:extent cx="3864493" cy="1897946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493" cy="18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52FF" w14:textId="77777777" w:rsidR="002409CD" w:rsidRPr="002409CD" w:rsidRDefault="002409CD" w:rsidP="002409CD">
      <w:r w:rsidRPr="002409CD">
        <w:rPr>
          <w:b/>
          <w:bCs/>
        </w:rPr>
        <w:t>Explicación</w:t>
      </w:r>
      <w:r w:rsidRPr="002409CD">
        <w:t>:</w:t>
      </w:r>
    </w:p>
    <w:p w14:paraId="5158F167" w14:textId="77777777" w:rsidR="002409CD" w:rsidRPr="002409CD" w:rsidRDefault="002409CD" w:rsidP="002409CD">
      <w:pPr>
        <w:numPr>
          <w:ilvl w:val="0"/>
          <w:numId w:val="6"/>
        </w:numPr>
      </w:pPr>
      <w:r w:rsidRPr="002409CD">
        <w:rPr>
          <w:b/>
          <w:bCs/>
        </w:rPr>
        <w:t>Abrir Conexión</w:t>
      </w:r>
      <w:r w:rsidRPr="002409CD">
        <w:t>: Intenta abrir la conexión a la base de datos.</w:t>
      </w:r>
    </w:p>
    <w:p w14:paraId="5C31E47E" w14:textId="77777777" w:rsidR="002409CD" w:rsidRPr="002409CD" w:rsidRDefault="002409CD" w:rsidP="002409CD">
      <w:pPr>
        <w:numPr>
          <w:ilvl w:val="0"/>
          <w:numId w:val="6"/>
        </w:numPr>
      </w:pPr>
      <w:r w:rsidRPr="002409CD">
        <w:rPr>
          <w:b/>
          <w:bCs/>
        </w:rPr>
        <w:t>Mostrar Mensaje</w:t>
      </w:r>
      <w:r w:rsidRPr="002409CD">
        <w:t>: Muestra un mensaje indicando el éxito o error de la conexión.</w:t>
      </w:r>
    </w:p>
    <w:p w14:paraId="01179B15" w14:textId="77777777" w:rsidR="002409CD" w:rsidRPr="002409CD" w:rsidRDefault="002409CD" w:rsidP="002409CD">
      <w:pPr>
        <w:numPr>
          <w:ilvl w:val="0"/>
          <w:numId w:val="6"/>
        </w:numPr>
      </w:pPr>
      <w:r w:rsidRPr="002409CD">
        <w:rPr>
          <w:b/>
          <w:bCs/>
        </w:rPr>
        <w:t>Cerrar Conexión</w:t>
      </w:r>
      <w:r w:rsidRPr="002409CD">
        <w:t>: Asegura que la conexión se cierre después de intentar abrirla.</w:t>
      </w:r>
    </w:p>
    <w:p w14:paraId="541B58EB" w14:textId="77777777" w:rsidR="0018695A" w:rsidRDefault="0018695A" w:rsidP="00A564CD"/>
    <w:p w14:paraId="7678DF81" w14:textId="77777777" w:rsidR="002409CD" w:rsidRPr="002409CD" w:rsidRDefault="002409CD" w:rsidP="002409CD">
      <w:pPr>
        <w:pStyle w:val="ListParagraph"/>
        <w:numPr>
          <w:ilvl w:val="0"/>
          <w:numId w:val="4"/>
        </w:numPr>
        <w:rPr>
          <w:b/>
          <w:bCs/>
        </w:rPr>
      </w:pPr>
      <w:r w:rsidRPr="002409CD">
        <w:rPr>
          <w:b/>
          <w:bCs/>
        </w:rPr>
        <w:t xml:space="preserve">Método </w:t>
      </w:r>
      <w:proofErr w:type="spellStart"/>
      <w:r w:rsidRPr="002409CD">
        <w:rPr>
          <w:b/>
          <w:bCs/>
        </w:rPr>
        <w:t>validar_correo</w:t>
      </w:r>
      <w:proofErr w:type="spellEnd"/>
    </w:p>
    <w:p w14:paraId="1623584B" w14:textId="77777777" w:rsidR="002409CD" w:rsidRDefault="002409CD" w:rsidP="002409CD">
      <w:r w:rsidRPr="002409CD">
        <w:t>Este método valida si una dirección de correo electrónico tiene el formato correcto utilizando expresiones regulares.</w:t>
      </w:r>
    </w:p>
    <w:p w14:paraId="1CBB0028" w14:textId="77777777" w:rsidR="00A2636F" w:rsidRDefault="00A2636F" w:rsidP="00ED29C2"/>
    <w:p w14:paraId="6327C16E" w14:textId="4D01B4EE" w:rsidR="00CC4B2F" w:rsidRDefault="00CC4B2F" w:rsidP="00ED29C2">
      <w:bookmarkStart w:id="9" w:name="_Toc171583083"/>
      <w:r>
        <w:lastRenderedPageBreak/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6</w:t>
      </w:r>
      <w:r>
        <w:fldChar w:fldCharType="end"/>
      </w:r>
      <w:r>
        <w:t xml:space="preserve"> </w:t>
      </w:r>
      <w:r w:rsidR="00ED29C2">
        <w:br/>
      </w:r>
      <w:proofErr w:type="spellStart"/>
      <w:r>
        <w:t>Codigo</w:t>
      </w:r>
      <w:proofErr w:type="spellEnd"/>
      <w:r>
        <w:t xml:space="preserve"> Validar Correo</w:t>
      </w:r>
      <w:bookmarkEnd w:id="9"/>
    </w:p>
    <w:p w14:paraId="6A08B0FB" w14:textId="1C11F6CE" w:rsidR="002409CD" w:rsidRPr="002409CD" w:rsidRDefault="00CC4B2F" w:rsidP="002409CD">
      <w:r w:rsidRPr="00CC4B2F">
        <w:drawing>
          <wp:inline distT="0" distB="0" distL="0" distR="0" wp14:anchorId="7835F328" wp14:editId="2B4AE63D">
            <wp:extent cx="6515631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7373" cy="9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47C" w14:textId="77777777" w:rsidR="00ED29C2" w:rsidRPr="00ED29C2" w:rsidRDefault="00ED29C2" w:rsidP="00ED29C2">
      <w:r w:rsidRPr="00ED29C2">
        <w:rPr>
          <w:b/>
          <w:bCs/>
        </w:rPr>
        <w:t>Explicación</w:t>
      </w:r>
      <w:r w:rsidRPr="00ED29C2">
        <w:t>:</w:t>
      </w:r>
    </w:p>
    <w:p w14:paraId="37FFEEF5" w14:textId="77777777" w:rsidR="00ED29C2" w:rsidRPr="00ED29C2" w:rsidRDefault="00ED29C2" w:rsidP="00ED29C2">
      <w:pPr>
        <w:numPr>
          <w:ilvl w:val="0"/>
          <w:numId w:val="7"/>
        </w:numPr>
      </w:pPr>
      <w:r w:rsidRPr="00ED29C2">
        <w:rPr>
          <w:b/>
          <w:bCs/>
        </w:rPr>
        <w:t>Expresión Regular</w:t>
      </w:r>
      <w:r w:rsidRPr="00ED29C2">
        <w:t>: Utiliza una expresión regular para verificar el formato del correo electrónico.</w:t>
      </w:r>
    </w:p>
    <w:p w14:paraId="707EF289" w14:textId="77777777" w:rsidR="00ED29C2" w:rsidRPr="00ED29C2" w:rsidRDefault="00ED29C2" w:rsidP="00ED29C2">
      <w:pPr>
        <w:numPr>
          <w:ilvl w:val="0"/>
          <w:numId w:val="7"/>
        </w:numPr>
      </w:pPr>
      <w:r w:rsidRPr="00ED29C2">
        <w:rPr>
          <w:b/>
          <w:bCs/>
        </w:rPr>
        <w:t>Captura de Excepciones</w:t>
      </w:r>
      <w:r w:rsidRPr="00ED29C2">
        <w:t>: Captura y muestra cualquier excepción que ocurra durante la validación.</w:t>
      </w:r>
    </w:p>
    <w:p w14:paraId="5AE962B5" w14:textId="77777777" w:rsidR="002409CD" w:rsidRDefault="002409CD" w:rsidP="00A564CD"/>
    <w:p w14:paraId="4CD90544" w14:textId="77777777" w:rsidR="000815CA" w:rsidRPr="000815CA" w:rsidRDefault="000815CA" w:rsidP="000815CA">
      <w:pPr>
        <w:pStyle w:val="ListParagraph"/>
        <w:numPr>
          <w:ilvl w:val="0"/>
          <w:numId w:val="4"/>
        </w:numPr>
        <w:rPr>
          <w:b/>
          <w:bCs/>
        </w:rPr>
      </w:pPr>
      <w:r w:rsidRPr="000815CA">
        <w:rPr>
          <w:b/>
          <w:bCs/>
        </w:rPr>
        <w:t xml:space="preserve">Método </w:t>
      </w:r>
      <w:proofErr w:type="spellStart"/>
      <w:r w:rsidRPr="000815CA">
        <w:rPr>
          <w:b/>
          <w:bCs/>
        </w:rPr>
        <w:t>valida_id</w:t>
      </w:r>
      <w:proofErr w:type="spellEnd"/>
    </w:p>
    <w:p w14:paraId="3CABE582" w14:textId="77777777" w:rsidR="000815CA" w:rsidRDefault="000815CA" w:rsidP="000815CA">
      <w:r w:rsidRPr="000815CA">
        <w:t>Este método valida si una identificación ya existe en la base de datos.</w:t>
      </w:r>
    </w:p>
    <w:p w14:paraId="3534E279" w14:textId="313EB1EC" w:rsidR="00B740DE" w:rsidRDefault="00B740DE" w:rsidP="00B740DE">
      <w:bookmarkStart w:id="10" w:name="_Toc171583084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7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Valida ID</w:t>
      </w:r>
      <w:bookmarkEnd w:id="10"/>
    </w:p>
    <w:p w14:paraId="20499288" w14:textId="0E4907E5" w:rsidR="000815CA" w:rsidRPr="000815CA" w:rsidRDefault="004F6446" w:rsidP="000815CA">
      <w:r w:rsidRPr="004F6446">
        <w:drawing>
          <wp:inline distT="0" distB="0" distL="0" distR="0" wp14:anchorId="22C08BD9" wp14:editId="57D1DA80">
            <wp:extent cx="6145328" cy="1295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615" cy="12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A74" w14:textId="77777777" w:rsidR="00B32CE3" w:rsidRPr="00B32CE3" w:rsidRDefault="00B32CE3" w:rsidP="00B32CE3">
      <w:r w:rsidRPr="00B32CE3">
        <w:rPr>
          <w:b/>
          <w:bCs/>
        </w:rPr>
        <w:t>Explicación</w:t>
      </w:r>
      <w:r w:rsidRPr="00B32CE3">
        <w:t>:</w:t>
      </w:r>
    </w:p>
    <w:p w14:paraId="36874DAE" w14:textId="77777777" w:rsidR="00B32CE3" w:rsidRPr="00B32CE3" w:rsidRDefault="00B32CE3" w:rsidP="00B32CE3">
      <w:pPr>
        <w:numPr>
          <w:ilvl w:val="0"/>
          <w:numId w:val="8"/>
        </w:numPr>
      </w:pPr>
      <w:r w:rsidRPr="00B32CE3">
        <w:rPr>
          <w:b/>
          <w:bCs/>
        </w:rPr>
        <w:t>Consulta SQL</w:t>
      </w:r>
      <w:r w:rsidRPr="00B32CE3">
        <w:t>: Ejecuta una consulta para verificar si la identificación existe en la tabla PERSONA.</w:t>
      </w:r>
    </w:p>
    <w:p w14:paraId="7FBBE85F" w14:textId="77777777" w:rsidR="00B32CE3" w:rsidRDefault="00B32CE3" w:rsidP="00B32CE3">
      <w:pPr>
        <w:numPr>
          <w:ilvl w:val="0"/>
          <w:numId w:val="8"/>
        </w:numPr>
      </w:pPr>
      <w:r w:rsidRPr="00B32CE3">
        <w:rPr>
          <w:b/>
          <w:bCs/>
        </w:rPr>
        <w:lastRenderedPageBreak/>
        <w:t>Validación de Resultados</w:t>
      </w:r>
      <w:r w:rsidRPr="00B32CE3">
        <w:t>: Verifica si se encontraron resultados y ajusta el valor de f en consecuencia.</w:t>
      </w:r>
    </w:p>
    <w:p w14:paraId="37BF16DB" w14:textId="77777777" w:rsidR="0069580B" w:rsidRDefault="0069580B" w:rsidP="0069580B"/>
    <w:p w14:paraId="75EEBF96" w14:textId="77777777" w:rsidR="0069580B" w:rsidRPr="0069580B" w:rsidRDefault="0069580B" w:rsidP="0069580B">
      <w:pPr>
        <w:pStyle w:val="ListParagraph"/>
        <w:numPr>
          <w:ilvl w:val="0"/>
          <w:numId w:val="4"/>
        </w:numPr>
        <w:rPr>
          <w:b/>
          <w:bCs/>
        </w:rPr>
      </w:pPr>
      <w:r w:rsidRPr="0069580B">
        <w:rPr>
          <w:b/>
          <w:bCs/>
        </w:rPr>
        <w:t xml:space="preserve">Método </w:t>
      </w:r>
      <w:proofErr w:type="spellStart"/>
      <w:r w:rsidRPr="0069580B">
        <w:rPr>
          <w:b/>
          <w:bCs/>
        </w:rPr>
        <w:t>valida_usuario</w:t>
      </w:r>
      <w:proofErr w:type="spellEnd"/>
    </w:p>
    <w:p w14:paraId="6338E52F" w14:textId="77777777" w:rsidR="0069580B" w:rsidRDefault="0069580B" w:rsidP="0069580B">
      <w:r w:rsidRPr="0069580B">
        <w:t>Este método valida si un nombre de usuario ya existe en la base de datos.</w:t>
      </w:r>
    </w:p>
    <w:p w14:paraId="186B75A7" w14:textId="7A4696EE" w:rsidR="001C117B" w:rsidRDefault="001C117B" w:rsidP="00F26861">
      <w:bookmarkStart w:id="11" w:name="_Toc171583085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8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Validar Usuario</w:t>
      </w:r>
      <w:bookmarkEnd w:id="11"/>
    </w:p>
    <w:p w14:paraId="5EBA79B6" w14:textId="5E58C17A" w:rsidR="0069580B" w:rsidRPr="0069580B" w:rsidRDefault="001C117B" w:rsidP="0069580B">
      <w:r w:rsidRPr="001C117B">
        <w:drawing>
          <wp:inline distT="0" distB="0" distL="0" distR="0" wp14:anchorId="0E03574A" wp14:editId="075342FE">
            <wp:extent cx="5612130" cy="8623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BAC2" w14:textId="77777777" w:rsidR="0069580B" w:rsidRPr="00B32CE3" w:rsidRDefault="0069580B" w:rsidP="0069580B"/>
    <w:p w14:paraId="731C0C2F" w14:textId="77777777" w:rsidR="008F1C9C" w:rsidRPr="008F1C9C" w:rsidRDefault="008F1C9C" w:rsidP="008F1C9C">
      <w:r w:rsidRPr="008F1C9C">
        <w:rPr>
          <w:b/>
          <w:bCs/>
        </w:rPr>
        <w:t>Explicación</w:t>
      </w:r>
      <w:r w:rsidRPr="008F1C9C">
        <w:t>:</w:t>
      </w:r>
    </w:p>
    <w:p w14:paraId="160C5153" w14:textId="77777777" w:rsidR="008F1C9C" w:rsidRPr="008F1C9C" w:rsidRDefault="008F1C9C" w:rsidP="008F1C9C">
      <w:pPr>
        <w:numPr>
          <w:ilvl w:val="0"/>
          <w:numId w:val="9"/>
        </w:numPr>
      </w:pPr>
      <w:r w:rsidRPr="008F1C9C">
        <w:rPr>
          <w:b/>
          <w:bCs/>
        </w:rPr>
        <w:t>Consulta SQL</w:t>
      </w:r>
      <w:r w:rsidRPr="008F1C9C">
        <w:t>: Ejecuta una consulta para verificar si el usuario existe en la tabla USUARIO.</w:t>
      </w:r>
    </w:p>
    <w:p w14:paraId="7198A681" w14:textId="77777777" w:rsidR="008F1C9C" w:rsidRPr="008F1C9C" w:rsidRDefault="008F1C9C" w:rsidP="008F1C9C">
      <w:pPr>
        <w:numPr>
          <w:ilvl w:val="0"/>
          <w:numId w:val="9"/>
        </w:numPr>
      </w:pPr>
      <w:r w:rsidRPr="008F1C9C">
        <w:rPr>
          <w:b/>
          <w:bCs/>
        </w:rPr>
        <w:t>Retorno de Resultados</w:t>
      </w:r>
      <w:r w:rsidRPr="008F1C9C">
        <w:t>: Retorna True si se encontraron resultados, False en caso contrario.</w:t>
      </w:r>
    </w:p>
    <w:p w14:paraId="1693E5BC" w14:textId="77777777" w:rsidR="000815CA" w:rsidRDefault="000815CA" w:rsidP="00A564CD"/>
    <w:p w14:paraId="4A7E6CB0" w14:textId="77777777" w:rsidR="008F1C9C" w:rsidRPr="00730AF6" w:rsidRDefault="008F1C9C" w:rsidP="00730AF6">
      <w:pPr>
        <w:pStyle w:val="ListParagraph"/>
        <w:numPr>
          <w:ilvl w:val="0"/>
          <w:numId w:val="4"/>
        </w:numPr>
        <w:rPr>
          <w:b/>
          <w:bCs/>
        </w:rPr>
      </w:pPr>
      <w:r w:rsidRPr="00730AF6">
        <w:rPr>
          <w:b/>
          <w:bCs/>
        </w:rPr>
        <w:t>Método Consultar</w:t>
      </w:r>
    </w:p>
    <w:p w14:paraId="6F1C6DC2" w14:textId="77777777" w:rsidR="008F1C9C" w:rsidRDefault="008F1C9C" w:rsidP="008F1C9C">
      <w:r w:rsidRPr="008F1C9C">
        <w:t>Este método ejecuta una consulta SQL y llena el conjunto de datos con los resultados.</w:t>
      </w:r>
    </w:p>
    <w:p w14:paraId="32CCEC2E" w14:textId="77777777" w:rsidR="00A2636F" w:rsidRDefault="00A2636F" w:rsidP="00744D62"/>
    <w:p w14:paraId="3B0878B2" w14:textId="5586E35B" w:rsidR="00744D62" w:rsidRDefault="00744D62" w:rsidP="00744D62">
      <w:bookmarkStart w:id="12" w:name="_Toc171583086"/>
      <w:r>
        <w:lastRenderedPageBreak/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9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Consulta</w:t>
      </w:r>
      <w:bookmarkEnd w:id="12"/>
    </w:p>
    <w:p w14:paraId="0FF438D6" w14:textId="4FF29180" w:rsidR="00ED55F7" w:rsidRPr="00A2636F" w:rsidRDefault="00744D62" w:rsidP="00A2636F">
      <w:r w:rsidRPr="00744D62">
        <w:drawing>
          <wp:inline distT="0" distB="0" distL="0" distR="0" wp14:anchorId="4760CD78" wp14:editId="67B748D0">
            <wp:extent cx="5023078" cy="12043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078" cy="12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E94" w14:textId="3D44B583" w:rsidR="00ED55F7" w:rsidRPr="00ED55F7" w:rsidRDefault="00ED55F7" w:rsidP="00ED55F7">
      <w:r w:rsidRPr="00ED55F7">
        <w:rPr>
          <w:b/>
          <w:bCs/>
        </w:rPr>
        <w:t>Explicación</w:t>
      </w:r>
      <w:r w:rsidRPr="00ED55F7">
        <w:t>:</w:t>
      </w:r>
    </w:p>
    <w:p w14:paraId="0AEFFFDA" w14:textId="77777777" w:rsidR="00ED55F7" w:rsidRPr="00ED55F7" w:rsidRDefault="00ED55F7" w:rsidP="00ED55F7">
      <w:pPr>
        <w:numPr>
          <w:ilvl w:val="0"/>
          <w:numId w:val="10"/>
        </w:numPr>
      </w:pPr>
      <w:r w:rsidRPr="00ED55F7">
        <w:rPr>
          <w:b/>
          <w:bCs/>
        </w:rPr>
        <w:t xml:space="preserve">Limpieza de </w:t>
      </w:r>
      <w:proofErr w:type="spellStart"/>
      <w:r w:rsidRPr="00ED55F7">
        <w:rPr>
          <w:b/>
          <w:bCs/>
        </w:rPr>
        <w:t>DataSet</w:t>
      </w:r>
      <w:proofErr w:type="spellEnd"/>
      <w:r w:rsidRPr="00ED55F7">
        <w:t xml:space="preserve">: Limpia las tablas existentes en el </w:t>
      </w:r>
      <w:proofErr w:type="spellStart"/>
      <w:r w:rsidRPr="00ED55F7">
        <w:t>DataSet</w:t>
      </w:r>
      <w:proofErr w:type="spellEnd"/>
      <w:r w:rsidRPr="00ED55F7">
        <w:t>.</w:t>
      </w:r>
    </w:p>
    <w:p w14:paraId="6FC84BD9" w14:textId="0D5FA866" w:rsidR="000564ED" w:rsidRDefault="00ED55F7" w:rsidP="00A2636F">
      <w:pPr>
        <w:numPr>
          <w:ilvl w:val="0"/>
          <w:numId w:val="10"/>
        </w:numPr>
      </w:pPr>
      <w:r w:rsidRPr="00ED55F7">
        <w:rPr>
          <w:b/>
          <w:bCs/>
        </w:rPr>
        <w:t>Ejecución de Consulta</w:t>
      </w:r>
      <w:r w:rsidRPr="00ED55F7">
        <w:t xml:space="preserve">: Ejecuta la consulta SQL y llena el </w:t>
      </w:r>
      <w:proofErr w:type="spellStart"/>
      <w:r w:rsidRPr="00ED55F7">
        <w:t>DataSet</w:t>
      </w:r>
      <w:proofErr w:type="spellEnd"/>
      <w:r w:rsidRPr="00ED55F7">
        <w:t xml:space="preserve"> con los resultados.</w:t>
      </w:r>
    </w:p>
    <w:p w14:paraId="595D1622" w14:textId="77777777" w:rsidR="00AB2AE2" w:rsidRDefault="00AB2AE2" w:rsidP="00AB2AE2">
      <w:pPr>
        <w:pStyle w:val="ListParagraph"/>
        <w:ind w:left="726" w:firstLine="0"/>
        <w:rPr>
          <w:b/>
          <w:bCs/>
        </w:rPr>
      </w:pPr>
    </w:p>
    <w:p w14:paraId="06BB164B" w14:textId="1AFF90A7" w:rsidR="000564ED" w:rsidRPr="000564ED" w:rsidRDefault="000564ED" w:rsidP="000564ED">
      <w:pPr>
        <w:pStyle w:val="ListParagraph"/>
        <w:numPr>
          <w:ilvl w:val="0"/>
          <w:numId w:val="4"/>
        </w:numPr>
        <w:rPr>
          <w:b/>
          <w:bCs/>
        </w:rPr>
      </w:pPr>
      <w:r w:rsidRPr="000564ED">
        <w:rPr>
          <w:b/>
          <w:bCs/>
        </w:rPr>
        <w:t xml:space="preserve">Método </w:t>
      </w:r>
      <w:proofErr w:type="spellStart"/>
      <w:r w:rsidRPr="000564ED">
        <w:rPr>
          <w:b/>
          <w:bCs/>
        </w:rPr>
        <w:t>inserta_datos</w:t>
      </w:r>
      <w:proofErr w:type="spellEnd"/>
    </w:p>
    <w:p w14:paraId="5252F756" w14:textId="77777777" w:rsidR="000564ED" w:rsidRDefault="000564ED" w:rsidP="000564ED">
      <w:r w:rsidRPr="000564ED">
        <w:t>Este método inserta datos en la base de datos utilizando una consulta SQL.</w:t>
      </w:r>
    </w:p>
    <w:p w14:paraId="46C51B33" w14:textId="1B9D4E7F" w:rsidR="004D482C" w:rsidRDefault="004D482C" w:rsidP="004D482C">
      <w:bookmarkStart w:id="13" w:name="_Toc1715830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10</w:t>
      </w:r>
      <w:r>
        <w:fldChar w:fldCharType="end"/>
      </w:r>
      <w:r>
        <w:br/>
      </w:r>
      <w:proofErr w:type="spellStart"/>
      <w:r>
        <w:t>Codigo</w:t>
      </w:r>
      <w:proofErr w:type="spellEnd"/>
      <w:r>
        <w:t xml:space="preserve"> Insertar Datos</w:t>
      </w:r>
      <w:bookmarkEnd w:id="13"/>
    </w:p>
    <w:p w14:paraId="107C622A" w14:textId="7DEB911A" w:rsidR="000564ED" w:rsidRPr="000564ED" w:rsidRDefault="004D482C" w:rsidP="000564ED">
      <w:r w:rsidRPr="004D482C">
        <w:drawing>
          <wp:inline distT="0" distB="0" distL="0" distR="0" wp14:anchorId="512A9F16" wp14:editId="70C6F05A">
            <wp:extent cx="4276725" cy="270108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336" cy="27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A7D" w14:textId="77777777" w:rsidR="00ED55F7" w:rsidRDefault="00ED55F7" w:rsidP="008551DE">
      <w:pPr>
        <w:ind w:firstLine="0"/>
      </w:pPr>
    </w:p>
    <w:p w14:paraId="40638315" w14:textId="77777777" w:rsidR="008551DE" w:rsidRPr="008551DE" w:rsidRDefault="008551DE" w:rsidP="008551DE">
      <w:r w:rsidRPr="008551DE">
        <w:rPr>
          <w:b/>
          <w:bCs/>
        </w:rPr>
        <w:t>Explicación</w:t>
      </w:r>
      <w:r w:rsidRPr="008551DE">
        <w:t>:</w:t>
      </w:r>
    </w:p>
    <w:p w14:paraId="44A8A5E7" w14:textId="77777777" w:rsidR="008551DE" w:rsidRPr="008551DE" w:rsidRDefault="008551DE" w:rsidP="008551DE">
      <w:pPr>
        <w:numPr>
          <w:ilvl w:val="0"/>
          <w:numId w:val="11"/>
        </w:numPr>
      </w:pPr>
      <w:r w:rsidRPr="008551DE">
        <w:rPr>
          <w:b/>
          <w:bCs/>
        </w:rPr>
        <w:t>Apertura de Conexión</w:t>
      </w:r>
      <w:r w:rsidRPr="008551DE">
        <w:t>: Abre la conexión a la base de datos.</w:t>
      </w:r>
    </w:p>
    <w:p w14:paraId="14F170A1" w14:textId="77777777" w:rsidR="008551DE" w:rsidRPr="008551DE" w:rsidRDefault="008551DE" w:rsidP="008551DE">
      <w:pPr>
        <w:numPr>
          <w:ilvl w:val="0"/>
          <w:numId w:val="11"/>
        </w:numPr>
      </w:pPr>
      <w:r w:rsidRPr="008551DE">
        <w:rPr>
          <w:b/>
          <w:bCs/>
        </w:rPr>
        <w:t>Ejecución de Comando</w:t>
      </w:r>
      <w:r w:rsidRPr="008551DE">
        <w:t>: Ejecuta el comando SQL para insertar datos.</w:t>
      </w:r>
    </w:p>
    <w:p w14:paraId="0D7A7E93" w14:textId="77777777" w:rsidR="008551DE" w:rsidRPr="008551DE" w:rsidRDefault="008551DE" w:rsidP="008551DE">
      <w:pPr>
        <w:numPr>
          <w:ilvl w:val="0"/>
          <w:numId w:val="11"/>
        </w:numPr>
      </w:pPr>
      <w:r w:rsidRPr="008551DE">
        <w:rPr>
          <w:b/>
          <w:bCs/>
        </w:rPr>
        <w:t>Captura de Excepciones</w:t>
      </w:r>
      <w:r w:rsidRPr="008551DE">
        <w:t>: Captura y muestra cualquier excepción que ocurra durante la inserción.</w:t>
      </w:r>
    </w:p>
    <w:p w14:paraId="2F5675B7" w14:textId="77777777" w:rsidR="008551DE" w:rsidRDefault="008551DE" w:rsidP="008551DE">
      <w:pPr>
        <w:numPr>
          <w:ilvl w:val="0"/>
          <w:numId w:val="11"/>
        </w:numPr>
      </w:pPr>
      <w:r w:rsidRPr="008551DE">
        <w:rPr>
          <w:b/>
          <w:bCs/>
        </w:rPr>
        <w:t>Cierre de Conexión</w:t>
      </w:r>
      <w:r w:rsidRPr="008551DE">
        <w:t>: Asegura que la conexión se cierre después de intentar insertar datos</w:t>
      </w:r>
    </w:p>
    <w:p w14:paraId="245D555F" w14:textId="77777777" w:rsidR="005665C2" w:rsidRDefault="005665C2" w:rsidP="005665C2"/>
    <w:p w14:paraId="4CEFF29A" w14:textId="77777777" w:rsidR="0080779F" w:rsidRPr="00AC68E4" w:rsidRDefault="0080779F" w:rsidP="00AC68E4">
      <w:pPr>
        <w:pStyle w:val="ListParagraph"/>
        <w:numPr>
          <w:ilvl w:val="0"/>
          <w:numId w:val="4"/>
        </w:numPr>
        <w:rPr>
          <w:b/>
          <w:bCs/>
        </w:rPr>
      </w:pPr>
      <w:r w:rsidRPr="00AC68E4">
        <w:rPr>
          <w:b/>
          <w:bCs/>
        </w:rPr>
        <w:t xml:space="preserve">Método </w:t>
      </w:r>
      <w:proofErr w:type="spellStart"/>
      <w:r w:rsidRPr="00AC68E4">
        <w:rPr>
          <w:b/>
          <w:bCs/>
        </w:rPr>
        <w:t>Encriptar_clave</w:t>
      </w:r>
      <w:proofErr w:type="spellEnd"/>
    </w:p>
    <w:p w14:paraId="2C3ADFE1" w14:textId="77777777" w:rsidR="0080779F" w:rsidRDefault="0080779F" w:rsidP="0080779F">
      <w:r w:rsidRPr="0080779F">
        <w:t>Este método encripta una contraseña utilizando SHA-256.</w:t>
      </w:r>
    </w:p>
    <w:p w14:paraId="64DC68ED" w14:textId="20CBD14F" w:rsidR="006E6423" w:rsidRDefault="006E6423" w:rsidP="006E6423">
      <w:bookmarkStart w:id="14" w:name="_Toc171583088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4D5B">
        <w:rPr>
          <w:noProof/>
        </w:rPr>
        <w:t>11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Encriptar</w:t>
      </w:r>
      <w:bookmarkEnd w:id="14"/>
    </w:p>
    <w:p w14:paraId="5C5AD4B9" w14:textId="5EBF751C" w:rsidR="00AC68E4" w:rsidRPr="0080779F" w:rsidRDefault="006E6423" w:rsidP="0080779F">
      <w:r w:rsidRPr="006E6423">
        <w:drawing>
          <wp:inline distT="0" distB="0" distL="0" distR="0" wp14:anchorId="71FC916E" wp14:editId="01641623">
            <wp:extent cx="4565742" cy="191319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742" cy="19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5BE5" w14:textId="77777777" w:rsidR="00AF42D1" w:rsidRDefault="00AF42D1" w:rsidP="00AA022A">
      <w:pPr>
        <w:rPr>
          <w:b/>
          <w:bCs/>
        </w:rPr>
      </w:pPr>
    </w:p>
    <w:p w14:paraId="33626553" w14:textId="77777777" w:rsidR="00AF42D1" w:rsidRDefault="00AF42D1" w:rsidP="00AA022A">
      <w:pPr>
        <w:rPr>
          <w:b/>
          <w:bCs/>
        </w:rPr>
      </w:pPr>
    </w:p>
    <w:p w14:paraId="07A3E6A5" w14:textId="77777777" w:rsidR="00AF42D1" w:rsidRDefault="00AF42D1" w:rsidP="00AA022A">
      <w:pPr>
        <w:rPr>
          <w:b/>
          <w:bCs/>
        </w:rPr>
      </w:pPr>
    </w:p>
    <w:p w14:paraId="200E68B8" w14:textId="60D5DD9E" w:rsidR="00AA022A" w:rsidRPr="00AA022A" w:rsidRDefault="00AA022A" w:rsidP="00AA022A">
      <w:r w:rsidRPr="00AA022A">
        <w:rPr>
          <w:b/>
          <w:bCs/>
        </w:rPr>
        <w:lastRenderedPageBreak/>
        <w:t>Explicación</w:t>
      </w:r>
      <w:r w:rsidRPr="00AA022A">
        <w:t>:</w:t>
      </w:r>
    </w:p>
    <w:p w14:paraId="63D42AB7" w14:textId="77777777" w:rsidR="00AA022A" w:rsidRPr="00AA022A" w:rsidRDefault="00AA022A" w:rsidP="00AA022A">
      <w:pPr>
        <w:numPr>
          <w:ilvl w:val="0"/>
          <w:numId w:val="12"/>
        </w:numPr>
      </w:pPr>
      <w:r w:rsidRPr="00AA022A">
        <w:rPr>
          <w:b/>
          <w:bCs/>
        </w:rPr>
        <w:t>Creación de SHA-256</w:t>
      </w:r>
      <w:r w:rsidRPr="00AA022A">
        <w:t>: Crea una instancia del algoritmo SHA-256.</w:t>
      </w:r>
    </w:p>
    <w:p w14:paraId="5D77A072" w14:textId="77777777" w:rsidR="00AA022A" w:rsidRPr="00AA022A" w:rsidRDefault="00AA022A" w:rsidP="00AA022A">
      <w:pPr>
        <w:numPr>
          <w:ilvl w:val="0"/>
          <w:numId w:val="12"/>
        </w:numPr>
      </w:pPr>
      <w:r w:rsidRPr="00AA022A">
        <w:rPr>
          <w:b/>
          <w:bCs/>
        </w:rPr>
        <w:t>Generación de Hash</w:t>
      </w:r>
      <w:r w:rsidRPr="00AA022A">
        <w:t>: Genera el hash de la contraseña y lo convierte en una cadena hexadecimal.</w:t>
      </w:r>
    </w:p>
    <w:p w14:paraId="54A09E85" w14:textId="77777777" w:rsidR="005665C2" w:rsidRDefault="005665C2" w:rsidP="005665C2"/>
    <w:p w14:paraId="4D2713C9" w14:textId="77777777" w:rsidR="00AA022A" w:rsidRPr="00AA022A" w:rsidRDefault="00AA022A" w:rsidP="00AA022A">
      <w:pPr>
        <w:pStyle w:val="ListParagraph"/>
        <w:numPr>
          <w:ilvl w:val="0"/>
          <w:numId w:val="4"/>
        </w:numPr>
        <w:rPr>
          <w:b/>
          <w:bCs/>
        </w:rPr>
      </w:pPr>
      <w:r w:rsidRPr="00AA022A">
        <w:rPr>
          <w:b/>
          <w:bCs/>
        </w:rPr>
        <w:t xml:space="preserve">Método </w:t>
      </w:r>
      <w:proofErr w:type="spellStart"/>
      <w:r w:rsidRPr="00AA022A">
        <w:rPr>
          <w:b/>
          <w:bCs/>
        </w:rPr>
        <w:t>Desencriptar_clave</w:t>
      </w:r>
      <w:proofErr w:type="spellEnd"/>
    </w:p>
    <w:p w14:paraId="6F2EDB5C" w14:textId="77777777" w:rsidR="00AA022A" w:rsidRPr="00AA022A" w:rsidRDefault="00AA022A" w:rsidP="00AA022A">
      <w:r w:rsidRPr="00AA022A">
        <w:t>Este método (incorrectamente nombrado) recalcula el hash de una contraseña.</w:t>
      </w:r>
    </w:p>
    <w:p w14:paraId="188EA8A7" w14:textId="4AE1D1EA" w:rsidR="001B4D5B" w:rsidRDefault="001B4D5B" w:rsidP="001B4D5B">
      <w:bookmarkStart w:id="15" w:name="_Toc171583089"/>
      <w:r>
        <w:t>Figura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br/>
      </w:r>
      <w:proofErr w:type="spellStart"/>
      <w:r>
        <w:t>Codigo</w:t>
      </w:r>
      <w:proofErr w:type="spellEnd"/>
      <w:r>
        <w:t xml:space="preserve"> Desencriptar Clave</w:t>
      </w:r>
      <w:bookmarkEnd w:id="15"/>
    </w:p>
    <w:p w14:paraId="5CB41635" w14:textId="20C31E9F" w:rsidR="00AA022A" w:rsidRPr="008551DE" w:rsidRDefault="001B4D5B" w:rsidP="005665C2">
      <w:r w:rsidRPr="001B4D5B">
        <w:drawing>
          <wp:inline distT="0" distB="0" distL="0" distR="0" wp14:anchorId="787A837D" wp14:editId="0F13486D">
            <wp:extent cx="5297480" cy="20808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7480" cy="208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84CA" w14:textId="77777777" w:rsidR="00ED55F7" w:rsidRPr="00ED55F7" w:rsidRDefault="00ED55F7" w:rsidP="00ED55F7"/>
    <w:p w14:paraId="7581AB7E" w14:textId="77777777" w:rsidR="00690BAC" w:rsidRPr="00690BAC" w:rsidRDefault="00690BAC" w:rsidP="00690BAC">
      <w:r w:rsidRPr="00690BAC">
        <w:rPr>
          <w:b/>
          <w:bCs/>
        </w:rPr>
        <w:t>Explicación</w:t>
      </w:r>
      <w:r w:rsidRPr="00690BAC">
        <w:t>:</w:t>
      </w:r>
    </w:p>
    <w:p w14:paraId="0A9CFA50" w14:textId="77777777" w:rsidR="00690BAC" w:rsidRPr="00690BAC" w:rsidRDefault="00690BAC" w:rsidP="00690BAC">
      <w:pPr>
        <w:numPr>
          <w:ilvl w:val="0"/>
          <w:numId w:val="13"/>
        </w:numPr>
      </w:pPr>
      <w:r w:rsidRPr="00690BAC">
        <w:rPr>
          <w:b/>
          <w:bCs/>
        </w:rPr>
        <w:t>Creación de SHA-256</w:t>
      </w:r>
      <w:r w:rsidRPr="00690BAC">
        <w:t>: Crea una instancia del algoritmo SHA-256.</w:t>
      </w:r>
    </w:p>
    <w:p w14:paraId="07D65444" w14:textId="14CB5D09" w:rsidR="008F1C9C" w:rsidRDefault="00690BAC" w:rsidP="00AF42D1">
      <w:pPr>
        <w:numPr>
          <w:ilvl w:val="0"/>
          <w:numId w:val="13"/>
        </w:numPr>
      </w:pPr>
      <w:r w:rsidRPr="00690BAC">
        <w:rPr>
          <w:b/>
          <w:bCs/>
        </w:rPr>
        <w:t>Recalculo de Hash</w:t>
      </w:r>
      <w:r w:rsidRPr="00690BAC">
        <w:t>: Genera nuevamente el hash de la contraseña y lo convierte en una cadena hexadecimal. (Nota: Este método no desencripta, solo recalcula el hash).</w:t>
      </w:r>
    </w:p>
    <w:p w14:paraId="6C271685" w14:textId="4F78A16B" w:rsidR="00A010C0" w:rsidRPr="00A010C0" w:rsidRDefault="00A010C0" w:rsidP="00AF42D1">
      <w:pPr>
        <w:pStyle w:val="Heading1"/>
      </w:pPr>
      <w:r>
        <w:lastRenderedPageBreak/>
        <w:t xml:space="preserve">Conclusión </w:t>
      </w:r>
    </w:p>
    <w:p w14:paraId="1ACA4F8E" w14:textId="77777777" w:rsidR="00A564CD" w:rsidRPr="00081F35" w:rsidRDefault="00A564CD" w:rsidP="00135822"/>
    <w:p w14:paraId="2DD863DB" w14:textId="67B05798" w:rsidR="00423717" w:rsidRPr="00423717" w:rsidRDefault="00423717" w:rsidP="00423717">
      <w:r w:rsidRPr="00423717">
        <w:t>El desarrollo de aplicaciones</w:t>
      </w:r>
      <w:r w:rsidR="00AF42D1">
        <w:fldChar w:fldCharType="begin"/>
      </w:r>
      <w:r w:rsidR="00AF42D1">
        <w:instrText xml:space="preserve"> INDEX \c "2" \z "5130" </w:instrText>
      </w:r>
      <w:r w:rsidR="00AF42D1">
        <w:fldChar w:fldCharType="separate"/>
      </w:r>
      <w:r w:rsidR="00AF42D1">
        <w:rPr>
          <w:b/>
          <w:bCs/>
          <w:noProof/>
          <w:lang w:val="en-US"/>
        </w:rPr>
        <w:t>No index entries found.</w:t>
      </w:r>
      <w:r w:rsidR="00AF42D1">
        <w:fldChar w:fldCharType="end"/>
      </w:r>
      <w:r w:rsidRPr="00423717">
        <w:t xml:space="preserve"> que interactúan con bases de datos es una tarea esencial para muchas organizaciones que dependen de la integridad y la seguridad de los datos. A lo largo de este documento, se ha proporcionado una guía técnica detallada sobre la clase </w:t>
      </w:r>
      <w:proofErr w:type="spellStart"/>
      <w:r w:rsidRPr="00423717">
        <w:t>Conexion</w:t>
      </w:r>
      <w:proofErr w:type="spellEnd"/>
      <w:r w:rsidRPr="00423717">
        <w:t xml:space="preserve"> en Visual Basic, que permite la conexión a una base de datos SQL Server y la ejecución de diversas operaciones cruciales, como la validación de usuarios y la encriptación de contraseñas.</w:t>
      </w:r>
    </w:p>
    <w:p w14:paraId="617B9F8C" w14:textId="77777777" w:rsidR="00423717" w:rsidRPr="00423717" w:rsidRDefault="00423717" w:rsidP="00423717">
      <w:r w:rsidRPr="00423717">
        <w:t xml:space="preserve">La clase </w:t>
      </w:r>
      <w:proofErr w:type="spellStart"/>
      <w:r w:rsidRPr="00423717">
        <w:t>Conexion</w:t>
      </w:r>
      <w:proofErr w:type="spellEnd"/>
      <w:r w:rsidRPr="00423717">
        <w:t xml:space="preserve"> incluye métodos clave para abrir y cerrar conexiones, validar correos electrónicos e identificaciones, realizar consultas e insertar datos en la base de datos. Cada uno de estos métodos ha sido explicado minuciosamente, destacando su importancia y funcionamiento dentro del contexto de la gestión de datos. Además, se han incluido capturas de pantalla del entorno de desarrollo y del código en ejecución para proporcionar una referencia visual que facilite la comprensión de los conceptos técnicos.</w:t>
      </w:r>
    </w:p>
    <w:p w14:paraId="5EA4B9A4" w14:textId="77777777" w:rsidR="00423717" w:rsidRPr="00423717" w:rsidRDefault="00423717" w:rsidP="00423717">
      <w:r w:rsidRPr="00423717">
        <w:t>Este documento no solo pretende ofrecer una comprensión detallada del código, sino también servir como un recurso práctico para desarrolladores avanzados y estudiantes de informática. Al comprender y aplicar los métodos descritos, los desarrolladores pueden asegurar la integridad y seguridad de los datos en sus propias aplicaciones, adoptando prácticas de programación robustas y seguras.</w:t>
      </w:r>
    </w:p>
    <w:p w14:paraId="385E0783" w14:textId="7CED7E59" w:rsidR="00003849" w:rsidRPr="00003849" w:rsidRDefault="00423717" w:rsidP="00003849">
      <w:r>
        <w:t>L</w:t>
      </w:r>
      <w:r w:rsidRPr="00423717">
        <w:t xml:space="preserve">a clase </w:t>
      </w:r>
      <w:proofErr w:type="spellStart"/>
      <w:r w:rsidRPr="00423717">
        <w:t>Conexion</w:t>
      </w:r>
      <w:proofErr w:type="spellEnd"/>
      <w:r w:rsidRPr="00423717">
        <w:t xml:space="preserve"> es una herramienta poderosa que facilita la gestión de bases de datos en aplicaciones desarrolladas en Visual Basic. La correcta implementación y comprensión de sus métodos son fundamentales para garantizar operaciones eficientes y seguras. Este manual técnico, presentado en formato APA 7ma edición, busca ser una referencia invaluable para aquellos que buscan profundizar en el desarrollo de aplicaciones con Visual Basic y la integración con bases de datos SQL Server, promoviendo prácticas óptimas en la gestión de datos.</w:t>
      </w:r>
    </w:p>
    <w:p w14:paraId="48F54B3F" w14:textId="77777777" w:rsidR="00003849" w:rsidRPr="00003849" w:rsidRDefault="00003849" w:rsidP="00003849"/>
    <w:sectPr w:rsidR="00003849" w:rsidRPr="0000384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9B18" w14:textId="77777777" w:rsidR="00A22556" w:rsidRDefault="00A22556" w:rsidP="00400FFD">
      <w:pPr>
        <w:spacing w:after="0" w:line="240" w:lineRule="auto"/>
      </w:pPr>
      <w:r>
        <w:separator/>
      </w:r>
    </w:p>
  </w:endnote>
  <w:endnote w:type="continuationSeparator" w:id="0">
    <w:p w14:paraId="661A93C1" w14:textId="77777777" w:rsidR="00A22556" w:rsidRDefault="00A22556" w:rsidP="0040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Bold r:id="rId1" w:subsetted="1" w:fontKey="{4C5A28CD-3C92-4928-AFC1-BE3B85B3EEA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  <w:embedRegular r:id="rId2" w:subsetted="1" w:fontKey="{47A55F9A-68E7-4AA4-884B-848B828F1107}"/>
    <w:embedBold r:id="rId3" w:subsetted="1" w:fontKey="{63B469E2-65FD-4E72-B40F-C508B20FDA8E}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6696" w14:textId="77777777" w:rsidR="00AF42D1" w:rsidRDefault="00AF4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3820" w14:textId="77777777" w:rsidR="00AF42D1" w:rsidRDefault="00AF4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AD1" w14:textId="77777777" w:rsidR="00AF42D1" w:rsidRDefault="00AF4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EE9C" w14:textId="77777777" w:rsidR="00A22556" w:rsidRDefault="00A22556" w:rsidP="00400FFD">
      <w:pPr>
        <w:spacing w:after="0" w:line="240" w:lineRule="auto"/>
      </w:pPr>
      <w:r>
        <w:separator/>
      </w:r>
    </w:p>
  </w:footnote>
  <w:footnote w:type="continuationSeparator" w:id="0">
    <w:p w14:paraId="18FDA78C" w14:textId="77777777" w:rsidR="00A22556" w:rsidRDefault="00A22556" w:rsidP="00400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6AED" w14:textId="77777777" w:rsidR="00AF42D1" w:rsidRDefault="00AF4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58344" w14:textId="77777777" w:rsidR="00AF42D1" w:rsidRDefault="00AF42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5903" w14:textId="77777777" w:rsidR="00AF42D1" w:rsidRDefault="00AF4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769"/>
    <w:multiLevelType w:val="multilevel"/>
    <w:tmpl w:val="2C2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1FD"/>
    <w:multiLevelType w:val="multilevel"/>
    <w:tmpl w:val="5FE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142D"/>
    <w:multiLevelType w:val="multilevel"/>
    <w:tmpl w:val="7D0C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4555"/>
    <w:multiLevelType w:val="hybridMultilevel"/>
    <w:tmpl w:val="800E1D9E"/>
    <w:lvl w:ilvl="0" w:tplc="140A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1F275073"/>
    <w:multiLevelType w:val="multilevel"/>
    <w:tmpl w:val="28E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97AE6"/>
    <w:multiLevelType w:val="multilevel"/>
    <w:tmpl w:val="37A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20485"/>
    <w:multiLevelType w:val="multilevel"/>
    <w:tmpl w:val="211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810B6"/>
    <w:multiLevelType w:val="multilevel"/>
    <w:tmpl w:val="ABA4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11A60"/>
    <w:multiLevelType w:val="multilevel"/>
    <w:tmpl w:val="F19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15474"/>
    <w:multiLevelType w:val="multilevel"/>
    <w:tmpl w:val="79D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70249"/>
    <w:multiLevelType w:val="multilevel"/>
    <w:tmpl w:val="9AAA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D3326"/>
    <w:multiLevelType w:val="multilevel"/>
    <w:tmpl w:val="E95C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32EA2"/>
    <w:multiLevelType w:val="multilevel"/>
    <w:tmpl w:val="5432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57136">
    <w:abstractNumId w:val="11"/>
  </w:num>
  <w:num w:numId="2" w16cid:durableId="1256934709">
    <w:abstractNumId w:val="10"/>
  </w:num>
  <w:num w:numId="3" w16cid:durableId="621421429">
    <w:abstractNumId w:val="12"/>
  </w:num>
  <w:num w:numId="4" w16cid:durableId="1056969205">
    <w:abstractNumId w:val="3"/>
  </w:num>
  <w:num w:numId="5" w16cid:durableId="1510169933">
    <w:abstractNumId w:val="9"/>
  </w:num>
  <w:num w:numId="6" w16cid:durableId="567420092">
    <w:abstractNumId w:val="2"/>
  </w:num>
  <w:num w:numId="7" w16cid:durableId="1980455931">
    <w:abstractNumId w:val="0"/>
  </w:num>
  <w:num w:numId="8" w16cid:durableId="1923877988">
    <w:abstractNumId w:val="4"/>
  </w:num>
  <w:num w:numId="9" w16cid:durableId="1436515953">
    <w:abstractNumId w:val="5"/>
  </w:num>
  <w:num w:numId="10" w16cid:durableId="212161700">
    <w:abstractNumId w:val="1"/>
  </w:num>
  <w:num w:numId="11" w16cid:durableId="98306597">
    <w:abstractNumId w:val="8"/>
  </w:num>
  <w:num w:numId="12" w16cid:durableId="1017924150">
    <w:abstractNumId w:val="7"/>
  </w:num>
  <w:num w:numId="13" w16cid:durableId="629172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D"/>
    <w:rsid w:val="00003849"/>
    <w:rsid w:val="000564ED"/>
    <w:rsid w:val="000815CA"/>
    <w:rsid w:val="00081F35"/>
    <w:rsid w:val="000A7BE9"/>
    <w:rsid w:val="00135822"/>
    <w:rsid w:val="00152A7F"/>
    <w:rsid w:val="0018695A"/>
    <w:rsid w:val="001B4D5B"/>
    <w:rsid w:val="001C117B"/>
    <w:rsid w:val="00232EB0"/>
    <w:rsid w:val="002409CD"/>
    <w:rsid w:val="003564B4"/>
    <w:rsid w:val="003D0605"/>
    <w:rsid w:val="003E1E0B"/>
    <w:rsid w:val="00400FFD"/>
    <w:rsid w:val="00423717"/>
    <w:rsid w:val="00441F75"/>
    <w:rsid w:val="004A19DA"/>
    <w:rsid w:val="004D482C"/>
    <w:rsid w:val="004F6446"/>
    <w:rsid w:val="005665C2"/>
    <w:rsid w:val="00690BAC"/>
    <w:rsid w:val="0069580B"/>
    <w:rsid w:val="006A35A8"/>
    <w:rsid w:val="006E6423"/>
    <w:rsid w:val="00730AF6"/>
    <w:rsid w:val="00744D62"/>
    <w:rsid w:val="00765973"/>
    <w:rsid w:val="0080779F"/>
    <w:rsid w:val="008551DE"/>
    <w:rsid w:val="00864A5A"/>
    <w:rsid w:val="008876AA"/>
    <w:rsid w:val="008F1C9C"/>
    <w:rsid w:val="00A010C0"/>
    <w:rsid w:val="00A118C3"/>
    <w:rsid w:val="00A22556"/>
    <w:rsid w:val="00A2636F"/>
    <w:rsid w:val="00A564CD"/>
    <w:rsid w:val="00AA022A"/>
    <w:rsid w:val="00AB2AE2"/>
    <w:rsid w:val="00AC68E4"/>
    <w:rsid w:val="00AF42D1"/>
    <w:rsid w:val="00B32CE3"/>
    <w:rsid w:val="00B44C9D"/>
    <w:rsid w:val="00B60C26"/>
    <w:rsid w:val="00B740DE"/>
    <w:rsid w:val="00B83058"/>
    <w:rsid w:val="00CC4B2F"/>
    <w:rsid w:val="00D077B7"/>
    <w:rsid w:val="00ED29C2"/>
    <w:rsid w:val="00ED55F7"/>
    <w:rsid w:val="00F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40D87"/>
  <w15:chartTrackingRefBased/>
  <w15:docId w15:val="{548DCFFF-86C7-4914-9D7D-23477CBD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FD"/>
    <w:pPr>
      <w:spacing w:after="239" w:line="360" w:lineRule="auto"/>
      <w:ind w:right="6" w:firstLine="6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FF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4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3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38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35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D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F4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D1"/>
    <w:rPr>
      <w:rFonts w:ascii="Arial" w:hAnsi="Arial"/>
      <w:sz w:val="24"/>
    </w:rPr>
  </w:style>
  <w:style w:type="paragraph" w:customStyle="1" w:styleId="00Body">
    <w:name w:val="00 Body"/>
    <w:basedOn w:val="Normal"/>
    <w:link w:val="00BodyChar"/>
    <w:qFormat/>
    <w:rsid w:val="00765973"/>
    <w:pPr>
      <w:spacing w:before="180" w:after="180" w:line="240" w:lineRule="auto"/>
      <w:ind w:right="0" w:firstLine="0"/>
      <w:jc w:val="left"/>
    </w:pPr>
    <w:rPr>
      <w:rFonts w:asciiTheme="minorHAnsi" w:eastAsia="Times New Roman" w:hAnsiTheme="minorHAnsi" w:cs="Times New Roman"/>
      <w:kern w:val="0"/>
      <w:sz w:val="22"/>
      <w:szCs w:val="20"/>
      <w:lang w:val="en-GB"/>
      <w14:ligatures w14:val="none"/>
    </w:rPr>
  </w:style>
  <w:style w:type="character" w:customStyle="1" w:styleId="00BodyChar">
    <w:name w:val="00 Body Char"/>
    <w:basedOn w:val="DefaultParagraphFont"/>
    <w:link w:val="00Body"/>
    <w:rsid w:val="00765973"/>
    <w:rPr>
      <w:rFonts w:eastAsia="Times New Roman" w:cs="Times New Roman"/>
      <w:kern w:val="0"/>
      <w:szCs w:val="20"/>
      <w:lang w:val="en-GB"/>
      <w14:ligatures w14:val="none"/>
    </w:rPr>
  </w:style>
  <w:style w:type="paragraph" w:styleId="TOAHeading">
    <w:name w:val="toa heading"/>
    <w:basedOn w:val="Normal"/>
    <w:next w:val="Normal"/>
    <w:uiPriority w:val="99"/>
    <w:unhideWhenUsed/>
    <w:rsid w:val="00765973"/>
    <w:pPr>
      <w:keepNext/>
      <w:keepLines/>
      <w:spacing w:before="480" w:after="180" w:line="264" w:lineRule="auto"/>
      <w:ind w:right="0" w:firstLine="0"/>
      <w:jc w:val="left"/>
    </w:pPr>
    <w:rPr>
      <w:rFonts w:asciiTheme="minorHAnsi" w:eastAsia="Times New Roman" w:hAnsiTheme="minorHAnsi" w:cs="Times New Roman"/>
      <w:b/>
      <w:kern w:val="28"/>
      <w:sz w:val="32"/>
      <w:szCs w:val="20"/>
      <w:lang w:val="ru-RU"/>
      <w14:ligatures w14:val="none"/>
      <w14:numForm w14:val="lining"/>
    </w:rPr>
  </w:style>
  <w:style w:type="paragraph" w:styleId="TOC2">
    <w:name w:val="toc 2"/>
    <w:basedOn w:val="Normal"/>
    <w:next w:val="Normal"/>
    <w:autoRedefine/>
    <w:uiPriority w:val="39"/>
    <w:unhideWhenUsed/>
    <w:rsid w:val="007659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6597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52A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3594-B216-4024-872D-8C8C0B22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14</Pages>
  <Words>1698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Munoz</dc:creator>
  <cp:keywords/>
  <dc:description/>
  <cp:lastModifiedBy>Carlos Munoz</cp:lastModifiedBy>
  <cp:revision>45</cp:revision>
  <dcterms:created xsi:type="dcterms:W3CDTF">2024-07-10T20:19:00Z</dcterms:created>
  <dcterms:modified xsi:type="dcterms:W3CDTF">2024-07-11T15:38:00Z</dcterms:modified>
</cp:coreProperties>
</file>