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right="12"/>
        <w:jc w:val="center"/>
      </w:pPr>
      <w:r>
        <w:rPr/>
        <w:t>Next trip to Europe: final destination </w:t>
      </w:r>
      <w:r>
        <w:rPr>
          <w:spacing w:val="-2"/>
        </w:rPr>
        <w:t>Italy</w:t>
      </w:r>
    </w:p>
    <w:p>
      <w:pPr>
        <w:pStyle w:val="BodyText"/>
        <w:spacing w:before="82"/>
        <w:jc w:val="left"/>
      </w:pPr>
    </w:p>
    <w:p>
      <w:pPr>
        <w:pStyle w:val="BodyText"/>
        <w:spacing w:line="276" w:lineRule="auto"/>
        <w:ind w:left="22" w:right="45"/>
      </w:pPr>
      <w:r>
        <w:rPr/>
        <w:t>We know that the year is coming to the end</w:t>
      </w:r>
      <w:r>
        <w:rPr>
          <w:spacing w:val="-2"/>
        </w:rPr>
        <w:t> </w:t>
      </w:r>
      <w:r>
        <w:rPr/>
        <w:t>and</w:t>
      </w:r>
      <w:r>
        <w:rPr>
          <w:spacing w:val="-2"/>
        </w:rPr>
        <w:t> </w:t>
      </w:r>
      <w:r>
        <w:rPr/>
        <w:t>many</w:t>
      </w:r>
      <w:r>
        <w:rPr>
          <w:spacing w:val="-2"/>
        </w:rPr>
        <w:t> </w:t>
      </w:r>
      <w:r>
        <w:rPr/>
        <w:t>of</w:t>
      </w:r>
      <w:r>
        <w:rPr>
          <w:spacing w:val="-2"/>
        </w:rPr>
        <w:t> </w:t>
      </w:r>
      <w:r>
        <w:rPr/>
        <w:t>you</w:t>
      </w:r>
      <w:r>
        <w:rPr>
          <w:spacing w:val="-2"/>
        </w:rPr>
        <w:t> </w:t>
      </w:r>
      <w:r>
        <w:rPr/>
        <w:t>are</w:t>
      </w:r>
      <w:r>
        <w:rPr>
          <w:spacing w:val="-2"/>
        </w:rPr>
        <w:t> </w:t>
      </w:r>
      <w:r>
        <w:rPr/>
        <w:t>planning</w:t>
      </w:r>
      <w:r>
        <w:rPr>
          <w:spacing w:val="-2"/>
        </w:rPr>
        <w:t> </w:t>
      </w:r>
      <w:r>
        <w:rPr/>
        <w:t>your</w:t>
      </w:r>
      <w:r>
        <w:rPr>
          <w:spacing w:val="-2"/>
        </w:rPr>
        <w:t> </w:t>
      </w:r>
      <w:r>
        <w:rPr/>
        <w:t>next trips in 2026. Europe is one of the most sought after destinations according to several travel agencies.</w:t>
      </w:r>
    </w:p>
    <w:p>
      <w:pPr>
        <w:pStyle w:val="BodyText"/>
        <w:spacing w:line="276" w:lineRule="auto"/>
        <w:ind w:left="22" w:right="39"/>
      </w:pPr>
      <w:r>
        <w:rPr/>
        <w:t>We know that we dream of</w:t>
      </w:r>
      <w:r>
        <w:rPr>
          <w:spacing w:val="-3"/>
        </w:rPr>
        <w:t> </w:t>
      </w:r>
      <w:r>
        <w:rPr/>
        <w:t>enjoying</w:t>
      </w:r>
      <w:r>
        <w:rPr>
          <w:spacing w:val="-3"/>
        </w:rPr>
        <w:t> </w:t>
      </w:r>
      <w:r>
        <w:rPr/>
        <w:t>its</w:t>
      </w:r>
      <w:r>
        <w:rPr>
          <w:spacing w:val="-3"/>
        </w:rPr>
        <w:t> </w:t>
      </w:r>
      <w:r>
        <w:rPr/>
        <w:t>beaches,</w:t>
      </w:r>
      <w:r>
        <w:rPr>
          <w:spacing w:val="-3"/>
        </w:rPr>
        <w:t> </w:t>
      </w:r>
      <w:r>
        <w:rPr/>
        <w:t>having</w:t>
      </w:r>
      <w:r>
        <w:rPr>
          <w:spacing w:val="-3"/>
        </w:rPr>
        <w:t> </w:t>
      </w:r>
      <w:r>
        <w:rPr/>
        <w:t>a</w:t>
      </w:r>
      <w:r>
        <w:rPr>
          <w:spacing w:val="-3"/>
        </w:rPr>
        <w:t> </w:t>
      </w:r>
      <w:r>
        <w:rPr/>
        <w:t>coffee</w:t>
      </w:r>
      <w:r>
        <w:rPr>
          <w:spacing w:val="-3"/>
        </w:rPr>
        <w:t> </w:t>
      </w:r>
      <w:r>
        <w:rPr/>
        <w:t>while</w:t>
      </w:r>
      <w:r>
        <w:rPr>
          <w:spacing w:val="-3"/>
        </w:rPr>
        <w:t> </w:t>
      </w:r>
      <w:r>
        <w:rPr/>
        <w:t>looking</w:t>
      </w:r>
      <w:r>
        <w:rPr>
          <w:spacing w:val="-3"/>
        </w:rPr>
        <w:t> </w:t>
      </w:r>
      <w:r>
        <w:rPr/>
        <w:t>at</w:t>
      </w:r>
      <w:r>
        <w:rPr>
          <w:spacing w:val="-3"/>
        </w:rPr>
        <w:t> </w:t>
      </w:r>
      <w:r>
        <w:rPr/>
        <w:t>the Eiffel Tower, or enjoying a delicious pasta in Italy. Let’s not forget Europe’s rich history and art.</w:t>
      </w:r>
      <w:r>
        <w:rPr>
          <w:spacing w:val="-3"/>
        </w:rPr>
        <w:t> </w:t>
      </w:r>
      <w:r>
        <w:rPr/>
        <w:t>All</w:t>
      </w:r>
      <w:r>
        <w:rPr>
          <w:spacing w:val="-3"/>
        </w:rPr>
        <w:t> </w:t>
      </w:r>
      <w:r>
        <w:rPr/>
        <w:t>of</w:t>
      </w:r>
      <w:r>
        <w:rPr>
          <w:spacing w:val="-3"/>
        </w:rPr>
        <w:t> </w:t>
      </w:r>
      <w:r>
        <w:rPr/>
        <w:t>this</w:t>
      </w:r>
      <w:r>
        <w:rPr>
          <w:spacing w:val="-3"/>
        </w:rPr>
        <w:t> </w:t>
      </w:r>
      <w:r>
        <w:rPr/>
        <w:t>sounds</w:t>
      </w:r>
      <w:r>
        <w:rPr>
          <w:spacing w:val="-3"/>
        </w:rPr>
        <w:t> </w:t>
      </w:r>
      <w:r>
        <w:rPr/>
        <w:t>amazing,</w:t>
      </w:r>
      <w:r>
        <w:rPr>
          <w:spacing w:val="-3"/>
        </w:rPr>
        <w:t> </w:t>
      </w:r>
      <w:r>
        <w:rPr/>
        <w:t>but</w:t>
      </w:r>
      <w:r>
        <w:rPr>
          <w:spacing w:val="-3"/>
        </w:rPr>
        <w:t> </w:t>
      </w:r>
      <w:r>
        <w:rPr/>
        <w:t>is</w:t>
      </w:r>
      <w:r>
        <w:rPr>
          <w:spacing w:val="-3"/>
        </w:rPr>
        <w:t> </w:t>
      </w:r>
      <w:r>
        <w:rPr/>
        <w:t>Europe</w:t>
      </w:r>
      <w:r>
        <w:rPr>
          <w:spacing w:val="-3"/>
        </w:rPr>
        <w:t> </w:t>
      </w:r>
      <w:r>
        <w:rPr/>
        <w:t>really</w:t>
      </w:r>
      <w:r>
        <w:rPr>
          <w:spacing w:val="-3"/>
        </w:rPr>
        <w:t> </w:t>
      </w:r>
      <w:r>
        <w:rPr/>
        <w:t>what</w:t>
      </w:r>
      <w:r>
        <w:rPr>
          <w:spacing w:val="-3"/>
        </w:rPr>
        <w:t> </w:t>
      </w:r>
      <w:r>
        <w:rPr/>
        <w:t>we</w:t>
      </w:r>
      <w:r>
        <w:rPr>
          <w:spacing w:val="-3"/>
        </w:rPr>
        <w:t> </w:t>
      </w:r>
      <w:r>
        <w:rPr/>
        <w:t>see</w:t>
      </w:r>
      <w:r>
        <w:rPr>
          <w:spacing w:val="-3"/>
        </w:rPr>
        <w:t> </w:t>
      </w:r>
      <w:r>
        <w:rPr/>
        <w:t>or</w:t>
      </w:r>
      <w:r>
        <w:rPr>
          <w:spacing w:val="-3"/>
        </w:rPr>
        <w:t> </w:t>
      </w:r>
      <w:r>
        <w:rPr/>
        <w:t>hear? Maybe yes or maybe no. We can´t know everything, but we do</w:t>
      </w:r>
      <w:r>
        <w:rPr>
          <w:spacing w:val="-2"/>
        </w:rPr>
        <w:t> </w:t>
      </w:r>
      <w:r>
        <w:rPr/>
        <w:t>know</w:t>
      </w:r>
      <w:r>
        <w:rPr>
          <w:spacing w:val="-2"/>
        </w:rPr>
        <w:t> </w:t>
      </w:r>
      <w:r>
        <w:rPr/>
        <w:t>some</w:t>
      </w:r>
      <w:r>
        <w:rPr>
          <w:spacing w:val="-2"/>
        </w:rPr>
        <w:t> </w:t>
      </w:r>
      <w:r>
        <w:rPr/>
        <w:t>of</w:t>
      </w:r>
      <w:r>
        <w:rPr>
          <w:spacing w:val="-2"/>
        </w:rPr>
        <w:t> </w:t>
      </w:r>
      <w:r>
        <w:rPr/>
        <w:t>Italy's unique characterístics that we're going to share with you today to help you avoid a major culture shock.</w:t>
      </w:r>
    </w:p>
    <w:p>
      <w:pPr>
        <w:pStyle w:val="BodyText"/>
        <w:ind w:left="22"/>
      </w:pPr>
      <w:r>
        <w:rPr/>
        <w:t>Here are 9</w:t>
      </w:r>
      <w:r>
        <w:rPr>
          <w:spacing w:val="66"/>
        </w:rPr>
        <w:t> </w:t>
      </w:r>
      <w:r>
        <w:rPr/>
        <w:t>surprising things about </w:t>
      </w:r>
      <w:r>
        <w:rPr>
          <w:spacing w:val="-2"/>
        </w:rPr>
        <w:t>Italy.</w:t>
      </w:r>
    </w:p>
    <w:p>
      <w:pPr>
        <w:pStyle w:val="BodyText"/>
        <w:spacing w:before="83"/>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Experts in Nonverbal </w:t>
      </w:r>
      <w:r>
        <w:rPr>
          <w:spacing w:val="-2"/>
          <w:sz w:val="24"/>
        </w:rPr>
        <w:t>Communication</w:t>
      </w:r>
    </w:p>
    <w:p>
      <w:pPr>
        <w:pStyle w:val="BodyText"/>
        <w:spacing w:line="276" w:lineRule="auto" w:before="42"/>
        <w:ind w:left="23" w:right="35"/>
      </w:pPr>
      <w:r>
        <w:rPr/>
        <w:t>It´s perfectly normal to see Italians talking with their hands and gesturing a lot. It´s one of the biggest stereotypes about Italians, but it's an essential part of Italian communication</w:t>
      </w:r>
      <w:r>
        <w:rPr>
          <w:spacing w:val="-4"/>
        </w:rPr>
        <w:t> </w:t>
      </w:r>
      <w:r>
        <w:rPr/>
        <w:t>and</w:t>
      </w:r>
      <w:r>
        <w:rPr>
          <w:spacing w:val="-4"/>
        </w:rPr>
        <w:t> </w:t>
      </w:r>
      <w:r>
        <w:rPr/>
        <w:t>culture.</w:t>
      </w:r>
      <w:r>
        <w:rPr>
          <w:spacing w:val="-4"/>
        </w:rPr>
        <w:t> </w:t>
      </w:r>
      <w:r>
        <w:rPr/>
        <w:t>They</w:t>
      </w:r>
      <w:r>
        <w:rPr>
          <w:spacing w:val="-4"/>
        </w:rPr>
        <w:t> </w:t>
      </w:r>
      <w:r>
        <w:rPr/>
        <w:t>often</w:t>
      </w:r>
      <w:r>
        <w:rPr>
          <w:spacing w:val="-4"/>
        </w:rPr>
        <w:t> </w:t>
      </w:r>
      <w:r>
        <w:rPr/>
        <w:t>use</w:t>
      </w:r>
      <w:r>
        <w:rPr>
          <w:spacing w:val="-4"/>
        </w:rPr>
        <w:t> </w:t>
      </w:r>
      <w:r>
        <w:rPr/>
        <w:t>hand</w:t>
      </w:r>
      <w:r>
        <w:rPr>
          <w:spacing w:val="-4"/>
        </w:rPr>
        <w:t> </w:t>
      </w:r>
      <w:r>
        <w:rPr/>
        <w:t>movements</w:t>
      </w:r>
      <w:r>
        <w:rPr>
          <w:spacing w:val="-4"/>
        </w:rPr>
        <w:t> </w:t>
      </w:r>
      <w:r>
        <w:rPr/>
        <w:t>to</w:t>
      </w:r>
      <w:r>
        <w:rPr>
          <w:spacing w:val="-4"/>
        </w:rPr>
        <w:t> </w:t>
      </w:r>
      <w:r>
        <w:rPr/>
        <w:t>express</w:t>
      </w:r>
      <w:r>
        <w:rPr>
          <w:spacing w:val="-4"/>
        </w:rPr>
        <w:t> </w:t>
      </w:r>
      <w:r>
        <w:rPr/>
        <w:t>themselves, to emphasize a point, show approval, or indicate</w:t>
      </w:r>
      <w:r>
        <w:rPr>
          <w:spacing w:val="-3"/>
        </w:rPr>
        <w:t> </w:t>
      </w:r>
      <w:r>
        <w:rPr/>
        <w:t>frustration.</w:t>
      </w:r>
      <w:r>
        <w:rPr>
          <w:spacing w:val="-3"/>
        </w:rPr>
        <w:t> </w:t>
      </w:r>
      <w:r>
        <w:rPr/>
        <w:t>It’s</w:t>
      </w:r>
      <w:r>
        <w:rPr>
          <w:spacing w:val="-3"/>
        </w:rPr>
        <w:t> </w:t>
      </w:r>
      <w:r>
        <w:rPr/>
        <w:t>just</w:t>
      </w:r>
      <w:r>
        <w:rPr>
          <w:spacing w:val="-3"/>
        </w:rPr>
        <w:t> </w:t>
      </w:r>
      <w:r>
        <w:rPr/>
        <w:t>typical</w:t>
      </w:r>
      <w:r>
        <w:rPr>
          <w:spacing w:val="-3"/>
        </w:rPr>
        <w:t> </w:t>
      </w:r>
      <w:r>
        <w:rPr/>
        <w:t>in</w:t>
      </w:r>
      <w:r>
        <w:rPr>
          <w:spacing w:val="-3"/>
        </w:rPr>
        <w:t> </w:t>
      </w:r>
      <w:r>
        <w:rPr/>
        <w:t>Italy</w:t>
      </w:r>
      <w:r>
        <w:rPr>
          <w:spacing w:val="-3"/>
        </w:rPr>
        <w:t> </w:t>
      </w:r>
      <w:r>
        <w:rPr/>
        <w:t>to speak with a lot of energy.</w:t>
      </w:r>
    </w:p>
    <w:p>
      <w:pPr>
        <w:pStyle w:val="BodyText"/>
        <w:spacing w:before="41"/>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Italian </w:t>
      </w:r>
      <w:r>
        <w:rPr>
          <w:spacing w:val="-2"/>
          <w:sz w:val="24"/>
        </w:rPr>
        <w:t>Superstitions</w:t>
      </w:r>
    </w:p>
    <w:p>
      <w:pPr>
        <w:pStyle w:val="BodyText"/>
        <w:spacing w:line="276" w:lineRule="auto" w:before="41"/>
        <w:ind w:left="23" w:right="43"/>
      </w:pPr>
      <w:r>
        <w:rPr/>
        <w:t>We know that around the world the number 13 means bad luck, but not in Italy. In Italy it's number 17 because it is related to the word VIXI, meaning "I have</w:t>
      </w:r>
      <w:r>
        <w:rPr>
          <w:spacing w:val="-2"/>
        </w:rPr>
        <w:t> </w:t>
      </w:r>
      <w:r>
        <w:rPr/>
        <w:t>lived,"</w:t>
      </w:r>
      <w:r>
        <w:rPr>
          <w:spacing w:val="-2"/>
        </w:rPr>
        <w:t> </w:t>
      </w:r>
      <w:r>
        <w:rPr/>
        <w:t>in other words, "I have died."</w:t>
      </w:r>
    </w:p>
    <w:p>
      <w:pPr>
        <w:pStyle w:val="BodyText"/>
        <w:spacing w:line="276" w:lineRule="auto"/>
        <w:ind w:left="23" w:right="37"/>
      </w:pPr>
      <w:r>
        <w:rPr/>
        <w:t>Another Italian superstition involves lentils on New Year's Eve. Lentils attract </w:t>
      </w:r>
      <w:r>
        <w:rPr/>
        <w:t>luck and money for the coming year, so don't be surprised if you're offered a couple of lentils at your New Year's Eve dinner.</w:t>
      </w:r>
    </w:p>
    <w:p>
      <w:pPr>
        <w:pStyle w:val="BodyText"/>
        <w:spacing w:before="42"/>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A country with </w:t>
      </w:r>
      <w:r>
        <w:rPr>
          <w:spacing w:val="-2"/>
          <w:sz w:val="24"/>
        </w:rPr>
        <w:t>style</w:t>
      </w:r>
    </w:p>
    <w:p>
      <w:pPr>
        <w:pStyle w:val="BodyText"/>
        <w:spacing w:line="276" w:lineRule="auto" w:before="41"/>
        <w:ind w:left="23" w:right="37"/>
      </w:pPr>
      <w:r>
        <w:rPr/>
        <w:t>If there´s one thing Italians know how to do, besides cooking</w:t>
      </w:r>
      <w:r>
        <w:rPr>
          <w:spacing w:val="-2"/>
        </w:rPr>
        <w:t> </w:t>
      </w:r>
      <w:r>
        <w:rPr/>
        <w:t>like</w:t>
      </w:r>
      <w:r>
        <w:rPr>
          <w:spacing w:val="-2"/>
        </w:rPr>
        <w:t> </w:t>
      </w:r>
      <w:r>
        <w:rPr/>
        <w:t>true</w:t>
      </w:r>
      <w:r>
        <w:rPr>
          <w:spacing w:val="-2"/>
        </w:rPr>
        <w:t> </w:t>
      </w:r>
      <w:r>
        <w:rPr/>
        <w:t>experts,</w:t>
      </w:r>
      <w:r>
        <w:rPr>
          <w:spacing w:val="-2"/>
        </w:rPr>
        <w:t> </w:t>
      </w:r>
      <w:r>
        <w:rPr/>
        <w:t>it's</w:t>
      </w:r>
      <w:r>
        <w:rPr>
          <w:spacing w:val="-2"/>
        </w:rPr>
        <w:t> </w:t>
      </w:r>
      <w:r>
        <w:rPr/>
        <w:t>to dress impeccably. Don't forget, the fashion capital is Milan! Fashion is an integral</w:t>
      </w:r>
      <w:r>
        <w:rPr>
          <w:spacing w:val="40"/>
        </w:rPr>
        <w:t> </w:t>
      </w:r>
      <w:r>
        <w:rPr/>
        <w:t>part of Italian identity, which is why Italians are known for their impeccable sense of style. Don´t be surprised if you see them dressed up and stylish, whether going to</w:t>
      </w:r>
      <w:r>
        <w:rPr>
          <w:spacing w:val="40"/>
        </w:rPr>
        <w:t> </w:t>
      </w:r>
      <w:r>
        <w:rPr/>
        <w:t>the local market. So, take advantage of your Italian friends</w:t>
      </w:r>
      <w:r>
        <w:rPr>
          <w:spacing w:val="-2"/>
        </w:rPr>
        <w:t> </w:t>
      </w:r>
      <w:r>
        <w:rPr/>
        <w:t>and</w:t>
      </w:r>
      <w:r>
        <w:rPr>
          <w:spacing w:val="-2"/>
        </w:rPr>
        <w:t> </w:t>
      </w:r>
      <w:r>
        <w:rPr/>
        <w:t>ask</w:t>
      </w:r>
      <w:r>
        <w:rPr>
          <w:spacing w:val="-2"/>
        </w:rPr>
        <w:t> </w:t>
      </w:r>
      <w:r>
        <w:rPr/>
        <w:t>them</w:t>
      </w:r>
      <w:r>
        <w:rPr>
          <w:spacing w:val="-2"/>
        </w:rPr>
        <w:t> </w:t>
      </w:r>
      <w:r>
        <w:rPr/>
        <w:t>for</w:t>
      </w:r>
      <w:r>
        <w:rPr>
          <w:spacing w:val="-2"/>
        </w:rPr>
        <w:t> </w:t>
      </w:r>
      <w:r>
        <w:rPr/>
        <w:t>fashion </w:t>
      </w:r>
      <w:r>
        <w:rPr>
          <w:spacing w:val="-2"/>
        </w:rPr>
        <w:t>advice!</w:t>
      </w:r>
    </w:p>
    <w:p>
      <w:pPr>
        <w:pStyle w:val="BodyText"/>
        <w:spacing w:before="41"/>
        <w:jc w:val="left"/>
      </w:pPr>
    </w:p>
    <w:p>
      <w:pPr>
        <w:pStyle w:val="ListParagraph"/>
        <w:numPr>
          <w:ilvl w:val="0"/>
          <w:numId w:val="1"/>
        </w:numPr>
        <w:tabs>
          <w:tab w:pos="742" w:val="left" w:leader="none"/>
        </w:tabs>
        <w:spacing w:line="240" w:lineRule="auto" w:before="1" w:after="0"/>
        <w:ind w:left="742" w:right="0" w:hanging="359"/>
        <w:jc w:val="both"/>
        <w:rPr>
          <w:sz w:val="24"/>
        </w:rPr>
      </w:pPr>
      <w:r>
        <w:rPr>
          <w:sz w:val="24"/>
        </w:rPr>
        <w:t>Italians are always </w:t>
      </w:r>
      <w:r>
        <w:rPr>
          <w:spacing w:val="-2"/>
          <w:sz w:val="24"/>
        </w:rPr>
        <w:t>late.</w:t>
      </w:r>
    </w:p>
    <w:p>
      <w:pPr>
        <w:pStyle w:val="BodyText"/>
        <w:spacing w:line="276" w:lineRule="auto" w:before="41"/>
        <w:ind w:left="23" w:right="40"/>
      </w:pPr>
      <w:r>
        <w:rPr/>
        <w:t>Italians have a different concept of time and of being late to meetings.</w:t>
      </w:r>
      <w:r>
        <w:rPr>
          <w:spacing w:val="-2"/>
        </w:rPr>
        <w:t> </w:t>
      </w:r>
      <w:r>
        <w:rPr/>
        <w:t>For</w:t>
      </w:r>
      <w:r>
        <w:rPr>
          <w:spacing w:val="-2"/>
        </w:rPr>
        <w:t> </w:t>
      </w:r>
      <w:r>
        <w:rPr/>
        <w:t>them,</w:t>
      </w:r>
      <w:r>
        <w:rPr>
          <w:spacing w:val="-2"/>
        </w:rPr>
        <w:t> </w:t>
      </w:r>
      <w:r>
        <w:rPr/>
        <w:t>it's not disrespectful; it's part of living a</w:t>
      </w:r>
      <w:r>
        <w:rPr>
          <w:spacing w:val="-2"/>
        </w:rPr>
        <w:t> </w:t>
      </w:r>
      <w:r>
        <w:rPr/>
        <w:t>relaxed</w:t>
      </w:r>
      <w:r>
        <w:rPr>
          <w:spacing w:val="-2"/>
        </w:rPr>
        <w:t> </w:t>
      </w:r>
      <w:r>
        <w:rPr/>
        <w:t>life.</w:t>
      </w:r>
      <w:r>
        <w:rPr>
          <w:spacing w:val="-2"/>
        </w:rPr>
        <w:t> </w:t>
      </w:r>
      <w:r>
        <w:rPr/>
        <w:t>Spending</w:t>
      </w:r>
      <w:r>
        <w:rPr>
          <w:spacing w:val="-2"/>
        </w:rPr>
        <w:t> </w:t>
      </w:r>
      <w:r>
        <w:rPr/>
        <w:t>a</w:t>
      </w:r>
      <w:r>
        <w:rPr>
          <w:spacing w:val="-2"/>
        </w:rPr>
        <w:t> </w:t>
      </w:r>
      <w:r>
        <w:rPr/>
        <w:t>day</w:t>
      </w:r>
      <w:r>
        <w:rPr>
          <w:spacing w:val="-2"/>
        </w:rPr>
        <w:t> </w:t>
      </w:r>
      <w:r>
        <w:rPr/>
        <w:t>full</w:t>
      </w:r>
      <w:r>
        <w:rPr>
          <w:spacing w:val="-2"/>
        </w:rPr>
        <w:t> </w:t>
      </w:r>
      <w:r>
        <w:rPr/>
        <w:t>of</w:t>
      </w:r>
      <w:r>
        <w:rPr>
          <w:spacing w:val="-2"/>
        </w:rPr>
        <w:t> </w:t>
      </w:r>
      <w:r>
        <w:rPr/>
        <w:t>meetings</w:t>
      </w:r>
      <w:r>
        <w:rPr>
          <w:spacing w:val="-2"/>
        </w:rPr>
        <w:t> </w:t>
      </w:r>
      <w:r>
        <w:rPr/>
        <w:t>isn't a problem because they have a phrase that's part of their essence: "prenderse la comoda," which</w:t>
      </w:r>
      <w:r>
        <w:rPr>
          <w:spacing w:val="-4"/>
        </w:rPr>
        <w:t> </w:t>
      </w:r>
      <w:r>
        <w:rPr/>
        <w:t>means</w:t>
      </w:r>
      <w:r>
        <w:rPr>
          <w:spacing w:val="-4"/>
        </w:rPr>
        <w:t> </w:t>
      </w:r>
      <w:r>
        <w:rPr/>
        <w:t>"to</w:t>
      </w:r>
      <w:r>
        <w:rPr>
          <w:spacing w:val="-4"/>
        </w:rPr>
        <w:t> </w:t>
      </w:r>
      <w:r>
        <w:rPr/>
        <w:t>take</w:t>
      </w:r>
      <w:r>
        <w:rPr>
          <w:spacing w:val="-4"/>
        </w:rPr>
        <w:t> </w:t>
      </w:r>
      <w:r>
        <w:rPr/>
        <w:t>their</w:t>
      </w:r>
      <w:r>
        <w:rPr>
          <w:spacing w:val="-4"/>
        </w:rPr>
        <w:t> </w:t>
      </w:r>
      <w:r>
        <w:rPr/>
        <w:t>time."</w:t>
      </w:r>
      <w:r>
        <w:rPr>
          <w:spacing w:val="-4"/>
        </w:rPr>
        <w:t> </w:t>
      </w:r>
      <w:r>
        <w:rPr/>
        <w:t>Basically,</w:t>
      </w:r>
      <w:r>
        <w:rPr>
          <w:spacing w:val="-4"/>
        </w:rPr>
        <w:t> </w:t>
      </w:r>
      <w:r>
        <w:rPr/>
        <w:t>they</w:t>
      </w:r>
      <w:r>
        <w:rPr>
          <w:spacing w:val="-4"/>
        </w:rPr>
        <w:t> </w:t>
      </w:r>
      <w:r>
        <w:rPr/>
        <w:t>know</w:t>
      </w:r>
      <w:r>
        <w:rPr>
          <w:spacing w:val="-4"/>
        </w:rPr>
        <w:t> </w:t>
      </w:r>
      <w:r>
        <w:rPr/>
        <w:t>how</w:t>
      </w:r>
      <w:r>
        <w:rPr>
          <w:spacing w:val="-4"/>
        </w:rPr>
        <w:t> </w:t>
      </w:r>
      <w:r>
        <w:rPr/>
        <w:t>to</w:t>
      </w:r>
      <w:r>
        <w:rPr>
          <w:spacing w:val="-4"/>
        </w:rPr>
        <w:t> </w:t>
      </w:r>
      <w:r>
        <w:rPr/>
        <w:t>take</w:t>
      </w:r>
      <w:r>
        <w:rPr>
          <w:spacing w:val="-4"/>
        </w:rPr>
        <w:t> </w:t>
      </w:r>
      <w:r>
        <w:rPr/>
        <w:t>life</w:t>
      </w:r>
      <w:r>
        <w:rPr>
          <w:spacing w:val="-4"/>
        </w:rPr>
        <w:t> </w:t>
      </w:r>
      <w:r>
        <w:rPr/>
        <w:t>easy and start new things. So, on your next trip to Italy, go with</w:t>
      </w:r>
      <w:r>
        <w:rPr>
          <w:spacing w:val="-3"/>
        </w:rPr>
        <w:t> </w:t>
      </w:r>
      <w:r>
        <w:rPr/>
        <w:t>the</w:t>
      </w:r>
      <w:r>
        <w:rPr>
          <w:spacing w:val="-3"/>
        </w:rPr>
        <w:t> </w:t>
      </w:r>
      <w:r>
        <w:rPr/>
        <w:t>flow</w:t>
      </w:r>
      <w:r>
        <w:rPr>
          <w:spacing w:val="-3"/>
        </w:rPr>
        <w:t> </w:t>
      </w:r>
      <w:r>
        <w:rPr/>
        <w:t>and</w:t>
      </w:r>
      <w:r>
        <w:rPr>
          <w:spacing w:val="-3"/>
        </w:rPr>
        <w:t> </w:t>
      </w:r>
      <w:r>
        <w:rPr/>
        <w:t>embrace</w:t>
      </w:r>
      <w:r>
        <w:rPr>
          <w:spacing w:val="-3"/>
        </w:rPr>
        <w:t> </w:t>
      </w:r>
      <w:r>
        <w:rPr/>
        <w:t>the concept of "going with the flow."</w:t>
      </w:r>
    </w:p>
    <w:p>
      <w:pPr>
        <w:pStyle w:val="BodyText"/>
        <w:spacing w:after="0" w:line="276" w:lineRule="auto"/>
        <w:sectPr>
          <w:type w:val="continuous"/>
          <w:pgSz w:w="11920" w:h="16840"/>
          <w:pgMar w:top="1360" w:bottom="280" w:left="1417" w:right="1417"/>
        </w:sectPr>
      </w:pPr>
    </w:p>
    <w:p>
      <w:pPr>
        <w:pStyle w:val="ListParagraph"/>
        <w:numPr>
          <w:ilvl w:val="0"/>
          <w:numId w:val="1"/>
        </w:numPr>
        <w:tabs>
          <w:tab w:pos="742" w:val="left" w:leader="none"/>
        </w:tabs>
        <w:spacing w:line="240" w:lineRule="auto" w:before="80" w:after="0"/>
        <w:ind w:left="742" w:right="0" w:hanging="359"/>
        <w:jc w:val="both"/>
        <w:rPr>
          <w:sz w:val="24"/>
        </w:rPr>
      </w:pPr>
      <w:r>
        <w:rPr>
          <w:sz w:val="24"/>
        </w:rPr>
        <w:t>Be careful with the </w:t>
      </w:r>
      <w:r>
        <w:rPr>
          <w:spacing w:val="-2"/>
          <w:sz w:val="24"/>
        </w:rPr>
        <w:t>kisses</w:t>
      </w:r>
    </w:p>
    <w:p>
      <w:pPr>
        <w:pStyle w:val="BodyText"/>
        <w:spacing w:line="276" w:lineRule="auto" w:before="41"/>
        <w:ind w:left="23" w:right="46"/>
      </w:pPr>
      <w:r>
        <w:rPr/>
        <w:t>One of the things that is really shocking for Italians when they come</w:t>
      </w:r>
      <w:r>
        <w:rPr>
          <w:spacing w:val="-2"/>
        </w:rPr>
        <w:t> </w:t>
      </w:r>
      <w:r>
        <w:rPr/>
        <w:t>to</w:t>
      </w:r>
      <w:r>
        <w:rPr>
          <w:spacing w:val="-2"/>
        </w:rPr>
        <w:t> </w:t>
      </w:r>
      <w:r>
        <w:rPr/>
        <w:t>Spain</w:t>
      </w:r>
      <w:r>
        <w:rPr>
          <w:spacing w:val="-2"/>
        </w:rPr>
        <w:t> </w:t>
      </w:r>
      <w:r>
        <w:rPr/>
        <w:t>is</w:t>
      </w:r>
      <w:r>
        <w:rPr>
          <w:spacing w:val="-2"/>
        </w:rPr>
        <w:t> </w:t>
      </w:r>
      <w:r>
        <w:rPr/>
        <w:t>that kisses are given in a different order here. In Italy, you kiss from left to right. So be careful on your next trip to Italy in case you accidentally kiss someone.</w:t>
      </w:r>
    </w:p>
    <w:p>
      <w:pPr>
        <w:pStyle w:val="BodyText"/>
        <w:spacing w:line="276" w:lineRule="auto"/>
        <w:ind w:left="23" w:right="43"/>
      </w:pPr>
      <w:r>
        <w:rPr/>
        <w:t>You have to be prepared if you try to greet someone in</w:t>
      </w:r>
      <w:r>
        <w:rPr>
          <w:spacing w:val="-3"/>
        </w:rPr>
        <w:t> </w:t>
      </w:r>
      <w:r>
        <w:rPr/>
        <w:t>the</w:t>
      </w:r>
      <w:r>
        <w:rPr>
          <w:spacing w:val="-3"/>
        </w:rPr>
        <w:t> </w:t>
      </w:r>
      <w:r>
        <w:rPr/>
        <w:t>Spanish</w:t>
      </w:r>
      <w:r>
        <w:rPr>
          <w:spacing w:val="-3"/>
        </w:rPr>
        <w:t> </w:t>
      </w:r>
      <w:r>
        <w:rPr/>
        <w:t>style</w:t>
      </w:r>
      <w:r>
        <w:rPr>
          <w:spacing w:val="-3"/>
        </w:rPr>
        <w:t> </w:t>
      </w:r>
      <w:r>
        <w:rPr/>
        <w:t>with</w:t>
      </w:r>
      <w:r>
        <w:rPr>
          <w:spacing w:val="-3"/>
        </w:rPr>
        <w:t> </w:t>
      </w:r>
      <w:r>
        <w:rPr/>
        <w:t>a</w:t>
      </w:r>
      <w:r>
        <w:rPr>
          <w:spacing w:val="-3"/>
        </w:rPr>
        <w:t> </w:t>
      </w:r>
      <w:r>
        <w:rPr/>
        <w:t>kiss on the cheek and almost touching noses. It’s usual to start on the right, as Iberian custom dictates, but Italians go on the left.</w:t>
      </w:r>
      <w:r>
        <w:rPr>
          <w:spacing w:val="-3"/>
        </w:rPr>
        <w:t> </w:t>
      </w:r>
      <w:r>
        <w:rPr/>
        <w:t>However,</w:t>
      </w:r>
      <w:r>
        <w:rPr>
          <w:spacing w:val="-3"/>
        </w:rPr>
        <w:t> </w:t>
      </w:r>
      <w:r>
        <w:rPr/>
        <w:t>after</w:t>
      </w:r>
      <w:r>
        <w:rPr>
          <w:spacing w:val="-3"/>
        </w:rPr>
        <w:t> </w:t>
      </w:r>
      <w:r>
        <w:rPr/>
        <w:t>a</w:t>
      </w:r>
      <w:r>
        <w:rPr>
          <w:spacing w:val="-3"/>
        </w:rPr>
        <w:t> </w:t>
      </w:r>
      <w:r>
        <w:rPr/>
        <w:t>few</w:t>
      </w:r>
      <w:r>
        <w:rPr>
          <w:spacing w:val="-3"/>
        </w:rPr>
        <w:t> </w:t>
      </w:r>
      <w:r>
        <w:rPr/>
        <w:t>days</w:t>
      </w:r>
      <w:r>
        <w:rPr>
          <w:spacing w:val="-3"/>
        </w:rPr>
        <w:t> </w:t>
      </w:r>
      <w:r>
        <w:rPr/>
        <w:t>you’ll</w:t>
      </w:r>
      <w:r>
        <w:rPr>
          <w:spacing w:val="-3"/>
        </w:rPr>
        <w:t> </w:t>
      </w:r>
      <w:r>
        <w:rPr/>
        <w:t>get</w:t>
      </w:r>
      <w:r>
        <w:rPr>
          <w:spacing w:val="-3"/>
        </w:rPr>
        <w:t> </w:t>
      </w:r>
      <w:r>
        <w:rPr/>
        <w:t>used to it.</w:t>
      </w:r>
    </w:p>
    <w:p>
      <w:pPr>
        <w:pStyle w:val="BodyText"/>
        <w:spacing w:before="41"/>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You</w:t>
      </w:r>
      <w:r>
        <w:rPr>
          <w:spacing w:val="-4"/>
          <w:sz w:val="24"/>
        </w:rPr>
        <w:t> </w:t>
      </w:r>
      <w:r>
        <w:rPr>
          <w:sz w:val="24"/>
        </w:rPr>
        <w:t>will</w:t>
      </w:r>
      <w:r>
        <w:rPr>
          <w:spacing w:val="-4"/>
          <w:sz w:val="24"/>
        </w:rPr>
        <w:t> </w:t>
      </w:r>
      <w:r>
        <w:rPr>
          <w:sz w:val="24"/>
        </w:rPr>
        <w:t>never</w:t>
      </w:r>
      <w:r>
        <w:rPr>
          <w:spacing w:val="-4"/>
          <w:sz w:val="24"/>
        </w:rPr>
        <w:t> </w:t>
      </w:r>
      <w:r>
        <w:rPr>
          <w:sz w:val="24"/>
        </w:rPr>
        <w:t>see</w:t>
      </w:r>
      <w:r>
        <w:rPr>
          <w:spacing w:val="-4"/>
          <w:sz w:val="24"/>
        </w:rPr>
        <w:t> </w:t>
      </w:r>
      <w:r>
        <w:rPr>
          <w:sz w:val="24"/>
        </w:rPr>
        <w:t>so</w:t>
      </w:r>
      <w:r>
        <w:rPr>
          <w:spacing w:val="-4"/>
          <w:sz w:val="24"/>
        </w:rPr>
        <w:t> </w:t>
      </w:r>
      <w:r>
        <w:rPr>
          <w:sz w:val="24"/>
        </w:rPr>
        <w:t>many</w:t>
      </w:r>
      <w:r>
        <w:rPr>
          <w:spacing w:val="-3"/>
          <w:sz w:val="24"/>
        </w:rPr>
        <w:t> </w:t>
      </w:r>
      <w:r>
        <w:rPr>
          <w:spacing w:val="-2"/>
          <w:sz w:val="24"/>
        </w:rPr>
        <w:t>Smart</w:t>
      </w:r>
    </w:p>
    <w:p>
      <w:pPr>
        <w:pStyle w:val="BodyText"/>
        <w:spacing w:line="276" w:lineRule="auto" w:before="42"/>
        <w:ind w:left="23" w:right="40"/>
      </w:pPr>
      <w:r>
        <w:rPr/>
        <w:t>One of the curiosities of Italy that</w:t>
      </w:r>
      <w:r>
        <w:rPr>
          <w:spacing w:val="-2"/>
        </w:rPr>
        <w:t> </w:t>
      </w:r>
      <w:r>
        <w:rPr/>
        <w:t>you</w:t>
      </w:r>
      <w:r>
        <w:rPr>
          <w:spacing w:val="-2"/>
        </w:rPr>
        <w:t> </w:t>
      </w:r>
      <w:r>
        <w:rPr/>
        <w:t>will</w:t>
      </w:r>
      <w:r>
        <w:rPr>
          <w:spacing w:val="-2"/>
        </w:rPr>
        <w:t> </w:t>
      </w:r>
      <w:r>
        <w:rPr/>
        <w:t>see</w:t>
      </w:r>
      <w:r>
        <w:rPr>
          <w:spacing w:val="-2"/>
        </w:rPr>
        <w:t> </w:t>
      </w:r>
      <w:r>
        <w:rPr/>
        <w:t>on</w:t>
      </w:r>
      <w:r>
        <w:rPr>
          <w:spacing w:val="-2"/>
        </w:rPr>
        <w:t> </w:t>
      </w:r>
      <w:r>
        <w:rPr/>
        <w:t>the</w:t>
      </w:r>
      <w:r>
        <w:rPr>
          <w:spacing w:val="-2"/>
        </w:rPr>
        <w:t> </w:t>
      </w:r>
      <w:r>
        <w:rPr/>
        <w:t>streets</w:t>
      </w:r>
      <w:r>
        <w:rPr>
          <w:spacing w:val="-2"/>
        </w:rPr>
        <w:t> </w:t>
      </w:r>
      <w:r>
        <w:rPr/>
        <w:t>of</w:t>
      </w:r>
      <w:r>
        <w:rPr>
          <w:spacing w:val="-2"/>
        </w:rPr>
        <w:t> </w:t>
      </w:r>
      <w:r>
        <w:rPr/>
        <w:t>each</w:t>
      </w:r>
      <w:r>
        <w:rPr>
          <w:spacing w:val="-2"/>
        </w:rPr>
        <w:t> </w:t>
      </w:r>
      <w:r>
        <w:rPr/>
        <w:t>city</w:t>
      </w:r>
      <w:r>
        <w:rPr>
          <w:spacing w:val="-2"/>
        </w:rPr>
        <w:t> </w:t>
      </w:r>
      <w:r>
        <w:rPr/>
        <w:t>is</w:t>
      </w:r>
      <w:r>
        <w:rPr>
          <w:spacing w:val="-2"/>
        </w:rPr>
        <w:t> </w:t>
      </w:r>
      <w:r>
        <w:rPr/>
        <w:t>that</w:t>
      </w:r>
      <w:r>
        <w:rPr>
          <w:spacing w:val="-2"/>
        </w:rPr>
        <w:t> </w:t>
      </w:r>
      <w:r>
        <w:rPr/>
        <w:t>there are many “smart” cars. This is because the traffic is notoriously chaotic, and </w:t>
      </w:r>
      <w:r>
        <w:rPr/>
        <w:t>this stroller is the best way to drive</w:t>
      </w:r>
      <w:r>
        <w:rPr>
          <w:spacing w:val="-2"/>
        </w:rPr>
        <w:t> </w:t>
      </w:r>
      <w:r>
        <w:rPr/>
        <w:t>through</w:t>
      </w:r>
      <w:r>
        <w:rPr>
          <w:spacing w:val="-2"/>
        </w:rPr>
        <w:t> </w:t>
      </w:r>
      <w:r>
        <w:rPr/>
        <w:t>the</w:t>
      </w:r>
      <w:r>
        <w:rPr>
          <w:spacing w:val="-2"/>
        </w:rPr>
        <w:t> </w:t>
      </w:r>
      <w:r>
        <w:rPr/>
        <w:t>streets,</w:t>
      </w:r>
      <w:r>
        <w:rPr>
          <w:spacing w:val="-2"/>
        </w:rPr>
        <w:t> </w:t>
      </w:r>
      <w:r>
        <w:rPr/>
        <w:t>and</w:t>
      </w:r>
      <w:r>
        <w:rPr>
          <w:spacing w:val="-2"/>
        </w:rPr>
        <w:t> </w:t>
      </w:r>
      <w:r>
        <w:rPr/>
        <w:t>find</w:t>
      </w:r>
      <w:r>
        <w:rPr>
          <w:spacing w:val="-2"/>
        </w:rPr>
        <w:t> </w:t>
      </w:r>
      <w:r>
        <w:rPr/>
        <w:t>parking,</w:t>
      </w:r>
      <w:r>
        <w:rPr>
          <w:spacing w:val="-2"/>
        </w:rPr>
        <w:t> </w:t>
      </w:r>
      <w:r>
        <w:rPr/>
        <w:t>of</w:t>
      </w:r>
      <w:r>
        <w:rPr>
          <w:spacing w:val="-2"/>
        </w:rPr>
        <w:t> </w:t>
      </w:r>
      <w:r>
        <w:rPr/>
        <w:t>course.</w:t>
      </w:r>
      <w:r>
        <w:rPr>
          <w:spacing w:val="-2"/>
        </w:rPr>
        <w:t> </w:t>
      </w:r>
      <w:r>
        <w:rPr/>
        <w:t>They drive like crazy. Many people agree that Italians drive badly. It is</w:t>
      </w:r>
      <w:r>
        <w:rPr>
          <w:spacing w:val="-4"/>
        </w:rPr>
        <w:t> </w:t>
      </w:r>
      <w:r>
        <w:rPr/>
        <w:t>said</w:t>
      </w:r>
      <w:r>
        <w:rPr>
          <w:spacing w:val="-4"/>
        </w:rPr>
        <w:t> </w:t>
      </w:r>
      <w:r>
        <w:rPr/>
        <w:t>that</w:t>
      </w:r>
      <w:r>
        <w:rPr>
          <w:spacing w:val="-4"/>
        </w:rPr>
        <w:t> </w:t>
      </w:r>
      <w:r>
        <w:rPr/>
        <w:t>they</w:t>
      </w:r>
      <w:r>
        <w:rPr>
          <w:spacing w:val="-4"/>
        </w:rPr>
        <w:t> </w:t>
      </w:r>
      <w:r>
        <w:rPr/>
        <w:t>don’t respect zebra crossings and often park in double rows, among other things.</w:t>
      </w:r>
    </w:p>
    <w:p>
      <w:pPr>
        <w:pStyle w:val="BodyText"/>
        <w:spacing w:before="41"/>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On two </w:t>
      </w:r>
      <w:r>
        <w:rPr>
          <w:spacing w:val="-2"/>
          <w:sz w:val="24"/>
        </w:rPr>
        <w:t>wheels</w:t>
      </w:r>
    </w:p>
    <w:p>
      <w:pPr>
        <w:pStyle w:val="BodyText"/>
        <w:spacing w:line="276" w:lineRule="auto" w:before="42"/>
        <w:ind w:left="23" w:right="42"/>
      </w:pPr>
      <w:r>
        <w:rPr/>
        <w:t>Another</w:t>
      </w:r>
      <w:r>
        <w:rPr>
          <w:spacing w:val="40"/>
        </w:rPr>
        <w:t> </w:t>
      </w:r>
      <w:r>
        <w:rPr/>
        <w:t>thing</w:t>
      </w:r>
      <w:r>
        <w:rPr>
          <w:spacing w:val="40"/>
        </w:rPr>
        <w:t> </w:t>
      </w:r>
      <w:r>
        <w:rPr/>
        <w:t>that</w:t>
      </w:r>
      <w:r>
        <w:rPr>
          <w:spacing w:val="40"/>
        </w:rPr>
        <w:t> </w:t>
      </w:r>
      <w:r>
        <w:rPr/>
        <w:t>is</w:t>
      </w:r>
      <w:r>
        <w:rPr>
          <w:spacing w:val="40"/>
        </w:rPr>
        <w:t> </w:t>
      </w:r>
      <w:r>
        <w:rPr/>
        <w:t>never</w:t>
      </w:r>
      <w:r>
        <w:rPr>
          <w:spacing w:val="40"/>
        </w:rPr>
        <w:t> </w:t>
      </w:r>
      <w:r>
        <w:rPr/>
        <w:t>missing</w:t>
      </w:r>
      <w:r>
        <w:rPr>
          <w:spacing w:val="40"/>
        </w:rPr>
        <w:t> </w:t>
      </w:r>
      <w:r>
        <w:rPr/>
        <w:t>on</w:t>
      </w:r>
      <w:r>
        <w:rPr>
          <w:spacing w:val="40"/>
        </w:rPr>
        <w:t> </w:t>
      </w:r>
      <w:r>
        <w:rPr/>
        <w:t>the</w:t>
      </w:r>
      <w:r>
        <w:rPr>
          <w:spacing w:val="40"/>
        </w:rPr>
        <w:t> </w:t>
      </w:r>
      <w:r>
        <w:rPr/>
        <w:t>streets,</w:t>
      </w:r>
      <w:r>
        <w:rPr>
          <w:spacing w:val="40"/>
        </w:rPr>
        <w:t> </w:t>
      </w:r>
      <w:r>
        <w:rPr/>
        <w:t>especially</w:t>
      </w:r>
      <w:r>
        <w:rPr>
          <w:spacing w:val="40"/>
        </w:rPr>
        <w:t> </w:t>
      </w:r>
      <w:r>
        <w:rPr/>
        <w:t>in</w:t>
      </w:r>
      <w:r>
        <w:rPr>
          <w:spacing w:val="40"/>
        </w:rPr>
        <w:t> </w:t>
      </w:r>
      <w:r>
        <w:rPr/>
        <w:t>small</w:t>
      </w:r>
      <w:r>
        <w:rPr>
          <w:spacing w:val="40"/>
        </w:rPr>
        <w:t> </w:t>
      </w:r>
      <w:r>
        <w:rPr/>
        <w:t>and médium-sized cities, are bicycles. There are literally thousands and thousands </w:t>
      </w:r>
      <w:r>
        <w:rPr/>
        <w:t>and they are used by both students who go to college and old ladies who go out to the market to do the shopping. I thought it was prepared.</w:t>
      </w:r>
    </w:p>
    <w:p>
      <w:pPr>
        <w:pStyle w:val="BodyText"/>
        <w:spacing w:before="41"/>
        <w:jc w:val="left"/>
      </w:pPr>
    </w:p>
    <w:p>
      <w:pPr>
        <w:pStyle w:val="ListParagraph"/>
        <w:numPr>
          <w:ilvl w:val="0"/>
          <w:numId w:val="1"/>
        </w:numPr>
        <w:tabs>
          <w:tab w:pos="742" w:val="left" w:leader="none"/>
        </w:tabs>
        <w:spacing w:line="240" w:lineRule="auto" w:before="0" w:after="0"/>
        <w:ind w:left="742" w:right="0" w:hanging="359"/>
        <w:jc w:val="both"/>
        <w:rPr>
          <w:sz w:val="24"/>
        </w:rPr>
      </w:pPr>
      <w:r>
        <w:rPr>
          <w:sz w:val="24"/>
        </w:rPr>
        <w:t>The </w:t>
      </w:r>
      <w:r>
        <w:rPr>
          <w:spacing w:val="-4"/>
          <w:sz w:val="24"/>
        </w:rPr>
        <w:t>food</w:t>
      </w:r>
    </w:p>
    <w:p>
      <w:pPr>
        <w:pStyle w:val="BodyText"/>
        <w:spacing w:line="276" w:lineRule="auto" w:before="41"/>
        <w:ind w:left="23" w:right="38"/>
      </w:pPr>
      <w:r>
        <w:rPr/>
        <w:t>Italians eat very early. Between 12 and 2 pm</w:t>
      </w:r>
      <w:r>
        <w:rPr>
          <w:spacing w:val="-3"/>
        </w:rPr>
        <w:t> </w:t>
      </w:r>
      <w:r>
        <w:rPr/>
        <w:t>and</w:t>
      </w:r>
      <w:r>
        <w:rPr>
          <w:spacing w:val="-3"/>
        </w:rPr>
        <w:t> </w:t>
      </w:r>
      <w:r>
        <w:rPr/>
        <w:t>dinner</w:t>
      </w:r>
      <w:r>
        <w:rPr>
          <w:spacing w:val="-3"/>
        </w:rPr>
        <w:t> </w:t>
      </w:r>
      <w:r>
        <w:rPr/>
        <w:t>between</w:t>
      </w:r>
      <w:r>
        <w:rPr>
          <w:spacing w:val="-3"/>
        </w:rPr>
        <w:t> </w:t>
      </w:r>
      <w:r>
        <w:rPr/>
        <w:t>7</w:t>
      </w:r>
      <w:r>
        <w:rPr>
          <w:spacing w:val="-3"/>
        </w:rPr>
        <w:t> </w:t>
      </w:r>
      <w:r>
        <w:rPr/>
        <w:t>and</w:t>
      </w:r>
      <w:r>
        <w:rPr>
          <w:spacing w:val="-3"/>
        </w:rPr>
        <w:t> </w:t>
      </w:r>
      <w:r>
        <w:rPr/>
        <w:t>8</w:t>
      </w:r>
      <w:r>
        <w:rPr>
          <w:spacing w:val="-3"/>
        </w:rPr>
        <w:t> </w:t>
      </w:r>
      <w:r>
        <w:rPr/>
        <w:t>pm.</w:t>
      </w:r>
      <w:r>
        <w:rPr>
          <w:spacing w:val="-3"/>
        </w:rPr>
        <w:t> </w:t>
      </w:r>
      <w:r>
        <w:rPr/>
        <w:t>Try</w:t>
      </w:r>
      <w:r>
        <w:rPr>
          <w:spacing w:val="-3"/>
        </w:rPr>
        <w:t> </w:t>
      </w:r>
      <w:r>
        <w:rPr/>
        <w:t>to get</w:t>
      </w:r>
      <w:r>
        <w:rPr>
          <w:spacing w:val="-2"/>
        </w:rPr>
        <w:t> </w:t>
      </w:r>
      <w:r>
        <w:rPr/>
        <w:t>used</w:t>
      </w:r>
      <w:r>
        <w:rPr>
          <w:spacing w:val="-2"/>
        </w:rPr>
        <w:t> </w:t>
      </w:r>
      <w:r>
        <w:rPr/>
        <w:t>to</w:t>
      </w:r>
      <w:r>
        <w:rPr>
          <w:spacing w:val="-2"/>
        </w:rPr>
        <w:t> </w:t>
      </w:r>
      <w:r>
        <w:rPr/>
        <w:t>these</w:t>
      </w:r>
      <w:r>
        <w:rPr>
          <w:spacing w:val="-2"/>
        </w:rPr>
        <w:t> </w:t>
      </w:r>
      <w:r>
        <w:rPr/>
        <w:t>times</w:t>
      </w:r>
      <w:r>
        <w:rPr>
          <w:spacing w:val="-2"/>
        </w:rPr>
        <w:t> </w:t>
      </w:r>
      <w:r>
        <w:rPr/>
        <w:t>if</w:t>
      </w:r>
      <w:r>
        <w:rPr>
          <w:spacing w:val="-2"/>
        </w:rPr>
        <w:t> </w:t>
      </w:r>
      <w:r>
        <w:rPr/>
        <w:t>you</w:t>
      </w:r>
      <w:r>
        <w:rPr>
          <w:spacing w:val="-2"/>
        </w:rPr>
        <w:t> </w:t>
      </w:r>
      <w:r>
        <w:rPr/>
        <w:t>don’t</w:t>
      </w:r>
      <w:r>
        <w:rPr>
          <w:spacing w:val="-2"/>
        </w:rPr>
        <w:t> </w:t>
      </w:r>
      <w:r>
        <w:rPr/>
        <w:t>want</w:t>
      </w:r>
      <w:r>
        <w:rPr>
          <w:spacing w:val="-2"/>
        </w:rPr>
        <w:t> </w:t>
      </w:r>
      <w:r>
        <w:rPr/>
        <w:t>to</w:t>
      </w:r>
      <w:r>
        <w:rPr>
          <w:spacing w:val="-2"/>
        </w:rPr>
        <w:t> </w:t>
      </w:r>
      <w:r>
        <w:rPr/>
        <w:t>run</w:t>
      </w:r>
      <w:r>
        <w:rPr>
          <w:spacing w:val="-2"/>
        </w:rPr>
        <w:t> </w:t>
      </w:r>
      <w:r>
        <w:rPr/>
        <w:t>the</w:t>
      </w:r>
      <w:r>
        <w:rPr>
          <w:spacing w:val="-2"/>
        </w:rPr>
        <w:t> </w:t>
      </w:r>
      <w:r>
        <w:rPr/>
        <w:t>risk</w:t>
      </w:r>
      <w:r>
        <w:rPr>
          <w:spacing w:val="-2"/>
        </w:rPr>
        <w:t> </w:t>
      </w:r>
      <w:r>
        <w:rPr/>
        <w:t>of</w:t>
      </w:r>
      <w:r>
        <w:rPr>
          <w:spacing w:val="-2"/>
        </w:rPr>
        <w:t> </w:t>
      </w:r>
      <w:r>
        <w:rPr/>
        <w:t>finding</w:t>
      </w:r>
      <w:r>
        <w:rPr>
          <w:spacing w:val="-2"/>
        </w:rPr>
        <w:t> </w:t>
      </w:r>
      <w:r>
        <w:rPr/>
        <w:t>the</w:t>
      </w:r>
      <w:r>
        <w:rPr>
          <w:spacing w:val="-2"/>
        </w:rPr>
        <w:t> </w:t>
      </w:r>
      <w:r>
        <w:rPr/>
        <w:t>kitchens</w:t>
      </w:r>
      <w:r>
        <w:rPr>
          <w:spacing w:val="-2"/>
        </w:rPr>
        <w:t> </w:t>
      </w:r>
      <w:r>
        <w:rPr/>
        <w:t>closed. There 's also “El Coperto”. In restaurants they usually charge</w:t>
      </w:r>
      <w:r>
        <w:rPr>
          <w:spacing w:val="-2"/>
        </w:rPr>
        <w:t> </w:t>
      </w:r>
      <w:r>
        <w:rPr/>
        <w:t>a</w:t>
      </w:r>
      <w:r>
        <w:rPr>
          <w:spacing w:val="-2"/>
        </w:rPr>
        <w:t> </w:t>
      </w:r>
      <w:r>
        <w:rPr/>
        <w:t>“rate”</w:t>
      </w:r>
      <w:r>
        <w:rPr>
          <w:spacing w:val="-2"/>
        </w:rPr>
        <w:t> </w:t>
      </w:r>
      <w:r>
        <w:rPr/>
        <w:t>of</w:t>
      </w:r>
      <w:r>
        <w:rPr>
          <w:spacing w:val="-2"/>
        </w:rPr>
        <w:t> </w:t>
      </w:r>
      <w:r>
        <w:rPr/>
        <w:t>between</w:t>
      </w:r>
      <w:r>
        <w:rPr>
          <w:spacing w:val="-2"/>
        </w:rPr>
        <w:t> </w:t>
      </w:r>
      <w:r>
        <w:rPr/>
        <w:t>1€ and 2.5€ per person as a tapa. This is a place, especially in tourist towns, that includes it in</w:t>
      </w:r>
      <w:r>
        <w:rPr>
          <w:spacing w:val="-3"/>
        </w:rPr>
        <w:t> </w:t>
      </w:r>
      <w:r>
        <w:rPr/>
        <w:t>a</w:t>
      </w:r>
      <w:r>
        <w:rPr>
          <w:spacing w:val="-3"/>
        </w:rPr>
        <w:t> </w:t>
      </w:r>
      <w:r>
        <w:rPr/>
        <w:t>closed</w:t>
      </w:r>
      <w:r>
        <w:rPr>
          <w:spacing w:val="-3"/>
        </w:rPr>
        <w:t> </w:t>
      </w:r>
      <w:r>
        <w:rPr/>
        <w:t>menu,</w:t>
      </w:r>
      <w:r>
        <w:rPr>
          <w:spacing w:val="-3"/>
        </w:rPr>
        <w:t> </w:t>
      </w:r>
      <w:r>
        <w:rPr/>
        <w:t>but</w:t>
      </w:r>
      <w:r>
        <w:rPr>
          <w:spacing w:val="-3"/>
        </w:rPr>
        <w:t> </w:t>
      </w:r>
      <w:r>
        <w:rPr/>
        <w:t>as</w:t>
      </w:r>
      <w:r>
        <w:rPr>
          <w:spacing w:val="-3"/>
        </w:rPr>
        <w:t> </w:t>
      </w:r>
      <w:r>
        <w:rPr/>
        <w:t>a</w:t>
      </w:r>
      <w:r>
        <w:rPr>
          <w:spacing w:val="-3"/>
        </w:rPr>
        <w:t> </w:t>
      </w:r>
      <w:r>
        <w:rPr/>
        <w:t>general</w:t>
      </w:r>
      <w:r>
        <w:rPr>
          <w:spacing w:val="-3"/>
        </w:rPr>
        <w:t> </w:t>
      </w:r>
      <w:r>
        <w:rPr/>
        <w:t>rule</w:t>
      </w:r>
      <w:r>
        <w:rPr>
          <w:spacing w:val="-3"/>
        </w:rPr>
        <w:t> </w:t>
      </w:r>
      <w:r>
        <w:rPr/>
        <w:t>it</w:t>
      </w:r>
      <w:r>
        <w:rPr>
          <w:spacing w:val="-3"/>
        </w:rPr>
        <w:t> </w:t>
      </w:r>
      <w:r>
        <w:rPr/>
        <w:t>is</w:t>
      </w:r>
      <w:r>
        <w:rPr>
          <w:spacing w:val="-3"/>
        </w:rPr>
        <w:t> </w:t>
      </w:r>
      <w:r>
        <w:rPr/>
        <w:t>something</w:t>
      </w:r>
      <w:r>
        <w:rPr>
          <w:spacing w:val="-3"/>
        </w:rPr>
        <w:t> </w:t>
      </w:r>
      <w:r>
        <w:rPr/>
        <w:t>that</w:t>
      </w:r>
      <w:r>
        <w:rPr>
          <w:spacing w:val="-3"/>
        </w:rPr>
        <w:t> </w:t>
      </w:r>
      <w:r>
        <w:rPr/>
        <w:t>you</w:t>
      </w:r>
      <w:r>
        <w:rPr>
          <w:spacing w:val="-3"/>
        </w:rPr>
        <w:t> </w:t>
      </w:r>
      <w:r>
        <w:rPr/>
        <w:t>will</w:t>
      </w:r>
      <w:r>
        <w:rPr>
          <w:spacing w:val="-3"/>
        </w:rPr>
        <w:t> </w:t>
      </w:r>
      <w:r>
        <w:rPr/>
        <w:t>always have to pay for.</w:t>
      </w:r>
    </w:p>
    <w:p>
      <w:pPr>
        <w:pStyle w:val="BodyText"/>
        <w:spacing w:before="42"/>
        <w:jc w:val="left"/>
      </w:pPr>
    </w:p>
    <w:p>
      <w:pPr>
        <w:pStyle w:val="ListParagraph"/>
        <w:numPr>
          <w:ilvl w:val="0"/>
          <w:numId w:val="1"/>
        </w:numPr>
        <w:tabs>
          <w:tab w:pos="742" w:val="left" w:leader="none"/>
        </w:tabs>
        <w:spacing w:line="240" w:lineRule="auto" w:before="0" w:after="0"/>
        <w:ind w:left="742" w:right="0" w:hanging="359"/>
        <w:jc w:val="both"/>
        <w:rPr>
          <w:sz w:val="24"/>
        </w:rPr>
      </w:pPr>
      <w:r>
        <w:rPr>
          <w:spacing w:val="-7"/>
          <w:sz w:val="24"/>
        </w:rPr>
        <w:t>Tax</w:t>
      </w:r>
      <w:r>
        <w:rPr>
          <w:spacing w:val="-8"/>
          <w:sz w:val="24"/>
        </w:rPr>
        <w:t> </w:t>
      </w:r>
      <w:r>
        <w:rPr>
          <w:spacing w:val="-2"/>
          <w:sz w:val="24"/>
        </w:rPr>
        <w:t>evasion</w:t>
      </w:r>
    </w:p>
    <w:p>
      <w:pPr>
        <w:pStyle w:val="BodyText"/>
        <w:spacing w:before="82"/>
        <w:jc w:val="left"/>
      </w:pPr>
    </w:p>
    <w:p>
      <w:pPr>
        <w:pStyle w:val="BodyText"/>
        <w:spacing w:line="276" w:lineRule="auto" w:before="1"/>
        <w:ind w:left="23" w:right="36"/>
      </w:pPr>
      <w:r>
        <w:rPr/>
        <w:t>It is not surprising that in Italy they talk about tax evasion as an achievement, since for them there is a complex and high tax burden, so it is common to incentivize tax </w:t>
      </w:r>
      <w:r>
        <w:rPr>
          <w:spacing w:val="-2"/>
        </w:rPr>
        <w:t>evasion.</w:t>
      </w:r>
    </w:p>
    <w:p>
      <w:pPr>
        <w:pStyle w:val="BodyText"/>
        <w:spacing w:before="41"/>
        <w:jc w:val="left"/>
      </w:pPr>
    </w:p>
    <w:p>
      <w:pPr>
        <w:pStyle w:val="BodyText"/>
        <w:spacing w:line="276" w:lineRule="auto"/>
        <w:ind w:left="23" w:right="37"/>
      </w:pPr>
      <w:r>
        <w:rPr/>
        <w:t>In conclusion, the culture shock that you can experience in Italy is great due to the different customs and lifestyle. However, it’s easy to adapt to their more </w:t>
      </w:r>
      <w:r>
        <w:rPr/>
        <w:t>relaxed lifestyle and place an importance on sociability. You should be surprised by the strong regional identity and the importance that family has for Italians. Now</w:t>
      </w:r>
      <w:r>
        <w:rPr>
          <w:spacing w:val="-2"/>
        </w:rPr>
        <w:t> </w:t>
      </w:r>
      <w:r>
        <w:rPr/>
        <w:t>that</w:t>
      </w:r>
      <w:r>
        <w:rPr>
          <w:spacing w:val="-2"/>
        </w:rPr>
        <w:t> </w:t>
      </w:r>
      <w:r>
        <w:rPr/>
        <w:t>you know a little more about Italy, enjoy these experiences on your next trip and allow your way</w:t>
      </w:r>
      <w:r>
        <w:rPr>
          <w:spacing w:val="-3"/>
        </w:rPr>
        <w:t> </w:t>
      </w:r>
      <w:r>
        <w:rPr/>
        <w:t>of</w:t>
      </w:r>
      <w:r>
        <w:rPr>
          <w:spacing w:val="-3"/>
        </w:rPr>
        <w:t> </w:t>
      </w:r>
      <w:r>
        <w:rPr/>
        <w:t>seeing</w:t>
      </w:r>
      <w:r>
        <w:rPr>
          <w:spacing w:val="-3"/>
        </w:rPr>
        <w:t> </w:t>
      </w:r>
      <w:r>
        <w:rPr/>
        <w:t>the</w:t>
      </w:r>
      <w:r>
        <w:rPr>
          <w:spacing w:val="-3"/>
        </w:rPr>
        <w:t> </w:t>
      </w:r>
      <w:r>
        <w:rPr/>
        <w:t>world</w:t>
      </w:r>
      <w:r>
        <w:rPr>
          <w:spacing w:val="-3"/>
        </w:rPr>
        <w:t> </w:t>
      </w:r>
      <w:r>
        <w:rPr/>
        <w:t>to</w:t>
      </w:r>
      <w:r>
        <w:rPr>
          <w:spacing w:val="-3"/>
        </w:rPr>
        <w:t> </w:t>
      </w:r>
      <w:r>
        <w:rPr/>
        <w:t>expand,</w:t>
      </w:r>
      <w:r>
        <w:rPr>
          <w:spacing w:val="-3"/>
        </w:rPr>
        <w:t> </w:t>
      </w:r>
      <w:r>
        <w:rPr/>
        <w:t>in</w:t>
      </w:r>
      <w:r>
        <w:rPr>
          <w:spacing w:val="-3"/>
        </w:rPr>
        <w:t> </w:t>
      </w:r>
      <w:r>
        <w:rPr/>
        <w:t>this</w:t>
      </w:r>
      <w:r>
        <w:rPr>
          <w:spacing w:val="-3"/>
        </w:rPr>
        <w:t> </w:t>
      </w:r>
      <w:r>
        <w:rPr/>
        <w:t>way,</w:t>
      </w:r>
      <w:r>
        <w:rPr>
          <w:spacing w:val="-3"/>
        </w:rPr>
        <w:t> </w:t>
      </w:r>
      <w:r>
        <w:rPr/>
        <w:t>the</w:t>
      </w:r>
      <w:r>
        <w:rPr>
          <w:spacing w:val="-3"/>
        </w:rPr>
        <w:t> </w:t>
      </w:r>
      <w:r>
        <w:rPr/>
        <w:t>culture</w:t>
      </w:r>
      <w:r>
        <w:rPr>
          <w:spacing w:val="-3"/>
        </w:rPr>
        <w:t> </w:t>
      </w:r>
      <w:r>
        <w:rPr/>
        <w:t>shock</w:t>
      </w:r>
      <w:r>
        <w:rPr>
          <w:spacing w:val="-3"/>
        </w:rPr>
        <w:t> </w:t>
      </w:r>
      <w:r>
        <w:rPr/>
        <w:t>will</w:t>
      </w:r>
      <w:r>
        <w:rPr>
          <w:spacing w:val="-3"/>
        </w:rPr>
        <w:t> </w:t>
      </w:r>
      <w:r>
        <w:rPr/>
        <w:t>become</w:t>
      </w:r>
      <w:r>
        <w:rPr>
          <w:spacing w:val="-3"/>
        </w:rPr>
        <w:t> </w:t>
      </w:r>
      <w:r>
        <w:rPr/>
        <w:t>an experience of personal and intercultural growth.</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43"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jc w:val="both"/>
    </w:pPr>
    <w:rPr>
      <w:rFonts w:ascii="Arial" w:hAnsi="Arial" w:eastAsia="Arial" w:cs="Arial"/>
      <w:sz w:val="24"/>
      <w:szCs w:val="24"/>
      <w:lang w:val="en-US" w:eastAsia="en-US" w:bidi="ar-SA"/>
    </w:rPr>
  </w:style>
  <w:style w:styleId="ListParagraph" w:type="paragraph">
    <w:name w:val="List Paragraph"/>
    <w:basedOn w:val="Normal"/>
    <w:uiPriority w:val="1"/>
    <w:qFormat/>
    <w:pPr>
      <w:ind w:left="742" w:hanging="359"/>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2025-12-13T21:07:37Z</dcterms:created>
  <dcterms:modified xsi:type="dcterms:W3CDTF">2025-12-13T21:07:37Z</dcterms:modified>
</cp:coreProperties>
</file>