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7EB" w:rsidRDefault="00D214CA" w:rsidP="00D227BE">
      <w:r>
        <w:t xml:space="preserve">Richard </w:t>
      </w:r>
      <w:proofErr w:type="spellStart"/>
      <w:r>
        <w:t>Cloutier</w:t>
      </w:r>
      <w:proofErr w:type="spellEnd"/>
    </w:p>
    <w:p w:rsidR="00D214CA" w:rsidRDefault="00D214CA" w:rsidP="00D227BE">
      <w:r>
        <w:t xml:space="preserve">Machine Intelligence </w:t>
      </w:r>
    </w:p>
    <w:p w:rsidR="00D214CA" w:rsidRDefault="00D214CA" w:rsidP="00D227BE"/>
    <w:p w:rsidR="009C54C7" w:rsidRDefault="009C54C7" w:rsidP="00D227BE">
      <w:r>
        <w:rPr>
          <w:b/>
        </w:rPr>
        <w:t>Abstract</w:t>
      </w:r>
    </w:p>
    <w:p w:rsidR="009C54C7" w:rsidRDefault="009C54C7" w:rsidP="00D227BE"/>
    <w:p w:rsidR="00B83693" w:rsidRPr="00B441D9" w:rsidRDefault="006B26F6" w:rsidP="00F97605">
      <w:pPr>
        <w:jc w:val="both"/>
      </w:pPr>
      <w:bookmarkStart w:id="0" w:name="_GoBack"/>
      <w:r>
        <w:t xml:space="preserve">Predicting the stock market has been the end goal of every financial analyst, trader, and </w:t>
      </w:r>
      <w:r w:rsidR="00482236">
        <w:t>stockbroker</w:t>
      </w:r>
      <w:r>
        <w:t xml:space="preserve"> since the openi</w:t>
      </w:r>
      <w:r w:rsidR="00482236">
        <w:t xml:space="preserve">ng of the stock market in 1817. Only recently have engineers and computer scientists joined them in their pursuit of predicting the unpredictable. </w:t>
      </w:r>
      <w:r w:rsidR="00172CDF">
        <w:t xml:space="preserve">In this project, various classification models and neural networks </w:t>
      </w:r>
      <w:r w:rsidR="00EE5146">
        <w:t>were used</w:t>
      </w:r>
      <w:r w:rsidR="00172CDF">
        <w:t xml:space="preserve"> to </w:t>
      </w:r>
      <w:r w:rsidR="00A77ABA">
        <w:t>predict future stock prices</w:t>
      </w:r>
      <w:r w:rsidR="00EE5146">
        <w:t xml:space="preserve">, with </w:t>
      </w:r>
      <w:r w:rsidR="00291B4C">
        <w:t>support vector machines (SVM)</w:t>
      </w:r>
      <w:r w:rsidR="00EE5146">
        <w:t xml:space="preserve"> being heavily favored</w:t>
      </w:r>
      <w:r w:rsidR="00A77ABA">
        <w:t xml:space="preserve">. </w:t>
      </w:r>
      <w:r w:rsidR="00172CDF">
        <w:t xml:space="preserve">Additionally, </w:t>
      </w:r>
      <w:r w:rsidR="00EA18AD">
        <w:t xml:space="preserve">news articles were analyzed to determine correlations between </w:t>
      </w:r>
      <w:r w:rsidR="00865AD7">
        <w:t xml:space="preserve">key </w:t>
      </w:r>
      <w:r w:rsidR="00EA18AD">
        <w:t>words and their impact on a company’s</w:t>
      </w:r>
      <w:r w:rsidR="006C58B5">
        <w:t xml:space="preserve"> stock price. </w:t>
      </w:r>
      <w:r w:rsidR="00D4094B">
        <w:t xml:space="preserve">The application of SVM classification with historical stock opening and closing prices </w:t>
      </w:r>
      <w:r w:rsidR="00113C5E">
        <w:t xml:space="preserve">on </w:t>
      </w:r>
      <w:r w:rsidR="00B441D9">
        <w:t>forecasted</w:t>
      </w:r>
      <w:r w:rsidR="00113C5E">
        <w:t xml:space="preserve"> stock prices </w:t>
      </w:r>
      <w:r w:rsidR="00D4094B">
        <w:t xml:space="preserve">resulted in a test accuracy of </w:t>
      </w:r>
      <w:r w:rsidR="00CA2C53">
        <w:rPr>
          <w:b/>
          <w:i/>
          <w:u w:val="single"/>
        </w:rPr>
        <w:t>XX</w:t>
      </w:r>
      <w:r w:rsidR="00CA2C53">
        <w:t xml:space="preserve">% </w:t>
      </w:r>
      <w:r w:rsidR="00FF507C">
        <w:t xml:space="preserve">over </w:t>
      </w:r>
      <w:r w:rsidR="007C2C7E">
        <w:t>12</w:t>
      </w:r>
      <w:r w:rsidR="008B4A5A">
        <w:t xml:space="preserve"> </w:t>
      </w:r>
      <w:r w:rsidR="00F120EC">
        <w:t xml:space="preserve">stocks. </w:t>
      </w:r>
      <w:r w:rsidR="00113C5E">
        <w:t xml:space="preserve">The addition of the news article scanner resulted </w:t>
      </w:r>
      <w:r w:rsidR="00B441D9">
        <w:t xml:space="preserve">in a test accuracy of </w:t>
      </w:r>
      <w:r w:rsidR="00B441D9">
        <w:rPr>
          <w:b/>
          <w:i/>
          <w:u w:val="single"/>
        </w:rPr>
        <w:t>YY</w:t>
      </w:r>
      <w:r w:rsidR="00B441D9">
        <w:t xml:space="preserve">%. </w:t>
      </w:r>
    </w:p>
    <w:bookmarkEnd w:id="0"/>
    <w:p w:rsidR="009C54C7" w:rsidRDefault="009C54C7" w:rsidP="00D227BE"/>
    <w:p w:rsidR="009C54C7" w:rsidRDefault="009C54C7" w:rsidP="00D227BE">
      <w:pPr>
        <w:rPr>
          <w:b/>
        </w:rPr>
      </w:pPr>
      <w:r>
        <w:rPr>
          <w:b/>
        </w:rPr>
        <w:t>Expected Deliverables</w:t>
      </w:r>
    </w:p>
    <w:p w:rsidR="009C54C7" w:rsidRDefault="009C54C7" w:rsidP="00D227BE"/>
    <w:p w:rsidR="009E0885" w:rsidRDefault="00FE7520" w:rsidP="00D227BE">
      <w:pPr>
        <w:pStyle w:val="ListParagraph"/>
        <w:numPr>
          <w:ilvl w:val="0"/>
          <w:numId w:val="2"/>
        </w:numPr>
      </w:pPr>
      <w:r>
        <w:t xml:space="preserve">Algorithm that uses historical price data to generate a model of prices for various stocks. </w:t>
      </w:r>
    </w:p>
    <w:p w:rsidR="004D5B57" w:rsidRDefault="004D5B57" w:rsidP="004D5B57">
      <w:pPr>
        <w:pStyle w:val="ListParagraph"/>
        <w:numPr>
          <w:ilvl w:val="1"/>
          <w:numId w:val="2"/>
        </w:numPr>
      </w:pPr>
      <w:r>
        <w:t>Comparison between various classification/regression models</w:t>
      </w:r>
    </w:p>
    <w:p w:rsidR="0068133C" w:rsidRDefault="0068133C" w:rsidP="00D227BE">
      <w:pPr>
        <w:pStyle w:val="ListParagraph"/>
        <w:numPr>
          <w:ilvl w:val="0"/>
          <w:numId w:val="2"/>
        </w:numPr>
      </w:pPr>
      <w:r>
        <w:t xml:space="preserve">Scan historical and real time news articles </w:t>
      </w:r>
      <w:r w:rsidR="00710F77">
        <w:t xml:space="preserve">containing names of companies and market sectors to compare to their effect on stock prices. </w:t>
      </w:r>
    </w:p>
    <w:p w:rsidR="00C449E4" w:rsidRDefault="00C449E4" w:rsidP="00D227BE">
      <w:pPr>
        <w:pStyle w:val="ListParagraph"/>
        <w:numPr>
          <w:ilvl w:val="0"/>
          <w:numId w:val="2"/>
        </w:numPr>
      </w:pPr>
      <w:r>
        <w:t xml:space="preserve">Increase the number of stocks being tested from 12 to 30. </w:t>
      </w:r>
    </w:p>
    <w:p w:rsidR="00C449E4" w:rsidRDefault="00C449E4" w:rsidP="00D227BE">
      <w:pPr>
        <w:pStyle w:val="ListParagraph"/>
        <w:numPr>
          <w:ilvl w:val="0"/>
          <w:numId w:val="2"/>
        </w:numPr>
      </w:pPr>
      <w:r>
        <w:t xml:space="preserve">Use all stocks listed in Dow Jones IA. </w:t>
      </w:r>
    </w:p>
    <w:p w:rsidR="00F06C86" w:rsidRDefault="003F5B38" w:rsidP="00D227BE">
      <w:pPr>
        <w:pStyle w:val="ListParagraph"/>
        <w:numPr>
          <w:ilvl w:val="0"/>
          <w:numId w:val="2"/>
        </w:numPr>
      </w:pPr>
      <w:r>
        <w:t xml:space="preserve">Real time trading algorithm with a </w:t>
      </w:r>
      <w:r w:rsidR="00577470">
        <w:t>non-negative</w:t>
      </w:r>
      <w:r>
        <w:t xml:space="preserve"> ROI. </w:t>
      </w:r>
    </w:p>
    <w:p w:rsidR="001C15A4" w:rsidRDefault="004A1154" w:rsidP="00D227BE">
      <w:pPr>
        <w:pStyle w:val="ListParagraph"/>
        <w:numPr>
          <w:ilvl w:val="1"/>
          <w:numId w:val="2"/>
        </w:numPr>
      </w:pPr>
      <w:r>
        <w:t>End goal is ROI percentage &gt;= savings account or index fund ROI</w:t>
      </w:r>
    </w:p>
    <w:p w:rsidR="00F20976" w:rsidRDefault="00F20976" w:rsidP="00F20976">
      <w:pPr>
        <w:pStyle w:val="ListParagraph"/>
        <w:numPr>
          <w:ilvl w:val="0"/>
          <w:numId w:val="2"/>
        </w:numPr>
      </w:pPr>
      <w:r>
        <w:t xml:space="preserve">Comparison between classification/regression models and neural network implemented in </w:t>
      </w:r>
      <w:proofErr w:type="spellStart"/>
      <w:r>
        <w:t>TensorFlow</w:t>
      </w:r>
      <w:proofErr w:type="spellEnd"/>
      <w:r>
        <w:t xml:space="preserve">. (Stretch goal, most likely will not be implementing </w:t>
      </w:r>
      <w:proofErr w:type="spellStart"/>
      <w:r>
        <w:t>TensorFlow</w:t>
      </w:r>
      <w:proofErr w:type="spellEnd"/>
      <w:r>
        <w:t>/neural networks)</w:t>
      </w:r>
    </w:p>
    <w:p w:rsidR="009C54C7" w:rsidRDefault="009C54C7" w:rsidP="00D227BE"/>
    <w:p w:rsidR="009C54C7" w:rsidRDefault="009C54C7" w:rsidP="00D227BE">
      <w:pPr>
        <w:rPr>
          <w:b/>
        </w:rPr>
      </w:pPr>
      <w:r>
        <w:rPr>
          <w:b/>
        </w:rPr>
        <w:t>References</w:t>
      </w:r>
    </w:p>
    <w:p w:rsidR="00BF34EC" w:rsidRPr="00BF34EC" w:rsidRDefault="00BF34EC" w:rsidP="00D227BE"/>
    <w:p w:rsidR="00C04273" w:rsidRDefault="00C04273" w:rsidP="00C04273">
      <w:pPr>
        <w:pStyle w:val="ListParagraph"/>
        <w:numPr>
          <w:ilvl w:val="0"/>
          <w:numId w:val="4"/>
        </w:numPr>
      </w:pPr>
      <w:r w:rsidRPr="00C04273">
        <w:t xml:space="preserve">W. Huang, Y. </w:t>
      </w:r>
      <w:proofErr w:type="spellStart"/>
      <w:r w:rsidRPr="00C04273">
        <w:t>Nakamori</w:t>
      </w:r>
      <w:proofErr w:type="spellEnd"/>
      <w:r w:rsidRPr="00C04273">
        <w:t>, and S.-Y. Wang, “Forecasting stock market movement direction with support vector machine,” </w:t>
      </w:r>
      <w:proofErr w:type="spellStart"/>
      <w:r w:rsidRPr="00C04273">
        <w:t>ScienceDirect</w:t>
      </w:r>
      <w:proofErr w:type="spellEnd"/>
      <w:r w:rsidRPr="00C04273">
        <w:t xml:space="preserve">, 25-May-2004. [Online]. Available: </w:t>
      </w:r>
      <w:r w:rsidR="0058799D">
        <w:rPr>
          <w:rStyle w:val="Hyperlink"/>
        </w:rPr>
        <w:fldChar w:fldCharType="begin"/>
      </w:r>
      <w:r w:rsidR="0058799D">
        <w:rPr>
          <w:rStyle w:val="Hyperlink"/>
        </w:rPr>
        <w:instrText xml:space="preserve"> HYPERLINK "https://www.sciencedirect.com/science/article/pii/S0305054804000681" </w:instrText>
      </w:r>
      <w:r w:rsidR="0058799D">
        <w:rPr>
          <w:rStyle w:val="Hyperlink"/>
        </w:rPr>
        <w:fldChar w:fldCharType="separate"/>
      </w:r>
      <w:r w:rsidRPr="0061299A">
        <w:rPr>
          <w:rStyle w:val="Hyperlink"/>
        </w:rPr>
        <w:t>https://www.sciencedirect.com/science/article/pii/S0305054804000681</w:t>
      </w:r>
      <w:r w:rsidR="0058799D">
        <w:rPr>
          <w:rStyle w:val="Hyperlink"/>
        </w:rPr>
        <w:fldChar w:fldCharType="end"/>
      </w:r>
      <w:r w:rsidRPr="00C04273">
        <w:t>. [Accessed: 09-Nov-2018].</w:t>
      </w:r>
    </w:p>
    <w:p w:rsidR="00C04273" w:rsidRDefault="00C04273" w:rsidP="00C04273"/>
    <w:p w:rsidR="00D66318" w:rsidRDefault="000B3A24" w:rsidP="005F2D7D">
      <w:pPr>
        <w:ind w:left="720"/>
      </w:pPr>
      <w:r>
        <w:t xml:space="preserve">Huang et al. analyzes </w:t>
      </w:r>
      <w:r w:rsidR="0031585E">
        <w:t>various classification models and neural networks to determine the best algori</w:t>
      </w:r>
      <w:r w:rsidR="000661F1">
        <w:t xml:space="preserve">thm for predicting stock prices. </w:t>
      </w:r>
      <w:r w:rsidR="006C6DDA">
        <w:t xml:space="preserve">They determine that the combination of the </w:t>
      </w:r>
      <w:proofErr w:type="gramStart"/>
      <w:r w:rsidR="006C6DDA">
        <w:t>support</w:t>
      </w:r>
      <w:proofErr w:type="gramEnd"/>
      <w:r w:rsidR="006C6DDA">
        <w:t xml:space="preserve"> vector machine (SVM) algorithm and other classification methods produce the best prediction algorithm. </w:t>
      </w:r>
    </w:p>
    <w:p w:rsidR="00C04273" w:rsidRDefault="00C04273" w:rsidP="00C04273"/>
    <w:p w:rsidR="00BF34EC" w:rsidRPr="00127DE1" w:rsidRDefault="00127DE1" w:rsidP="008C0ADD">
      <w:pPr>
        <w:pStyle w:val="ListParagraph"/>
        <w:numPr>
          <w:ilvl w:val="0"/>
          <w:numId w:val="4"/>
        </w:numPr>
      </w:pPr>
      <w:r w:rsidRPr="00127DE1">
        <w:t xml:space="preserve">D. </w:t>
      </w:r>
      <w:proofErr w:type="spellStart"/>
      <w:r w:rsidRPr="00127DE1">
        <w:t>Mirvish</w:t>
      </w:r>
      <w:proofErr w:type="spellEnd"/>
      <w:r w:rsidRPr="00127DE1">
        <w:t xml:space="preserve">, “The Hathaway Effect: How Anne Gives Warren Buffett a Rise,” The Huffington Post, 07-Dec-2017. [Online]. Available: </w:t>
      </w:r>
      <w:hyperlink r:id="rId5" w:history="1">
        <w:r w:rsidRPr="0061299A">
          <w:rPr>
            <w:rStyle w:val="Hyperlink"/>
          </w:rPr>
          <w:t>https://www.huffingtonpost.com/dan-mirvish/the-hathaway-effect-how-a_b_830041.html</w:t>
        </w:r>
      </w:hyperlink>
      <w:r w:rsidRPr="00127DE1">
        <w:t>. [Accessed: 09-Nov-2018].</w:t>
      </w:r>
    </w:p>
    <w:p w:rsidR="00BF34EC" w:rsidRDefault="00BF34EC" w:rsidP="00D227BE"/>
    <w:p w:rsidR="00D6729C" w:rsidRDefault="0009016D" w:rsidP="00241036">
      <w:pPr>
        <w:ind w:left="720"/>
      </w:pPr>
      <w:proofErr w:type="spellStart"/>
      <w:r>
        <w:lastRenderedPageBreak/>
        <w:t>Mirvish</w:t>
      </w:r>
      <w:proofErr w:type="spellEnd"/>
      <w:r>
        <w:t xml:space="preserve"> </w:t>
      </w:r>
      <w:r w:rsidR="001B5D17">
        <w:t xml:space="preserve">explores how a poorly implemented </w:t>
      </w:r>
      <w:r w:rsidR="00D032E7">
        <w:t xml:space="preserve">stock price forecaster with news article scanning support </w:t>
      </w:r>
      <w:r w:rsidR="000355CC">
        <w:t xml:space="preserve">mistakes mentions of actress Anne Hathaway with those of holding company Berkshire Hathaway. </w:t>
      </w:r>
    </w:p>
    <w:p w:rsidR="008C0ADD" w:rsidRDefault="008C0ADD" w:rsidP="00D227BE"/>
    <w:p w:rsidR="008C0ADD" w:rsidRPr="008C0ADD" w:rsidRDefault="008C0ADD" w:rsidP="008C0ADD">
      <w:pPr>
        <w:pStyle w:val="ListParagraph"/>
        <w:numPr>
          <w:ilvl w:val="0"/>
          <w:numId w:val="4"/>
        </w:numPr>
      </w:pPr>
      <w:r w:rsidRPr="008C0ADD">
        <w:t xml:space="preserve">Shen and H. Jiang, “Stock Market Forecasting Using Machine Learning Algorithms,” Semantics Scholar. [Online]. Available: </w:t>
      </w:r>
      <w:hyperlink r:id="rId6" w:history="1">
        <w:r w:rsidRPr="0061299A">
          <w:rPr>
            <w:rStyle w:val="Hyperlink"/>
          </w:rPr>
          <w:t>https://pdfs.semanticscholar.org/b68e/8d2f4d2c709bb5919b82effcb6a7bbd3db37.pdf</w:t>
        </w:r>
      </w:hyperlink>
      <w:r w:rsidRPr="008C0ADD">
        <w:t>. [Accessed: 09-Nov-2018].</w:t>
      </w:r>
    </w:p>
    <w:p w:rsidR="008C0ADD" w:rsidRDefault="008C0ADD" w:rsidP="00D227BE"/>
    <w:p w:rsidR="008C0ADD" w:rsidRDefault="0042116A" w:rsidP="00860D79">
      <w:pPr>
        <w:ind w:left="720"/>
      </w:pPr>
      <w:r>
        <w:t xml:space="preserve">Shen et al. compares SVM, linear, and GLM classification models augmented with temporal correlation between global markets for price </w:t>
      </w:r>
      <w:r w:rsidR="00D7523B">
        <w:t>forecasting</w:t>
      </w:r>
      <w:r>
        <w:t xml:space="preserve"> on the NASDAQ, Dow Jones Indu</w:t>
      </w:r>
      <w:r w:rsidR="00902BF1">
        <w:t>strial Average, and the S&amp;P 500.</w:t>
      </w:r>
    </w:p>
    <w:p w:rsidR="008577F0" w:rsidRPr="00EF51F8" w:rsidRDefault="008577F0" w:rsidP="00EF51F8"/>
    <w:p w:rsidR="00010EC2" w:rsidRDefault="00EF51F8" w:rsidP="00EF51F8">
      <w:pPr>
        <w:pStyle w:val="ListParagraph"/>
        <w:numPr>
          <w:ilvl w:val="0"/>
          <w:numId w:val="4"/>
        </w:numPr>
      </w:pPr>
      <w:r w:rsidRPr="00EF51F8">
        <w:t xml:space="preserve">C.-Y. </w:t>
      </w:r>
      <w:proofErr w:type="spellStart"/>
      <w:r w:rsidRPr="00EF51F8">
        <w:t>Yeh</w:t>
      </w:r>
      <w:proofErr w:type="spellEnd"/>
      <w:r w:rsidRPr="00EF51F8">
        <w:t>, C.-W. Huang, and S.-J. Lee, “A multiple-kernel support vector regression approach for stock market price forecasting,” </w:t>
      </w:r>
      <w:proofErr w:type="spellStart"/>
      <w:r w:rsidRPr="00EF51F8">
        <w:t>ScienceDirect</w:t>
      </w:r>
      <w:proofErr w:type="spellEnd"/>
      <w:r w:rsidRPr="00EF51F8">
        <w:t xml:space="preserve">, 15-Aug-2010. [Online]. Available: </w:t>
      </w:r>
      <w:hyperlink r:id="rId7" w:history="1">
        <w:r w:rsidR="002A5BF6" w:rsidRPr="0061299A">
          <w:rPr>
            <w:rStyle w:val="Hyperlink"/>
          </w:rPr>
          <w:t>https://www.sciencedirect.com/science/article/pii/S0957417410007876</w:t>
        </w:r>
      </w:hyperlink>
      <w:r w:rsidRPr="00EF51F8">
        <w:t>. [Accessed: 09-Nov-2018].</w:t>
      </w:r>
    </w:p>
    <w:p w:rsidR="002A5BF6" w:rsidRDefault="002A5BF6" w:rsidP="002A5BF6"/>
    <w:p w:rsidR="001F0EAA" w:rsidRDefault="00052C60" w:rsidP="002A5BF6">
      <w:pPr>
        <w:ind w:left="720"/>
      </w:pPr>
      <w:proofErr w:type="spellStart"/>
      <w:r>
        <w:t>Yeh</w:t>
      </w:r>
      <w:proofErr w:type="spellEnd"/>
      <w:r>
        <w:t xml:space="preserve"> et al. </w:t>
      </w:r>
      <w:r w:rsidR="0096469E">
        <w:t xml:space="preserve">investigates the </w:t>
      </w:r>
      <w:r w:rsidR="001A5EE7">
        <w:t xml:space="preserve">application of multiple-kernel learning to </w:t>
      </w:r>
      <w:r w:rsidR="00844C0C">
        <w:t xml:space="preserve">remove the need to manually adjust the </w:t>
      </w:r>
      <w:proofErr w:type="spellStart"/>
      <w:r w:rsidR="00844C0C">
        <w:t>hyperparamete</w:t>
      </w:r>
      <w:r w:rsidR="001E7C46">
        <w:t>rs</w:t>
      </w:r>
      <w:proofErr w:type="spellEnd"/>
      <w:r w:rsidR="001E7C46">
        <w:t xml:space="preserve"> of commonly used SVM models. This </w:t>
      </w:r>
      <w:r w:rsidR="00BB561B">
        <w:t xml:space="preserve">allows for a </w:t>
      </w:r>
      <w:r w:rsidR="001F0EAA">
        <w:t xml:space="preserve">model with greater accuracy </w:t>
      </w:r>
      <w:r w:rsidR="00A40006">
        <w:t xml:space="preserve">with a higher number of </w:t>
      </w:r>
      <w:proofErr w:type="spellStart"/>
      <w:r w:rsidR="00A40006">
        <w:t>hyperparameters</w:t>
      </w:r>
      <w:proofErr w:type="spellEnd"/>
      <w:r w:rsidR="00A40006">
        <w:t xml:space="preserve"> adjusted than what would otherwise have been</w:t>
      </w:r>
      <w:r w:rsidR="00C62B6D">
        <w:t xml:space="preserve"> used. </w:t>
      </w:r>
      <w:r w:rsidR="00A40006">
        <w:t xml:space="preserve"> </w:t>
      </w:r>
    </w:p>
    <w:p w:rsidR="002A5BF6" w:rsidRDefault="002A5BF6" w:rsidP="009625EF">
      <w:pPr>
        <w:tabs>
          <w:tab w:val="left" w:pos="2865"/>
        </w:tabs>
      </w:pPr>
    </w:p>
    <w:p w:rsidR="009625EF" w:rsidRDefault="00F71112" w:rsidP="00F71112">
      <w:pPr>
        <w:pStyle w:val="ListParagraph"/>
        <w:numPr>
          <w:ilvl w:val="0"/>
          <w:numId w:val="4"/>
        </w:numPr>
      </w:pPr>
      <w:r w:rsidRPr="00F71112">
        <w:t>L. Yu, H. Chen, S. Wang and K. K. Lai, "Evolving Least Squares Support Vector Machines for Stock Market Trend Mining," in IEEE Transactions on Evolutionary Computation, vol. 13, no. 1, pp. 87-102, Feb. 2009.</w:t>
      </w:r>
      <w:r w:rsidR="008A6FEC">
        <w:t xml:space="preserve"> </w:t>
      </w:r>
      <w:r w:rsidRPr="00F71112">
        <w:t>URL: </w:t>
      </w:r>
      <w:hyperlink r:id="rId8" w:history="1">
        <w:r w:rsidRPr="00F71112">
          <w:rPr>
            <w:rStyle w:val="Hyperlink"/>
          </w:rPr>
          <w:t>http://ieeexplore.ieee.org/stamp/stamp.jsp?tp=&amp;arnumber=4632148&amp;isnumber=4769002</w:t>
        </w:r>
      </w:hyperlink>
    </w:p>
    <w:p w:rsidR="00F71112" w:rsidRDefault="00F71112" w:rsidP="00F71112"/>
    <w:p w:rsidR="00F71112" w:rsidRPr="00F71112" w:rsidRDefault="00FB5EB7" w:rsidP="00F71112">
      <w:pPr>
        <w:ind w:left="720"/>
      </w:pPr>
      <w:r>
        <w:t xml:space="preserve">Yu et al. </w:t>
      </w:r>
      <w:r w:rsidR="009A7055">
        <w:t xml:space="preserve">investigates the usage of an evolving least squares multi-kernel SVM algorithm </w:t>
      </w:r>
      <w:r w:rsidR="00D709DA">
        <w:t xml:space="preserve">to predict stock market prices. </w:t>
      </w:r>
      <w:r w:rsidR="00B45EEB">
        <w:t xml:space="preserve">Multiple genetic algorithms </w:t>
      </w:r>
      <w:r w:rsidR="000C470A">
        <w:t xml:space="preserve">are used to select input features and tune the parameters of the SVM model. </w:t>
      </w:r>
    </w:p>
    <w:sectPr w:rsidR="00F71112" w:rsidRPr="00F71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632999"/>
    <w:multiLevelType w:val="hybridMultilevel"/>
    <w:tmpl w:val="AD6ED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E71BB"/>
    <w:multiLevelType w:val="hybridMultilevel"/>
    <w:tmpl w:val="22522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8871A9"/>
    <w:multiLevelType w:val="hybridMultilevel"/>
    <w:tmpl w:val="46E4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67E0B"/>
    <w:multiLevelType w:val="hybridMultilevel"/>
    <w:tmpl w:val="91AA9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4CA"/>
    <w:rsid w:val="00010EC2"/>
    <w:rsid w:val="000271FB"/>
    <w:rsid w:val="000355CC"/>
    <w:rsid w:val="00052C60"/>
    <w:rsid w:val="000661F1"/>
    <w:rsid w:val="00073ACC"/>
    <w:rsid w:val="000776A5"/>
    <w:rsid w:val="00077DA5"/>
    <w:rsid w:val="00086CAA"/>
    <w:rsid w:val="0009016D"/>
    <w:rsid w:val="000B3A24"/>
    <w:rsid w:val="000C470A"/>
    <w:rsid w:val="00113C5E"/>
    <w:rsid w:val="001256A6"/>
    <w:rsid w:val="00127DE1"/>
    <w:rsid w:val="0013104A"/>
    <w:rsid w:val="001340B9"/>
    <w:rsid w:val="00140D5C"/>
    <w:rsid w:val="001557C7"/>
    <w:rsid w:val="001564C1"/>
    <w:rsid w:val="00172CDF"/>
    <w:rsid w:val="00185A6F"/>
    <w:rsid w:val="001A3BD0"/>
    <w:rsid w:val="001A5EE7"/>
    <w:rsid w:val="001B5D17"/>
    <w:rsid w:val="001C15A4"/>
    <w:rsid w:val="001E7C46"/>
    <w:rsid w:val="001F0EAA"/>
    <w:rsid w:val="00241036"/>
    <w:rsid w:val="0025249B"/>
    <w:rsid w:val="00260CD7"/>
    <w:rsid w:val="00291B4C"/>
    <w:rsid w:val="002A5BF6"/>
    <w:rsid w:val="002E424D"/>
    <w:rsid w:val="003065F5"/>
    <w:rsid w:val="00311455"/>
    <w:rsid w:val="0031585E"/>
    <w:rsid w:val="00354CE3"/>
    <w:rsid w:val="00372401"/>
    <w:rsid w:val="00396509"/>
    <w:rsid w:val="003A1D3A"/>
    <w:rsid w:val="003F5B38"/>
    <w:rsid w:val="003F7811"/>
    <w:rsid w:val="0042116A"/>
    <w:rsid w:val="00482236"/>
    <w:rsid w:val="004A1154"/>
    <w:rsid w:val="004D5B57"/>
    <w:rsid w:val="00546C58"/>
    <w:rsid w:val="005761DE"/>
    <w:rsid w:val="00577470"/>
    <w:rsid w:val="005F2D7D"/>
    <w:rsid w:val="006410E3"/>
    <w:rsid w:val="00645E89"/>
    <w:rsid w:val="00656A16"/>
    <w:rsid w:val="006807EB"/>
    <w:rsid w:val="0068133C"/>
    <w:rsid w:val="0068657E"/>
    <w:rsid w:val="00692E68"/>
    <w:rsid w:val="006B26F6"/>
    <w:rsid w:val="006C4354"/>
    <w:rsid w:val="006C58B5"/>
    <w:rsid w:val="006C6DDA"/>
    <w:rsid w:val="006F640C"/>
    <w:rsid w:val="00710F77"/>
    <w:rsid w:val="00725094"/>
    <w:rsid w:val="00731784"/>
    <w:rsid w:val="007B5B63"/>
    <w:rsid w:val="007C2C7E"/>
    <w:rsid w:val="00844C0C"/>
    <w:rsid w:val="008577F0"/>
    <w:rsid w:val="00860D79"/>
    <w:rsid w:val="00865AD7"/>
    <w:rsid w:val="008A3121"/>
    <w:rsid w:val="008A6FEC"/>
    <w:rsid w:val="008B4A5A"/>
    <w:rsid w:val="008C0ADD"/>
    <w:rsid w:val="00902BF1"/>
    <w:rsid w:val="009205CD"/>
    <w:rsid w:val="00932F53"/>
    <w:rsid w:val="00952BB6"/>
    <w:rsid w:val="009625EF"/>
    <w:rsid w:val="0096469E"/>
    <w:rsid w:val="009A7055"/>
    <w:rsid w:val="009C54C7"/>
    <w:rsid w:val="009D66CA"/>
    <w:rsid w:val="009E0885"/>
    <w:rsid w:val="00A15B6E"/>
    <w:rsid w:val="00A302DB"/>
    <w:rsid w:val="00A40006"/>
    <w:rsid w:val="00A67F8B"/>
    <w:rsid w:val="00A77ABA"/>
    <w:rsid w:val="00A909FC"/>
    <w:rsid w:val="00AD2A99"/>
    <w:rsid w:val="00AE36E7"/>
    <w:rsid w:val="00B356CC"/>
    <w:rsid w:val="00B441D9"/>
    <w:rsid w:val="00B45EEB"/>
    <w:rsid w:val="00B56046"/>
    <w:rsid w:val="00B83693"/>
    <w:rsid w:val="00BA6694"/>
    <w:rsid w:val="00BB561B"/>
    <w:rsid w:val="00BF34EC"/>
    <w:rsid w:val="00C01195"/>
    <w:rsid w:val="00C04273"/>
    <w:rsid w:val="00C26822"/>
    <w:rsid w:val="00C26C25"/>
    <w:rsid w:val="00C449E4"/>
    <w:rsid w:val="00C470F4"/>
    <w:rsid w:val="00C62B6D"/>
    <w:rsid w:val="00C94D95"/>
    <w:rsid w:val="00CA2C53"/>
    <w:rsid w:val="00CD42D8"/>
    <w:rsid w:val="00D032E7"/>
    <w:rsid w:val="00D214CA"/>
    <w:rsid w:val="00D227BE"/>
    <w:rsid w:val="00D4094B"/>
    <w:rsid w:val="00D53D3D"/>
    <w:rsid w:val="00D61452"/>
    <w:rsid w:val="00D65A39"/>
    <w:rsid w:val="00D66318"/>
    <w:rsid w:val="00D6729C"/>
    <w:rsid w:val="00D709DA"/>
    <w:rsid w:val="00D7523B"/>
    <w:rsid w:val="00D9378F"/>
    <w:rsid w:val="00E203F1"/>
    <w:rsid w:val="00E434C2"/>
    <w:rsid w:val="00E55DF0"/>
    <w:rsid w:val="00E9017E"/>
    <w:rsid w:val="00EA18AD"/>
    <w:rsid w:val="00EA62E9"/>
    <w:rsid w:val="00EE5146"/>
    <w:rsid w:val="00EF51F8"/>
    <w:rsid w:val="00F01297"/>
    <w:rsid w:val="00F06C86"/>
    <w:rsid w:val="00F120EC"/>
    <w:rsid w:val="00F20976"/>
    <w:rsid w:val="00F2112E"/>
    <w:rsid w:val="00F71112"/>
    <w:rsid w:val="00F8767E"/>
    <w:rsid w:val="00F97605"/>
    <w:rsid w:val="00FB5EB7"/>
    <w:rsid w:val="00FB7D1D"/>
    <w:rsid w:val="00FD3546"/>
    <w:rsid w:val="00FE7520"/>
    <w:rsid w:val="00FF507C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E23AE-FBBA-4DEB-85D5-325C281A4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29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71112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7B5B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eeexplore.ieee.org/stamp/stamp.jsp?tp=&amp;arnumber=4632148&amp;isnumber=476900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5741741000787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b68e/8d2f4d2c709bb5919b82effcb6a7bbd3db37.pdf" TargetMode="External"/><Relationship Id="rId5" Type="http://schemas.openxmlformats.org/officeDocument/2006/relationships/hyperlink" Target="https://www.huffingtonpost.com/dan-mirvish/the-hathaway-effect-how-a_b_83004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4533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Cloutier (RIT Student)</dc:creator>
  <cp:keywords/>
  <dc:description/>
  <cp:lastModifiedBy>Richard Cloutier (RIT Student)</cp:lastModifiedBy>
  <cp:revision>149</cp:revision>
  <dcterms:created xsi:type="dcterms:W3CDTF">2018-11-05T17:29:00Z</dcterms:created>
  <dcterms:modified xsi:type="dcterms:W3CDTF">2018-11-19T21:24:00Z</dcterms:modified>
</cp:coreProperties>
</file>