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57482" w14:textId="77777777" w:rsidR="00A80503" w:rsidRDefault="004F0072" w:rsidP="00B230DC">
      <w:pPr>
        <w:pStyle w:val="Heading1"/>
      </w:pPr>
      <w:r>
        <w:rPr>
          <w:b/>
          <w:bCs/>
        </w:rPr>
        <w:t>Objectiv</w:t>
      </w:r>
      <w:r w:rsidR="00580C6C" w:rsidRPr="00580C6C">
        <w:rPr>
          <w:b/>
          <w:bCs/>
        </w:rPr>
        <w:t>e</w:t>
      </w:r>
      <w:r w:rsidR="00580C6C">
        <w:t xml:space="preserve"> </w:t>
      </w:r>
      <w:r w:rsidR="00BD7648">
        <w:t xml:space="preserve">  </w:t>
      </w:r>
      <w:r w:rsidR="00580C6C">
        <w:t>÷</w:t>
      </w:r>
      <w:r w:rsidR="00C45712">
        <w:t xml:space="preserve">        </w:t>
      </w:r>
      <w:r w:rsidR="000E301C">
        <w:t xml:space="preserve">To work in dynamic </w:t>
      </w:r>
      <w:r w:rsidR="009E35ED">
        <w:t xml:space="preserve">and </w:t>
      </w:r>
      <w:r w:rsidR="00635A35">
        <w:t xml:space="preserve">challenging </w:t>
      </w:r>
      <w:r w:rsidR="00C45712">
        <w:t xml:space="preserve">  </w:t>
      </w:r>
      <w:r w:rsidR="00766F6D">
        <w:t>enviro</w:t>
      </w:r>
      <w:r w:rsidR="00F9430D">
        <w:t>n</w:t>
      </w:r>
      <w:r w:rsidR="00B230DC">
        <w:t>m</w:t>
      </w:r>
      <w:r w:rsidR="00766F6D">
        <w:t xml:space="preserve">ent to </w:t>
      </w:r>
      <w:r w:rsidR="00130A8C">
        <w:t xml:space="preserve">keep learning </w:t>
      </w:r>
      <w:r w:rsidR="00A52623">
        <w:t>new things</w:t>
      </w:r>
      <w:r w:rsidR="00930CFC">
        <w:t>.</w:t>
      </w:r>
      <w:r w:rsidR="00F9430D">
        <w:t xml:space="preserve"> </w:t>
      </w:r>
    </w:p>
    <w:p w14:paraId="1E32C471" w14:textId="08E1369E" w:rsidR="007E1B21" w:rsidRDefault="001D73F2" w:rsidP="00B230DC">
      <w:pPr>
        <w:pStyle w:val="Heading1"/>
      </w:pPr>
      <w:r>
        <w:t>My</w:t>
      </w:r>
      <w:r w:rsidR="00A80503">
        <w:t xml:space="preserve"> short </w:t>
      </w:r>
      <w:r w:rsidR="006266C3">
        <w:t xml:space="preserve">team </w:t>
      </w:r>
      <w:r w:rsidR="00C42D65">
        <w:t>goal</w:t>
      </w:r>
      <w:r w:rsidR="00A80503">
        <w:t xml:space="preserve"> is </w:t>
      </w:r>
      <w:r w:rsidR="005B30E4">
        <w:t xml:space="preserve"> to</w:t>
      </w:r>
      <w:r w:rsidR="00CE772F">
        <w:t xml:space="preserve"> </w:t>
      </w:r>
      <w:r w:rsidR="005B30E4">
        <w:t xml:space="preserve"> get </w:t>
      </w:r>
      <w:r w:rsidR="00554B02">
        <w:t xml:space="preserve">a job </w:t>
      </w:r>
      <w:r w:rsidR="00030910">
        <w:t>in reputed company and long goal</w:t>
      </w:r>
      <w:r w:rsidR="00104620">
        <w:t xml:space="preserve"> team </w:t>
      </w:r>
      <w:r w:rsidR="00030910">
        <w:t xml:space="preserve"> </w:t>
      </w:r>
      <w:r w:rsidR="005F56EF">
        <w:t>is to be in</w:t>
      </w:r>
      <w:r w:rsidR="00104620">
        <w:t xml:space="preserve"> a</w:t>
      </w:r>
      <w:r w:rsidR="005F56EF">
        <w:t xml:space="preserve"> </w:t>
      </w:r>
      <w:r w:rsidR="00F70D15">
        <w:t>res</w:t>
      </w:r>
      <w:r w:rsidR="008C4F85">
        <w:t>pe</w:t>
      </w:r>
      <w:r w:rsidR="00F70D15">
        <w:t>ctable</w:t>
      </w:r>
      <w:r w:rsidR="005F56EF">
        <w:t xml:space="preserve"> position</w:t>
      </w:r>
      <w:r w:rsidR="00550399">
        <w:t>.</w:t>
      </w:r>
    </w:p>
    <w:p w14:paraId="66ECCAB5" w14:textId="77777777" w:rsidR="00F9430D" w:rsidRPr="00F9430D" w:rsidRDefault="00F9430D" w:rsidP="00F9430D"/>
    <w:p w14:paraId="1CC45C6B" w14:textId="0B462CD6" w:rsidR="00967BBD" w:rsidRPr="00FE177F" w:rsidRDefault="00FE177F" w:rsidP="00793B91">
      <w:pPr>
        <w:pStyle w:val="ListBullet"/>
        <w:numPr>
          <w:ilvl w:val="0"/>
          <w:numId w:val="0"/>
        </w:numPr>
        <w:ind w:left="1440"/>
        <w:rPr>
          <w:b/>
          <w:bCs/>
          <w:color w:val="731C3F" w:themeColor="accent1"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</w:t>
      </w:r>
      <w:r w:rsidR="00793B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0"/>
          <w:szCs w:val="40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  <w:r w:rsidRPr="00FE177F">
        <w:rPr>
          <w:b/>
          <w:bCs/>
          <w:color w:val="731C3F" w:themeColor="accent1"/>
          <w:sz w:val="40"/>
          <w:szCs w:val="40"/>
        </w:rPr>
        <w:t>Personal Details</w:t>
      </w:r>
      <w:r w:rsidR="00793B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0"/>
          <w:szCs w:val="40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</w:p>
    <w:p w14:paraId="341A3D2E" w14:textId="77777777" w:rsidR="00602155" w:rsidRDefault="00602155">
      <w:pPr>
        <w:pStyle w:val="ListBulle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Name – Rahul </w:t>
      </w:r>
      <w:r w:rsidR="005C2BC5">
        <w:rPr>
          <w:b/>
          <w:bCs/>
          <w:sz w:val="40"/>
          <w:szCs w:val="40"/>
        </w:rPr>
        <w:t xml:space="preserve">Ashok Chavan </w:t>
      </w:r>
    </w:p>
    <w:p w14:paraId="6DA9CC0C" w14:textId="77777777" w:rsidR="00372B76" w:rsidRDefault="00F119B0">
      <w:pPr>
        <w:pStyle w:val="ListBulle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 of birth - 16/05/1999</w:t>
      </w:r>
    </w:p>
    <w:p w14:paraId="2605ED5C" w14:textId="77777777" w:rsidR="00F119B0" w:rsidRDefault="00C436AD">
      <w:pPr>
        <w:pStyle w:val="ListBulle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Email Id </w:t>
      </w:r>
      <w:hyperlink r:id="rId7" w:history="1">
        <w:r w:rsidRPr="00F426BC">
          <w:rPr>
            <w:rStyle w:val="Hyperlink"/>
            <w:b/>
            <w:bCs/>
            <w:sz w:val="40"/>
            <w:szCs w:val="40"/>
          </w:rPr>
          <w:t>-rc69764@gmail.com</w:t>
        </w:r>
      </w:hyperlink>
    </w:p>
    <w:p w14:paraId="4C6FA5C8" w14:textId="77777777" w:rsidR="00C436AD" w:rsidRDefault="00C436AD">
      <w:pPr>
        <w:pStyle w:val="ListBulle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Phone No -</w:t>
      </w:r>
      <w:r w:rsidRPr="003E2CED">
        <w:rPr>
          <w:b/>
          <w:bCs/>
          <w:color w:val="56152F" w:themeColor="accent4"/>
          <w:sz w:val="40"/>
          <w:szCs w:val="40"/>
        </w:rPr>
        <w:t>9511755274</w:t>
      </w:r>
    </w:p>
    <w:p w14:paraId="7237CECF" w14:textId="77777777" w:rsidR="00FB3111" w:rsidRDefault="007D7E2B" w:rsidP="00524BAE">
      <w:pPr>
        <w:pStyle w:val="ListBulle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Language Knows-</w:t>
      </w:r>
      <w:r w:rsidR="00324DED">
        <w:rPr>
          <w:b/>
          <w:bCs/>
          <w:sz w:val="40"/>
          <w:szCs w:val="40"/>
        </w:rPr>
        <w:t xml:space="preserve"> Hindi ,marathi,English</w:t>
      </w:r>
      <w:r w:rsidR="001B0903">
        <w:rPr>
          <w:b/>
          <w:bCs/>
          <w:sz w:val="40"/>
          <w:szCs w:val="40"/>
        </w:rPr>
        <w:t xml:space="preserve"> </w:t>
      </w:r>
    </w:p>
    <w:p w14:paraId="6205BD47" w14:textId="77777777" w:rsidR="00524BAE" w:rsidRDefault="00524BAE" w:rsidP="00524BAE">
      <w:pPr>
        <w:pStyle w:val="ListBullet"/>
        <w:numPr>
          <w:ilvl w:val="0"/>
          <w:numId w:val="0"/>
        </w:numPr>
        <w:ind w:left="864" w:hanging="432"/>
        <w:rPr>
          <w:b/>
          <w:bCs/>
          <w:sz w:val="40"/>
          <w:szCs w:val="40"/>
        </w:rPr>
      </w:pPr>
    </w:p>
    <w:p w14:paraId="113B4428" w14:textId="77777777" w:rsidR="00524BAE" w:rsidRDefault="00524BAE" w:rsidP="000D17E8">
      <w:pPr>
        <w:pStyle w:val="ListBullet"/>
        <w:numPr>
          <w:ilvl w:val="0"/>
          <w:numId w:val="0"/>
        </w:numPr>
        <w:ind w:left="2592" w:hanging="432"/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sz w:val="40"/>
          <w:szCs w:val="40"/>
        </w:rPr>
        <w:t xml:space="preserve"> </w:t>
      </w:r>
      <w:r w:rsidR="00793B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  <w:r>
        <w:rPr>
          <w:b/>
          <w:bCs/>
          <w:sz w:val="40"/>
          <w:szCs w:val="40"/>
        </w:rPr>
        <w:t xml:space="preserve"> </w:t>
      </w:r>
      <w:r w:rsidRPr="000D17E8">
        <w:rPr>
          <w:b/>
          <w:bCs/>
          <w:color w:val="731C3F" w:themeColor="accent1"/>
          <w:sz w:val="48"/>
          <w:szCs w:val="48"/>
        </w:rPr>
        <w:t>Academic qualifications</w:t>
      </w:r>
      <w:r w:rsidR="00793B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8"/>
          <w:szCs w:val="48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</w:p>
    <w:p w14:paraId="29B27392" w14:textId="77777777" w:rsidR="000D17E8" w:rsidRDefault="000D17E8" w:rsidP="000D17E8">
      <w:pPr>
        <w:pStyle w:val="ListBullet"/>
        <w:numPr>
          <w:ilvl w:val="0"/>
          <w:numId w:val="0"/>
        </w:numPr>
        <w:ind w:left="2592" w:hanging="432"/>
        <w:rPr>
          <w:b/>
          <w:bCs/>
          <w:color w:val="731C3F" w:themeColor="accent1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764"/>
        <w:gridCol w:w="2293"/>
        <w:gridCol w:w="2018"/>
        <w:gridCol w:w="1406"/>
      </w:tblGrid>
      <w:tr w:rsidR="000532D2" w14:paraId="4DD67A66" w14:textId="77777777" w:rsidTr="000532D2">
        <w:tc>
          <w:tcPr>
            <w:tcW w:w="1670" w:type="dxa"/>
          </w:tcPr>
          <w:p w14:paraId="3E0874FE" w14:textId="77777777" w:rsidR="000532D2" w:rsidRDefault="000532D2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 xml:space="preserve">Degree </w:t>
            </w:r>
          </w:p>
        </w:tc>
        <w:tc>
          <w:tcPr>
            <w:tcW w:w="1675" w:type="dxa"/>
          </w:tcPr>
          <w:p w14:paraId="657CFCA7" w14:textId="77777777" w:rsidR="000532D2" w:rsidRDefault="000532D2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College</w:t>
            </w:r>
          </w:p>
        </w:tc>
        <w:tc>
          <w:tcPr>
            <w:tcW w:w="2252" w:type="dxa"/>
          </w:tcPr>
          <w:p w14:paraId="06F57E58" w14:textId="77777777" w:rsidR="000532D2" w:rsidRDefault="000532D2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University board</w:t>
            </w:r>
          </w:p>
        </w:tc>
        <w:tc>
          <w:tcPr>
            <w:tcW w:w="2456" w:type="dxa"/>
          </w:tcPr>
          <w:p w14:paraId="12FCAA1F" w14:textId="77777777" w:rsidR="000532D2" w:rsidRDefault="000532D2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Percentage</w:t>
            </w:r>
          </w:p>
        </w:tc>
        <w:tc>
          <w:tcPr>
            <w:tcW w:w="1693" w:type="dxa"/>
          </w:tcPr>
          <w:p w14:paraId="02172AED" w14:textId="77777777" w:rsidR="000532D2" w:rsidRDefault="000532D2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Passing year</w:t>
            </w:r>
          </w:p>
        </w:tc>
      </w:tr>
      <w:tr w:rsidR="000532D2" w14:paraId="12B1DF96" w14:textId="77777777" w:rsidTr="000532D2">
        <w:tc>
          <w:tcPr>
            <w:tcW w:w="1670" w:type="dxa"/>
          </w:tcPr>
          <w:p w14:paraId="38226CA8" w14:textId="77777777" w:rsidR="000532D2" w:rsidRDefault="008767EB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lastRenderedPageBreak/>
              <w:t>BE(COMP)</w:t>
            </w:r>
          </w:p>
        </w:tc>
        <w:tc>
          <w:tcPr>
            <w:tcW w:w="1675" w:type="dxa"/>
          </w:tcPr>
          <w:p w14:paraId="1BAF2C18" w14:textId="77777777" w:rsidR="000532D2" w:rsidRDefault="008767EB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KJCOEMR</w:t>
            </w:r>
          </w:p>
        </w:tc>
        <w:tc>
          <w:tcPr>
            <w:tcW w:w="2252" w:type="dxa"/>
          </w:tcPr>
          <w:p w14:paraId="2A3B5E00" w14:textId="77777777" w:rsidR="000532D2" w:rsidRDefault="008767EB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SPPU</w:t>
            </w:r>
          </w:p>
        </w:tc>
        <w:tc>
          <w:tcPr>
            <w:tcW w:w="2456" w:type="dxa"/>
          </w:tcPr>
          <w:p w14:paraId="4291F234" w14:textId="77777777" w:rsidR="000532D2" w:rsidRDefault="00B26AC1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 xml:space="preserve">   ---</w:t>
            </w:r>
          </w:p>
        </w:tc>
        <w:tc>
          <w:tcPr>
            <w:tcW w:w="1693" w:type="dxa"/>
          </w:tcPr>
          <w:p w14:paraId="74058450" w14:textId="77777777" w:rsidR="000532D2" w:rsidRDefault="00B26AC1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2021</w:t>
            </w:r>
          </w:p>
        </w:tc>
      </w:tr>
      <w:tr w:rsidR="000532D2" w14:paraId="6CD3F657" w14:textId="77777777" w:rsidTr="000532D2">
        <w:tc>
          <w:tcPr>
            <w:tcW w:w="1670" w:type="dxa"/>
          </w:tcPr>
          <w:p w14:paraId="4CDB2DF8" w14:textId="77777777" w:rsidR="000532D2" w:rsidRDefault="00B26AC1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12th</w:t>
            </w:r>
          </w:p>
        </w:tc>
        <w:tc>
          <w:tcPr>
            <w:tcW w:w="1675" w:type="dxa"/>
          </w:tcPr>
          <w:p w14:paraId="0F7F70F1" w14:textId="77777777" w:rsidR="000532D2" w:rsidRDefault="00B26AC1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PPMV junior college</w:t>
            </w:r>
          </w:p>
        </w:tc>
        <w:tc>
          <w:tcPr>
            <w:tcW w:w="2252" w:type="dxa"/>
          </w:tcPr>
          <w:p w14:paraId="271C8BF8" w14:textId="77777777" w:rsidR="000532D2" w:rsidRDefault="00647974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Maharashtra board</w:t>
            </w:r>
          </w:p>
        </w:tc>
        <w:tc>
          <w:tcPr>
            <w:tcW w:w="2456" w:type="dxa"/>
          </w:tcPr>
          <w:p w14:paraId="0D326856" w14:textId="77777777" w:rsidR="000532D2" w:rsidRDefault="00647974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58.30</w:t>
            </w:r>
          </w:p>
        </w:tc>
        <w:tc>
          <w:tcPr>
            <w:tcW w:w="1693" w:type="dxa"/>
          </w:tcPr>
          <w:p w14:paraId="61D96A68" w14:textId="77777777" w:rsidR="000532D2" w:rsidRDefault="00647974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2017</w:t>
            </w:r>
          </w:p>
        </w:tc>
      </w:tr>
      <w:tr w:rsidR="000532D2" w14:paraId="0D30D1BF" w14:textId="77777777" w:rsidTr="000532D2">
        <w:tc>
          <w:tcPr>
            <w:tcW w:w="1670" w:type="dxa"/>
          </w:tcPr>
          <w:p w14:paraId="1A9E4A4A" w14:textId="77777777" w:rsidR="000532D2" w:rsidRDefault="00647974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10th</w:t>
            </w:r>
          </w:p>
        </w:tc>
        <w:tc>
          <w:tcPr>
            <w:tcW w:w="1675" w:type="dxa"/>
          </w:tcPr>
          <w:p w14:paraId="4594B4E6" w14:textId="77777777" w:rsidR="000532D2" w:rsidRDefault="00647974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 xml:space="preserve">PPMV </w:t>
            </w:r>
            <w:r w:rsidR="004D3D97">
              <w:rPr>
                <w:b/>
                <w:bCs/>
                <w:color w:val="731C3F" w:themeColor="accent1"/>
                <w:sz w:val="48"/>
                <w:szCs w:val="48"/>
              </w:rPr>
              <w:t>school</w:t>
            </w:r>
          </w:p>
        </w:tc>
        <w:tc>
          <w:tcPr>
            <w:tcW w:w="2252" w:type="dxa"/>
          </w:tcPr>
          <w:p w14:paraId="74ECC859" w14:textId="77777777" w:rsidR="000532D2" w:rsidRDefault="004D3D97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Maharashtra board</w:t>
            </w:r>
          </w:p>
        </w:tc>
        <w:tc>
          <w:tcPr>
            <w:tcW w:w="2456" w:type="dxa"/>
          </w:tcPr>
          <w:p w14:paraId="3ACEF4A5" w14:textId="77777777" w:rsidR="000532D2" w:rsidRDefault="004D3D97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74.80</w:t>
            </w:r>
          </w:p>
        </w:tc>
        <w:tc>
          <w:tcPr>
            <w:tcW w:w="1693" w:type="dxa"/>
          </w:tcPr>
          <w:p w14:paraId="308C3097" w14:textId="77777777" w:rsidR="000532D2" w:rsidRDefault="004D3D97" w:rsidP="000D17E8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731C3F" w:themeColor="accent1"/>
                <w:sz w:val="48"/>
                <w:szCs w:val="48"/>
              </w:rPr>
            </w:pPr>
            <w:r>
              <w:rPr>
                <w:b/>
                <w:bCs/>
                <w:color w:val="731C3F" w:themeColor="accent1"/>
                <w:sz w:val="48"/>
                <w:szCs w:val="48"/>
              </w:rPr>
              <w:t>2015</w:t>
            </w:r>
          </w:p>
        </w:tc>
      </w:tr>
    </w:tbl>
    <w:p w14:paraId="24EB4B67" w14:textId="77777777" w:rsidR="000D17E8" w:rsidRPr="000D17E8" w:rsidRDefault="000D17E8" w:rsidP="000D17E8">
      <w:pPr>
        <w:pStyle w:val="ListBullet"/>
        <w:numPr>
          <w:ilvl w:val="0"/>
          <w:numId w:val="0"/>
        </w:numPr>
        <w:ind w:left="2592" w:hanging="432"/>
        <w:rPr>
          <w:b/>
          <w:bCs/>
          <w:color w:val="731C3F" w:themeColor="accent1"/>
          <w:sz w:val="48"/>
          <w:szCs w:val="48"/>
        </w:rPr>
      </w:pPr>
    </w:p>
    <w:p w14:paraId="71B87F0A" w14:textId="77777777" w:rsidR="001941A5" w:rsidRPr="0064347C" w:rsidRDefault="00793B91" w:rsidP="0077681B">
      <w:pPr>
        <w:pStyle w:val="ListBullet"/>
        <w:numPr>
          <w:ilvl w:val="0"/>
          <w:numId w:val="0"/>
        </w:numPr>
        <w:ind w:left="4032" w:hanging="432"/>
        <w:rPr>
          <w:b/>
          <w:bCs/>
          <w:color w:val="731C3F" w:themeColor="accent1"/>
          <w:sz w:val="48"/>
          <w:szCs w:val="4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8"/>
          <w:szCs w:val="48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  <w:r w:rsidR="0064347C" w:rsidRPr="0064347C">
        <w:rPr>
          <w:b/>
          <w:bCs/>
          <w:color w:val="731C3F" w:themeColor="accent1"/>
          <w:sz w:val="48"/>
          <w:szCs w:val="48"/>
        </w:rPr>
        <w:t>Technical Skills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8"/>
          <w:szCs w:val="48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</w:p>
    <w:p w14:paraId="4DEE8D8E" w14:textId="77777777" w:rsidR="001941A5" w:rsidRDefault="0077681B" w:rsidP="0077681B">
      <w:pPr>
        <w:pStyle w:val="ListBullet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C,C++</w:t>
      </w:r>
      <w:r w:rsidR="007C3F6D">
        <w:rPr>
          <w:b/>
          <w:bCs/>
          <w:sz w:val="40"/>
          <w:szCs w:val="40"/>
        </w:rPr>
        <w:t>(Certificate)</w:t>
      </w:r>
    </w:p>
    <w:p w14:paraId="53B96237" w14:textId="77777777" w:rsidR="007C3F6D" w:rsidRDefault="007C3F6D" w:rsidP="0077681B">
      <w:pPr>
        <w:pStyle w:val="ListBullet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Python(Certificate)</w:t>
      </w:r>
    </w:p>
    <w:p w14:paraId="09F9CBD3" w14:textId="77777777" w:rsidR="007C3F6D" w:rsidRDefault="007C3F6D" w:rsidP="0077681B">
      <w:pPr>
        <w:pStyle w:val="ListBullet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HTML ,CSS, JavaScript</w:t>
      </w:r>
      <w:r w:rsidR="00957A21">
        <w:rPr>
          <w:b/>
          <w:bCs/>
          <w:sz w:val="40"/>
          <w:szCs w:val="40"/>
        </w:rPr>
        <w:t>(</w:t>
      </w:r>
      <w:r w:rsidR="00657E08">
        <w:rPr>
          <w:b/>
          <w:bCs/>
          <w:sz w:val="40"/>
          <w:szCs w:val="40"/>
        </w:rPr>
        <w:t>beginner)</w:t>
      </w:r>
    </w:p>
    <w:p w14:paraId="4F0D0A16" w14:textId="77777777" w:rsidR="00657E08" w:rsidRDefault="00657E08" w:rsidP="0077681B">
      <w:pPr>
        <w:pStyle w:val="ListBullet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Mysql</w:t>
      </w:r>
      <w:r w:rsidR="00523CDA">
        <w:rPr>
          <w:b/>
          <w:bCs/>
          <w:sz w:val="40"/>
          <w:szCs w:val="40"/>
        </w:rPr>
        <w:t xml:space="preserve"> database </w:t>
      </w:r>
    </w:p>
    <w:p w14:paraId="4248BCD1" w14:textId="77777777" w:rsidR="00523CDA" w:rsidRDefault="00AC06C6" w:rsidP="0077681B">
      <w:pPr>
        <w:pStyle w:val="ListBullet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Mongodb(beginner)</w:t>
      </w:r>
    </w:p>
    <w:p w14:paraId="7B807B0F" w14:textId="77777777" w:rsidR="006B446A" w:rsidRDefault="00AC06C6" w:rsidP="00D35D13">
      <w:pPr>
        <w:pStyle w:val="ListBullet"/>
        <w:numPr>
          <w:ilvl w:val="0"/>
          <w:numId w:val="6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MSCIT(Certificate</w:t>
      </w:r>
      <w:r w:rsidR="00B35722">
        <w:rPr>
          <w:b/>
          <w:bCs/>
          <w:sz w:val="40"/>
          <w:szCs w:val="40"/>
        </w:rPr>
        <w:t>)</w:t>
      </w:r>
    </w:p>
    <w:p w14:paraId="0AFDE630" w14:textId="77777777" w:rsidR="00D35D13" w:rsidRDefault="00793B91" w:rsidP="00097BA4">
      <w:pPr>
        <w:pStyle w:val="ListBullet"/>
        <w:numPr>
          <w:ilvl w:val="0"/>
          <w:numId w:val="0"/>
        </w:numPr>
        <w:ind w:left="4752" w:hanging="432"/>
        <w:rPr>
          <w:b/>
          <w:bCs/>
          <w:color w:val="731C3F" w:themeColor="accent1"/>
          <w:sz w:val="48"/>
          <w:szCs w:val="4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8"/>
          <w:szCs w:val="48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  <w:r w:rsidR="00097BA4">
        <w:rPr>
          <w:b/>
          <w:bCs/>
          <w:color w:val="731C3F" w:themeColor="accent1"/>
          <w:sz w:val="48"/>
          <w:szCs w:val="48"/>
        </w:rPr>
        <w:t xml:space="preserve"> Hobbies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8"/>
          <w:szCs w:val="48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</w:p>
    <w:p w14:paraId="49747D1A" w14:textId="77777777" w:rsidR="006B446A" w:rsidRDefault="008E04E2" w:rsidP="008E04E2">
      <w:pPr>
        <w:pStyle w:val="ListBullet"/>
        <w:numPr>
          <w:ilvl w:val="0"/>
          <w:numId w:val="9"/>
        </w:numPr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t xml:space="preserve"> </w:t>
      </w:r>
      <w:r w:rsidR="006F1CBE">
        <w:rPr>
          <w:b/>
          <w:bCs/>
          <w:color w:val="731C3F" w:themeColor="accent1"/>
          <w:sz w:val="48"/>
          <w:szCs w:val="48"/>
        </w:rPr>
        <w:t>Cricket</w:t>
      </w:r>
      <w:r w:rsidR="006F1CBE"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b/>
          <w:bCs/>
          <w:color w:val="731C3F" w:themeColor="accent1"/>
          <w:sz w:val="48"/>
          <w:szCs w:val="48"/>
        </w:rPr>
        <mc:AlternateContent>
          <mc:Choice Requires="w16se">
            <w16se:symEx w16se:font="Segoe UI Symbol" w16se:char="2764"/>
          </mc:Choice>
          <mc:Fallback>
            <w:t>❤</w:t>
          </mc:Fallback>
        </mc:AlternateContent>
      </w:r>
      <w:r w:rsidR="006F1CBE">
        <w:rPr>
          <w:b/>
          <w:bCs/>
          <w:color w:val="731C3F" w:themeColor="accent1"/>
          <w:sz w:val="48"/>
          <w:szCs w:val="48"/>
        </w:rPr>
        <w:t>️</w:t>
      </w:r>
    </w:p>
    <w:p w14:paraId="14F03B18" w14:textId="77777777" w:rsidR="006F1CBE" w:rsidRDefault="00097BA4" w:rsidP="008E04E2">
      <w:pPr>
        <w:pStyle w:val="ListBullet"/>
        <w:numPr>
          <w:ilvl w:val="0"/>
          <w:numId w:val="9"/>
        </w:numPr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t>Travelling</w:t>
      </w:r>
    </w:p>
    <w:p w14:paraId="5F17C9BB" w14:textId="77777777" w:rsidR="00097BA4" w:rsidRDefault="0059678E" w:rsidP="008E04E2">
      <w:pPr>
        <w:pStyle w:val="ListBullet"/>
        <w:numPr>
          <w:ilvl w:val="0"/>
          <w:numId w:val="9"/>
        </w:numPr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t>Cooking</w:t>
      </w:r>
    </w:p>
    <w:p w14:paraId="2EA2E5C0" w14:textId="77777777" w:rsidR="0059678E" w:rsidRDefault="00793B91" w:rsidP="008E04E2">
      <w:pPr>
        <w:pStyle w:val="ListBullet"/>
        <w:numPr>
          <w:ilvl w:val="0"/>
          <w:numId w:val="9"/>
        </w:numPr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lastRenderedPageBreak/>
        <w:t>Gaming</w:t>
      </w:r>
    </w:p>
    <w:p w14:paraId="78FFECB2" w14:textId="77777777" w:rsidR="00946F5D" w:rsidRDefault="00946F5D" w:rsidP="008C01B5">
      <w:pPr>
        <w:pStyle w:val="ListBullet"/>
        <w:numPr>
          <w:ilvl w:val="0"/>
          <w:numId w:val="0"/>
        </w:numPr>
        <w:ind w:left="864" w:hanging="432"/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t xml:space="preserve"> </w:t>
      </w:r>
    </w:p>
    <w:p w14:paraId="3A54AFEC" w14:textId="3C8FA2FB" w:rsidR="008C01B5" w:rsidRDefault="00946F5D" w:rsidP="008C01B5">
      <w:pPr>
        <w:pStyle w:val="ListBullet"/>
        <w:numPr>
          <w:ilvl w:val="0"/>
          <w:numId w:val="0"/>
        </w:numPr>
        <w:ind w:left="864" w:hanging="432"/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t xml:space="preserve"> Project ÷ Android app development.</w:t>
      </w:r>
    </w:p>
    <w:p w14:paraId="55D215BA" w14:textId="76ABEC28" w:rsidR="00946F5D" w:rsidRPr="008C01B5" w:rsidRDefault="00946F5D" w:rsidP="008C01B5">
      <w:pPr>
        <w:pStyle w:val="ListBullet"/>
        <w:numPr>
          <w:ilvl w:val="0"/>
          <w:numId w:val="0"/>
        </w:numPr>
        <w:ind w:left="864" w:hanging="432"/>
        <w:rPr>
          <w:b/>
          <w:bCs/>
          <w:color w:val="731C3F" w:themeColor="accent1"/>
          <w:sz w:val="48"/>
          <w:szCs w:val="48"/>
        </w:rPr>
      </w:pPr>
      <w:r>
        <w:rPr>
          <w:b/>
          <w:bCs/>
          <w:color w:val="731C3F" w:themeColor="accent1"/>
          <w:sz w:val="48"/>
          <w:szCs w:val="48"/>
        </w:rPr>
        <w:t xml:space="preserve">                             </w:t>
      </w:r>
    </w:p>
    <w:p w14:paraId="5DEDBAE9" w14:textId="77777777" w:rsidR="00B35722" w:rsidRPr="00793B91" w:rsidRDefault="00793B91" w:rsidP="00793B91">
      <w:pPr>
        <w:pStyle w:val="ListBullet"/>
        <w:numPr>
          <w:ilvl w:val="0"/>
          <w:numId w:val="0"/>
        </w:numPr>
        <w:ind w:left="7200"/>
        <w:rPr>
          <w:b/>
          <w:bCs/>
          <w:color w:val="731C3F" w:themeColor="accent1"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0"/>
          <w:szCs w:val="40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  <w:r w:rsidRPr="00793B91">
        <w:rPr>
          <w:b/>
          <w:bCs/>
          <w:color w:val="731C3F" w:themeColor="accent1"/>
          <w:sz w:val="40"/>
          <w:szCs w:val="40"/>
        </w:rPr>
        <w:t>Thank You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731C3F" w:themeColor="accent1"/>
          <w:sz w:val="40"/>
          <w:szCs w:val="40"/>
        </w:rPr>
        <mc:AlternateContent>
          <mc:Choice Requires="w16se">
            <w16se:symEx w16se:font="Segoe UI Emoji" w16se:char="1F490"/>
          </mc:Choice>
          <mc:Fallback>
            <w:t>💐</w:t>
          </mc:Fallback>
        </mc:AlternateContent>
      </w:r>
    </w:p>
    <w:sectPr w:rsidR="00B35722" w:rsidRPr="00793B91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D0104" w14:textId="77777777" w:rsidR="00946FD0" w:rsidRDefault="00946FD0">
      <w:r>
        <w:separator/>
      </w:r>
    </w:p>
    <w:p w14:paraId="55ECE75E" w14:textId="77777777" w:rsidR="00946FD0" w:rsidRDefault="00946FD0"/>
  </w:endnote>
  <w:endnote w:type="continuationSeparator" w:id="0">
    <w:p w14:paraId="2E37DD16" w14:textId="77777777" w:rsidR="00946FD0" w:rsidRDefault="00946FD0">
      <w:r>
        <w:continuationSeparator/>
      </w:r>
    </w:p>
    <w:p w14:paraId="30296398" w14:textId="77777777" w:rsidR="00946FD0" w:rsidRDefault="00946F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8C782" w14:textId="77777777" w:rsidR="00967BBD" w:rsidRDefault="00946F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AE25" w14:textId="77777777" w:rsidR="00946FD0" w:rsidRDefault="00946FD0">
      <w:r>
        <w:separator/>
      </w:r>
    </w:p>
    <w:p w14:paraId="1BF08E18" w14:textId="77777777" w:rsidR="00946FD0" w:rsidRDefault="00946FD0"/>
  </w:footnote>
  <w:footnote w:type="continuationSeparator" w:id="0">
    <w:p w14:paraId="5AB1D3A6" w14:textId="77777777" w:rsidR="00946FD0" w:rsidRDefault="00946FD0">
      <w:r>
        <w:continuationSeparator/>
      </w:r>
    </w:p>
    <w:p w14:paraId="73116064" w14:textId="77777777" w:rsidR="00946FD0" w:rsidRDefault="00946FD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151D98"/>
    <w:multiLevelType w:val="hybridMultilevel"/>
    <w:tmpl w:val="30524A0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1047285A"/>
    <w:multiLevelType w:val="hybridMultilevel"/>
    <w:tmpl w:val="5DB213A2"/>
    <w:lvl w:ilvl="0" w:tplc="0409000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51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50A2CC8"/>
    <w:multiLevelType w:val="hybridMultilevel"/>
    <w:tmpl w:val="5B4602A0"/>
    <w:lvl w:ilvl="0" w:tplc="04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6" w15:restartNumberingAfterBreak="0">
    <w:nsid w:val="287436FD"/>
    <w:multiLevelType w:val="hybridMultilevel"/>
    <w:tmpl w:val="A43E6B24"/>
    <w:lvl w:ilvl="0" w:tplc="0409000F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7614D4C"/>
    <w:multiLevelType w:val="hybridMultilevel"/>
    <w:tmpl w:val="5358C8B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B8"/>
    <w:rsid w:val="0001151D"/>
    <w:rsid w:val="00030910"/>
    <w:rsid w:val="000532D2"/>
    <w:rsid w:val="000879CA"/>
    <w:rsid w:val="00092ADC"/>
    <w:rsid w:val="00097BA4"/>
    <w:rsid w:val="000C0E98"/>
    <w:rsid w:val="000D17E8"/>
    <w:rsid w:val="000E2FD7"/>
    <w:rsid w:val="000E301C"/>
    <w:rsid w:val="00104620"/>
    <w:rsid w:val="0011794D"/>
    <w:rsid w:val="00130A8C"/>
    <w:rsid w:val="001941A5"/>
    <w:rsid w:val="00196E74"/>
    <w:rsid w:val="001B0903"/>
    <w:rsid w:val="001B4C16"/>
    <w:rsid w:val="001D73F2"/>
    <w:rsid w:val="001E0A55"/>
    <w:rsid w:val="00223621"/>
    <w:rsid w:val="00324DED"/>
    <w:rsid w:val="00372B76"/>
    <w:rsid w:val="003E2CED"/>
    <w:rsid w:val="004D3D97"/>
    <w:rsid w:val="004F0072"/>
    <w:rsid w:val="00523CDA"/>
    <w:rsid w:val="00524BAE"/>
    <w:rsid w:val="00550399"/>
    <w:rsid w:val="00554B02"/>
    <w:rsid w:val="00580C6C"/>
    <w:rsid w:val="00591CD9"/>
    <w:rsid w:val="0059678E"/>
    <w:rsid w:val="005B141A"/>
    <w:rsid w:val="005B30E4"/>
    <w:rsid w:val="005C2BC5"/>
    <w:rsid w:val="005F56EF"/>
    <w:rsid w:val="00602155"/>
    <w:rsid w:val="006266C3"/>
    <w:rsid w:val="00635A35"/>
    <w:rsid w:val="00637EEB"/>
    <w:rsid w:val="0064347C"/>
    <w:rsid w:val="00647974"/>
    <w:rsid w:val="00657E08"/>
    <w:rsid w:val="006B446A"/>
    <w:rsid w:val="006F1CBE"/>
    <w:rsid w:val="00710022"/>
    <w:rsid w:val="00730D70"/>
    <w:rsid w:val="00766F6D"/>
    <w:rsid w:val="0077681B"/>
    <w:rsid w:val="00793B91"/>
    <w:rsid w:val="0079609E"/>
    <w:rsid w:val="007B17FB"/>
    <w:rsid w:val="007C3F6D"/>
    <w:rsid w:val="007D7E2B"/>
    <w:rsid w:val="007E1B21"/>
    <w:rsid w:val="008627B8"/>
    <w:rsid w:val="008767EB"/>
    <w:rsid w:val="00882081"/>
    <w:rsid w:val="008C01B5"/>
    <w:rsid w:val="008C4F85"/>
    <w:rsid w:val="008E04E2"/>
    <w:rsid w:val="009247CF"/>
    <w:rsid w:val="00930CFC"/>
    <w:rsid w:val="00946F5D"/>
    <w:rsid w:val="00946FD0"/>
    <w:rsid w:val="00957A21"/>
    <w:rsid w:val="00967BBD"/>
    <w:rsid w:val="009A2674"/>
    <w:rsid w:val="009E35ED"/>
    <w:rsid w:val="00A52623"/>
    <w:rsid w:val="00A80503"/>
    <w:rsid w:val="00AA1184"/>
    <w:rsid w:val="00AC06C6"/>
    <w:rsid w:val="00B230DC"/>
    <w:rsid w:val="00B26AC1"/>
    <w:rsid w:val="00B35722"/>
    <w:rsid w:val="00B46E8B"/>
    <w:rsid w:val="00B47F3A"/>
    <w:rsid w:val="00BD7648"/>
    <w:rsid w:val="00C42D65"/>
    <w:rsid w:val="00C436AD"/>
    <w:rsid w:val="00C45712"/>
    <w:rsid w:val="00C4583C"/>
    <w:rsid w:val="00C6023F"/>
    <w:rsid w:val="00CA32B7"/>
    <w:rsid w:val="00CE2F2C"/>
    <w:rsid w:val="00CE772F"/>
    <w:rsid w:val="00D35D13"/>
    <w:rsid w:val="00E1073D"/>
    <w:rsid w:val="00F119B0"/>
    <w:rsid w:val="00F213D1"/>
    <w:rsid w:val="00F65A2B"/>
    <w:rsid w:val="00F70D15"/>
    <w:rsid w:val="00F9430D"/>
    <w:rsid w:val="00FB3111"/>
    <w:rsid w:val="00F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8F927D0"/>
  <w15:chartTrackingRefBased/>
  <w15:docId w15:val="{7F73F738-ECFE-6F48-AE28-D9B5B003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6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-rc6976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1A5481A-A6ED-A249-80B4-F47B9A2F9CA0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%7bF1A5481A-A6ED-A249-80B4-F47B9A2F9CA0%7dtf50002051.dotx</Template>
  <TotalTime>0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rcpatil12c@gmail.com</dc:creator>
  <cp:keywords/>
  <dc:description/>
  <cp:lastModifiedBy>rcpatil12c@gmail.com</cp:lastModifiedBy>
  <cp:revision>2</cp:revision>
  <dcterms:created xsi:type="dcterms:W3CDTF">2020-07-26T02:52:00Z</dcterms:created>
  <dcterms:modified xsi:type="dcterms:W3CDTF">2020-07-26T02:52:00Z</dcterms:modified>
</cp:coreProperties>
</file>