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5000" w:type="pct"/>
        <w:jc w:val="center"/>
        <w:tblLayout w:type="fixed"/>
        <w:tblCellMar>
          <w:left w:w="0" w:type="dxa"/>
          <w:right w:w="0" w:type="dxa"/>
        </w:tblCellMar>
        <w:tblLook w:val="0600" w:firstRow="0" w:lastRow="0" w:firstColumn="0" w:lastColumn="0" w:noHBand="1" w:noVBand="1"/>
        <w:tblDescription w:val="Header layout table"/>
      </w:tblPr>
      <w:tblGrid>
        <w:gridCol w:w="10800"/>
      </w:tblGrid>
      <w:tr w:rsidR="00A66B18" w:rsidRPr="0041428F" w14:paraId="18539E43" w14:textId="77777777" w:rsidTr="00A6783B">
        <w:trPr>
          <w:trHeight w:val="270"/>
          <w:jc w:val="center"/>
        </w:trPr>
        <w:tc>
          <w:tcPr>
            <w:tcW w:w="10800" w:type="dxa"/>
          </w:tcPr>
          <w:p w14:paraId="578EB21B" w14:textId="77777777" w:rsidR="00A66B18" w:rsidRPr="0041428F" w:rsidRDefault="00401569" w:rsidP="00A66B18">
            <w:pPr>
              <w:pStyle w:val="ContactInfo"/>
              <w:rPr>
                <w:color w:val="000000" w:themeColor="text1"/>
              </w:rPr>
            </w:pPr>
            <w:r>
              <w:rPr>
                <w:noProof/>
                <w:color w:val="000000" w:themeColor="text1"/>
                <w:lang w:val="en-AU" w:eastAsia="en-AU"/>
              </w:rPr>
              <w:drawing>
                <wp:inline distT="0" distB="0" distL="0" distR="0" wp14:anchorId="18565832" wp14:editId="4382419E">
                  <wp:extent cx="2950845" cy="1200785"/>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50845" cy="1200785"/>
                          </a:xfrm>
                          <a:prstGeom prst="rect">
                            <a:avLst/>
                          </a:prstGeom>
                          <a:noFill/>
                        </pic:spPr>
                      </pic:pic>
                    </a:graphicData>
                  </a:graphic>
                </wp:inline>
              </w:drawing>
            </w:r>
          </w:p>
        </w:tc>
      </w:tr>
    </w:tbl>
    <w:p w14:paraId="5AEB2BC2" w14:textId="4719B690" w:rsidR="00A66B18" w:rsidRDefault="002E3B42">
      <w:r>
        <w:rPr>
          <w:rFonts w:ascii="Calibri" w:eastAsia="Times New Roman" w:hAnsi="Calibri" w:cs="Calibri"/>
          <w:noProof/>
          <w:color w:val="auto"/>
          <w:kern w:val="0"/>
          <w:sz w:val="22"/>
          <w:szCs w:val="22"/>
          <w:lang w:eastAsia="en-AU"/>
        </w:rPr>
        <mc:AlternateContent>
          <mc:Choice Requires="wps">
            <w:drawing>
              <wp:anchor distT="0" distB="0" distL="114300" distR="114300" simplePos="0" relativeHeight="251660288" behindDoc="0" locked="0" layoutInCell="1" allowOverlap="1" wp14:anchorId="3EF2DBB2" wp14:editId="0B37D320">
                <wp:simplePos x="0" y="0"/>
                <wp:positionH relativeFrom="column">
                  <wp:posOffset>5715</wp:posOffset>
                </wp:positionH>
                <wp:positionV relativeFrom="paragraph">
                  <wp:posOffset>377407</wp:posOffset>
                </wp:positionV>
                <wp:extent cx="6805295" cy="1250066"/>
                <wp:effectExtent l="0" t="0" r="14605" b="7620"/>
                <wp:wrapNone/>
                <wp:docPr id="3" name="Text Box 3"/>
                <wp:cNvGraphicFramePr/>
                <a:graphic xmlns:a="http://schemas.openxmlformats.org/drawingml/2006/main">
                  <a:graphicData uri="http://schemas.microsoft.com/office/word/2010/wordprocessingShape">
                    <wps:wsp>
                      <wps:cNvSpPr txBox="1"/>
                      <wps:spPr>
                        <a:xfrm>
                          <a:off x="0" y="0"/>
                          <a:ext cx="6805295" cy="1250066"/>
                        </a:xfrm>
                        <a:prstGeom prst="rect">
                          <a:avLst/>
                        </a:prstGeom>
                        <a:solidFill>
                          <a:schemeClr val="tx1"/>
                        </a:solidFill>
                        <a:ln w="6350">
                          <a:solidFill>
                            <a:prstClr val="black"/>
                          </a:solidFill>
                        </a:ln>
                      </wps:spPr>
                      <wps:txbx>
                        <w:txbxContent>
                          <w:p w14:paraId="116F4B56" w14:textId="6B94E85F" w:rsidR="002E3B42" w:rsidRDefault="002E3B42" w:rsidP="00293FCE">
                            <w:pPr>
                              <w:spacing w:before="0" w:after="0"/>
                              <w:ind w:left="0" w:right="0"/>
                              <w:rPr>
                                <w:b/>
                                <w:bCs/>
                                <w:noProof/>
                                <w:color w:val="FFFFFF" w:themeColor="background1"/>
                                <w:lang w:val="en-AU" w:eastAsia="en-AU"/>
                              </w:rPr>
                            </w:pPr>
                            <w:r>
                              <w:rPr>
                                <w:b/>
                                <w:bCs/>
                                <w:noProof/>
                                <w:color w:val="FFFFFF" w:themeColor="background1"/>
                                <w:lang w:val="en-AU" w:eastAsia="en-AU"/>
                              </w:rPr>
                              <w:t>Please download the pdf document in the resources section to view the emails you will need to investigate.</w:t>
                            </w:r>
                          </w:p>
                          <w:p w14:paraId="7639FFA0" w14:textId="77777777" w:rsidR="002E3B42" w:rsidRDefault="002E3B42" w:rsidP="00293FCE">
                            <w:pPr>
                              <w:spacing w:before="0" w:after="0"/>
                              <w:ind w:left="0" w:right="0"/>
                              <w:rPr>
                                <w:b/>
                                <w:bCs/>
                                <w:noProof/>
                                <w:color w:val="FFFFFF" w:themeColor="background1"/>
                                <w:lang w:val="en-AU" w:eastAsia="en-AU"/>
                              </w:rPr>
                            </w:pPr>
                          </w:p>
                          <w:p w14:paraId="00E09646" w14:textId="3B99AC2F" w:rsidR="00293FCE" w:rsidRPr="00CE6CB7" w:rsidRDefault="00293FCE" w:rsidP="00293FCE">
                            <w:pPr>
                              <w:spacing w:before="0" w:after="0"/>
                              <w:ind w:left="0" w:right="0"/>
                              <w:rPr>
                                <w:b/>
                                <w:bCs/>
                                <w:noProof/>
                                <w:color w:val="FFFFFF" w:themeColor="background1"/>
                                <w:lang w:val="en-AU" w:eastAsia="en-AU"/>
                              </w:rPr>
                            </w:pPr>
                            <w:r w:rsidRPr="00CE6CB7">
                              <w:rPr>
                                <w:b/>
                                <w:bCs/>
                                <w:noProof/>
                                <w:color w:val="FFFFFF" w:themeColor="background1"/>
                                <w:lang w:val="en-AU" w:eastAsia="en-AU"/>
                              </w:rPr>
                              <w:t>In your investigation of the emails, what signs did you find to indicate whether each email was malicious or safe? Give your opinion and analysis on these emails in this document, then upload it as your submission.</w:t>
                            </w:r>
                          </w:p>
                          <w:p w14:paraId="5C79DADC" w14:textId="77777777" w:rsidR="00293FCE" w:rsidRPr="00CE6CB7" w:rsidRDefault="00293FCE">
                            <w:pPr>
                              <w:ind w:left="0"/>
                              <w:rPr>
                                <w:b/>
                                <w:bCs/>
                                <w:color w:val="FFFFFF" w:themeColor="background1"/>
                              </w:rPr>
                            </w:pPr>
                          </w:p>
                          <w:p w14:paraId="553A5FCD" w14:textId="77777777" w:rsidR="00293FCE" w:rsidRPr="00CE6CB7" w:rsidRDefault="00293FCE">
                            <w:pPr>
                              <w:rPr>
                                <w:b/>
                                <w:bCs/>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EF2DBB2" id="_x0000_t202" coordsize="21600,21600" o:spt="202" path="m,l,21600r21600,l21600,xe">
                <v:stroke joinstyle="miter"/>
                <v:path gradientshapeok="t" o:connecttype="rect"/>
              </v:shapetype>
              <v:shape id="Text Box 3" o:spid="_x0000_s1026" type="#_x0000_t202" style="position:absolute;left:0;text-align:left;margin-left:.45pt;margin-top:29.7pt;width:535.85pt;height:98.4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" fillcolor="black [3213]" strokeweight=".5pt">
                <v:textbox>
                  <w:txbxContent>
                    <w:p w14:paraId="116F4B56" w14:textId="6B94E85F" w:rsidR="002E3B42" w:rsidRDefault="002E3B42" w:rsidP="00293FCE">
                      <w:pPr>
                        <w:spacing w:before="0" w:after="0"/>
                        <w:ind w:left="0" w:right="0"/>
                        <w:rPr>
                          <w:b/>
                          <w:bCs/>
                          <w:noProof/>
                          <w:color w:val="FFFFFF" w:themeColor="background1"/>
                          <w:lang w:val="en-AU" w:eastAsia="en-AU"/>
                        </w:rPr>
                      </w:pPr>
                      <w:r>
                        <w:rPr>
                          <w:b/>
                          <w:bCs/>
                          <w:noProof/>
                          <w:color w:val="FFFFFF" w:themeColor="background1"/>
                          <w:lang w:val="en-AU" w:eastAsia="en-AU"/>
                        </w:rPr>
                        <w:t>Please download the pdf document in the resources section to view the emails you will need to investigate.</w:t>
                      </w:r>
                    </w:p>
                    <w:p w14:paraId="7639FFA0" w14:textId="77777777" w:rsidR="002E3B42" w:rsidRDefault="002E3B42" w:rsidP="00293FCE">
                      <w:pPr>
                        <w:spacing w:before="0" w:after="0"/>
                        <w:ind w:left="0" w:right="0"/>
                        <w:rPr>
                          <w:b/>
                          <w:bCs/>
                          <w:noProof/>
                          <w:color w:val="FFFFFF" w:themeColor="background1"/>
                          <w:lang w:val="en-AU" w:eastAsia="en-AU"/>
                        </w:rPr>
                      </w:pPr>
                    </w:p>
                    <w:p w14:paraId="00E09646" w14:textId="3B99AC2F" w:rsidR="00293FCE" w:rsidRPr="00CE6CB7" w:rsidRDefault="00293FCE" w:rsidP="00293FCE">
                      <w:pPr>
                        <w:spacing w:before="0" w:after="0"/>
                        <w:ind w:left="0" w:right="0"/>
                        <w:rPr>
                          <w:b/>
                          <w:bCs/>
                          <w:noProof/>
                          <w:color w:val="FFFFFF" w:themeColor="background1"/>
                          <w:lang w:val="en-AU" w:eastAsia="en-AU"/>
                        </w:rPr>
                      </w:pPr>
                      <w:r w:rsidRPr="00CE6CB7">
                        <w:rPr>
                          <w:b/>
                          <w:bCs/>
                          <w:noProof/>
                          <w:color w:val="FFFFFF" w:themeColor="background1"/>
                          <w:lang w:val="en-AU" w:eastAsia="en-AU"/>
                        </w:rPr>
                        <w:t>In your investigation of the emails, what signs did you find to indicate whether each email was malicious or safe? Give your opinion and analysis on these emails in this document, then upload it as your submission.</w:t>
                      </w:r>
                    </w:p>
                    <w:p w14:paraId="5C79DADC" w14:textId="77777777" w:rsidR="00293FCE" w:rsidRPr="00CE6CB7" w:rsidRDefault="00293FCE">
                      <w:pPr>
                        <w:ind w:left="0"/>
                        <w:rPr>
                          <w:b/>
                          <w:bCs/>
                          <w:color w:val="FFFFFF" w:themeColor="background1"/>
                        </w:rPr>
                      </w:pPr>
                    </w:p>
                    <w:p w14:paraId="553A5FCD" w14:textId="77777777" w:rsidR="00293FCE" w:rsidRPr="00CE6CB7" w:rsidRDefault="00293FCE">
                      <w:pPr>
                        <w:rPr>
                          <w:b/>
                          <w:bCs/>
                          <w:color w:val="FFFFFF" w:themeColor="background1"/>
                        </w:rPr>
                      </w:pPr>
                    </w:p>
                  </w:txbxContent>
                </v:textbox>
              </v:shape>
            </w:pict>
          </mc:Fallback>
        </mc:AlternateContent>
      </w:r>
    </w:p>
    <w:p w14:paraId="0AFA8CE5" w14:textId="43748C0A" w:rsidR="00A25DE7" w:rsidRPr="00A25DE7" w:rsidRDefault="00A25DE7" w:rsidP="00A25DE7">
      <w:pPr>
        <w:pStyle w:val="NormalWeb"/>
        <w:spacing w:before="0" w:beforeAutospacing="0" w:after="0" w:afterAutospacing="0"/>
        <w:rPr>
          <w:rFonts w:ascii="Calibri" w:eastAsia="Times New Roman" w:hAnsi="Calibri" w:cs="Calibri"/>
          <w:sz w:val="22"/>
          <w:szCs w:val="22"/>
          <w:lang w:eastAsia="en-AU"/>
        </w:rPr>
      </w:pPr>
    </w:p>
    <w:p w14:paraId="32B044A2" w14:textId="20571051" w:rsidR="00293FCE" w:rsidRPr="00CE6CB7" w:rsidRDefault="00982F7C" w:rsidP="00DB10EA">
      <w:pPr>
        <w:spacing w:before="0" w:after="0"/>
        <w:ind w:left="0" w:right="0"/>
        <w:rPr>
          <w:rFonts w:ascii="Calibri" w:eastAsia="Times New Roman" w:hAnsi="Calibri" w:cs="Calibri"/>
          <w:color w:val="auto"/>
          <w:kern w:val="0"/>
          <w:sz w:val="22"/>
          <w:szCs w:val="22"/>
          <w:lang w:eastAsia="en-AU"/>
        </w:rPr>
      </w:pPr>
      <w:r>
        <w:rPr>
          <w:rFonts w:ascii="Calibri" w:eastAsia="Times New Roman" w:hAnsi="Calibri" w:cs="Calibri"/>
          <w:color w:val="auto"/>
          <w:kern w:val="0"/>
          <w:sz w:val="22"/>
          <w:szCs w:val="22"/>
          <w:lang w:eastAsia="en-AU"/>
        </w:rPr>
        <w:br/>
      </w:r>
      <w:r>
        <w:rPr>
          <w:rFonts w:ascii="Calibri" w:eastAsia="Times New Roman" w:hAnsi="Calibri" w:cs="Calibri"/>
          <w:color w:val="auto"/>
          <w:kern w:val="0"/>
          <w:sz w:val="22"/>
          <w:szCs w:val="22"/>
          <w:lang w:eastAsia="en-AU"/>
        </w:rPr>
        <w:br/>
      </w:r>
      <w:r w:rsidR="008F3614">
        <w:rPr>
          <w:rFonts w:ascii="Calibri" w:eastAsia="Times New Roman" w:hAnsi="Calibri" w:cs="Calibri"/>
          <w:color w:val="auto"/>
          <w:kern w:val="0"/>
          <w:sz w:val="22"/>
          <w:szCs w:val="22"/>
          <w:lang w:eastAsia="en-AU"/>
        </w:rPr>
        <w:br/>
      </w:r>
    </w:p>
    <w:p w14:paraId="214306E9" w14:textId="77777777" w:rsidR="00293FCE" w:rsidRDefault="00293FCE" w:rsidP="00DB10EA">
      <w:pPr>
        <w:spacing w:before="0" w:after="0"/>
        <w:ind w:left="0" w:right="0"/>
        <w:rPr>
          <w:noProof/>
          <w:lang w:val="en-AU" w:eastAsia="en-AU"/>
        </w:rPr>
      </w:pPr>
    </w:p>
    <w:p w14:paraId="675D93AC" w14:textId="77777777" w:rsidR="00F1737B" w:rsidRDefault="00F1737B" w:rsidP="00DB10EA">
      <w:pPr>
        <w:spacing w:before="0" w:after="0"/>
        <w:ind w:left="0" w:right="0"/>
        <w:rPr>
          <w:noProof/>
          <w:lang w:val="en-AU" w:eastAsia="en-AU"/>
        </w:rPr>
      </w:pPr>
    </w:p>
    <w:p w14:paraId="56FB1918" w14:textId="77777777" w:rsidR="002E3B42" w:rsidRDefault="002E3B42" w:rsidP="00DB10EA">
      <w:pPr>
        <w:spacing w:before="0" w:after="0"/>
        <w:ind w:left="0" w:right="0"/>
        <w:rPr>
          <w:b/>
          <w:bCs/>
          <w:noProof/>
          <w:lang w:val="en-AU" w:eastAsia="en-AU"/>
        </w:rPr>
      </w:pPr>
    </w:p>
    <w:p w14:paraId="04A34387" w14:textId="657ABEE7" w:rsidR="00F1737B" w:rsidRPr="00F1737B" w:rsidRDefault="00F1737B" w:rsidP="00DB10EA">
      <w:pPr>
        <w:spacing w:before="0" w:after="0"/>
        <w:ind w:left="0" w:right="0"/>
        <w:rPr>
          <w:b/>
          <w:bCs/>
          <w:noProof/>
          <w:lang w:val="en-AU" w:eastAsia="en-AU"/>
        </w:rPr>
      </w:pPr>
      <w:r w:rsidRPr="00F1737B">
        <w:rPr>
          <w:b/>
          <w:bCs/>
          <w:noProof/>
          <w:lang w:val="en-AU" w:eastAsia="en-AU"/>
        </w:rPr>
        <w:t>Here is an example to use as a reference point</w:t>
      </w:r>
      <w:r w:rsidR="00293FCE">
        <w:rPr>
          <w:b/>
          <w:bCs/>
          <w:noProof/>
          <w:lang w:val="en-AU" w:eastAsia="en-AU"/>
        </w:rPr>
        <w:t>:</w:t>
      </w:r>
      <w:r>
        <w:rPr>
          <w:b/>
          <w:bCs/>
          <w:noProof/>
          <w:lang w:val="en-AU" w:eastAsia="en-AU"/>
        </w:rPr>
        <w:t xml:space="preserve"> </w:t>
      </w:r>
    </w:p>
    <w:p w14:paraId="03F7C6A5" w14:textId="797D6151" w:rsidR="00F1737B" w:rsidRDefault="00CE6CB7" w:rsidP="00DB10EA">
      <w:pPr>
        <w:spacing w:before="0" w:after="0"/>
        <w:ind w:left="0" w:right="0"/>
        <w:rPr>
          <w:noProof/>
          <w:lang w:val="en-AU" w:eastAsia="en-AU"/>
        </w:rPr>
      </w:pPr>
      <w:r>
        <w:rPr>
          <w:noProof/>
          <w:lang w:val="en-AU" w:eastAsia="en-AU"/>
        </w:rPr>
        <w:drawing>
          <wp:anchor distT="0" distB="0" distL="114300" distR="114300" simplePos="0" relativeHeight="251659264" behindDoc="1" locked="0" layoutInCell="1" allowOverlap="1" wp14:anchorId="178824A7" wp14:editId="61C3BF12">
            <wp:simplePos x="0" y="0"/>
            <wp:positionH relativeFrom="column">
              <wp:posOffset>757555</wp:posOffset>
            </wp:positionH>
            <wp:positionV relativeFrom="paragraph">
              <wp:posOffset>153670</wp:posOffset>
            </wp:positionV>
            <wp:extent cx="4999990" cy="2484120"/>
            <wp:effectExtent l="0" t="0" r="3810" b="5080"/>
            <wp:wrapTight wrapText="bothSides">
              <wp:wrapPolygon edited="0">
                <wp:start x="0" y="0"/>
                <wp:lineTo x="0" y="21534"/>
                <wp:lineTo x="21562" y="21534"/>
                <wp:lineTo x="21562" y="0"/>
                <wp:lineTo x="0" y="0"/>
              </wp:wrapPolygon>
            </wp:wrapTight>
            <wp:docPr id="2" name="Picture 2"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emp answer 1.png"/>
                    <pic:cNvPicPr/>
                  </pic:nvPicPr>
                  <pic:blipFill>
                    <a:blip r:embed="rId11">
                      <a:extLst>
                        <a:ext uri="{28A0092B-C50C-407E-A947-70E740481C1C}">
                          <a14:useLocalDpi xmlns:a14="http://schemas.microsoft.com/office/drawing/2010/main" val="0"/>
                        </a:ext>
                      </a:extLst>
                    </a:blip>
                    <a:stretch>
                      <a:fillRect/>
                    </a:stretch>
                  </pic:blipFill>
                  <pic:spPr>
                    <a:xfrm>
                      <a:off x="0" y="0"/>
                      <a:ext cx="4999990" cy="2484120"/>
                    </a:xfrm>
                    <a:prstGeom prst="rect">
                      <a:avLst/>
                    </a:prstGeom>
                  </pic:spPr>
                </pic:pic>
              </a:graphicData>
            </a:graphic>
            <wp14:sizeRelH relativeFrom="margin">
              <wp14:pctWidth>0</wp14:pctWidth>
            </wp14:sizeRelH>
            <wp14:sizeRelV relativeFrom="margin">
              <wp14:pctHeight>0</wp14:pctHeight>
            </wp14:sizeRelV>
          </wp:anchor>
        </w:drawing>
      </w:r>
    </w:p>
    <w:p w14:paraId="03194022" w14:textId="77777777" w:rsidR="00CE6CB7" w:rsidRDefault="00CE6CB7" w:rsidP="00F1737B">
      <w:pPr>
        <w:spacing w:before="0" w:after="0"/>
        <w:ind w:left="0" w:right="0"/>
        <w:rPr>
          <w:b/>
          <w:bCs/>
          <w:i/>
          <w:iCs/>
          <w:noProof/>
          <w:lang w:val="en-AU" w:eastAsia="en-AU"/>
        </w:rPr>
      </w:pPr>
    </w:p>
    <w:p w14:paraId="68992D06" w14:textId="77777777" w:rsidR="00CE6CB7" w:rsidRDefault="00CE6CB7" w:rsidP="00F1737B">
      <w:pPr>
        <w:spacing w:before="0" w:after="0"/>
        <w:ind w:left="0" w:right="0"/>
        <w:rPr>
          <w:b/>
          <w:bCs/>
          <w:i/>
          <w:iCs/>
          <w:noProof/>
          <w:lang w:val="en-AU" w:eastAsia="en-AU"/>
        </w:rPr>
      </w:pPr>
    </w:p>
    <w:p w14:paraId="45488CA0" w14:textId="77777777" w:rsidR="00CE6CB7" w:rsidRDefault="00CE6CB7" w:rsidP="00F1737B">
      <w:pPr>
        <w:spacing w:before="0" w:after="0"/>
        <w:ind w:left="0" w:right="0"/>
        <w:rPr>
          <w:b/>
          <w:bCs/>
          <w:i/>
          <w:iCs/>
          <w:noProof/>
          <w:lang w:val="en-AU" w:eastAsia="en-AU"/>
        </w:rPr>
      </w:pPr>
    </w:p>
    <w:p w14:paraId="555C4940" w14:textId="77777777" w:rsidR="00CE6CB7" w:rsidRDefault="00CE6CB7" w:rsidP="00F1737B">
      <w:pPr>
        <w:spacing w:before="0" w:after="0"/>
        <w:ind w:left="0" w:right="0"/>
        <w:rPr>
          <w:b/>
          <w:bCs/>
          <w:i/>
          <w:iCs/>
          <w:noProof/>
          <w:lang w:val="en-AU" w:eastAsia="en-AU"/>
        </w:rPr>
      </w:pPr>
    </w:p>
    <w:p w14:paraId="66EA0FEB" w14:textId="77777777" w:rsidR="00CE6CB7" w:rsidRDefault="00CE6CB7" w:rsidP="00F1737B">
      <w:pPr>
        <w:spacing w:before="0" w:after="0"/>
        <w:ind w:left="0" w:right="0"/>
        <w:rPr>
          <w:b/>
          <w:bCs/>
          <w:i/>
          <w:iCs/>
          <w:noProof/>
          <w:lang w:val="en-AU" w:eastAsia="en-AU"/>
        </w:rPr>
      </w:pPr>
    </w:p>
    <w:p w14:paraId="6F5EDE6F" w14:textId="77777777" w:rsidR="00CE6CB7" w:rsidRDefault="00CE6CB7" w:rsidP="00F1737B">
      <w:pPr>
        <w:spacing w:before="0" w:after="0"/>
        <w:ind w:left="0" w:right="0"/>
        <w:rPr>
          <w:b/>
          <w:bCs/>
          <w:i/>
          <w:iCs/>
          <w:noProof/>
          <w:lang w:val="en-AU" w:eastAsia="en-AU"/>
        </w:rPr>
      </w:pPr>
    </w:p>
    <w:p w14:paraId="77114345" w14:textId="77777777" w:rsidR="00CE6CB7" w:rsidRDefault="00CE6CB7" w:rsidP="00F1737B">
      <w:pPr>
        <w:spacing w:before="0" w:after="0"/>
        <w:ind w:left="0" w:right="0"/>
        <w:rPr>
          <w:b/>
          <w:bCs/>
          <w:i/>
          <w:iCs/>
          <w:noProof/>
          <w:lang w:val="en-AU" w:eastAsia="en-AU"/>
        </w:rPr>
      </w:pPr>
    </w:p>
    <w:p w14:paraId="22A87192" w14:textId="77777777" w:rsidR="00CE6CB7" w:rsidRDefault="00CE6CB7" w:rsidP="00F1737B">
      <w:pPr>
        <w:spacing w:before="0" w:after="0"/>
        <w:ind w:left="0" w:right="0"/>
        <w:rPr>
          <w:b/>
          <w:bCs/>
          <w:i/>
          <w:iCs/>
          <w:noProof/>
          <w:lang w:val="en-AU" w:eastAsia="en-AU"/>
        </w:rPr>
      </w:pPr>
    </w:p>
    <w:p w14:paraId="7AFF837B" w14:textId="77777777" w:rsidR="00CE6CB7" w:rsidRDefault="00CE6CB7" w:rsidP="00F1737B">
      <w:pPr>
        <w:spacing w:before="0" w:after="0"/>
        <w:ind w:left="0" w:right="0"/>
        <w:rPr>
          <w:b/>
          <w:bCs/>
          <w:i/>
          <w:iCs/>
          <w:noProof/>
          <w:lang w:val="en-AU" w:eastAsia="en-AU"/>
        </w:rPr>
      </w:pPr>
    </w:p>
    <w:p w14:paraId="13C6E144" w14:textId="77777777" w:rsidR="00CE6CB7" w:rsidRDefault="00CE6CB7" w:rsidP="00F1737B">
      <w:pPr>
        <w:spacing w:before="0" w:after="0"/>
        <w:ind w:left="0" w:right="0"/>
        <w:rPr>
          <w:b/>
          <w:bCs/>
          <w:i/>
          <w:iCs/>
          <w:noProof/>
          <w:lang w:val="en-AU" w:eastAsia="en-AU"/>
        </w:rPr>
      </w:pPr>
    </w:p>
    <w:p w14:paraId="13D08441" w14:textId="77777777" w:rsidR="00CE6CB7" w:rsidRDefault="00CE6CB7" w:rsidP="00F1737B">
      <w:pPr>
        <w:spacing w:before="0" w:after="0"/>
        <w:ind w:left="0" w:right="0"/>
        <w:rPr>
          <w:b/>
          <w:bCs/>
          <w:i/>
          <w:iCs/>
          <w:noProof/>
          <w:lang w:val="en-AU" w:eastAsia="en-AU"/>
        </w:rPr>
      </w:pPr>
    </w:p>
    <w:p w14:paraId="4592F939" w14:textId="77777777" w:rsidR="00CE6CB7" w:rsidRDefault="00CE6CB7" w:rsidP="00F1737B">
      <w:pPr>
        <w:spacing w:before="0" w:after="0"/>
        <w:ind w:left="0" w:right="0"/>
        <w:rPr>
          <w:b/>
          <w:bCs/>
          <w:i/>
          <w:iCs/>
          <w:noProof/>
          <w:lang w:val="en-AU" w:eastAsia="en-AU"/>
        </w:rPr>
      </w:pPr>
    </w:p>
    <w:p w14:paraId="075B88A6" w14:textId="77777777" w:rsidR="00CE6CB7" w:rsidRDefault="00CE6CB7" w:rsidP="00F1737B">
      <w:pPr>
        <w:spacing w:before="0" w:after="0"/>
        <w:ind w:left="0" w:right="0"/>
        <w:rPr>
          <w:b/>
          <w:bCs/>
          <w:i/>
          <w:iCs/>
          <w:noProof/>
          <w:lang w:val="en-AU" w:eastAsia="en-AU"/>
        </w:rPr>
      </w:pPr>
    </w:p>
    <w:p w14:paraId="5D50A02E" w14:textId="77777777" w:rsidR="00CE6CB7" w:rsidRDefault="00CE6CB7" w:rsidP="00F1737B">
      <w:pPr>
        <w:spacing w:before="0" w:after="0"/>
        <w:ind w:left="0" w:right="0"/>
        <w:rPr>
          <w:b/>
          <w:bCs/>
          <w:i/>
          <w:iCs/>
          <w:noProof/>
          <w:lang w:val="en-AU" w:eastAsia="en-AU"/>
        </w:rPr>
      </w:pPr>
    </w:p>
    <w:p w14:paraId="0DDACBC3" w14:textId="77777777" w:rsidR="00CE6CB7" w:rsidRDefault="00CE6CB7" w:rsidP="00F1737B">
      <w:pPr>
        <w:spacing w:before="0" w:after="0"/>
        <w:ind w:left="0" w:right="0"/>
        <w:rPr>
          <w:b/>
          <w:bCs/>
          <w:i/>
          <w:iCs/>
          <w:noProof/>
          <w:lang w:val="en-AU" w:eastAsia="en-AU"/>
        </w:rPr>
      </w:pPr>
    </w:p>
    <w:p w14:paraId="792A5948" w14:textId="77777777" w:rsidR="005459B5" w:rsidRPr="005459B5" w:rsidRDefault="00EC33FF" w:rsidP="00F1737B">
      <w:pPr>
        <w:spacing w:before="0" w:after="0"/>
        <w:ind w:left="0" w:right="0"/>
        <w:rPr>
          <w:b/>
          <w:bCs/>
          <w:i/>
          <w:iCs/>
          <w:noProof/>
          <w:sz w:val="22"/>
          <w:szCs w:val="18"/>
          <w:lang w:val="en-AU" w:eastAsia="en-AU"/>
        </w:rPr>
      </w:pPr>
      <w:r w:rsidRPr="005459B5">
        <w:rPr>
          <w:b/>
          <w:bCs/>
          <w:i/>
          <w:iCs/>
          <w:noProof/>
          <w:sz w:val="22"/>
          <w:szCs w:val="18"/>
          <w:lang w:val="en-AU" w:eastAsia="en-AU"/>
        </w:rPr>
        <w:t xml:space="preserve">Example </w:t>
      </w:r>
      <w:r w:rsidR="00F1737B" w:rsidRPr="005459B5">
        <w:rPr>
          <w:b/>
          <w:bCs/>
          <w:i/>
          <w:iCs/>
          <w:noProof/>
          <w:sz w:val="22"/>
          <w:szCs w:val="18"/>
          <w:lang w:val="en-AU" w:eastAsia="en-AU"/>
        </w:rPr>
        <w:t>Answer</w:t>
      </w:r>
      <w:r w:rsidR="00293FCE" w:rsidRPr="005459B5">
        <w:rPr>
          <w:b/>
          <w:bCs/>
          <w:i/>
          <w:iCs/>
          <w:noProof/>
          <w:sz w:val="22"/>
          <w:szCs w:val="18"/>
          <w:lang w:val="en-AU" w:eastAsia="en-AU"/>
        </w:rPr>
        <w:t xml:space="preserve"> </w:t>
      </w:r>
      <w:r w:rsidR="00293FCE" w:rsidRPr="005459B5">
        <w:rPr>
          <w:i/>
          <w:iCs/>
          <w:noProof/>
          <w:sz w:val="22"/>
          <w:szCs w:val="18"/>
          <w:lang w:val="en-AU" w:eastAsia="en-AU"/>
        </w:rPr>
        <w:t>(Please note this is not part of the Task and is an example only. Please remove this section from your task submission)</w:t>
      </w:r>
      <w:r w:rsidR="00F1737B" w:rsidRPr="005459B5">
        <w:rPr>
          <w:i/>
          <w:iCs/>
          <w:noProof/>
          <w:sz w:val="22"/>
          <w:szCs w:val="18"/>
          <w:lang w:val="en-AU" w:eastAsia="en-AU"/>
        </w:rPr>
        <w:t>:</w:t>
      </w:r>
      <w:r w:rsidR="00F1737B" w:rsidRPr="005459B5">
        <w:rPr>
          <w:b/>
          <w:bCs/>
          <w:i/>
          <w:iCs/>
          <w:noProof/>
          <w:sz w:val="22"/>
          <w:szCs w:val="18"/>
          <w:lang w:val="en-AU" w:eastAsia="en-AU"/>
        </w:rPr>
        <w:t xml:space="preserve"> </w:t>
      </w:r>
    </w:p>
    <w:p w14:paraId="47E95B95" w14:textId="77777777" w:rsidR="005459B5" w:rsidRPr="005459B5" w:rsidRDefault="005459B5" w:rsidP="00F1737B">
      <w:pPr>
        <w:spacing w:before="0" w:after="0"/>
        <w:ind w:left="0" w:right="0"/>
        <w:rPr>
          <w:b/>
          <w:bCs/>
          <w:i/>
          <w:iCs/>
          <w:noProof/>
          <w:sz w:val="22"/>
          <w:szCs w:val="18"/>
          <w:lang w:val="en-AU" w:eastAsia="en-AU"/>
        </w:rPr>
      </w:pPr>
    </w:p>
    <w:tbl>
      <w:tblPr>
        <w:tblStyle w:val="TableGrid"/>
        <w:tblW w:w="0" w:type="auto"/>
        <w:tblLook w:val="04A0" w:firstRow="1" w:lastRow="0" w:firstColumn="1" w:lastColumn="0" w:noHBand="0" w:noVBand="1"/>
      </w:tblPr>
      <w:tblGrid>
        <w:gridCol w:w="2405"/>
        <w:gridCol w:w="8385"/>
      </w:tblGrid>
      <w:tr w:rsidR="005459B5" w:rsidRPr="005459B5" w14:paraId="20562204" w14:textId="77777777" w:rsidTr="005459B5">
        <w:tc>
          <w:tcPr>
            <w:tcW w:w="2405" w:type="dxa"/>
            <w:shd w:val="clear" w:color="auto" w:fill="000000" w:themeFill="text1"/>
            <w:vAlign w:val="center"/>
          </w:tcPr>
          <w:p w14:paraId="7AC8D78D" w14:textId="0940114A" w:rsidR="005459B5" w:rsidRPr="005459B5" w:rsidRDefault="005459B5" w:rsidP="004E6A37">
            <w:pPr>
              <w:spacing w:before="0" w:after="0"/>
              <w:ind w:left="0" w:right="0"/>
              <w:rPr>
                <w:b/>
                <w:bCs/>
                <w:noProof/>
                <w:color w:val="FFFFFF" w:themeColor="background1"/>
                <w:sz w:val="22"/>
                <w:szCs w:val="18"/>
                <w:lang w:val="en-AU" w:eastAsia="en-AU"/>
              </w:rPr>
            </w:pPr>
            <w:r w:rsidRPr="005459B5">
              <w:rPr>
                <w:b/>
                <w:bCs/>
                <w:noProof/>
                <w:color w:val="FFFFFF" w:themeColor="background1"/>
                <w:sz w:val="22"/>
                <w:szCs w:val="18"/>
                <w:lang w:val="en-AU" w:eastAsia="en-AU"/>
              </w:rPr>
              <w:t>Is this email Safe or Malicious?</w:t>
            </w:r>
          </w:p>
        </w:tc>
        <w:tc>
          <w:tcPr>
            <w:tcW w:w="8385" w:type="dxa"/>
            <w:shd w:val="clear" w:color="auto" w:fill="000000" w:themeFill="text1"/>
            <w:vAlign w:val="center"/>
          </w:tcPr>
          <w:p w14:paraId="06024678" w14:textId="77777777" w:rsidR="005459B5" w:rsidRPr="005459B5" w:rsidRDefault="005459B5" w:rsidP="004E6A37">
            <w:pPr>
              <w:spacing w:before="0" w:after="0"/>
              <w:ind w:left="0" w:right="0"/>
              <w:rPr>
                <w:b/>
                <w:bCs/>
                <w:noProof/>
                <w:color w:val="FFFFFF" w:themeColor="background1"/>
                <w:sz w:val="22"/>
                <w:szCs w:val="18"/>
                <w:lang w:val="en-AU" w:eastAsia="en-AU"/>
              </w:rPr>
            </w:pPr>
            <w:r w:rsidRPr="005459B5">
              <w:rPr>
                <w:b/>
                <w:bCs/>
                <w:noProof/>
                <w:color w:val="FFFFFF" w:themeColor="background1"/>
                <w:sz w:val="22"/>
                <w:szCs w:val="18"/>
                <w:lang w:val="en-AU" w:eastAsia="en-AU"/>
              </w:rPr>
              <w:t>My Analysis</w:t>
            </w:r>
          </w:p>
        </w:tc>
      </w:tr>
      <w:tr w:rsidR="005459B5" w:rsidRPr="005459B5" w14:paraId="66148A55" w14:textId="77777777" w:rsidTr="005459B5">
        <w:tc>
          <w:tcPr>
            <w:tcW w:w="2405" w:type="dxa"/>
          </w:tcPr>
          <w:p w14:paraId="2363C4AD" w14:textId="20F8F0F1" w:rsidR="005459B5" w:rsidRPr="005459B5" w:rsidRDefault="005459B5" w:rsidP="004E6A37">
            <w:pPr>
              <w:spacing w:before="0" w:after="0"/>
              <w:ind w:left="0" w:right="0"/>
              <w:rPr>
                <w:noProof/>
                <w:sz w:val="22"/>
                <w:szCs w:val="18"/>
                <w:lang w:val="en-AU" w:eastAsia="en-AU"/>
              </w:rPr>
            </w:pPr>
            <w:r w:rsidRPr="005459B5">
              <w:rPr>
                <w:noProof/>
                <w:sz w:val="22"/>
                <w:szCs w:val="18"/>
                <w:lang w:val="en-AU" w:eastAsia="en-AU"/>
              </w:rPr>
              <w:t xml:space="preserve">Malicious </w:t>
            </w:r>
          </w:p>
        </w:tc>
        <w:tc>
          <w:tcPr>
            <w:tcW w:w="8385" w:type="dxa"/>
          </w:tcPr>
          <w:p w14:paraId="4C8EE8F0" w14:textId="77777777" w:rsidR="005459B5" w:rsidRPr="005459B5" w:rsidRDefault="005459B5" w:rsidP="005459B5">
            <w:pPr>
              <w:pStyle w:val="ListParagraph"/>
              <w:numPr>
                <w:ilvl w:val="0"/>
                <w:numId w:val="1"/>
              </w:numPr>
              <w:spacing w:before="0" w:after="0"/>
              <w:ind w:right="0"/>
              <w:rPr>
                <w:i/>
                <w:iCs/>
                <w:noProof/>
                <w:sz w:val="22"/>
                <w:szCs w:val="18"/>
                <w:lang w:val="en-AU" w:eastAsia="en-AU"/>
              </w:rPr>
            </w:pPr>
            <w:r w:rsidRPr="005459B5">
              <w:rPr>
                <w:i/>
                <w:iCs/>
                <w:noProof/>
                <w:sz w:val="22"/>
                <w:szCs w:val="18"/>
                <w:lang w:val="en-AU" w:eastAsia="en-AU"/>
              </w:rPr>
              <w:t>The attached URL is from Russia.</w:t>
            </w:r>
          </w:p>
          <w:p w14:paraId="218B2E9C" w14:textId="77777777" w:rsidR="005459B5" w:rsidRPr="005459B5" w:rsidRDefault="005459B5" w:rsidP="005459B5">
            <w:pPr>
              <w:pStyle w:val="ListParagraph"/>
              <w:numPr>
                <w:ilvl w:val="0"/>
                <w:numId w:val="1"/>
              </w:numPr>
              <w:spacing w:before="0" w:after="0"/>
              <w:ind w:right="0"/>
              <w:rPr>
                <w:i/>
                <w:iCs/>
                <w:noProof/>
                <w:sz w:val="22"/>
                <w:szCs w:val="18"/>
                <w:lang w:val="en-AU" w:eastAsia="en-AU"/>
              </w:rPr>
            </w:pPr>
            <w:r w:rsidRPr="005459B5">
              <w:rPr>
                <w:i/>
                <w:iCs/>
                <w:noProof/>
                <w:sz w:val="22"/>
                <w:szCs w:val="18"/>
                <w:lang w:val="en-AU" w:eastAsia="en-AU"/>
              </w:rPr>
              <w:t>The email sender is requesting the user download a file with fairly generic justification.</w:t>
            </w:r>
          </w:p>
          <w:p w14:paraId="7387CDF7" w14:textId="77777777" w:rsidR="005459B5" w:rsidRPr="005459B5" w:rsidRDefault="005459B5" w:rsidP="005459B5">
            <w:pPr>
              <w:pStyle w:val="ListParagraph"/>
              <w:numPr>
                <w:ilvl w:val="0"/>
                <w:numId w:val="1"/>
              </w:numPr>
              <w:spacing w:before="0" w:after="0"/>
              <w:ind w:right="0"/>
              <w:rPr>
                <w:i/>
                <w:iCs/>
                <w:noProof/>
                <w:sz w:val="22"/>
                <w:szCs w:val="18"/>
                <w:lang w:val="en-AU" w:eastAsia="en-AU"/>
              </w:rPr>
            </w:pPr>
            <w:r w:rsidRPr="005459B5">
              <w:rPr>
                <w:i/>
                <w:iCs/>
                <w:noProof/>
                <w:sz w:val="22"/>
                <w:szCs w:val="18"/>
                <w:lang w:val="en-AU" w:eastAsia="en-AU"/>
              </w:rPr>
              <w:t>This is enough indicators for us to assume that the link is probably malicious and should be treated as such.</w:t>
            </w:r>
          </w:p>
          <w:p w14:paraId="3BF57EE2" w14:textId="77777777" w:rsidR="005459B5" w:rsidRPr="005459B5" w:rsidRDefault="005459B5" w:rsidP="005459B5">
            <w:pPr>
              <w:pStyle w:val="ListParagraph"/>
              <w:numPr>
                <w:ilvl w:val="0"/>
                <w:numId w:val="1"/>
              </w:numPr>
              <w:spacing w:before="0" w:after="0"/>
              <w:ind w:right="0"/>
              <w:rPr>
                <w:i/>
                <w:iCs/>
                <w:noProof/>
                <w:sz w:val="22"/>
                <w:szCs w:val="18"/>
                <w:lang w:val="en-AU" w:eastAsia="en-AU"/>
              </w:rPr>
            </w:pPr>
            <w:r w:rsidRPr="005459B5">
              <w:rPr>
                <w:i/>
                <w:iCs/>
                <w:noProof/>
                <w:sz w:val="22"/>
                <w:szCs w:val="18"/>
                <w:lang w:val="en-AU" w:eastAsia="en-AU"/>
              </w:rPr>
              <w:t>Overall the email is not very professional. It is far too generic using terms that could apply to almost anyone and anywhere such as “the report” and the job title of “anz employee”. Also ‘anz’ is not capitalized, and the email provided is not a business email.</w:t>
            </w:r>
          </w:p>
          <w:p w14:paraId="54116B35" w14:textId="77777777" w:rsidR="005459B5" w:rsidRPr="005459B5" w:rsidRDefault="005459B5" w:rsidP="005459B5">
            <w:pPr>
              <w:pStyle w:val="ListParagraph"/>
              <w:numPr>
                <w:ilvl w:val="0"/>
                <w:numId w:val="1"/>
              </w:numPr>
              <w:spacing w:before="0" w:after="0"/>
              <w:ind w:right="0"/>
              <w:rPr>
                <w:i/>
                <w:iCs/>
                <w:noProof/>
                <w:sz w:val="22"/>
                <w:szCs w:val="18"/>
                <w:lang w:val="en-AU" w:eastAsia="en-AU"/>
              </w:rPr>
            </w:pPr>
            <w:r w:rsidRPr="005459B5">
              <w:rPr>
                <w:i/>
                <w:iCs/>
                <w:noProof/>
                <w:sz w:val="22"/>
                <w:szCs w:val="18"/>
                <w:lang w:val="en-AU" w:eastAsia="en-AU"/>
              </w:rPr>
              <w:t>The name the email uses isn’t consistent with the display name.</w:t>
            </w:r>
          </w:p>
          <w:p w14:paraId="457CF6CA" w14:textId="13297CBC" w:rsidR="005459B5" w:rsidRPr="005459B5" w:rsidRDefault="005459B5" w:rsidP="005459B5">
            <w:pPr>
              <w:pStyle w:val="ListParagraph"/>
              <w:numPr>
                <w:ilvl w:val="0"/>
                <w:numId w:val="1"/>
              </w:numPr>
              <w:spacing w:before="0" w:after="0"/>
              <w:ind w:right="0"/>
              <w:rPr>
                <w:i/>
                <w:iCs/>
                <w:noProof/>
                <w:sz w:val="22"/>
                <w:szCs w:val="18"/>
                <w:lang w:val="en-AU" w:eastAsia="en-AU"/>
              </w:rPr>
            </w:pPr>
            <w:r w:rsidRPr="005459B5">
              <w:rPr>
                <w:i/>
                <w:iCs/>
                <w:noProof/>
                <w:sz w:val="22"/>
                <w:szCs w:val="18"/>
                <w:lang w:val="en-AU" w:eastAsia="en-AU"/>
              </w:rPr>
              <w:t>Finally the email tries to instill a sense of urgency and dread by mentioning that the person’s job is on the line, and mentioning their bosses to provide some sort of authority to what they are saying. This is a common form of social engineering.</w:t>
            </w:r>
          </w:p>
        </w:tc>
      </w:tr>
    </w:tbl>
    <w:p w14:paraId="2211825B" w14:textId="3D0BCEBF" w:rsidR="00EC33FF" w:rsidRPr="00293FCE" w:rsidRDefault="00EC33FF" w:rsidP="00F1737B">
      <w:pPr>
        <w:spacing w:before="0" w:after="0"/>
        <w:ind w:left="0" w:right="0"/>
        <w:rPr>
          <w:b/>
          <w:bCs/>
          <w:i/>
          <w:iCs/>
          <w:noProof/>
          <w:lang w:val="en-AU" w:eastAsia="en-AU"/>
        </w:rPr>
      </w:pPr>
    </w:p>
    <w:p w14:paraId="41DACB1D" w14:textId="77777777" w:rsidR="00293FCE" w:rsidRDefault="00293FCE" w:rsidP="00DB10EA">
      <w:pPr>
        <w:spacing w:before="0" w:after="0"/>
        <w:ind w:left="0" w:right="0"/>
        <w:rPr>
          <w:rFonts w:ascii="Calibri" w:eastAsia="Times New Roman" w:hAnsi="Calibri" w:cs="Calibri"/>
          <w:color w:val="auto"/>
          <w:kern w:val="0"/>
          <w:sz w:val="22"/>
          <w:szCs w:val="22"/>
          <w:lang w:eastAsia="en-AU"/>
        </w:rPr>
      </w:pPr>
    </w:p>
    <w:p w14:paraId="4F7DDACC" w14:textId="300CDA6F" w:rsidR="00F1737B" w:rsidRDefault="008F3614" w:rsidP="00DB10EA">
      <w:pPr>
        <w:spacing w:before="0" w:after="0"/>
        <w:ind w:left="0" w:right="0"/>
        <w:rPr>
          <w:rFonts w:ascii="Calibri" w:eastAsia="Times New Roman" w:hAnsi="Calibri" w:cs="Calibri"/>
          <w:color w:val="FF0000"/>
          <w:kern w:val="0"/>
          <w:sz w:val="22"/>
          <w:szCs w:val="22"/>
          <w:lang w:eastAsia="en-AU"/>
        </w:rPr>
      </w:pPr>
      <w:r>
        <w:rPr>
          <w:rFonts w:ascii="Calibri" w:eastAsia="Times New Roman" w:hAnsi="Calibri" w:cs="Calibri"/>
          <w:color w:val="auto"/>
          <w:kern w:val="0"/>
          <w:sz w:val="22"/>
          <w:szCs w:val="22"/>
          <w:lang w:eastAsia="en-AU"/>
        </w:rPr>
        <w:br/>
      </w:r>
      <w:r w:rsidR="00DB10EA">
        <w:rPr>
          <w:rFonts w:ascii="Calibri" w:eastAsia="Times New Roman" w:hAnsi="Calibri" w:cs="Calibri"/>
          <w:color w:val="FF0000"/>
          <w:kern w:val="0"/>
          <w:sz w:val="22"/>
          <w:szCs w:val="22"/>
          <w:lang w:eastAsia="en-AU"/>
        </w:rPr>
        <w:br/>
      </w:r>
    </w:p>
    <w:p w14:paraId="6686FA58" w14:textId="77777777" w:rsidR="00F1737B" w:rsidRDefault="00F1737B" w:rsidP="00DB10EA">
      <w:pPr>
        <w:spacing w:before="0" w:after="0"/>
        <w:ind w:left="0" w:right="0"/>
        <w:rPr>
          <w:rFonts w:ascii="Calibri" w:eastAsia="Times New Roman" w:hAnsi="Calibri" w:cs="Calibri"/>
          <w:color w:val="FF0000"/>
          <w:kern w:val="0"/>
          <w:sz w:val="22"/>
          <w:szCs w:val="22"/>
          <w:lang w:eastAsia="en-AU"/>
        </w:rPr>
      </w:pPr>
    </w:p>
    <w:p w14:paraId="7E8BD9F8" w14:textId="77777777" w:rsidR="00F1737B" w:rsidRDefault="00F1737B" w:rsidP="00DB10EA">
      <w:pPr>
        <w:spacing w:before="0" w:after="0"/>
        <w:ind w:left="0" w:right="0"/>
        <w:rPr>
          <w:rFonts w:ascii="Calibri" w:eastAsia="Times New Roman" w:hAnsi="Calibri" w:cs="Calibri"/>
          <w:color w:val="FF0000"/>
          <w:kern w:val="0"/>
          <w:sz w:val="22"/>
          <w:szCs w:val="22"/>
          <w:lang w:eastAsia="en-AU"/>
        </w:rPr>
      </w:pPr>
    </w:p>
    <w:p w14:paraId="712B115F" w14:textId="77777777" w:rsidR="00F1737B" w:rsidRDefault="00F1737B" w:rsidP="00DB10EA">
      <w:pPr>
        <w:spacing w:before="0" w:after="0"/>
        <w:ind w:left="0" w:right="0"/>
        <w:rPr>
          <w:rFonts w:ascii="Calibri" w:eastAsia="Times New Roman" w:hAnsi="Calibri" w:cs="Calibri"/>
          <w:color w:val="FF0000"/>
          <w:kern w:val="0"/>
          <w:sz w:val="22"/>
          <w:szCs w:val="22"/>
          <w:lang w:eastAsia="en-AU"/>
        </w:rPr>
      </w:pPr>
    </w:p>
    <w:p w14:paraId="50B1ECED" w14:textId="77777777" w:rsidR="00F1737B" w:rsidRDefault="00F1737B" w:rsidP="00DB10EA">
      <w:pPr>
        <w:spacing w:before="0" w:after="0"/>
        <w:ind w:left="0" w:right="0"/>
        <w:rPr>
          <w:rFonts w:ascii="Calibri" w:eastAsia="Times New Roman" w:hAnsi="Calibri" w:cs="Calibri"/>
          <w:color w:val="FF0000"/>
          <w:kern w:val="0"/>
          <w:sz w:val="22"/>
          <w:szCs w:val="22"/>
          <w:lang w:eastAsia="en-AU"/>
        </w:rPr>
      </w:pPr>
    </w:p>
    <w:p w14:paraId="72B012AE" w14:textId="77777777" w:rsidR="00F1737B" w:rsidRDefault="00F1737B" w:rsidP="00DB10EA">
      <w:pPr>
        <w:spacing w:before="0" w:after="0"/>
        <w:ind w:left="0" w:right="0"/>
        <w:rPr>
          <w:rFonts w:ascii="Calibri" w:eastAsia="Times New Roman" w:hAnsi="Calibri" w:cs="Calibri"/>
          <w:color w:val="FF0000"/>
          <w:kern w:val="0"/>
          <w:sz w:val="22"/>
          <w:szCs w:val="22"/>
          <w:lang w:eastAsia="en-AU"/>
        </w:rPr>
      </w:pPr>
    </w:p>
    <w:p w14:paraId="3889CCA5" w14:textId="77777777" w:rsidR="00F1737B" w:rsidRDefault="00F1737B" w:rsidP="00DB10EA">
      <w:pPr>
        <w:spacing w:before="0" w:after="0"/>
        <w:ind w:left="0" w:right="0"/>
        <w:rPr>
          <w:rFonts w:ascii="Calibri" w:eastAsia="Times New Roman" w:hAnsi="Calibri" w:cs="Calibri"/>
          <w:color w:val="FF0000"/>
          <w:kern w:val="0"/>
          <w:sz w:val="22"/>
          <w:szCs w:val="22"/>
          <w:lang w:eastAsia="en-AU"/>
        </w:rPr>
      </w:pPr>
    </w:p>
    <w:p w14:paraId="5C0F2441" w14:textId="12A987C3" w:rsidR="00F1737B" w:rsidRDefault="00F1737B" w:rsidP="00DB10EA">
      <w:pPr>
        <w:spacing w:before="0" w:after="0"/>
        <w:ind w:left="0" w:right="0"/>
        <w:rPr>
          <w:rFonts w:ascii="Calibri" w:eastAsia="Times New Roman" w:hAnsi="Calibri" w:cs="Calibri"/>
          <w:color w:val="FF0000"/>
          <w:kern w:val="0"/>
          <w:sz w:val="22"/>
          <w:szCs w:val="22"/>
          <w:lang w:eastAsia="en-AU"/>
        </w:rPr>
      </w:pPr>
    </w:p>
    <w:p w14:paraId="200E9D7A" w14:textId="33007F6E" w:rsidR="00F1737B" w:rsidRDefault="00F1737B" w:rsidP="00DB10EA">
      <w:pPr>
        <w:spacing w:before="0" w:after="0"/>
        <w:ind w:left="0" w:right="0"/>
        <w:rPr>
          <w:rFonts w:ascii="Calibri" w:eastAsia="Times New Roman" w:hAnsi="Calibri" w:cs="Calibri"/>
          <w:color w:val="FF0000"/>
          <w:kern w:val="0"/>
          <w:sz w:val="22"/>
          <w:szCs w:val="22"/>
          <w:lang w:eastAsia="en-AU"/>
        </w:rPr>
      </w:pPr>
    </w:p>
    <w:p w14:paraId="2894E653" w14:textId="748A1075" w:rsidR="00F1737B" w:rsidRDefault="00F1737B" w:rsidP="00DB10EA">
      <w:pPr>
        <w:spacing w:before="0" w:after="0"/>
        <w:ind w:left="0" w:right="0"/>
        <w:rPr>
          <w:rFonts w:ascii="Calibri" w:eastAsia="Times New Roman" w:hAnsi="Calibri" w:cs="Calibri"/>
          <w:color w:val="FF0000"/>
          <w:kern w:val="0"/>
          <w:sz w:val="22"/>
          <w:szCs w:val="22"/>
          <w:lang w:eastAsia="en-AU"/>
        </w:rPr>
      </w:pPr>
    </w:p>
    <w:p w14:paraId="3E61AFC2" w14:textId="781A8901" w:rsidR="00AD1D45" w:rsidRDefault="00AD1D45" w:rsidP="00DB10EA">
      <w:pPr>
        <w:spacing w:before="0" w:after="0"/>
        <w:ind w:left="0" w:right="0"/>
        <w:rPr>
          <w:i/>
          <w:iCs/>
          <w:noProof/>
          <w:lang w:val="en-AU" w:eastAsia="en-AU"/>
        </w:rPr>
      </w:pPr>
    </w:p>
    <w:p w14:paraId="7F9C6C2C" w14:textId="407D8290" w:rsidR="00DB10EA" w:rsidRPr="0064428C" w:rsidRDefault="00DB10EA" w:rsidP="00DB10EA">
      <w:pPr>
        <w:spacing w:before="0" w:after="0"/>
        <w:ind w:left="0" w:right="0"/>
        <w:rPr>
          <w:b/>
          <w:bCs/>
          <w:noProof/>
          <w:lang w:val="en-AU" w:eastAsia="en-AU"/>
        </w:rPr>
      </w:pPr>
      <w:r w:rsidRPr="0064428C">
        <w:rPr>
          <w:b/>
          <w:bCs/>
          <w:noProof/>
          <w:lang w:val="en-AU" w:eastAsia="en-AU"/>
        </w:rPr>
        <w:t>Email 1:</w:t>
      </w:r>
      <w:r w:rsidR="004D1382">
        <w:rPr>
          <w:b/>
          <w:bCs/>
          <w:noProof/>
          <w:lang w:val="en-AU" w:eastAsia="en-AU"/>
        </w:rPr>
        <w:t xml:space="preserve"> </w:t>
      </w:r>
    </w:p>
    <w:p w14:paraId="2B7E53BA" w14:textId="285ECD3B" w:rsidR="0064428C" w:rsidRDefault="0064428C" w:rsidP="00DB10EA">
      <w:pPr>
        <w:spacing w:before="0" w:after="0"/>
        <w:ind w:left="0" w:right="0"/>
        <w:rPr>
          <w:noProof/>
          <w:lang w:val="en-AU" w:eastAsia="en-AU"/>
        </w:rPr>
      </w:pPr>
    </w:p>
    <w:tbl>
      <w:tblPr>
        <w:tblStyle w:val="TableGrid"/>
        <w:tblW w:w="0" w:type="auto"/>
        <w:tblLook w:val="04A0" w:firstRow="1" w:lastRow="0" w:firstColumn="1" w:lastColumn="0" w:noHBand="0" w:noVBand="1"/>
      </w:tblPr>
      <w:tblGrid>
        <w:gridCol w:w="3681"/>
        <w:gridCol w:w="7109"/>
      </w:tblGrid>
      <w:tr w:rsidR="004D1382" w14:paraId="742CDB4B" w14:textId="77777777" w:rsidTr="004225F9">
        <w:tc>
          <w:tcPr>
            <w:tcW w:w="3681" w:type="dxa"/>
            <w:shd w:val="clear" w:color="auto" w:fill="000000" w:themeFill="text1"/>
            <w:vAlign w:val="center"/>
          </w:tcPr>
          <w:p w14:paraId="1FE3C7DD" w14:textId="79E3FF26" w:rsidR="004D1382" w:rsidRPr="004225F9" w:rsidRDefault="004D1382" w:rsidP="004225F9">
            <w:pPr>
              <w:spacing w:before="0" w:after="0"/>
              <w:ind w:left="0" w:right="0"/>
              <w:rPr>
                <w:b/>
                <w:bCs/>
                <w:noProof/>
                <w:color w:val="FFFFFF" w:themeColor="background1"/>
                <w:lang w:val="en-AU" w:eastAsia="en-AU"/>
              </w:rPr>
            </w:pPr>
            <w:r w:rsidRPr="004225F9">
              <w:rPr>
                <w:b/>
                <w:bCs/>
                <w:noProof/>
                <w:color w:val="FFFFFF" w:themeColor="background1"/>
                <w:lang w:val="en-AU" w:eastAsia="en-AU"/>
              </w:rPr>
              <w:t>Is this email Safe or Malicious?</w:t>
            </w:r>
          </w:p>
        </w:tc>
        <w:tc>
          <w:tcPr>
            <w:tcW w:w="7109" w:type="dxa"/>
            <w:shd w:val="clear" w:color="auto" w:fill="000000" w:themeFill="text1"/>
            <w:vAlign w:val="center"/>
          </w:tcPr>
          <w:p w14:paraId="007719FE" w14:textId="5D66CB1C" w:rsidR="004D1382" w:rsidRPr="004225F9" w:rsidRDefault="004225F9" w:rsidP="004225F9">
            <w:pPr>
              <w:spacing w:before="0" w:after="0"/>
              <w:ind w:left="0" w:right="0"/>
              <w:rPr>
                <w:b/>
                <w:bCs/>
                <w:noProof/>
                <w:color w:val="FFFFFF" w:themeColor="background1"/>
                <w:lang w:val="en-AU" w:eastAsia="en-AU"/>
              </w:rPr>
            </w:pPr>
            <w:r>
              <w:rPr>
                <w:b/>
                <w:bCs/>
                <w:noProof/>
                <w:color w:val="FFFFFF" w:themeColor="background1"/>
                <w:lang w:val="en-AU" w:eastAsia="en-AU"/>
              </w:rPr>
              <w:t xml:space="preserve">My </w:t>
            </w:r>
            <w:r w:rsidR="004D1382" w:rsidRPr="004225F9">
              <w:rPr>
                <w:b/>
                <w:bCs/>
                <w:noProof/>
                <w:color w:val="FFFFFF" w:themeColor="background1"/>
                <w:lang w:val="en-AU" w:eastAsia="en-AU"/>
              </w:rPr>
              <w:t>Analysis</w:t>
            </w:r>
          </w:p>
        </w:tc>
      </w:tr>
      <w:tr w:rsidR="004D1382" w14:paraId="3C80CA67" w14:textId="77777777" w:rsidTr="004225F9">
        <w:tc>
          <w:tcPr>
            <w:tcW w:w="3681" w:type="dxa"/>
          </w:tcPr>
          <w:p w14:paraId="77E5CB06" w14:textId="659FC8EB" w:rsidR="004D1382" w:rsidRDefault="008661C7" w:rsidP="00DB10EA">
            <w:pPr>
              <w:spacing w:before="0" w:after="0"/>
              <w:ind w:left="0" w:right="0"/>
              <w:rPr>
                <w:noProof/>
                <w:lang w:val="en-AU" w:eastAsia="en-AU"/>
              </w:rPr>
            </w:pPr>
            <w:r>
              <w:rPr>
                <w:noProof/>
                <w:lang w:val="en-AU" w:eastAsia="en-AU"/>
              </w:rPr>
              <w:t>Safe</w:t>
            </w:r>
          </w:p>
        </w:tc>
        <w:tc>
          <w:tcPr>
            <w:tcW w:w="7109" w:type="dxa"/>
          </w:tcPr>
          <w:p w14:paraId="45AA9772" w14:textId="5EB0A56D" w:rsidR="004D1382" w:rsidRDefault="008661C7" w:rsidP="00DB10EA">
            <w:pPr>
              <w:spacing w:before="0" w:after="0"/>
              <w:ind w:left="0" w:right="0"/>
              <w:rPr>
                <w:noProof/>
                <w:lang w:val="en-AU" w:eastAsia="en-AU"/>
              </w:rPr>
            </w:pPr>
            <w:r>
              <w:rPr>
                <w:noProof/>
                <w:lang w:val="en-AU" w:eastAsia="en-AU"/>
              </w:rPr>
              <w:t>It seems normal and the email is a reply of the previous email. After all, the email doesn’t contain any suspicious link or attachment.</w:t>
            </w:r>
          </w:p>
        </w:tc>
      </w:tr>
    </w:tbl>
    <w:p w14:paraId="57F40EEC" w14:textId="48ED604E" w:rsidR="0064428C" w:rsidRDefault="0064428C" w:rsidP="00DB10EA">
      <w:pPr>
        <w:spacing w:before="0" w:after="0"/>
        <w:ind w:left="0" w:right="0"/>
        <w:rPr>
          <w:noProof/>
          <w:lang w:val="en-AU" w:eastAsia="en-AU"/>
        </w:rPr>
      </w:pPr>
    </w:p>
    <w:p w14:paraId="559471BE" w14:textId="77777777" w:rsidR="0064428C" w:rsidRDefault="0064428C" w:rsidP="00DB10EA">
      <w:pPr>
        <w:spacing w:before="0" w:after="0"/>
        <w:ind w:left="0" w:right="0"/>
        <w:rPr>
          <w:noProof/>
          <w:lang w:val="en-AU" w:eastAsia="en-AU"/>
        </w:rPr>
      </w:pPr>
    </w:p>
    <w:p w14:paraId="2543EBD7" w14:textId="2A069665" w:rsidR="0064428C" w:rsidRPr="0064428C" w:rsidRDefault="00DB10EA" w:rsidP="00DB10EA">
      <w:pPr>
        <w:spacing w:before="0" w:after="0"/>
        <w:ind w:left="0" w:right="0"/>
        <w:rPr>
          <w:b/>
          <w:bCs/>
          <w:noProof/>
          <w:lang w:val="en-AU" w:eastAsia="en-AU"/>
        </w:rPr>
      </w:pPr>
      <w:r w:rsidRPr="0064428C">
        <w:rPr>
          <w:b/>
          <w:bCs/>
          <w:noProof/>
          <w:lang w:val="en-AU" w:eastAsia="en-AU"/>
        </w:rPr>
        <w:t>Email 2:</w:t>
      </w:r>
      <w:r w:rsidR="004225F9">
        <w:rPr>
          <w:b/>
          <w:bCs/>
          <w:noProof/>
          <w:lang w:val="en-AU" w:eastAsia="en-AU"/>
        </w:rPr>
        <w:t xml:space="preserve"> </w:t>
      </w:r>
    </w:p>
    <w:p w14:paraId="3419EA2A" w14:textId="61391AF5" w:rsidR="0064428C" w:rsidRDefault="0064428C" w:rsidP="00DB10EA">
      <w:pPr>
        <w:spacing w:before="0" w:after="0"/>
        <w:ind w:left="0" w:right="0"/>
        <w:rPr>
          <w:noProof/>
          <w:lang w:val="en-AU" w:eastAsia="en-AU"/>
        </w:rPr>
      </w:pPr>
    </w:p>
    <w:tbl>
      <w:tblPr>
        <w:tblStyle w:val="TableGrid"/>
        <w:tblW w:w="0" w:type="auto"/>
        <w:tblLook w:val="04A0" w:firstRow="1" w:lastRow="0" w:firstColumn="1" w:lastColumn="0" w:noHBand="0" w:noVBand="1"/>
      </w:tblPr>
      <w:tblGrid>
        <w:gridCol w:w="3681"/>
        <w:gridCol w:w="7109"/>
      </w:tblGrid>
      <w:tr w:rsidR="004225F9" w14:paraId="43DAEB7A" w14:textId="77777777" w:rsidTr="004E6A37">
        <w:tc>
          <w:tcPr>
            <w:tcW w:w="3681" w:type="dxa"/>
            <w:shd w:val="clear" w:color="auto" w:fill="000000" w:themeFill="text1"/>
            <w:vAlign w:val="center"/>
          </w:tcPr>
          <w:p w14:paraId="1AA35C39" w14:textId="3AC048A5" w:rsidR="004225F9" w:rsidRPr="004225F9" w:rsidRDefault="004225F9" w:rsidP="004E6A37">
            <w:pPr>
              <w:spacing w:before="0" w:after="0"/>
              <w:ind w:left="0" w:right="0"/>
              <w:rPr>
                <w:b/>
                <w:bCs/>
                <w:noProof/>
                <w:color w:val="FFFFFF" w:themeColor="background1"/>
                <w:lang w:val="en-AU" w:eastAsia="en-AU"/>
              </w:rPr>
            </w:pPr>
            <w:r w:rsidRPr="004225F9">
              <w:rPr>
                <w:b/>
                <w:bCs/>
                <w:noProof/>
                <w:color w:val="FFFFFF" w:themeColor="background1"/>
                <w:lang w:val="en-AU" w:eastAsia="en-AU"/>
              </w:rPr>
              <w:t>Is this email Safe or Malicious?</w:t>
            </w:r>
          </w:p>
        </w:tc>
        <w:tc>
          <w:tcPr>
            <w:tcW w:w="7109" w:type="dxa"/>
            <w:shd w:val="clear" w:color="auto" w:fill="000000" w:themeFill="text1"/>
            <w:vAlign w:val="center"/>
          </w:tcPr>
          <w:p w14:paraId="0815B55A" w14:textId="77777777" w:rsidR="004225F9" w:rsidRPr="004225F9" w:rsidRDefault="004225F9" w:rsidP="004E6A37">
            <w:pPr>
              <w:spacing w:before="0" w:after="0"/>
              <w:ind w:left="0" w:right="0"/>
              <w:rPr>
                <w:b/>
                <w:bCs/>
                <w:noProof/>
                <w:color w:val="FFFFFF" w:themeColor="background1"/>
                <w:lang w:val="en-AU" w:eastAsia="en-AU"/>
              </w:rPr>
            </w:pPr>
            <w:r>
              <w:rPr>
                <w:b/>
                <w:bCs/>
                <w:noProof/>
                <w:color w:val="FFFFFF" w:themeColor="background1"/>
                <w:lang w:val="en-AU" w:eastAsia="en-AU"/>
              </w:rPr>
              <w:t xml:space="preserve">My </w:t>
            </w:r>
            <w:r w:rsidRPr="004225F9">
              <w:rPr>
                <w:b/>
                <w:bCs/>
                <w:noProof/>
                <w:color w:val="FFFFFF" w:themeColor="background1"/>
                <w:lang w:val="en-AU" w:eastAsia="en-AU"/>
              </w:rPr>
              <w:t>Analysis</w:t>
            </w:r>
          </w:p>
        </w:tc>
      </w:tr>
      <w:tr w:rsidR="004225F9" w14:paraId="127A820D" w14:textId="77777777" w:rsidTr="004E6A37">
        <w:tc>
          <w:tcPr>
            <w:tcW w:w="3681" w:type="dxa"/>
          </w:tcPr>
          <w:p w14:paraId="4088807C" w14:textId="122AC4F0" w:rsidR="004225F9" w:rsidRDefault="008661C7" w:rsidP="004E6A37">
            <w:pPr>
              <w:spacing w:before="0" w:after="0"/>
              <w:ind w:left="0" w:right="0"/>
              <w:rPr>
                <w:noProof/>
                <w:lang w:val="en-AU" w:eastAsia="en-AU"/>
              </w:rPr>
            </w:pPr>
            <w:r>
              <w:rPr>
                <w:noProof/>
                <w:lang w:val="en-AU" w:eastAsia="en-AU"/>
              </w:rPr>
              <w:t>Malicious</w:t>
            </w:r>
          </w:p>
        </w:tc>
        <w:tc>
          <w:tcPr>
            <w:tcW w:w="7109" w:type="dxa"/>
          </w:tcPr>
          <w:p w14:paraId="353D7F2A" w14:textId="77777777" w:rsidR="004225F9" w:rsidRDefault="008661C7" w:rsidP="008661C7">
            <w:pPr>
              <w:pStyle w:val="ListParagraph"/>
              <w:numPr>
                <w:ilvl w:val="0"/>
                <w:numId w:val="2"/>
              </w:numPr>
              <w:spacing w:before="0" w:after="0"/>
              <w:ind w:right="0"/>
              <w:rPr>
                <w:noProof/>
                <w:lang w:val="en-AU" w:eastAsia="en-AU"/>
              </w:rPr>
            </w:pPr>
            <w:r>
              <w:rPr>
                <w:noProof/>
                <w:lang w:val="en-AU" w:eastAsia="en-AU"/>
              </w:rPr>
              <w:t>OneDrive has its official email account.</w:t>
            </w:r>
          </w:p>
          <w:p w14:paraId="3569AEEB" w14:textId="77777777" w:rsidR="008661C7" w:rsidRDefault="008661C7" w:rsidP="008661C7">
            <w:pPr>
              <w:pStyle w:val="ListParagraph"/>
              <w:numPr>
                <w:ilvl w:val="0"/>
                <w:numId w:val="2"/>
              </w:numPr>
              <w:spacing w:before="0" w:after="0"/>
              <w:ind w:right="0"/>
              <w:rPr>
                <w:noProof/>
                <w:lang w:val="en-AU" w:eastAsia="en-AU"/>
              </w:rPr>
            </w:pPr>
            <w:r>
              <w:rPr>
                <w:noProof/>
                <w:lang w:val="en-AU" w:eastAsia="en-AU"/>
              </w:rPr>
              <w:t>The domain is from Russia.</w:t>
            </w:r>
          </w:p>
          <w:p w14:paraId="1B37D604" w14:textId="77777777" w:rsidR="008661C7" w:rsidRDefault="008661C7" w:rsidP="008661C7">
            <w:pPr>
              <w:pStyle w:val="ListParagraph"/>
              <w:numPr>
                <w:ilvl w:val="0"/>
                <w:numId w:val="2"/>
              </w:numPr>
              <w:spacing w:before="0" w:after="0"/>
              <w:ind w:right="0"/>
              <w:rPr>
                <w:noProof/>
                <w:lang w:val="en-AU" w:eastAsia="en-AU"/>
              </w:rPr>
            </w:pPr>
            <w:r>
              <w:rPr>
                <w:noProof/>
                <w:lang w:val="en-AU" w:eastAsia="en-AU"/>
              </w:rPr>
              <w:t>The link is highly possible to be malicious.</w:t>
            </w:r>
          </w:p>
          <w:p w14:paraId="4FB5F4BB" w14:textId="5B2947AD" w:rsidR="008661C7" w:rsidRPr="008661C7" w:rsidRDefault="008661C7" w:rsidP="008661C7">
            <w:pPr>
              <w:pStyle w:val="ListParagraph"/>
              <w:numPr>
                <w:ilvl w:val="0"/>
                <w:numId w:val="2"/>
              </w:numPr>
              <w:spacing w:before="0" w:after="0"/>
              <w:ind w:right="0"/>
              <w:rPr>
                <w:noProof/>
                <w:lang w:val="en-AU" w:eastAsia="en-AU"/>
              </w:rPr>
            </w:pPr>
            <w:r>
              <w:rPr>
                <w:noProof/>
                <w:lang w:val="en-AU" w:eastAsia="en-AU"/>
              </w:rPr>
              <w:t>The email is very informal. ADOBE PDF and SECURITY are all spelled in capital, which is not polite. The ‘o’ in office 365 should be capitalized. This can’t be from a service for its customer.</w:t>
            </w:r>
          </w:p>
        </w:tc>
      </w:tr>
    </w:tbl>
    <w:p w14:paraId="66CC10B4" w14:textId="3DA9B237" w:rsidR="0064428C" w:rsidRDefault="0064428C" w:rsidP="00DB10EA">
      <w:pPr>
        <w:spacing w:before="0" w:after="0"/>
        <w:ind w:left="0" w:right="0"/>
        <w:rPr>
          <w:noProof/>
          <w:lang w:val="en-AU" w:eastAsia="en-AU"/>
        </w:rPr>
      </w:pPr>
    </w:p>
    <w:p w14:paraId="73432C4E" w14:textId="77777777" w:rsidR="0064428C" w:rsidRDefault="0064428C" w:rsidP="00DB10EA">
      <w:pPr>
        <w:spacing w:before="0" w:after="0"/>
        <w:ind w:left="0" w:right="0"/>
        <w:rPr>
          <w:noProof/>
          <w:lang w:val="en-AU" w:eastAsia="en-AU"/>
        </w:rPr>
      </w:pPr>
    </w:p>
    <w:p w14:paraId="1ABF4DA7" w14:textId="59C4707D" w:rsidR="00DB10EA" w:rsidRPr="004225F9" w:rsidRDefault="00DB10EA" w:rsidP="00DB10EA">
      <w:pPr>
        <w:spacing w:before="0" w:after="0"/>
        <w:ind w:left="0" w:right="0"/>
        <w:rPr>
          <w:noProof/>
          <w:lang w:val="en-AU" w:eastAsia="en-AU"/>
        </w:rPr>
      </w:pPr>
      <w:r w:rsidRPr="0064428C">
        <w:rPr>
          <w:b/>
          <w:bCs/>
          <w:noProof/>
          <w:lang w:val="en-AU" w:eastAsia="en-AU"/>
        </w:rPr>
        <w:t>Email 3:</w:t>
      </w:r>
      <w:r w:rsidR="004225F9">
        <w:rPr>
          <w:b/>
          <w:bCs/>
          <w:noProof/>
          <w:lang w:val="en-AU" w:eastAsia="en-AU"/>
        </w:rPr>
        <w:t xml:space="preserve"> </w:t>
      </w:r>
    </w:p>
    <w:p w14:paraId="0445ABFE" w14:textId="7FE3E7D7" w:rsidR="0064428C" w:rsidRDefault="0064428C" w:rsidP="00DB10EA">
      <w:pPr>
        <w:spacing w:before="0" w:after="0"/>
        <w:ind w:left="0" w:right="0"/>
        <w:rPr>
          <w:noProof/>
          <w:lang w:val="en-AU" w:eastAsia="en-AU"/>
        </w:rPr>
      </w:pPr>
    </w:p>
    <w:tbl>
      <w:tblPr>
        <w:tblStyle w:val="TableGrid"/>
        <w:tblW w:w="0" w:type="auto"/>
        <w:tblLook w:val="04A0" w:firstRow="1" w:lastRow="0" w:firstColumn="1" w:lastColumn="0" w:noHBand="0" w:noVBand="1"/>
      </w:tblPr>
      <w:tblGrid>
        <w:gridCol w:w="3681"/>
        <w:gridCol w:w="7109"/>
      </w:tblGrid>
      <w:tr w:rsidR="004225F9" w14:paraId="01DB49CF" w14:textId="77777777" w:rsidTr="004E6A37">
        <w:tc>
          <w:tcPr>
            <w:tcW w:w="3681" w:type="dxa"/>
            <w:shd w:val="clear" w:color="auto" w:fill="000000" w:themeFill="text1"/>
            <w:vAlign w:val="center"/>
          </w:tcPr>
          <w:p w14:paraId="00DBF795" w14:textId="7DAFB4E2" w:rsidR="004225F9" w:rsidRPr="004225F9" w:rsidRDefault="004225F9" w:rsidP="004E6A37">
            <w:pPr>
              <w:spacing w:before="0" w:after="0"/>
              <w:ind w:left="0" w:right="0"/>
              <w:rPr>
                <w:b/>
                <w:bCs/>
                <w:noProof/>
                <w:color w:val="FFFFFF" w:themeColor="background1"/>
                <w:lang w:val="en-AU" w:eastAsia="en-AU"/>
              </w:rPr>
            </w:pPr>
            <w:r w:rsidRPr="004225F9">
              <w:rPr>
                <w:b/>
                <w:bCs/>
                <w:noProof/>
                <w:color w:val="FFFFFF" w:themeColor="background1"/>
                <w:lang w:val="en-AU" w:eastAsia="en-AU"/>
              </w:rPr>
              <w:t>Is this email Safe or Malicious?</w:t>
            </w:r>
          </w:p>
        </w:tc>
        <w:tc>
          <w:tcPr>
            <w:tcW w:w="7109" w:type="dxa"/>
            <w:shd w:val="clear" w:color="auto" w:fill="000000" w:themeFill="text1"/>
            <w:vAlign w:val="center"/>
          </w:tcPr>
          <w:p w14:paraId="11B5ADDA" w14:textId="77777777" w:rsidR="004225F9" w:rsidRPr="004225F9" w:rsidRDefault="004225F9" w:rsidP="004E6A37">
            <w:pPr>
              <w:spacing w:before="0" w:after="0"/>
              <w:ind w:left="0" w:right="0"/>
              <w:rPr>
                <w:b/>
                <w:bCs/>
                <w:noProof/>
                <w:color w:val="FFFFFF" w:themeColor="background1"/>
                <w:lang w:val="en-AU" w:eastAsia="en-AU"/>
              </w:rPr>
            </w:pPr>
            <w:r>
              <w:rPr>
                <w:b/>
                <w:bCs/>
                <w:noProof/>
                <w:color w:val="FFFFFF" w:themeColor="background1"/>
                <w:lang w:val="en-AU" w:eastAsia="en-AU"/>
              </w:rPr>
              <w:t xml:space="preserve">My </w:t>
            </w:r>
            <w:r w:rsidRPr="004225F9">
              <w:rPr>
                <w:b/>
                <w:bCs/>
                <w:noProof/>
                <w:color w:val="FFFFFF" w:themeColor="background1"/>
                <w:lang w:val="en-AU" w:eastAsia="en-AU"/>
              </w:rPr>
              <w:t>Analysis</w:t>
            </w:r>
          </w:p>
        </w:tc>
      </w:tr>
      <w:tr w:rsidR="004225F9" w14:paraId="53141836" w14:textId="77777777" w:rsidTr="004E6A37">
        <w:tc>
          <w:tcPr>
            <w:tcW w:w="3681" w:type="dxa"/>
          </w:tcPr>
          <w:p w14:paraId="54AB3F5C" w14:textId="66E95DF5" w:rsidR="004225F9" w:rsidRDefault="008661C7" w:rsidP="004E6A37">
            <w:pPr>
              <w:spacing w:before="0" w:after="0"/>
              <w:ind w:left="0" w:right="0"/>
              <w:rPr>
                <w:noProof/>
                <w:lang w:val="en-AU" w:eastAsia="en-AU"/>
              </w:rPr>
            </w:pPr>
            <w:r>
              <w:rPr>
                <w:noProof/>
                <w:lang w:val="en-AU" w:eastAsia="en-AU"/>
              </w:rPr>
              <w:t>Malicious</w:t>
            </w:r>
          </w:p>
        </w:tc>
        <w:tc>
          <w:tcPr>
            <w:tcW w:w="7109" w:type="dxa"/>
          </w:tcPr>
          <w:p w14:paraId="1A58DD74" w14:textId="77777777" w:rsidR="004225F9" w:rsidRDefault="008661C7" w:rsidP="008661C7">
            <w:pPr>
              <w:pStyle w:val="ListParagraph"/>
              <w:numPr>
                <w:ilvl w:val="0"/>
                <w:numId w:val="3"/>
              </w:numPr>
              <w:spacing w:before="0" w:after="0"/>
              <w:ind w:right="0"/>
              <w:rPr>
                <w:noProof/>
                <w:lang w:val="en-AU" w:eastAsia="en-AU"/>
              </w:rPr>
            </w:pPr>
            <w:r>
              <w:rPr>
                <w:noProof/>
                <w:lang w:val="en-AU" w:eastAsia="en-AU"/>
              </w:rPr>
              <w:t>The ‘B’ in facebook is written as anotehr character.</w:t>
            </w:r>
          </w:p>
          <w:p w14:paraId="1D117550" w14:textId="77777777" w:rsidR="008661C7" w:rsidRDefault="008661C7" w:rsidP="008661C7">
            <w:pPr>
              <w:pStyle w:val="ListParagraph"/>
              <w:numPr>
                <w:ilvl w:val="0"/>
                <w:numId w:val="3"/>
              </w:numPr>
              <w:spacing w:before="0" w:after="0"/>
              <w:ind w:right="0"/>
              <w:rPr>
                <w:noProof/>
                <w:lang w:val="en-AU" w:eastAsia="en-AU"/>
              </w:rPr>
            </w:pPr>
            <w:r>
              <w:rPr>
                <w:noProof/>
                <w:lang w:val="en-AU" w:eastAsia="en-AU"/>
              </w:rPr>
              <w:t>.opt is unusual.</w:t>
            </w:r>
          </w:p>
          <w:p w14:paraId="48AA949D" w14:textId="5146FCF8" w:rsidR="008661C7" w:rsidRPr="008661C7" w:rsidRDefault="008661C7" w:rsidP="008661C7">
            <w:pPr>
              <w:pStyle w:val="ListParagraph"/>
              <w:numPr>
                <w:ilvl w:val="0"/>
                <w:numId w:val="3"/>
              </w:numPr>
              <w:spacing w:before="0" w:after="0"/>
              <w:ind w:right="0"/>
              <w:rPr>
                <w:noProof/>
                <w:lang w:val="en-AU" w:eastAsia="en-AU"/>
              </w:rPr>
            </w:pPr>
            <w:r>
              <w:rPr>
                <w:noProof/>
                <w:lang w:val="en-AU" w:eastAsia="en-AU"/>
              </w:rPr>
              <w:t xml:space="preserve">FB login link should be: </w:t>
            </w:r>
            <w:hyperlink r:id="rId12" w:history="1">
              <w:r w:rsidRPr="00D95A74">
                <w:rPr>
                  <w:rStyle w:val="Hyperlink"/>
                  <w:noProof/>
                  <w:lang w:val="en-AU" w:eastAsia="en-AU"/>
                </w:rPr>
                <w:t>https://www.facebook.com/login/web/</w:t>
              </w:r>
            </w:hyperlink>
            <w:r>
              <w:rPr>
                <w:noProof/>
                <w:lang w:val="en-AU" w:eastAsia="en-AU"/>
              </w:rPr>
              <w:t xml:space="preserve"> </w:t>
            </w:r>
          </w:p>
        </w:tc>
      </w:tr>
    </w:tbl>
    <w:p w14:paraId="654228A0" w14:textId="361D7657" w:rsidR="0064428C" w:rsidRDefault="0064428C" w:rsidP="00DB10EA">
      <w:pPr>
        <w:spacing w:before="0" w:after="0"/>
        <w:ind w:left="0" w:right="0"/>
        <w:rPr>
          <w:noProof/>
          <w:lang w:val="en-AU" w:eastAsia="en-AU"/>
        </w:rPr>
      </w:pPr>
    </w:p>
    <w:p w14:paraId="2351B6E2" w14:textId="77777777" w:rsidR="0064428C" w:rsidRDefault="0064428C" w:rsidP="00DB10EA">
      <w:pPr>
        <w:spacing w:before="0" w:after="0"/>
        <w:ind w:left="0" w:right="0"/>
        <w:rPr>
          <w:noProof/>
          <w:lang w:val="en-AU" w:eastAsia="en-AU"/>
        </w:rPr>
      </w:pPr>
    </w:p>
    <w:p w14:paraId="5E9119A3" w14:textId="601C5668" w:rsidR="00DB10EA" w:rsidRPr="0064428C" w:rsidRDefault="00DB10EA" w:rsidP="00DB10EA">
      <w:pPr>
        <w:spacing w:before="0" w:after="0"/>
        <w:ind w:left="0" w:right="0"/>
        <w:rPr>
          <w:b/>
          <w:bCs/>
          <w:noProof/>
          <w:lang w:val="en-AU" w:eastAsia="en-AU"/>
        </w:rPr>
      </w:pPr>
      <w:r w:rsidRPr="0064428C">
        <w:rPr>
          <w:b/>
          <w:bCs/>
          <w:noProof/>
          <w:lang w:val="en-AU" w:eastAsia="en-AU"/>
        </w:rPr>
        <w:t xml:space="preserve">Email 4: </w:t>
      </w:r>
    </w:p>
    <w:p w14:paraId="3E1C46CC" w14:textId="5DD4E63C" w:rsidR="0064428C" w:rsidRDefault="0064428C" w:rsidP="00DB10EA">
      <w:pPr>
        <w:spacing w:before="0" w:after="0"/>
        <w:ind w:left="0" w:right="0"/>
        <w:rPr>
          <w:noProof/>
          <w:lang w:val="en-AU" w:eastAsia="en-AU"/>
        </w:rPr>
      </w:pPr>
    </w:p>
    <w:tbl>
      <w:tblPr>
        <w:tblStyle w:val="TableGrid"/>
        <w:tblW w:w="0" w:type="auto"/>
        <w:tblLook w:val="04A0" w:firstRow="1" w:lastRow="0" w:firstColumn="1" w:lastColumn="0" w:noHBand="0" w:noVBand="1"/>
      </w:tblPr>
      <w:tblGrid>
        <w:gridCol w:w="3681"/>
        <w:gridCol w:w="7109"/>
      </w:tblGrid>
      <w:tr w:rsidR="004225F9" w14:paraId="69A001B5" w14:textId="77777777" w:rsidTr="004E6A37">
        <w:tc>
          <w:tcPr>
            <w:tcW w:w="3681" w:type="dxa"/>
            <w:shd w:val="clear" w:color="auto" w:fill="000000" w:themeFill="text1"/>
            <w:vAlign w:val="center"/>
          </w:tcPr>
          <w:p w14:paraId="44F1ACE7" w14:textId="58BB453A" w:rsidR="004225F9" w:rsidRPr="004225F9" w:rsidRDefault="004225F9" w:rsidP="004E6A37">
            <w:pPr>
              <w:spacing w:before="0" w:after="0"/>
              <w:ind w:left="0" w:right="0"/>
              <w:rPr>
                <w:b/>
                <w:bCs/>
                <w:noProof/>
                <w:color w:val="FFFFFF" w:themeColor="background1"/>
                <w:lang w:val="en-AU" w:eastAsia="en-AU"/>
              </w:rPr>
            </w:pPr>
            <w:r w:rsidRPr="004225F9">
              <w:rPr>
                <w:b/>
                <w:bCs/>
                <w:noProof/>
                <w:color w:val="FFFFFF" w:themeColor="background1"/>
                <w:lang w:val="en-AU" w:eastAsia="en-AU"/>
              </w:rPr>
              <w:t>Is this email Safe or Malicious?</w:t>
            </w:r>
          </w:p>
        </w:tc>
        <w:tc>
          <w:tcPr>
            <w:tcW w:w="7109" w:type="dxa"/>
            <w:shd w:val="clear" w:color="auto" w:fill="000000" w:themeFill="text1"/>
            <w:vAlign w:val="center"/>
          </w:tcPr>
          <w:p w14:paraId="0682F93B" w14:textId="77777777" w:rsidR="004225F9" w:rsidRPr="004225F9" w:rsidRDefault="004225F9" w:rsidP="004E6A37">
            <w:pPr>
              <w:spacing w:before="0" w:after="0"/>
              <w:ind w:left="0" w:right="0"/>
              <w:rPr>
                <w:b/>
                <w:bCs/>
                <w:noProof/>
                <w:color w:val="FFFFFF" w:themeColor="background1"/>
                <w:lang w:val="en-AU" w:eastAsia="en-AU"/>
              </w:rPr>
            </w:pPr>
            <w:r>
              <w:rPr>
                <w:b/>
                <w:bCs/>
                <w:noProof/>
                <w:color w:val="FFFFFF" w:themeColor="background1"/>
                <w:lang w:val="en-AU" w:eastAsia="en-AU"/>
              </w:rPr>
              <w:t xml:space="preserve">My </w:t>
            </w:r>
            <w:r w:rsidRPr="004225F9">
              <w:rPr>
                <w:b/>
                <w:bCs/>
                <w:noProof/>
                <w:color w:val="FFFFFF" w:themeColor="background1"/>
                <w:lang w:val="en-AU" w:eastAsia="en-AU"/>
              </w:rPr>
              <w:t>Analysis</w:t>
            </w:r>
          </w:p>
        </w:tc>
      </w:tr>
      <w:tr w:rsidR="004225F9" w14:paraId="0E6DC805" w14:textId="77777777" w:rsidTr="004E6A37">
        <w:tc>
          <w:tcPr>
            <w:tcW w:w="3681" w:type="dxa"/>
          </w:tcPr>
          <w:p w14:paraId="3A6E5C37" w14:textId="7F4DBE93" w:rsidR="004225F9" w:rsidRDefault="008661C7" w:rsidP="004E6A37">
            <w:pPr>
              <w:spacing w:before="0" w:after="0"/>
              <w:ind w:left="0" w:right="0"/>
              <w:rPr>
                <w:noProof/>
                <w:lang w:val="en-AU" w:eastAsia="en-AU"/>
              </w:rPr>
            </w:pPr>
            <w:r>
              <w:rPr>
                <w:noProof/>
                <w:lang w:val="en-AU" w:eastAsia="en-AU"/>
              </w:rPr>
              <w:t>Malicious</w:t>
            </w:r>
          </w:p>
        </w:tc>
        <w:tc>
          <w:tcPr>
            <w:tcW w:w="7109" w:type="dxa"/>
          </w:tcPr>
          <w:p w14:paraId="1B3DBE17" w14:textId="139E31A8" w:rsidR="004225F9" w:rsidRDefault="008661C7" w:rsidP="008661C7">
            <w:pPr>
              <w:pStyle w:val="ListParagraph"/>
              <w:numPr>
                <w:ilvl w:val="0"/>
                <w:numId w:val="4"/>
              </w:numPr>
              <w:spacing w:before="0" w:after="0"/>
              <w:ind w:right="0"/>
              <w:rPr>
                <w:noProof/>
                <w:lang w:val="en-AU" w:eastAsia="en-AU"/>
              </w:rPr>
            </w:pPr>
            <w:r>
              <w:rPr>
                <w:noProof/>
                <w:lang w:val="en-AU" w:eastAsia="en-AU"/>
              </w:rPr>
              <w:t>Th</w:t>
            </w:r>
            <w:r w:rsidR="009842C0">
              <w:rPr>
                <w:noProof/>
                <w:lang w:val="en-AU" w:eastAsia="en-AU"/>
              </w:rPr>
              <w:t>is</w:t>
            </w:r>
            <w:r>
              <w:rPr>
                <w:noProof/>
                <w:lang w:val="en-AU" w:eastAsia="en-AU"/>
              </w:rPr>
              <w:t xml:space="preserve"> Adam may </w:t>
            </w:r>
            <w:r w:rsidR="009842C0">
              <w:rPr>
                <w:noProof/>
                <w:lang w:val="en-AU" w:eastAsia="en-AU"/>
              </w:rPr>
              <w:t>not be</w:t>
            </w:r>
            <w:r>
              <w:rPr>
                <w:noProof/>
                <w:lang w:val="en-AU" w:eastAsia="en-AU"/>
              </w:rPr>
              <w:t xml:space="preserve"> malicious, but the email he forward may be.</w:t>
            </w:r>
          </w:p>
          <w:p w14:paraId="6E054DB2" w14:textId="77777777" w:rsidR="008661C7" w:rsidRDefault="009842C0" w:rsidP="008661C7">
            <w:pPr>
              <w:pStyle w:val="ListParagraph"/>
              <w:numPr>
                <w:ilvl w:val="0"/>
                <w:numId w:val="4"/>
              </w:numPr>
              <w:spacing w:before="0" w:after="0"/>
              <w:ind w:right="0"/>
              <w:rPr>
                <w:noProof/>
                <w:lang w:val="en-AU" w:eastAsia="en-AU"/>
              </w:rPr>
            </w:pPr>
            <w:r>
              <w:rPr>
                <w:noProof/>
                <w:lang w:val="en-AU" w:eastAsia="en-AU"/>
              </w:rPr>
              <w:t>See more may contains the malicious link.</w:t>
            </w:r>
          </w:p>
          <w:p w14:paraId="36D46D31" w14:textId="437E0CCB" w:rsidR="009842C0" w:rsidRPr="008661C7" w:rsidRDefault="009842C0" w:rsidP="008661C7">
            <w:pPr>
              <w:pStyle w:val="ListParagraph"/>
              <w:numPr>
                <w:ilvl w:val="0"/>
                <w:numId w:val="4"/>
              </w:numPr>
              <w:spacing w:before="0" w:after="0"/>
              <w:ind w:right="0"/>
              <w:rPr>
                <w:noProof/>
                <w:lang w:val="en-AU" w:eastAsia="en-AU"/>
              </w:rPr>
            </w:pPr>
            <w:r>
              <w:rPr>
                <w:noProof/>
                <w:lang w:val="en-AU" w:eastAsia="en-AU"/>
              </w:rPr>
              <w:t>i.massdrop.com is malicious</w:t>
            </w:r>
          </w:p>
        </w:tc>
      </w:tr>
    </w:tbl>
    <w:p w14:paraId="4B917BBD" w14:textId="2744E9BD" w:rsidR="0064428C" w:rsidRDefault="0064428C" w:rsidP="00DB10EA">
      <w:pPr>
        <w:spacing w:before="0" w:after="0"/>
        <w:ind w:left="0" w:right="0"/>
        <w:rPr>
          <w:noProof/>
          <w:lang w:val="en-AU" w:eastAsia="en-AU"/>
        </w:rPr>
      </w:pPr>
    </w:p>
    <w:p w14:paraId="19C7B69A" w14:textId="77777777" w:rsidR="0064428C" w:rsidRDefault="0064428C" w:rsidP="00DB10EA">
      <w:pPr>
        <w:spacing w:before="0" w:after="0"/>
        <w:ind w:left="0" w:right="0"/>
        <w:rPr>
          <w:noProof/>
          <w:lang w:val="en-AU" w:eastAsia="en-AU"/>
        </w:rPr>
      </w:pPr>
    </w:p>
    <w:p w14:paraId="043A0721" w14:textId="3A2BBC4F" w:rsidR="0064428C" w:rsidRPr="0064428C" w:rsidRDefault="00DB10EA" w:rsidP="00DB10EA">
      <w:pPr>
        <w:spacing w:before="0" w:after="0"/>
        <w:ind w:left="0" w:right="0"/>
        <w:rPr>
          <w:b/>
          <w:bCs/>
          <w:noProof/>
          <w:lang w:val="en-AU" w:eastAsia="en-AU"/>
        </w:rPr>
      </w:pPr>
      <w:r w:rsidRPr="0064428C">
        <w:rPr>
          <w:b/>
          <w:bCs/>
          <w:noProof/>
          <w:lang w:val="en-AU" w:eastAsia="en-AU"/>
        </w:rPr>
        <w:lastRenderedPageBreak/>
        <w:t>Email 5:</w:t>
      </w:r>
      <w:r w:rsidR="004225F9" w:rsidRPr="004225F9">
        <w:rPr>
          <w:b/>
          <w:bCs/>
          <w:noProof/>
          <w:lang w:val="en-AU" w:eastAsia="en-AU"/>
        </w:rPr>
        <w:t xml:space="preserve"> </w:t>
      </w:r>
    </w:p>
    <w:p w14:paraId="43250BA0" w14:textId="7F3BDA4E" w:rsidR="0064428C" w:rsidRDefault="0064428C" w:rsidP="00DB10EA">
      <w:pPr>
        <w:spacing w:before="0" w:after="0"/>
        <w:ind w:left="0" w:right="0"/>
        <w:rPr>
          <w:noProof/>
          <w:lang w:val="en-AU" w:eastAsia="en-AU"/>
        </w:rPr>
      </w:pPr>
    </w:p>
    <w:tbl>
      <w:tblPr>
        <w:tblStyle w:val="TableGrid"/>
        <w:tblW w:w="0" w:type="auto"/>
        <w:tblLook w:val="04A0" w:firstRow="1" w:lastRow="0" w:firstColumn="1" w:lastColumn="0" w:noHBand="0" w:noVBand="1"/>
      </w:tblPr>
      <w:tblGrid>
        <w:gridCol w:w="3681"/>
        <w:gridCol w:w="7109"/>
      </w:tblGrid>
      <w:tr w:rsidR="004225F9" w14:paraId="265F59B5" w14:textId="77777777" w:rsidTr="004E6A37">
        <w:tc>
          <w:tcPr>
            <w:tcW w:w="3681" w:type="dxa"/>
            <w:shd w:val="clear" w:color="auto" w:fill="000000" w:themeFill="text1"/>
            <w:vAlign w:val="center"/>
          </w:tcPr>
          <w:p w14:paraId="249F2BC7" w14:textId="091982D1" w:rsidR="004225F9" w:rsidRPr="004225F9" w:rsidRDefault="004225F9" w:rsidP="004E6A37">
            <w:pPr>
              <w:spacing w:before="0" w:after="0"/>
              <w:ind w:left="0" w:right="0"/>
              <w:rPr>
                <w:b/>
                <w:bCs/>
                <w:noProof/>
                <w:color w:val="FFFFFF" w:themeColor="background1"/>
                <w:lang w:val="en-AU" w:eastAsia="en-AU"/>
              </w:rPr>
            </w:pPr>
            <w:r w:rsidRPr="004225F9">
              <w:rPr>
                <w:b/>
                <w:bCs/>
                <w:noProof/>
                <w:color w:val="FFFFFF" w:themeColor="background1"/>
                <w:lang w:val="en-AU" w:eastAsia="en-AU"/>
              </w:rPr>
              <w:t>Is this email Safe or Mal</w:t>
            </w:r>
            <w:r w:rsidR="005459B5">
              <w:rPr>
                <w:b/>
                <w:bCs/>
                <w:noProof/>
                <w:color w:val="FFFFFF" w:themeColor="background1"/>
                <w:lang w:val="en-AU" w:eastAsia="en-AU"/>
              </w:rPr>
              <w:t>i</w:t>
            </w:r>
            <w:r w:rsidRPr="004225F9">
              <w:rPr>
                <w:b/>
                <w:bCs/>
                <w:noProof/>
                <w:color w:val="FFFFFF" w:themeColor="background1"/>
                <w:lang w:val="en-AU" w:eastAsia="en-AU"/>
              </w:rPr>
              <w:t>cious?</w:t>
            </w:r>
          </w:p>
        </w:tc>
        <w:tc>
          <w:tcPr>
            <w:tcW w:w="7109" w:type="dxa"/>
            <w:shd w:val="clear" w:color="auto" w:fill="000000" w:themeFill="text1"/>
            <w:vAlign w:val="center"/>
          </w:tcPr>
          <w:p w14:paraId="095F4178" w14:textId="77777777" w:rsidR="004225F9" w:rsidRPr="004225F9" w:rsidRDefault="004225F9" w:rsidP="004E6A37">
            <w:pPr>
              <w:spacing w:before="0" w:after="0"/>
              <w:ind w:left="0" w:right="0"/>
              <w:rPr>
                <w:b/>
                <w:bCs/>
                <w:noProof/>
                <w:color w:val="FFFFFF" w:themeColor="background1"/>
                <w:lang w:val="en-AU" w:eastAsia="en-AU"/>
              </w:rPr>
            </w:pPr>
            <w:r>
              <w:rPr>
                <w:b/>
                <w:bCs/>
                <w:noProof/>
                <w:color w:val="FFFFFF" w:themeColor="background1"/>
                <w:lang w:val="en-AU" w:eastAsia="en-AU"/>
              </w:rPr>
              <w:t xml:space="preserve">My </w:t>
            </w:r>
            <w:r w:rsidRPr="004225F9">
              <w:rPr>
                <w:b/>
                <w:bCs/>
                <w:noProof/>
                <w:color w:val="FFFFFF" w:themeColor="background1"/>
                <w:lang w:val="en-AU" w:eastAsia="en-AU"/>
              </w:rPr>
              <w:t>Analysis</w:t>
            </w:r>
          </w:p>
        </w:tc>
      </w:tr>
      <w:tr w:rsidR="004225F9" w14:paraId="6C8ECCDA" w14:textId="77777777" w:rsidTr="004E6A37">
        <w:tc>
          <w:tcPr>
            <w:tcW w:w="3681" w:type="dxa"/>
          </w:tcPr>
          <w:p w14:paraId="330148AD" w14:textId="72AE43D5" w:rsidR="004225F9" w:rsidRDefault="009842C0" w:rsidP="004E6A37">
            <w:pPr>
              <w:spacing w:before="0" w:after="0"/>
              <w:ind w:left="0" w:right="0"/>
              <w:rPr>
                <w:noProof/>
                <w:lang w:val="en-AU" w:eastAsia="en-AU"/>
              </w:rPr>
            </w:pPr>
            <w:r>
              <w:rPr>
                <w:noProof/>
                <w:lang w:val="en-AU" w:eastAsia="en-AU"/>
              </w:rPr>
              <w:t>Malicious</w:t>
            </w:r>
          </w:p>
        </w:tc>
        <w:tc>
          <w:tcPr>
            <w:tcW w:w="7109" w:type="dxa"/>
          </w:tcPr>
          <w:p w14:paraId="534DD91B" w14:textId="6352D7A2" w:rsidR="004225F9" w:rsidRPr="009842C0" w:rsidRDefault="00493CBD" w:rsidP="009842C0">
            <w:pPr>
              <w:pStyle w:val="ListParagraph"/>
              <w:numPr>
                <w:ilvl w:val="0"/>
                <w:numId w:val="5"/>
              </w:numPr>
              <w:spacing w:before="0" w:after="0"/>
              <w:ind w:right="0"/>
              <w:rPr>
                <w:noProof/>
                <w:lang w:val="en-AU" w:eastAsia="en-AU"/>
              </w:rPr>
            </w:pPr>
            <w:r>
              <w:rPr>
                <w:noProof/>
                <w:lang w:val="en-AU" w:eastAsia="en-AU"/>
              </w:rPr>
              <w:t>FBI aganet will never need a normal person’s email to help them.</w:t>
            </w:r>
            <w:r w:rsidR="009842C0">
              <w:rPr>
                <w:noProof/>
                <w:lang w:val="en-AU" w:eastAsia="en-AU"/>
              </w:rPr>
              <w:t xml:space="preserve"> </w:t>
            </w:r>
          </w:p>
        </w:tc>
      </w:tr>
    </w:tbl>
    <w:p w14:paraId="3632D2BB" w14:textId="56CB1517" w:rsidR="0064428C" w:rsidRDefault="0064428C" w:rsidP="00DB10EA">
      <w:pPr>
        <w:spacing w:before="0" w:after="0"/>
        <w:ind w:left="0" w:right="0"/>
        <w:rPr>
          <w:noProof/>
          <w:lang w:val="en-AU" w:eastAsia="en-AU"/>
        </w:rPr>
      </w:pPr>
    </w:p>
    <w:p w14:paraId="47F5064C" w14:textId="77777777" w:rsidR="0064428C" w:rsidRDefault="0064428C" w:rsidP="00DB10EA">
      <w:pPr>
        <w:spacing w:before="0" w:after="0"/>
        <w:ind w:left="0" w:right="0"/>
        <w:rPr>
          <w:noProof/>
          <w:lang w:val="en-AU" w:eastAsia="en-AU"/>
        </w:rPr>
      </w:pPr>
    </w:p>
    <w:p w14:paraId="7C6029EC" w14:textId="3AE3E516" w:rsidR="0064428C" w:rsidRPr="0064428C" w:rsidRDefault="00DB10EA" w:rsidP="008F3614">
      <w:pPr>
        <w:spacing w:before="0" w:after="0"/>
        <w:ind w:left="0" w:right="0"/>
        <w:rPr>
          <w:b/>
          <w:bCs/>
          <w:noProof/>
          <w:lang w:val="en-AU" w:eastAsia="en-AU"/>
        </w:rPr>
      </w:pPr>
      <w:r w:rsidRPr="0064428C">
        <w:rPr>
          <w:b/>
          <w:bCs/>
          <w:noProof/>
          <w:lang w:val="en-AU" w:eastAsia="en-AU"/>
        </w:rPr>
        <w:t>Email 6:</w:t>
      </w:r>
      <w:r w:rsidR="004225F9" w:rsidRPr="004225F9">
        <w:rPr>
          <w:b/>
          <w:bCs/>
          <w:noProof/>
          <w:lang w:val="en-AU" w:eastAsia="en-AU"/>
        </w:rPr>
        <w:t xml:space="preserve"> </w:t>
      </w:r>
    </w:p>
    <w:p w14:paraId="68B34480" w14:textId="4057E181" w:rsidR="0064428C" w:rsidRDefault="0064428C" w:rsidP="008F3614">
      <w:pPr>
        <w:spacing w:before="0" w:after="0"/>
        <w:ind w:left="0" w:right="0"/>
        <w:rPr>
          <w:noProof/>
          <w:lang w:val="en-AU" w:eastAsia="en-AU"/>
        </w:rPr>
      </w:pPr>
    </w:p>
    <w:tbl>
      <w:tblPr>
        <w:tblStyle w:val="TableGrid"/>
        <w:tblW w:w="0" w:type="auto"/>
        <w:tblLook w:val="04A0" w:firstRow="1" w:lastRow="0" w:firstColumn="1" w:lastColumn="0" w:noHBand="0" w:noVBand="1"/>
      </w:tblPr>
      <w:tblGrid>
        <w:gridCol w:w="3681"/>
        <w:gridCol w:w="7109"/>
      </w:tblGrid>
      <w:tr w:rsidR="004225F9" w14:paraId="370D91FC" w14:textId="77777777" w:rsidTr="004E6A37">
        <w:tc>
          <w:tcPr>
            <w:tcW w:w="3681" w:type="dxa"/>
            <w:shd w:val="clear" w:color="auto" w:fill="000000" w:themeFill="text1"/>
            <w:vAlign w:val="center"/>
          </w:tcPr>
          <w:p w14:paraId="3D55C48D" w14:textId="32BC422D" w:rsidR="004225F9" w:rsidRPr="004225F9" w:rsidRDefault="004225F9" w:rsidP="004E6A37">
            <w:pPr>
              <w:spacing w:before="0" w:after="0"/>
              <w:ind w:left="0" w:right="0"/>
              <w:rPr>
                <w:b/>
                <w:bCs/>
                <w:noProof/>
                <w:color w:val="FFFFFF" w:themeColor="background1"/>
                <w:lang w:val="en-AU" w:eastAsia="en-AU"/>
              </w:rPr>
            </w:pPr>
            <w:r w:rsidRPr="004225F9">
              <w:rPr>
                <w:b/>
                <w:bCs/>
                <w:noProof/>
                <w:color w:val="FFFFFF" w:themeColor="background1"/>
                <w:lang w:val="en-AU" w:eastAsia="en-AU"/>
              </w:rPr>
              <w:t>Is this email Safe or Malicious?</w:t>
            </w:r>
          </w:p>
        </w:tc>
        <w:tc>
          <w:tcPr>
            <w:tcW w:w="7109" w:type="dxa"/>
            <w:shd w:val="clear" w:color="auto" w:fill="000000" w:themeFill="text1"/>
            <w:vAlign w:val="center"/>
          </w:tcPr>
          <w:p w14:paraId="1E622AB8" w14:textId="77777777" w:rsidR="004225F9" w:rsidRPr="004225F9" w:rsidRDefault="004225F9" w:rsidP="004E6A37">
            <w:pPr>
              <w:spacing w:before="0" w:after="0"/>
              <w:ind w:left="0" w:right="0"/>
              <w:rPr>
                <w:b/>
                <w:bCs/>
                <w:noProof/>
                <w:color w:val="FFFFFF" w:themeColor="background1"/>
                <w:lang w:val="en-AU" w:eastAsia="en-AU"/>
              </w:rPr>
            </w:pPr>
            <w:r>
              <w:rPr>
                <w:b/>
                <w:bCs/>
                <w:noProof/>
                <w:color w:val="FFFFFF" w:themeColor="background1"/>
                <w:lang w:val="en-AU" w:eastAsia="en-AU"/>
              </w:rPr>
              <w:t xml:space="preserve">My </w:t>
            </w:r>
            <w:r w:rsidRPr="004225F9">
              <w:rPr>
                <w:b/>
                <w:bCs/>
                <w:noProof/>
                <w:color w:val="FFFFFF" w:themeColor="background1"/>
                <w:lang w:val="en-AU" w:eastAsia="en-AU"/>
              </w:rPr>
              <w:t>Analysis</w:t>
            </w:r>
          </w:p>
        </w:tc>
      </w:tr>
      <w:tr w:rsidR="004225F9" w14:paraId="58FB5F5B" w14:textId="77777777" w:rsidTr="004E6A37">
        <w:tc>
          <w:tcPr>
            <w:tcW w:w="3681" w:type="dxa"/>
          </w:tcPr>
          <w:p w14:paraId="1EA652C8" w14:textId="037C4776" w:rsidR="004225F9" w:rsidRDefault="00493CBD" w:rsidP="004E6A37">
            <w:pPr>
              <w:spacing w:before="0" w:after="0"/>
              <w:ind w:left="0" w:right="0"/>
              <w:rPr>
                <w:noProof/>
                <w:lang w:val="en-AU" w:eastAsia="en-AU"/>
              </w:rPr>
            </w:pPr>
            <w:r>
              <w:rPr>
                <w:noProof/>
                <w:lang w:val="en-AU" w:eastAsia="en-AU"/>
              </w:rPr>
              <w:t>Safe</w:t>
            </w:r>
          </w:p>
        </w:tc>
        <w:tc>
          <w:tcPr>
            <w:tcW w:w="7109" w:type="dxa"/>
          </w:tcPr>
          <w:p w14:paraId="6DC27B26" w14:textId="6AA9783C" w:rsidR="004225F9" w:rsidRPr="00493CBD" w:rsidRDefault="00493CBD" w:rsidP="00493CBD">
            <w:pPr>
              <w:pStyle w:val="ListParagraph"/>
              <w:numPr>
                <w:ilvl w:val="0"/>
                <w:numId w:val="5"/>
              </w:numPr>
              <w:spacing w:before="0" w:after="0"/>
              <w:ind w:right="0"/>
              <w:rPr>
                <w:noProof/>
                <w:lang w:val="en-AU" w:eastAsia="en-AU"/>
              </w:rPr>
            </w:pPr>
            <w:r>
              <w:rPr>
                <w:noProof/>
                <w:lang w:val="en-AU" w:eastAsia="en-AU"/>
              </w:rPr>
              <w:t>This is an internal email and it seems safe.</w:t>
            </w:r>
          </w:p>
        </w:tc>
      </w:tr>
    </w:tbl>
    <w:p w14:paraId="0672E723" w14:textId="0119D1F5" w:rsidR="0064428C" w:rsidRDefault="0064428C" w:rsidP="008F3614">
      <w:pPr>
        <w:spacing w:before="0" w:after="0"/>
        <w:ind w:left="0" w:right="0"/>
        <w:rPr>
          <w:noProof/>
          <w:lang w:val="en-AU" w:eastAsia="en-AU"/>
        </w:rPr>
      </w:pPr>
    </w:p>
    <w:p w14:paraId="569845DF" w14:textId="77777777" w:rsidR="0064428C" w:rsidRDefault="0064428C" w:rsidP="008F3614">
      <w:pPr>
        <w:spacing w:before="0" w:after="0"/>
        <w:ind w:left="0" w:right="0"/>
        <w:rPr>
          <w:noProof/>
          <w:lang w:val="en-AU" w:eastAsia="en-AU"/>
        </w:rPr>
      </w:pPr>
    </w:p>
    <w:p w14:paraId="457520FF" w14:textId="77777777" w:rsidR="004225F9" w:rsidRDefault="004225F9" w:rsidP="008F3614">
      <w:pPr>
        <w:spacing w:before="0" w:after="0"/>
        <w:ind w:left="0" w:right="0"/>
        <w:rPr>
          <w:b/>
          <w:bCs/>
          <w:noProof/>
          <w:lang w:val="en-AU" w:eastAsia="en-AU"/>
        </w:rPr>
      </w:pPr>
    </w:p>
    <w:p w14:paraId="7428F867" w14:textId="77777777" w:rsidR="004225F9" w:rsidRDefault="004225F9" w:rsidP="008F3614">
      <w:pPr>
        <w:spacing w:before="0" w:after="0"/>
        <w:ind w:left="0" w:right="0"/>
        <w:rPr>
          <w:b/>
          <w:bCs/>
          <w:noProof/>
          <w:lang w:val="en-AU" w:eastAsia="en-AU"/>
        </w:rPr>
      </w:pPr>
    </w:p>
    <w:p w14:paraId="24A399A3" w14:textId="77777777" w:rsidR="004225F9" w:rsidRDefault="004225F9" w:rsidP="008F3614">
      <w:pPr>
        <w:spacing w:before="0" w:after="0"/>
        <w:ind w:left="0" w:right="0"/>
        <w:rPr>
          <w:b/>
          <w:bCs/>
          <w:noProof/>
          <w:lang w:val="en-AU" w:eastAsia="en-AU"/>
        </w:rPr>
      </w:pPr>
    </w:p>
    <w:p w14:paraId="2FB1E31E" w14:textId="77777777" w:rsidR="004225F9" w:rsidRDefault="004225F9" w:rsidP="008F3614">
      <w:pPr>
        <w:spacing w:before="0" w:after="0"/>
        <w:ind w:left="0" w:right="0"/>
        <w:rPr>
          <w:b/>
          <w:bCs/>
          <w:noProof/>
          <w:lang w:val="en-AU" w:eastAsia="en-AU"/>
        </w:rPr>
      </w:pPr>
    </w:p>
    <w:p w14:paraId="26D40254" w14:textId="77777777" w:rsidR="004225F9" w:rsidRDefault="004225F9" w:rsidP="008F3614">
      <w:pPr>
        <w:spacing w:before="0" w:after="0"/>
        <w:ind w:left="0" w:right="0"/>
        <w:rPr>
          <w:b/>
          <w:bCs/>
          <w:noProof/>
          <w:lang w:val="en-AU" w:eastAsia="en-AU"/>
        </w:rPr>
      </w:pPr>
    </w:p>
    <w:p w14:paraId="34D7510F" w14:textId="77777777" w:rsidR="004225F9" w:rsidRDefault="004225F9" w:rsidP="008F3614">
      <w:pPr>
        <w:spacing w:before="0" w:after="0"/>
        <w:ind w:left="0" w:right="0"/>
        <w:rPr>
          <w:b/>
          <w:bCs/>
          <w:noProof/>
          <w:lang w:val="en-AU" w:eastAsia="en-AU"/>
        </w:rPr>
      </w:pPr>
    </w:p>
    <w:p w14:paraId="0CE6DBEF" w14:textId="77777777" w:rsidR="004225F9" w:rsidRDefault="004225F9" w:rsidP="008F3614">
      <w:pPr>
        <w:spacing w:before="0" w:after="0"/>
        <w:ind w:left="0" w:right="0"/>
        <w:rPr>
          <w:b/>
          <w:bCs/>
          <w:noProof/>
          <w:lang w:val="en-AU" w:eastAsia="en-AU"/>
        </w:rPr>
      </w:pPr>
    </w:p>
    <w:p w14:paraId="25722073" w14:textId="77777777" w:rsidR="004225F9" w:rsidRDefault="004225F9" w:rsidP="008F3614">
      <w:pPr>
        <w:spacing w:before="0" w:after="0"/>
        <w:ind w:left="0" w:right="0"/>
        <w:rPr>
          <w:b/>
          <w:bCs/>
          <w:noProof/>
          <w:lang w:val="en-AU" w:eastAsia="en-AU"/>
        </w:rPr>
      </w:pPr>
    </w:p>
    <w:p w14:paraId="6F9A178C" w14:textId="77777777" w:rsidR="004225F9" w:rsidRDefault="004225F9" w:rsidP="008F3614">
      <w:pPr>
        <w:spacing w:before="0" w:after="0"/>
        <w:ind w:left="0" w:right="0"/>
        <w:rPr>
          <w:b/>
          <w:bCs/>
          <w:noProof/>
          <w:lang w:val="en-AU" w:eastAsia="en-AU"/>
        </w:rPr>
      </w:pPr>
    </w:p>
    <w:p w14:paraId="0E0AD0B4" w14:textId="77777777" w:rsidR="004225F9" w:rsidRDefault="004225F9" w:rsidP="008F3614">
      <w:pPr>
        <w:spacing w:before="0" w:after="0"/>
        <w:ind w:left="0" w:right="0"/>
        <w:rPr>
          <w:b/>
          <w:bCs/>
          <w:noProof/>
          <w:lang w:val="en-AU" w:eastAsia="en-AU"/>
        </w:rPr>
      </w:pPr>
    </w:p>
    <w:p w14:paraId="0E41016B" w14:textId="77777777" w:rsidR="004225F9" w:rsidRDefault="004225F9" w:rsidP="008F3614">
      <w:pPr>
        <w:spacing w:before="0" w:after="0"/>
        <w:ind w:left="0" w:right="0"/>
        <w:rPr>
          <w:b/>
          <w:bCs/>
          <w:noProof/>
          <w:lang w:val="en-AU" w:eastAsia="en-AU"/>
        </w:rPr>
      </w:pPr>
    </w:p>
    <w:p w14:paraId="27950D5B" w14:textId="77777777" w:rsidR="004225F9" w:rsidRDefault="004225F9" w:rsidP="008F3614">
      <w:pPr>
        <w:spacing w:before="0" w:after="0"/>
        <w:ind w:left="0" w:right="0"/>
        <w:rPr>
          <w:b/>
          <w:bCs/>
          <w:noProof/>
          <w:lang w:val="en-AU" w:eastAsia="en-AU"/>
        </w:rPr>
      </w:pPr>
    </w:p>
    <w:p w14:paraId="33CB0ABF" w14:textId="77777777" w:rsidR="004225F9" w:rsidRDefault="004225F9" w:rsidP="008F3614">
      <w:pPr>
        <w:spacing w:before="0" w:after="0"/>
        <w:ind w:left="0" w:right="0"/>
        <w:rPr>
          <w:b/>
          <w:bCs/>
          <w:noProof/>
          <w:lang w:val="en-AU" w:eastAsia="en-AU"/>
        </w:rPr>
      </w:pPr>
    </w:p>
    <w:p w14:paraId="2490B849" w14:textId="77777777" w:rsidR="004225F9" w:rsidRDefault="004225F9" w:rsidP="008F3614">
      <w:pPr>
        <w:spacing w:before="0" w:after="0"/>
        <w:ind w:left="0" w:right="0"/>
        <w:rPr>
          <w:b/>
          <w:bCs/>
          <w:noProof/>
          <w:lang w:val="en-AU" w:eastAsia="en-AU"/>
        </w:rPr>
      </w:pPr>
    </w:p>
    <w:p w14:paraId="4A73B74F" w14:textId="77777777" w:rsidR="004225F9" w:rsidRDefault="004225F9" w:rsidP="008F3614">
      <w:pPr>
        <w:spacing w:before="0" w:after="0"/>
        <w:ind w:left="0" w:right="0"/>
        <w:rPr>
          <w:b/>
          <w:bCs/>
          <w:noProof/>
          <w:lang w:val="en-AU" w:eastAsia="en-AU"/>
        </w:rPr>
      </w:pPr>
    </w:p>
    <w:p w14:paraId="091DDF96" w14:textId="77777777" w:rsidR="004225F9" w:rsidRDefault="004225F9" w:rsidP="008F3614">
      <w:pPr>
        <w:spacing w:before="0" w:after="0"/>
        <w:ind w:left="0" w:right="0"/>
        <w:rPr>
          <w:b/>
          <w:bCs/>
          <w:noProof/>
          <w:lang w:val="en-AU" w:eastAsia="en-AU"/>
        </w:rPr>
      </w:pPr>
    </w:p>
    <w:p w14:paraId="70376624" w14:textId="53D85448" w:rsidR="00A66B18" w:rsidRDefault="00DB10EA" w:rsidP="008F3614">
      <w:pPr>
        <w:spacing w:before="0" w:after="0"/>
        <w:ind w:left="0" w:right="0"/>
        <w:rPr>
          <w:b/>
          <w:bCs/>
          <w:noProof/>
          <w:lang w:val="en-AU" w:eastAsia="en-AU"/>
        </w:rPr>
      </w:pPr>
      <w:r w:rsidRPr="0064428C">
        <w:rPr>
          <w:b/>
          <w:bCs/>
          <w:noProof/>
          <w:lang w:val="en-AU" w:eastAsia="en-AU"/>
        </w:rPr>
        <w:t>Email 7:</w:t>
      </w:r>
      <w:r w:rsidR="004225F9" w:rsidRPr="004225F9">
        <w:rPr>
          <w:b/>
          <w:bCs/>
          <w:noProof/>
          <w:lang w:val="en-AU" w:eastAsia="en-AU"/>
        </w:rPr>
        <w:t xml:space="preserve"> </w:t>
      </w:r>
    </w:p>
    <w:p w14:paraId="75C508C9" w14:textId="77777777" w:rsidR="004225F9" w:rsidRDefault="004225F9" w:rsidP="008F3614">
      <w:pPr>
        <w:spacing w:before="0" w:after="0"/>
        <w:ind w:left="0" w:right="0"/>
        <w:rPr>
          <w:b/>
          <w:bCs/>
          <w:noProof/>
          <w:lang w:val="en-AU" w:eastAsia="en-AU"/>
        </w:rPr>
      </w:pPr>
    </w:p>
    <w:tbl>
      <w:tblPr>
        <w:tblStyle w:val="TableGrid"/>
        <w:tblW w:w="0" w:type="auto"/>
        <w:tblLook w:val="04A0" w:firstRow="1" w:lastRow="0" w:firstColumn="1" w:lastColumn="0" w:noHBand="0" w:noVBand="1"/>
      </w:tblPr>
      <w:tblGrid>
        <w:gridCol w:w="3681"/>
        <w:gridCol w:w="7109"/>
      </w:tblGrid>
      <w:tr w:rsidR="004225F9" w14:paraId="18855349" w14:textId="77777777" w:rsidTr="004E6A37">
        <w:tc>
          <w:tcPr>
            <w:tcW w:w="3681" w:type="dxa"/>
            <w:shd w:val="clear" w:color="auto" w:fill="000000" w:themeFill="text1"/>
            <w:vAlign w:val="center"/>
          </w:tcPr>
          <w:p w14:paraId="293D3612" w14:textId="7B437F4D" w:rsidR="004225F9" w:rsidRPr="004225F9" w:rsidRDefault="004225F9" w:rsidP="004E6A37">
            <w:pPr>
              <w:spacing w:before="0" w:after="0"/>
              <w:ind w:left="0" w:right="0"/>
              <w:rPr>
                <w:b/>
                <w:bCs/>
                <w:noProof/>
                <w:color w:val="FFFFFF" w:themeColor="background1"/>
                <w:lang w:val="en-AU" w:eastAsia="en-AU"/>
              </w:rPr>
            </w:pPr>
            <w:r w:rsidRPr="004225F9">
              <w:rPr>
                <w:b/>
                <w:bCs/>
                <w:noProof/>
                <w:color w:val="FFFFFF" w:themeColor="background1"/>
                <w:lang w:val="en-AU" w:eastAsia="en-AU"/>
              </w:rPr>
              <w:t>Is this email Safe or Malicious?</w:t>
            </w:r>
          </w:p>
        </w:tc>
        <w:tc>
          <w:tcPr>
            <w:tcW w:w="7109" w:type="dxa"/>
            <w:shd w:val="clear" w:color="auto" w:fill="000000" w:themeFill="text1"/>
            <w:vAlign w:val="center"/>
          </w:tcPr>
          <w:p w14:paraId="2C501D6B" w14:textId="77777777" w:rsidR="004225F9" w:rsidRPr="004225F9" w:rsidRDefault="004225F9" w:rsidP="004E6A37">
            <w:pPr>
              <w:spacing w:before="0" w:after="0"/>
              <w:ind w:left="0" w:right="0"/>
              <w:rPr>
                <w:b/>
                <w:bCs/>
                <w:noProof/>
                <w:color w:val="FFFFFF" w:themeColor="background1"/>
                <w:lang w:val="en-AU" w:eastAsia="en-AU"/>
              </w:rPr>
            </w:pPr>
            <w:r>
              <w:rPr>
                <w:b/>
                <w:bCs/>
                <w:noProof/>
                <w:color w:val="FFFFFF" w:themeColor="background1"/>
                <w:lang w:val="en-AU" w:eastAsia="en-AU"/>
              </w:rPr>
              <w:t xml:space="preserve">My </w:t>
            </w:r>
            <w:r w:rsidRPr="004225F9">
              <w:rPr>
                <w:b/>
                <w:bCs/>
                <w:noProof/>
                <w:color w:val="FFFFFF" w:themeColor="background1"/>
                <w:lang w:val="en-AU" w:eastAsia="en-AU"/>
              </w:rPr>
              <w:t>Analysis</w:t>
            </w:r>
          </w:p>
        </w:tc>
      </w:tr>
      <w:tr w:rsidR="004225F9" w14:paraId="28C2640E" w14:textId="77777777" w:rsidTr="004E6A37">
        <w:tc>
          <w:tcPr>
            <w:tcW w:w="3681" w:type="dxa"/>
          </w:tcPr>
          <w:p w14:paraId="4DD8E0F3" w14:textId="521DDEC3" w:rsidR="004225F9" w:rsidRDefault="00493CBD" w:rsidP="004E6A37">
            <w:pPr>
              <w:spacing w:before="0" w:after="0"/>
              <w:ind w:left="0" w:right="0"/>
              <w:rPr>
                <w:noProof/>
                <w:lang w:val="en-AU" w:eastAsia="en-AU"/>
              </w:rPr>
            </w:pPr>
            <w:r>
              <w:rPr>
                <w:noProof/>
                <w:lang w:val="en-AU" w:eastAsia="en-AU"/>
              </w:rPr>
              <w:t>Malicious</w:t>
            </w:r>
          </w:p>
        </w:tc>
        <w:tc>
          <w:tcPr>
            <w:tcW w:w="7109" w:type="dxa"/>
          </w:tcPr>
          <w:p w14:paraId="143AA46B" w14:textId="62CC726B" w:rsidR="00493CBD" w:rsidRDefault="00493CBD" w:rsidP="004E6A37">
            <w:pPr>
              <w:spacing w:before="0" w:after="0"/>
              <w:ind w:left="0" w:right="0"/>
              <w:rPr>
                <w:noProof/>
                <w:lang w:val="en-AU" w:eastAsia="en-AU"/>
              </w:rPr>
            </w:pPr>
            <w:r>
              <w:rPr>
                <w:noProof/>
                <w:lang w:val="en-AU" w:eastAsia="en-AU"/>
              </w:rPr>
              <w:t xml:space="preserve">It’s too obvious that this link is malicious. </w:t>
            </w:r>
          </w:p>
        </w:tc>
      </w:tr>
    </w:tbl>
    <w:p w14:paraId="3A45F7B9" w14:textId="77777777" w:rsidR="004225F9" w:rsidRPr="0064428C" w:rsidRDefault="004225F9" w:rsidP="008F3614">
      <w:pPr>
        <w:spacing w:before="0" w:after="0"/>
        <w:ind w:left="0" w:right="0"/>
        <w:rPr>
          <w:b/>
          <w:bCs/>
          <w:noProof/>
          <w:lang w:val="en-AU" w:eastAsia="en-AU"/>
        </w:rPr>
      </w:pPr>
    </w:p>
    <w:p w14:paraId="3D28E29B" w14:textId="648A3590" w:rsidR="0064428C" w:rsidRDefault="0064428C" w:rsidP="008F3614">
      <w:pPr>
        <w:spacing w:before="0" w:after="0"/>
        <w:ind w:left="0" w:right="0"/>
        <w:rPr>
          <w:noProof/>
          <w:lang w:val="en-AU" w:eastAsia="en-AU"/>
        </w:rPr>
      </w:pPr>
    </w:p>
    <w:p w14:paraId="2535CCAD" w14:textId="1BF9C9E3" w:rsidR="0064428C" w:rsidRDefault="0064428C" w:rsidP="008F3614">
      <w:pPr>
        <w:spacing w:before="0" w:after="0"/>
        <w:ind w:left="0" w:right="0"/>
        <w:rPr>
          <w:noProof/>
          <w:lang w:val="en-AU" w:eastAsia="en-AU"/>
        </w:rPr>
      </w:pPr>
    </w:p>
    <w:p w14:paraId="58C2D66A" w14:textId="77777777" w:rsidR="0064428C" w:rsidRDefault="0064428C" w:rsidP="008F3614">
      <w:pPr>
        <w:spacing w:before="0" w:after="0"/>
        <w:ind w:left="0" w:right="0"/>
        <w:rPr>
          <w:noProof/>
          <w:lang w:val="en-AU" w:eastAsia="en-AU"/>
        </w:rPr>
      </w:pPr>
    </w:p>
    <w:p w14:paraId="189C1FA3" w14:textId="38767D8B" w:rsidR="0064428C" w:rsidRDefault="0064428C" w:rsidP="008F3614">
      <w:pPr>
        <w:spacing w:before="0" w:after="0"/>
        <w:ind w:left="0" w:right="0"/>
        <w:rPr>
          <w:noProof/>
          <w:lang w:val="en-AU" w:eastAsia="en-AU"/>
        </w:rPr>
      </w:pPr>
    </w:p>
    <w:p w14:paraId="34BB025B" w14:textId="77777777" w:rsidR="0064428C" w:rsidRPr="00AD1D45" w:rsidRDefault="0064428C" w:rsidP="008F3614">
      <w:pPr>
        <w:spacing w:before="0" w:after="0"/>
        <w:ind w:left="0" w:right="0"/>
        <w:rPr>
          <w:noProof/>
          <w:lang w:val="en-AU" w:eastAsia="en-AU"/>
        </w:rPr>
      </w:pPr>
    </w:p>
    <w:sectPr w:rsidR="0064428C" w:rsidRPr="00AD1D45" w:rsidSect="00CE6CB7">
      <w:headerReference w:type="default" r:id="rId13"/>
      <w:pgSz w:w="12240" w:h="15840" w:code="1"/>
      <w:pgMar w:top="720" w:right="720" w:bottom="362"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2B77DD7" w14:textId="77777777" w:rsidR="003F1694" w:rsidRDefault="003F1694" w:rsidP="00A66B18">
      <w:pPr>
        <w:spacing w:before="0" w:after="0"/>
      </w:pPr>
      <w:r>
        <w:separator/>
      </w:r>
    </w:p>
  </w:endnote>
  <w:endnote w:type="continuationSeparator" w:id="0">
    <w:p w14:paraId="7FC51FEA" w14:textId="77777777" w:rsidR="003F1694" w:rsidRDefault="003F1694" w:rsidP="00A66B1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altName w:val="Franklin Gothic Book"/>
    <w:panose1 w:val="020B0503020102020204"/>
    <w:charset w:val="00"/>
    <w:family w:val="swiss"/>
    <w:pitch w:val="variable"/>
    <w:sig w:usb0="00000287" w:usb1="00000000" w:usb2="00000000" w:usb3="00000000" w:csb0="0000009F" w:csb1="00000000"/>
  </w:font>
  <w:font w:name="HGGothicE">
    <w:charset w:val="80"/>
    <w:family w:val="modern"/>
    <w:pitch w:val="fixed"/>
    <w:sig w:usb0="E00002FF" w:usb1="2AC7EDFE" w:usb2="00000012" w:usb3="00000000" w:csb0="00020001" w:csb1="00000000"/>
  </w:font>
  <w:font w:name="Franklin Gothic Medium">
    <w:panose1 w:val="020B0603020102020204"/>
    <w:charset w:val="00"/>
    <w:family w:val="swiss"/>
    <w:pitch w:val="variable"/>
    <w:sig w:usb0="00000287" w:usb1="00000000" w:usb2="00000000" w:usb3="00000000" w:csb0="0000009F" w:csb1="00000000"/>
  </w:font>
  <w:font w:name="HGSoeiKakugothicUB">
    <w:charset w:val="80"/>
    <w:family w:val="modern"/>
    <w:pitch w:val="fixed"/>
    <w:sig w:usb0="E00002FF" w:usb1="6AC7FDFB"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6562FEB" w14:textId="77777777" w:rsidR="003F1694" w:rsidRDefault="003F1694" w:rsidP="00A66B18">
      <w:pPr>
        <w:spacing w:before="0" w:after="0"/>
      </w:pPr>
      <w:r>
        <w:separator/>
      </w:r>
    </w:p>
  </w:footnote>
  <w:footnote w:type="continuationSeparator" w:id="0">
    <w:p w14:paraId="1A29D4E3" w14:textId="77777777" w:rsidR="003F1694" w:rsidRDefault="003F1694" w:rsidP="00A66B18">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46620A" w14:textId="77777777" w:rsidR="00A66B18" w:rsidRDefault="00A66B18">
    <w:pPr>
      <w:pStyle w:val="Header"/>
    </w:pPr>
    <w:r w:rsidRPr="0041428F">
      <w:rPr>
        <w:noProof/>
        <w:lang w:val="en-AU" w:eastAsia="en-AU"/>
      </w:rPr>
      <mc:AlternateContent>
        <mc:Choice Requires="wpg">
          <w:drawing>
            <wp:anchor distT="0" distB="0" distL="114300" distR="114300" simplePos="0" relativeHeight="251659264" behindDoc="1" locked="0" layoutInCell="1" allowOverlap="1" wp14:anchorId="5C4C085D" wp14:editId="6BE9C69A">
              <wp:simplePos x="0" y="0"/>
              <wp:positionH relativeFrom="column">
                <wp:posOffset>-457200</wp:posOffset>
              </wp:positionH>
              <wp:positionV relativeFrom="paragraph">
                <wp:posOffset>-457200</wp:posOffset>
              </wp:positionV>
              <wp:extent cx="8248650" cy="3030070"/>
              <wp:effectExtent l="0" t="0" r="0" b="0"/>
              <wp:wrapNone/>
              <wp:docPr id="19" name="Graphic 17" descr="Curved accent shapes that collectively build the header design"/>
              <wp:cNvGraphicFramePr/>
              <a:graphic xmlns:a="http://schemas.openxmlformats.org/drawingml/2006/main">
                <a:graphicData uri="http://schemas.microsoft.com/office/word/2010/wordprocessingGroup">
                  <wpg:wgp>
                    <wpg:cNvGrpSpPr/>
                    <wpg:grpSpPr>
                      <a:xfrm>
                        <a:off x="0" y="0"/>
                        <a:ext cx="8248650" cy="3030070"/>
                        <a:chOff x="-7144" y="-7144"/>
                        <a:chExt cx="6005513" cy="1924050"/>
                      </a:xfrm>
                    </wpg:grpSpPr>
                    <wps:wsp>
                      <wps:cNvPr id="20" name="Freeform: Shape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Freeform: Shape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Freeform: Shape 23"/>
                      <wps:cNvSpPr/>
                      <wps:spPr>
                        <a:xfrm>
                          <a:off x="-7144" y="-7144"/>
                          <a:ext cx="6000750" cy="90487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Freeform: Shape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B8C3E58" id="Graphic 17" o:spid="_x0000_s1026" alt="Curved accent shapes that collectively build the header design" style="position:absolute;margin-left:-36pt;margin-top:-36pt;width:649.5pt;height:238.6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">
              <v:shape id="Freeform: Shape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Freeform: Shape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Freeform: Shape 23" o:spid="_x0000_s1029" style="position:absolute;left:-71;top:-71;width:60007;height:9048;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144;7144,613886;3546634,574834;5998369,893921;5998369,7144;7144,7144" o:connectangles="0,0,0,0,0,0"/>
              </v:shape>
              <v:shape id="Freeform: Shape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D14B2B"/>
    <w:multiLevelType w:val="hybridMultilevel"/>
    <w:tmpl w:val="EF3EE7F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4C20874"/>
    <w:multiLevelType w:val="hybridMultilevel"/>
    <w:tmpl w:val="7C040A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DEB184C"/>
    <w:multiLevelType w:val="hybridMultilevel"/>
    <w:tmpl w:val="98E05B9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47AA003F"/>
    <w:multiLevelType w:val="hybridMultilevel"/>
    <w:tmpl w:val="222A08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69B76A3C"/>
    <w:multiLevelType w:val="hybridMultilevel"/>
    <w:tmpl w:val="A39ADD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removePersonalInformation/>
  <w:removeDateAndTime/>
  <w:proofState w:spelling="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6C0D"/>
    <w:rsid w:val="00081375"/>
    <w:rsid w:val="00083BAA"/>
    <w:rsid w:val="0010680C"/>
    <w:rsid w:val="00152B0B"/>
    <w:rsid w:val="001766D6"/>
    <w:rsid w:val="00192419"/>
    <w:rsid w:val="001C270D"/>
    <w:rsid w:val="001E2320"/>
    <w:rsid w:val="00214E28"/>
    <w:rsid w:val="00293FCE"/>
    <w:rsid w:val="002E3B42"/>
    <w:rsid w:val="00352B81"/>
    <w:rsid w:val="00394757"/>
    <w:rsid w:val="003A0150"/>
    <w:rsid w:val="003E24DF"/>
    <w:rsid w:val="003F1694"/>
    <w:rsid w:val="00401569"/>
    <w:rsid w:val="0041428F"/>
    <w:rsid w:val="004225F9"/>
    <w:rsid w:val="00493CBD"/>
    <w:rsid w:val="004A2B0D"/>
    <w:rsid w:val="004C193D"/>
    <w:rsid w:val="004D1382"/>
    <w:rsid w:val="005459B5"/>
    <w:rsid w:val="005C2210"/>
    <w:rsid w:val="00615018"/>
    <w:rsid w:val="0062123A"/>
    <w:rsid w:val="0064428C"/>
    <w:rsid w:val="00646E75"/>
    <w:rsid w:val="00666188"/>
    <w:rsid w:val="006F6F10"/>
    <w:rsid w:val="00706CAA"/>
    <w:rsid w:val="00783E79"/>
    <w:rsid w:val="007B2BC1"/>
    <w:rsid w:val="007B5AE8"/>
    <w:rsid w:val="007F5192"/>
    <w:rsid w:val="008661C7"/>
    <w:rsid w:val="008F3614"/>
    <w:rsid w:val="008F5F3E"/>
    <w:rsid w:val="008F6C0D"/>
    <w:rsid w:val="0091575C"/>
    <w:rsid w:val="00982F7C"/>
    <w:rsid w:val="009842C0"/>
    <w:rsid w:val="00A25DE7"/>
    <w:rsid w:val="00A26FE7"/>
    <w:rsid w:val="00A66B18"/>
    <w:rsid w:val="00A6783B"/>
    <w:rsid w:val="00A96CF8"/>
    <w:rsid w:val="00AA089B"/>
    <w:rsid w:val="00AD1D45"/>
    <w:rsid w:val="00AE1388"/>
    <w:rsid w:val="00AF3982"/>
    <w:rsid w:val="00B246DB"/>
    <w:rsid w:val="00B50294"/>
    <w:rsid w:val="00B57D6E"/>
    <w:rsid w:val="00C04114"/>
    <w:rsid w:val="00C701F7"/>
    <w:rsid w:val="00C70786"/>
    <w:rsid w:val="00CE6CB7"/>
    <w:rsid w:val="00D10958"/>
    <w:rsid w:val="00D66593"/>
    <w:rsid w:val="00DB10EA"/>
    <w:rsid w:val="00DE6DA2"/>
    <w:rsid w:val="00DF2D30"/>
    <w:rsid w:val="00E4786A"/>
    <w:rsid w:val="00E55D74"/>
    <w:rsid w:val="00E6540C"/>
    <w:rsid w:val="00E81E2A"/>
    <w:rsid w:val="00EC33FF"/>
    <w:rsid w:val="00EE0952"/>
    <w:rsid w:val="00F1737B"/>
    <w:rsid w:val="00FE0F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D7F508"/>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8"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qFormat="1"/>
    <w:lsdException w:name="Signature" w:semiHidden="1" w:uiPriority="7"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783B"/>
    <w:pPr>
      <w:spacing w:before="40" w:after="360"/>
      <w:ind w:left="720" w:right="720"/>
    </w:pPr>
    <w:rPr>
      <w:rFonts w:eastAsiaTheme="minorHAnsi"/>
      <w:color w:val="595959" w:themeColor="text1" w:themeTint="A6"/>
      <w:kern w:val="20"/>
      <w:szCs w:val="20"/>
    </w:rPr>
  </w:style>
  <w:style w:type="paragraph" w:styleId="Heading1">
    <w:name w:val="heading 1"/>
    <w:basedOn w:val="Normal"/>
    <w:next w:val="Normal"/>
    <w:link w:val="Heading1Char"/>
    <w:uiPriority w:val="8"/>
    <w:unhideWhenUsed/>
    <w:qFormat/>
    <w:rsid w:val="003E24DF"/>
    <w:pPr>
      <w:spacing w:before="0"/>
      <w:contextualSpacing/>
      <w:outlineLvl w:val="0"/>
    </w:pPr>
    <w:rPr>
      <w:rFonts w:asciiTheme="majorHAnsi" w:eastAsiaTheme="majorEastAsia" w:hAnsiTheme="majorHAnsi" w:cstheme="majorBidi"/>
      <w:caps/>
      <w:color w:val="112F51" w:themeColor="accent1" w:themeShade="BF"/>
    </w:rPr>
  </w:style>
  <w:style w:type="paragraph" w:styleId="Heading2">
    <w:name w:val="heading 2"/>
    <w:basedOn w:val="Normal"/>
    <w:next w:val="Normal"/>
    <w:link w:val="Heading2Char"/>
    <w:uiPriority w:val="9"/>
    <w:unhideWhenUsed/>
    <w:qFormat/>
    <w:rsid w:val="004A2B0D"/>
    <w:pPr>
      <w:keepNext/>
      <w:keepLines/>
      <w:spacing w:after="0"/>
      <w:outlineLvl w:val="1"/>
    </w:pPr>
    <w:rPr>
      <w:rFonts w:asciiTheme="majorHAnsi" w:eastAsiaTheme="majorEastAsia" w:hAnsiTheme="majorHAnsi" w:cstheme="majorBidi"/>
      <w:color w:val="112F5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8"/>
    <w:rsid w:val="003E24DF"/>
    <w:rPr>
      <w:rFonts w:asciiTheme="majorHAnsi" w:eastAsiaTheme="majorEastAsia" w:hAnsiTheme="majorHAnsi" w:cstheme="majorBidi"/>
      <w:caps/>
      <w:color w:val="112F51" w:themeColor="accent1" w:themeShade="BF"/>
      <w:kern w:val="20"/>
      <w:sz w:val="20"/>
      <w:szCs w:val="20"/>
    </w:rPr>
  </w:style>
  <w:style w:type="paragraph" w:customStyle="1" w:styleId="Recipient">
    <w:name w:val="Recipient"/>
    <w:basedOn w:val="Normal"/>
    <w:uiPriority w:val="3"/>
    <w:qFormat/>
    <w:rsid w:val="00A66B18"/>
    <w:pPr>
      <w:spacing w:before="840" w:after="40"/>
    </w:pPr>
    <w:rPr>
      <w:b/>
      <w:bCs/>
      <w:color w:val="000000" w:themeColor="text1"/>
    </w:rPr>
  </w:style>
  <w:style w:type="paragraph" w:styleId="Salutation">
    <w:name w:val="Salutation"/>
    <w:basedOn w:val="Normal"/>
    <w:link w:val="SalutationChar"/>
    <w:uiPriority w:val="4"/>
    <w:unhideWhenUsed/>
    <w:qFormat/>
    <w:rsid w:val="00A66B18"/>
    <w:pPr>
      <w:spacing w:before="720"/>
    </w:pPr>
  </w:style>
  <w:style w:type="character" w:customStyle="1" w:styleId="SalutationChar">
    <w:name w:val="Salutation Char"/>
    <w:basedOn w:val="DefaultParagraphFont"/>
    <w:link w:val="Salutation"/>
    <w:uiPriority w:val="4"/>
    <w:rsid w:val="00A66B18"/>
    <w:rPr>
      <w:rFonts w:eastAsiaTheme="minorHAnsi"/>
      <w:color w:val="595959" w:themeColor="text1" w:themeTint="A6"/>
      <w:kern w:val="20"/>
      <w:sz w:val="20"/>
      <w:szCs w:val="20"/>
    </w:rPr>
  </w:style>
  <w:style w:type="paragraph" w:styleId="Closing">
    <w:name w:val="Closing"/>
    <w:basedOn w:val="Normal"/>
    <w:next w:val="Signature"/>
    <w:link w:val="ClosingChar"/>
    <w:uiPriority w:val="6"/>
    <w:unhideWhenUsed/>
    <w:qFormat/>
    <w:rsid w:val="00A6783B"/>
    <w:pPr>
      <w:spacing w:before="480" w:after="960"/>
    </w:pPr>
  </w:style>
  <w:style w:type="character" w:customStyle="1" w:styleId="ClosingChar">
    <w:name w:val="Closing Char"/>
    <w:basedOn w:val="DefaultParagraphFont"/>
    <w:link w:val="Closing"/>
    <w:uiPriority w:val="6"/>
    <w:rsid w:val="00A6783B"/>
    <w:rPr>
      <w:rFonts w:eastAsiaTheme="minorHAnsi"/>
      <w:color w:val="595959" w:themeColor="text1" w:themeTint="A6"/>
      <w:kern w:val="20"/>
      <w:szCs w:val="20"/>
    </w:rPr>
  </w:style>
  <w:style w:type="paragraph" w:styleId="Signature">
    <w:name w:val="Signature"/>
    <w:basedOn w:val="Normal"/>
    <w:link w:val="SignatureChar"/>
    <w:uiPriority w:val="7"/>
    <w:unhideWhenUsed/>
    <w:qFormat/>
    <w:rsid w:val="00A6783B"/>
    <w:pPr>
      <w:contextualSpacing/>
    </w:pPr>
    <w:rPr>
      <w:b/>
      <w:bCs/>
      <w:color w:val="17406D" w:themeColor="accent1"/>
    </w:rPr>
  </w:style>
  <w:style w:type="character" w:customStyle="1" w:styleId="SignatureChar">
    <w:name w:val="Signature Char"/>
    <w:basedOn w:val="DefaultParagraphFont"/>
    <w:link w:val="Signature"/>
    <w:uiPriority w:val="7"/>
    <w:rsid w:val="00A6783B"/>
    <w:rPr>
      <w:rFonts w:eastAsiaTheme="minorHAnsi"/>
      <w:b/>
      <w:bCs/>
      <w:color w:val="17406D" w:themeColor="accent1"/>
      <w:kern w:val="20"/>
      <w:szCs w:val="20"/>
    </w:rPr>
  </w:style>
  <w:style w:type="paragraph" w:styleId="Header">
    <w:name w:val="header"/>
    <w:basedOn w:val="Normal"/>
    <w:link w:val="HeaderChar"/>
    <w:uiPriority w:val="99"/>
    <w:unhideWhenUsed/>
    <w:rsid w:val="003E24DF"/>
    <w:pPr>
      <w:spacing w:after="0"/>
      <w:jc w:val="right"/>
    </w:pPr>
  </w:style>
  <w:style w:type="character" w:customStyle="1" w:styleId="HeaderChar">
    <w:name w:val="Header Char"/>
    <w:basedOn w:val="DefaultParagraphFont"/>
    <w:link w:val="Header"/>
    <w:uiPriority w:val="99"/>
    <w:rsid w:val="003E24DF"/>
    <w:rPr>
      <w:rFonts w:eastAsiaTheme="minorHAnsi"/>
      <w:color w:val="595959" w:themeColor="text1" w:themeTint="A6"/>
      <w:kern w:val="20"/>
      <w:sz w:val="20"/>
      <w:szCs w:val="20"/>
    </w:rPr>
  </w:style>
  <w:style w:type="character" w:styleId="Strong">
    <w:name w:val="Strong"/>
    <w:basedOn w:val="DefaultParagraphFont"/>
    <w:uiPriority w:val="1"/>
    <w:semiHidden/>
    <w:rsid w:val="003E24DF"/>
    <w:rPr>
      <w:b/>
      <w:bCs/>
    </w:rPr>
  </w:style>
  <w:style w:type="paragraph" w:customStyle="1" w:styleId="ContactInfo">
    <w:name w:val="Contact Info"/>
    <w:basedOn w:val="Normal"/>
    <w:uiPriority w:val="1"/>
    <w:qFormat/>
    <w:rsid w:val="00A66B18"/>
    <w:pPr>
      <w:spacing w:before="0" w:after="0"/>
    </w:pPr>
    <w:rPr>
      <w:color w:val="FFFFFF" w:themeColor="background1"/>
    </w:rPr>
  </w:style>
  <w:style w:type="character" w:customStyle="1" w:styleId="Heading2Char">
    <w:name w:val="Heading 2 Char"/>
    <w:basedOn w:val="DefaultParagraphFont"/>
    <w:link w:val="Heading2"/>
    <w:uiPriority w:val="9"/>
    <w:rsid w:val="004A2B0D"/>
    <w:rPr>
      <w:rFonts w:asciiTheme="majorHAnsi" w:eastAsiaTheme="majorEastAsia" w:hAnsiTheme="majorHAnsi" w:cstheme="majorBidi"/>
      <w:color w:val="112F51" w:themeColor="accent1" w:themeShade="BF"/>
      <w:kern w:val="20"/>
      <w:sz w:val="26"/>
      <w:szCs w:val="26"/>
    </w:rPr>
  </w:style>
  <w:style w:type="paragraph" w:styleId="NormalWeb">
    <w:name w:val="Normal (Web)"/>
    <w:basedOn w:val="Normal"/>
    <w:uiPriority w:val="99"/>
    <w:unhideWhenUsed/>
    <w:rsid w:val="00083BAA"/>
    <w:pPr>
      <w:spacing w:before="100" w:beforeAutospacing="1" w:after="100" w:afterAutospacing="1"/>
    </w:pPr>
    <w:rPr>
      <w:rFonts w:ascii="Times New Roman" w:eastAsiaTheme="minorEastAsia" w:hAnsi="Times New Roman" w:cs="Times New Roman"/>
      <w:color w:val="auto"/>
      <w:kern w:val="0"/>
      <w:szCs w:val="24"/>
    </w:rPr>
  </w:style>
  <w:style w:type="character" w:styleId="PlaceholderText">
    <w:name w:val="Placeholder Text"/>
    <w:basedOn w:val="DefaultParagraphFont"/>
    <w:uiPriority w:val="99"/>
    <w:semiHidden/>
    <w:rsid w:val="001766D6"/>
    <w:rPr>
      <w:color w:val="808080"/>
    </w:rPr>
  </w:style>
  <w:style w:type="paragraph" w:styleId="Footer">
    <w:name w:val="footer"/>
    <w:basedOn w:val="Normal"/>
    <w:link w:val="FooterChar"/>
    <w:uiPriority w:val="99"/>
    <w:unhideWhenUsed/>
    <w:rsid w:val="00A66B18"/>
    <w:pPr>
      <w:tabs>
        <w:tab w:val="center" w:pos="4680"/>
        <w:tab w:val="right" w:pos="9360"/>
      </w:tabs>
      <w:spacing w:before="0" w:after="0"/>
    </w:pPr>
  </w:style>
  <w:style w:type="character" w:customStyle="1" w:styleId="FooterChar">
    <w:name w:val="Footer Char"/>
    <w:basedOn w:val="DefaultParagraphFont"/>
    <w:link w:val="Footer"/>
    <w:uiPriority w:val="99"/>
    <w:rsid w:val="00A66B18"/>
    <w:rPr>
      <w:rFonts w:eastAsiaTheme="minorHAnsi"/>
      <w:color w:val="595959" w:themeColor="text1" w:themeTint="A6"/>
      <w:kern w:val="20"/>
      <w:sz w:val="20"/>
      <w:szCs w:val="20"/>
    </w:rPr>
  </w:style>
  <w:style w:type="paragraph" w:customStyle="1" w:styleId="Logo">
    <w:name w:val="Logo"/>
    <w:basedOn w:val="Normal"/>
    <w:next w:val="Normal"/>
    <w:link w:val="LogoChar"/>
    <w:qFormat/>
    <w:rsid w:val="00AA089B"/>
    <w:pPr>
      <w:spacing w:before="0" w:after="0"/>
      <w:ind w:left="-180" w:right="-24"/>
      <w:jc w:val="center"/>
    </w:pPr>
    <w:rPr>
      <w:rFonts w:hAnsi="Calibri"/>
      <w:b/>
      <w:bCs/>
      <w:color w:val="FFFFFF" w:themeColor="background1"/>
      <w:spacing w:val="120"/>
      <w:kern w:val="24"/>
      <w:sz w:val="44"/>
      <w:szCs w:val="48"/>
    </w:rPr>
  </w:style>
  <w:style w:type="character" w:customStyle="1" w:styleId="LogoChar">
    <w:name w:val="Logo Char"/>
    <w:basedOn w:val="DefaultParagraphFont"/>
    <w:link w:val="Logo"/>
    <w:rsid w:val="00AA089B"/>
    <w:rPr>
      <w:rFonts w:eastAsiaTheme="minorHAnsi" w:hAnsi="Calibri"/>
      <w:b/>
      <w:bCs/>
      <w:color w:val="FFFFFF" w:themeColor="background1"/>
      <w:spacing w:val="120"/>
      <w:kern w:val="24"/>
      <w:sz w:val="44"/>
      <w:szCs w:val="48"/>
    </w:rPr>
  </w:style>
  <w:style w:type="paragraph" w:styleId="ListParagraph">
    <w:name w:val="List Paragraph"/>
    <w:basedOn w:val="Normal"/>
    <w:uiPriority w:val="34"/>
    <w:semiHidden/>
    <w:rsid w:val="00EC33FF"/>
    <w:pPr>
      <w:contextualSpacing/>
    </w:pPr>
  </w:style>
  <w:style w:type="table" w:styleId="TableGrid">
    <w:name w:val="Table Grid"/>
    <w:basedOn w:val="TableNormal"/>
    <w:uiPriority w:val="39"/>
    <w:rsid w:val="004D13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225F9"/>
    <w:rPr>
      <w:color w:val="F49100" w:themeColor="hyperlink"/>
      <w:u w:val="single"/>
    </w:rPr>
  </w:style>
  <w:style w:type="character" w:styleId="UnresolvedMention">
    <w:name w:val="Unresolved Mention"/>
    <w:basedOn w:val="DefaultParagraphFont"/>
    <w:uiPriority w:val="99"/>
    <w:semiHidden/>
    <w:unhideWhenUsed/>
    <w:rsid w:val="004225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41954403">
      <w:bodyDiv w:val="1"/>
      <w:marLeft w:val="0"/>
      <w:marRight w:val="0"/>
      <w:marTop w:val="0"/>
      <w:marBottom w:val="0"/>
      <w:divBdr>
        <w:top w:val="none" w:sz="0" w:space="0" w:color="auto"/>
        <w:left w:val="none" w:sz="0" w:space="0" w:color="auto"/>
        <w:bottom w:val="none" w:sz="0" w:space="0" w:color="auto"/>
        <w:right w:val="none" w:sz="0" w:space="0" w:color="auto"/>
      </w:divBdr>
    </w:div>
    <w:div w:id="995113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facebook.com/login/web/"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ycea1\AppData\Roaming\Microsoft\Templates\Blue%20curve%20letterhead.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a8a52e8c320b9a064ae3583ae3861c9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88020cb39231a0945110f9cd888b521a"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D5B660-4932-4A22-8C59-4E5235DA80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72AD07-53A3-41FC-A530-2744C14395A4}">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EA04023A-A2A1-445E-8B7C-04FB2DBA590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Blue curve letterhead</Template>
  <TotalTime>0</TotalTime>
  <Pages>3</Pages>
  <Words>375</Words>
  <Characters>2141</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2019-09-23T23:39:00Z</dcterms:created>
  <dcterms:modified xsi:type="dcterms:W3CDTF">2021-02-07T03:58:00Z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