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8DD7F4" w14:textId="079E0774" w:rsidR="0030122D" w:rsidRPr="0030122D" w:rsidRDefault="0030122D" w:rsidP="0030122D">
      <w:pPr>
        <w:rPr>
          <w:rFonts w:ascii="Times New Roman" w:hAnsi="Times New Roman" w:cs="Times New Roman"/>
          <w:b/>
          <w:bCs/>
          <w:sz w:val="24"/>
          <w:szCs w:val="24"/>
        </w:rPr>
      </w:pPr>
      <w:r w:rsidRPr="0030122D">
        <w:rPr>
          <w:rFonts w:ascii="Times New Roman" w:hAnsi="Times New Roman" w:cs="Times New Roman"/>
          <w:b/>
          <w:bCs/>
          <w:sz w:val="24"/>
          <w:szCs w:val="24"/>
        </w:rPr>
        <w:t>EMRAH SARIBOZ</w:t>
      </w:r>
    </w:p>
    <w:p w14:paraId="024F81A4" w14:textId="5FA98D11" w:rsidR="00A671A4" w:rsidRPr="005C6E5A" w:rsidRDefault="0030122D" w:rsidP="005C6E5A">
      <w:pPr>
        <w:jc w:val="center"/>
        <w:rPr>
          <w:rFonts w:ascii="Times New Roman" w:hAnsi="Times New Roman" w:cs="Times New Roman"/>
          <w:b/>
          <w:bCs/>
          <w:sz w:val="24"/>
          <w:szCs w:val="24"/>
        </w:rPr>
      </w:pPr>
      <w:r w:rsidRPr="0030122D">
        <w:rPr>
          <w:rFonts w:ascii="Times New Roman" w:hAnsi="Times New Roman" w:cs="Times New Roman"/>
          <w:b/>
          <w:bCs/>
          <w:sz w:val="24"/>
          <w:szCs w:val="24"/>
        </w:rPr>
        <w:t>HW-4 Report</w:t>
      </w:r>
    </w:p>
    <w:p w14:paraId="41AE8823" w14:textId="0695A3AA" w:rsidR="005C6E5A" w:rsidRPr="00213EC7" w:rsidRDefault="00A671A4" w:rsidP="0030122D">
      <w:pPr>
        <w:rPr>
          <w:rFonts w:ascii="Times New Roman" w:hAnsi="Times New Roman" w:cs="Times New Roman"/>
          <w:b/>
          <w:bCs/>
          <w:color w:val="FF0000"/>
          <w:sz w:val="24"/>
          <w:szCs w:val="24"/>
        </w:rPr>
      </w:pPr>
      <w:r w:rsidRPr="00A671A4">
        <w:rPr>
          <w:rFonts w:ascii="Times New Roman" w:hAnsi="Times New Roman" w:cs="Times New Roman"/>
          <w:b/>
          <w:bCs/>
          <w:color w:val="FF0000"/>
          <w:sz w:val="24"/>
          <w:szCs w:val="24"/>
        </w:rPr>
        <w:t>Accuracy and run-time analysis</w:t>
      </w:r>
    </w:p>
    <w:tbl>
      <w:tblPr>
        <w:tblStyle w:val="TableGrid"/>
        <w:tblW w:w="10162" w:type="dxa"/>
        <w:tblLook w:val="04A0" w:firstRow="1" w:lastRow="0" w:firstColumn="1" w:lastColumn="0" w:noHBand="0" w:noVBand="1"/>
      </w:tblPr>
      <w:tblGrid>
        <w:gridCol w:w="2008"/>
        <w:gridCol w:w="2567"/>
        <w:gridCol w:w="1714"/>
        <w:gridCol w:w="1936"/>
        <w:gridCol w:w="1937"/>
      </w:tblGrid>
      <w:tr w:rsidR="00AB01D1" w14:paraId="5D663042" w14:textId="77777777" w:rsidTr="00A8049E">
        <w:trPr>
          <w:trHeight w:val="330"/>
        </w:trPr>
        <w:tc>
          <w:tcPr>
            <w:tcW w:w="2028" w:type="dxa"/>
          </w:tcPr>
          <w:p w14:paraId="5A676FD3" w14:textId="6A6ADF0B" w:rsidR="00AB01D1" w:rsidRPr="00A8049E" w:rsidRDefault="00AB01D1" w:rsidP="0030122D">
            <w:pPr>
              <w:rPr>
                <w:rFonts w:ascii="Times New Roman" w:hAnsi="Times New Roman" w:cs="Times New Roman"/>
                <w:b/>
                <w:bCs/>
                <w:sz w:val="24"/>
                <w:szCs w:val="24"/>
              </w:rPr>
            </w:pPr>
            <w:r w:rsidRPr="00A8049E">
              <w:rPr>
                <w:rFonts w:ascii="Times New Roman" w:hAnsi="Times New Roman" w:cs="Times New Roman"/>
                <w:b/>
                <w:bCs/>
                <w:sz w:val="24"/>
                <w:szCs w:val="24"/>
              </w:rPr>
              <w:t>Model</w:t>
            </w:r>
          </w:p>
        </w:tc>
        <w:tc>
          <w:tcPr>
            <w:tcW w:w="2588" w:type="dxa"/>
          </w:tcPr>
          <w:p w14:paraId="4D39E843" w14:textId="1817163B" w:rsidR="00AB01D1" w:rsidRPr="00A8049E" w:rsidRDefault="00AB01D1" w:rsidP="0030122D">
            <w:pPr>
              <w:rPr>
                <w:rFonts w:ascii="Times New Roman" w:hAnsi="Times New Roman" w:cs="Times New Roman"/>
                <w:b/>
                <w:bCs/>
                <w:sz w:val="24"/>
                <w:szCs w:val="24"/>
              </w:rPr>
            </w:pPr>
            <w:r w:rsidRPr="00A8049E">
              <w:rPr>
                <w:rFonts w:ascii="Times New Roman" w:hAnsi="Times New Roman" w:cs="Times New Roman"/>
                <w:b/>
                <w:bCs/>
                <w:sz w:val="24"/>
                <w:szCs w:val="24"/>
              </w:rPr>
              <w:t>Dataset</w:t>
            </w:r>
          </w:p>
        </w:tc>
        <w:tc>
          <w:tcPr>
            <w:tcW w:w="1733" w:type="dxa"/>
          </w:tcPr>
          <w:p w14:paraId="419040C9" w14:textId="33BE543C" w:rsidR="00AB01D1" w:rsidRPr="00A8049E" w:rsidRDefault="00AB01D1" w:rsidP="0030122D">
            <w:pPr>
              <w:rPr>
                <w:rFonts w:ascii="Times New Roman" w:hAnsi="Times New Roman" w:cs="Times New Roman"/>
                <w:b/>
                <w:bCs/>
                <w:sz w:val="24"/>
                <w:szCs w:val="24"/>
              </w:rPr>
            </w:pPr>
            <w:r w:rsidRPr="00A8049E">
              <w:rPr>
                <w:rFonts w:ascii="Times New Roman" w:hAnsi="Times New Roman" w:cs="Times New Roman"/>
                <w:b/>
                <w:bCs/>
                <w:sz w:val="24"/>
                <w:szCs w:val="24"/>
              </w:rPr>
              <w:t>Run-time</w:t>
            </w:r>
          </w:p>
        </w:tc>
        <w:tc>
          <w:tcPr>
            <w:tcW w:w="1872" w:type="dxa"/>
          </w:tcPr>
          <w:p w14:paraId="56122ED1" w14:textId="46CB7D76" w:rsidR="00AB01D1" w:rsidRPr="00A8049E" w:rsidRDefault="00AB01D1" w:rsidP="0030122D">
            <w:pPr>
              <w:rPr>
                <w:rFonts w:ascii="Times New Roman" w:hAnsi="Times New Roman" w:cs="Times New Roman"/>
                <w:b/>
                <w:bCs/>
                <w:sz w:val="24"/>
                <w:szCs w:val="24"/>
              </w:rPr>
            </w:pPr>
            <w:r w:rsidRPr="00A8049E">
              <w:rPr>
                <w:rFonts w:ascii="Times New Roman" w:hAnsi="Times New Roman" w:cs="Times New Roman"/>
                <w:b/>
                <w:bCs/>
                <w:sz w:val="24"/>
                <w:szCs w:val="24"/>
              </w:rPr>
              <w:t xml:space="preserve">Accuracy(Train) </w:t>
            </w:r>
          </w:p>
        </w:tc>
        <w:tc>
          <w:tcPr>
            <w:tcW w:w="1941" w:type="dxa"/>
          </w:tcPr>
          <w:p w14:paraId="129AF2ED" w14:textId="5E516682" w:rsidR="00AB01D1" w:rsidRPr="00A8049E" w:rsidRDefault="00AB01D1" w:rsidP="0030122D">
            <w:pPr>
              <w:rPr>
                <w:rFonts w:ascii="Times New Roman" w:hAnsi="Times New Roman" w:cs="Times New Roman"/>
                <w:b/>
                <w:bCs/>
                <w:sz w:val="24"/>
                <w:szCs w:val="24"/>
              </w:rPr>
            </w:pPr>
            <w:r w:rsidRPr="00A8049E">
              <w:rPr>
                <w:rFonts w:ascii="Times New Roman" w:hAnsi="Times New Roman" w:cs="Times New Roman"/>
                <w:b/>
                <w:bCs/>
                <w:sz w:val="24"/>
                <w:szCs w:val="24"/>
              </w:rPr>
              <w:t>Accuracy(Test)</w:t>
            </w:r>
          </w:p>
        </w:tc>
      </w:tr>
      <w:tr w:rsidR="00AB01D1" w14:paraId="1755DDE1" w14:textId="77777777" w:rsidTr="00A8049E">
        <w:trPr>
          <w:trHeight w:val="330"/>
        </w:trPr>
        <w:tc>
          <w:tcPr>
            <w:tcW w:w="2028" w:type="dxa"/>
          </w:tcPr>
          <w:p w14:paraId="34563CBA" w14:textId="5BFE5206" w:rsidR="00AB01D1" w:rsidRDefault="00AB01D1" w:rsidP="0030122D">
            <w:pPr>
              <w:rPr>
                <w:rFonts w:ascii="Times New Roman" w:hAnsi="Times New Roman" w:cs="Times New Roman"/>
                <w:sz w:val="24"/>
                <w:szCs w:val="24"/>
              </w:rPr>
            </w:pPr>
            <w:r>
              <w:rPr>
                <w:rFonts w:ascii="Times New Roman" w:hAnsi="Times New Roman" w:cs="Times New Roman"/>
                <w:sz w:val="24"/>
                <w:szCs w:val="24"/>
              </w:rPr>
              <w:t xml:space="preserve">Random Forest </w:t>
            </w:r>
          </w:p>
        </w:tc>
        <w:tc>
          <w:tcPr>
            <w:tcW w:w="2588" w:type="dxa"/>
          </w:tcPr>
          <w:p w14:paraId="6B6482DC" w14:textId="262EE332" w:rsidR="00AB01D1" w:rsidRDefault="00AB01D1" w:rsidP="0030122D">
            <w:pPr>
              <w:rPr>
                <w:rFonts w:ascii="Times New Roman" w:hAnsi="Times New Roman" w:cs="Times New Roman"/>
                <w:sz w:val="24"/>
                <w:szCs w:val="24"/>
              </w:rPr>
            </w:pPr>
            <w:r>
              <w:rPr>
                <w:rFonts w:ascii="Times New Roman" w:hAnsi="Times New Roman" w:cs="Times New Roman"/>
                <w:sz w:val="24"/>
                <w:szCs w:val="24"/>
              </w:rPr>
              <w:t>Digit</w:t>
            </w:r>
          </w:p>
        </w:tc>
        <w:tc>
          <w:tcPr>
            <w:tcW w:w="1733" w:type="dxa"/>
          </w:tcPr>
          <w:p w14:paraId="09FD2338" w14:textId="654A92D5" w:rsidR="00AB01D1" w:rsidRDefault="00AB01D1" w:rsidP="0030122D">
            <w:pPr>
              <w:rPr>
                <w:rFonts w:ascii="Times New Roman" w:hAnsi="Times New Roman" w:cs="Times New Roman"/>
                <w:sz w:val="24"/>
                <w:szCs w:val="24"/>
              </w:rPr>
            </w:pPr>
            <w:r>
              <w:rPr>
                <w:rFonts w:ascii="Times New Roman" w:hAnsi="Times New Roman" w:cs="Times New Roman"/>
                <w:sz w:val="24"/>
                <w:szCs w:val="24"/>
              </w:rPr>
              <w:t>0.13 seconds</w:t>
            </w:r>
          </w:p>
        </w:tc>
        <w:tc>
          <w:tcPr>
            <w:tcW w:w="1872" w:type="dxa"/>
          </w:tcPr>
          <w:p w14:paraId="4F3CC108" w14:textId="55ED4060" w:rsidR="00AB01D1" w:rsidRDefault="00AB01D1" w:rsidP="0030122D">
            <w:pPr>
              <w:rPr>
                <w:rFonts w:ascii="Times New Roman" w:hAnsi="Times New Roman" w:cs="Times New Roman"/>
                <w:sz w:val="24"/>
                <w:szCs w:val="24"/>
              </w:rPr>
            </w:pPr>
            <w:r>
              <w:rPr>
                <w:rFonts w:ascii="Times New Roman" w:hAnsi="Times New Roman" w:cs="Times New Roman"/>
                <w:sz w:val="24"/>
                <w:szCs w:val="24"/>
              </w:rPr>
              <w:t>1.00</w:t>
            </w:r>
          </w:p>
        </w:tc>
        <w:tc>
          <w:tcPr>
            <w:tcW w:w="1941" w:type="dxa"/>
          </w:tcPr>
          <w:p w14:paraId="68C637C1" w14:textId="31EB27A6" w:rsidR="00AB01D1" w:rsidRDefault="00AB01D1" w:rsidP="0030122D">
            <w:pPr>
              <w:rPr>
                <w:rFonts w:ascii="Times New Roman" w:hAnsi="Times New Roman" w:cs="Times New Roman"/>
                <w:sz w:val="24"/>
                <w:szCs w:val="24"/>
              </w:rPr>
            </w:pPr>
            <w:r>
              <w:rPr>
                <w:rFonts w:ascii="Times New Roman" w:hAnsi="Times New Roman" w:cs="Times New Roman"/>
                <w:sz w:val="24"/>
                <w:szCs w:val="24"/>
              </w:rPr>
              <w:t>0.97</w:t>
            </w:r>
          </w:p>
        </w:tc>
      </w:tr>
      <w:tr w:rsidR="00AB01D1" w14:paraId="4093AF7A" w14:textId="77777777" w:rsidTr="00A8049E">
        <w:trPr>
          <w:trHeight w:val="330"/>
        </w:trPr>
        <w:tc>
          <w:tcPr>
            <w:tcW w:w="2028" w:type="dxa"/>
          </w:tcPr>
          <w:p w14:paraId="542DB064" w14:textId="76BB9A87" w:rsidR="00AB01D1" w:rsidRDefault="00AB01D1" w:rsidP="0030122D">
            <w:pPr>
              <w:rPr>
                <w:rFonts w:ascii="Times New Roman" w:hAnsi="Times New Roman" w:cs="Times New Roman"/>
                <w:sz w:val="24"/>
                <w:szCs w:val="24"/>
              </w:rPr>
            </w:pPr>
            <w:r>
              <w:rPr>
                <w:rFonts w:ascii="Times New Roman" w:hAnsi="Times New Roman" w:cs="Times New Roman"/>
                <w:sz w:val="24"/>
                <w:szCs w:val="24"/>
              </w:rPr>
              <w:t>Random Forest</w:t>
            </w:r>
          </w:p>
        </w:tc>
        <w:tc>
          <w:tcPr>
            <w:tcW w:w="2588" w:type="dxa"/>
          </w:tcPr>
          <w:p w14:paraId="77D4DA3F" w14:textId="736384BE" w:rsidR="00AB01D1" w:rsidRDefault="00AB01D1" w:rsidP="0030122D">
            <w:pPr>
              <w:rPr>
                <w:rFonts w:ascii="Times New Roman" w:hAnsi="Times New Roman" w:cs="Times New Roman"/>
                <w:sz w:val="24"/>
                <w:szCs w:val="24"/>
              </w:rPr>
            </w:pPr>
            <w:r w:rsidRPr="00AB01D1">
              <w:rPr>
                <w:rFonts w:ascii="Times New Roman" w:hAnsi="Times New Roman" w:cs="Times New Roman"/>
                <w:sz w:val="24"/>
                <w:szCs w:val="24"/>
              </w:rPr>
              <w:t>Mammographic</w:t>
            </w:r>
            <w:r>
              <w:rPr>
                <w:rFonts w:ascii="Times New Roman" w:hAnsi="Times New Roman" w:cs="Times New Roman"/>
                <w:sz w:val="24"/>
                <w:szCs w:val="24"/>
              </w:rPr>
              <w:t xml:space="preserve"> </w:t>
            </w:r>
            <w:r w:rsidRPr="00AB01D1">
              <w:rPr>
                <w:rFonts w:ascii="Times New Roman" w:hAnsi="Times New Roman" w:cs="Times New Roman"/>
                <w:sz w:val="24"/>
                <w:szCs w:val="24"/>
              </w:rPr>
              <w:t>masses</w:t>
            </w:r>
          </w:p>
        </w:tc>
        <w:tc>
          <w:tcPr>
            <w:tcW w:w="1733" w:type="dxa"/>
          </w:tcPr>
          <w:p w14:paraId="3BC58EA2" w14:textId="6BB08F41" w:rsidR="00AB01D1" w:rsidRDefault="00AB01D1" w:rsidP="0030122D">
            <w:pPr>
              <w:rPr>
                <w:rFonts w:ascii="Times New Roman" w:hAnsi="Times New Roman" w:cs="Times New Roman"/>
                <w:sz w:val="24"/>
                <w:szCs w:val="24"/>
              </w:rPr>
            </w:pPr>
            <w:r>
              <w:rPr>
                <w:rFonts w:ascii="Times New Roman" w:hAnsi="Times New Roman" w:cs="Times New Roman"/>
                <w:sz w:val="24"/>
                <w:szCs w:val="24"/>
              </w:rPr>
              <w:t>0.06 seconds</w:t>
            </w:r>
          </w:p>
        </w:tc>
        <w:tc>
          <w:tcPr>
            <w:tcW w:w="1872" w:type="dxa"/>
          </w:tcPr>
          <w:p w14:paraId="24FDBE7C" w14:textId="7CE6F055" w:rsidR="00AB01D1" w:rsidRDefault="00AB01D1" w:rsidP="0030122D">
            <w:pPr>
              <w:rPr>
                <w:rFonts w:ascii="Times New Roman" w:hAnsi="Times New Roman" w:cs="Times New Roman"/>
                <w:sz w:val="24"/>
                <w:szCs w:val="24"/>
              </w:rPr>
            </w:pPr>
            <w:r>
              <w:rPr>
                <w:rFonts w:ascii="Times New Roman" w:hAnsi="Times New Roman" w:cs="Times New Roman"/>
                <w:sz w:val="24"/>
                <w:szCs w:val="24"/>
              </w:rPr>
              <w:t>0.94</w:t>
            </w:r>
          </w:p>
        </w:tc>
        <w:tc>
          <w:tcPr>
            <w:tcW w:w="1941" w:type="dxa"/>
          </w:tcPr>
          <w:p w14:paraId="35816886" w14:textId="4BD66943" w:rsidR="00AB01D1" w:rsidRDefault="00AB01D1" w:rsidP="0030122D">
            <w:pPr>
              <w:rPr>
                <w:rFonts w:ascii="Times New Roman" w:hAnsi="Times New Roman" w:cs="Times New Roman"/>
                <w:sz w:val="24"/>
                <w:szCs w:val="24"/>
              </w:rPr>
            </w:pPr>
            <w:r>
              <w:rPr>
                <w:rFonts w:ascii="Times New Roman" w:hAnsi="Times New Roman" w:cs="Times New Roman"/>
                <w:sz w:val="24"/>
                <w:szCs w:val="24"/>
              </w:rPr>
              <w:t>0.77</w:t>
            </w:r>
          </w:p>
        </w:tc>
      </w:tr>
      <w:tr w:rsidR="00AB01D1" w14:paraId="1F586CA9" w14:textId="77777777" w:rsidTr="00A8049E">
        <w:trPr>
          <w:trHeight w:val="330"/>
        </w:trPr>
        <w:tc>
          <w:tcPr>
            <w:tcW w:w="2028" w:type="dxa"/>
          </w:tcPr>
          <w:p w14:paraId="7CBFAA24" w14:textId="5A01FFC2" w:rsidR="00AB01D1" w:rsidRDefault="00AB01D1" w:rsidP="0030122D">
            <w:pPr>
              <w:rPr>
                <w:rFonts w:ascii="Times New Roman" w:hAnsi="Times New Roman" w:cs="Times New Roman"/>
                <w:sz w:val="24"/>
                <w:szCs w:val="24"/>
              </w:rPr>
            </w:pPr>
            <w:r>
              <w:rPr>
                <w:rFonts w:ascii="Times New Roman" w:hAnsi="Times New Roman" w:cs="Times New Roman"/>
                <w:sz w:val="24"/>
                <w:szCs w:val="24"/>
              </w:rPr>
              <w:t>Bagging</w:t>
            </w:r>
          </w:p>
        </w:tc>
        <w:tc>
          <w:tcPr>
            <w:tcW w:w="2588" w:type="dxa"/>
          </w:tcPr>
          <w:p w14:paraId="5FEF2A93" w14:textId="6FCEBA05" w:rsidR="00AB01D1" w:rsidRDefault="00AB01D1" w:rsidP="0030122D">
            <w:pPr>
              <w:rPr>
                <w:rFonts w:ascii="Times New Roman" w:hAnsi="Times New Roman" w:cs="Times New Roman"/>
                <w:sz w:val="24"/>
                <w:szCs w:val="24"/>
              </w:rPr>
            </w:pPr>
            <w:r>
              <w:rPr>
                <w:rFonts w:ascii="Times New Roman" w:hAnsi="Times New Roman" w:cs="Times New Roman"/>
                <w:sz w:val="24"/>
                <w:szCs w:val="24"/>
              </w:rPr>
              <w:t>Digit</w:t>
            </w:r>
          </w:p>
        </w:tc>
        <w:tc>
          <w:tcPr>
            <w:tcW w:w="1733" w:type="dxa"/>
          </w:tcPr>
          <w:p w14:paraId="75414136" w14:textId="702D4534" w:rsidR="00AB01D1" w:rsidRDefault="00AB01D1" w:rsidP="0030122D">
            <w:pPr>
              <w:rPr>
                <w:rFonts w:ascii="Times New Roman" w:hAnsi="Times New Roman" w:cs="Times New Roman"/>
                <w:sz w:val="24"/>
                <w:szCs w:val="24"/>
              </w:rPr>
            </w:pPr>
            <w:r>
              <w:rPr>
                <w:rFonts w:ascii="Times New Roman" w:hAnsi="Times New Roman" w:cs="Times New Roman"/>
                <w:sz w:val="24"/>
                <w:szCs w:val="24"/>
              </w:rPr>
              <w:t>1.08</w:t>
            </w:r>
            <w:r w:rsidR="00A5299D">
              <w:rPr>
                <w:rFonts w:ascii="Times New Roman" w:hAnsi="Times New Roman" w:cs="Times New Roman"/>
                <w:sz w:val="24"/>
                <w:szCs w:val="24"/>
              </w:rPr>
              <w:t xml:space="preserve"> seconds</w:t>
            </w:r>
          </w:p>
        </w:tc>
        <w:tc>
          <w:tcPr>
            <w:tcW w:w="1872" w:type="dxa"/>
          </w:tcPr>
          <w:p w14:paraId="636F9F77" w14:textId="6C3B6F03" w:rsidR="00AB01D1" w:rsidRDefault="00AB01D1" w:rsidP="0030122D">
            <w:pPr>
              <w:rPr>
                <w:rFonts w:ascii="Times New Roman" w:hAnsi="Times New Roman" w:cs="Times New Roman"/>
                <w:sz w:val="24"/>
                <w:szCs w:val="24"/>
              </w:rPr>
            </w:pPr>
            <w:r>
              <w:rPr>
                <w:rFonts w:ascii="Times New Roman" w:hAnsi="Times New Roman" w:cs="Times New Roman"/>
                <w:sz w:val="24"/>
                <w:szCs w:val="24"/>
              </w:rPr>
              <w:t>1.00</w:t>
            </w:r>
          </w:p>
        </w:tc>
        <w:tc>
          <w:tcPr>
            <w:tcW w:w="1941" w:type="dxa"/>
          </w:tcPr>
          <w:p w14:paraId="4C4572F8" w14:textId="75AF9CEA" w:rsidR="00AB01D1" w:rsidRDefault="00AB01D1" w:rsidP="0030122D">
            <w:pPr>
              <w:rPr>
                <w:rFonts w:ascii="Times New Roman" w:hAnsi="Times New Roman" w:cs="Times New Roman"/>
                <w:sz w:val="24"/>
                <w:szCs w:val="24"/>
              </w:rPr>
            </w:pPr>
            <w:r>
              <w:rPr>
                <w:rFonts w:ascii="Times New Roman" w:hAnsi="Times New Roman" w:cs="Times New Roman"/>
                <w:sz w:val="24"/>
                <w:szCs w:val="24"/>
              </w:rPr>
              <w:t>0.95</w:t>
            </w:r>
          </w:p>
        </w:tc>
      </w:tr>
      <w:tr w:rsidR="00AB01D1" w14:paraId="79923208" w14:textId="77777777" w:rsidTr="00A8049E">
        <w:trPr>
          <w:trHeight w:val="330"/>
        </w:trPr>
        <w:tc>
          <w:tcPr>
            <w:tcW w:w="2028" w:type="dxa"/>
          </w:tcPr>
          <w:p w14:paraId="1E4D5DB2" w14:textId="0C4A8889" w:rsidR="00AB01D1" w:rsidRDefault="00AB01D1" w:rsidP="0030122D">
            <w:pPr>
              <w:rPr>
                <w:rFonts w:ascii="Times New Roman" w:hAnsi="Times New Roman" w:cs="Times New Roman"/>
                <w:sz w:val="24"/>
                <w:szCs w:val="24"/>
              </w:rPr>
            </w:pPr>
            <w:r>
              <w:rPr>
                <w:rFonts w:ascii="Times New Roman" w:hAnsi="Times New Roman" w:cs="Times New Roman"/>
                <w:sz w:val="24"/>
                <w:szCs w:val="24"/>
              </w:rPr>
              <w:t>Bagging</w:t>
            </w:r>
          </w:p>
        </w:tc>
        <w:tc>
          <w:tcPr>
            <w:tcW w:w="2588" w:type="dxa"/>
          </w:tcPr>
          <w:p w14:paraId="19104863" w14:textId="06EFD6D1" w:rsidR="00AB01D1" w:rsidRDefault="00AB01D1" w:rsidP="0030122D">
            <w:pPr>
              <w:rPr>
                <w:rFonts w:ascii="Times New Roman" w:hAnsi="Times New Roman" w:cs="Times New Roman"/>
                <w:sz w:val="24"/>
                <w:szCs w:val="24"/>
              </w:rPr>
            </w:pPr>
            <w:r w:rsidRPr="00AB01D1">
              <w:rPr>
                <w:rFonts w:ascii="Times New Roman" w:hAnsi="Times New Roman" w:cs="Times New Roman"/>
                <w:sz w:val="24"/>
                <w:szCs w:val="24"/>
              </w:rPr>
              <w:t>Mammographic</w:t>
            </w:r>
            <w:r>
              <w:rPr>
                <w:rFonts w:ascii="Times New Roman" w:hAnsi="Times New Roman" w:cs="Times New Roman"/>
                <w:sz w:val="24"/>
                <w:szCs w:val="24"/>
              </w:rPr>
              <w:t xml:space="preserve"> </w:t>
            </w:r>
            <w:r w:rsidRPr="00AB01D1">
              <w:rPr>
                <w:rFonts w:ascii="Times New Roman" w:hAnsi="Times New Roman" w:cs="Times New Roman"/>
                <w:sz w:val="24"/>
                <w:szCs w:val="24"/>
              </w:rPr>
              <w:t>masses</w:t>
            </w:r>
          </w:p>
        </w:tc>
        <w:tc>
          <w:tcPr>
            <w:tcW w:w="1733" w:type="dxa"/>
          </w:tcPr>
          <w:p w14:paraId="20B5C5D3" w14:textId="008D29DE" w:rsidR="00AB01D1" w:rsidRDefault="00AB01D1" w:rsidP="0030122D">
            <w:pPr>
              <w:rPr>
                <w:rFonts w:ascii="Times New Roman" w:hAnsi="Times New Roman" w:cs="Times New Roman"/>
                <w:sz w:val="24"/>
                <w:szCs w:val="24"/>
              </w:rPr>
            </w:pPr>
            <w:r>
              <w:rPr>
                <w:rFonts w:ascii="Times New Roman" w:hAnsi="Times New Roman" w:cs="Times New Roman"/>
                <w:sz w:val="24"/>
                <w:szCs w:val="24"/>
              </w:rPr>
              <w:t>0.77</w:t>
            </w:r>
            <w:r w:rsidR="00A5299D">
              <w:rPr>
                <w:rFonts w:ascii="Times New Roman" w:hAnsi="Times New Roman" w:cs="Times New Roman"/>
                <w:sz w:val="24"/>
                <w:szCs w:val="24"/>
              </w:rPr>
              <w:t xml:space="preserve"> seconds</w:t>
            </w:r>
          </w:p>
        </w:tc>
        <w:tc>
          <w:tcPr>
            <w:tcW w:w="1872" w:type="dxa"/>
          </w:tcPr>
          <w:p w14:paraId="7872EA8B" w14:textId="54803B32" w:rsidR="00AB01D1" w:rsidRDefault="00AB01D1" w:rsidP="0030122D">
            <w:pPr>
              <w:rPr>
                <w:rFonts w:ascii="Times New Roman" w:hAnsi="Times New Roman" w:cs="Times New Roman"/>
                <w:sz w:val="24"/>
                <w:szCs w:val="24"/>
              </w:rPr>
            </w:pPr>
            <w:r>
              <w:rPr>
                <w:rFonts w:ascii="Times New Roman" w:hAnsi="Times New Roman" w:cs="Times New Roman"/>
                <w:sz w:val="24"/>
                <w:szCs w:val="24"/>
              </w:rPr>
              <w:t>0.94</w:t>
            </w:r>
          </w:p>
        </w:tc>
        <w:tc>
          <w:tcPr>
            <w:tcW w:w="1941" w:type="dxa"/>
          </w:tcPr>
          <w:p w14:paraId="6B9CCDDB" w14:textId="2BD93469" w:rsidR="00AB01D1" w:rsidRDefault="00AB01D1" w:rsidP="0030122D">
            <w:pPr>
              <w:rPr>
                <w:rFonts w:ascii="Times New Roman" w:hAnsi="Times New Roman" w:cs="Times New Roman"/>
                <w:sz w:val="24"/>
                <w:szCs w:val="24"/>
              </w:rPr>
            </w:pPr>
            <w:r>
              <w:rPr>
                <w:rFonts w:ascii="Times New Roman" w:hAnsi="Times New Roman" w:cs="Times New Roman"/>
                <w:sz w:val="24"/>
                <w:szCs w:val="24"/>
              </w:rPr>
              <w:t>0.77</w:t>
            </w:r>
          </w:p>
        </w:tc>
      </w:tr>
      <w:tr w:rsidR="00AB01D1" w14:paraId="4CBD7CCC" w14:textId="77777777" w:rsidTr="00A8049E">
        <w:trPr>
          <w:trHeight w:val="330"/>
        </w:trPr>
        <w:tc>
          <w:tcPr>
            <w:tcW w:w="2028" w:type="dxa"/>
          </w:tcPr>
          <w:p w14:paraId="78965743" w14:textId="0B0D74E1" w:rsidR="00AB01D1" w:rsidRDefault="00AB01D1" w:rsidP="0030122D">
            <w:pPr>
              <w:rPr>
                <w:rFonts w:ascii="Times New Roman" w:hAnsi="Times New Roman" w:cs="Times New Roman"/>
                <w:sz w:val="24"/>
                <w:szCs w:val="24"/>
              </w:rPr>
            </w:pPr>
            <w:r>
              <w:rPr>
                <w:rFonts w:ascii="Times New Roman" w:hAnsi="Times New Roman" w:cs="Times New Roman"/>
                <w:sz w:val="24"/>
                <w:szCs w:val="24"/>
              </w:rPr>
              <w:t>AdaBoost</w:t>
            </w:r>
          </w:p>
        </w:tc>
        <w:tc>
          <w:tcPr>
            <w:tcW w:w="2588" w:type="dxa"/>
          </w:tcPr>
          <w:p w14:paraId="3A9E9702" w14:textId="68C34F3F" w:rsidR="00AB01D1" w:rsidRDefault="00AB01D1" w:rsidP="0030122D">
            <w:pPr>
              <w:rPr>
                <w:rFonts w:ascii="Times New Roman" w:hAnsi="Times New Roman" w:cs="Times New Roman"/>
                <w:sz w:val="24"/>
                <w:szCs w:val="24"/>
              </w:rPr>
            </w:pPr>
            <w:r>
              <w:rPr>
                <w:rFonts w:ascii="Times New Roman" w:hAnsi="Times New Roman" w:cs="Times New Roman"/>
                <w:sz w:val="24"/>
                <w:szCs w:val="24"/>
              </w:rPr>
              <w:t>Digit</w:t>
            </w:r>
          </w:p>
        </w:tc>
        <w:tc>
          <w:tcPr>
            <w:tcW w:w="1733" w:type="dxa"/>
          </w:tcPr>
          <w:p w14:paraId="7113F054" w14:textId="0C4FB38D" w:rsidR="00AB01D1" w:rsidRDefault="00AB01D1" w:rsidP="0030122D">
            <w:pPr>
              <w:rPr>
                <w:rFonts w:ascii="Times New Roman" w:hAnsi="Times New Roman" w:cs="Times New Roman"/>
                <w:sz w:val="24"/>
                <w:szCs w:val="24"/>
              </w:rPr>
            </w:pPr>
            <w:r>
              <w:rPr>
                <w:rFonts w:ascii="Times New Roman" w:hAnsi="Times New Roman" w:cs="Times New Roman"/>
                <w:sz w:val="24"/>
                <w:szCs w:val="24"/>
              </w:rPr>
              <w:t>0.02</w:t>
            </w:r>
            <w:r w:rsidR="00A5299D">
              <w:rPr>
                <w:rFonts w:ascii="Times New Roman" w:hAnsi="Times New Roman" w:cs="Times New Roman"/>
                <w:sz w:val="24"/>
                <w:szCs w:val="24"/>
              </w:rPr>
              <w:t xml:space="preserve"> seconds</w:t>
            </w:r>
          </w:p>
        </w:tc>
        <w:tc>
          <w:tcPr>
            <w:tcW w:w="1872" w:type="dxa"/>
          </w:tcPr>
          <w:p w14:paraId="24F7C718" w14:textId="15214BA6" w:rsidR="00AB01D1" w:rsidRDefault="00AB01D1" w:rsidP="0030122D">
            <w:pPr>
              <w:rPr>
                <w:rFonts w:ascii="Times New Roman" w:hAnsi="Times New Roman" w:cs="Times New Roman"/>
                <w:sz w:val="24"/>
                <w:szCs w:val="24"/>
              </w:rPr>
            </w:pPr>
            <w:r>
              <w:rPr>
                <w:rFonts w:ascii="Times New Roman" w:hAnsi="Times New Roman" w:cs="Times New Roman"/>
                <w:sz w:val="24"/>
                <w:szCs w:val="24"/>
              </w:rPr>
              <w:t>1</w:t>
            </w:r>
          </w:p>
        </w:tc>
        <w:tc>
          <w:tcPr>
            <w:tcW w:w="1941" w:type="dxa"/>
          </w:tcPr>
          <w:p w14:paraId="509DB1DE" w14:textId="3D23C6DA" w:rsidR="00AB01D1" w:rsidRDefault="00AB01D1" w:rsidP="0030122D">
            <w:pPr>
              <w:rPr>
                <w:rFonts w:ascii="Times New Roman" w:hAnsi="Times New Roman" w:cs="Times New Roman"/>
                <w:sz w:val="24"/>
                <w:szCs w:val="24"/>
              </w:rPr>
            </w:pPr>
            <w:r>
              <w:rPr>
                <w:rFonts w:ascii="Times New Roman" w:hAnsi="Times New Roman" w:cs="Times New Roman"/>
                <w:sz w:val="24"/>
                <w:szCs w:val="24"/>
              </w:rPr>
              <w:t>0.85</w:t>
            </w:r>
          </w:p>
        </w:tc>
      </w:tr>
      <w:tr w:rsidR="00AB01D1" w14:paraId="15527B23" w14:textId="77777777" w:rsidTr="00A8049E">
        <w:trPr>
          <w:trHeight w:val="330"/>
        </w:trPr>
        <w:tc>
          <w:tcPr>
            <w:tcW w:w="2028" w:type="dxa"/>
          </w:tcPr>
          <w:p w14:paraId="1C696E36" w14:textId="493C6911" w:rsidR="00AB01D1" w:rsidRDefault="00AB01D1" w:rsidP="0030122D">
            <w:pPr>
              <w:rPr>
                <w:rFonts w:ascii="Times New Roman" w:hAnsi="Times New Roman" w:cs="Times New Roman"/>
                <w:sz w:val="24"/>
                <w:szCs w:val="24"/>
              </w:rPr>
            </w:pPr>
            <w:r>
              <w:rPr>
                <w:rFonts w:ascii="Times New Roman" w:hAnsi="Times New Roman" w:cs="Times New Roman"/>
                <w:sz w:val="24"/>
                <w:szCs w:val="24"/>
              </w:rPr>
              <w:t>AdaBoost</w:t>
            </w:r>
          </w:p>
        </w:tc>
        <w:tc>
          <w:tcPr>
            <w:tcW w:w="2588" w:type="dxa"/>
          </w:tcPr>
          <w:p w14:paraId="13B5C7C4" w14:textId="06D865D5" w:rsidR="00AB01D1" w:rsidRDefault="00AB01D1" w:rsidP="0030122D">
            <w:pPr>
              <w:rPr>
                <w:rFonts w:ascii="Times New Roman" w:hAnsi="Times New Roman" w:cs="Times New Roman"/>
                <w:sz w:val="24"/>
                <w:szCs w:val="24"/>
              </w:rPr>
            </w:pPr>
            <w:r w:rsidRPr="00AB01D1">
              <w:rPr>
                <w:rFonts w:ascii="Times New Roman" w:hAnsi="Times New Roman" w:cs="Times New Roman"/>
                <w:sz w:val="24"/>
                <w:szCs w:val="24"/>
              </w:rPr>
              <w:t>Mammographic</w:t>
            </w:r>
            <w:r>
              <w:rPr>
                <w:rFonts w:ascii="Times New Roman" w:hAnsi="Times New Roman" w:cs="Times New Roman"/>
                <w:sz w:val="24"/>
                <w:szCs w:val="24"/>
              </w:rPr>
              <w:t xml:space="preserve"> </w:t>
            </w:r>
            <w:r w:rsidRPr="00AB01D1">
              <w:rPr>
                <w:rFonts w:ascii="Times New Roman" w:hAnsi="Times New Roman" w:cs="Times New Roman"/>
                <w:sz w:val="24"/>
                <w:szCs w:val="24"/>
              </w:rPr>
              <w:t>masses</w:t>
            </w:r>
          </w:p>
        </w:tc>
        <w:tc>
          <w:tcPr>
            <w:tcW w:w="1733" w:type="dxa"/>
          </w:tcPr>
          <w:p w14:paraId="3FBD5BE2" w14:textId="08FAC6D8" w:rsidR="00AB01D1" w:rsidRDefault="00AB01D1" w:rsidP="0030122D">
            <w:pPr>
              <w:rPr>
                <w:rFonts w:ascii="Times New Roman" w:hAnsi="Times New Roman" w:cs="Times New Roman"/>
                <w:sz w:val="24"/>
                <w:szCs w:val="24"/>
              </w:rPr>
            </w:pPr>
            <w:r>
              <w:rPr>
                <w:rFonts w:ascii="Times New Roman" w:hAnsi="Times New Roman" w:cs="Times New Roman"/>
                <w:sz w:val="24"/>
                <w:szCs w:val="24"/>
              </w:rPr>
              <w:t>0.21</w:t>
            </w:r>
            <w:r w:rsidR="00A5299D">
              <w:rPr>
                <w:rFonts w:ascii="Times New Roman" w:hAnsi="Times New Roman" w:cs="Times New Roman"/>
                <w:sz w:val="24"/>
                <w:szCs w:val="24"/>
              </w:rPr>
              <w:t xml:space="preserve"> seconds</w:t>
            </w:r>
          </w:p>
        </w:tc>
        <w:tc>
          <w:tcPr>
            <w:tcW w:w="1872" w:type="dxa"/>
          </w:tcPr>
          <w:p w14:paraId="5E7AB0FC" w14:textId="30841F19" w:rsidR="00AB01D1" w:rsidRDefault="00AB01D1" w:rsidP="0030122D">
            <w:pPr>
              <w:rPr>
                <w:rFonts w:ascii="Times New Roman" w:hAnsi="Times New Roman" w:cs="Times New Roman"/>
                <w:sz w:val="24"/>
                <w:szCs w:val="24"/>
              </w:rPr>
            </w:pPr>
            <w:r>
              <w:rPr>
                <w:rFonts w:ascii="Times New Roman" w:hAnsi="Times New Roman" w:cs="Times New Roman"/>
                <w:sz w:val="24"/>
                <w:szCs w:val="24"/>
              </w:rPr>
              <w:t>0.94</w:t>
            </w:r>
          </w:p>
        </w:tc>
        <w:tc>
          <w:tcPr>
            <w:tcW w:w="1941" w:type="dxa"/>
          </w:tcPr>
          <w:p w14:paraId="23E4A31E" w14:textId="00D47691" w:rsidR="00AB01D1" w:rsidRDefault="00AB01D1" w:rsidP="0030122D">
            <w:pPr>
              <w:rPr>
                <w:rFonts w:ascii="Times New Roman" w:hAnsi="Times New Roman" w:cs="Times New Roman"/>
                <w:sz w:val="24"/>
                <w:szCs w:val="24"/>
              </w:rPr>
            </w:pPr>
            <w:r>
              <w:rPr>
                <w:rFonts w:ascii="Times New Roman" w:hAnsi="Times New Roman" w:cs="Times New Roman"/>
                <w:sz w:val="24"/>
                <w:szCs w:val="24"/>
              </w:rPr>
              <w:t>0.74</w:t>
            </w:r>
          </w:p>
        </w:tc>
      </w:tr>
    </w:tbl>
    <w:p w14:paraId="4CDB6A8E" w14:textId="18939D82" w:rsidR="00F80879" w:rsidRDefault="00F80879" w:rsidP="0030122D">
      <w:pPr>
        <w:rPr>
          <w:rFonts w:ascii="Times New Roman" w:hAnsi="Times New Roman" w:cs="Times New Roman"/>
          <w:sz w:val="24"/>
          <w:szCs w:val="24"/>
        </w:rPr>
      </w:pPr>
    </w:p>
    <w:p w14:paraId="720E487C" w14:textId="3AC2E137" w:rsidR="00F80879" w:rsidRPr="001314F0" w:rsidRDefault="00F80879" w:rsidP="00F80879">
      <w:pPr>
        <w:pStyle w:val="ListParagraph"/>
        <w:numPr>
          <w:ilvl w:val="0"/>
          <w:numId w:val="5"/>
        </w:numPr>
        <w:rPr>
          <w:rFonts w:ascii="Times New Roman" w:hAnsi="Times New Roman" w:cs="Times New Roman"/>
          <w:b/>
          <w:bCs/>
          <w:sz w:val="24"/>
          <w:szCs w:val="24"/>
        </w:rPr>
      </w:pPr>
      <w:r w:rsidRPr="001314F0">
        <w:rPr>
          <w:rFonts w:ascii="Times New Roman" w:hAnsi="Times New Roman" w:cs="Times New Roman"/>
          <w:b/>
          <w:bCs/>
          <w:sz w:val="24"/>
          <w:szCs w:val="24"/>
        </w:rPr>
        <w:t>Data Preprocessing</w:t>
      </w:r>
    </w:p>
    <w:p w14:paraId="6146BC51" w14:textId="4E4DFC49" w:rsidR="00F80879" w:rsidRPr="00F80879" w:rsidRDefault="00F80879" w:rsidP="00F80879">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I wrote dataPreprocessing.py to pre-process the dataset. I added the column names and imputed missing values with median of the corresponding column.</w:t>
      </w:r>
      <w:r w:rsidR="001B5C9B">
        <w:rPr>
          <w:rFonts w:ascii="Times New Roman" w:hAnsi="Times New Roman" w:cs="Times New Roman"/>
          <w:sz w:val="24"/>
          <w:szCs w:val="24"/>
        </w:rPr>
        <w:t xml:space="preserve"> </w:t>
      </w:r>
    </w:p>
    <w:p w14:paraId="7306D4DC" w14:textId="77777777" w:rsidR="00F80879" w:rsidRDefault="00F80879" w:rsidP="0030122D">
      <w:pPr>
        <w:rPr>
          <w:rFonts w:ascii="Times New Roman" w:hAnsi="Times New Roman" w:cs="Times New Roman"/>
          <w:sz w:val="24"/>
          <w:szCs w:val="24"/>
        </w:rPr>
      </w:pPr>
    </w:p>
    <w:p w14:paraId="4E4BBF68" w14:textId="6ADC3548" w:rsidR="00AB01D1" w:rsidRPr="00137B34" w:rsidRDefault="00137B34" w:rsidP="00137B34">
      <w:pPr>
        <w:rPr>
          <w:rFonts w:ascii="Times New Roman" w:hAnsi="Times New Roman" w:cs="Times New Roman"/>
          <w:b/>
          <w:bCs/>
          <w:sz w:val="24"/>
          <w:szCs w:val="24"/>
        </w:rPr>
      </w:pPr>
      <w:r w:rsidRPr="00137B34">
        <w:rPr>
          <w:rFonts w:ascii="Times New Roman" w:hAnsi="Times New Roman" w:cs="Times New Roman"/>
          <w:b/>
          <w:bCs/>
          <w:sz w:val="24"/>
          <w:szCs w:val="24"/>
        </w:rPr>
        <w:t>Analysis</w:t>
      </w:r>
    </w:p>
    <w:p w14:paraId="1CF507FE" w14:textId="380D9750" w:rsidR="00137B34" w:rsidRPr="00137B34" w:rsidRDefault="00137B34" w:rsidP="00137B34">
      <w:pPr>
        <w:pStyle w:val="ListParagraph"/>
        <w:numPr>
          <w:ilvl w:val="0"/>
          <w:numId w:val="2"/>
        </w:numPr>
        <w:rPr>
          <w:rFonts w:ascii="Times New Roman" w:hAnsi="Times New Roman" w:cs="Times New Roman"/>
          <w:sz w:val="24"/>
          <w:szCs w:val="24"/>
        </w:rPr>
      </w:pPr>
      <w:r w:rsidRPr="00137B34">
        <w:rPr>
          <w:rFonts w:ascii="Times New Roman" w:hAnsi="Times New Roman" w:cs="Times New Roman"/>
          <w:sz w:val="24"/>
          <w:szCs w:val="24"/>
        </w:rPr>
        <w:t>As we can understand from the above table, all the models are suffered from overfitting issue except bagging and random forest on Digit dataset.</w:t>
      </w:r>
    </w:p>
    <w:p w14:paraId="5A02B42D" w14:textId="0F4DCF4B" w:rsidR="00137B34" w:rsidRPr="006B5D78" w:rsidRDefault="006B5D78" w:rsidP="00137B34">
      <w:pPr>
        <w:rPr>
          <w:rFonts w:ascii="Times New Roman" w:hAnsi="Times New Roman" w:cs="Times New Roman"/>
          <w:b/>
          <w:bCs/>
          <w:sz w:val="24"/>
          <w:szCs w:val="24"/>
        </w:rPr>
      </w:pPr>
      <w:r w:rsidRPr="006B5D78">
        <w:rPr>
          <w:rFonts w:ascii="Times New Roman" w:hAnsi="Times New Roman" w:cs="Times New Roman"/>
          <w:b/>
          <w:bCs/>
          <w:sz w:val="24"/>
          <w:szCs w:val="24"/>
        </w:rPr>
        <w:t>Random Forest</w:t>
      </w:r>
    </w:p>
    <w:p w14:paraId="3716260C" w14:textId="3748D96A" w:rsidR="006B5D78" w:rsidRPr="00F13816" w:rsidRDefault="006B5D78" w:rsidP="006B5D78">
      <w:pPr>
        <w:pStyle w:val="ListParagraph"/>
        <w:numPr>
          <w:ilvl w:val="0"/>
          <w:numId w:val="2"/>
        </w:numPr>
        <w:rPr>
          <w:rFonts w:ascii="Times New Roman" w:hAnsi="Times New Roman" w:cs="Times New Roman"/>
          <w:b/>
          <w:bCs/>
          <w:sz w:val="24"/>
          <w:szCs w:val="24"/>
        </w:rPr>
      </w:pPr>
      <w:r w:rsidRPr="00F13816">
        <w:rPr>
          <w:rFonts w:ascii="Times New Roman" w:hAnsi="Times New Roman" w:cs="Times New Roman"/>
          <w:b/>
          <w:bCs/>
          <w:sz w:val="24"/>
          <w:szCs w:val="24"/>
        </w:rPr>
        <w:t>Parameter Tuning</w:t>
      </w:r>
    </w:p>
    <w:p w14:paraId="00C98C42" w14:textId="4F165DCC" w:rsidR="00251992" w:rsidRDefault="00251992" w:rsidP="00251992">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n_</w:t>
      </w:r>
      <w:r w:rsidRPr="00251992">
        <w:rPr>
          <w:rFonts w:ascii="Times New Roman" w:hAnsi="Times New Roman" w:cs="Times New Roman"/>
          <w:b/>
          <w:bCs/>
          <w:sz w:val="24"/>
          <w:szCs w:val="24"/>
        </w:rPr>
        <w:t>estimator</w:t>
      </w:r>
    </w:p>
    <w:p w14:paraId="757BD636" w14:textId="3C945AB5" w:rsidR="006B5D78" w:rsidRDefault="00AA1B89" w:rsidP="00251992">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I changed some parameter to see the accuracy change over the dataset. One of the parameters it takes is n_estimator which is the number of trees in the forest it will generate. The reason I want to do this is reduce the possibility of the overfitting issue. </w:t>
      </w:r>
      <w:r w:rsidR="00747F89">
        <w:rPr>
          <w:rFonts w:ascii="Times New Roman" w:hAnsi="Times New Roman" w:cs="Times New Roman"/>
          <w:sz w:val="24"/>
          <w:szCs w:val="24"/>
        </w:rPr>
        <w:t>I used 50 to receive above results.</w:t>
      </w:r>
      <w:r>
        <w:rPr>
          <w:rFonts w:ascii="Times New Roman" w:hAnsi="Times New Roman" w:cs="Times New Roman"/>
          <w:sz w:val="24"/>
          <w:szCs w:val="24"/>
        </w:rPr>
        <w:t xml:space="preserve"> </w:t>
      </w:r>
    </w:p>
    <w:p w14:paraId="6FCCCC6B" w14:textId="3E52236A" w:rsidR="00AA1B89" w:rsidRDefault="00AA1B89" w:rsidP="00251992">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With increasing </w:t>
      </w:r>
      <w:r w:rsidR="0008796A">
        <w:rPr>
          <w:rFonts w:ascii="Times New Roman" w:hAnsi="Times New Roman" w:cs="Times New Roman"/>
          <w:sz w:val="24"/>
          <w:szCs w:val="24"/>
        </w:rPr>
        <w:t>this</w:t>
      </w:r>
      <w:r>
        <w:rPr>
          <w:rFonts w:ascii="Times New Roman" w:hAnsi="Times New Roman" w:cs="Times New Roman"/>
          <w:sz w:val="24"/>
          <w:szCs w:val="24"/>
        </w:rPr>
        <w:t xml:space="preserve"> number to </w:t>
      </w:r>
      <w:r w:rsidR="0008796A">
        <w:rPr>
          <w:rFonts w:ascii="Times New Roman" w:hAnsi="Times New Roman" w:cs="Times New Roman"/>
          <w:sz w:val="24"/>
          <w:szCs w:val="24"/>
        </w:rPr>
        <w:t>100</w:t>
      </w:r>
      <w:r>
        <w:rPr>
          <w:rFonts w:ascii="Times New Roman" w:hAnsi="Times New Roman" w:cs="Times New Roman"/>
          <w:sz w:val="24"/>
          <w:szCs w:val="24"/>
        </w:rPr>
        <w:t>,</w:t>
      </w:r>
      <w:r w:rsidR="0008796A">
        <w:rPr>
          <w:rFonts w:ascii="Times New Roman" w:hAnsi="Times New Roman" w:cs="Times New Roman"/>
          <w:sz w:val="24"/>
          <w:szCs w:val="24"/>
        </w:rPr>
        <w:t xml:space="preserve"> I didn’t receive any improvement over the final accuracy. I tried 150 and still, there wasn’t any improvement on both datasets. </w:t>
      </w:r>
    </w:p>
    <w:p w14:paraId="5719CE8D" w14:textId="4631C5C2" w:rsidR="00AA1B89" w:rsidRPr="00251992" w:rsidRDefault="0008796A" w:rsidP="0008796A">
      <w:pPr>
        <w:pStyle w:val="ListParagraph"/>
        <w:numPr>
          <w:ilvl w:val="1"/>
          <w:numId w:val="2"/>
        </w:numPr>
        <w:rPr>
          <w:rFonts w:ascii="Times New Roman" w:hAnsi="Times New Roman" w:cs="Times New Roman"/>
          <w:b/>
          <w:bCs/>
          <w:sz w:val="24"/>
          <w:szCs w:val="24"/>
        </w:rPr>
      </w:pPr>
      <w:r w:rsidRPr="00251992">
        <w:rPr>
          <w:rFonts w:ascii="Times New Roman" w:hAnsi="Times New Roman" w:cs="Times New Roman"/>
          <w:b/>
          <w:bCs/>
          <w:sz w:val="24"/>
          <w:szCs w:val="24"/>
        </w:rPr>
        <w:t>Max Depth</w:t>
      </w:r>
    </w:p>
    <w:p w14:paraId="69194CCD" w14:textId="77777777" w:rsidR="001A46C3" w:rsidRDefault="0008796A" w:rsidP="0008796A">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If nothing is specified, it will not stop until all nodes are expanded. </w:t>
      </w:r>
      <w:r w:rsidR="00EA319F">
        <w:rPr>
          <w:rFonts w:ascii="Times New Roman" w:hAnsi="Times New Roman" w:cs="Times New Roman"/>
          <w:sz w:val="24"/>
          <w:szCs w:val="24"/>
        </w:rPr>
        <w:t>This</w:t>
      </w:r>
      <w:r>
        <w:rPr>
          <w:rFonts w:ascii="Times New Roman" w:hAnsi="Times New Roman" w:cs="Times New Roman"/>
          <w:sz w:val="24"/>
          <w:szCs w:val="24"/>
        </w:rPr>
        <w:t xml:space="preserve"> technique used in pre-tuning</w:t>
      </w:r>
      <w:r w:rsidR="00EA319F">
        <w:rPr>
          <w:rFonts w:ascii="Times New Roman" w:hAnsi="Times New Roman" w:cs="Times New Roman"/>
          <w:sz w:val="24"/>
          <w:szCs w:val="24"/>
        </w:rPr>
        <w:t xml:space="preserve"> to overcome the overfitting issue</w:t>
      </w:r>
      <w:r>
        <w:rPr>
          <w:rFonts w:ascii="Times New Roman" w:hAnsi="Times New Roman" w:cs="Times New Roman"/>
          <w:sz w:val="24"/>
          <w:szCs w:val="24"/>
        </w:rPr>
        <w:t>.</w:t>
      </w:r>
    </w:p>
    <w:p w14:paraId="0977D570" w14:textId="64CBC387" w:rsidR="00426C77" w:rsidRDefault="001A46C3" w:rsidP="0008796A">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Changing this value to </w:t>
      </w:r>
      <w:r w:rsidR="00EE77F5">
        <w:rPr>
          <w:rFonts w:ascii="Times New Roman" w:hAnsi="Times New Roman" w:cs="Times New Roman"/>
          <w:sz w:val="24"/>
          <w:szCs w:val="24"/>
        </w:rPr>
        <w:t xml:space="preserve">6 </w:t>
      </w:r>
      <w:r>
        <w:rPr>
          <w:rFonts w:ascii="Times New Roman" w:hAnsi="Times New Roman" w:cs="Times New Roman"/>
          <w:sz w:val="24"/>
          <w:szCs w:val="24"/>
        </w:rPr>
        <w:t>reduced the accuracy on training to 0.</w:t>
      </w:r>
      <w:r w:rsidR="0051426C">
        <w:rPr>
          <w:rFonts w:ascii="Times New Roman" w:hAnsi="Times New Roman" w:cs="Times New Roman"/>
          <w:sz w:val="24"/>
          <w:szCs w:val="24"/>
        </w:rPr>
        <w:t>9</w:t>
      </w:r>
      <w:r w:rsidR="006957CF">
        <w:rPr>
          <w:rFonts w:ascii="Times New Roman" w:hAnsi="Times New Roman" w:cs="Times New Roman"/>
          <w:sz w:val="24"/>
          <w:szCs w:val="24"/>
        </w:rPr>
        <w:t>8</w:t>
      </w:r>
      <w:r>
        <w:rPr>
          <w:rFonts w:ascii="Times New Roman" w:hAnsi="Times New Roman" w:cs="Times New Roman"/>
          <w:sz w:val="24"/>
          <w:szCs w:val="24"/>
        </w:rPr>
        <w:t xml:space="preserve"> and test </w:t>
      </w:r>
      <w:r w:rsidR="00554956">
        <w:rPr>
          <w:rFonts w:ascii="Times New Roman" w:hAnsi="Times New Roman" w:cs="Times New Roman"/>
          <w:sz w:val="24"/>
          <w:szCs w:val="24"/>
        </w:rPr>
        <w:t>went down to 0.95.</w:t>
      </w:r>
      <w:r w:rsidR="00426C77">
        <w:rPr>
          <w:rFonts w:ascii="Times New Roman" w:hAnsi="Times New Roman" w:cs="Times New Roman"/>
          <w:sz w:val="24"/>
          <w:szCs w:val="24"/>
        </w:rPr>
        <w:t xml:space="preserve"> </w:t>
      </w:r>
    </w:p>
    <w:p w14:paraId="7E7C7EBC" w14:textId="7CDE4564" w:rsidR="0008796A" w:rsidRDefault="00426C77" w:rsidP="0008796A">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On Mammographic masses dataset, accuracy of the training reduced to 0.</w:t>
      </w:r>
      <w:r w:rsidR="00EC76A9">
        <w:rPr>
          <w:rFonts w:ascii="Times New Roman" w:hAnsi="Times New Roman" w:cs="Times New Roman"/>
          <w:sz w:val="24"/>
          <w:szCs w:val="24"/>
        </w:rPr>
        <w:t>87</w:t>
      </w:r>
      <w:r>
        <w:rPr>
          <w:rFonts w:ascii="Times New Roman" w:hAnsi="Times New Roman" w:cs="Times New Roman"/>
          <w:sz w:val="24"/>
          <w:szCs w:val="24"/>
        </w:rPr>
        <w:t xml:space="preserve"> while accuracy on test increased to 0.</w:t>
      </w:r>
      <w:r w:rsidR="00EF5BEA">
        <w:rPr>
          <w:rFonts w:ascii="Times New Roman" w:hAnsi="Times New Roman" w:cs="Times New Roman"/>
          <w:sz w:val="24"/>
          <w:szCs w:val="24"/>
        </w:rPr>
        <w:t>83</w:t>
      </w:r>
      <w:r>
        <w:rPr>
          <w:rFonts w:ascii="Times New Roman" w:hAnsi="Times New Roman" w:cs="Times New Roman"/>
          <w:sz w:val="24"/>
          <w:szCs w:val="24"/>
        </w:rPr>
        <w:t xml:space="preserve"> which is an improvement</w:t>
      </w:r>
      <w:r w:rsidR="00A67CC4">
        <w:rPr>
          <w:rFonts w:ascii="Times New Roman" w:hAnsi="Times New Roman" w:cs="Times New Roman"/>
          <w:sz w:val="24"/>
          <w:szCs w:val="24"/>
        </w:rPr>
        <w:t>.</w:t>
      </w:r>
      <w:r w:rsidR="00EA319F">
        <w:rPr>
          <w:rFonts w:ascii="Times New Roman" w:hAnsi="Times New Roman" w:cs="Times New Roman"/>
          <w:sz w:val="24"/>
          <w:szCs w:val="24"/>
        </w:rPr>
        <w:t xml:space="preserve"> </w:t>
      </w:r>
      <w:r w:rsidR="00EE77F5">
        <w:rPr>
          <w:rFonts w:ascii="Times New Roman" w:hAnsi="Times New Roman" w:cs="Times New Roman"/>
          <w:sz w:val="24"/>
          <w:szCs w:val="24"/>
        </w:rPr>
        <w:t xml:space="preserve"> </w:t>
      </w:r>
    </w:p>
    <w:p w14:paraId="4A4EDE72" w14:textId="085A57C6" w:rsidR="00B35055" w:rsidRPr="00251992" w:rsidRDefault="00B35055" w:rsidP="00B35055">
      <w:pPr>
        <w:pStyle w:val="ListParagraph"/>
        <w:numPr>
          <w:ilvl w:val="1"/>
          <w:numId w:val="2"/>
        </w:numPr>
        <w:rPr>
          <w:rFonts w:ascii="Times New Roman" w:hAnsi="Times New Roman" w:cs="Times New Roman"/>
          <w:b/>
          <w:bCs/>
          <w:sz w:val="24"/>
          <w:szCs w:val="24"/>
        </w:rPr>
      </w:pPr>
      <w:r w:rsidRPr="00251992">
        <w:rPr>
          <w:rFonts w:ascii="Times New Roman" w:hAnsi="Times New Roman" w:cs="Times New Roman"/>
          <w:b/>
          <w:bCs/>
          <w:sz w:val="24"/>
          <w:szCs w:val="24"/>
        </w:rPr>
        <w:t>Criteria</w:t>
      </w:r>
    </w:p>
    <w:p w14:paraId="0CE60F17" w14:textId="3BF22320" w:rsidR="00B35055" w:rsidRDefault="00B35055" w:rsidP="00B35055">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lastRenderedPageBreak/>
        <w:t>Two criteria used in Random Forest are Gini index and Entropy. I got all the above result using the Gini index.</w:t>
      </w:r>
      <w:r w:rsidR="00FC2F1E">
        <w:rPr>
          <w:rFonts w:ascii="Times New Roman" w:hAnsi="Times New Roman" w:cs="Times New Roman"/>
          <w:sz w:val="24"/>
          <w:szCs w:val="24"/>
        </w:rPr>
        <w:tab/>
        <w:t xml:space="preserve"> Although this criterion didn’t make any improvement over the accuracy, it doubled the run time on both </w:t>
      </w:r>
      <w:r w:rsidR="00B800CC">
        <w:rPr>
          <w:rFonts w:ascii="Times New Roman" w:hAnsi="Times New Roman" w:cs="Times New Roman"/>
          <w:sz w:val="24"/>
          <w:szCs w:val="24"/>
        </w:rPr>
        <w:t>datasets</w:t>
      </w:r>
      <w:r w:rsidR="00FC2F1E">
        <w:rPr>
          <w:rFonts w:ascii="Times New Roman" w:hAnsi="Times New Roman" w:cs="Times New Roman"/>
          <w:sz w:val="24"/>
          <w:szCs w:val="24"/>
        </w:rPr>
        <w:t xml:space="preserve"> as expected. It requires more mathematical </w:t>
      </w:r>
      <w:r w:rsidR="00FC2F1E">
        <w:rPr>
          <w:rFonts w:ascii="Times New Roman" w:hAnsi="Times New Roman" w:cs="Times New Roman"/>
          <w:sz w:val="24"/>
          <w:szCs w:val="24"/>
          <w:lang w:val="tr-TR"/>
        </w:rPr>
        <w:t>operat</w:t>
      </w:r>
      <w:r w:rsidR="00FC2F1E">
        <w:rPr>
          <w:rFonts w:ascii="Times New Roman" w:hAnsi="Times New Roman" w:cs="Times New Roman"/>
          <w:sz w:val="24"/>
          <w:szCs w:val="24"/>
        </w:rPr>
        <w:t>ions compare to Gini.</w:t>
      </w:r>
    </w:p>
    <w:p w14:paraId="7F6ADD48" w14:textId="41B8092B" w:rsidR="00DD2B1B" w:rsidRDefault="00DD2B1B" w:rsidP="00DD2B1B">
      <w:pPr>
        <w:pStyle w:val="ListParagraph"/>
        <w:ind w:left="1440"/>
        <w:rPr>
          <w:rFonts w:ascii="Times New Roman" w:hAnsi="Times New Roman" w:cs="Times New Roman"/>
          <w:sz w:val="24"/>
          <w:szCs w:val="24"/>
        </w:rPr>
      </w:pPr>
    </w:p>
    <w:p w14:paraId="4C4493C2" w14:textId="7AEA60B3" w:rsidR="00DD2B1B" w:rsidRDefault="00DD2B1B" w:rsidP="00DD2B1B">
      <w:pPr>
        <w:pStyle w:val="ListParagraph"/>
        <w:ind w:left="0"/>
        <w:rPr>
          <w:rFonts w:ascii="Times New Roman" w:hAnsi="Times New Roman" w:cs="Times New Roman"/>
          <w:b/>
          <w:bCs/>
          <w:sz w:val="24"/>
          <w:szCs w:val="24"/>
        </w:rPr>
      </w:pPr>
      <w:r w:rsidRPr="00DD2B1B">
        <w:rPr>
          <w:rFonts w:ascii="Times New Roman" w:hAnsi="Times New Roman" w:cs="Times New Roman"/>
          <w:b/>
          <w:bCs/>
          <w:sz w:val="24"/>
          <w:szCs w:val="24"/>
        </w:rPr>
        <w:t>Bagging</w:t>
      </w:r>
    </w:p>
    <w:p w14:paraId="6FEC9283" w14:textId="3F89DA0C" w:rsidR="00983A17" w:rsidRPr="00983A17" w:rsidRDefault="00920207" w:rsidP="00983A17">
      <w:pPr>
        <w:rPr>
          <w:rFonts w:ascii="Times New Roman" w:hAnsi="Times New Roman" w:cs="Times New Roman"/>
          <w:sz w:val="24"/>
          <w:szCs w:val="24"/>
        </w:rPr>
      </w:pPr>
      <w:r w:rsidRPr="00983A17">
        <w:rPr>
          <w:rFonts w:ascii="Times New Roman" w:hAnsi="Times New Roman" w:cs="Times New Roman"/>
          <w:sz w:val="24"/>
          <w:szCs w:val="24"/>
        </w:rPr>
        <w:t>I received the results of table using Decision tree as base classifier. Decision tree</w:t>
      </w:r>
      <w:r w:rsidR="008A06AE" w:rsidRPr="00983A17">
        <w:rPr>
          <w:rFonts w:ascii="Times New Roman" w:hAnsi="Times New Roman" w:cs="Times New Roman"/>
          <w:sz w:val="24"/>
          <w:szCs w:val="24"/>
        </w:rPr>
        <w:t xml:space="preserve"> </w:t>
      </w:r>
      <w:r w:rsidRPr="00983A17">
        <w:rPr>
          <w:rFonts w:ascii="Times New Roman" w:hAnsi="Times New Roman" w:cs="Times New Roman"/>
          <w:sz w:val="24"/>
          <w:szCs w:val="24"/>
        </w:rPr>
        <w:t>has great possibility suffer from overfitting compare to other algorithms</w:t>
      </w:r>
      <w:r w:rsidR="008A06AE" w:rsidRPr="00983A17">
        <w:rPr>
          <w:rFonts w:ascii="Times New Roman" w:hAnsi="Times New Roman" w:cs="Times New Roman"/>
          <w:sz w:val="24"/>
          <w:szCs w:val="24"/>
        </w:rPr>
        <w:t xml:space="preserve"> because they can create complex trees and thus may not generalize on unseen data well. Thus, I started analyzing the decision tree to get better result on Bagging.</w:t>
      </w:r>
    </w:p>
    <w:p w14:paraId="1779E8A0" w14:textId="4DDD87E1" w:rsidR="008A06AE" w:rsidRDefault="008A06AE" w:rsidP="008A06AE">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max_depth</w:t>
      </w:r>
    </w:p>
    <w:p w14:paraId="46B29FE0" w14:textId="1FC53652" w:rsidR="008A06AE" w:rsidRDefault="008A06AE" w:rsidP="008A06AE">
      <w:pPr>
        <w:pStyle w:val="ListParagraph"/>
        <w:numPr>
          <w:ilvl w:val="1"/>
          <w:numId w:val="2"/>
        </w:numPr>
        <w:rPr>
          <w:rFonts w:ascii="Times New Roman" w:hAnsi="Times New Roman" w:cs="Times New Roman"/>
          <w:sz w:val="24"/>
          <w:szCs w:val="24"/>
        </w:rPr>
      </w:pPr>
      <w:r w:rsidRPr="008A06AE">
        <w:rPr>
          <w:rFonts w:ascii="Times New Roman" w:hAnsi="Times New Roman" w:cs="Times New Roman"/>
          <w:sz w:val="24"/>
          <w:szCs w:val="24"/>
        </w:rPr>
        <w:t xml:space="preserve">Setting this value to </w:t>
      </w:r>
      <w:r>
        <w:rPr>
          <w:rFonts w:ascii="Times New Roman" w:hAnsi="Times New Roman" w:cs="Times New Roman"/>
          <w:sz w:val="24"/>
          <w:szCs w:val="24"/>
        </w:rPr>
        <w:t xml:space="preserve">5 increased the accuracy of test on MM dataset by 10% </w:t>
      </w:r>
      <w:r w:rsidR="00190BDD">
        <w:rPr>
          <w:rFonts w:ascii="Times New Roman" w:hAnsi="Times New Roman" w:cs="Times New Roman"/>
          <w:sz w:val="24"/>
          <w:szCs w:val="24"/>
        </w:rPr>
        <w:t xml:space="preserve"> (to </w:t>
      </w:r>
      <w:r w:rsidR="00C0215C">
        <w:rPr>
          <w:rFonts w:ascii="Times New Roman" w:hAnsi="Times New Roman" w:cs="Times New Roman"/>
          <w:sz w:val="24"/>
          <w:szCs w:val="24"/>
        </w:rPr>
        <w:t>0.</w:t>
      </w:r>
      <w:r w:rsidR="00190BDD">
        <w:rPr>
          <w:rFonts w:ascii="Times New Roman" w:hAnsi="Times New Roman" w:cs="Times New Roman"/>
          <w:sz w:val="24"/>
          <w:szCs w:val="24"/>
        </w:rPr>
        <w:t xml:space="preserve">86) </w:t>
      </w:r>
      <w:r>
        <w:rPr>
          <w:rFonts w:ascii="Times New Roman" w:hAnsi="Times New Roman" w:cs="Times New Roman"/>
          <w:sz w:val="24"/>
          <w:szCs w:val="24"/>
        </w:rPr>
        <w:t>while it reduced the accuracy of training to 0.83</w:t>
      </w:r>
      <w:r w:rsidR="00C0233C">
        <w:rPr>
          <w:rFonts w:ascii="Times New Roman" w:hAnsi="Times New Roman" w:cs="Times New Roman"/>
          <w:sz w:val="24"/>
          <w:szCs w:val="24"/>
        </w:rPr>
        <w:t xml:space="preserve">. </w:t>
      </w:r>
      <w:r w:rsidR="00BE1923">
        <w:rPr>
          <w:rFonts w:ascii="Times New Roman" w:hAnsi="Times New Roman" w:cs="Times New Roman"/>
          <w:sz w:val="24"/>
          <w:szCs w:val="24"/>
        </w:rPr>
        <w:t xml:space="preserve">This value determines when to stop expanding the </w:t>
      </w:r>
      <w:r w:rsidR="0001651A">
        <w:rPr>
          <w:rFonts w:ascii="Times New Roman" w:hAnsi="Times New Roman" w:cs="Times New Roman"/>
          <w:sz w:val="24"/>
          <w:szCs w:val="24"/>
        </w:rPr>
        <w:t>leaves</w:t>
      </w:r>
      <w:r w:rsidR="00BE1923">
        <w:rPr>
          <w:rFonts w:ascii="Times New Roman" w:hAnsi="Times New Roman" w:cs="Times New Roman"/>
          <w:sz w:val="24"/>
          <w:szCs w:val="24"/>
        </w:rPr>
        <w:t xml:space="preserve">. Thus, it is used in pruning which is a technique to reduce the affect of overfitting. </w:t>
      </w:r>
    </w:p>
    <w:p w14:paraId="6BC1B171" w14:textId="1AA49420" w:rsidR="00CF22D9" w:rsidRPr="000522F3" w:rsidRDefault="00CF22D9" w:rsidP="00CF22D9">
      <w:pPr>
        <w:pStyle w:val="ListParagraph"/>
        <w:numPr>
          <w:ilvl w:val="0"/>
          <w:numId w:val="2"/>
        </w:numPr>
        <w:rPr>
          <w:rFonts w:ascii="Times New Roman" w:hAnsi="Times New Roman" w:cs="Times New Roman"/>
          <w:b/>
          <w:bCs/>
          <w:sz w:val="24"/>
          <w:szCs w:val="24"/>
        </w:rPr>
      </w:pPr>
      <w:r w:rsidRPr="000522F3">
        <w:rPr>
          <w:rFonts w:ascii="Times New Roman" w:hAnsi="Times New Roman" w:cs="Times New Roman"/>
          <w:b/>
          <w:bCs/>
          <w:sz w:val="24"/>
          <w:szCs w:val="24"/>
        </w:rPr>
        <w:t>Base estimator</w:t>
      </w:r>
    </w:p>
    <w:p w14:paraId="36D362F3" w14:textId="07D06D94" w:rsidR="00CF22D9" w:rsidRDefault="00CF22D9" w:rsidP="00CF22D9">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I tried to Support Vector Machine as base </w:t>
      </w:r>
      <w:r w:rsidR="00762DFC">
        <w:rPr>
          <w:rFonts w:ascii="Times New Roman" w:hAnsi="Times New Roman" w:cs="Times New Roman"/>
          <w:sz w:val="24"/>
          <w:szCs w:val="24"/>
        </w:rPr>
        <w:t>estimator; however</w:t>
      </w:r>
      <w:r>
        <w:rPr>
          <w:rFonts w:ascii="Times New Roman" w:hAnsi="Times New Roman" w:cs="Times New Roman"/>
          <w:sz w:val="24"/>
          <w:szCs w:val="24"/>
        </w:rPr>
        <w:t>, the results are terrible</w:t>
      </w:r>
      <w:r w:rsidR="00762DFC">
        <w:rPr>
          <w:rFonts w:ascii="Times New Roman" w:hAnsi="Times New Roman" w:cs="Times New Roman"/>
          <w:sz w:val="24"/>
          <w:szCs w:val="24"/>
        </w:rPr>
        <w:t xml:space="preserve"> (kernel: RBF)</w:t>
      </w:r>
      <w:r>
        <w:rPr>
          <w:rFonts w:ascii="Times New Roman" w:hAnsi="Times New Roman" w:cs="Times New Roman"/>
          <w:sz w:val="24"/>
          <w:szCs w:val="24"/>
        </w:rPr>
        <w:t>.</w:t>
      </w:r>
    </w:p>
    <w:p w14:paraId="201950D4" w14:textId="68DC1A62" w:rsidR="00CF22D9" w:rsidRDefault="00CF22D9" w:rsidP="00CF22D9">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On digits dataset, I received 1.00 accuracy on training while 0.28 on test dataset</w:t>
      </w:r>
      <w:r w:rsidR="00B35D9E">
        <w:rPr>
          <w:rFonts w:ascii="Times New Roman" w:hAnsi="Times New Roman" w:cs="Times New Roman"/>
          <w:sz w:val="24"/>
          <w:szCs w:val="24"/>
        </w:rPr>
        <w:t xml:space="preserve">. The total run-time of the program was 29 </w:t>
      </w:r>
      <w:r w:rsidR="00363FC2">
        <w:rPr>
          <w:rFonts w:ascii="Times New Roman" w:hAnsi="Times New Roman" w:cs="Times New Roman"/>
          <w:sz w:val="24"/>
          <w:szCs w:val="24"/>
        </w:rPr>
        <w:t>seconds</w:t>
      </w:r>
      <w:r w:rsidR="00B35D9E">
        <w:rPr>
          <w:rFonts w:ascii="Times New Roman" w:hAnsi="Times New Roman" w:cs="Times New Roman"/>
          <w:sz w:val="24"/>
          <w:szCs w:val="24"/>
        </w:rPr>
        <w:t>!</w:t>
      </w:r>
      <w:r w:rsidR="00363FC2">
        <w:rPr>
          <w:rFonts w:ascii="Times New Roman" w:hAnsi="Times New Roman" w:cs="Times New Roman"/>
          <w:sz w:val="24"/>
          <w:szCs w:val="24"/>
        </w:rPr>
        <w:t xml:space="preserve"> Changing the kernel to linear fixed the issue and I received 1.00 and 0.96 on training and testing dataset respectively.</w:t>
      </w:r>
    </w:p>
    <w:p w14:paraId="4CA5C401" w14:textId="423C032D" w:rsidR="00CF22D9" w:rsidRDefault="00C314FE" w:rsidP="00CF22D9">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Using linear SVM, I got 0.84 training accuracy and 0.85 testing accuracy on MM dataset. It is the best accuracy I got on this dataset so far.</w:t>
      </w:r>
    </w:p>
    <w:p w14:paraId="1352BE66" w14:textId="5E573156" w:rsidR="00D44884" w:rsidRPr="00DC0FB8" w:rsidRDefault="00DA1073" w:rsidP="00D44884">
      <w:pPr>
        <w:pStyle w:val="ListParagraph"/>
        <w:numPr>
          <w:ilvl w:val="0"/>
          <w:numId w:val="2"/>
        </w:numPr>
        <w:rPr>
          <w:rFonts w:ascii="Times New Roman" w:hAnsi="Times New Roman" w:cs="Times New Roman"/>
          <w:b/>
          <w:bCs/>
          <w:sz w:val="24"/>
          <w:szCs w:val="24"/>
        </w:rPr>
      </w:pPr>
      <w:r w:rsidRPr="00DC0FB8">
        <w:rPr>
          <w:rFonts w:ascii="Times New Roman" w:hAnsi="Times New Roman" w:cs="Times New Roman"/>
          <w:b/>
          <w:bCs/>
          <w:sz w:val="24"/>
          <w:szCs w:val="24"/>
        </w:rPr>
        <w:t>N_estimator</w:t>
      </w:r>
    </w:p>
    <w:p w14:paraId="520CA0EF" w14:textId="35FCF072" w:rsidR="00DA1073" w:rsidRPr="00D44884" w:rsidRDefault="00DA1073" w:rsidP="00DA1073">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Changing this value from 100 to default(10), I got 0.90 for training and 0.80 for testing on MM datasets. Digit dataset gave 0.97 and 0.90 respectively. </w:t>
      </w:r>
    </w:p>
    <w:p w14:paraId="315EFF7B" w14:textId="7EFEB105" w:rsidR="00D24B1B" w:rsidRPr="00D24B1B" w:rsidRDefault="00D24B1B" w:rsidP="00D24B1B">
      <w:pPr>
        <w:rPr>
          <w:rFonts w:ascii="Times New Roman" w:hAnsi="Times New Roman" w:cs="Times New Roman"/>
          <w:b/>
          <w:bCs/>
          <w:sz w:val="24"/>
          <w:szCs w:val="24"/>
        </w:rPr>
      </w:pPr>
      <w:r w:rsidRPr="00D24B1B">
        <w:rPr>
          <w:rFonts w:ascii="Times New Roman" w:hAnsi="Times New Roman" w:cs="Times New Roman"/>
          <w:b/>
          <w:bCs/>
          <w:sz w:val="24"/>
          <w:szCs w:val="24"/>
        </w:rPr>
        <w:t>AdaBoost</w:t>
      </w:r>
    </w:p>
    <w:p w14:paraId="0BDA1A22" w14:textId="2110FD71" w:rsidR="00D24B1B" w:rsidRPr="00723241" w:rsidRDefault="00723241" w:rsidP="00723241">
      <w:pPr>
        <w:rPr>
          <w:rFonts w:ascii="Times New Roman" w:hAnsi="Times New Roman" w:cs="Times New Roman"/>
          <w:sz w:val="24"/>
          <w:szCs w:val="24"/>
        </w:rPr>
      </w:pPr>
      <w:r w:rsidRPr="00723241">
        <w:rPr>
          <w:rFonts w:ascii="Times New Roman" w:hAnsi="Times New Roman" w:cs="Times New Roman"/>
          <w:sz w:val="24"/>
          <w:szCs w:val="24"/>
        </w:rPr>
        <w:t xml:space="preserve">As in Bagging, I used decision tree as base estimator. </w:t>
      </w:r>
    </w:p>
    <w:p w14:paraId="23D79FE9" w14:textId="46F8F4E4" w:rsidR="00723241" w:rsidRPr="007411EA" w:rsidRDefault="00723241" w:rsidP="00723241">
      <w:pPr>
        <w:pStyle w:val="ListParagraph"/>
        <w:numPr>
          <w:ilvl w:val="0"/>
          <w:numId w:val="2"/>
        </w:numPr>
        <w:rPr>
          <w:rFonts w:ascii="Times New Roman" w:hAnsi="Times New Roman" w:cs="Times New Roman"/>
          <w:b/>
          <w:bCs/>
          <w:sz w:val="24"/>
          <w:szCs w:val="24"/>
        </w:rPr>
      </w:pPr>
      <w:r w:rsidRPr="007411EA">
        <w:rPr>
          <w:rFonts w:ascii="Times New Roman" w:hAnsi="Times New Roman" w:cs="Times New Roman"/>
          <w:b/>
          <w:bCs/>
          <w:sz w:val="24"/>
          <w:szCs w:val="24"/>
        </w:rPr>
        <w:t>Max depth</w:t>
      </w:r>
    </w:p>
    <w:p w14:paraId="57D79C4E" w14:textId="0B33C5F5" w:rsidR="00723241" w:rsidRDefault="00723241" w:rsidP="00723241">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Setting this value to 4 reduced the training accuracy to 0.95 while increasing the accuracy of test dataset to 0.93 on digit dataset.</w:t>
      </w:r>
    </w:p>
    <w:p w14:paraId="5C3E04EB" w14:textId="7A927B18" w:rsidR="00723241" w:rsidRDefault="00CB5726" w:rsidP="00CB5726">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The accuracy of test dataset of MM dataset increased to 0.77 while keeping the training accuracy same which still </w:t>
      </w:r>
      <w:r w:rsidR="004F6DB5">
        <w:rPr>
          <w:rFonts w:ascii="Times New Roman" w:hAnsi="Times New Roman" w:cs="Times New Roman"/>
          <w:sz w:val="24"/>
          <w:szCs w:val="24"/>
        </w:rPr>
        <w:t>indicates</w:t>
      </w:r>
      <w:r>
        <w:rPr>
          <w:rFonts w:ascii="Times New Roman" w:hAnsi="Times New Roman" w:cs="Times New Roman"/>
          <w:sz w:val="24"/>
          <w:szCs w:val="24"/>
        </w:rPr>
        <w:t xml:space="preserve"> it suffers from overfitting. Although I am not sure why, MM dataset is not giving good results on decision tree algorithms.</w:t>
      </w:r>
    </w:p>
    <w:p w14:paraId="60893364" w14:textId="7233F025" w:rsidR="004F6DB5" w:rsidRPr="00485E6A" w:rsidRDefault="004F6DB5" w:rsidP="004F6DB5">
      <w:pPr>
        <w:pStyle w:val="ListParagraph"/>
        <w:numPr>
          <w:ilvl w:val="0"/>
          <w:numId w:val="2"/>
        </w:numPr>
        <w:rPr>
          <w:rFonts w:ascii="Times New Roman" w:hAnsi="Times New Roman" w:cs="Times New Roman"/>
          <w:b/>
          <w:bCs/>
          <w:sz w:val="24"/>
          <w:szCs w:val="24"/>
        </w:rPr>
      </w:pPr>
      <w:r w:rsidRPr="00485E6A">
        <w:rPr>
          <w:rFonts w:ascii="Times New Roman" w:hAnsi="Times New Roman" w:cs="Times New Roman"/>
          <w:b/>
          <w:bCs/>
          <w:sz w:val="24"/>
          <w:szCs w:val="24"/>
        </w:rPr>
        <w:t>Criterion</w:t>
      </w:r>
    </w:p>
    <w:p w14:paraId="4D90B161" w14:textId="20805777" w:rsidR="004F6DB5" w:rsidRDefault="004F6DB5" w:rsidP="004F6DB5">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lastRenderedPageBreak/>
        <w:t>Changing the criterion from gini index to enthropy did not make any change in both datasets accuracy rather than increasing the run time for both datasets (includes test and training samples)</w:t>
      </w:r>
    </w:p>
    <w:p w14:paraId="76A82F18" w14:textId="4639DD7D" w:rsidR="004F6DB5" w:rsidRPr="00485E6A" w:rsidRDefault="004F6DB5" w:rsidP="004F6DB5">
      <w:pPr>
        <w:pStyle w:val="ListParagraph"/>
        <w:numPr>
          <w:ilvl w:val="0"/>
          <w:numId w:val="2"/>
        </w:numPr>
        <w:rPr>
          <w:rFonts w:ascii="Times New Roman" w:hAnsi="Times New Roman" w:cs="Times New Roman"/>
          <w:b/>
          <w:bCs/>
          <w:sz w:val="24"/>
          <w:szCs w:val="24"/>
        </w:rPr>
      </w:pPr>
      <w:r w:rsidRPr="00485E6A">
        <w:rPr>
          <w:rFonts w:ascii="Times New Roman" w:hAnsi="Times New Roman" w:cs="Times New Roman"/>
          <w:b/>
          <w:bCs/>
          <w:sz w:val="24"/>
          <w:szCs w:val="24"/>
        </w:rPr>
        <w:t>Learning rate</w:t>
      </w:r>
    </w:p>
    <w:p w14:paraId="34F2DD7B" w14:textId="40860096" w:rsidR="004F6DB5" w:rsidRPr="004F6DB5" w:rsidRDefault="001016E9" w:rsidP="004F6DB5">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This determines the contribution of each classifier. Default value is 1 and there is a trade-off between n_estimator and learning rate. I reduced the learning rate to 0.1 while increasing the n_estimators to 130.</w:t>
      </w:r>
      <w:r w:rsidR="00D01B52">
        <w:rPr>
          <w:rFonts w:ascii="Times New Roman" w:hAnsi="Times New Roman" w:cs="Times New Roman"/>
          <w:sz w:val="24"/>
          <w:szCs w:val="24"/>
        </w:rPr>
        <w:t xml:space="preserve"> For the digit dataset, I got 1.00 training accuracy and 0.97 testing accuracy. On the other hand, MM dataset gave 0.77 training accuracy and 0.75 testing accuracy.</w:t>
      </w:r>
    </w:p>
    <w:p w14:paraId="40EF47D8" w14:textId="55B8CB1C" w:rsidR="004F6DB5" w:rsidRPr="00AB715A" w:rsidRDefault="004624C9" w:rsidP="004624C9">
      <w:pPr>
        <w:pStyle w:val="ListParagraph"/>
        <w:numPr>
          <w:ilvl w:val="0"/>
          <w:numId w:val="2"/>
        </w:numPr>
        <w:rPr>
          <w:rFonts w:ascii="Times New Roman" w:hAnsi="Times New Roman" w:cs="Times New Roman"/>
          <w:b/>
          <w:bCs/>
          <w:sz w:val="24"/>
          <w:szCs w:val="24"/>
        </w:rPr>
      </w:pPr>
      <w:r w:rsidRPr="00AB715A">
        <w:rPr>
          <w:rFonts w:ascii="Times New Roman" w:hAnsi="Times New Roman" w:cs="Times New Roman"/>
          <w:b/>
          <w:bCs/>
          <w:sz w:val="24"/>
          <w:szCs w:val="24"/>
        </w:rPr>
        <w:t>Base Estimator</w:t>
      </w:r>
    </w:p>
    <w:p w14:paraId="2D54C458" w14:textId="746E600A" w:rsidR="004624C9" w:rsidRPr="004624C9" w:rsidRDefault="004624C9" w:rsidP="004624C9">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I changed Decision tree to SVM. My accuracy for the both testing and training on digit dataset didn’t change at all. However, SVM helped me to reduce the overfitting issue but reduced both training and testing accuracy to 0.69. </w:t>
      </w:r>
    </w:p>
    <w:p w14:paraId="311DE912" w14:textId="638329E2" w:rsidR="007D7A6B" w:rsidRDefault="007D7A6B" w:rsidP="007D7A6B">
      <w:pPr>
        <w:rPr>
          <w:rFonts w:ascii="Times New Roman" w:hAnsi="Times New Roman" w:cs="Times New Roman"/>
          <w:sz w:val="24"/>
          <w:szCs w:val="24"/>
        </w:rPr>
      </w:pPr>
    </w:p>
    <w:p w14:paraId="3B74A638" w14:textId="780BCC37" w:rsidR="007D7A6B" w:rsidRDefault="004D794D" w:rsidP="004D794D">
      <w:pPr>
        <w:rPr>
          <w:rFonts w:ascii="Times New Roman" w:hAnsi="Times New Roman" w:cs="Times New Roman"/>
          <w:sz w:val="24"/>
          <w:szCs w:val="24"/>
        </w:rPr>
      </w:pPr>
      <w:r w:rsidRPr="004D794D">
        <w:rPr>
          <w:rFonts w:ascii="Times New Roman" w:hAnsi="Times New Roman" w:cs="Times New Roman"/>
          <w:sz w:val="24"/>
          <w:szCs w:val="24"/>
        </w:rPr>
        <w:t>For this assignment, Bagging using linear SVM as a base estimator gave the best outcome for the MM dataset compares to others. Also, I want to note that, no matter what I tried, I couldn’t improve the accuracy result for the decision tree (base estimator). On the other hand, the digit dataset gave almost the same for all algorithms.</w:t>
      </w:r>
    </w:p>
    <w:p w14:paraId="77A65250" w14:textId="42B0BC7A" w:rsidR="00CD70C6" w:rsidRDefault="00CD70C6" w:rsidP="004D794D">
      <w:pPr>
        <w:rPr>
          <w:rFonts w:ascii="Times New Roman" w:hAnsi="Times New Roman" w:cs="Times New Roman"/>
          <w:sz w:val="24"/>
          <w:szCs w:val="24"/>
        </w:rPr>
      </w:pPr>
    </w:p>
    <w:p w14:paraId="113B6013" w14:textId="51EBAA5F" w:rsidR="00CD70C6" w:rsidRDefault="00CD70C6" w:rsidP="00CD70C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Besides all of these, I wanted to compare the classifier with the SVM separately on MM dataset (digit is toy dateset and it is not informing). </w:t>
      </w:r>
    </w:p>
    <w:p w14:paraId="0A4E1890" w14:textId="71110422" w:rsidR="00CD70C6" w:rsidRDefault="00CD70C6" w:rsidP="00CD70C6">
      <w:pPr>
        <w:pStyle w:val="ListParagraph"/>
        <w:rPr>
          <w:rFonts w:ascii="Times New Roman" w:hAnsi="Times New Roman" w:cs="Times New Roman"/>
          <w:sz w:val="24"/>
          <w:szCs w:val="24"/>
        </w:rPr>
      </w:pPr>
    </w:p>
    <w:p w14:paraId="1A78F97C" w14:textId="125494AF" w:rsidR="00CD70C6" w:rsidRPr="00AD7242" w:rsidRDefault="00CD70C6" w:rsidP="00AD724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Accuracy of the SVM on test dataset is 0.75 while random forest accuracy on SVM is 0.83</w:t>
      </w:r>
      <w:r w:rsidR="00AD7242">
        <w:rPr>
          <w:rFonts w:ascii="Times New Roman" w:hAnsi="Times New Roman" w:cs="Times New Roman"/>
          <w:sz w:val="24"/>
          <w:szCs w:val="24"/>
        </w:rPr>
        <w:t>.</w:t>
      </w:r>
    </w:p>
    <w:p w14:paraId="38D5675D" w14:textId="35CEAE33" w:rsidR="00CD70C6" w:rsidRDefault="00CD70C6" w:rsidP="00CD70C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Accuracy of the SVM on test dataset is 0.75 while </w:t>
      </w:r>
      <w:r>
        <w:rPr>
          <w:rFonts w:ascii="Times New Roman" w:hAnsi="Times New Roman" w:cs="Times New Roman"/>
          <w:sz w:val="24"/>
          <w:szCs w:val="24"/>
        </w:rPr>
        <w:t>bagging has</w:t>
      </w:r>
      <w:r>
        <w:rPr>
          <w:rFonts w:ascii="Times New Roman" w:hAnsi="Times New Roman" w:cs="Times New Roman"/>
          <w:sz w:val="24"/>
          <w:szCs w:val="24"/>
        </w:rPr>
        <w:t xml:space="preserve"> accuracy </w:t>
      </w:r>
      <w:r>
        <w:rPr>
          <w:rFonts w:ascii="Times New Roman" w:hAnsi="Times New Roman" w:cs="Times New Roman"/>
          <w:sz w:val="24"/>
          <w:szCs w:val="24"/>
        </w:rPr>
        <w:t>of 0.83 on</w:t>
      </w:r>
      <w:r>
        <w:rPr>
          <w:rFonts w:ascii="Times New Roman" w:hAnsi="Times New Roman" w:cs="Times New Roman"/>
          <w:sz w:val="24"/>
          <w:szCs w:val="24"/>
        </w:rPr>
        <w:t xml:space="preserve"> SVM </w:t>
      </w:r>
    </w:p>
    <w:p w14:paraId="43367024" w14:textId="3A526257" w:rsidR="00CD70C6" w:rsidRDefault="00CD70C6" w:rsidP="00CD70C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Accuracy of the SVM on test dataset is 0.7</w:t>
      </w:r>
      <w:r>
        <w:rPr>
          <w:rFonts w:ascii="Times New Roman" w:hAnsi="Times New Roman" w:cs="Times New Roman"/>
          <w:sz w:val="24"/>
          <w:szCs w:val="24"/>
        </w:rPr>
        <w:t>6</w:t>
      </w:r>
      <w:r>
        <w:rPr>
          <w:rFonts w:ascii="Times New Roman" w:hAnsi="Times New Roman" w:cs="Times New Roman"/>
          <w:sz w:val="24"/>
          <w:szCs w:val="24"/>
        </w:rPr>
        <w:t xml:space="preserve"> while </w:t>
      </w:r>
      <w:r>
        <w:rPr>
          <w:rFonts w:ascii="Times New Roman" w:hAnsi="Times New Roman" w:cs="Times New Roman"/>
          <w:sz w:val="24"/>
          <w:szCs w:val="24"/>
        </w:rPr>
        <w:t>adaboost</w:t>
      </w:r>
      <w:r>
        <w:rPr>
          <w:rFonts w:ascii="Times New Roman" w:hAnsi="Times New Roman" w:cs="Times New Roman"/>
          <w:sz w:val="24"/>
          <w:szCs w:val="24"/>
        </w:rPr>
        <w:t xml:space="preserve"> has accuracy of 0.</w:t>
      </w:r>
      <w:r>
        <w:rPr>
          <w:rFonts w:ascii="Times New Roman" w:hAnsi="Times New Roman" w:cs="Times New Roman"/>
          <w:sz w:val="24"/>
          <w:szCs w:val="24"/>
        </w:rPr>
        <w:t>77.</w:t>
      </w:r>
    </w:p>
    <w:p w14:paraId="0593798D" w14:textId="757848E6" w:rsidR="00CD70C6" w:rsidRDefault="00CD70C6" w:rsidP="00CD70C6">
      <w:pPr>
        <w:pStyle w:val="ListParagraph"/>
        <w:rPr>
          <w:rFonts w:ascii="Times New Roman" w:hAnsi="Times New Roman" w:cs="Times New Roman"/>
          <w:sz w:val="24"/>
          <w:szCs w:val="24"/>
        </w:rPr>
      </w:pPr>
    </w:p>
    <w:p w14:paraId="22918BFA" w14:textId="0C007914" w:rsidR="00CD70C6" w:rsidRPr="00CD70C6" w:rsidRDefault="00CD70C6" w:rsidP="00CD70C6">
      <w:pPr>
        <w:pStyle w:val="ListParagraph"/>
        <w:rPr>
          <w:rFonts w:ascii="Times New Roman" w:hAnsi="Times New Roman" w:cs="Times New Roman"/>
          <w:b/>
          <w:bCs/>
          <w:color w:val="FF0000"/>
          <w:sz w:val="24"/>
          <w:szCs w:val="24"/>
        </w:rPr>
      </w:pPr>
      <w:r w:rsidRPr="00CD70C6">
        <w:rPr>
          <w:rFonts w:ascii="Times New Roman" w:hAnsi="Times New Roman" w:cs="Times New Roman"/>
          <w:b/>
          <w:bCs/>
          <w:color w:val="FF0000"/>
          <w:sz w:val="24"/>
          <w:szCs w:val="24"/>
        </w:rPr>
        <w:t xml:space="preserve">As we can see from above experiments, ensemble method is doing its job and provides better outcome </w:t>
      </w:r>
      <w:r w:rsidR="00987268">
        <w:rPr>
          <w:rFonts w:ascii="Times New Roman" w:hAnsi="Times New Roman" w:cs="Times New Roman"/>
          <w:b/>
          <w:bCs/>
          <w:color w:val="FF0000"/>
          <w:sz w:val="24"/>
          <w:szCs w:val="24"/>
        </w:rPr>
        <w:t xml:space="preserve">for each method </w:t>
      </w:r>
      <w:bookmarkStart w:id="0" w:name="_GoBack"/>
      <w:bookmarkEnd w:id="0"/>
      <w:r w:rsidRPr="00CD70C6">
        <w:rPr>
          <w:rFonts w:ascii="Times New Roman" w:hAnsi="Times New Roman" w:cs="Times New Roman"/>
          <w:b/>
          <w:bCs/>
          <w:color w:val="FF0000"/>
          <w:sz w:val="24"/>
          <w:szCs w:val="24"/>
        </w:rPr>
        <w:t xml:space="preserve">compare to single SVM. </w:t>
      </w:r>
    </w:p>
    <w:p w14:paraId="360B685E" w14:textId="77777777" w:rsidR="00CD70C6" w:rsidRPr="00CD70C6" w:rsidRDefault="00CD70C6" w:rsidP="00CD70C6">
      <w:pPr>
        <w:pStyle w:val="ListParagraph"/>
        <w:rPr>
          <w:rFonts w:ascii="Times New Roman" w:hAnsi="Times New Roman" w:cs="Times New Roman"/>
          <w:sz w:val="24"/>
          <w:szCs w:val="24"/>
        </w:rPr>
      </w:pPr>
    </w:p>
    <w:p w14:paraId="3F0FC529" w14:textId="5B0B9B45" w:rsidR="007D7A6B" w:rsidRDefault="007D7A6B" w:rsidP="007D7A6B">
      <w:pPr>
        <w:rPr>
          <w:rFonts w:ascii="Times New Roman" w:hAnsi="Times New Roman" w:cs="Times New Roman"/>
          <w:sz w:val="24"/>
          <w:szCs w:val="24"/>
        </w:rPr>
      </w:pPr>
    </w:p>
    <w:p w14:paraId="67509D0D" w14:textId="78D77FF4" w:rsidR="007D7A6B" w:rsidRPr="007D7A6B" w:rsidRDefault="007D7A6B" w:rsidP="007D7A6B">
      <w:pPr>
        <w:rPr>
          <w:rFonts w:ascii="Times New Roman" w:hAnsi="Times New Roman" w:cs="Times New Roman"/>
          <w:b/>
          <w:bCs/>
          <w:sz w:val="24"/>
          <w:szCs w:val="24"/>
        </w:rPr>
      </w:pPr>
      <w:r w:rsidRPr="007D7A6B">
        <w:rPr>
          <w:rFonts w:ascii="Times New Roman" w:hAnsi="Times New Roman" w:cs="Times New Roman"/>
          <w:b/>
          <w:bCs/>
          <w:sz w:val="24"/>
          <w:szCs w:val="24"/>
        </w:rPr>
        <w:t>AdaBoost Algorithm</w:t>
      </w:r>
    </w:p>
    <w:tbl>
      <w:tblPr>
        <w:tblStyle w:val="TableGrid"/>
        <w:tblW w:w="9297" w:type="dxa"/>
        <w:tblInd w:w="445" w:type="dxa"/>
        <w:tblLook w:val="04A0" w:firstRow="1" w:lastRow="0" w:firstColumn="1" w:lastColumn="0" w:noHBand="0" w:noVBand="1"/>
      </w:tblPr>
      <w:tblGrid>
        <w:gridCol w:w="1509"/>
        <w:gridCol w:w="1487"/>
        <w:gridCol w:w="1186"/>
        <w:gridCol w:w="1541"/>
        <w:gridCol w:w="1425"/>
        <w:gridCol w:w="2149"/>
      </w:tblGrid>
      <w:tr w:rsidR="007D7A6B" w:rsidRPr="007D7A6B" w14:paraId="34D79547" w14:textId="77777777" w:rsidTr="007D7A6B">
        <w:trPr>
          <w:trHeight w:val="164"/>
        </w:trPr>
        <w:tc>
          <w:tcPr>
            <w:tcW w:w="1509" w:type="dxa"/>
            <w:tcBorders>
              <w:top w:val="single" w:sz="4" w:space="0" w:color="auto"/>
              <w:left w:val="single" w:sz="4" w:space="0" w:color="auto"/>
              <w:bottom w:val="single" w:sz="4" w:space="0" w:color="auto"/>
              <w:right w:val="single" w:sz="4" w:space="0" w:color="auto"/>
            </w:tcBorders>
            <w:hideMark/>
          </w:tcPr>
          <w:p w14:paraId="0EF62841" w14:textId="77777777" w:rsidR="007D7A6B" w:rsidRPr="007D7A6B" w:rsidRDefault="007D7A6B">
            <w:pPr>
              <w:pStyle w:val="ListParagraph"/>
              <w:tabs>
                <w:tab w:val="left" w:pos="598"/>
              </w:tabs>
              <w:ind w:left="0" w:right="118"/>
              <w:jc w:val="center"/>
              <w:rPr>
                <w:b/>
                <w:bCs/>
                <w:sz w:val="24"/>
                <w:szCs w:val="24"/>
              </w:rPr>
            </w:pPr>
            <w:r w:rsidRPr="007D7A6B">
              <w:rPr>
                <w:b/>
                <w:bCs/>
                <w:sz w:val="24"/>
                <w:szCs w:val="24"/>
              </w:rPr>
              <w:t>Index</w:t>
            </w:r>
          </w:p>
        </w:tc>
        <w:tc>
          <w:tcPr>
            <w:tcW w:w="1487" w:type="dxa"/>
            <w:tcBorders>
              <w:top w:val="single" w:sz="4" w:space="0" w:color="auto"/>
              <w:left w:val="single" w:sz="4" w:space="0" w:color="auto"/>
              <w:bottom w:val="single" w:sz="4" w:space="0" w:color="auto"/>
              <w:right w:val="single" w:sz="4" w:space="0" w:color="auto"/>
            </w:tcBorders>
            <w:hideMark/>
          </w:tcPr>
          <w:p w14:paraId="14730C20" w14:textId="77777777" w:rsidR="007D7A6B" w:rsidRPr="007D7A6B" w:rsidRDefault="007D7A6B">
            <w:pPr>
              <w:pStyle w:val="ListParagraph"/>
              <w:tabs>
                <w:tab w:val="left" w:pos="598"/>
              </w:tabs>
              <w:ind w:left="0" w:right="118"/>
              <w:jc w:val="center"/>
              <w:rPr>
                <w:b/>
                <w:bCs/>
                <w:sz w:val="24"/>
                <w:szCs w:val="24"/>
              </w:rPr>
            </w:pPr>
            <w:r w:rsidRPr="007D7A6B">
              <w:rPr>
                <w:b/>
                <w:bCs/>
                <w:sz w:val="24"/>
                <w:szCs w:val="24"/>
              </w:rPr>
              <w:t>x</w:t>
            </w:r>
          </w:p>
        </w:tc>
        <w:tc>
          <w:tcPr>
            <w:tcW w:w="1186" w:type="dxa"/>
            <w:tcBorders>
              <w:top w:val="single" w:sz="4" w:space="0" w:color="auto"/>
              <w:left w:val="single" w:sz="4" w:space="0" w:color="auto"/>
              <w:bottom w:val="single" w:sz="4" w:space="0" w:color="auto"/>
              <w:right w:val="single" w:sz="4" w:space="0" w:color="auto"/>
            </w:tcBorders>
            <w:hideMark/>
          </w:tcPr>
          <w:p w14:paraId="1CA4D82E" w14:textId="77777777" w:rsidR="007D7A6B" w:rsidRPr="007D7A6B" w:rsidRDefault="007D7A6B">
            <w:pPr>
              <w:pStyle w:val="ListParagraph"/>
              <w:tabs>
                <w:tab w:val="left" w:pos="598"/>
              </w:tabs>
              <w:ind w:left="0" w:right="118"/>
              <w:jc w:val="center"/>
              <w:rPr>
                <w:b/>
                <w:bCs/>
                <w:sz w:val="24"/>
                <w:szCs w:val="24"/>
              </w:rPr>
            </w:pPr>
            <w:r w:rsidRPr="007D7A6B">
              <w:rPr>
                <w:b/>
                <w:bCs/>
                <w:sz w:val="24"/>
                <w:szCs w:val="24"/>
              </w:rPr>
              <w:t>y</w:t>
            </w:r>
          </w:p>
        </w:tc>
        <w:tc>
          <w:tcPr>
            <w:tcW w:w="1541" w:type="dxa"/>
            <w:tcBorders>
              <w:top w:val="single" w:sz="4" w:space="0" w:color="auto"/>
              <w:left w:val="single" w:sz="4" w:space="0" w:color="auto"/>
              <w:bottom w:val="single" w:sz="4" w:space="0" w:color="auto"/>
              <w:right w:val="single" w:sz="4" w:space="0" w:color="auto"/>
            </w:tcBorders>
            <w:hideMark/>
          </w:tcPr>
          <w:p w14:paraId="7B062B28" w14:textId="77777777" w:rsidR="007D7A6B" w:rsidRPr="007D7A6B" w:rsidRDefault="007D7A6B">
            <w:pPr>
              <w:pStyle w:val="ListParagraph"/>
              <w:tabs>
                <w:tab w:val="left" w:pos="598"/>
              </w:tabs>
              <w:ind w:left="0" w:right="118"/>
              <w:jc w:val="center"/>
              <w:rPr>
                <w:b/>
                <w:bCs/>
                <w:sz w:val="24"/>
                <w:szCs w:val="24"/>
              </w:rPr>
            </w:pPr>
            <w:r w:rsidRPr="007D7A6B">
              <w:rPr>
                <w:b/>
                <w:bCs/>
                <w:sz w:val="24"/>
                <w:szCs w:val="24"/>
              </w:rPr>
              <w:t>weights</w:t>
            </w:r>
          </w:p>
        </w:tc>
        <w:tc>
          <w:tcPr>
            <w:tcW w:w="1425" w:type="dxa"/>
            <w:tcBorders>
              <w:top w:val="single" w:sz="4" w:space="0" w:color="auto"/>
              <w:left w:val="single" w:sz="4" w:space="0" w:color="auto"/>
              <w:bottom w:val="single" w:sz="4" w:space="0" w:color="auto"/>
              <w:right w:val="single" w:sz="4" w:space="0" w:color="auto"/>
            </w:tcBorders>
            <w:hideMark/>
          </w:tcPr>
          <w:p w14:paraId="36B2A48E" w14:textId="77777777" w:rsidR="007D7A6B" w:rsidRPr="007D7A6B" w:rsidRDefault="00987268">
            <w:pPr>
              <w:pStyle w:val="ListParagraph"/>
              <w:tabs>
                <w:tab w:val="left" w:pos="598"/>
              </w:tabs>
              <w:ind w:left="0" w:right="118"/>
              <w:jc w:val="center"/>
              <w:rPr>
                <w:b/>
                <w:bCs/>
                <w:sz w:val="24"/>
                <w:szCs w:val="24"/>
              </w:rPr>
            </w:pPr>
            <m:oMathPara>
              <m:oMath>
                <m:acc>
                  <m:accPr>
                    <m:ctrlPr>
                      <w:rPr>
                        <w:rFonts w:ascii="Cambria Math" w:eastAsia="Times New Roman" w:hAnsi="Cambria Math" w:cs="Times New Roman"/>
                        <w:b/>
                        <w:bCs/>
                        <w:i/>
                        <w:sz w:val="24"/>
                        <w:szCs w:val="24"/>
                      </w:rPr>
                    </m:ctrlPr>
                  </m:accPr>
                  <m:e>
                    <m:r>
                      <m:rPr>
                        <m:sty m:val="bi"/>
                      </m:rPr>
                      <w:rPr>
                        <w:rFonts w:ascii="Cambria Math" w:hAnsi="Cambria Math"/>
                        <w:sz w:val="24"/>
                        <w:szCs w:val="24"/>
                      </w:rPr>
                      <m:t>y</m:t>
                    </m:r>
                  </m:e>
                </m:acc>
              </m:oMath>
            </m:oMathPara>
          </w:p>
        </w:tc>
        <w:tc>
          <w:tcPr>
            <w:tcW w:w="2149" w:type="dxa"/>
            <w:tcBorders>
              <w:top w:val="single" w:sz="4" w:space="0" w:color="auto"/>
              <w:left w:val="single" w:sz="4" w:space="0" w:color="auto"/>
              <w:bottom w:val="single" w:sz="4" w:space="0" w:color="auto"/>
              <w:right w:val="single" w:sz="4" w:space="0" w:color="auto"/>
            </w:tcBorders>
            <w:hideMark/>
          </w:tcPr>
          <w:p w14:paraId="7E5F9B59" w14:textId="77777777" w:rsidR="007D7A6B" w:rsidRPr="007D7A6B" w:rsidRDefault="007D7A6B">
            <w:pPr>
              <w:pStyle w:val="ListParagraph"/>
              <w:tabs>
                <w:tab w:val="left" w:pos="598"/>
              </w:tabs>
              <w:ind w:left="0" w:right="118"/>
              <w:jc w:val="center"/>
              <w:rPr>
                <w:b/>
                <w:bCs/>
                <w:sz w:val="24"/>
                <w:szCs w:val="24"/>
              </w:rPr>
            </w:pPr>
            <w:r w:rsidRPr="007D7A6B">
              <w:rPr>
                <w:b/>
                <w:bCs/>
                <w:sz w:val="24"/>
                <w:szCs w:val="24"/>
              </w:rPr>
              <w:t>Updated weights</w:t>
            </w:r>
          </w:p>
        </w:tc>
      </w:tr>
      <w:tr w:rsidR="007D7A6B" w:rsidRPr="007D7A6B" w14:paraId="4715F4A4" w14:textId="77777777" w:rsidTr="007D7A6B">
        <w:trPr>
          <w:trHeight w:val="164"/>
        </w:trPr>
        <w:tc>
          <w:tcPr>
            <w:tcW w:w="1509" w:type="dxa"/>
            <w:tcBorders>
              <w:top w:val="single" w:sz="4" w:space="0" w:color="auto"/>
              <w:left w:val="single" w:sz="4" w:space="0" w:color="auto"/>
              <w:bottom w:val="single" w:sz="4" w:space="0" w:color="auto"/>
              <w:right w:val="single" w:sz="4" w:space="0" w:color="auto"/>
            </w:tcBorders>
            <w:hideMark/>
          </w:tcPr>
          <w:p w14:paraId="4D8686A8" w14:textId="77777777" w:rsidR="007D7A6B" w:rsidRPr="007D7A6B" w:rsidRDefault="007D7A6B">
            <w:pPr>
              <w:pStyle w:val="ListParagraph"/>
              <w:tabs>
                <w:tab w:val="left" w:pos="598"/>
              </w:tabs>
              <w:ind w:left="0" w:right="118"/>
              <w:jc w:val="center"/>
              <w:rPr>
                <w:sz w:val="24"/>
                <w:szCs w:val="24"/>
              </w:rPr>
            </w:pPr>
            <w:r w:rsidRPr="007D7A6B">
              <w:rPr>
                <w:sz w:val="24"/>
                <w:szCs w:val="24"/>
              </w:rPr>
              <w:t>1</w:t>
            </w:r>
          </w:p>
        </w:tc>
        <w:tc>
          <w:tcPr>
            <w:tcW w:w="1487" w:type="dxa"/>
            <w:tcBorders>
              <w:top w:val="single" w:sz="4" w:space="0" w:color="auto"/>
              <w:left w:val="single" w:sz="4" w:space="0" w:color="auto"/>
              <w:bottom w:val="single" w:sz="4" w:space="0" w:color="auto"/>
              <w:right w:val="single" w:sz="4" w:space="0" w:color="auto"/>
            </w:tcBorders>
            <w:hideMark/>
          </w:tcPr>
          <w:p w14:paraId="3CE8A7E8" w14:textId="77777777" w:rsidR="007D7A6B" w:rsidRPr="007D7A6B" w:rsidRDefault="007D7A6B">
            <w:pPr>
              <w:pStyle w:val="ListParagraph"/>
              <w:tabs>
                <w:tab w:val="left" w:pos="598"/>
              </w:tabs>
              <w:ind w:left="0" w:right="118"/>
              <w:jc w:val="center"/>
              <w:rPr>
                <w:sz w:val="24"/>
                <w:szCs w:val="24"/>
              </w:rPr>
            </w:pPr>
            <w:r w:rsidRPr="007D7A6B">
              <w:rPr>
                <w:sz w:val="24"/>
                <w:szCs w:val="24"/>
              </w:rPr>
              <w:t>1.0</w:t>
            </w:r>
          </w:p>
        </w:tc>
        <w:tc>
          <w:tcPr>
            <w:tcW w:w="1186" w:type="dxa"/>
            <w:tcBorders>
              <w:top w:val="single" w:sz="4" w:space="0" w:color="auto"/>
              <w:left w:val="single" w:sz="4" w:space="0" w:color="auto"/>
              <w:bottom w:val="single" w:sz="4" w:space="0" w:color="auto"/>
              <w:right w:val="single" w:sz="4" w:space="0" w:color="auto"/>
            </w:tcBorders>
            <w:hideMark/>
          </w:tcPr>
          <w:p w14:paraId="447E570F" w14:textId="77777777" w:rsidR="007D7A6B" w:rsidRPr="007D7A6B" w:rsidRDefault="007D7A6B">
            <w:pPr>
              <w:pStyle w:val="ListParagraph"/>
              <w:tabs>
                <w:tab w:val="left" w:pos="598"/>
              </w:tabs>
              <w:ind w:left="0" w:right="118"/>
              <w:jc w:val="center"/>
              <w:rPr>
                <w:sz w:val="24"/>
                <w:szCs w:val="24"/>
              </w:rPr>
            </w:pPr>
            <w:r w:rsidRPr="007D7A6B">
              <w:rPr>
                <w:sz w:val="24"/>
                <w:szCs w:val="24"/>
              </w:rPr>
              <w:t>1</w:t>
            </w:r>
          </w:p>
        </w:tc>
        <w:tc>
          <w:tcPr>
            <w:tcW w:w="1541" w:type="dxa"/>
            <w:tcBorders>
              <w:top w:val="single" w:sz="4" w:space="0" w:color="auto"/>
              <w:left w:val="single" w:sz="4" w:space="0" w:color="auto"/>
              <w:bottom w:val="single" w:sz="4" w:space="0" w:color="auto"/>
              <w:right w:val="single" w:sz="4" w:space="0" w:color="auto"/>
            </w:tcBorders>
            <w:hideMark/>
          </w:tcPr>
          <w:p w14:paraId="3DDEA3E1" w14:textId="77777777" w:rsidR="007D7A6B" w:rsidRPr="007D7A6B" w:rsidRDefault="007D7A6B">
            <w:pPr>
              <w:pStyle w:val="ListParagraph"/>
              <w:tabs>
                <w:tab w:val="left" w:pos="598"/>
              </w:tabs>
              <w:ind w:left="0" w:right="118"/>
              <w:jc w:val="center"/>
              <w:rPr>
                <w:sz w:val="24"/>
                <w:szCs w:val="24"/>
              </w:rPr>
            </w:pPr>
            <w:r w:rsidRPr="007D7A6B">
              <w:rPr>
                <w:sz w:val="24"/>
                <w:szCs w:val="24"/>
              </w:rPr>
              <w:t>0.072</w:t>
            </w:r>
          </w:p>
        </w:tc>
        <w:tc>
          <w:tcPr>
            <w:tcW w:w="1425" w:type="dxa"/>
            <w:tcBorders>
              <w:top w:val="single" w:sz="4" w:space="0" w:color="auto"/>
              <w:left w:val="single" w:sz="4" w:space="0" w:color="auto"/>
              <w:bottom w:val="single" w:sz="4" w:space="0" w:color="auto"/>
              <w:right w:val="single" w:sz="4" w:space="0" w:color="auto"/>
            </w:tcBorders>
            <w:hideMark/>
          </w:tcPr>
          <w:p w14:paraId="2141C8E1" w14:textId="77777777" w:rsidR="007D7A6B" w:rsidRPr="007D7A6B" w:rsidRDefault="007D7A6B">
            <w:pPr>
              <w:pStyle w:val="ListParagraph"/>
              <w:tabs>
                <w:tab w:val="left" w:pos="598"/>
              </w:tabs>
              <w:ind w:left="0" w:right="118"/>
              <w:jc w:val="center"/>
              <w:rPr>
                <w:sz w:val="24"/>
                <w:szCs w:val="24"/>
              </w:rPr>
            </w:pPr>
            <w:r w:rsidRPr="007D7A6B">
              <w:rPr>
                <w:sz w:val="24"/>
                <w:szCs w:val="24"/>
              </w:rPr>
              <w:t>1</w:t>
            </w:r>
          </w:p>
        </w:tc>
        <w:tc>
          <w:tcPr>
            <w:tcW w:w="2149" w:type="dxa"/>
            <w:tcBorders>
              <w:top w:val="single" w:sz="4" w:space="0" w:color="auto"/>
              <w:left w:val="single" w:sz="4" w:space="0" w:color="auto"/>
              <w:bottom w:val="single" w:sz="4" w:space="0" w:color="auto"/>
              <w:right w:val="single" w:sz="4" w:space="0" w:color="auto"/>
            </w:tcBorders>
          </w:tcPr>
          <w:p w14:paraId="73C426EB" w14:textId="510557B0" w:rsidR="007D7A6B" w:rsidRPr="007D7A6B" w:rsidRDefault="007E32EE">
            <w:pPr>
              <w:pStyle w:val="ListParagraph"/>
              <w:tabs>
                <w:tab w:val="left" w:pos="598"/>
              </w:tabs>
              <w:ind w:left="0" w:right="118"/>
              <w:jc w:val="both"/>
              <w:rPr>
                <w:sz w:val="24"/>
                <w:szCs w:val="24"/>
              </w:rPr>
            </w:pPr>
            <w:r>
              <w:t>0.053</w:t>
            </w:r>
          </w:p>
        </w:tc>
      </w:tr>
      <w:tr w:rsidR="007D7A6B" w:rsidRPr="007D7A6B" w14:paraId="62C4CAA6" w14:textId="77777777" w:rsidTr="007D7A6B">
        <w:trPr>
          <w:trHeight w:val="164"/>
        </w:trPr>
        <w:tc>
          <w:tcPr>
            <w:tcW w:w="1509" w:type="dxa"/>
            <w:tcBorders>
              <w:top w:val="single" w:sz="4" w:space="0" w:color="auto"/>
              <w:left w:val="single" w:sz="4" w:space="0" w:color="auto"/>
              <w:bottom w:val="single" w:sz="4" w:space="0" w:color="auto"/>
              <w:right w:val="single" w:sz="4" w:space="0" w:color="auto"/>
            </w:tcBorders>
            <w:hideMark/>
          </w:tcPr>
          <w:p w14:paraId="30570761" w14:textId="77777777" w:rsidR="007D7A6B" w:rsidRPr="007D7A6B" w:rsidRDefault="007D7A6B">
            <w:pPr>
              <w:pStyle w:val="ListParagraph"/>
              <w:tabs>
                <w:tab w:val="left" w:pos="598"/>
              </w:tabs>
              <w:ind w:left="0" w:right="118"/>
              <w:jc w:val="center"/>
              <w:rPr>
                <w:sz w:val="24"/>
                <w:szCs w:val="24"/>
              </w:rPr>
            </w:pPr>
            <w:r w:rsidRPr="007D7A6B">
              <w:rPr>
                <w:sz w:val="24"/>
                <w:szCs w:val="24"/>
              </w:rPr>
              <w:t>2</w:t>
            </w:r>
          </w:p>
        </w:tc>
        <w:tc>
          <w:tcPr>
            <w:tcW w:w="1487" w:type="dxa"/>
            <w:tcBorders>
              <w:top w:val="single" w:sz="4" w:space="0" w:color="auto"/>
              <w:left w:val="single" w:sz="4" w:space="0" w:color="auto"/>
              <w:bottom w:val="single" w:sz="4" w:space="0" w:color="auto"/>
              <w:right w:val="single" w:sz="4" w:space="0" w:color="auto"/>
            </w:tcBorders>
            <w:hideMark/>
          </w:tcPr>
          <w:p w14:paraId="15C2D8E0" w14:textId="77777777" w:rsidR="007D7A6B" w:rsidRPr="007D7A6B" w:rsidRDefault="007D7A6B">
            <w:pPr>
              <w:pStyle w:val="ListParagraph"/>
              <w:tabs>
                <w:tab w:val="left" w:pos="598"/>
              </w:tabs>
              <w:ind w:left="0" w:right="118"/>
              <w:jc w:val="center"/>
              <w:rPr>
                <w:sz w:val="24"/>
                <w:szCs w:val="24"/>
              </w:rPr>
            </w:pPr>
            <w:r w:rsidRPr="007D7A6B">
              <w:rPr>
                <w:sz w:val="24"/>
                <w:szCs w:val="24"/>
              </w:rPr>
              <w:t>2.0</w:t>
            </w:r>
          </w:p>
        </w:tc>
        <w:tc>
          <w:tcPr>
            <w:tcW w:w="1186" w:type="dxa"/>
            <w:tcBorders>
              <w:top w:val="single" w:sz="4" w:space="0" w:color="auto"/>
              <w:left w:val="single" w:sz="4" w:space="0" w:color="auto"/>
              <w:bottom w:val="single" w:sz="4" w:space="0" w:color="auto"/>
              <w:right w:val="single" w:sz="4" w:space="0" w:color="auto"/>
            </w:tcBorders>
            <w:hideMark/>
          </w:tcPr>
          <w:p w14:paraId="6F06CB89" w14:textId="77777777" w:rsidR="007D7A6B" w:rsidRPr="007D7A6B" w:rsidRDefault="007D7A6B">
            <w:pPr>
              <w:pStyle w:val="ListParagraph"/>
              <w:tabs>
                <w:tab w:val="left" w:pos="598"/>
              </w:tabs>
              <w:ind w:left="0" w:right="118"/>
              <w:jc w:val="center"/>
              <w:rPr>
                <w:sz w:val="24"/>
                <w:szCs w:val="24"/>
              </w:rPr>
            </w:pPr>
            <w:r w:rsidRPr="007D7A6B">
              <w:rPr>
                <w:sz w:val="24"/>
                <w:szCs w:val="24"/>
              </w:rPr>
              <w:t>1</w:t>
            </w:r>
          </w:p>
        </w:tc>
        <w:tc>
          <w:tcPr>
            <w:tcW w:w="1541" w:type="dxa"/>
            <w:tcBorders>
              <w:top w:val="single" w:sz="4" w:space="0" w:color="auto"/>
              <w:left w:val="single" w:sz="4" w:space="0" w:color="auto"/>
              <w:bottom w:val="single" w:sz="4" w:space="0" w:color="auto"/>
              <w:right w:val="single" w:sz="4" w:space="0" w:color="auto"/>
            </w:tcBorders>
            <w:hideMark/>
          </w:tcPr>
          <w:p w14:paraId="72BB2F84" w14:textId="77777777" w:rsidR="007D7A6B" w:rsidRPr="007D7A6B" w:rsidRDefault="007D7A6B">
            <w:pPr>
              <w:pStyle w:val="ListParagraph"/>
              <w:tabs>
                <w:tab w:val="left" w:pos="598"/>
              </w:tabs>
              <w:ind w:left="0" w:right="118"/>
              <w:jc w:val="center"/>
              <w:rPr>
                <w:sz w:val="24"/>
                <w:szCs w:val="24"/>
              </w:rPr>
            </w:pPr>
            <w:r w:rsidRPr="007D7A6B">
              <w:rPr>
                <w:sz w:val="24"/>
                <w:szCs w:val="24"/>
              </w:rPr>
              <w:t>0.072</w:t>
            </w:r>
          </w:p>
        </w:tc>
        <w:tc>
          <w:tcPr>
            <w:tcW w:w="1425" w:type="dxa"/>
            <w:tcBorders>
              <w:top w:val="single" w:sz="4" w:space="0" w:color="auto"/>
              <w:left w:val="single" w:sz="4" w:space="0" w:color="auto"/>
              <w:bottom w:val="single" w:sz="4" w:space="0" w:color="auto"/>
              <w:right w:val="single" w:sz="4" w:space="0" w:color="auto"/>
            </w:tcBorders>
            <w:hideMark/>
          </w:tcPr>
          <w:p w14:paraId="121AD8C3" w14:textId="77777777" w:rsidR="007D7A6B" w:rsidRPr="007D7A6B" w:rsidRDefault="007D7A6B">
            <w:pPr>
              <w:pStyle w:val="ListParagraph"/>
              <w:tabs>
                <w:tab w:val="left" w:pos="598"/>
              </w:tabs>
              <w:ind w:left="0" w:right="118"/>
              <w:jc w:val="center"/>
              <w:rPr>
                <w:sz w:val="24"/>
                <w:szCs w:val="24"/>
              </w:rPr>
            </w:pPr>
            <w:r w:rsidRPr="007D7A6B">
              <w:rPr>
                <w:sz w:val="24"/>
                <w:szCs w:val="24"/>
              </w:rPr>
              <w:t>1</w:t>
            </w:r>
          </w:p>
        </w:tc>
        <w:tc>
          <w:tcPr>
            <w:tcW w:w="2149" w:type="dxa"/>
            <w:tcBorders>
              <w:top w:val="single" w:sz="4" w:space="0" w:color="auto"/>
              <w:left w:val="single" w:sz="4" w:space="0" w:color="auto"/>
              <w:bottom w:val="single" w:sz="4" w:space="0" w:color="auto"/>
              <w:right w:val="single" w:sz="4" w:space="0" w:color="auto"/>
            </w:tcBorders>
          </w:tcPr>
          <w:p w14:paraId="2AFA636B" w14:textId="5501CBEF" w:rsidR="007D7A6B" w:rsidRPr="007D7A6B" w:rsidRDefault="007E32EE">
            <w:pPr>
              <w:pStyle w:val="ListParagraph"/>
              <w:tabs>
                <w:tab w:val="left" w:pos="598"/>
              </w:tabs>
              <w:ind w:left="0" w:right="118"/>
              <w:jc w:val="both"/>
              <w:rPr>
                <w:sz w:val="24"/>
                <w:szCs w:val="24"/>
              </w:rPr>
            </w:pPr>
            <w:r>
              <w:t>0.053</w:t>
            </w:r>
          </w:p>
        </w:tc>
      </w:tr>
      <w:tr w:rsidR="007D7A6B" w:rsidRPr="007D7A6B" w14:paraId="21834193" w14:textId="77777777" w:rsidTr="007D7A6B">
        <w:trPr>
          <w:trHeight w:val="164"/>
        </w:trPr>
        <w:tc>
          <w:tcPr>
            <w:tcW w:w="1509" w:type="dxa"/>
            <w:tcBorders>
              <w:top w:val="single" w:sz="4" w:space="0" w:color="auto"/>
              <w:left w:val="single" w:sz="4" w:space="0" w:color="auto"/>
              <w:bottom w:val="single" w:sz="4" w:space="0" w:color="auto"/>
              <w:right w:val="single" w:sz="4" w:space="0" w:color="auto"/>
            </w:tcBorders>
            <w:hideMark/>
          </w:tcPr>
          <w:p w14:paraId="329F26C9" w14:textId="77777777" w:rsidR="007D7A6B" w:rsidRPr="007D7A6B" w:rsidRDefault="007D7A6B">
            <w:pPr>
              <w:pStyle w:val="ListParagraph"/>
              <w:tabs>
                <w:tab w:val="left" w:pos="598"/>
              </w:tabs>
              <w:ind w:left="0" w:right="118"/>
              <w:jc w:val="center"/>
              <w:rPr>
                <w:sz w:val="24"/>
                <w:szCs w:val="24"/>
              </w:rPr>
            </w:pPr>
            <w:r w:rsidRPr="007D7A6B">
              <w:rPr>
                <w:sz w:val="24"/>
                <w:szCs w:val="24"/>
              </w:rPr>
              <w:t>3</w:t>
            </w:r>
          </w:p>
        </w:tc>
        <w:tc>
          <w:tcPr>
            <w:tcW w:w="1487" w:type="dxa"/>
            <w:tcBorders>
              <w:top w:val="single" w:sz="4" w:space="0" w:color="auto"/>
              <w:left w:val="single" w:sz="4" w:space="0" w:color="auto"/>
              <w:bottom w:val="single" w:sz="4" w:space="0" w:color="auto"/>
              <w:right w:val="single" w:sz="4" w:space="0" w:color="auto"/>
            </w:tcBorders>
            <w:hideMark/>
          </w:tcPr>
          <w:p w14:paraId="1E9FB6C0" w14:textId="77777777" w:rsidR="007D7A6B" w:rsidRPr="007D7A6B" w:rsidRDefault="007D7A6B">
            <w:pPr>
              <w:pStyle w:val="ListParagraph"/>
              <w:tabs>
                <w:tab w:val="left" w:pos="598"/>
              </w:tabs>
              <w:ind w:left="0" w:right="118"/>
              <w:jc w:val="center"/>
              <w:rPr>
                <w:sz w:val="24"/>
                <w:szCs w:val="24"/>
              </w:rPr>
            </w:pPr>
            <w:r w:rsidRPr="007D7A6B">
              <w:rPr>
                <w:sz w:val="24"/>
                <w:szCs w:val="24"/>
              </w:rPr>
              <w:t>3.0</w:t>
            </w:r>
          </w:p>
        </w:tc>
        <w:tc>
          <w:tcPr>
            <w:tcW w:w="1186" w:type="dxa"/>
            <w:tcBorders>
              <w:top w:val="single" w:sz="4" w:space="0" w:color="auto"/>
              <w:left w:val="single" w:sz="4" w:space="0" w:color="auto"/>
              <w:bottom w:val="single" w:sz="4" w:space="0" w:color="auto"/>
              <w:right w:val="single" w:sz="4" w:space="0" w:color="auto"/>
            </w:tcBorders>
            <w:hideMark/>
          </w:tcPr>
          <w:p w14:paraId="7032B365" w14:textId="77777777" w:rsidR="007D7A6B" w:rsidRPr="007D7A6B" w:rsidRDefault="007D7A6B">
            <w:pPr>
              <w:pStyle w:val="ListParagraph"/>
              <w:tabs>
                <w:tab w:val="left" w:pos="598"/>
              </w:tabs>
              <w:ind w:left="0" w:right="118"/>
              <w:jc w:val="center"/>
              <w:rPr>
                <w:sz w:val="24"/>
                <w:szCs w:val="24"/>
              </w:rPr>
            </w:pPr>
            <w:r w:rsidRPr="007D7A6B">
              <w:rPr>
                <w:sz w:val="24"/>
                <w:szCs w:val="24"/>
              </w:rPr>
              <w:t>1</w:t>
            </w:r>
          </w:p>
        </w:tc>
        <w:tc>
          <w:tcPr>
            <w:tcW w:w="1541" w:type="dxa"/>
            <w:tcBorders>
              <w:top w:val="single" w:sz="4" w:space="0" w:color="auto"/>
              <w:left w:val="single" w:sz="4" w:space="0" w:color="auto"/>
              <w:bottom w:val="single" w:sz="4" w:space="0" w:color="auto"/>
              <w:right w:val="single" w:sz="4" w:space="0" w:color="auto"/>
            </w:tcBorders>
            <w:hideMark/>
          </w:tcPr>
          <w:p w14:paraId="64192D1D" w14:textId="77777777" w:rsidR="007D7A6B" w:rsidRPr="007D7A6B" w:rsidRDefault="007D7A6B">
            <w:pPr>
              <w:pStyle w:val="ListParagraph"/>
              <w:tabs>
                <w:tab w:val="left" w:pos="598"/>
              </w:tabs>
              <w:ind w:left="0" w:right="118"/>
              <w:jc w:val="center"/>
              <w:rPr>
                <w:sz w:val="24"/>
                <w:szCs w:val="24"/>
              </w:rPr>
            </w:pPr>
            <w:r w:rsidRPr="007D7A6B">
              <w:rPr>
                <w:sz w:val="24"/>
                <w:szCs w:val="24"/>
              </w:rPr>
              <w:t>0.072</w:t>
            </w:r>
          </w:p>
        </w:tc>
        <w:tc>
          <w:tcPr>
            <w:tcW w:w="1425" w:type="dxa"/>
            <w:tcBorders>
              <w:top w:val="single" w:sz="4" w:space="0" w:color="auto"/>
              <w:left w:val="single" w:sz="4" w:space="0" w:color="auto"/>
              <w:bottom w:val="single" w:sz="4" w:space="0" w:color="auto"/>
              <w:right w:val="single" w:sz="4" w:space="0" w:color="auto"/>
            </w:tcBorders>
            <w:hideMark/>
          </w:tcPr>
          <w:p w14:paraId="34E4A274" w14:textId="77777777" w:rsidR="007D7A6B" w:rsidRPr="007D7A6B" w:rsidRDefault="007D7A6B">
            <w:pPr>
              <w:pStyle w:val="ListParagraph"/>
              <w:tabs>
                <w:tab w:val="left" w:pos="598"/>
              </w:tabs>
              <w:ind w:left="0" w:right="118"/>
              <w:jc w:val="center"/>
              <w:rPr>
                <w:sz w:val="24"/>
                <w:szCs w:val="24"/>
              </w:rPr>
            </w:pPr>
            <w:r w:rsidRPr="007D7A6B">
              <w:rPr>
                <w:sz w:val="24"/>
                <w:szCs w:val="24"/>
              </w:rPr>
              <w:t>1</w:t>
            </w:r>
          </w:p>
        </w:tc>
        <w:tc>
          <w:tcPr>
            <w:tcW w:w="2149" w:type="dxa"/>
            <w:tcBorders>
              <w:top w:val="single" w:sz="4" w:space="0" w:color="auto"/>
              <w:left w:val="single" w:sz="4" w:space="0" w:color="auto"/>
              <w:bottom w:val="single" w:sz="4" w:space="0" w:color="auto"/>
              <w:right w:val="single" w:sz="4" w:space="0" w:color="auto"/>
            </w:tcBorders>
          </w:tcPr>
          <w:p w14:paraId="42390BB7" w14:textId="40F9773A" w:rsidR="007D7A6B" w:rsidRPr="007D7A6B" w:rsidRDefault="007E32EE">
            <w:pPr>
              <w:pStyle w:val="ListParagraph"/>
              <w:tabs>
                <w:tab w:val="left" w:pos="598"/>
              </w:tabs>
              <w:ind w:left="0" w:right="118"/>
              <w:jc w:val="both"/>
              <w:rPr>
                <w:sz w:val="24"/>
                <w:szCs w:val="24"/>
              </w:rPr>
            </w:pPr>
            <w:r>
              <w:t>0.053</w:t>
            </w:r>
          </w:p>
        </w:tc>
      </w:tr>
      <w:tr w:rsidR="007D7A6B" w:rsidRPr="007D7A6B" w14:paraId="3E0964FA" w14:textId="77777777" w:rsidTr="007D7A6B">
        <w:trPr>
          <w:trHeight w:val="164"/>
        </w:trPr>
        <w:tc>
          <w:tcPr>
            <w:tcW w:w="1509" w:type="dxa"/>
            <w:tcBorders>
              <w:top w:val="single" w:sz="4" w:space="0" w:color="auto"/>
              <w:left w:val="single" w:sz="4" w:space="0" w:color="auto"/>
              <w:bottom w:val="single" w:sz="4" w:space="0" w:color="auto"/>
              <w:right w:val="single" w:sz="4" w:space="0" w:color="auto"/>
            </w:tcBorders>
            <w:hideMark/>
          </w:tcPr>
          <w:p w14:paraId="437772ED" w14:textId="77777777" w:rsidR="007D7A6B" w:rsidRPr="007D7A6B" w:rsidRDefault="007D7A6B">
            <w:pPr>
              <w:pStyle w:val="ListParagraph"/>
              <w:tabs>
                <w:tab w:val="left" w:pos="598"/>
              </w:tabs>
              <w:ind w:left="0" w:right="118"/>
              <w:jc w:val="center"/>
              <w:rPr>
                <w:sz w:val="24"/>
                <w:szCs w:val="24"/>
              </w:rPr>
            </w:pPr>
            <w:r w:rsidRPr="007D7A6B">
              <w:rPr>
                <w:sz w:val="24"/>
                <w:szCs w:val="24"/>
              </w:rPr>
              <w:t>4</w:t>
            </w:r>
          </w:p>
        </w:tc>
        <w:tc>
          <w:tcPr>
            <w:tcW w:w="1487" w:type="dxa"/>
            <w:tcBorders>
              <w:top w:val="single" w:sz="4" w:space="0" w:color="auto"/>
              <w:left w:val="single" w:sz="4" w:space="0" w:color="auto"/>
              <w:bottom w:val="single" w:sz="4" w:space="0" w:color="auto"/>
              <w:right w:val="single" w:sz="4" w:space="0" w:color="auto"/>
            </w:tcBorders>
            <w:hideMark/>
          </w:tcPr>
          <w:p w14:paraId="5880D5B9" w14:textId="77777777" w:rsidR="007D7A6B" w:rsidRPr="007D7A6B" w:rsidRDefault="007D7A6B">
            <w:pPr>
              <w:pStyle w:val="ListParagraph"/>
              <w:tabs>
                <w:tab w:val="left" w:pos="598"/>
              </w:tabs>
              <w:ind w:left="0" w:right="118"/>
              <w:jc w:val="center"/>
              <w:rPr>
                <w:sz w:val="24"/>
                <w:szCs w:val="24"/>
              </w:rPr>
            </w:pPr>
            <w:r w:rsidRPr="007D7A6B">
              <w:rPr>
                <w:sz w:val="24"/>
                <w:szCs w:val="24"/>
              </w:rPr>
              <w:t>4.0</w:t>
            </w:r>
          </w:p>
        </w:tc>
        <w:tc>
          <w:tcPr>
            <w:tcW w:w="1186" w:type="dxa"/>
            <w:tcBorders>
              <w:top w:val="single" w:sz="4" w:space="0" w:color="auto"/>
              <w:left w:val="single" w:sz="4" w:space="0" w:color="auto"/>
              <w:bottom w:val="single" w:sz="4" w:space="0" w:color="auto"/>
              <w:right w:val="single" w:sz="4" w:space="0" w:color="auto"/>
            </w:tcBorders>
            <w:hideMark/>
          </w:tcPr>
          <w:p w14:paraId="6193FC10" w14:textId="77777777" w:rsidR="007D7A6B" w:rsidRPr="007D7A6B" w:rsidRDefault="007D7A6B">
            <w:pPr>
              <w:pStyle w:val="ListParagraph"/>
              <w:tabs>
                <w:tab w:val="left" w:pos="598"/>
              </w:tabs>
              <w:ind w:left="0" w:right="118"/>
              <w:jc w:val="center"/>
              <w:rPr>
                <w:sz w:val="24"/>
                <w:szCs w:val="24"/>
              </w:rPr>
            </w:pPr>
            <w:r w:rsidRPr="007D7A6B">
              <w:rPr>
                <w:sz w:val="24"/>
                <w:szCs w:val="24"/>
              </w:rPr>
              <w:t>-1</w:t>
            </w:r>
          </w:p>
        </w:tc>
        <w:tc>
          <w:tcPr>
            <w:tcW w:w="1541" w:type="dxa"/>
            <w:tcBorders>
              <w:top w:val="single" w:sz="4" w:space="0" w:color="auto"/>
              <w:left w:val="single" w:sz="4" w:space="0" w:color="auto"/>
              <w:bottom w:val="single" w:sz="4" w:space="0" w:color="auto"/>
              <w:right w:val="single" w:sz="4" w:space="0" w:color="auto"/>
            </w:tcBorders>
            <w:hideMark/>
          </w:tcPr>
          <w:p w14:paraId="0539D432" w14:textId="77777777" w:rsidR="007D7A6B" w:rsidRPr="007D7A6B" w:rsidRDefault="007D7A6B">
            <w:pPr>
              <w:pStyle w:val="ListParagraph"/>
              <w:tabs>
                <w:tab w:val="left" w:pos="598"/>
              </w:tabs>
              <w:ind w:left="0" w:right="118"/>
              <w:jc w:val="center"/>
              <w:rPr>
                <w:sz w:val="24"/>
                <w:szCs w:val="24"/>
              </w:rPr>
            </w:pPr>
            <w:r w:rsidRPr="007D7A6B">
              <w:rPr>
                <w:sz w:val="24"/>
                <w:szCs w:val="24"/>
              </w:rPr>
              <w:t>0.072</w:t>
            </w:r>
          </w:p>
        </w:tc>
        <w:tc>
          <w:tcPr>
            <w:tcW w:w="1425" w:type="dxa"/>
            <w:tcBorders>
              <w:top w:val="single" w:sz="4" w:space="0" w:color="auto"/>
              <w:left w:val="single" w:sz="4" w:space="0" w:color="auto"/>
              <w:bottom w:val="single" w:sz="4" w:space="0" w:color="auto"/>
              <w:right w:val="single" w:sz="4" w:space="0" w:color="auto"/>
            </w:tcBorders>
            <w:hideMark/>
          </w:tcPr>
          <w:p w14:paraId="168E4899" w14:textId="77777777" w:rsidR="007D7A6B" w:rsidRPr="007D7A6B" w:rsidRDefault="007D7A6B">
            <w:pPr>
              <w:pStyle w:val="ListParagraph"/>
              <w:tabs>
                <w:tab w:val="left" w:pos="598"/>
              </w:tabs>
              <w:ind w:left="0" w:right="118"/>
              <w:jc w:val="center"/>
              <w:rPr>
                <w:sz w:val="24"/>
                <w:szCs w:val="24"/>
              </w:rPr>
            </w:pPr>
            <w:r w:rsidRPr="007D7A6B">
              <w:rPr>
                <w:sz w:val="24"/>
                <w:szCs w:val="24"/>
              </w:rPr>
              <w:t>-1</w:t>
            </w:r>
          </w:p>
        </w:tc>
        <w:tc>
          <w:tcPr>
            <w:tcW w:w="2149" w:type="dxa"/>
            <w:tcBorders>
              <w:top w:val="single" w:sz="4" w:space="0" w:color="auto"/>
              <w:left w:val="single" w:sz="4" w:space="0" w:color="auto"/>
              <w:bottom w:val="single" w:sz="4" w:space="0" w:color="auto"/>
              <w:right w:val="single" w:sz="4" w:space="0" w:color="auto"/>
            </w:tcBorders>
          </w:tcPr>
          <w:p w14:paraId="6B83E587" w14:textId="3D5FB906" w:rsidR="007D7A6B" w:rsidRPr="007D7A6B" w:rsidRDefault="007E32EE">
            <w:pPr>
              <w:pStyle w:val="ListParagraph"/>
              <w:tabs>
                <w:tab w:val="left" w:pos="598"/>
              </w:tabs>
              <w:ind w:left="0" w:right="118"/>
              <w:jc w:val="both"/>
              <w:rPr>
                <w:sz w:val="24"/>
                <w:szCs w:val="24"/>
              </w:rPr>
            </w:pPr>
            <w:r>
              <w:t>0.053</w:t>
            </w:r>
          </w:p>
        </w:tc>
      </w:tr>
      <w:tr w:rsidR="007D7A6B" w:rsidRPr="007D7A6B" w14:paraId="14D67A58" w14:textId="77777777" w:rsidTr="007D7A6B">
        <w:trPr>
          <w:trHeight w:val="164"/>
        </w:trPr>
        <w:tc>
          <w:tcPr>
            <w:tcW w:w="1509" w:type="dxa"/>
            <w:tcBorders>
              <w:top w:val="single" w:sz="4" w:space="0" w:color="auto"/>
              <w:left w:val="single" w:sz="4" w:space="0" w:color="auto"/>
              <w:bottom w:val="single" w:sz="4" w:space="0" w:color="auto"/>
              <w:right w:val="single" w:sz="4" w:space="0" w:color="auto"/>
            </w:tcBorders>
            <w:hideMark/>
          </w:tcPr>
          <w:p w14:paraId="0973AB42" w14:textId="77777777" w:rsidR="007D7A6B" w:rsidRPr="007D7A6B" w:rsidRDefault="007D7A6B">
            <w:pPr>
              <w:pStyle w:val="ListParagraph"/>
              <w:tabs>
                <w:tab w:val="left" w:pos="598"/>
              </w:tabs>
              <w:ind w:left="0" w:right="118"/>
              <w:jc w:val="center"/>
              <w:rPr>
                <w:sz w:val="24"/>
                <w:szCs w:val="24"/>
              </w:rPr>
            </w:pPr>
            <w:r w:rsidRPr="007D7A6B">
              <w:rPr>
                <w:sz w:val="24"/>
                <w:szCs w:val="24"/>
              </w:rPr>
              <w:t>5</w:t>
            </w:r>
          </w:p>
        </w:tc>
        <w:tc>
          <w:tcPr>
            <w:tcW w:w="1487" w:type="dxa"/>
            <w:tcBorders>
              <w:top w:val="single" w:sz="4" w:space="0" w:color="auto"/>
              <w:left w:val="single" w:sz="4" w:space="0" w:color="auto"/>
              <w:bottom w:val="single" w:sz="4" w:space="0" w:color="auto"/>
              <w:right w:val="single" w:sz="4" w:space="0" w:color="auto"/>
            </w:tcBorders>
            <w:hideMark/>
          </w:tcPr>
          <w:p w14:paraId="357DADB0" w14:textId="77777777" w:rsidR="007D7A6B" w:rsidRPr="007D7A6B" w:rsidRDefault="007D7A6B">
            <w:pPr>
              <w:pStyle w:val="ListParagraph"/>
              <w:tabs>
                <w:tab w:val="left" w:pos="598"/>
              </w:tabs>
              <w:ind w:left="0" w:right="118"/>
              <w:jc w:val="center"/>
              <w:rPr>
                <w:sz w:val="24"/>
                <w:szCs w:val="24"/>
              </w:rPr>
            </w:pPr>
            <w:r w:rsidRPr="007D7A6B">
              <w:rPr>
                <w:sz w:val="24"/>
                <w:szCs w:val="24"/>
              </w:rPr>
              <w:t>5.0</w:t>
            </w:r>
          </w:p>
        </w:tc>
        <w:tc>
          <w:tcPr>
            <w:tcW w:w="1186" w:type="dxa"/>
            <w:tcBorders>
              <w:top w:val="single" w:sz="4" w:space="0" w:color="auto"/>
              <w:left w:val="single" w:sz="4" w:space="0" w:color="auto"/>
              <w:bottom w:val="single" w:sz="4" w:space="0" w:color="auto"/>
              <w:right w:val="single" w:sz="4" w:space="0" w:color="auto"/>
            </w:tcBorders>
            <w:hideMark/>
          </w:tcPr>
          <w:p w14:paraId="317D00F2" w14:textId="77777777" w:rsidR="007D7A6B" w:rsidRPr="007D7A6B" w:rsidRDefault="007D7A6B">
            <w:pPr>
              <w:pStyle w:val="ListParagraph"/>
              <w:tabs>
                <w:tab w:val="left" w:pos="598"/>
              </w:tabs>
              <w:ind w:left="0" w:right="118"/>
              <w:jc w:val="center"/>
              <w:rPr>
                <w:sz w:val="24"/>
                <w:szCs w:val="24"/>
              </w:rPr>
            </w:pPr>
            <w:r w:rsidRPr="007D7A6B">
              <w:rPr>
                <w:sz w:val="24"/>
                <w:szCs w:val="24"/>
              </w:rPr>
              <w:t>-1</w:t>
            </w:r>
          </w:p>
        </w:tc>
        <w:tc>
          <w:tcPr>
            <w:tcW w:w="1541" w:type="dxa"/>
            <w:tcBorders>
              <w:top w:val="single" w:sz="4" w:space="0" w:color="auto"/>
              <w:left w:val="single" w:sz="4" w:space="0" w:color="auto"/>
              <w:bottom w:val="single" w:sz="4" w:space="0" w:color="auto"/>
              <w:right w:val="single" w:sz="4" w:space="0" w:color="auto"/>
            </w:tcBorders>
            <w:hideMark/>
          </w:tcPr>
          <w:p w14:paraId="239A0CBF" w14:textId="77777777" w:rsidR="007D7A6B" w:rsidRPr="007D7A6B" w:rsidRDefault="007D7A6B">
            <w:pPr>
              <w:pStyle w:val="ListParagraph"/>
              <w:tabs>
                <w:tab w:val="left" w:pos="598"/>
              </w:tabs>
              <w:ind w:left="0" w:right="118"/>
              <w:jc w:val="center"/>
              <w:rPr>
                <w:sz w:val="24"/>
                <w:szCs w:val="24"/>
              </w:rPr>
            </w:pPr>
            <w:r w:rsidRPr="007D7A6B">
              <w:rPr>
                <w:sz w:val="24"/>
                <w:szCs w:val="24"/>
              </w:rPr>
              <w:t>0.072</w:t>
            </w:r>
          </w:p>
        </w:tc>
        <w:tc>
          <w:tcPr>
            <w:tcW w:w="1425" w:type="dxa"/>
            <w:tcBorders>
              <w:top w:val="single" w:sz="4" w:space="0" w:color="auto"/>
              <w:left w:val="single" w:sz="4" w:space="0" w:color="auto"/>
              <w:bottom w:val="single" w:sz="4" w:space="0" w:color="auto"/>
              <w:right w:val="single" w:sz="4" w:space="0" w:color="auto"/>
            </w:tcBorders>
            <w:hideMark/>
          </w:tcPr>
          <w:p w14:paraId="67E7C424" w14:textId="77777777" w:rsidR="007D7A6B" w:rsidRPr="007D7A6B" w:rsidRDefault="007D7A6B">
            <w:pPr>
              <w:pStyle w:val="ListParagraph"/>
              <w:tabs>
                <w:tab w:val="left" w:pos="598"/>
              </w:tabs>
              <w:ind w:left="0" w:right="118"/>
              <w:jc w:val="center"/>
              <w:rPr>
                <w:sz w:val="24"/>
                <w:szCs w:val="24"/>
              </w:rPr>
            </w:pPr>
            <w:r w:rsidRPr="007D7A6B">
              <w:rPr>
                <w:sz w:val="24"/>
                <w:szCs w:val="24"/>
              </w:rPr>
              <w:t>-1</w:t>
            </w:r>
          </w:p>
        </w:tc>
        <w:tc>
          <w:tcPr>
            <w:tcW w:w="2149" w:type="dxa"/>
            <w:tcBorders>
              <w:top w:val="single" w:sz="4" w:space="0" w:color="auto"/>
              <w:left w:val="single" w:sz="4" w:space="0" w:color="auto"/>
              <w:bottom w:val="single" w:sz="4" w:space="0" w:color="auto"/>
              <w:right w:val="single" w:sz="4" w:space="0" w:color="auto"/>
            </w:tcBorders>
          </w:tcPr>
          <w:p w14:paraId="415C813B" w14:textId="1C49E390" w:rsidR="007D7A6B" w:rsidRPr="007D7A6B" w:rsidRDefault="007E32EE">
            <w:pPr>
              <w:pStyle w:val="ListParagraph"/>
              <w:tabs>
                <w:tab w:val="left" w:pos="598"/>
              </w:tabs>
              <w:ind w:left="0" w:right="118"/>
              <w:jc w:val="both"/>
              <w:rPr>
                <w:sz w:val="24"/>
                <w:szCs w:val="24"/>
              </w:rPr>
            </w:pPr>
            <w:r>
              <w:t>0.053</w:t>
            </w:r>
          </w:p>
        </w:tc>
      </w:tr>
      <w:tr w:rsidR="007D7A6B" w:rsidRPr="007D7A6B" w14:paraId="7774D5E5" w14:textId="77777777" w:rsidTr="007D7A6B">
        <w:trPr>
          <w:trHeight w:val="164"/>
        </w:trPr>
        <w:tc>
          <w:tcPr>
            <w:tcW w:w="1509" w:type="dxa"/>
            <w:tcBorders>
              <w:top w:val="single" w:sz="4" w:space="0" w:color="auto"/>
              <w:left w:val="single" w:sz="4" w:space="0" w:color="auto"/>
              <w:bottom w:val="single" w:sz="4" w:space="0" w:color="auto"/>
              <w:right w:val="single" w:sz="4" w:space="0" w:color="auto"/>
            </w:tcBorders>
            <w:hideMark/>
          </w:tcPr>
          <w:p w14:paraId="03204782" w14:textId="77777777" w:rsidR="007D7A6B" w:rsidRPr="007D7A6B" w:rsidRDefault="007D7A6B">
            <w:pPr>
              <w:pStyle w:val="ListParagraph"/>
              <w:tabs>
                <w:tab w:val="left" w:pos="598"/>
              </w:tabs>
              <w:ind w:left="0" w:right="118"/>
              <w:jc w:val="center"/>
              <w:rPr>
                <w:sz w:val="24"/>
                <w:szCs w:val="24"/>
              </w:rPr>
            </w:pPr>
            <w:r w:rsidRPr="007D7A6B">
              <w:rPr>
                <w:sz w:val="24"/>
                <w:szCs w:val="24"/>
              </w:rPr>
              <w:t>6</w:t>
            </w:r>
          </w:p>
        </w:tc>
        <w:tc>
          <w:tcPr>
            <w:tcW w:w="1487" w:type="dxa"/>
            <w:tcBorders>
              <w:top w:val="single" w:sz="4" w:space="0" w:color="auto"/>
              <w:left w:val="single" w:sz="4" w:space="0" w:color="auto"/>
              <w:bottom w:val="single" w:sz="4" w:space="0" w:color="auto"/>
              <w:right w:val="single" w:sz="4" w:space="0" w:color="auto"/>
            </w:tcBorders>
            <w:hideMark/>
          </w:tcPr>
          <w:p w14:paraId="0863E8EC" w14:textId="77777777" w:rsidR="007D7A6B" w:rsidRPr="007D7A6B" w:rsidRDefault="007D7A6B">
            <w:pPr>
              <w:pStyle w:val="ListParagraph"/>
              <w:tabs>
                <w:tab w:val="left" w:pos="598"/>
              </w:tabs>
              <w:ind w:left="0" w:right="118"/>
              <w:jc w:val="center"/>
              <w:rPr>
                <w:sz w:val="24"/>
                <w:szCs w:val="24"/>
              </w:rPr>
            </w:pPr>
            <w:r w:rsidRPr="007D7A6B">
              <w:rPr>
                <w:sz w:val="24"/>
                <w:szCs w:val="24"/>
              </w:rPr>
              <w:t>6.0</w:t>
            </w:r>
          </w:p>
        </w:tc>
        <w:tc>
          <w:tcPr>
            <w:tcW w:w="1186" w:type="dxa"/>
            <w:tcBorders>
              <w:top w:val="single" w:sz="4" w:space="0" w:color="auto"/>
              <w:left w:val="single" w:sz="4" w:space="0" w:color="auto"/>
              <w:bottom w:val="single" w:sz="4" w:space="0" w:color="auto"/>
              <w:right w:val="single" w:sz="4" w:space="0" w:color="auto"/>
            </w:tcBorders>
            <w:hideMark/>
          </w:tcPr>
          <w:p w14:paraId="7BEB5D08" w14:textId="77777777" w:rsidR="007D7A6B" w:rsidRPr="007D7A6B" w:rsidRDefault="007D7A6B">
            <w:pPr>
              <w:pStyle w:val="ListParagraph"/>
              <w:tabs>
                <w:tab w:val="left" w:pos="598"/>
              </w:tabs>
              <w:ind w:left="0" w:right="118"/>
              <w:jc w:val="center"/>
              <w:rPr>
                <w:sz w:val="24"/>
                <w:szCs w:val="24"/>
              </w:rPr>
            </w:pPr>
            <w:r w:rsidRPr="007D7A6B">
              <w:rPr>
                <w:sz w:val="24"/>
                <w:szCs w:val="24"/>
              </w:rPr>
              <w:t>-1</w:t>
            </w:r>
          </w:p>
        </w:tc>
        <w:tc>
          <w:tcPr>
            <w:tcW w:w="1541" w:type="dxa"/>
            <w:tcBorders>
              <w:top w:val="single" w:sz="4" w:space="0" w:color="auto"/>
              <w:left w:val="single" w:sz="4" w:space="0" w:color="auto"/>
              <w:bottom w:val="single" w:sz="4" w:space="0" w:color="auto"/>
              <w:right w:val="single" w:sz="4" w:space="0" w:color="auto"/>
            </w:tcBorders>
            <w:hideMark/>
          </w:tcPr>
          <w:p w14:paraId="0F5CEEB1" w14:textId="77777777" w:rsidR="007D7A6B" w:rsidRPr="007D7A6B" w:rsidRDefault="007D7A6B">
            <w:pPr>
              <w:pStyle w:val="ListParagraph"/>
              <w:tabs>
                <w:tab w:val="left" w:pos="598"/>
              </w:tabs>
              <w:ind w:left="0" w:right="118"/>
              <w:jc w:val="center"/>
              <w:rPr>
                <w:sz w:val="24"/>
                <w:szCs w:val="24"/>
              </w:rPr>
            </w:pPr>
            <w:r w:rsidRPr="007D7A6B">
              <w:rPr>
                <w:sz w:val="24"/>
                <w:szCs w:val="24"/>
              </w:rPr>
              <w:t>0.072</w:t>
            </w:r>
          </w:p>
        </w:tc>
        <w:tc>
          <w:tcPr>
            <w:tcW w:w="1425" w:type="dxa"/>
            <w:tcBorders>
              <w:top w:val="single" w:sz="4" w:space="0" w:color="auto"/>
              <w:left w:val="single" w:sz="4" w:space="0" w:color="auto"/>
              <w:bottom w:val="single" w:sz="4" w:space="0" w:color="auto"/>
              <w:right w:val="single" w:sz="4" w:space="0" w:color="auto"/>
            </w:tcBorders>
            <w:hideMark/>
          </w:tcPr>
          <w:p w14:paraId="7B3DAB21" w14:textId="77777777" w:rsidR="007D7A6B" w:rsidRPr="007D7A6B" w:rsidRDefault="007D7A6B">
            <w:pPr>
              <w:pStyle w:val="ListParagraph"/>
              <w:tabs>
                <w:tab w:val="left" w:pos="598"/>
              </w:tabs>
              <w:ind w:left="0" w:right="118"/>
              <w:jc w:val="center"/>
              <w:rPr>
                <w:sz w:val="24"/>
                <w:szCs w:val="24"/>
              </w:rPr>
            </w:pPr>
            <w:r w:rsidRPr="007D7A6B">
              <w:rPr>
                <w:sz w:val="24"/>
                <w:szCs w:val="24"/>
              </w:rPr>
              <w:t>-1</w:t>
            </w:r>
          </w:p>
        </w:tc>
        <w:tc>
          <w:tcPr>
            <w:tcW w:w="2149" w:type="dxa"/>
            <w:tcBorders>
              <w:top w:val="single" w:sz="4" w:space="0" w:color="auto"/>
              <w:left w:val="single" w:sz="4" w:space="0" w:color="auto"/>
              <w:bottom w:val="single" w:sz="4" w:space="0" w:color="auto"/>
              <w:right w:val="single" w:sz="4" w:space="0" w:color="auto"/>
            </w:tcBorders>
          </w:tcPr>
          <w:p w14:paraId="07DAFEFD" w14:textId="59ABD09F" w:rsidR="007D7A6B" w:rsidRPr="007D7A6B" w:rsidRDefault="007E32EE">
            <w:pPr>
              <w:pStyle w:val="ListParagraph"/>
              <w:tabs>
                <w:tab w:val="left" w:pos="598"/>
              </w:tabs>
              <w:ind w:left="0" w:right="118"/>
              <w:jc w:val="both"/>
              <w:rPr>
                <w:sz w:val="24"/>
                <w:szCs w:val="24"/>
              </w:rPr>
            </w:pPr>
            <w:r>
              <w:t>0.053</w:t>
            </w:r>
          </w:p>
        </w:tc>
      </w:tr>
      <w:tr w:rsidR="007D7A6B" w:rsidRPr="007D7A6B" w14:paraId="1591F197" w14:textId="77777777" w:rsidTr="007D7A6B">
        <w:trPr>
          <w:trHeight w:val="164"/>
        </w:trPr>
        <w:tc>
          <w:tcPr>
            <w:tcW w:w="1509" w:type="dxa"/>
            <w:tcBorders>
              <w:top w:val="single" w:sz="4" w:space="0" w:color="auto"/>
              <w:left w:val="single" w:sz="4" w:space="0" w:color="auto"/>
              <w:bottom w:val="single" w:sz="4" w:space="0" w:color="auto"/>
              <w:right w:val="single" w:sz="4" w:space="0" w:color="auto"/>
            </w:tcBorders>
            <w:hideMark/>
          </w:tcPr>
          <w:p w14:paraId="583EB5EA" w14:textId="77777777" w:rsidR="007D7A6B" w:rsidRPr="007D7A6B" w:rsidRDefault="007D7A6B">
            <w:pPr>
              <w:pStyle w:val="ListParagraph"/>
              <w:tabs>
                <w:tab w:val="left" w:pos="598"/>
              </w:tabs>
              <w:ind w:left="0" w:right="118"/>
              <w:jc w:val="center"/>
              <w:rPr>
                <w:sz w:val="24"/>
                <w:szCs w:val="24"/>
              </w:rPr>
            </w:pPr>
            <w:r w:rsidRPr="007D7A6B">
              <w:rPr>
                <w:sz w:val="24"/>
                <w:szCs w:val="24"/>
              </w:rPr>
              <w:lastRenderedPageBreak/>
              <w:t>7</w:t>
            </w:r>
          </w:p>
        </w:tc>
        <w:tc>
          <w:tcPr>
            <w:tcW w:w="1487" w:type="dxa"/>
            <w:tcBorders>
              <w:top w:val="single" w:sz="4" w:space="0" w:color="auto"/>
              <w:left w:val="single" w:sz="4" w:space="0" w:color="auto"/>
              <w:bottom w:val="single" w:sz="4" w:space="0" w:color="auto"/>
              <w:right w:val="single" w:sz="4" w:space="0" w:color="auto"/>
            </w:tcBorders>
            <w:hideMark/>
          </w:tcPr>
          <w:p w14:paraId="78D5B86F" w14:textId="77777777" w:rsidR="007D7A6B" w:rsidRPr="007D7A6B" w:rsidRDefault="007D7A6B">
            <w:pPr>
              <w:pStyle w:val="ListParagraph"/>
              <w:tabs>
                <w:tab w:val="left" w:pos="598"/>
              </w:tabs>
              <w:ind w:left="0" w:right="118"/>
              <w:jc w:val="center"/>
              <w:rPr>
                <w:sz w:val="24"/>
                <w:szCs w:val="24"/>
              </w:rPr>
            </w:pPr>
            <w:r w:rsidRPr="007D7A6B">
              <w:rPr>
                <w:sz w:val="24"/>
                <w:szCs w:val="24"/>
              </w:rPr>
              <w:t>7.0</w:t>
            </w:r>
          </w:p>
        </w:tc>
        <w:tc>
          <w:tcPr>
            <w:tcW w:w="1186" w:type="dxa"/>
            <w:tcBorders>
              <w:top w:val="single" w:sz="4" w:space="0" w:color="auto"/>
              <w:left w:val="single" w:sz="4" w:space="0" w:color="auto"/>
              <w:bottom w:val="single" w:sz="4" w:space="0" w:color="auto"/>
              <w:right w:val="single" w:sz="4" w:space="0" w:color="auto"/>
            </w:tcBorders>
            <w:hideMark/>
          </w:tcPr>
          <w:p w14:paraId="3A115FC7" w14:textId="77777777" w:rsidR="007D7A6B" w:rsidRPr="007D7A6B" w:rsidRDefault="007D7A6B">
            <w:pPr>
              <w:pStyle w:val="ListParagraph"/>
              <w:tabs>
                <w:tab w:val="left" w:pos="598"/>
              </w:tabs>
              <w:ind w:left="0" w:right="118"/>
              <w:jc w:val="center"/>
              <w:rPr>
                <w:sz w:val="24"/>
                <w:szCs w:val="24"/>
              </w:rPr>
            </w:pPr>
            <w:r w:rsidRPr="007D7A6B">
              <w:rPr>
                <w:sz w:val="24"/>
                <w:szCs w:val="24"/>
              </w:rPr>
              <w:t>1</w:t>
            </w:r>
          </w:p>
        </w:tc>
        <w:tc>
          <w:tcPr>
            <w:tcW w:w="1541" w:type="dxa"/>
            <w:tcBorders>
              <w:top w:val="single" w:sz="4" w:space="0" w:color="auto"/>
              <w:left w:val="single" w:sz="4" w:space="0" w:color="auto"/>
              <w:bottom w:val="single" w:sz="4" w:space="0" w:color="auto"/>
              <w:right w:val="single" w:sz="4" w:space="0" w:color="auto"/>
            </w:tcBorders>
            <w:hideMark/>
          </w:tcPr>
          <w:p w14:paraId="47942D09" w14:textId="77777777" w:rsidR="007D7A6B" w:rsidRPr="007D7A6B" w:rsidRDefault="007D7A6B">
            <w:pPr>
              <w:pStyle w:val="ListParagraph"/>
              <w:tabs>
                <w:tab w:val="left" w:pos="598"/>
              </w:tabs>
              <w:ind w:left="0" w:right="118"/>
              <w:jc w:val="center"/>
              <w:rPr>
                <w:sz w:val="24"/>
                <w:szCs w:val="24"/>
              </w:rPr>
            </w:pPr>
            <w:r w:rsidRPr="007D7A6B">
              <w:rPr>
                <w:sz w:val="24"/>
                <w:szCs w:val="24"/>
              </w:rPr>
              <w:t>0.167</w:t>
            </w:r>
          </w:p>
        </w:tc>
        <w:tc>
          <w:tcPr>
            <w:tcW w:w="1425" w:type="dxa"/>
            <w:tcBorders>
              <w:top w:val="single" w:sz="4" w:space="0" w:color="auto"/>
              <w:left w:val="single" w:sz="4" w:space="0" w:color="auto"/>
              <w:bottom w:val="single" w:sz="4" w:space="0" w:color="auto"/>
              <w:right w:val="single" w:sz="4" w:space="0" w:color="auto"/>
            </w:tcBorders>
            <w:hideMark/>
          </w:tcPr>
          <w:p w14:paraId="1A9080A6" w14:textId="77777777" w:rsidR="007D7A6B" w:rsidRPr="007D7A6B" w:rsidRDefault="007D7A6B">
            <w:pPr>
              <w:pStyle w:val="ListParagraph"/>
              <w:tabs>
                <w:tab w:val="left" w:pos="598"/>
              </w:tabs>
              <w:ind w:left="0" w:right="118"/>
              <w:jc w:val="center"/>
              <w:rPr>
                <w:sz w:val="24"/>
                <w:szCs w:val="24"/>
              </w:rPr>
            </w:pPr>
            <w:r w:rsidRPr="007D7A6B">
              <w:rPr>
                <w:sz w:val="24"/>
                <w:szCs w:val="24"/>
              </w:rPr>
              <w:t>1</w:t>
            </w:r>
          </w:p>
        </w:tc>
        <w:tc>
          <w:tcPr>
            <w:tcW w:w="2149" w:type="dxa"/>
            <w:tcBorders>
              <w:top w:val="single" w:sz="4" w:space="0" w:color="auto"/>
              <w:left w:val="single" w:sz="4" w:space="0" w:color="auto"/>
              <w:bottom w:val="single" w:sz="4" w:space="0" w:color="auto"/>
              <w:right w:val="single" w:sz="4" w:space="0" w:color="auto"/>
            </w:tcBorders>
          </w:tcPr>
          <w:p w14:paraId="34A413A2" w14:textId="58EFBFBD" w:rsidR="007D7A6B" w:rsidRPr="007D7A6B" w:rsidRDefault="007E32EE">
            <w:pPr>
              <w:pStyle w:val="ListParagraph"/>
              <w:tabs>
                <w:tab w:val="left" w:pos="598"/>
              </w:tabs>
              <w:ind w:left="0" w:right="118"/>
              <w:jc w:val="both"/>
              <w:rPr>
                <w:sz w:val="24"/>
                <w:szCs w:val="24"/>
              </w:rPr>
            </w:pPr>
            <w:r>
              <w:rPr>
                <w:rFonts w:ascii="Times New Roman" w:hAnsi="Times New Roman" w:cs="Times New Roman"/>
                <w:sz w:val="24"/>
                <w:szCs w:val="24"/>
              </w:rPr>
              <w:t>0.126</w:t>
            </w:r>
          </w:p>
        </w:tc>
      </w:tr>
      <w:tr w:rsidR="007D7A6B" w:rsidRPr="007D7A6B" w14:paraId="61BA299C" w14:textId="77777777" w:rsidTr="007D7A6B">
        <w:trPr>
          <w:trHeight w:val="164"/>
        </w:trPr>
        <w:tc>
          <w:tcPr>
            <w:tcW w:w="1509" w:type="dxa"/>
            <w:tcBorders>
              <w:top w:val="single" w:sz="4" w:space="0" w:color="auto"/>
              <w:left w:val="single" w:sz="4" w:space="0" w:color="auto"/>
              <w:bottom w:val="single" w:sz="4" w:space="0" w:color="auto"/>
              <w:right w:val="single" w:sz="4" w:space="0" w:color="auto"/>
            </w:tcBorders>
            <w:hideMark/>
          </w:tcPr>
          <w:p w14:paraId="1AEDE920" w14:textId="77777777" w:rsidR="007D7A6B" w:rsidRPr="007D7A6B" w:rsidRDefault="007D7A6B">
            <w:pPr>
              <w:pStyle w:val="ListParagraph"/>
              <w:tabs>
                <w:tab w:val="left" w:pos="598"/>
              </w:tabs>
              <w:ind w:left="0" w:right="118"/>
              <w:jc w:val="center"/>
              <w:rPr>
                <w:sz w:val="24"/>
                <w:szCs w:val="24"/>
              </w:rPr>
            </w:pPr>
            <w:r w:rsidRPr="007D7A6B">
              <w:rPr>
                <w:sz w:val="24"/>
                <w:szCs w:val="24"/>
              </w:rPr>
              <w:t>8</w:t>
            </w:r>
          </w:p>
        </w:tc>
        <w:tc>
          <w:tcPr>
            <w:tcW w:w="1487" w:type="dxa"/>
            <w:tcBorders>
              <w:top w:val="single" w:sz="4" w:space="0" w:color="auto"/>
              <w:left w:val="single" w:sz="4" w:space="0" w:color="auto"/>
              <w:bottom w:val="single" w:sz="4" w:space="0" w:color="auto"/>
              <w:right w:val="single" w:sz="4" w:space="0" w:color="auto"/>
            </w:tcBorders>
            <w:hideMark/>
          </w:tcPr>
          <w:p w14:paraId="34153E1A" w14:textId="77777777" w:rsidR="007D7A6B" w:rsidRPr="007D7A6B" w:rsidRDefault="007D7A6B">
            <w:pPr>
              <w:pStyle w:val="ListParagraph"/>
              <w:tabs>
                <w:tab w:val="left" w:pos="598"/>
              </w:tabs>
              <w:ind w:left="0" w:right="118"/>
              <w:jc w:val="center"/>
              <w:rPr>
                <w:sz w:val="24"/>
                <w:szCs w:val="24"/>
              </w:rPr>
            </w:pPr>
            <w:r w:rsidRPr="007D7A6B">
              <w:rPr>
                <w:sz w:val="24"/>
                <w:szCs w:val="24"/>
              </w:rPr>
              <w:t>8.0</w:t>
            </w:r>
          </w:p>
        </w:tc>
        <w:tc>
          <w:tcPr>
            <w:tcW w:w="1186" w:type="dxa"/>
            <w:tcBorders>
              <w:top w:val="single" w:sz="4" w:space="0" w:color="auto"/>
              <w:left w:val="single" w:sz="4" w:space="0" w:color="auto"/>
              <w:bottom w:val="single" w:sz="4" w:space="0" w:color="auto"/>
              <w:right w:val="single" w:sz="4" w:space="0" w:color="auto"/>
            </w:tcBorders>
            <w:hideMark/>
          </w:tcPr>
          <w:p w14:paraId="2DFC3E3E" w14:textId="77777777" w:rsidR="007D7A6B" w:rsidRPr="007D7A6B" w:rsidRDefault="007D7A6B">
            <w:pPr>
              <w:pStyle w:val="ListParagraph"/>
              <w:tabs>
                <w:tab w:val="left" w:pos="598"/>
              </w:tabs>
              <w:ind w:left="0" w:right="118"/>
              <w:jc w:val="center"/>
              <w:rPr>
                <w:sz w:val="24"/>
                <w:szCs w:val="24"/>
              </w:rPr>
            </w:pPr>
            <w:r w:rsidRPr="007D7A6B">
              <w:rPr>
                <w:sz w:val="24"/>
                <w:szCs w:val="24"/>
              </w:rPr>
              <w:t>1</w:t>
            </w:r>
          </w:p>
        </w:tc>
        <w:tc>
          <w:tcPr>
            <w:tcW w:w="1541" w:type="dxa"/>
            <w:tcBorders>
              <w:top w:val="single" w:sz="4" w:space="0" w:color="auto"/>
              <w:left w:val="single" w:sz="4" w:space="0" w:color="auto"/>
              <w:bottom w:val="single" w:sz="4" w:space="0" w:color="auto"/>
              <w:right w:val="single" w:sz="4" w:space="0" w:color="auto"/>
            </w:tcBorders>
            <w:hideMark/>
          </w:tcPr>
          <w:p w14:paraId="40EC9F59" w14:textId="77777777" w:rsidR="007D7A6B" w:rsidRPr="007D7A6B" w:rsidRDefault="007D7A6B">
            <w:pPr>
              <w:pStyle w:val="ListParagraph"/>
              <w:tabs>
                <w:tab w:val="left" w:pos="598"/>
              </w:tabs>
              <w:ind w:left="0" w:right="118"/>
              <w:jc w:val="center"/>
              <w:rPr>
                <w:sz w:val="24"/>
                <w:szCs w:val="24"/>
              </w:rPr>
            </w:pPr>
            <w:r w:rsidRPr="007D7A6B">
              <w:rPr>
                <w:sz w:val="24"/>
                <w:szCs w:val="24"/>
              </w:rPr>
              <w:t>0.167</w:t>
            </w:r>
          </w:p>
        </w:tc>
        <w:tc>
          <w:tcPr>
            <w:tcW w:w="1425" w:type="dxa"/>
            <w:tcBorders>
              <w:top w:val="single" w:sz="4" w:space="0" w:color="auto"/>
              <w:left w:val="single" w:sz="4" w:space="0" w:color="auto"/>
              <w:bottom w:val="single" w:sz="4" w:space="0" w:color="auto"/>
              <w:right w:val="single" w:sz="4" w:space="0" w:color="auto"/>
            </w:tcBorders>
            <w:hideMark/>
          </w:tcPr>
          <w:p w14:paraId="50A9F678" w14:textId="77777777" w:rsidR="007D7A6B" w:rsidRPr="007D7A6B" w:rsidRDefault="007D7A6B">
            <w:pPr>
              <w:pStyle w:val="ListParagraph"/>
              <w:tabs>
                <w:tab w:val="left" w:pos="598"/>
              </w:tabs>
              <w:ind w:left="0" w:right="118"/>
              <w:jc w:val="center"/>
              <w:rPr>
                <w:sz w:val="24"/>
                <w:szCs w:val="24"/>
              </w:rPr>
            </w:pPr>
            <w:r w:rsidRPr="007D7A6B">
              <w:rPr>
                <w:sz w:val="24"/>
                <w:szCs w:val="24"/>
              </w:rPr>
              <w:t>-1</w:t>
            </w:r>
          </w:p>
        </w:tc>
        <w:tc>
          <w:tcPr>
            <w:tcW w:w="2149" w:type="dxa"/>
            <w:tcBorders>
              <w:top w:val="single" w:sz="4" w:space="0" w:color="auto"/>
              <w:left w:val="single" w:sz="4" w:space="0" w:color="auto"/>
              <w:bottom w:val="single" w:sz="4" w:space="0" w:color="auto"/>
              <w:right w:val="single" w:sz="4" w:space="0" w:color="auto"/>
            </w:tcBorders>
          </w:tcPr>
          <w:p w14:paraId="23612AF8" w14:textId="66240412" w:rsidR="007D7A6B" w:rsidRPr="007D7A6B" w:rsidRDefault="007E32EE">
            <w:pPr>
              <w:pStyle w:val="ListParagraph"/>
              <w:tabs>
                <w:tab w:val="left" w:pos="598"/>
              </w:tabs>
              <w:ind w:left="0" w:right="118"/>
              <w:jc w:val="both"/>
              <w:rPr>
                <w:sz w:val="24"/>
                <w:szCs w:val="24"/>
              </w:rPr>
            </w:pPr>
            <w:r>
              <w:t>0.248</w:t>
            </w:r>
          </w:p>
        </w:tc>
      </w:tr>
      <w:tr w:rsidR="007D7A6B" w:rsidRPr="007D7A6B" w14:paraId="43275627" w14:textId="77777777" w:rsidTr="007D7A6B">
        <w:trPr>
          <w:trHeight w:val="164"/>
        </w:trPr>
        <w:tc>
          <w:tcPr>
            <w:tcW w:w="1509" w:type="dxa"/>
            <w:tcBorders>
              <w:top w:val="single" w:sz="4" w:space="0" w:color="auto"/>
              <w:left w:val="single" w:sz="4" w:space="0" w:color="auto"/>
              <w:bottom w:val="single" w:sz="4" w:space="0" w:color="auto"/>
              <w:right w:val="single" w:sz="4" w:space="0" w:color="auto"/>
            </w:tcBorders>
            <w:hideMark/>
          </w:tcPr>
          <w:p w14:paraId="3DDB2462" w14:textId="77777777" w:rsidR="007D7A6B" w:rsidRPr="007D7A6B" w:rsidRDefault="007D7A6B">
            <w:pPr>
              <w:pStyle w:val="ListParagraph"/>
              <w:tabs>
                <w:tab w:val="left" w:pos="598"/>
              </w:tabs>
              <w:ind w:left="0" w:right="118"/>
              <w:jc w:val="center"/>
              <w:rPr>
                <w:sz w:val="24"/>
                <w:szCs w:val="24"/>
              </w:rPr>
            </w:pPr>
            <w:r w:rsidRPr="007D7A6B">
              <w:rPr>
                <w:sz w:val="24"/>
                <w:szCs w:val="24"/>
              </w:rPr>
              <w:t>9</w:t>
            </w:r>
          </w:p>
        </w:tc>
        <w:tc>
          <w:tcPr>
            <w:tcW w:w="1487" w:type="dxa"/>
            <w:tcBorders>
              <w:top w:val="single" w:sz="4" w:space="0" w:color="auto"/>
              <w:left w:val="single" w:sz="4" w:space="0" w:color="auto"/>
              <w:bottom w:val="single" w:sz="4" w:space="0" w:color="auto"/>
              <w:right w:val="single" w:sz="4" w:space="0" w:color="auto"/>
            </w:tcBorders>
            <w:hideMark/>
          </w:tcPr>
          <w:p w14:paraId="1B0F8DDC" w14:textId="77777777" w:rsidR="007D7A6B" w:rsidRPr="007D7A6B" w:rsidRDefault="007D7A6B">
            <w:pPr>
              <w:pStyle w:val="ListParagraph"/>
              <w:tabs>
                <w:tab w:val="left" w:pos="598"/>
              </w:tabs>
              <w:ind w:left="0" w:right="118"/>
              <w:jc w:val="center"/>
              <w:rPr>
                <w:sz w:val="24"/>
                <w:szCs w:val="24"/>
              </w:rPr>
            </w:pPr>
            <w:r w:rsidRPr="007D7A6B">
              <w:rPr>
                <w:sz w:val="24"/>
                <w:szCs w:val="24"/>
              </w:rPr>
              <w:t>9.0</w:t>
            </w:r>
          </w:p>
        </w:tc>
        <w:tc>
          <w:tcPr>
            <w:tcW w:w="1186" w:type="dxa"/>
            <w:tcBorders>
              <w:top w:val="single" w:sz="4" w:space="0" w:color="auto"/>
              <w:left w:val="single" w:sz="4" w:space="0" w:color="auto"/>
              <w:bottom w:val="single" w:sz="4" w:space="0" w:color="auto"/>
              <w:right w:val="single" w:sz="4" w:space="0" w:color="auto"/>
            </w:tcBorders>
            <w:hideMark/>
          </w:tcPr>
          <w:p w14:paraId="3EC1E49F" w14:textId="77777777" w:rsidR="007D7A6B" w:rsidRPr="007D7A6B" w:rsidRDefault="007D7A6B">
            <w:pPr>
              <w:pStyle w:val="ListParagraph"/>
              <w:tabs>
                <w:tab w:val="left" w:pos="598"/>
              </w:tabs>
              <w:ind w:left="0" w:right="118"/>
              <w:jc w:val="center"/>
              <w:rPr>
                <w:sz w:val="24"/>
                <w:szCs w:val="24"/>
              </w:rPr>
            </w:pPr>
            <w:r w:rsidRPr="007D7A6B">
              <w:rPr>
                <w:sz w:val="24"/>
                <w:szCs w:val="24"/>
              </w:rPr>
              <w:t>1</w:t>
            </w:r>
          </w:p>
        </w:tc>
        <w:tc>
          <w:tcPr>
            <w:tcW w:w="1541" w:type="dxa"/>
            <w:tcBorders>
              <w:top w:val="single" w:sz="4" w:space="0" w:color="auto"/>
              <w:left w:val="single" w:sz="4" w:space="0" w:color="auto"/>
              <w:bottom w:val="single" w:sz="4" w:space="0" w:color="auto"/>
              <w:right w:val="single" w:sz="4" w:space="0" w:color="auto"/>
            </w:tcBorders>
            <w:hideMark/>
          </w:tcPr>
          <w:p w14:paraId="2F6C8E57" w14:textId="77777777" w:rsidR="007D7A6B" w:rsidRPr="007D7A6B" w:rsidRDefault="007D7A6B">
            <w:pPr>
              <w:pStyle w:val="ListParagraph"/>
              <w:tabs>
                <w:tab w:val="left" w:pos="598"/>
              </w:tabs>
              <w:ind w:left="0" w:right="118"/>
              <w:jc w:val="center"/>
              <w:rPr>
                <w:sz w:val="24"/>
                <w:szCs w:val="24"/>
              </w:rPr>
            </w:pPr>
            <w:r w:rsidRPr="007D7A6B">
              <w:rPr>
                <w:sz w:val="24"/>
                <w:szCs w:val="24"/>
              </w:rPr>
              <w:t>0.167</w:t>
            </w:r>
          </w:p>
        </w:tc>
        <w:tc>
          <w:tcPr>
            <w:tcW w:w="1425" w:type="dxa"/>
            <w:tcBorders>
              <w:top w:val="single" w:sz="4" w:space="0" w:color="auto"/>
              <w:left w:val="single" w:sz="4" w:space="0" w:color="auto"/>
              <w:bottom w:val="single" w:sz="4" w:space="0" w:color="auto"/>
              <w:right w:val="single" w:sz="4" w:space="0" w:color="auto"/>
            </w:tcBorders>
            <w:hideMark/>
          </w:tcPr>
          <w:p w14:paraId="729D6CA1" w14:textId="77777777" w:rsidR="007D7A6B" w:rsidRPr="007D7A6B" w:rsidRDefault="007D7A6B">
            <w:pPr>
              <w:pStyle w:val="ListParagraph"/>
              <w:tabs>
                <w:tab w:val="left" w:pos="598"/>
              </w:tabs>
              <w:ind w:left="0" w:right="118"/>
              <w:jc w:val="center"/>
              <w:rPr>
                <w:sz w:val="24"/>
                <w:szCs w:val="24"/>
              </w:rPr>
            </w:pPr>
            <w:r w:rsidRPr="007D7A6B">
              <w:rPr>
                <w:sz w:val="24"/>
                <w:szCs w:val="24"/>
              </w:rPr>
              <w:t>-1</w:t>
            </w:r>
          </w:p>
        </w:tc>
        <w:tc>
          <w:tcPr>
            <w:tcW w:w="2149" w:type="dxa"/>
            <w:tcBorders>
              <w:top w:val="single" w:sz="4" w:space="0" w:color="auto"/>
              <w:left w:val="single" w:sz="4" w:space="0" w:color="auto"/>
              <w:bottom w:val="single" w:sz="4" w:space="0" w:color="auto"/>
              <w:right w:val="single" w:sz="4" w:space="0" w:color="auto"/>
            </w:tcBorders>
          </w:tcPr>
          <w:p w14:paraId="1C5D5234" w14:textId="0EBD1FED" w:rsidR="007D7A6B" w:rsidRPr="007D7A6B" w:rsidRDefault="007E32EE">
            <w:pPr>
              <w:pStyle w:val="ListParagraph"/>
              <w:tabs>
                <w:tab w:val="left" w:pos="598"/>
              </w:tabs>
              <w:ind w:left="0" w:right="118"/>
              <w:jc w:val="both"/>
              <w:rPr>
                <w:sz w:val="24"/>
                <w:szCs w:val="24"/>
              </w:rPr>
            </w:pPr>
            <w:r>
              <w:t>0.248</w:t>
            </w:r>
          </w:p>
        </w:tc>
      </w:tr>
      <w:tr w:rsidR="007D7A6B" w:rsidRPr="007D7A6B" w14:paraId="2BC2690B" w14:textId="77777777" w:rsidTr="007D7A6B">
        <w:trPr>
          <w:trHeight w:val="164"/>
        </w:trPr>
        <w:tc>
          <w:tcPr>
            <w:tcW w:w="1509" w:type="dxa"/>
            <w:tcBorders>
              <w:top w:val="single" w:sz="4" w:space="0" w:color="auto"/>
              <w:left w:val="single" w:sz="4" w:space="0" w:color="auto"/>
              <w:bottom w:val="single" w:sz="4" w:space="0" w:color="auto"/>
              <w:right w:val="single" w:sz="4" w:space="0" w:color="auto"/>
            </w:tcBorders>
            <w:hideMark/>
          </w:tcPr>
          <w:p w14:paraId="5720F806" w14:textId="77777777" w:rsidR="007D7A6B" w:rsidRPr="007D7A6B" w:rsidRDefault="007D7A6B">
            <w:pPr>
              <w:pStyle w:val="ListParagraph"/>
              <w:tabs>
                <w:tab w:val="left" w:pos="598"/>
              </w:tabs>
              <w:ind w:left="0" w:right="118"/>
              <w:jc w:val="center"/>
              <w:rPr>
                <w:sz w:val="24"/>
                <w:szCs w:val="24"/>
              </w:rPr>
            </w:pPr>
            <w:r w:rsidRPr="007D7A6B">
              <w:rPr>
                <w:sz w:val="24"/>
                <w:szCs w:val="24"/>
              </w:rPr>
              <w:t>10</w:t>
            </w:r>
          </w:p>
        </w:tc>
        <w:tc>
          <w:tcPr>
            <w:tcW w:w="1487" w:type="dxa"/>
            <w:tcBorders>
              <w:top w:val="single" w:sz="4" w:space="0" w:color="auto"/>
              <w:left w:val="single" w:sz="4" w:space="0" w:color="auto"/>
              <w:bottom w:val="single" w:sz="4" w:space="0" w:color="auto"/>
              <w:right w:val="single" w:sz="4" w:space="0" w:color="auto"/>
            </w:tcBorders>
            <w:hideMark/>
          </w:tcPr>
          <w:p w14:paraId="26D7E090" w14:textId="77777777" w:rsidR="007D7A6B" w:rsidRPr="007D7A6B" w:rsidRDefault="007D7A6B">
            <w:pPr>
              <w:pStyle w:val="ListParagraph"/>
              <w:tabs>
                <w:tab w:val="left" w:pos="598"/>
              </w:tabs>
              <w:ind w:left="0" w:right="118"/>
              <w:jc w:val="center"/>
              <w:rPr>
                <w:sz w:val="24"/>
                <w:szCs w:val="24"/>
              </w:rPr>
            </w:pPr>
            <w:r w:rsidRPr="007D7A6B">
              <w:rPr>
                <w:sz w:val="24"/>
                <w:szCs w:val="24"/>
              </w:rPr>
              <w:t>10.0</w:t>
            </w:r>
          </w:p>
        </w:tc>
        <w:tc>
          <w:tcPr>
            <w:tcW w:w="1186" w:type="dxa"/>
            <w:tcBorders>
              <w:top w:val="single" w:sz="4" w:space="0" w:color="auto"/>
              <w:left w:val="single" w:sz="4" w:space="0" w:color="auto"/>
              <w:bottom w:val="single" w:sz="4" w:space="0" w:color="auto"/>
              <w:right w:val="single" w:sz="4" w:space="0" w:color="auto"/>
            </w:tcBorders>
            <w:hideMark/>
          </w:tcPr>
          <w:p w14:paraId="42CEBABF" w14:textId="77777777" w:rsidR="007D7A6B" w:rsidRPr="007D7A6B" w:rsidRDefault="007D7A6B">
            <w:pPr>
              <w:pStyle w:val="ListParagraph"/>
              <w:tabs>
                <w:tab w:val="left" w:pos="598"/>
              </w:tabs>
              <w:ind w:left="0" w:right="118"/>
              <w:jc w:val="center"/>
              <w:rPr>
                <w:sz w:val="24"/>
                <w:szCs w:val="24"/>
              </w:rPr>
            </w:pPr>
            <w:r w:rsidRPr="007D7A6B">
              <w:rPr>
                <w:sz w:val="24"/>
                <w:szCs w:val="24"/>
              </w:rPr>
              <w:t>-1</w:t>
            </w:r>
          </w:p>
        </w:tc>
        <w:tc>
          <w:tcPr>
            <w:tcW w:w="1541" w:type="dxa"/>
            <w:tcBorders>
              <w:top w:val="single" w:sz="4" w:space="0" w:color="auto"/>
              <w:left w:val="single" w:sz="4" w:space="0" w:color="auto"/>
              <w:bottom w:val="single" w:sz="4" w:space="0" w:color="auto"/>
              <w:right w:val="single" w:sz="4" w:space="0" w:color="auto"/>
            </w:tcBorders>
            <w:hideMark/>
          </w:tcPr>
          <w:p w14:paraId="0FDF0157" w14:textId="77777777" w:rsidR="007D7A6B" w:rsidRPr="007D7A6B" w:rsidRDefault="007D7A6B">
            <w:pPr>
              <w:pStyle w:val="ListParagraph"/>
              <w:tabs>
                <w:tab w:val="left" w:pos="598"/>
              </w:tabs>
              <w:ind w:left="0" w:right="118"/>
              <w:jc w:val="center"/>
              <w:rPr>
                <w:sz w:val="24"/>
                <w:szCs w:val="24"/>
              </w:rPr>
            </w:pPr>
            <w:r w:rsidRPr="007D7A6B">
              <w:rPr>
                <w:sz w:val="24"/>
                <w:szCs w:val="24"/>
              </w:rPr>
              <w:t>0.072</w:t>
            </w:r>
          </w:p>
        </w:tc>
        <w:tc>
          <w:tcPr>
            <w:tcW w:w="1425" w:type="dxa"/>
            <w:tcBorders>
              <w:top w:val="single" w:sz="4" w:space="0" w:color="auto"/>
              <w:left w:val="single" w:sz="4" w:space="0" w:color="auto"/>
              <w:bottom w:val="single" w:sz="4" w:space="0" w:color="auto"/>
              <w:right w:val="single" w:sz="4" w:space="0" w:color="auto"/>
            </w:tcBorders>
            <w:hideMark/>
          </w:tcPr>
          <w:p w14:paraId="794312CF" w14:textId="77777777" w:rsidR="007D7A6B" w:rsidRPr="007D7A6B" w:rsidRDefault="007D7A6B">
            <w:pPr>
              <w:pStyle w:val="ListParagraph"/>
              <w:tabs>
                <w:tab w:val="left" w:pos="598"/>
              </w:tabs>
              <w:ind w:left="0" w:right="118"/>
              <w:jc w:val="center"/>
              <w:rPr>
                <w:sz w:val="24"/>
                <w:szCs w:val="24"/>
              </w:rPr>
            </w:pPr>
            <w:r w:rsidRPr="007D7A6B">
              <w:rPr>
                <w:sz w:val="24"/>
                <w:szCs w:val="24"/>
              </w:rPr>
              <w:t>-1</w:t>
            </w:r>
          </w:p>
        </w:tc>
        <w:tc>
          <w:tcPr>
            <w:tcW w:w="2149" w:type="dxa"/>
            <w:tcBorders>
              <w:top w:val="single" w:sz="4" w:space="0" w:color="auto"/>
              <w:left w:val="single" w:sz="4" w:space="0" w:color="auto"/>
              <w:bottom w:val="single" w:sz="4" w:space="0" w:color="auto"/>
              <w:right w:val="single" w:sz="4" w:space="0" w:color="auto"/>
            </w:tcBorders>
          </w:tcPr>
          <w:p w14:paraId="1D3595D9" w14:textId="109CEADD" w:rsidR="007D7A6B" w:rsidRPr="007D7A6B" w:rsidRDefault="007E32EE">
            <w:pPr>
              <w:pStyle w:val="ListParagraph"/>
              <w:tabs>
                <w:tab w:val="left" w:pos="598"/>
              </w:tabs>
              <w:ind w:left="0" w:right="118"/>
              <w:jc w:val="both"/>
              <w:rPr>
                <w:sz w:val="24"/>
                <w:szCs w:val="24"/>
              </w:rPr>
            </w:pPr>
            <w:r>
              <w:t>0.053</w:t>
            </w:r>
          </w:p>
        </w:tc>
      </w:tr>
    </w:tbl>
    <w:p w14:paraId="5E836DE7" w14:textId="7E549FD5" w:rsidR="004B2D16" w:rsidRDefault="004B2D16" w:rsidP="004B2D16">
      <w:pPr>
        <w:rPr>
          <w:rFonts w:ascii="Times New Roman" w:hAnsi="Times New Roman" w:cs="Times New Roman"/>
          <w:sz w:val="24"/>
          <w:szCs w:val="24"/>
        </w:rPr>
      </w:pPr>
    </w:p>
    <w:p w14:paraId="0F84B9AD" w14:textId="64081EF7" w:rsidR="007D7A6B" w:rsidRPr="007D7A6B" w:rsidRDefault="007D7A6B" w:rsidP="004B2D16">
      <w:pPr>
        <w:rPr>
          <w:rFonts w:ascii="Times New Roman" w:hAnsi="Times New Roman" w:cs="Times New Roman"/>
          <w:b/>
          <w:bCs/>
          <w:sz w:val="24"/>
          <w:szCs w:val="24"/>
        </w:rPr>
      </w:pPr>
      <w:r w:rsidRPr="007D7A6B">
        <w:rPr>
          <w:rFonts w:ascii="Times New Roman" w:hAnsi="Times New Roman" w:cs="Times New Roman"/>
          <w:b/>
          <w:bCs/>
          <w:sz w:val="24"/>
          <w:szCs w:val="24"/>
        </w:rPr>
        <w:t>Steps</w:t>
      </w:r>
    </w:p>
    <w:p w14:paraId="2698E224" w14:textId="2498CBCE" w:rsidR="007D7A6B" w:rsidRDefault="007D7A6B" w:rsidP="007D7A6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2-c) </w:t>
      </w:r>
    </w:p>
    <w:p w14:paraId="78E3E6B9" w14:textId="5B28B6CA" w:rsidR="007D7A6B" w:rsidRPr="00BE2508" w:rsidRDefault="007D7A6B" w:rsidP="007D7A6B">
      <w:pPr>
        <w:pStyle w:val="ListParagraph"/>
        <w:numPr>
          <w:ilvl w:val="1"/>
          <w:numId w:val="2"/>
        </w:numPr>
        <w:rPr>
          <w:rFonts w:ascii="Times New Roman" w:hAnsi="Times New Roman" w:cs="Times New Roman"/>
          <w:sz w:val="24"/>
          <w:szCs w:val="24"/>
        </w:rPr>
      </w:pPr>
      <w:r w:rsidRPr="007D7A6B">
        <w:rPr>
          <w:rFonts w:ascii="Times New Roman" w:hAnsi="Times New Roman" w:cs="Times New Roman"/>
          <w:sz w:val="24"/>
          <w:szCs w:val="24"/>
        </w:rPr>
        <w:t>Compute weighted error rate  = w. (</w:t>
      </w:r>
      <m:oMath>
        <m:acc>
          <m:accPr>
            <m:ctrlPr>
              <w:rPr>
                <w:rFonts w:ascii="Cambria Math" w:eastAsia="Times New Roman" w:hAnsi="Cambria Math" w:cs="Times New Roman"/>
                <w:b/>
                <w:bCs/>
                <w:i/>
                <w:sz w:val="24"/>
                <w:szCs w:val="24"/>
              </w:rPr>
            </m:ctrlPr>
          </m:accPr>
          <m:e>
            <m:r>
              <m:rPr>
                <m:sty m:val="bi"/>
              </m:rPr>
              <w:rPr>
                <w:rFonts w:ascii="Cambria Math" w:hAnsi="Cambria Math"/>
                <w:sz w:val="24"/>
                <w:szCs w:val="24"/>
              </w:rPr>
              <m:t>y</m:t>
            </m:r>
          </m:e>
        </m:acc>
      </m:oMath>
      <w:r>
        <w:rPr>
          <w:rFonts w:ascii="Times New Roman" w:hAnsi="Times New Roman" w:cs="Times New Roman"/>
          <w:sz w:val="24"/>
          <w:szCs w:val="24"/>
        </w:rPr>
        <w:t xml:space="preserve"> ≠ y) </w:t>
      </w:r>
    </w:p>
    <w:p w14:paraId="52C51D5D" w14:textId="6C34D889" w:rsidR="007D7A6B" w:rsidRDefault="007D7A6B" w:rsidP="007D7A6B">
      <w:pPr>
        <w:ind w:left="720"/>
        <w:rPr>
          <w:rFonts w:ascii="Times New Roman" w:eastAsiaTheme="minorEastAsia" w:hAnsi="Times New Roman" w:cs="Times New Roman"/>
          <w:sz w:val="24"/>
          <w:szCs w:val="24"/>
        </w:rPr>
      </w:pPr>
      <w:r>
        <w:rPr>
          <w:rFonts w:ascii="Times New Roman" w:hAnsi="Times New Roman" w:cs="Times New Roman"/>
          <w:sz w:val="24"/>
          <w:szCs w:val="24"/>
        </w:rPr>
        <w:t>Error rate  = (0.072,</w:t>
      </w:r>
      <w:r w:rsidRPr="007D7A6B">
        <w:rPr>
          <w:rFonts w:ascii="Times New Roman" w:hAnsi="Times New Roman" w:cs="Times New Roman"/>
          <w:sz w:val="24"/>
          <w:szCs w:val="24"/>
        </w:rPr>
        <w:t xml:space="preserve"> </w:t>
      </w:r>
      <w:r>
        <w:rPr>
          <w:rFonts w:ascii="Times New Roman" w:hAnsi="Times New Roman" w:cs="Times New Roman"/>
          <w:sz w:val="24"/>
          <w:szCs w:val="24"/>
        </w:rPr>
        <w:t>0.072,</w:t>
      </w:r>
      <w:r w:rsidRPr="007D7A6B">
        <w:rPr>
          <w:rFonts w:ascii="Times New Roman" w:hAnsi="Times New Roman" w:cs="Times New Roman"/>
          <w:sz w:val="24"/>
          <w:szCs w:val="24"/>
        </w:rPr>
        <w:t xml:space="preserve"> </w:t>
      </w:r>
      <w:r>
        <w:rPr>
          <w:rFonts w:ascii="Times New Roman" w:hAnsi="Times New Roman" w:cs="Times New Roman"/>
          <w:sz w:val="24"/>
          <w:szCs w:val="24"/>
        </w:rPr>
        <w:t>0.072,</w:t>
      </w:r>
      <w:r w:rsidRPr="007D7A6B">
        <w:rPr>
          <w:rFonts w:ascii="Times New Roman" w:hAnsi="Times New Roman" w:cs="Times New Roman"/>
          <w:sz w:val="24"/>
          <w:szCs w:val="24"/>
        </w:rPr>
        <w:t xml:space="preserve"> </w:t>
      </w:r>
      <w:r>
        <w:rPr>
          <w:rFonts w:ascii="Times New Roman" w:hAnsi="Times New Roman" w:cs="Times New Roman"/>
          <w:sz w:val="24"/>
          <w:szCs w:val="24"/>
        </w:rPr>
        <w:t>0.072,</w:t>
      </w:r>
      <w:r w:rsidRPr="007D7A6B">
        <w:rPr>
          <w:rFonts w:ascii="Times New Roman" w:hAnsi="Times New Roman" w:cs="Times New Roman"/>
          <w:sz w:val="24"/>
          <w:szCs w:val="24"/>
        </w:rPr>
        <w:t xml:space="preserve"> </w:t>
      </w:r>
      <w:r>
        <w:rPr>
          <w:rFonts w:ascii="Times New Roman" w:hAnsi="Times New Roman" w:cs="Times New Roman"/>
          <w:sz w:val="24"/>
          <w:szCs w:val="24"/>
        </w:rPr>
        <w:t>0.072,</w:t>
      </w:r>
      <w:r w:rsidRPr="007D7A6B">
        <w:rPr>
          <w:rFonts w:ascii="Times New Roman" w:hAnsi="Times New Roman" w:cs="Times New Roman"/>
          <w:sz w:val="24"/>
          <w:szCs w:val="24"/>
        </w:rPr>
        <w:t xml:space="preserve"> </w:t>
      </w:r>
      <w:r>
        <w:rPr>
          <w:rFonts w:ascii="Times New Roman" w:hAnsi="Times New Roman" w:cs="Times New Roman"/>
          <w:sz w:val="24"/>
          <w:szCs w:val="24"/>
        </w:rPr>
        <w:t xml:space="preserve">0.072, 0.167, 0.167, 0.167, 0.072) * </w:t>
      </w:r>
      <m:oMath>
        <m:m>
          <m:mPr>
            <m:mcs>
              <m:mc>
                <m:mcPr>
                  <m:count m:val="1"/>
                  <m:mcJc m:val="center"/>
                </m:mcPr>
              </m:mc>
            </m:mcs>
            <m:ctrlPr>
              <w:rPr>
                <w:rFonts w:ascii="Cambria Math" w:hAnsi="Cambria Math" w:cs="Times New Roman"/>
                <w:i/>
                <w:sz w:val="24"/>
                <w:szCs w:val="24"/>
              </w:rPr>
            </m:ctrlPr>
          </m:mPr>
          <m:m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0</m:t>
                    </m:r>
                  </m:e>
                </m:mr>
                <m:mr>
                  <m:e>
                    <m:r>
                      <w:rPr>
                        <w:rFonts w:ascii="Cambria Math" w:hAnsi="Cambria Math" w:cs="Times New Roman"/>
                        <w:sz w:val="24"/>
                        <w:szCs w:val="24"/>
                      </w:rPr>
                      <m:t>0</m:t>
                    </m:r>
                  </m:e>
                </m:mr>
              </m:m>
            </m:e>
          </m:mr>
          <m:mr>
            <m:e>
              <m:r>
                <w:rPr>
                  <w:rFonts w:ascii="Cambria Math" w:hAnsi="Cambria Math" w:cs="Times New Roman"/>
                  <w:sz w:val="24"/>
                  <w:szCs w:val="24"/>
                </w:rPr>
                <m:t>0</m:t>
              </m:r>
            </m:e>
          </m:mr>
          <m:m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0</m:t>
                    </m:r>
                  </m:e>
                </m:mr>
                <m:mr>
                  <m:e>
                    <m:r>
                      <w:rPr>
                        <w:rFonts w:ascii="Cambria Math" w:hAnsi="Cambria Math" w:cs="Times New Roman"/>
                        <w:sz w:val="24"/>
                        <w:szCs w:val="24"/>
                      </w:rPr>
                      <m:t>0</m:t>
                    </m:r>
                  </m:e>
                </m:mr>
                <m:m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0</m:t>
                          </m:r>
                        </m:e>
                      </m:mr>
                      <m:mr>
                        <m:e>
                          <m:r>
                            <w:rPr>
                              <w:rFonts w:ascii="Cambria Math" w:hAnsi="Cambria Math" w:cs="Times New Roman"/>
                              <w:sz w:val="24"/>
                              <w:szCs w:val="24"/>
                            </w:rPr>
                            <m:t>0</m:t>
                          </m:r>
                        </m:e>
                      </m:mr>
                      <m:m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1</m:t>
                                </m:r>
                              </m:e>
                            </m:mr>
                            <m:mr>
                              <m:e>
                                <m:r>
                                  <w:rPr>
                                    <w:rFonts w:ascii="Cambria Math" w:hAnsi="Cambria Math" w:cs="Times New Roman"/>
                                    <w:sz w:val="24"/>
                                    <w:szCs w:val="24"/>
                                  </w:rPr>
                                  <m:t>1</m:t>
                                </m:r>
                              </m:e>
                            </m:mr>
                            <m:mr>
                              <m:e>
                                <m:r>
                                  <w:rPr>
                                    <w:rFonts w:ascii="Cambria Math" w:hAnsi="Cambria Math" w:cs="Times New Roman"/>
                                    <w:sz w:val="24"/>
                                    <w:szCs w:val="24"/>
                                  </w:rPr>
                                  <m:t>0</m:t>
                                </m:r>
                              </m:e>
                            </m:mr>
                          </m:m>
                        </m:e>
                      </m:mr>
                    </m:m>
                  </m:e>
                </m:mr>
              </m:m>
            </m:e>
          </m:mr>
        </m:m>
      </m:oMath>
    </w:p>
    <w:p w14:paraId="526A4FF8" w14:textId="63DA0A0B" w:rsidR="0099598A" w:rsidRDefault="00BE2508" w:rsidP="00BC6271">
      <w:pPr>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Error rate = </w:t>
      </w:r>
      <w:r w:rsidR="0099598A" w:rsidRPr="00BE2508">
        <w:rPr>
          <w:rFonts w:ascii="Times New Roman" w:eastAsiaTheme="minorEastAsia" w:hAnsi="Times New Roman" w:cs="Times New Roman"/>
          <w:sz w:val="24"/>
          <w:szCs w:val="24"/>
        </w:rPr>
        <w:t>0.334</w:t>
      </w:r>
    </w:p>
    <w:p w14:paraId="6B7E249D" w14:textId="5E425FB2" w:rsidR="0099598A" w:rsidRDefault="0099598A" w:rsidP="0099598A">
      <w:pPr>
        <w:pStyle w:val="ListParagraph"/>
        <w:numPr>
          <w:ilvl w:val="0"/>
          <w:numId w:val="2"/>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2-d) </w:t>
      </w:r>
    </w:p>
    <w:p w14:paraId="335E187D" w14:textId="6481C5A3" w:rsidR="0099598A" w:rsidRPr="0099598A" w:rsidRDefault="0099598A" w:rsidP="0099598A">
      <w:pPr>
        <w:pStyle w:val="ListParagraph"/>
        <w:numPr>
          <w:ilvl w:val="1"/>
          <w:numId w:val="2"/>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Compute Coefficients</w:t>
      </w:r>
    </w:p>
    <w:p w14:paraId="5B915B42" w14:textId="22F666F7" w:rsidR="007D7A6B" w:rsidRDefault="007D7A6B" w:rsidP="0099598A">
      <w:pPr>
        <w:pStyle w:val="ListParagraph"/>
        <w:ind w:left="1080"/>
        <w:rPr>
          <w:rFonts w:ascii="Times New Roman" w:hAnsi="Times New Roman" w:cs="Times New Roman"/>
          <w:sz w:val="24"/>
          <w:szCs w:val="24"/>
        </w:rPr>
      </w:pPr>
    </w:p>
    <w:p w14:paraId="61D8E593" w14:textId="3AB79FE2" w:rsidR="0099598A" w:rsidRPr="000340AA" w:rsidRDefault="000340AA" w:rsidP="0099598A">
      <w:pPr>
        <w:pStyle w:val="ListParagraph"/>
        <w:numPr>
          <w:ilvl w:val="1"/>
          <w:numId w:val="2"/>
        </w:numPr>
        <w:rPr>
          <w:rFonts w:ascii="Times New Roman" w:hAnsi="Times New Roman" w:cs="Times New Roman"/>
          <w:sz w:val="24"/>
          <w:szCs w:val="24"/>
        </w:rPr>
      </w:pPr>
      <w:r w:rsidRPr="000340AA">
        <w:rPr>
          <w:rFonts w:ascii="Times New Roman" w:hAnsi="Times New Roman" w:cs="Times New Roman"/>
          <w:sz w:val="24"/>
          <w:szCs w:val="24"/>
        </w:rPr>
        <w:t>a</w:t>
      </w:r>
      <w:r w:rsidRPr="000340AA">
        <w:rPr>
          <w:rFonts w:ascii="Times New Roman" w:hAnsi="Times New Roman" w:cs="Times New Roman"/>
          <w:sz w:val="24"/>
          <w:szCs w:val="24"/>
          <w:vertAlign w:val="subscript"/>
        </w:rPr>
        <w:t>j</w:t>
      </w:r>
      <w:r>
        <w:rPr>
          <w:rFonts w:ascii="Times New Roman" w:hAnsi="Times New Roman" w:cs="Times New Roman"/>
          <w:sz w:val="24"/>
          <w:szCs w:val="24"/>
        </w:rPr>
        <w:t xml:space="preserve"> = </w:t>
      </w:r>
      <w:r w:rsidR="0099598A" w:rsidRPr="000340AA">
        <w:rPr>
          <w:rFonts w:ascii="Times New Roman" w:hAnsi="Times New Roman" w:cs="Times New Roman"/>
          <w:sz w:val="24"/>
          <w:szCs w:val="24"/>
        </w:rPr>
        <w:t>0</w:t>
      </w:r>
      <w:r w:rsidR="0099598A">
        <w:rPr>
          <w:rFonts w:ascii="Times New Roman" w:hAnsi="Times New Roman" w:cs="Times New Roman"/>
          <w:sz w:val="24"/>
          <w:szCs w:val="24"/>
        </w:rPr>
        <w:t xml:space="preserve">.5 ln ( 1- </w:t>
      </w:r>
      <w:r w:rsidR="008A125C">
        <w:rPr>
          <w:rFonts w:ascii="Times New Roman" w:hAnsi="Times New Roman" w:cs="Times New Roman"/>
          <w:sz w:val="24"/>
          <w:szCs w:val="24"/>
        </w:rPr>
        <w:t>e_rate</w:t>
      </w:r>
      <w:r w:rsidR="0099598A">
        <w:rPr>
          <w:rFonts w:ascii="Times New Roman" w:hAnsi="Times New Roman" w:cs="Times New Roman"/>
          <w:sz w:val="24"/>
          <w:szCs w:val="24"/>
        </w:rPr>
        <w:t xml:space="preserve"> / </w:t>
      </w:r>
      <w:r w:rsidR="008A125C">
        <w:rPr>
          <w:rFonts w:ascii="Times New Roman" w:hAnsi="Times New Roman" w:cs="Times New Roman"/>
          <w:sz w:val="24"/>
          <w:szCs w:val="24"/>
        </w:rPr>
        <w:t>e_rate</w:t>
      </w:r>
      <w:r w:rsidR="0099598A">
        <w:rPr>
          <w:rFonts w:ascii="Times New Roman" w:hAnsi="Times New Roman" w:cs="Times New Roman"/>
          <w:sz w:val="24"/>
          <w:szCs w:val="24"/>
        </w:rPr>
        <w:t xml:space="preserve">) </w:t>
      </w:r>
      <w:r w:rsidR="008A125C">
        <w:rPr>
          <w:rFonts w:ascii="Times New Roman" w:hAnsi="Times New Roman" w:cs="Times New Roman"/>
          <w:sz w:val="24"/>
          <w:szCs w:val="24"/>
        </w:rPr>
        <w:t xml:space="preserve"> </w:t>
      </w:r>
      <w:r w:rsidR="008A125C">
        <w:t>≈  0.35</w:t>
      </w:r>
    </w:p>
    <w:p w14:paraId="0FC4FD8A" w14:textId="77777777" w:rsidR="000340AA" w:rsidRPr="000340AA" w:rsidRDefault="000340AA" w:rsidP="000340AA">
      <w:pPr>
        <w:pStyle w:val="ListParagraph"/>
        <w:rPr>
          <w:rFonts w:ascii="Times New Roman" w:hAnsi="Times New Roman" w:cs="Times New Roman"/>
          <w:sz w:val="24"/>
          <w:szCs w:val="24"/>
        </w:rPr>
      </w:pPr>
    </w:p>
    <w:p w14:paraId="5402F02E" w14:textId="6192D6EF" w:rsidR="000340AA" w:rsidRDefault="000340AA" w:rsidP="000340A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2-e) </w:t>
      </w:r>
    </w:p>
    <w:p w14:paraId="594C6777" w14:textId="252AF7BE" w:rsidR="000340AA" w:rsidRDefault="000340AA" w:rsidP="000340AA">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Update weights </w:t>
      </w:r>
    </w:p>
    <w:p w14:paraId="26AC572D" w14:textId="3E84F068" w:rsidR="00095ECD" w:rsidRPr="00C64F1A" w:rsidRDefault="000340AA" w:rsidP="00095ECD">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w = w * exp(-a</w:t>
      </w:r>
      <w:r>
        <w:rPr>
          <w:rFonts w:ascii="Times New Roman" w:hAnsi="Times New Roman" w:cs="Times New Roman"/>
          <w:sz w:val="24"/>
          <w:szCs w:val="24"/>
          <w:vertAlign w:val="subscript"/>
        </w:rPr>
        <w:t>j</w:t>
      </w:r>
      <w:r>
        <w:rPr>
          <w:rFonts w:ascii="Times New Roman" w:hAnsi="Times New Roman" w:cs="Times New Roman"/>
          <w:sz w:val="24"/>
          <w:szCs w:val="24"/>
        </w:rPr>
        <w:t xml:space="preserve"> * </w:t>
      </w:r>
      <m:oMath>
        <m:acc>
          <m:accPr>
            <m:ctrlPr>
              <w:rPr>
                <w:rFonts w:ascii="Cambria Math" w:eastAsia="Times New Roman" w:hAnsi="Cambria Math" w:cs="Times New Roman"/>
                <w:b/>
                <w:bCs/>
                <w:i/>
                <w:sz w:val="24"/>
                <w:szCs w:val="24"/>
              </w:rPr>
            </m:ctrlPr>
          </m:accPr>
          <m:e>
            <m:r>
              <m:rPr>
                <m:sty m:val="bi"/>
              </m:rPr>
              <w:rPr>
                <w:rFonts w:ascii="Cambria Math" w:hAnsi="Cambria Math"/>
                <w:sz w:val="24"/>
                <w:szCs w:val="24"/>
              </w:rPr>
              <m:t>y</m:t>
            </m:r>
          </m:e>
        </m:acc>
      </m:oMath>
      <w:r>
        <w:rPr>
          <w:rFonts w:ascii="Times New Roman" w:eastAsiaTheme="minorEastAsia" w:hAnsi="Times New Roman" w:cs="Times New Roman"/>
          <w:b/>
          <w:bCs/>
          <w:sz w:val="24"/>
          <w:szCs w:val="24"/>
        </w:rPr>
        <w:t xml:space="preserve"> * y )</w:t>
      </w:r>
      <w:r w:rsidR="00C64F1A">
        <w:rPr>
          <w:rFonts w:ascii="Times New Roman" w:eastAsiaTheme="minorEastAsia" w:hAnsi="Times New Roman" w:cs="Times New Roman"/>
          <w:b/>
          <w:bCs/>
          <w:sz w:val="24"/>
          <w:szCs w:val="24"/>
        </w:rPr>
        <w:t xml:space="preserve"> for  each element</w:t>
      </w:r>
    </w:p>
    <w:p w14:paraId="7DC11E81" w14:textId="77777777" w:rsidR="00C64F1A" w:rsidRPr="00C64F1A" w:rsidRDefault="00C64F1A" w:rsidP="00C64F1A">
      <w:pPr>
        <w:pStyle w:val="ListParagraph"/>
        <w:ind w:left="1440"/>
        <w:rPr>
          <w:rFonts w:ascii="Times New Roman" w:hAnsi="Times New Roman" w:cs="Times New Roman"/>
          <w:sz w:val="24"/>
          <w:szCs w:val="24"/>
        </w:rPr>
      </w:pPr>
    </w:p>
    <w:p w14:paraId="5A31226C" w14:textId="2A026A1E" w:rsidR="00095ECD" w:rsidRDefault="00095ECD" w:rsidP="00095ECD">
      <w:pPr>
        <w:rPr>
          <w:rFonts w:ascii="Times New Roman" w:hAnsi="Times New Roman" w:cs="Times New Roman"/>
          <w:sz w:val="24"/>
          <w:szCs w:val="24"/>
        </w:rPr>
      </w:pPr>
    </w:p>
    <w:p w14:paraId="03225A25" w14:textId="742CBE73" w:rsidR="00095ECD" w:rsidRPr="00095ECD" w:rsidRDefault="00095ECD" w:rsidP="00095ECD">
      <w:pPr>
        <w:rPr>
          <w:rFonts w:ascii="Times New Roman" w:hAnsi="Times New Roman" w:cs="Times New Roman"/>
          <w:sz w:val="24"/>
          <w:szCs w:val="24"/>
        </w:rPr>
      </w:pPr>
      <w:r w:rsidRPr="00095ECD">
        <w:rPr>
          <w:rFonts w:ascii="Times New Roman" w:hAnsi="Times New Roman" w:cs="Times New Roman"/>
          <w:sz w:val="24"/>
          <w:szCs w:val="24"/>
        </w:rPr>
        <w:t xml:space="preserve">Index  </w:t>
      </w:r>
      <w:r>
        <w:rPr>
          <w:rFonts w:ascii="Times New Roman" w:hAnsi="Times New Roman" w:cs="Times New Roman"/>
          <w:sz w:val="24"/>
          <w:szCs w:val="24"/>
        </w:rPr>
        <w:t>1</w:t>
      </w:r>
      <w:r w:rsidRPr="00095ECD">
        <w:rPr>
          <w:rFonts w:ascii="Times New Roman" w:hAnsi="Times New Roman" w:cs="Times New Roman"/>
          <w:sz w:val="24"/>
          <w:szCs w:val="24"/>
        </w:rPr>
        <w:t xml:space="preserve"> : 0.072 * exp(-0.35 x 1 x 1 )</w:t>
      </w:r>
      <w:r>
        <w:rPr>
          <w:rFonts w:ascii="Times New Roman" w:hAnsi="Times New Roman" w:cs="Times New Roman"/>
          <w:sz w:val="24"/>
          <w:szCs w:val="24"/>
        </w:rPr>
        <w:t xml:space="preserve"> = </w:t>
      </w:r>
      <w:r w:rsidRPr="00095ECD">
        <w:rPr>
          <w:rFonts w:ascii="Times New Roman" w:hAnsi="Times New Roman" w:cs="Times New Roman"/>
          <w:sz w:val="24"/>
          <w:szCs w:val="24"/>
        </w:rPr>
        <w:t>0.050</w:t>
      </w:r>
    </w:p>
    <w:p w14:paraId="57E8F4E3" w14:textId="7134E480" w:rsidR="00095ECD" w:rsidRPr="00095ECD" w:rsidRDefault="00095ECD" w:rsidP="00095ECD">
      <w:pPr>
        <w:rPr>
          <w:rFonts w:ascii="Times New Roman" w:hAnsi="Times New Roman" w:cs="Times New Roman"/>
          <w:sz w:val="24"/>
          <w:szCs w:val="24"/>
        </w:rPr>
      </w:pPr>
      <w:r w:rsidRPr="00095ECD">
        <w:rPr>
          <w:rFonts w:ascii="Times New Roman" w:hAnsi="Times New Roman" w:cs="Times New Roman"/>
          <w:sz w:val="24"/>
          <w:szCs w:val="24"/>
        </w:rPr>
        <w:t xml:space="preserve">Index  </w:t>
      </w:r>
      <w:r>
        <w:rPr>
          <w:rFonts w:ascii="Times New Roman" w:hAnsi="Times New Roman" w:cs="Times New Roman"/>
          <w:sz w:val="24"/>
          <w:szCs w:val="24"/>
        </w:rPr>
        <w:t>2</w:t>
      </w:r>
      <w:r w:rsidRPr="00095ECD">
        <w:rPr>
          <w:rFonts w:ascii="Times New Roman" w:hAnsi="Times New Roman" w:cs="Times New Roman"/>
          <w:sz w:val="24"/>
          <w:szCs w:val="24"/>
        </w:rPr>
        <w:t xml:space="preserve"> : 0.072 * exp(-0.35 x 1 x 1 )</w:t>
      </w:r>
      <w:r>
        <w:rPr>
          <w:rFonts w:ascii="Times New Roman" w:hAnsi="Times New Roman" w:cs="Times New Roman"/>
          <w:sz w:val="24"/>
          <w:szCs w:val="24"/>
        </w:rPr>
        <w:t xml:space="preserve"> = </w:t>
      </w:r>
      <w:r w:rsidRPr="00095ECD">
        <w:rPr>
          <w:rFonts w:ascii="Times New Roman" w:hAnsi="Times New Roman" w:cs="Times New Roman"/>
          <w:sz w:val="24"/>
          <w:szCs w:val="24"/>
        </w:rPr>
        <w:t>0.050</w:t>
      </w:r>
    </w:p>
    <w:p w14:paraId="1F079231" w14:textId="452060D0" w:rsidR="00095ECD" w:rsidRPr="00095ECD" w:rsidRDefault="00095ECD" w:rsidP="00095ECD">
      <w:pPr>
        <w:rPr>
          <w:rFonts w:ascii="Times New Roman" w:hAnsi="Times New Roman" w:cs="Times New Roman"/>
          <w:sz w:val="24"/>
          <w:szCs w:val="24"/>
        </w:rPr>
      </w:pPr>
      <w:r w:rsidRPr="00095ECD">
        <w:rPr>
          <w:rFonts w:ascii="Times New Roman" w:hAnsi="Times New Roman" w:cs="Times New Roman"/>
          <w:sz w:val="24"/>
          <w:szCs w:val="24"/>
        </w:rPr>
        <w:t xml:space="preserve">Index  </w:t>
      </w:r>
      <w:r>
        <w:rPr>
          <w:rFonts w:ascii="Times New Roman" w:hAnsi="Times New Roman" w:cs="Times New Roman"/>
          <w:sz w:val="24"/>
          <w:szCs w:val="24"/>
        </w:rPr>
        <w:t>3</w:t>
      </w:r>
      <w:r w:rsidRPr="00095ECD">
        <w:rPr>
          <w:rFonts w:ascii="Times New Roman" w:hAnsi="Times New Roman" w:cs="Times New Roman"/>
          <w:sz w:val="24"/>
          <w:szCs w:val="24"/>
        </w:rPr>
        <w:t xml:space="preserve"> : 0.072 * exp(-0.35 x 1 x 1 )</w:t>
      </w:r>
      <w:r>
        <w:rPr>
          <w:rFonts w:ascii="Times New Roman" w:hAnsi="Times New Roman" w:cs="Times New Roman"/>
          <w:sz w:val="24"/>
          <w:szCs w:val="24"/>
        </w:rPr>
        <w:t xml:space="preserve"> = </w:t>
      </w:r>
      <w:r w:rsidRPr="00095ECD">
        <w:rPr>
          <w:rFonts w:ascii="Times New Roman" w:hAnsi="Times New Roman" w:cs="Times New Roman"/>
          <w:sz w:val="24"/>
          <w:szCs w:val="24"/>
        </w:rPr>
        <w:t>0.050</w:t>
      </w:r>
    </w:p>
    <w:p w14:paraId="00803799" w14:textId="510C479D" w:rsidR="00095ECD" w:rsidRPr="00095ECD" w:rsidRDefault="00095ECD" w:rsidP="00095ECD">
      <w:pPr>
        <w:rPr>
          <w:rFonts w:ascii="Times New Roman" w:hAnsi="Times New Roman" w:cs="Times New Roman"/>
          <w:sz w:val="24"/>
          <w:szCs w:val="24"/>
        </w:rPr>
      </w:pPr>
      <w:r w:rsidRPr="00095ECD">
        <w:rPr>
          <w:rFonts w:ascii="Times New Roman" w:hAnsi="Times New Roman" w:cs="Times New Roman"/>
          <w:sz w:val="24"/>
          <w:szCs w:val="24"/>
        </w:rPr>
        <w:t xml:space="preserve">Index  </w:t>
      </w:r>
      <w:r>
        <w:rPr>
          <w:rFonts w:ascii="Times New Roman" w:hAnsi="Times New Roman" w:cs="Times New Roman"/>
          <w:sz w:val="24"/>
          <w:szCs w:val="24"/>
        </w:rPr>
        <w:t>4</w:t>
      </w:r>
      <w:r w:rsidRPr="00095ECD">
        <w:rPr>
          <w:rFonts w:ascii="Times New Roman" w:hAnsi="Times New Roman" w:cs="Times New Roman"/>
          <w:sz w:val="24"/>
          <w:szCs w:val="24"/>
        </w:rPr>
        <w:t xml:space="preserve"> : 0.072 * exp(-0.35 x -1 x -1 )</w:t>
      </w:r>
      <w:r>
        <w:rPr>
          <w:rFonts w:ascii="Times New Roman" w:hAnsi="Times New Roman" w:cs="Times New Roman"/>
          <w:sz w:val="24"/>
          <w:szCs w:val="24"/>
        </w:rPr>
        <w:t xml:space="preserve"> =</w:t>
      </w:r>
      <w:r w:rsidRPr="00095ECD">
        <w:rPr>
          <w:rFonts w:ascii="Times New Roman" w:hAnsi="Times New Roman" w:cs="Times New Roman"/>
          <w:sz w:val="24"/>
          <w:szCs w:val="24"/>
        </w:rPr>
        <w:t>0.050</w:t>
      </w:r>
    </w:p>
    <w:p w14:paraId="51E19B3C" w14:textId="0B5A8F0A" w:rsidR="00095ECD" w:rsidRPr="00095ECD" w:rsidRDefault="00095ECD" w:rsidP="00095ECD">
      <w:pPr>
        <w:rPr>
          <w:rFonts w:ascii="Times New Roman" w:hAnsi="Times New Roman" w:cs="Times New Roman"/>
          <w:sz w:val="24"/>
          <w:szCs w:val="24"/>
        </w:rPr>
      </w:pPr>
      <w:r w:rsidRPr="00095ECD">
        <w:rPr>
          <w:rFonts w:ascii="Times New Roman" w:hAnsi="Times New Roman" w:cs="Times New Roman"/>
          <w:sz w:val="24"/>
          <w:szCs w:val="24"/>
        </w:rPr>
        <w:t xml:space="preserve">Index  </w:t>
      </w:r>
      <w:r>
        <w:rPr>
          <w:rFonts w:ascii="Times New Roman" w:hAnsi="Times New Roman" w:cs="Times New Roman"/>
          <w:sz w:val="24"/>
          <w:szCs w:val="24"/>
        </w:rPr>
        <w:t>5</w:t>
      </w:r>
      <w:r w:rsidRPr="00095ECD">
        <w:rPr>
          <w:rFonts w:ascii="Times New Roman" w:hAnsi="Times New Roman" w:cs="Times New Roman"/>
          <w:sz w:val="24"/>
          <w:szCs w:val="24"/>
        </w:rPr>
        <w:t xml:space="preserve"> : 0.072 * exp(-0.35 x -1 x -1 )</w:t>
      </w:r>
      <w:r>
        <w:rPr>
          <w:rFonts w:ascii="Times New Roman" w:hAnsi="Times New Roman" w:cs="Times New Roman"/>
          <w:sz w:val="24"/>
          <w:szCs w:val="24"/>
        </w:rPr>
        <w:t xml:space="preserve"> = </w:t>
      </w:r>
      <w:r w:rsidRPr="00095ECD">
        <w:rPr>
          <w:rFonts w:ascii="Times New Roman" w:hAnsi="Times New Roman" w:cs="Times New Roman"/>
          <w:sz w:val="24"/>
          <w:szCs w:val="24"/>
        </w:rPr>
        <w:t>0.050</w:t>
      </w:r>
    </w:p>
    <w:p w14:paraId="570D1E8B" w14:textId="029B24C9" w:rsidR="00095ECD" w:rsidRPr="00095ECD" w:rsidRDefault="00095ECD" w:rsidP="00095ECD">
      <w:pPr>
        <w:rPr>
          <w:rFonts w:ascii="Times New Roman" w:hAnsi="Times New Roman" w:cs="Times New Roman"/>
          <w:sz w:val="24"/>
          <w:szCs w:val="24"/>
        </w:rPr>
      </w:pPr>
      <w:r w:rsidRPr="00095ECD">
        <w:rPr>
          <w:rFonts w:ascii="Times New Roman" w:hAnsi="Times New Roman" w:cs="Times New Roman"/>
          <w:sz w:val="24"/>
          <w:szCs w:val="24"/>
        </w:rPr>
        <w:t xml:space="preserve">Index  </w:t>
      </w:r>
      <w:r>
        <w:rPr>
          <w:rFonts w:ascii="Times New Roman" w:hAnsi="Times New Roman" w:cs="Times New Roman"/>
          <w:sz w:val="24"/>
          <w:szCs w:val="24"/>
        </w:rPr>
        <w:t>6</w:t>
      </w:r>
      <w:r w:rsidRPr="00095ECD">
        <w:rPr>
          <w:rFonts w:ascii="Times New Roman" w:hAnsi="Times New Roman" w:cs="Times New Roman"/>
          <w:sz w:val="24"/>
          <w:szCs w:val="24"/>
        </w:rPr>
        <w:t xml:space="preserve"> : 0.072 * exp(-0.35 x -1 x -1 )</w:t>
      </w:r>
      <w:r>
        <w:rPr>
          <w:rFonts w:ascii="Times New Roman" w:hAnsi="Times New Roman" w:cs="Times New Roman"/>
          <w:sz w:val="24"/>
          <w:szCs w:val="24"/>
        </w:rPr>
        <w:t xml:space="preserve"> =</w:t>
      </w:r>
      <w:r w:rsidRPr="00095ECD">
        <w:rPr>
          <w:rFonts w:ascii="Times New Roman" w:hAnsi="Times New Roman" w:cs="Times New Roman"/>
          <w:sz w:val="24"/>
          <w:szCs w:val="24"/>
        </w:rPr>
        <w:t>0.050</w:t>
      </w:r>
    </w:p>
    <w:p w14:paraId="2D59A652" w14:textId="47097EA1" w:rsidR="00095ECD" w:rsidRPr="00095ECD" w:rsidRDefault="00095ECD" w:rsidP="00095ECD">
      <w:pPr>
        <w:rPr>
          <w:rFonts w:ascii="Times New Roman" w:hAnsi="Times New Roman" w:cs="Times New Roman"/>
          <w:sz w:val="24"/>
          <w:szCs w:val="24"/>
        </w:rPr>
      </w:pPr>
      <w:r w:rsidRPr="00095ECD">
        <w:rPr>
          <w:rFonts w:ascii="Times New Roman" w:hAnsi="Times New Roman" w:cs="Times New Roman"/>
          <w:sz w:val="24"/>
          <w:szCs w:val="24"/>
        </w:rPr>
        <w:t xml:space="preserve">Index  </w:t>
      </w:r>
      <w:r>
        <w:rPr>
          <w:rFonts w:ascii="Times New Roman" w:hAnsi="Times New Roman" w:cs="Times New Roman"/>
          <w:sz w:val="24"/>
          <w:szCs w:val="24"/>
        </w:rPr>
        <w:t>7</w:t>
      </w:r>
      <w:r w:rsidRPr="00095ECD">
        <w:rPr>
          <w:rFonts w:ascii="Times New Roman" w:hAnsi="Times New Roman" w:cs="Times New Roman"/>
          <w:sz w:val="24"/>
          <w:szCs w:val="24"/>
        </w:rPr>
        <w:t xml:space="preserve"> : 0.072 * exp(-0.35 x 1 x 1 )</w:t>
      </w:r>
      <w:r>
        <w:rPr>
          <w:rFonts w:ascii="Times New Roman" w:hAnsi="Times New Roman" w:cs="Times New Roman"/>
          <w:sz w:val="24"/>
          <w:szCs w:val="24"/>
        </w:rPr>
        <w:t xml:space="preserve"> =</w:t>
      </w:r>
      <w:r w:rsidRPr="00095ECD">
        <w:rPr>
          <w:rFonts w:ascii="Times New Roman" w:hAnsi="Times New Roman" w:cs="Times New Roman"/>
          <w:sz w:val="24"/>
          <w:szCs w:val="24"/>
        </w:rPr>
        <w:t>0.117</w:t>
      </w:r>
    </w:p>
    <w:p w14:paraId="634E59E0" w14:textId="3EE4AAC6" w:rsidR="00095ECD" w:rsidRPr="00095ECD" w:rsidRDefault="00095ECD" w:rsidP="00095ECD">
      <w:pPr>
        <w:rPr>
          <w:rFonts w:ascii="Times New Roman" w:hAnsi="Times New Roman" w:cs="Times New Roman"/>
          <w:sz w:val="24"/>
          <w:szCs w:val="24"/>
        </w:rPr>
      </w:pPr>
      <w:r w:rsidRPr="00095ECD">
        <w:rPr>
          <w:rFonts w:ascii="Times New Roman" w:hAnsi="Times New Roman" w:cs="Times New Roman"/>
          <w:sz w:val="24"/>
          <w:szCs w:val="24"/>
        </w:rPr>
        <w:t xml:space="preserve">Index  </w:t>
      </w:r>
      <w:r>
        <w:rPr>
          <w:rFonts w:ascii="Times New Roman" w:hAnsi="Times New Roman" w:cs="Times New Roman"/>
          <w:sz w:val="24"/>
          <w:szCs w:val="24"/>
        </w:rPr>
        <w:t>8</w:t>
      </w:r>
      <w:r w:rsidRPr="00095ECD">
        <w:rPr>
          <w:rFonts w:ascii="Times New Roman" w:hAnsi="Times New Roman" w:cs="Times New Roman"/>
          <w:sz w:val="24"/>
          <w:szCs w:val="24"/>
        </w:rPr>
        <w:t xml:space="preserve"> : 0.072 * exp(-0.35 x 1 x -1 )</w:t>
      </w:r>
      <w:r>
        <w:rPr>
          <w:rFonts w:ascii="Times New Roman" w:hAnsi="Times New Roman" w:cs="Times New Roman"/>
          <w:sz w:val="24"/>
          <w:szCs w:val="24"/>
        </w:rPr>
        <w:t xml:space="preserve"> =</w:t>
      </w:r>
      <w:r w:rsidRPr="00095ECD">
        <w:rPr>
          <w:rFonts w:ascii="Times New Roman" w:hAnsi="Times New Roman" w:cs="Times New Roman"/>
          <w:sz w:val="24"/>
          <w:szCs w:val="24"/>
        </w:rPr>
        <w:t>0.23</w:t>
      </w:r>
    </w:p>
    <w:p w14:paraId="4FDAC828" w14:textId="532F592F" w:rsidR="00095ECD" w:rsidRPr="00095ECD" w:rsidRDefault="00095ECD" w:rsidP="00095ECD">
      <w:pPr>
        <w:rPr>
          <w:rFonts w:ascii="Times New Roman" w:hAnsi="Times New Roman" w:cs="Times New Roman"/>
          <w:sz w:val="24"/>
          <w:szCs w:val="24"/>
        </w:rPr>
      </w:pPr>
      <w:r w:rsidRPr="00095ECD">
        <w:rPr>
          <w:rFonts w:ascii="Times New Roman" w:hAnsi="Times New Roman" w:cs="Times New Roman"/>
          <w:sz w:val="24"/>
          <w:szCs w:val="24"/>
        </w:rPr>
        <w:lastRenderedPageBreak/>
        <w:t xml:space="preserve">Index  </w:t>
      </w:r>
      <w:r>
        <w:rPr>
          <w:rFonts w:ascii="Times New Roman" w:hAnsi="Times New Roman" w:cs="Times New Roman"/>
          <w:sz w:val="24"/>
          <w:szCs w:val="24"/>
        </w:rPr>
        <w:t>9</w:t>
      </w:r>
      <w:r w:rsidRPr="00095ECD">
        <w:rPr>
          <w:rFonts w:ascii="Times New Roman" w:hAnsi="Times New Roman" w:cs="Times New Roman"/>
          <w:sz w:val="24"/>
          <w:szCs w:val="24"/>
        </w:rPr>
        <w:t xml:space="preserve"> : 0.072 * exp(-0.35 x 1 x -1 )</w:t>
      </w:r>
      <w:r>
        <w:rPr>
          <w:rFonts w:ascii="Times New Roman" w:hAnsi="Times New Roman" w:cs="Times New Roman"/>
          <w:sz w:val="24"/>
          <w:szCs w:val="24"/>
        </w:rPr>
        <w:t xml:space="preserve"> =</w:t>
      </w:r>
      <w:r w:rsidRPr="00095ECD">
        <w:rPr>
          <w:rFonts w:ascii="Times New Roman" w:hAnsi="Times New Roman" w:cs="Times New Roman"/>
          <w:sz w:val="24"/>
          <w:szCs w:val="24"/>
        </w:rPr>
        <w:t>0.23</w:t>
      </w:r>
    </w:p>
    <w:p w14:paraId="39ADD56B" w14:textId="7F820D5B" w:rsidR="00095ECD" w:rsidRPr="00095ECD" w:rsidRDefault="00095ECD" w:rsidP="00095ECD">
      <w:pPr>
        <w:rPr>
          <w:rFonts w:ascii="Times New Roman" w:hAnsi="Times New Roman" w:cs="Times New Roman"/>
          <w:sz w:val="24"/>
          <w:szCs w:val="24"/>
        </w:rPr>
      </w:pPr>
      <w:r w:rsidRPr="00095ECD">
        <w:rPr>
          <w:rFonts w:ascii="Times New Roman" w:hAnsi="Times New Roman" w:cs="Times New Roman"/>
          <w:sz w:val="24"/>
          <w:szCs w:val="24"/>
        </w:rPr>
        <w:t xml:space="preserve">Index  </w:t>
      </w:r>
      <w:r>
        <w:rPr>
          <w:rFonts w:ascii="Times New Roman" w:hAnsi="Times New Roman" w:cs="Times New Roman"/>
          <w:sz w:val="24"/>
          <w:szCs w:val="24"/>
        </w:rPr>
        <w:t>10</w:t>
      </w:r>
      <w:r w:rsidRPr="00095ECD">
        <w:rPr>
          <w:rFonts w:ascii="Times New Roman" w:hAnsi="Times New Roman" w:cs="Times New Roman"/>
          <w:sz w:val="24"/>
          <w:szCs w:val="24"/>
        </w:rPr>
        <w:t xml:space="preserve"> : 0.072 * exp(-0.35 x -1 x -1 )</w:t>
      </w:r>
      <w:r>
        <w:rPr>
          <w:rFonts w:ascii="Times New Roman" w:hAnsi="Times New Roman" w:cs="Times New Roman"/>
          <w:sz w:val="24"/>
          <w:szCs w:val="24"/>
        </w:rPr>
        <w:t xml:space="preserve"> = </w:t>
      </w:r>
      <w:r w:rsidRPr="00095ECD">
        <w:rPr>
          <w:rFonts w:ascii="Times New Roman" w:hAnsi="Times New Roman" w:cs="Times New Roman"/>
          <w:sz w:val="24"/>
          <w:szCs w:val="24"/>
        </w:rPr>
        <w:t>0.05</w:t>
      </w:r>
    </w:p>
    <w:p w14:paraId="6C7A38F9" w14:textId="364A329D" w:rsidR="007E32EE" w:rsidRDefault="007E32EE" w:rsidP="007E32EE">
      <w:pPr>
        <w:rPr>
          <w:rFonts w:ascii="Times New Roman" w:hAnsi="Times New Roman" w:cs="Times New Roman"/>
          <w:sz w:val="24"/>
          <w:szCs w:val="24"/>
        </w:rPr>
      </w:pPr>
    </w:p>
    <w:p w14:paraId="4B5F6764" w14:textId="77777777" w:rsidR="007E32EE" w:rsidRDefault="007E32EE" w:rsidP="007E32E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2-f) Normalize weights to sum to 1:</w:t>
      </w:r>
    </w:p>
    <w:p w14:paraId="57848D45" w14:textId="56CC5FE9" w:rsidR="007E32EE" w:rsidRPr="007E32EE" w:rsidRDefault="007E32EE" w:rsidP="007E32E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 </w:t>
      </w:r>
      <w:r w:rsidRPr="007E32EE">
        <w:rPr>
          <w:rFonts w:ascii="Times New Roman" w:hAnsi="Times New Roman" w:cs="Times New Roman"/>
          <w:b/>
          <w:bCs/>
          <w:sz w:val="24"/>
          <w:szCs w:val="24"/>
        </w:rPr>
        <w:t xml:space="preserve">w = w / </w:t>
      </w:r>
      <w:r w:rsidRPr="007E32EE">
        <w:rPr>
          <w:b/>
          <w:bCs/>
        </w:rPr>
        <w:t>∑</w:t>
      </w:r>
      <w:r w:rsidRPr="007E32EE">
        <w:rPr>
          <w:b/>
          <w:bCs/>
          <w:vertAlign w:val="subscript"/>
        </w:rPr>
        <w:t>i</w:t>
      </w:r>
      <w:r w:rsidRPr="007E32EE">
        <w:rPr>
          <w:b/>
          <w:bCs/>
        </w:rPr>
        <w:t xml:space="preserve"> w</w:t>
      </w:r>
      <w:r w:rsidRPr="007E32EE">
        <w:rPr>
          <w:b/>
          <w:bCs/>
          <w:vertAlign w:val="subscript"/>
        </w:rPr>
        <w:t>i</w:t>
      </w:r>
    </w:p>
    <w:p w14:paraId="79884588" w14:textId="2FBF0826" w:rsidR="007E32EE" w:rsidRPr="007E32EE" w:rsidRDefault="007E32EE" w:rsidP="007E32EE">
      <w:pPr>
        <w:pStyle w:val="ListParagraph"/>
        <w:numPr>
          <w:ilvl w:val="0"/>
          <w:numId w:val="3"/>
        </w:numPr>
        <w:rPr>
          <w:rFonts w:ascii="Times New Roman" w:hAnsi="Times New Roman" w:cs="Times New Roman"/>
          <w:sz w:val="24"/>
          <w:szCs w:val="24"/>
        </w:rPr>
      </w:pPr>
      <w:r w:rsidRPr="007E32EE">
        <w:rPr>
          <w:b/>
          <w:bCs/>
        </w:rPr>
        <w:t>∑</w:t>
      </w:r>
      <w:r w:rsidRPr="007E32EE">
        <w:rPr>
          <w:b/>
          <w:bCs/>
          <w:vertAlign w:val="subscript"/>
        </w:rPr>
        <w:t>i</w:t>
      </w:r>
      <w:r w:rsidRPr="007E32EE">
        <w:rPr>
          <w:b/>
          <w:bCs/>
        </w:rPr>
        <w:t xml:space="preserve"> w</w:t>
      </w:r>
      <w:r w:rsidRPr="007E32EE">
        <w:rPr>
          <w:b/>
          <w:bCs/>
          <w:vertAlign w:val="subscript"/>
        </w:rPr>
        <w:t>i</w:t>
      </w:r>
      <w:r>
        <w:rPr>
          <w:b/>
          <w:bCs/>
          <w:vertAlign w:val="subscript"/>
        </w:rPr>
        <w:t xml:space="preserve"> </w:t>
      </w:r>
      <w:r w:rsidRPr="007E32EE">
        <w:rPr>
          <w:b/>
          <w:bCs/>
        </w:rPr>
        <w:t xml:space="preserve">= </w:t>
      </w:r>
      <w:r>
        <w:rPr>
          <w:b/>
          <w:bCs/>
        </w:rPr>
        <w:t xml:space="preserve">7 * 0.050 +  1 * 0.117 + 2 * 0.23  = </w:t>
      </w:r>
      <w:r w:rsidRPr="007E32EE">
        <w:rPr>
          <w:b/>
          <w:bCs/>
        </w:rPr>
        <w:t>0.927</w:t>
      </w:r>
    </w:p>
    <w:p w14:paraId="24848C20" w14:textId="4A5949BF" w:rsidR="007E32EE" w:rsidRDefault="007E32EE" w:rsidP="007E32EE">
      <w:pPr>
        <w:pStyle w:val="ListParagraph"/>
        <w:numPr>
          <w:ilvl w:val="0"/>
          <w:numId w:val="2"/>
        </w:numPr>
      </w:pPr>
      <w:r w:rsidRPr="007E32EE">
        <w:rPr>
          <w:rFonts w:ascii="Times New Roman" w:hAnsi="Times New Roman" w:cs="Times New Roman"/>
          <w:sz w:val="24"/>
          <w:szCs w:val="24"/>
        </w:rPr>
        <w:t xml:space="preserve">0.050 / 0.927 </w:t>
      </w:r>
      <w:r>
        <w:t xml:space="preserve">≈ </w:t>
      </w:r>
      <w:r w:rsidRPr="002D11E4">
        <w:rPr>
          <w:b/>
          <w:bCs/>
        </w:rPr>
        <w:t>0.053</w:t>
      </w:r>
    </w:p>
    <w:p w14:paraId="4EA85812" w14:textId="22433615" w:rsidR="007E32EE" w:rsidRDefault="007E32EE" w:rsidP="007E32E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0.117 / 0.927 </w:t>
      </w:r>
      <w:r>
        <w:t>≈</w:t>
      </w:r>
      <w:r w:rsidRPr="007E32EE">
        <w:rPr>
          <w:rFonts w:ascii="Times New Roman" w:hAnsi="Times New Roman" w:cs="Times New Roman"/>
          <w:sz w:val="24"/>
          <w:szCs w:val="24"/>
        </w:rPr>
        <w:t xml:space="preserve"> </w:t>
      </w:r>
      <w:r>
        <w:rPr>
          <w:rFonts w:ascii="Times New Roman" w:hAnsi="Times New Roman" w:cs="Times New Roman"/>
          <w:sz w:val="24"/>
          <w:szCs w:val="24"/>
        </w:rPr>
        <w:t xml:space="preserve"> </w:t>
      </w:r>
      <w:r w:rsidRPr="002D11E4">
        <w:rPr>
          <w:rFonts w:ascii="Times New Roman" w:hAnsi="Times New Roman" w:cs="Times New Roman"/>
          <w:b/>
          <w:bCs/>
          <w:sz w:val="24"/>
          <w:szCs w:val="24"/>
        </w:rPr>
        <w:t>0.126</w:t>
      </w:r>
    </w:p>
    <w:p w14:paraId="077E7A1B" w14:textId="70884585" w:rsidR="007E32EE" w:rsidRPr="0014031F" w:rsidRDefault="007E32EE" w:rsidP="007E32E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0.23 / 0.927 </w:t>
      </w:r>
      <w:r>
        <w:t xml:space="preserve">≈ </w:t>
      </w:r>
      <w:r w:rsidRPr="002D11E4">
        <w:rPr>
          <w:b/>
          <w:bCs/>
        </w:rPr>
        <w:t>0.248</w:t>
      </w:r>
    </w:p>
    <w:p w14:paraId="36DFFE53" w14:textId="64BE460A" w:rsidR="0014031F" w:rsidRDefault="0014031F" w:rsidP="0014031F">
      <w:pPr>
        <w:rPr>
          <w:rFonts w:ascii="Times New Roman" w:hAnsi="Times New Roman" w:cs="Times New Roman"/>
          <w:sz w:val="24"/>
          <w:szCs w:val="24"/>
        </w:rPr>
      </w:pPr>
    </w:p>
    <w:p w14:paraId="7291CEF6" w14:textId="77777777" w:rsidR="0014031F" w:rsidRPr="0014031F" w:rsidRDefault="0014031F" w:rsidP="0014031F">
      <w:pPr>
        <w:rPr>
          <w:rFonts w:ascii="Times New Roman" w:hAnsi="Times New Roman" w:cs="Times New Roman"/>
          <w:sz w:val="24"/>
          <w:szCs w:val="24"/>
        </w:rPr>
      </w:pPr>
    </w:p>
    <w:sectPr w:rsidR="0014031F" w:rsidRPr="001403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892B93"/>
    <w:multiLevelType w:val="hybridMultilevel"/>
    <w:tmpl w:val="5BB0C3D2"/>
    <w:lvl w:ilvl="0" w:tplc="90F45A0E">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0E2954"/>
    <w:multiLevelType w:val="hybridMultilevel"/>
    <w:tmpl w:val="26F84CD0"/>
    <w:lvl w:ilvl="0" w:tplc="1F4266D2">
      <w:numFmt w:val="bullet"/>
      <w:lvlText w:val=""/>
      <w:lvlJc w:val="left"/>
      <w:pPr>
        <w:ind w:left="1800" w:hanging="360"/>
      </w:pPr>
      <w:rPr>
        <w:rFonts w:ascii="Wingdings" w:eastAsiaTheme="minorHAnsi" w:hAnsi="Wingdings"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5608390D"/>
    <w:multiLevelType w:val="hybridMultilevel"/>
    <w:tmpl w:val="3C8E9C5C"/>
    <w:lvl w:ilvl="0" w:tplc="4544B4A2">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C285B45"/>
    <w:multiLevelType w:val="hybridMultilevel"/>
    <w:tmpl w:val="38C66D90"/>
    <w:lvl w:ilvl="0" w:tplc="99B64B9C">
      <w:numFmt w:val="bullet"/>
      <w:lvlText w:val=""/>
      <w:lvlJc w:val="left"/>
      <w:pPr>
        <w:ind w:left="1080" w:hanging="360"/>
      </w:pPr>
      <w:rPr>
        <w:rFonts w:ascii="Wingdings" w:eastAsiaTheme="minorEastAsia"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C715508"/>
    <w:multiLevelType w:val="hybridMultilevel"/>
    <w:tmpl w:val="2F089742"/>
    <w:lvl w:ilvl="0" w:tplc="CE1C8BCA">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DE2"/>
    <w:rsid w:val="00005DE2"/>
    <w:rsid w:val="0001651A"/>
    <w:rsid w:val="000340AA"/>
    <w:rsid w:val="000522F3"/>
    <w:rsid w:val="0008796A"/>
    <w:rsid w:val="00095ECD"/>
    <w:rsid w:val="001016E9"/>
    <w:rsid w:val="001314F0"/>
    <w:rsid w:val="00137B34"/>
    <w:rsid w:val="0014031F"/>
    <w:rsid w:val="00150BFB"/>
    <w:rsid w:val="00190BDD"/>
    <w:rsid w:val="001A46C3"/>
    <w:rsid w:val="001B5C9B"/>
    <w:rsid w:val="00213EC7"/>
    <w:rsid w:val="00220B0E"/>
    <w:rsid w:val="002431A5"/>
    <w:rsid w:val="00251992"/>
    <w:rsid w:val="002D11E4"/>
    <w:rsid w:val="0030122D"/>
    <w:rsid w:val="00363FC2"/>
    <w:rsid w:val="003956D5"/>
    <w:rsid w:val="00426C77"/>
    <w:rsid w:val="00445431"/>
    <w:rsid w:val="004624C9"/>
    <w:rsid w:val="00485E6A"/>
    <w:rsid w:val="00496B10"/>
    <w:rsid w:val="004B2D16"/>
    <w:rsid w:val="004D794D"/>
    <w:rsid w:val="004F6DB5"/>
    <w:rsid w:val="0051426C"/>
    <w:rsid w:val="00554956"/>
    <w:rsid w:val="00593F69"/>
    <w:rsid w:val="005C6E5A"/>
    <w:rsid w:val="005E3054"/>
    <w:rsid w:val="006957CF"/>
    <w:rsid w:val="006B5D78"/>
    <w:rsid w:val="00723241"/>
    <w:rsid w:val="007411EA"/>
    <w:rsid w:val="007458A1"/>
    <w:rsid w:val="00747F89"/>
    <w:rsid w:val="00762DFC"/>
    <w:rsid w:val="007C7620"/>
    <w:rsid w:val="007D7A6B"/>
    <w:rsid w:val="007E32EE"/>
    <w:rsid w:val="007F79B1"/>
    <w:rsid w:val="00892EC6"/>
    <w:rsid w:val="008A06AE"/>
    <w:rsid w:val="008A125C"/>
    <w:rsid w:val="00920207"/>
    <w:rsid w:val="009512D0"/>
    <w:rsid w:val="00983A17"/>
    <w:rsid w:val="00987268"/>
    <w:rsid w:val="0099598A"/>
    <w:rsid w:val="00A5299D"/>
    <w:rsid w:val="00A56094"/>
    <w:rsid w:val="00A671A4"/>
    <w:rsid w:val="00A67CC4"/>
    <w:rsid w:val="00A8049E"/>
    <w:rsid w:val="00AA1B89"/>
    <w:rsid w:val="00AB01D1"/>
    <w:rsid w:val="00AB715A"/>
    <w:rsid w:val="00AD7242"/>
    <w:rsid w:val="00B35055"/>
    <w:rsid w:val="00B35D9E"/>
    <w:rsid w:val="00B800CC"/>
    <w:rsid w:val="00BC6271"/>
    <w:rsid w:val="00BE1923"/>
    <w:rsid w:val="00BE2508"/>
    <w:rsid w:val="00C0215C"/>
    <w:rsid w:val="00C0233C"/>
    <w:rsid w:val="00C314FE"/>
    <w:rsid w:val="00C64F1A"/>
    <w:rsid w:val="00CB5726"/>
    <w:rsid w:val="00CD70C6"/>
    <w:rsid w:val="00CF22D9"/>
    <w:rsid w:val="00D01B52"/>
    <w:rsid w:val="00D24B1B"/>
    <w:rsid w:val="00D44884"/>
    <w:rsid w:val="00DA1073"/>
    <w:rsid w:val="00DC0FB8"/>
    <w:rsid w:val="00DD2B1B"/>
    <w:rsid w:val="00E042FC"/>
    <w:rsid w:val="00EA319F"/>
    <w:rsid w:val="00EC76A9"/>
    <w:rsid w:val="00EE77F5"/>
    <w:rsid w:val="00EF5BEA"/>
    <w:rsid w:val="00F13816"/>
    <w:rsid w:val="00F80879"/>
    <w:rsid w:val="00FC2F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CC851"/>
  <w15:chartTrackingRefBased/>
  <w15:docId w15:val="{63B672A7-7BF8-409B-AF3F-7A720880A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012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137B34"/>
    <w:pPr>
      <w:ind w:left="720"/>
      <w:contextualSpacing/>
    </w:pPr>
  </w:style>
  <w:style w:type="character" w:styleId="PlaceholderText">
    <w:name w:val="Placeholder Text"/>
    <w:basedOn w:val="DefaultParagraphFont"/>
    <w:uiPriority w:val="99"/>
    <w:semiHidden/>
    <w:rsid w:val="007D7A6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102658">
      <w:bodyDiv w:val="1"/>
      <w:marLeft w:val="0"/>
      <w:marRight w:val="0"/>
      <w:marTop w:val="0"/>
      <w:marBottom w:val="0"/>
      <w:divBdr>
        <w:top w:val="none" w:sz="0" w:space="0" w:color="auto"/>
        <w:left w:val="none" w:sz="0" w:space="0" w:color="auto"/>
        <w:bottom w:val="none" w:sz="0" w:space="0" w:color="auto"/>
        <w:right w:val="none" w:sz="0" w:space="0" w:color="auto"/>
      </w:divBdr>
    </w:div>
    <w:div w:id="919633910">
      <w:bodyDiv w:val="1"/>
      <w:marLeft w:val="0"/>
      <w:marRight w:val="0"/>
      <w:marTop w:val="0"/>
      <w:marBottom w:val="0"/>
      <w:divBdr>
        <w:top w:val="none" w:sz="0" w:space="0" w:color="auto"/>
        <w:left w:val="none" w:sz="0" w:space="0" w:color="auto"/>
        <w:bottom w:val="none" w:sz="0" w:space="0" w:color="auto"/>
        <w:right w:val="none" w:sz="0" w:space="0" w:color="auto"/>
      </w:divBdr>
    </w:div>
    <w:div w:id="1209757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6824FB-1FEA-4116-8A8F-DDD4B891E8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330</TotalTime>
  <Pages>5</Pages>
  <Words>996</Words>
  <Characters>5683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Emrah Sariboz</dc:creator>
  <cp:keywords/>
  <dc:description/>
  <cp:lastModifiedBy>Emrah Sariboz</cp:lastModifiedBy>
  <cp:revision>90</cp:revision>
  <dcterms:created xsi:type="dcterms:W3CDTF">2020-03-14T02:47:00Z</dcterms:created>
  <dcterms:modified xsi:type="dcterms:W3CDTF">2020-03-14T20:56:00Z</dcterms:modified>
</cp:coreProperties>
</file>