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D7F4" w14:textId="079E0774" w:rsidR="0030122D" w:rsidRPr="00975FB0" w:rsidRDefault="0030122D" w:rsidP="0030122D">
      <w:pPr>
        <w:rPr>
          <w:rFonts w:ascii="Segoe UI" w:hAnsi="Segoe UI" w:cs="Segoe UI"/>
          <w:b/>
          <w:bCs/>
        </w:rPr>
      </w:pPr>
      <w:r w:rsidRPr="00975FB0">
        <w:rPr>
          <w:rFonts w:ascii="Segoe UI" w:hAnsi="Segoe UI" w:cs="Segoe UI"/>
          <w:b/>
          <w:bCs/>
        </w:rPr>
        <w:t>EMRAH SARIBOZ</w:t>
      </w:r>
    </w:p>
    <w:p w14:paraId="024F81A4" w14:textId="478BE8AE" w:rsidR="00A671A4" w:rsidRPr="00975FB0" w:rsidRDefault="0030122D" w:rsidP="005C6E5A">
      <w:pPr>
        <w:jc w:val="center"/>
        <w:rPr>
          <w:rFonts w:ascii="Segoe UI" w:hAnsi="Segoe UI" w:cs="Segoe UI"/>
          <w:b/>
          <w:bCs/>
        </w:rPr>
      </w:pPr>
      <w:r w:rsidRPr="00975FB0">
        <w:rPr>
          <w:rFonts w:ascii="Segoe UI" w:hAnsi="Segoe UI" w:cs="Segoe UI"/>
          <w:b/>
          <w:bCs/>
        </w:rPr>
        <w:t>HW-</w:t>
      </w:r>
      <w:r w:rsidR="009B19BC" w:rsidRPr="00975FB0">
        <w:rPr>
          <w:rFonts w:ascii="Segoe UI" w:hAnsi="Segoe UI" w:cs="Segoe UI"/>
          <w:b/>
          <w:bCs/>
        </w:rPr>
        <w:t>5</w:t>
      </w:r>
      <w:r w:rsidRPr="00975FB0">
        <w:rPr>
          <w:rFonts w:ascii="Segoe UI" w:hAnsi="Segoe UI" w:cs="Segoe UI"/>
          <w:b/>
          <w:bCs/>
        </w:rPr>
        <w:t xml:space="preserve"> Report</w:t>
      </w:r>
    </w:p>
    <w:p w14:paraId="41AE8823" w14:textId="1D6C9B8F" w:rsidR="005C6E5A" w:rsidRPr="00975FB0" w:rsidRDefault="00A31914" w:rsidP="0030122D">
      <w:pPr>
        <w:rPr>
          <w:rFonts w:ascii="Segoe UI" w:hAnsi="Segoe UI" w:cs="Segoe UI"/>
          <w:b/>
          <w:bCs/>
          <w:color w:val="FF0000"/>
        </w:rPr>
      </w:pPr>
      <w:r w:rsidRPr="00975FB0">
        <w:rPr>
          <w:rFonts w:ascii="Segoe UI" w:hAnsi="Segoe UI" w:cs="Segoe UI"/>
          <w:b/>
          <w:bCs/>
          <w:color w:val="FF0000"/>
        </w:rPr>
        <w:t>MSE</w:t>
      </w:r>
      <w:r w:rsidR="00A671A4" w:rsidRPr="00975FB0">
        <w:rPr>
          <w:rFonts w:ascii="Segoe UI" w:hAnsi="Segoe UI" w:cs="Segoe UI"/>
          <w:b/>
          <w:bCs/>
          <w:color w:val="FF0000"/>
        </w:rPr>
        <w:t xml:space="preserve"> and run-time analysis</w:t>
      </w:r>
    </w:p>
    <w:tbl>
      <w:tblPr>
        <w:tblStyle w:val="TableGrid"/>
        <w:tblW w:w="8640" w:type="dxa"/>
        <w:jc w:val="center"/>
        <w:tblLook w:val="04A0" w:firstRow="1" w:lastRow="0" w:firstColumn="1" w:lastColumn="0" w:noHBand="0" w:noVBand="1"/>
      </w:tblPr>
      <w:tblGrid>
        <w:gridCol w:w="1820"/>
        <w:gridCol w:w="1916"/>
        <w:gridCol w:w="1241"/>
        <w:gridCol w:w="1853"/>
        <w:gridCol w:w="1810"/>
      </w:tblGrid>
      <w:tr w:rsidR="00023461" w:rsidRPr="00975FB0" w14:paraId="5D663042" w14:textId="6F1F17C8" w:rsidTr="00052B73">
        <w:trPr>
          <w:trHeight w:val="330"/>
          <w:jc w:val="center"/>
        </w:trPr>
        <w:tc>
          <w:tcPr>
            <w:tcW w:w="1820" w:type="dxa"/>
          </w:tcPr>
          <w:p w14:paraId="5A676FD3" w14:textId="6A6ADF0B" w:rsidR="00023461" w:rsidRPr="00975FB0" w:rsidRDefault="00023461" w:rsidP="0030122D">
            <w:pPr>
              <w:rPr>
                <w:rFonts w:ascii="Segoe UI" w:hAnsi="Segoe UI" w:cs="Segoe UI"/>
                <w:b/>
                <w:bCs/>
              </w:rPr>
            </w:pPr>
            <w:r w:rsidRPr="00975FB0">
              <w:rPr>
                <w:rFonts w:ascii="Segoe UI" w:hAnsi="Segoe UI" w:cs="Segoe UI"/>
                <w:b/>
                <w:bCs/>
              </w:rPr>
              <w:t>Model</w:t>
            </w:r>
          </w:p>
        </w:tc>
        <w:tc>
          <w:tcPr>
            <w:tcW w:w="1916" w:type="dxa"/>
          </w:tcPr>
          <w:p w14:paraId="4D39E843" w14:textId="1817163B" w:rsidR="00023461" w:rsidRPr="00975FB0" w:rsidRDefault="00023461" w:rsidP="0030122D">
            <w:pPr>
              <w:rPr>
                <w:rFonts w:ascii="Segoe UI" w:hAnsi="Segoe UI" w:cs="Segoe UI"/>
                <w:b/>
                <w:bCs/>
              </w:rPr>
            </w:pPr>
            <w:r w:rsidRPr="00975FB0">
              <w:rPr>
                <w:rFonts w:ascii="Segoe UI" w:hAnsi="Segoe UI" w:cs="Segoe UI"/>
                <w:b/>
                <w:bCs/>
              </w:rPr>
              <w:t>Dataset</w:t>
            </w:r>
          </w:p>
        </w:tc>
        <w:tc>
          <w:tcPr>
            <w:tcW w:w="1241" w:type="dxa"/>
          </w:tcPr>
          <w:p w14:paraId="419040C9" w14:textId="33BE543C" w:rsidR="00023461" w:rsidRPr="00975FB0" w:rsidRDefault="00023461" w:rsidP="0030122D">
            <w:pPr>
              <w:rPr>
                <w:rFonts w:ascii="Segoe UI" w:hAnsi="Segoe UI" w:cs="Segoe UI"/>
                <w:b/>
                <w:bCs/>
              </w:rPr>
            </w:pPr>
            <w:r w:rsidRPr="00975FB0">
              <w:rPr>
                <w:rFonts w:ascii="Segoe UI" w:hAnsi="Segoe UI" w:cs="Segoe UI"/>
                <w:b/>
                <w:bCs/>
              </w:rPr>
              <w:t>Run-time</w:t>
            </w:r>
          </w:p>
        </w:tc>
        <w:tc>
          <w:tcPr>
            <w:tcW w:w="1853" w:type="dxa"/>
          </w:tcPr>
          <w:p w14:paraId="56122ED1" w14:textId="00201E4D" w:rsidR="00023461" w:rsidRPr="00975FB0" w:rsidRDefault="00023461" w:rsidP="0030122D">
            <w:pPr>
              <w:rPr>
                <w:rFonts w:ascii="Segoe UI" w:hAnsi="Segoe UI" w:cs="Segoe UI"/>
                <w:b/>
                <w:bCs/>
              </w:rPr>
            </w:pPr>
            <w:r w:rsidRPr="00975FB0">
              <w:rPr>
                <w:rFonts w:ascii="Segoe UI" w:hAnsi="Segoe UI" w:cs="Segoe UI"/>
                <w:b/>
                <w:bCs/>
              </w:rPr>
              <w:t xml:space="preserve">Training MSE </w:t>
            </w:r>
          </w:p>
        </w:tc>
        <w:tc>
          <w:tcPr>
            <w:tcW w:w="1810" w:type="dxa"/>
          </w:tcPr>
          <w:p w14:paraId="07449054" w14:textId="3C76B1DB" w:rsidR="00023461" w:rsidRPr="00975FB0" w:rsidRDefault="00023461" w:rsidP="0030122D">
            <w:pPr>
              <w:rPr>
                <w:rFonts w:ascii="Segoe UI" w:hAnsi="Segoe UI" w:cs="Segoe UI"/>
                <w:b/>
                <w:bCs/>
              </w:rPr>
            </w:pPr>
            <w:r w:rsidRPr="00975FB0">
              <w:rPr>
                <w:rFonts w:ascii="Segoe UI" w:hAnsi="Segoe UI" w:cs="Segoe UI"/>
                <w:b/>
                <w:bCs/>
              </w:rPr>
              <w:t>Testing MSE</w:t>
            </w:r>
          </w:p>
        </w:tc>
      </w:tr>
      <w:tr w:rsidR="00023461" w:rsidRPr="00975FB0" w14:paraId="1755DDE1" w14:textId="34437005" w:rsidTr="00052B73">
        <w:trPr>
          <w:trHeight w:val="330"/>
          <w:jc w:val="center"/>
        </w:trPr>
        <w:tc>
          <w:tcPr>
            <w:tcW w:w="1820" w:type="dxa"/>
          </w:tcPr>
          <w:p w14:paraId="34563CBA" w14:textId="0679B74A" w:rsidR="00023461" w:rsidRPr="00975FB0" w:rsidRDefault="00023461" w:rsidP="0030122D">
            <w:pPr>
              <w:rPr>
                <w:rFonts w:ascii="Segoe UI" w:hAnsi="Segoe UI" w:cs="Segoe UI"/>
              </w:rPr>
            </w:pPr>
            <w:r w:rsidRPr="00975FB0">
              <w:rPr>
                <w:rFonts w:ascii="Segoe UI" w:hAnsi="Segoe UI" w:cs="Segoe UI"/>
              </w:rPr>
              <w:t>Normal Reg</w:t>
            </w:r>
          </w:p>
        </w:tc>
        <w:tc>
          <w:tcPr>
            <w:tcW w:w="1916" w:type="dxa"/>
          </w:tcPr>
          <w:p w14:paraId="6B6482DC" w14:textId="7EDEECD4" w:rsidR="00023461" w:rsidRPr="00975FB0" w:rsidRDefault="00023461" w:rsidP="0030122D">
            <w:pPr>
              <w:rPr>
                <w:rFonts w:ascii="Segoe UI" w:hAnsi="Segoe UI" w:cs="Segoe UI"/>
              </w:rPr>
            </w:pPr>
            <w:r w:rsidRPr="00975FB0">
              <w:rPr>
                <w:rFonts w:ascii="Segoe UI" w:hAnsi="Segoe UI" w:cs="Segoe UI"/>
              </w:rPr>
              <w:t>Housing</w:t>
            </w:r>
          </w:p>
        </w:tc>
        <w:tc>
          <w:tcPr>
            <w:tcW w:w="1241" w:type="dxa"/>
          </w:tcPr>
          <w:p w14:paraId="09FD2338" w14:textId="43870B29" w:rsidR="00023461" w:rsidRPr="00975FB0" w:rsidRDefault="00023461" w:rsidP="0030122D">
            <w:pPr>
              <w:rPr>
                <w:rFonts w:ascii="Segoe UI" w:hAnsi="Segoe UI" w:cs="Segoe UI"/>
              </w:rPr>
            </w:pPr>
            <w:r w:rsidRPr="00975FB0">
              <w:rPr>
                <w:rFonts w:ascii="Segoe UI" w:hAnsi="Segoe UI" w:cs="Segoe UI"/>
              </w:rPr>
              <w:t>0.01 seconds</w:t>
            </w:r>
          </w:p>
        </w:tc>
        <w:tc>
          <w:tcPr>
            <w:tcW w:w="1853" w:type="dxa"/>
          </w:tcPr>
          <w:p w14:paraId="4F3CC108" w14:textId="67FDEE16" w:rsidR="00023461" w:rsidRPr="00975FB0" w:rsidRDefault="00023461" w:rsidP="0030122D">
            <w:pPr>
              <w:rPr>
                <w:rFonts w:ascii="Segoe UI" w:hAnsi="Segoe UI" w:cs="Segoe UI"/>
              </w:rPr>
            </w:pPr>
            <w:r w:rsidRPr="00975FB0">
              <w:rPr>
                <w:rFonts w:ascii="Segoe UI" w:hAnsi="Segoe UI" w:cs="Segoe UI"/>
              </w:rPr>
              <w:t>38.71</w:t>
            </w:r>
          </w:p>
        </w:tc>
        <w:tc>
          <w:tcPr>
            <w:tcW w:w="1810" w:type="dxa"/>
          </w:tcPr>
          <w:p w14:paraId="79E9F996" w14:textId="0970BA93" w:rsidR="00023461" w:rsidRPr="00975FB0" w:rsidRDefault="00023461" w:rsidP="0030122D">
            <w:pPr>
              <w:rPr>
                <w:rFonts w:ascii="Segoe UI" w:hAnsi="Segoe UI" w:cs="Segoe UI"/>
              </w:rPr>
            </w:pPr>
            <w:r w:rsidRPr="00975FB0">
              <w:rPr>
                <w:rFonts w:ascii="Segoe UI" w:hAnsi="Segoe UI" w:cs="Segoe UI"/>
              </w:rPr>
              <w:t>38.41</w:t>
            </w:r>
          </w:p>
        </w:tc>
      </w:tr>
      <w:tr w:rsidR="00023461" w:rsidRPr="00975FB0" w14:paraId="4093AF7A" w14:textId="56F69DA0" w:rsidTr="00052B73">
        <w:trPr>
          <w:trHeight w:val="330"/>
          <w:jc w:val="center"/>
        </w:trPr>
        <w:tc>
          <w:tcPr>
            <w:tcW w:w="1820" w:type="dxa"/>
          </w:tcPr>
          <w:p w14:paraId="542DB064" w14:textId="527E0EAA" w:rsidR="00023461" w:rsidRPr="00975FB0" w:rsidRDefault="004C3D52" w:rsidP="0030122D">
            <w:pPr>
              <w:rPr>
                <w:rFonts w:ascii="Segoe UI" w:hAnsi="Segoe UI" w:cs="Segoe UI"/>
              </w:rPr>
            </w:pPr>
            <w:r w:rsidRPr="00975FB0">
              <w:rPr>
                <w:rFonts w:ascii="Segoe UI" w:hAnsi="Segoe UI" w:cs="Segoe UI"/>
              </w:rPr>
              <w:t>Linear Reg</w:t>
            </w:r>
            <w:r w:rsidR="00023461" w:rsidRPr="00975FB0">
              <w:rPr>
                <w:rFonts w:ascii="Segoe UI" w:hAnsi="Segoe UI" w:cs="Segoe UI"/>
              </w:rPr>
              <w:t xml:space="preserve"> </w:t>
            </w:r>
          </w:p>
        </w:tc>
        <w:tc>
          <w:tcPr>
            <w:tcW w:w="1916" w:type="dxa"/>
          </w:tcPr>
          <w:p w14:paraId="77D4DA3F" w14:textId="03EE6AC4" w:rsidR="00023461" w:rsidRPr="00975FB0" w:rsidRDefault="004C3D52" w:rsidP="0030122D">
            <w:pPr>
              <w:rPr>
                <w:rFonts w:ascii="Segoe UI" w:hAnsi="Segoe UI" w:cs="Segoe UI"/>
              </w:rPr>
            </w:pPr>
            <w:r w:rsidRPr="00975FB0">
              <w:rPr>
                <w:rFonts w:ascii="Segoe UI" w:hAnsi="Segoe UI" w:cs="Segoe UI"/>
              </w:rPr>
              <w:t>Housing</w:t>
            </w:r>
          </w:p>
        </w:tc>
        <w:tc>
          <w:tcPr>
            <w:tcW w:w="1241" w:type="dxa"/>
          </w:tcPr>
          <w:p w14:paraId="1AD7FA5E" w14:textId="02875B86" w:rsidR="00023461" w:rsidRPr="00975FB0" w:rsidRDefault="004C3D52" w:rsidP="0030122D">
            <w:pPr>
              <w:rPr>
                <w:rFonts w:ascii="Segoe UI" w:hAnsi="Segoe UI" w:cs="Segoe UI"/>
              </w:rPr>
            </w:pPr>
            <w:r w:rsidRPr="00975FB0">
              <w:rPr>
                <w:rFonts w:ascii="Segoe UI" w:hAnsi="Segoe UI" w:cs="Segoe UI"/>
              </w:rPr>
              <w:t>0.02</w:t>
            </w:r>
          </w:p>
          <w:p w14:paraId="3BC58EA2" w14:textId="10C96FF0" w:rsidR="00023461" w:rsidRPr="00975FB0" w:rsidRDefault="00023461" w:rsidP="0030122D">
            <w:pPr>
              <w:rPr>
                <w:rFonts w:ascii="Segoe UI" w:hAnsi="Segoe UI" w:cs="Segoe UI"/>
              </w:rPr>
            </w:pPr>
            <w:r w:rsidRPr="00975FB0">
              <w:rPr>
                <w:rFonts w:ascii="Segoe UI" w:hAnsi="Segoe UI" w:cs="Segoe UI"/>
              </w:rPr>
              <w:t>seconds</w:t>
            </w:r>
          </w:p>
        </w:tc>
        <w:tc>
          <w:tcPr>
            <w:tcW w:w="1853" w:type="dxa"/>
          </w:tcPr>
          <w:p w14:paraId="24FDBE7C" w14:textId="1EAC0359" w:rsidR="00023461" w:rsidRPr="00975FB0" w:rsidRDefault="00A7423C" w:rsidP="0030122D">
            <w:pPr>
              <w:rPr>
                <w:rFonts w:ascii="Segoe UI" w:hAnsi="Segoe UI" w:cs="Segoe UI"/>
              </w:rPr>
            </w:pPr>
            <w:r w:rsidRPr="00975FB0">
              <w:rPr>
                <w:rFonts w:ascii="Segoe UI" w:hAnsi="Segoe UI" w:cs="Segoe UI"/>
              </w:rPr>
              <w:t>38.71</w:t>
            </w:r>
          </w:p>
        </w:tc>
        <w:tc>
          <w:tcPr>
            <w:tcW w:w="1810" w:type="dxa"/>
          </w:tcPr>
          <w:p w14:paraId="756BAB88" w14:textId="5312814A" w:rsidR="00023461" w:rsidRPr="00975FB0" w:rsidRDefault="009B560A" w:rsidP="0030122D">
            <w:pPr>
              <w:rPr>
                <w:rFonts w:ascii="Segoe UI" w:hAnsi="Segoe UI" w:cs="Segoe UI"/>
              </w:rPr>
            </w:pPr>
            <w:r w:rsidRPr="00975FB0">
              <w:rPr>
                <w:rFonts w:ascii="Segoe UI" w:hAnsi="Segoe UI" w:cs="Segoe UI"/>
              </w:rPr>
              <w:t>38.41</w:t>
            </w:r>
          </w:p>
        </w:tc>
      </w:tr>
      <w:tr w:rsidR="00023461" w:rsidRPr="00975FB0" w14:paraId="1F586CA9" w14:textId="6B15A569" w:rsidTr="00052B73">
        <w:trPr>
          <w:trHeight w:val="330"/>
          <w:jc w:val="center"/>
        </w:trPr>
        <w:tc>
          <w:tcPr>
            <w:tcW w:w="1820" w:type="dxa"/>
          </w:tcPr>
          <w:p w14:paraId="7CBFAA24" w14:textId="0F139BC3" w:rsidR="00023461" w:rsidRPr="00975FB0" w:rsidRDefault="00F67FAC" w:rsidP="0030122D">
            <w:pPr>
              <w:rPr>
                <w:rFonts w:ascii="Segoe UI" w:hAnsi="Segoe UI" w:cs="Segoe UI"/>
              </w:rPr>
            </w:pPr>
            <w:r w:rsidRPr="00975FB0">
              <w:rPr>
                <w:rFonts w:ascii="Segoe UI" w:hAnsi="Segoe UI" w:cs="Segoe UI"/>
              </w:rPr>
              <w:t>Linear Reg</w:t>
            </w:r>
          </w:p>
        </w:tc>
        <w:tc>
          <w:tcPr>
            <w:tcW w:w="1916" w:type="dxa"/>
          </w:tcPr>
          <w:p w14:paraId="5FEF2A93" w14:textId="738AF11F" w:rsidR="00023461" w:rsidRPr="00975FB0" w:rsidRDefault="00F67FAC" w:rsidP="0030122D">
            <w:pPr>
              <w:rPr>
                <w:rFonts w:ascii="Segoe UI" w:hAnsi="Segoe UI" w:cs="Segoe UI"/>
              </w:rPr>
            </w:pPr>
            <w:r w:rsidRPr="00975FB0">
              <w:rPr>
                <w:rFonts w:ascii="Segoe UI" w:hAnsi="Segoe UI" w:cs="Segoe UI"/>
              </w:rPr>
              <w:t xml:space="preserve">Cali </w:t>
            </w:r>
            <w:r w:rsidR="00FC7857" w:rsidRPr="00975FB0">
              <w:rPr>
                <w:rFonts w:ascii="Segoe UI" w:hAnsi="Segoe UI" w:cs="Segoe UI"/>
              </w:rPr>
              <w:t>R.</w:t>
            </w:r>
          </w:p>
        </w:tc>
        <w:tc>
          <w:tcPr>
            <w:tcW w:w="1241" w:type="dxa"/>
          </w:tcPr>
          <w:p w14:paraId="75414136" w14:textId="6DCCEB93" w:rsidR="00023461" w:rsidRPr="00975FB0" w:rsidRDefault="00F67FAC" w:rsidP="0030122D">
            <w:pPr>
              <w:rPr>
                <w:rFonts w:ascii="Segoe UI" w:hAnsi="Segoe UI" w:cs="Segoe UI"/>
              </w:rPr>
            </w:pPr>
            <w:r w:rsidRPr="00975FB0">
              <w:rPr>
                <w:rFonts w:ascii="Segoe UI" w:hAnsi="Segoe UI" w:cs="Segoe UI"/>
              </w:rPr>
              <w:t>0.004</w:t>
            </w:r>
            <w:r w:rsidR="001C0D4C" w:rsidRPr="00975FB0">
              <w:rPr>
                <w:rFonts w:ascii="Segoe UI" w:hAnsi="Segoe UI" w:cs="Segoe UI"/>
              </w:rPr>
              <w:t xml:space="preserve"> seconds</w:t>
            </w:r>
          </w:p>
        </w:tc>
        <w:tc>
          <w:tcPr>
            <w:tcW w:w="1853" w:type="dxa"/>
          </w:tcPr>
          <w:p w14:paraId="636F9F77" w14:textId="4155A8E6" w:rsidR="00023461" w:rsidRPr="00975FB0" w:rsidRDefault="00F67FAC" w:rsidP="0030122D">
            <w:pPr>
              <w:rPr>
                <w:rFonts w:ascii="Segoe UI" w:hAnsi="Segoe UI" w:cs="Segoe UI"/>
              </w:rPr>
            </w:pPr>
            <w:r w:rsidRPr="00975FB0">
              <w:rPr>
                <w:rFonts w:ascii="Segoe UI" w:hAnsi="Segoe UI" w:cs="Segoe UI"/>
              </w:rPr>
              <w:t>61875</w:t>
            </w:r>
            <w:r w:rsidR="00533711" w:rsidRPr="00975FB0">
              <w:rPr>
                <w:rFonts w:ascii="Segoe UI" w:hAnsi="Segoe UI" w:cs="Segoe UI"/>
              </w:rPr>
              <w:t>.17</w:t>
            </w:r>
          </w:p>
        </w:tc>
        <w:tc>
          <w:tcPr>
            <w:tcW w:w="1810" w:type="dxa"/>
          </w:tcPr>
          <w:p w14:paraId="2DB21B03" w14:textId="4EDDD9E2" w:rsidR="00023461" w:rsidRPr="00975FB0" w:rsidRDefault="00F67FAC" w:rsidP="0030122D">
            <w:pPr>
              <w:rPr>
                <w:rFonts w:ascii="Segoe UI" w:hAnsi="Segoe UI" w:cs="Segoe UI"/>
              </w:rPr>
            </w:pPr>
            <w:r w:rsidRPr="00975FB0">
              <w:rPr>
                <w:rFonts w:ascii="Segoe UI" w:hAnsi="Segoe UI" w:cs="Segoe UI"/>
              </w:rPr>
              <w:t>5</w:t>
            </w:r>
            <w:r w:rsidR="00533711" w:rsidRPr="00975FB0">
              <w:rPr>
                <w:rFonts w:ascii="Segoe UI" w:hAnsi="Segoe UI" w:cs="Segoe UI"/>
              </w:rPr>
              <w:t>0737.021</w:t>
            </w:r>
          </w:p>
        </w:tc>
      </w:tr>
      <w:tr w:rsidR="00023461" w:rsidRPr="00975FB0" w14:paraId="79923208" w14:textId="5E56CE49" w:rsidTr="00052B73">
        <w:trPr>
          <w:trHeight w:val="330"/>
          <w:jc w:val="center"/>
        </w:trPr>
        <w:tc>
          <w:tcPr>
            <w:tcW w:w="1820" w:type="dxa"/>
          </w:tcPr>
          <w:p w14:paraId="1E4D5DB2" w14:textId="5E7BCCD8" w:rsidR="00023461" w:rsidRPr="00975FB0" w:rsidRDefault="00CC50C7" w:rsidP="0030122D">
            <w:pPr>
              <w:rPr>
                <w:rFonts w:ascii="Segoe UI" w:hAnsi="Segoe UI" w:cs="Segoe UI"/>
              </w:rPr>
            </w:pPr>
            <w:r w:rsidRPr="00975FB0">
              <w:rPr>
                <w:rFonts w:ascii="Segoe UI" w:hAnsi="Segoe UI" w:cs="Segoe UI"/>
              </w:rPr>
              <w:t>Ridge Reg</w:t>
            </w:r>
          </w:p>
        </w:tc>
        <w:tc>
          <w:tcPr>
            <w:tcW w:w="1916" w:type="dxa"/>
          </w:tcPr>
          <w:p w14:paraId="19104863" w14:textId="738241CB" w:rsidR="00023461" w:rsidRPr="00975FB0" w:rsidRDefault="00CC50C7" w:rsidP="0030122D">
            <w:pPr>
              <w:rPr>
                <w:rFonts w:ascii="Segoe UI" w:hAnsi="Segoe UI" w:cs="Segoe UI"/>
              </w:rPr>
            </w:pPr>
            <w:r w:rsidRPr="00975FB0">
              <w:rPr>
                <w:rFonts w:ascii="Segoe UI" w:hAnsi="Segoe UI" w:cs="Segoe UI"/>
              </w:rPr>
              <w:t>Housing</w:t>
            </w:r>
          </w:p>
        </w:tc>
        <w:tc>
          <w:tcPr>
            <w:tcW w:w="1241" w:type="dxa"/>
          </w:tcPr>
          <w:p w14:paraId="20B5C5D3" w14:textId="6E02CF0E" w:rsidR="00023461" w:rsidRPr="00975FB0" w:rsidRDefault="00CC50C7" w:rsidP="0030122D">
            <w:pPr>
              <w:rPr>
                <w:rFonts w:ascii="Segoe UI" w:hAnsi="Segoe UI" w:cs="Segoe UI"/>
              </w:rPr>
            </w:pPr>
            <w:r w:rsidRPr="00975FB0">
              <w:rPr>
                <w:rFonts w:ascii="Segoe UI" w:hAnsi="Segoe UI" w:cs="Segoe UI"/>
              </w:rPr>
              <w:t>0.01</w:t>
            </w:r>
            <w:r w:rsidR="001C0D4C" w:rsidRPr="00975FB0">
              <w:rPr>
                <w:rFonts w:ascii="Segoe UI" w:hAnsi="Segoe UI" w:cs="Segoe UI"/>
              </w:rPr>
              <w:t xml:space="preserve"> seconds</w:t>
            </w:r>
          </w:p>
        </w:tc>
        <w:tc>
          <w:tcPr>
            <w:tcW w:w="1853" w:type="dxa"/>
          </w:tcPr>
          <w:p w14:paraId="7872EA8B" w14:textId="37E26EC7" w:rsidR="00023461" w:rsidRPr="00975FB0" w:rsidRDefault="00CC50C7" w:rsidP="0030122D">
            <w:pPr>
              <w:rPr>
                <w:rFonts w:ascii="Segoe UI" w:hAnsi="Segoe UI" w:cs="Segoe UI"/>
              </w:rPr>
            </w:pPr>
            <w:r w:rsidRPr="00975FB0">
              <w:rPr>
                <w:rFonts w:ascii="Segoe UI" w:hAnsi="Segoe UI" w:cs="Segoe UI"/>
              </w:rPr>
              <w:t>38.71</w:t>
            </w:r>
          </w:p>
        </w:tc>
        <w:tc>
          <w:tcPr>
            <w:tcW w:w="1810" w:type="dxa"/>
          </w:tcPr>
          <w:p w14:paraId="6764A10F" w14:textId="63AC75D5" w:rsidR="00023461" w:rsidRPr="00975FB0" w:rsidRDefault="00CC50C7" w:rsidP="0030122D">
            <w:pPr>
              <w:rPr>
                <w:rFonts w:ascii="Segoe UI" w:hAnsi="Segoe UI" w:cs="Segoe UI"/>
              </w:rPr>
            </w:pPr>
            <w:r w:rsidRPr="00975FB0">
              <w:rPr>
                <w:rFonts w:ascii="Segoe UI" w:hAnsi="Segoe UI" w:cs="Segoe UI"/>
              </w:rPr>
              <w:t>38.40</w:t>
            </w:r>
          </w:p>
        </w:tc>
      </w:tr>
      <w:tr w:rsidR="00023461" w:rsidRPr="00975FB0" w14:paraId="4CBD7CCC" w14:textId="59CFA35A" w:rsidTr="00052B73">
        <w:trPr>
          <w:trHeight w:val="330"/>
          <w:jc w:val="center"/>
        </w:trPr>
        <w:tc>
          <w:tcPr>
            <w:tcW w:w="1820" w:type="dxa"/>
          </w:tcPr>
          <w:p w14:paraId="78965743" w14:textId="323C703C" w:rsidR="00023461" w:rsidRPr="00975FB0" w:rsidRDefault="00FC7857" w:rsidP="0030122D">
            <w:pPr>
              <w:rPr>
                <w:rFonts w:ascii="Segoe UI" w:hAnsi="Segoe UI" w:cs="Segoe UI"/>
              </w:rPr>
            </w:pPr>
            <w:r w:rsidRPr="00975FB0">
              <w:rPr>
                <w:rFonts w:ascii="Segoe UI" w:hAnsi="Segoe UI" w:cs="Segoe UI"/>
              </w:rPr>
              <w:t>Ridge Reg</w:t>
            </w:r>
          </w:p>
        </w:tc>
        <w:tc>
          <w:tcPr>
            <w:tcW w:w="1916" w:type="dxa"/>
          </w:tcPr>
          <w:p w14:paraId="3A9E9702" w14:textId="35C9BE32" w:rsidR="00023461" w:rsidRPr="00975FB0" w:rsidRDefault="00FC7857" w:rsidP="0030122D">
            <w:pPr>
              <w:rPr>
                <w:rFonts w:ascii="Segoe UI" w:hAnsi="Segoe UI" w:cs="Segoe UI"/>
              </w:rPr>
            </w:pPr>
            <w:r w:rsidRPr="00975FB0">
              <w:rPr>
                <w:rFonts w:ascii="Segoe UI" w:hAnsi="Segoe UI" w:cs="Segoe UI"/>
              </w:rPr>
              <w:t>Cali R.</w:t>
            </w:r>
          </w:p>
        </w:tc>
        <w:tc>
          <w:tcPr>
            <w:tcW w:w="1241" w:type="dxa"/>
          </w:tcPr>
          <w:p w14:paraId="7113F054" w14:textId="4DF32B0F" w:rsidR="00023461" w:rsidRPr="00975FB0" w:rsidRDefault="00023461" w:rsidP="0030122D">
            <w:pPr>
              <w:rPr>
                <w:rFonts w:ascii="Segoe UI" w:hAnsi="Segoe UI" w:cs="Segoe UI"/>
              </w:rPr>
            </w:pPr>
            <w:r w:rsidRPr="00975FB0">
              <w:rPr>
                <w:rFonts w:ascii="Segoe UI" w:hAnsi="Segoe UI" w:cs="Segoe UI"/>
              </w:rPr>
              <w:t>0.0</w:t>
            </w:r>
            <w:r w:rsidR="00533711" w:rsidRPr="00975FB0">
              <w:rPr>
                <w:rFonts w:ascii="Segoe UI" w:hAnsi="Segoe UI" w:cs="Segoe UI"/>
              </w:rPr>
              <w:t>04</w:t>
            </w:r>
            <w:r w:rsidRPr="00975FB0">
              <w:rPr>
                <w:rFonts w:ascii="Segoe UI" w:hAnsi="Segoe UI" w:cs="Segoe UI"/>
              </w:rPr>
              <w:t xml:space="preserve"> seconds</w:t>
            </w:r>
          </w:p>
        </w:tc>
        <w:tc>
          <w:tcPr>
            <w:tcW w:w="1853" w:type="dxa"/>
          </w:tcPr>
          <w:p w14:paraId="24F7C718" w14:textId="790EF73E" w:rsidR="00023461" w:rsidRPr="00975FB0" w:rsidRDefault="00533711" w:rsidP="0030122D">
            <w:pPr>
              <w:rPr>
                <w:rFonts w:ascii="Segoe UI" w:hAnsi="Segoe UI" w:cs="Segoe UI"/>
              </w:rPr>
            </w:pPr>
            <w:r w:rsidRPr="00975FB0">
              <w:rPr>
                <w:rFonts w:ascii="Segoe UI" w:hAnsi="Segoe UI" w:cs="Segoe UI"/>
              </w:rPr>
              <w:t>61875.16</w:t>
            </w:r>
          </w:p>
        </w:tc>
        <w:tc>
          <w:tcPr>
            <w:tcW w:w="1810" w:type="dxa"/>
          </w:tcPr>
          <w:p w14:paraId="49AA12B2" w14:textId="6329ED26" w:rsidR="00023461" w:rsidRPr="00975FB0" w:rsidRDefault="00533711" w:rsidP="0030122D">
            <w:pPr>
              <w:rPr>
                <w:rFonts w:ascii="Segoe UI" w:hAnsi="Segoe UI" w:cs="Segoe UI"/>
              </w:rPr>
            </w:pPr>
            <w:r w:rsidRPr="00975FB0">
              <w:rPr>
                <w:rFonts w:ascii="Segoe UI" w:hAnsi="Segoe UI" w:cs="Segoe UI"/>
              </w:rPr>
              <w:t>50737.017</w:t>
            </w:r>
          </w:p>
        </w:tc>
      </w:tr>
      <w:tr w:rsidR="00023461" w:rsidRPr="00975FB0" w14:paraId="15527B23" w14:textId="4CCB44CA" w:rsidTr="00052B73">
        <w:trPr>
          <w:trHeight w:val="330"/>
          <w:jc w:val="center"/>
        </w:trPr>
        <w:tc>
          <w:tcPr>
            <w:tcW w:w="1820" w:type="dxa"/>
          </w:tcPr>
          <w:p w14:paraId="1C696E36" w14:textId="117F255A" w:rsidR="00023461" w:rsidRPr="00975FB0" w:rsidRDefault="00DC613A" w:rsidP="0030122D">
            <w:pPr>
              <w:rPr>
                <w:rFonts w:ascii="Segoe UI" w:hAnsi="Segoe UI" w:cs="Segoe UI"/>
              </w:rPr>
            </w:pPr>
            <w:r w:rsidRPr="00975FB0">
              <w:rPr>
                <w:rFonts w:ascii="Segoe UI" w:hAnsi="Segoe UI" w:cs="Segoe UI"/>
              </w:rPr>
              <w:t>Lasso Reg</w:t>
            </w:r>
          </w:p>
        </w:tc>
        <w:tc>
          <w:tcPr>
            <w:tcW w:w="1916" w:type="dxa"/>
          </w:tcPr>
          <w:p w14:paraId="13B5C7C4" w14:textId="6B2C75B5" w:rsidR="00023461" w:rsidRPr="00975FB0" w:rsidRDefault="00DC613A" w:rsidP="0030122D">
            <w:pPr>
              <w:rPr>
                <w:rFonts w:ascii="Segoe UI" w:hAnsi="Segoe UI" w:cs="Segoe UI"/>
              </w:rPr>
            </w:pPr>
            <w:r w:rsidRPr="00975FB0">
              <w:rPr>
                <w:rFonts w:ascii="Segoe UI" w:hAnsi="Segoe UI" w:cs="Segoe UI"/>
              </w:rPr>
              <w:t>Housing</w:t>
            </w:r>
          </w:p>
        </w:tc>
        <w:tc>
          <w:tcPr>
            <w:tcW w:w="1241" w:type="dxa"/>
          </w:tcPr>
          <w:p w14:paraId="2843CEE1" w14:textId="23273335" w:rsidR="00023461" w:rsidRPr="00975FB0" w:rsidRDefault="007202AC" w:rsidP="0030122D">
            <w:pPr>
              <w:rPr>
                <w:rFonts w:ascii="Segoe UI" w:hAnsi="Segoe UI" w:cs="Segoe UI"/>
              </w:rPr>
            </w:pPr>
            <w:r w:rsidRPr="00975FB0">
              <w:rPr>
                <w:rFonts w:ascii="Segoe UI" w:hAnsi="Segoe UI" w:cs="Segoe UI"/>
              </w:rPr>
              <w:t>0.008</w:t>
            </w:r>
          </w:p>
          <w:p w14:paraId="3FBD5BE2" w14:textId="016B5AAF" w:rsidR="00023461" w:rsidRPr="00975FB0" w:rsidRDefault="00023461" w:rsidP="0030122D">
            <w:pPr>
              <w:rPr>
                <w:rFonts w:ascii="Segoe UI" w:hAnsi="Segoe UI" w:cs="Segoe UI"/>
              </w:rPr>
            </w:pPr>
            <w:r w:rsidRPr="00975FB0">
              <w:rPr>
                <w:rFonts w:ascii="Segoe UI" w:hAnsi="Segoe UI" w:cs="Segoe UI"/>
              </w:rPr>
              <w:t>seconds</w:t>
            </w:r>
          </w:p>
        </w:tc>
        <w:tc>
          <w:tcPr>
            <w:tcW w:w="1853" w:type="dxa"/>
          </w:tcPr>
          <w:p w14:paraId="5E7AB0FC" w14:textId="784BC9A3" w:rsidR="00023461" w:rsidRPr="00975FB0" w:rsidRDefault="00BE33D5" w:rsidP="0030122D">
            <w:pPr>
              <w:rPr>
                <w:rFonts w:ascii="Segoe UI" w:hAnsi="Segoe UI" w:cs="Segoe UI"/>
              </w:rPr>
            </w:pPr>
            <w:r w:rsidRPr="00975FB0">
              <w:rPr>
                <w:rFonts w:ascii="Segoe UI" w:hAnsi="Segoe UI" w:cs="Segoe UI"/>
              </w:rPr>
              <w:t>38.730</w:t>
            </w:r>
          </w:p>
        </w:tc>
        <w:tc>
          <w:tcPr>
            <w:tcW w:w="1810" w:type="dxa"/>
          </w:tcPr>
          <w:p w14:paraId="29B09C5B" w14:textId="07EA9CBA" w:rsidR="00023461" w:rsidRPr="00975FB0" w:rsidRDefault="003F7F7A" w:rsidP="0030122D">
            <w:pPr>
              <w:rPr>
                <w:rFonts w:ascii="Segoe UI" w:hAnsi="Segoe UI" w:cs="Segoe UI"/>
              </w:rPr>
            </w:pPr>
            <w:r w:rsidRPr="00975FB0">
              <w:rPr>
                <w:rFonts w:ascii="Segoe UI" w:hAnsi="Segoe UI" w:cs="Segoe UI"/>
              </w:rPr>
              <w:t>38.251</w:t>
            </w:r>
          </w:p>
        </w:tc>
      </w:tr>
      <w:tr w:rsidR="003F7F7A" w:rsidRPr="00975FB0" w14:paraId="17D469DC" w14:textId="77777777" w:rsidTr="00052B73">
        <w:trPr>
          <w:trHeight w:val="330"/>
          <w:jc w:val="center"/>
        </w:trPr>
        <w:tc>
          <w:tcPr>
            <w:tcW w:w="1820" w:type="dxa"/>
          </w:tcPr>
          <w:p w14:paraId="320A097B" w14:textId="091E9803" w:rsidR="003F7F7A" w:rsidRPr="00975FB0" w:rsidRDefault="00BC2C05" w:rsidP="0030122D">
            <w:pPr>
              <w:rPr>
                <w:rFonts w:ascii="Segoe UI" w:hAnsi="Segoe UI" w:cs="Segoe UI"/>
              </w:rPr>
            </w:pPr>
            <w:r w:rsidRPr="00975FB0">
              <w:rPr>
                <w:rFonts w:ascii="Segoe UI" w:hAnsi="Segoe UI" w:cs="Segoe UI"/>
              </w:rPr>
              <w:t>Lasso Reg</w:t>
            </w:r>
          </w:p>
        </w:tc>
        <w:tc>
          <w:tcPr>
            <w:tcW w:w="1916" w:type="dxa"/>
          </w:tcPr>
          <w:p w14:paraId="461A9085" w14:textId="6485AF04" w:rsidR="003F7F7A" w:rsidRPr="00975FB0" w:rsidRDefault="00BC2C05" w:rsidP="0030122D">
            <w:pPr>
              <w:rPr>
                <w:rFonts w:ascii="Segoe UI" w:hAnsi="Segoe UI" w:cs="Segoe UI"/>
              </w:rPr>
            </w:pPr>
            <w:r w:rsidRPr="00975FB0">
              <w:rPr>
                <w:rFonts w:ascii="Segoe UI" w:hAnsi="Segoe UI" w:cs="Segoe UI"/>
              </w:rPr>
              <w:t>Cali R.</w:t>
            </w:r>
          </w:p>
        </w:tc>
        <w:tc>
          <w:tcPr>
            <w:tcW w:w="1241" w:type="dxa"/>
          </w:tcPr>
          <w:p w14:paraId="6945DF6C" w14:textId="77777777" w:rsidR="003F7F7A" w:rsidRPr="00975FB0" w:rsidRDefault="00BC2C05" w:rsidP="0030122D">
            <w:pPr>
              <w:rPr>
                <w:rFonts w:ascii="Segoe UI" w:hAnsi="Segoe UI" w:cs="Segoe UI"/>
              </w:rPr>
            </w:pPr>
            <w:r w:rsidRPr="00975FB0">
              <w:rPr>
                <w:rFonts w:ascii="Segoe UI" w:hAnsi="Segoe UI" w:cs="Segoe UI"/>
              </w:rPr>
              <w:t>0.005</w:t>
            </w:r>
          </w:p>
          <w:p w14:paraId="04271A2F" w14:textId="6CEFB275" w:rsidR="00BC2C05" w:rsidRPr="00975FB0" w:rsidRDefault="00BC2C05" w:rsidP="0030122D">
            <w:pPr>
              <w:rPr>
                <w:rFonts w:ascii="Segoe UI" w:hAnsi="Segoe UI" w:cs="Segoe UI"/>
              </w:rPr>
            </w:pPr>
            <w:r w:rsidRPr="00975FB0">
              <w:rPr>
                <w:rFonts w:ascii="Segoe UI" w:hAnsi="Segoe UI" w:cs="Segoe UI"/>
              </w:rPr>
              <w:t>seconds</w:t>
            </w:r>
          </w:p>
        </w:tc>
        <w:tc>
          <w:tcPr>
            <w:tcW w:w="1853" w:type="dxa"/>
          </w:tcPr>
          <w:p w14:paraId="6B2424B5" w14:textId="54570C75" w:rsidR="003F7F7A" w:rsidRPr="00975FB0" w:rsidRDefault="00BC2C05" w:rsidP="0030122D">
            <w:pPr>
              <w:rPr>
                <w:rFonts w:ascii="Segoe UI" w:hAnsi="Segoe UI" w:cs="Segoe UI"/>
              </w:rPr>
            </w:pPr>
            <w:r w:rsidRPr="00975FB0">
              <w:rPr>
                <w:rFonts w:ascii="Segoe UI" w:hAnsi="Segoe UI" w:cs="Segoe UI"/>
              </w:rPr>
              <w:t>61875.167</w:t>
            </w:r>
          </w:p>
        </w:tc>
        <w:tc>
          <w:tcPr>
            <w:tcW w:w="1810" w:type="dxa"/>
          </w:tcPr>
          <w:p w14:paraId="64A13753" w14:textId="5334E8CD" w:rsidR="003F7F7A" w:rsidRPr="00975FB0" w:rsidRDefault="00BC2C05" w:rsidP="0030122D">
            <w:pPr>
              <w:rPr>
                <w:rFonts w:ascii="Segoe UI" w:hAnsi="Segoe UI" w:cs="Segoe UI"/>
              </w:rPr>
            </w:pPr>
            <w:r w:rsidRPr="00975FB0">
              <w:rPr>
                <w:rFonts w:ascii="Segoe UI" w:hAnsi="Segoe UI" w:cs="Segoe UI"/>
              </w:rPr>
              <w:t>50736.90</w:t>
            </w:r>
          </w:p>
        </w:tc>
      </w:tr>
      <w:tr w:rsidR="003F7F7A" w:rsidRPr="00975FB0" w14:paraId="14670E29" w14:textId="77777777" w:rsidTr="00052B73">
        <w:trPr>
          <w:trHeight w:val="330"/>
          <w:jc w:val="center"/>
        </w:trPr>
        <w:tc>
          <w:tcPr>
            <w:tcW w:w="1820" w:type="dxa"/>
          </w:tcPr>
          <w:p w14:paraId="4373710B" w14:textId="32C56F58" w:rsidR="003F7F7A" w:rsidRPr="00975FB0" w:rsidRDefault="00C55A32" w:rsidP="0030122D">
            <w:pPr>
              <w:rPr>
                <w:rFonts w:ascii="Segoe UI" w:hAnsi="Segoe UI" w:cs="Segoe UI"/>
              </w:rPr>
            </w:pPr>
            <w:r w:rsidRPr="00975FB0">
              <w:rPr>
                <w:rFonts w:ascii="Segoe UI" w:hAnsi="Segoe UI" w:cs="Segoe UI"/>
              </w:rPr>
              <w:t>Ransac Reg</w:t>
            </w:r>
          </w:p>
        </w:tc>
        <w:tc>
          <w:tcPr>
            <w:tcW w:w="1916" w:type="dxa"/>
          </w:tcPr>
          <w:p w14:paraId="3EC48E69" w14:textId="2110DC22" w:rsidR="003F7F7A" w:rsidRPr="00975FB0" w:rsidRDefault="00C55A32" w:rsidP="0030122D">
            <w:pPr>
              <w:rPr>
                <w:rFonts w:ascii="Segoe UI" w:hAnsi="Segoe UI" w:cs="Segoe UI"/>
              </w:rPr>
            </w:pPr>
            <w:r w:rsidRPr="00975FB0">
              <w:rPr>
                <w:rFonts w:ascii="Segoe UI" w:hAnsi="Segoe UI" w:cs="Segoe UI"/>
              </w:rPr>
              <w:t>Housing</w:t>
            </w:r>
          </w:p>
        </w:tc>
        <w:tc>
          <w:tcPr>
            <w:tcW w:w="1241" w:type="dxa"/>
          </w:tcPr>
          <w:p w14:paraId="7C603F28" w14:textId="77777777" w:rsidR="003F7F7A" w:rsidRPr="00975FB0" w:rsidRDefault="005F3840" w:rsidP="0030122D">
            <w:pPr>
              <w:rPr>
                <w:rFonts w:ascii="Segoe UI" w:hAnsi="Segoe UI" w:cs="Segoe UI"/>
              </w:rPr>
            </w:pPr>
            <w:r w:rsidRPr="00975FB0">
              <w:rPr>
                <w:rFonts w:ascii="Segoe UI" w:hAnsi="Segoe UI" w:cs="Segoe UI"/>
              </w:rPr>
              <w:t>0.02</w:t>
            </w:r>
          </w:p>
          <w:p w14:paraId="15981CB3" w14:textId="63D71D7F" w:rsidR="005F3840" w:rsidRPr="00975FB0" w:rsidRDefault="00400002" w:rsidP="0030122D">
            <w:pPr>
              <w:rPr>
                <w:rFonts w:ascii="Segoe UI" w:hAnsi="Segoe UI" w:cs="Segoe UI"/>
              </w:rPr>
            </w:pPr>
            <w:r w:rsidRPr="00975FB0">
              <w:rPr>
                <w:rFonts w:ascii="Segoe UI" w:hAnsi="Segoe UI" w:cs="Segoe UI"/>
              </w:rPr>
              <w:t>s</w:t>
            </w:r>
            <w:r w:rsidR="005F3840" w:rsidRPr="00975FB0">
              <w:rPr>
                <w:rFonts w:ascii="Segoe UI" w:hAnsi="Segoe UI" w:cs="Segoe UI"/>
              </w:rPr>
              <w:t>econds</w:t>
            </w:r>
          </w:p>
        </w:tc>
        <w:tc>
          <w:tcPr>
            <w:tcW w:w="1853" w:type="dxa"/>
          </w:tcPr>
          <w:p w14:paraId="0791CE9B" w14:textId="2DBA514F" w:rsidR="003F7F7A" w:rsidRPr="00975FB0" w:rsidRDefault="00C55A32" w:rsidP="0030122D">
            <w:pPr>
              <w:rPr>
                <w:rFonts w:ascii="Segoe UI" w:hAnsi="Segoe UI" w:cs="Segoe UI"/>
              </w:rPr>
            </w:pPr>
            <w:r w:rsidRPr="00975FB0">
              <w:rPr>
                <w:rFonts w:ascii="Segoe UI" w:hAnsi="Segoe UI" w:cs="Segoe UI"/>
              </w:rPr>
              <w:t>50.121</w:t>
            </w:r>
          </w:p>
        </w:tc>
        <w:tc>
          <w:tcPr>
            <w:tcW w:w="1810" w:type="dxa"/>
          </w:tcPr>
          <w:p w14:paraId="7FAFC009" w14:textId="7EA5C203" w:rsidR="003F7F7A" w:rsidRPr="00975FB0" w:rsidRDefault="00C55A32" w:rsidP="0030122D">
            <w:pPr>
              <w:rPr>
                <w:rFonts w:ascii="Segoe UI" w:hAnsi="Segoe UI" w:cs="Segoe UI"/>
              </w:rPr>
            </w:pPr>
            <w:r w:rsidRPr="00975FB0">
              <w:rPr>
                <w:rFonts w:ascii="Segoe UI" w:hAnsi="Segoe UI" w:cs="Segoe UI"/>
              </w:rPr>
              <w:t>41.774</w:t>
            </w:r>
          </w:p>
        </w:tc>
      </w:tr>
      <w:tr w:rsidR="003F7F7A" w:rsidRPr="00975FB0" w14:paraId="331FFF64" w14:textId="77777777" w:rsidTr="00052B73">
        <w:trPr>
          <w:trHeight w:val="330"/>
          <w:jc w:val="center"/>
        </w:trPr>
        <w:tc>
          <w:tcPr>
            <w:tcW w:w="1820" w:type="dxa"/>
          </w:tcPr>
          <w:p w14:paraId="7D36893D" w14:textId="73070FBD" w:rsidR="003F7F7A" w:rsidRPr="00975FB0" w:rsidRDefault="005F3840" w:rsidP="0030122D">
            <w:pPr>
              <w:rPr>
                <w:rFonts w:ascii="Segoe UI" w:hAnsi="Segoe UI" w:cs="Segoe UI"/>
              </w:rPr>
            </w:pPr>
            <w:r w:rsidRPr="00975FB0">
              <w:rPr>
                <w:rFonts w:ascii="Segoe UI" w:hAnsi="Segoe UI" w:cs="Segoe UI"/>
              </w:rPr>
              <w:t>Ransac Reg</w:t>
            </w:r>
          </w:p>
        </w:tc>
        <w:tc>
          <w:tcPr>
            <w:tcW w:w="1916" w:type="dxa"/>
          </w:tcPr>
          <w:p w14:paraId="303BD80E" w14:textId="74296CBD" w:rsidR="003F7F7A" w:rsidRPr="00975FB0" w:rsidRDefault="005F3840" w:rsidP="0030122D">
            <w:pPr>
              <w:rPr>
                <w:rFonts w:ascii="Segoe UI" w:hAnsi="Segoe UI" w:cs="Segoe UI"/>
              </w:rPr>
            </w:pPr>
            <w:r w:rsidRPr="00975FB0">
              <w:rPr>
                <w:rFonts w:ascii="Segoe UI" w:hAnsi="Segoe UI" w:cs="Segoe UI"/>
              </w:rPr>
              <w:t>Cali R.</w:t>
            </w:r>
          </w:p>
        </w:tc>
        <w:tc>
          <w:tcPr>
            <w:tcW w:w="1241" w:type="dxa"/>
          </w:tcPr>
          <w:p w14:paraId="341D947D" w14:textId="77777777" w:rsidR="003F7F7A" w:rsidRPr="00975FB0" w:rsidRDefault="003A527C" w:rsidP="0030122D">
            <w:pPr>
              <w:rPr>
                <w:rFonts w:ascii="Segoe UI" w:hAnsi="Segoe UI" w:cs="Segoe UI"/>
              </w:rPr>
            </w:pPr>
            <w:r w:rsidRPr="00975FB0">
              <w:rPr>
                <w:rFonts w:ascii="Segoe UI" w:hAnsi="Segoe UI" w:cs="Segoe UI"/>
              </w:rPr>
              <w:t>0.0181</w:t>
            </w:r>
          </w:p>
          <w:p w14:paraId="02DC6456" w14:textId="6B90FB39" w:rsidR="003A527C" w:rsidRPr="00975FB0" w:rsidRDefault="003A527C" w:rsidP="0030122D">
            <w:pPr>
              <w:rPr>
                <w:rFonts w:ascii="Segoe UI" w:hAnsi="Segoe UI" w:cs="Segoe UI"/>
              </w:rPr>
            </w:pPr>
            <w:r w:rsidRPr="00975FB0">
              <w:rPr>
                <w:rFonts w:ascii="Segoe UI" w:hAnsi="Segoe UI" w:cs="Segoe UI"/>
              </w:rPr>
              <w:t>seconds</w:t>
            </w:r>
          </w:p>
        </w:tc>
        <w:tc>
          <w:tcPr>
            <w:tcW w:w="1853" w:type="dxa"/>
          </w:tcPr>
          <w:p w14:paraId="5C01E326" w14:textId="7E2E30C4" w:rsidR="003F7F7A" w:rsidRPr="00975FB0" w:rsidRDefault="00E662C5" w:rsidP="0030122D">
            <w:pPr>
              <w:rPr>
                <w:rFonts w:ascii="Segoe UI" w:hAnsi="Segoe UI" w:cs="Segoe UI"/>
              </w:rPr>
            </w:pPr>
            <w:r w:rsidRPr="00975FB0">
              <w:rPr>
                <w:rFonts w:ascii="Segoe UI" w:hAnsi="Segoe UI" w:cs="Segoe UI"/>
              </w:rPr>
              <w:t>63074.088</w:t>
            </w:r>
          </w:p>
        </w:tc>
        <w:tc>
          <w:tcPr>
            <w:tcW w:w="1810" w:type="dxa"/>
          </w:tcPr>
          <w:p w14:paraId="4F741394" w14:textId="254EC283" w:rsidR="003F7F7A" w:rsidRPr="00975FB0" w:rsidRDefault="00E0534B" w:rsidP="0030122D">
            <w:pPr>
              <w:rPr>
                <w:rFonts w:ascii="Segoe UI" w:hAnsi="Segoe UI" w:cs="Segoe UI"/>
              </w:rPr>
            </w:pPr>
            <w:r w:rsidRPr="00975FB0">
              <w:rPr>
                <w:rFonts w:ascii="Segoe UI" w:hAnsi="Segoe UI" w:cs="Segoe UI"/>
              </w:rPr>
              <w:t>55914.60</w:t>
            </w:r>
          </w:p>
        </w:tc>
      </w:tr>
      <w:tr w:rsidR="00A30F76" w:rsidRPr="00975FB0" w14:paraId="12693AD9" w14:textId="77777777" w:rsidTr="00052B73">
        <w:trPr>
          <w:trHeight w:val="330"/>
          <w:jc w:val="center"/>
        </w:trPr>
        <w:tc>
          <w:tcPr>
            <w:tcW w:w="1820" w:type="dxa"/>
          </w:tcPr>
          <w:p w14:paraId="26B10447" w14:textId="70C08093" w:rsidR="00A30F76" w:rsidRPr="00975FB0" w:rsidRDefault="00A30F76" w:rsidP="0030122D">
            <w:pPr>
              <w:rPr>
                <w:rFonts w:ascii="Segoe UI" w:hAnsi="Segoe UI" w:cs="Segoe UI"/>
              </w:rPr>
            </w:pPr>
            <w:r w:rsidRPr="00975FB0">
              <w:rPr>
                <w:rFonts w:ascii="Segoe UI" w:hAnsi="Segoe UI" w:cs="Segoe UI"/>
              </w:rPr>
              <w:t>Poly + Linear Reg</w:t>
            </w:r>
          </w:p>
        </w:tc>
        <w:tc>
          <w:tcPr>
            <w:tcW w:w="1916" w:type="dxa"/>
          </w:tcPr>
          <w:p w14:paraId="6FFDD262" w14:textId="2136A481" w:rsidR="00A30F76" w:rsidRPr="00975FB0" w:rsidRDefault="00F36F05" w:rsidP="0030122D">
            <w:pPr>
              <w:rPr>
                <w:rFonts w:ascii="Segoe UI" w:hAnsi="Segoe UI" w:cs="Segoe UI"/>
              </w:rPr>
            </w:pPr>
            <w:r w:rsidRPr="00975FB0">
              <w:rPr>
                <w:rFonts w:ascii="Segoe UI" w:hAnsi="Segoe UI" w:cs="Segoe UI"/>
              </w:rPr>
              <w:t>Housing</w:t>
            </w:r>
          </w:p>
        </w:tc>
        <w:tc>
          <w:tcPr>
            <w:tcW w:w="1241" w:type="dxa"/>
          </w:tcPr>
          <w:p w14:paraId="29AA67A3" w14:textId="77777777" w:rsidR="00A30F76" w:rsidRPr="00975FB0" w:rsidRDefault="00F36F05" w:rsidP="0030122D">
            <w:pPr>
              <w:rPr>
                <w:rFonts w:ascii="Segoe UI" w:hAnsi="Segoe UI" w:cs="Segoe UI"/>
              </w:rPr>
            </w:pPr>
            <w:r w:rsidRPr="00975FB0">
              <w:rPr>
                <w:rFonts w:ascii="Segoe UI" w:hAnsi="Segoe UI" w:cs="Segoe UI"/>
              </w:rPr>
              <w:t>0.012</w:t>
            </w:r>
          </w:p>
          <w:p w14:paraId="777CFB73" w14:textId="18CAE322" w:rsidR="00F36F05" w:rsidRPr="00975FB0" w:rsidRDefault="00C6570F" w:rsidP="0030122D">
            <w:pPr>
              <w:rPr>
                <w:rFonts w:ascii="Segoe UI" w:hAnsi="Segoe UI" w:cs="Segoe UI"/>
              </w:rPr>
            </w:pPr>
            <w:r w:rsidRPr="00975FB0">
              <w:rPr>
                <w:rFonts w:ascii="Segoe UI" w:hAnsi="Segoe UI" w:cs="Segoe UI"/>
              </w:rPr>
              <w:t>s</w:t>
            </w:r>
            <w:r w:rsidR="00F36F05" w:rsidRPr="00975FB0">
              <w:rPr>
                <w:rFonts w:ascii="Segoe UI" w:hAnsi="Segoe UI" w:cs="Segoe UI"/>
              </w:rPr>
              <w:t>econds</w:t>
            </w:r>
          </w:p>
        </w:tc>
        <w:tc>
          <w:tcPr>
            <w:tcW w:w="1853" w:type="dxa"/>
          </w:tcPr>
          <w:p w14:paraId="10C762BE" w14:textId="1CE16FDA" w:rsidR="00A30F76" w:rsidRPr="00975FB0" w:rsidRDefault="0039726C" w:rsidP="0030122D">
            <w:pPr>
              <w:rPr>
                <w:rFonts w:ascii="Segoe UI" w:hAnsi="Segoe UI" w:cs="Segoe UI"/>
              </w:rPr>
            </w:pPr>
            <w:r w:rsidRPr="00975FB0">
              <w:rPr>
                <w:rFonts w:ascii="Segoe UI" w:hAnsi="Segoe UI" w:cs="Segoe UI"/>
              </w:rPr>
              <w:t>29.442</w:t>
            </w:r>
          </w:p>
        </w:tc>
        <w:tc>
          <w:tcPr>
            <w:tcW w:w="1810" w:type="dxa"/>
          </w:tcPr>
          <w:p w14:paraId="4C23BF28" w14:textId="6359FCE4" w:rsidR="00A30F76" w:rsidRPr="00975FB0" w:rsidRDefault="008466F8" w:rsidP="0030122D">
            <w:pPr>
              <w:rPr>
                <w:rFonts w:ascii="Segoe UI" w:hAnsi="Segoe UI" w:cs="Segoe UI"/>
              </w:rPr>
            </w:pPr>
            <w:r w:rsidRPr="00975FB0">
              <w:rPr>
                <w:rFonts w:ascii="Segoe UI" w:hAnsi="Segoe UI" w:cs="Segoe UI"/>
              </w:rPr>
              <w:t>32.511</w:t>
            </w:r>
          </w:p>
        </w:tc>
      </w:tr>
      <w:tr w:rsidR="00A30F76" w:rsidRPr="00975FB0" w14:paraId="7C618BDB" w14:textId="77777777" w:rsidTr="00052B73">
        <w:trPr>
          <w:trHeight w:val="330"/>
          <w:jc w:val="center"/>
        </w:trPr>
        <w:tc>
          <w:tcPr>
            <w:tcW w:w="1820" w:type="dxa"/>
          </w:tcPr>
          <w:p w14:paraId="2720C372" w14:textId="03B83651" w:rsidR="00A30F76" w:rsidRPr="00975FB0" w:rsidRDefault="00C6570F" w:rsidP="0030122D">
            <w:pPr>
              <w:rPr>
                <w:rFonts w:ascii="Segoe UI" w:hAnsi="Segoe UI" w:cs="Segoe UI"/>
              </w:rPr>
            </w:pPr>
            <w:r w:rsidRPr="00975FB0">
              <w:rPr>
                <w:rFonts w:ascii="Segoe UI" w:hAnsi="Segoe UI" w:cs="Segoe UI"/>
              </w:rPr>
              <w:t>Poly + Linear Reg</w:t>
            </w:r>
          </w:p>
        </w:tc>
        <w:tc>
          <w:tcPr>
            <w:tcW w:w="1916" w:type="dxa"/>
          </w:tcPr>
          <w:p w14:paraId="2EF6A2BD" w14:textId="74DBB643" w:rsidR="00A30F76" w:rsidRPr="00975FB0" w:rsidRDefault="00C6570F" w:rsidP="0030122D">
            <w:pPr>
              <w:rPr>
                <w:rFonts w:ascii="Segoe UI" w:hAnsi="Segoe UI" w:cs="Segoe UI"/>
              </w:rPr>
            </w:pPr>
            <w:r w:rsidRPr="00975FB0">
              <w:rPr>
                <w:rFonts w:ascii="Segoe UI" w:hAnsi="Segoe UI" w:cs="Segoe UI"/>
              </w:rPr>
              <w:t>Cali R.</w:t>
            </w:r>
          </w:p>
        </w:tc>
        <w:tc>
          <w:tcPr>
            <w:tcW w:w="1241" w:type="dxa"/>
          </w:tcPr>
          <w:p w14:paraId="396707F7" w14:textId="77777777" w:rsidR="00A30F76" w:rsidRPr="00975FB0" w:rsidRDefault="00C6570F" w:rsidP="0030122D">
            <w:pPr>
              <w:rPr>
                <w:rFonts w:ascii="Segoe UI" w:hAnsi="Segoe UI" w:cs="Segoe UI"/>
              </w:rPr>
            </w:pPr>
            <w:r w:rsidRPr="00975FB0">
              <w:rPr>
                <w:rFonts w:ascii="Segoe UI" w:hAnsi="Segoe UI" w:cs="Segoe UI"/>
              </w:rPr>
              <w:t xml:space="preserve">0.004 </w:t>
            </w:r>
          </w:p>
          <w:p w14:paraId="46CDFA96" w14:textId="32EFF9C1" w:rsidR="00C6570F" w:rsidRPr="00975FB0" w:rsidRDefault="00C6570F" w:rsidP="0030122D">
            <w:pPr>
              <w:rPr>
                <w:rFonts w:ascii="Segoe UI" w:hAnsi="Segoe UI" w:cs="Segoe UI"/>
              </w:rPr>
            </w:pPr>
            <w:r w:rsidRPr="00975FB0">
              <w:rPr>
                <w:rFonts w:ascii="Segoe UI" w:hAnsi="Segoe UI" w:cs="Segoe UI"/>
              </w:rPr>
              <w:t>seconds</w:t>
            </w:r>
          </w:p>
        </w:tc>
        <w:tc>
          <w:tcPr>
            <w:tcW w:w="1853" w:type="dxa"/>
          </w:tcPr>
          <w:p w14:paraId="671322BC" w14:textId="7AD1C50F" w:rsidR="00A30F76" w:rsidRPr="00975FB0" w:rsidRDefault="00282063" w:rsidP="0030122D">
            <w:pPr>
              <w:rPr>
                <w:rFonts w:ascii="Segoe UI" w:hAnsi="Segoe UI" w:cs="Segoe UI"/>
              </w:rPr>
            </w:pPr>
            <w:r w:rsidRPr="00975FB0">
              <w:rPr>
                <w:rFonts w:ascii="Segoe UI" w:hAnsi="Segoe UI" w:cs="Segoe UI"/>
              </w:rPr>
              <w:t>61714.538</w:t>
            </w:r>
          </w:p>
        </w:tc>
        <w:tc>
          <w:tcPr>
            <w:tcW w:w="1810" w:type="dxa"/>
          </w:tcPr>
          <w:p w14:paraId="642862C2" w14:textId="4BF70187" w:rsidR="00A30F76" w:rsidRPr="00975FB0" w:rsidRDefault="00282063" w:rsidP="0030122D">
            <w:pPr>
              <w:rPr>
                <w:rFonts w:ascii="Segoe UI" w:hAnsi="Segoe UI" w:cs="Segoe UI"/>
              </w:rPr>
            </w:pPr>
            <w:r w:rsidRPr="00975FB0">
              <w:rPr>
                <w:rFonts w:ascii="Segoe UI" w:hAnsi="Segoe UI" w:cs="Segoe UI"/>
              </w:rPr>
              <w:t>46777.02</w:t>
            </w:r>
          </w:p>
        </w:tc>
      </w:tr>
    </w:tbl>
    <w:p w14:paraId="7C5B55BF" w14:textId="519BB6E4" w:rsidR="0041548D" w:rsidRPr="00975FB0" w:rsidRDefault="00583B6C" w:rsidP="0041548D">
      <w:pPr>
        <w:rPr>
          <w:rFonts w:ascii="Segoe UI" w:hAnsi="Segoe UI" w:cs="Segoe UI"/>
          <w:b/>
          <w:bCs/>
        </w:rPr>
      </w:pP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sidR="00710C6D">
        <w:rPr>
          <w:rFonts w:ascii="Segoe UI" w:hAnsi="Segoe UI" w:cs="Segoe UI"/>
          <w:b/>
          <w:bCs/>
        </w:rPr>
        <w:tab/>
      </w:r>
      <w:r>
        <w:rPr>
          <w:rFonts w:ascii="Segoe UI" w:hAnsi="Segoe UI" w:cs="Segoe UI"/>
          <w:b/>
          <w:bCs/>
        </w:rPr>
        <w:t>Table 1</w:t>
      </w:r>
    </w:p>
    <w:p w14:paraId="23C5ED6E" w14:textId="77777777" w:rsidR="0041548D" w:rsidRPr="00975FB0" w:rsidRDefault="0041548D" w:rsidP="0041548D">
      <w:pPr>
        <w:rPr>
          <w:rFonts w:ascii="Segoe UI" w:hAnsi="Segoe UI" w:cs="Segoe UI"/>
          <w:b/>
          <w:bCs/>
        </w:rPr>
      </w:pPr>
    </w:p>
    <w:p w14:paraId="720E487C" w14:textId="56F58396" w:rsidR="00F80879" w:rsidRPr="00975FB0" w:rsidRDefault="00F80879" w:rsidP="0041548D">
      <w:pPr>
        <w:rPr>
          <w:rFonts w:ascii="Segoe UI" w:hAnsi="Segoe UI" w:cs="Segoe UI"/>
          <w:b/>
          <w:bCs/>
        </w:rPr>
      </w:pPr>
      <w:r w:rsidRPr="00975FB0">
        <w:rPr>
          <w:rFonts w:ascii="Segoe UI" w:hAnsi="Segoe UI" w:cs="Segoe UI"/>
          <w:b/>
          <w:bCs/>
        </w:rPr>
        <w:t>Data Preprocessing</w:t>
      </w:r>
    </w:p>
    <w:p w14:paraId="163A1673" w14:textId="1A8C716F" w:rsidR="009D0C06" w:rsidRPr="00975FB0" w:rsidRDefault="00760400" w:rsidP="00163A2E">
      <w:pPr>
        <w:pStyle w:val="ListParagraph"/>
        <w:numPr>
          <w:ilvl w:val="1"/>
          <w:numId w:val="5"/>
        </w:numPr>
        <w:rPr>
          <w:rFonts w:ascii="Segoe UI" w:hAnsi="Segoe UI" w:cs="Segoe UI"/>
        </w:rPr>
      </w:pPr>
      <w:r w:rsidRPr="00975FB0">
        <w:rPr>
          <w:rFonts w:ascii="Segoe UI" w:hAnsi="Segoe UI" w:cs="Segoe UI"/>
        </w:rPr>
        <w:t xml:space="preserve">I have </w:t>
      </w:r>
      <w:r w:rsidR="001934F4" w:rsidRPr="00975FB0">
        <w:rPr>
          <w:rFonts w:ascii="Segoe UI" w:hAnsi="Segoe UI" w:cs="Segoe UI"/>
        </w:rPr>
        <w:t>added 30 days rows in order to form the “</w:t>
      </w:r>
      <w:proofErr w:type="spellStart"/>
      <w:r w:rsidR="001934F4" w:rsidRPr="00975FB0">
        <w:rPr>
          <w:rFonts w:ascii="Segoe UI" w:hAnsi="Segoe UI" w:cs="Segoe UI"/>
        </w:rPr>
        <w:t>cali_renaw_cleaned</w:t>
      </w:r>
      <w:proofErr w:type="spellEnd"/>
      <w:r w:rsidR="001934F4" w:rsidRPr="00975FB0">
        <w:rPr>
          <w:rFonts w:ascii="Segoe UI" w:hAnsi="Segoe UI" w:cs="Segoe UI"/>
        </w:rPr>
        <w:t>” dataset. In the regression analysis of this dataset, I tried to find out whether it is possible to predict “Small Hydro” amount using the Biomass. Interestingly, I found out a high negative correlation between them.</w:t>
      </w:r>
      <w:r w:rsidR="00F36740" w:rsidRPr="00975FB0">
        <w:rPr>
          <w:rFonts w:ascii="Segoe UI" w:hAnsi="Segoe UI" w:cs="Segoe UI"/>
        </w:rPr>
        <w:t xml:space="preserve"> </w:t>
      </w:r>
    </w:p>
    <w:p w14:paraId="07EA3F87" w14:textId="4CAAA680" w:rsidR="009D0C06" w:rsidRPr="00975FB0" w:rsidRDefault="009D0C06" w:rsidP="009D0C06">
      <w:pPr>
        <w:rPr>
          <w:rFonts w:ascii="Segoe UI" w:hAnsi="Segoe UI" w:cs="Segoe UI"/>
        </w:rPr>
      </w:pPr>
    </w:p>
    <w:p w14:paraId="5D41C70A" w14:textId="307EC0E7" w:rsidR="009D0C06" w:rsidRPr="00975FB0" w:rsidRDefault="009A2C91" w:rsidP="009D0C06">
      <w:pPr>
        <w:pStyle w:val="ListParagraph"/>
        <w:numPr>
          <w:ilvl w:val="1"/>
          <w:numId w:val="5"/>
        </w:numPr>
        <w:rPr>
          <w:rFonts w:ascii="Segoe UI" w:hAnsi="Segoe UI" w:cs="Segoe UI"/>
        </w:rPr>
      </w:pPr>
      <w:r w:rsidRPr="00975FB0">
        <w:rPr>
          <w:rFonts w:ascii="Segoe UI" w:hAnsi="Segoe UI" w:cs="Segoe UI"/>
        </w:rPr>
        <w:t xml:space="preserve">For the </w:t>
      </w:r>
      <w:proofErr w:type="spellStart"/>
      <w:r w:rsidRPr="00975FB0">
        <w:rPr>
          <w:rFonts w:ascii="Segoe UI" w:hAnsi="Segoe UI" w:cs="Segoe UI"/>
        </w:rPr>
        <w:t>boston</w:t>
      </w:r>
      <w:proofErr w:type="spellEnd"/>
      <w:r w:rsidRPr="00975FB0">
        <w:rPr>
          <w:rFonts w:ascii="Segoe UI" w:hAnsi="Segoe UI" w:cs="Segoe UI"/>
        </w:rPr>
        <w:t xml:space="preserve"> dataset, I used ‘LSTAT’ feature to predict ‘MEDV’. The reason I chose this is because of the correlation of MEDV and LSTAT. It is highly correlated which can give us good data distribution for the regression analysis. </w:t>
      </w:r>
      <w:r w:rsidR="00186B40" w:rsidRPr="00975FB0">
        <w:rPr>
          <w:rFonts w:ascii="Segoe UI" w:hAnsi="Segoe UI" w:cs="Segoe UI"/>
        </w:rPr>
        <w:t xml:space="preserve">Also, using only one feature, I can plot the regression line as well which gives a good </w:t>
      </w:r>
      <w:r w:rsidR="00186B40" w:rsidRPr="00975FB0">
        <w:rPr>
          <w:rFonts w:ascii="Segoe UI" w:hAnsi="Segoe UI" w:cs="Segoe UI"/>
        </w:rPr>
        <w:lastRenderedPageBreak/>
        <w:t xml:space="preserve">visualization about the performance of the regressor. </w:t>
      </w:r>
      <w:r w:rsidR="000C6CE9" w:rsidRPr="00975FB0">
        <w:rPr>
          <w:rFonts w:ascii="Segoe UI" w:hAnsi="Segoe UI" w:cs="Segoe UI"/>
        </w:rPr>
        <w:t xml:space="preserve">Correlation matrix can be found </w:t>
      </w:r>
      <w:r w:rsidR="004C109B">
        <w:rPr>
          <w:rFonts w:ascii="Segoe UI" w:hAnsi="Segoe UI" w:cs="Segoe UI"/>
        </w:rPr>
        <w:t>below.</w:t>
      </w:r>
    </w:p>
    <w:p w14:paraId="55714138" w14:textId="79281E67" w:rsidR="009D0C06" w:rsidRPr="00975FB0" w:rsidRDefault="009D0C06" w:rsidP="009D0C06">
      <w:pPr>
        <w:rPr>
          <w:rFonts w:ascii="Segoe UI" w:hAnsi="Segoe UI" w:cs="Segoe UI"/>
        </w:rPr>
      </w:pPr>
    </w:p>
    <w:p w14:paraId="1323601D" w14:textId="4F2AF467" w:rsidR="00301485" w:rsidRPr="00975FB0" w:rsidRDefault="00301485" w:rsidP="009D0C06">
      <w:pPr>
        <w:rPr>
          <w:rFonts w:ascii="Segoe UI" w:hAnsi="Segoe UI" w:cs="Segoe UI"/>
        </w:rPr>
      </w:pPr>
    </w:p>
    <w:p w14:paraId="3DEEF247" w14:textId="12D165FD" w:rsidR="00301485" w:rsidRPr="00975FB0" w:rsidRDefault="00301485" w:rsidP="009D0C06">
      <w:pPr>
        <w:rPr>
          <w:rFonts w:ascii="Segoe UI" w:hAnsi="Segoe UI" w:cs="Segoe UI"/>
        </w:rPr>
      </w:pPr>
    </w:p>
    <w:p w14:paraId="0642465F" w14:textId="37926B7A" w:rsidR="00301485" w:rsidRPr="00975FB0" w:rsidRDefault="00301485" w:rsidP="009D0C06">
      <w:pPr>
        <w:rPr>
          <w:rFonts w:ascii="Segoe UI" w:hAnsi="Segoe UI" w:cs="Segoe UI"/>
        </w:rPr>
      </w:pPr>
    </w:p>
    <w:p w14:paraId="0731ED4F" w14:textId="262C0EE8" w:rsidR="00301485" w:rsidRPr="00975FB0" w:rsidRDefault="00301485" w:rsidP="00301485">
      <w:pPr>
        <w:jc w:val="center"/>
        <w:rPr>
          <w:rFonts w:ascii="Segoe UI" w:hAnsi="Segoe UI" w:cs="Segoe UI"/>
        </w:rPr>
      </w:pPr>
      <w:r w:rsidRPr="00975FB0">
        <w:rPr>
          <w:rFonts w:ascii="Segoe UI" w:hAnsi="Segoe UI" w:cs="Segoe UI"/>
          <w:noProof/>
        </w:rPr>
        <w:drawing>
          <wp:inline distT="0" distB="0" distL="0" distR="0" wp14:anchorId="7072B546" wp14:editId="0B4C6A29">
            <wp:extent cx="6219825" cy="446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1718" cy="4464215"/>
                    </a:xfrm>
                    <a:prstGeom prst="rect">
                      <a:avLst/>
                    </a:prstGeom>
                    <a:noFill/>
                    <a:ln>
                      <a:noFill/>
                    </a:ln>
                  </pic:spPr>
                </pic:pic>
              </a:graphicData>
            </a:graphic>
          </wp:inline>
        </w:drawing>
      </w:r>
    </w:p>
    <w:p w14:paraId="6AA61E0A" w14:textId="01DB43AC" w:rsidR="00301485" w:rsidRPr="00975FB0" w:rsidRDefault="00301485" w:rsidP="009D0C06">
      <w:pPr>
        <w:rPr>
          <w:rFonts w:ascii="Segoe UI" w:hAnsi="Segoe UI" w:cs="Segoe UI"/>
        </w:rPr>
      </w:pPr>
    </w:p>
    <w:p w14:paraId="53BFCF63" w14:textId="0083E1C3" w:rsidR="00301485" w:rsidRPr="00975FB0" w:rsidRDefault="00301485" w:rsidP="009D0C06">
      <w:pPr>
        <w:rPr>
          <w:rFonts w:ascii="Segoe UI" w:hAnsi="Segoe UI" w:cs="Segoe UI"/>
        </w:rPr>
      </w:pPr>
    </w:p>
    <w:p w14:paraId="5E78A352" w14:textId="551E6472" w:rsidR="00301485" w:rsidRPr="00975FB0" w:rsidRDefault="00301485" w:rsidP="009D0C06">
      <w:pPr>
        <w:rPr>
          <w:rFonts w:ascii="Segoe UI" w:hAnsi="Segoe UI" w:cs="Segoe UI"/>
        </w:rPr>
      </w:pPr>
    </w:p>
    <w:p w14:paraId="0A003EB0" w14:textId="46718E2D" w:rsidR="00301485" w:rsidRPr="00975FB0" w:rsidRDefault="00301485" w:rsidP="009D0C06">
      <w:pPr>
        <w:rPr>
          <w:rFonts w:ascii="Segoe UI" w:hAnsi="Segoe UI" w:cs="Segoe UI"/>
        </w:rPr>
      </w:pPr>
    </w:p>
    <w:p w14:paraId="0D681C95" w14:textId="6E1D3780" w:rsidR="00301485" w:rsidRPr="00975FB0" w:rsidRDefault="00301485" w:rsidP="009D0C06">
      <w:pPr>
        <w:rPr>
          <w:rFonts w:ascii="Segoe UI" w:hAnsi="Segoe UI" w:cs="Segoe UI"/>
        </w:rPr>
      </w:pPr>
    </w:p>
    <w:p w14:paraId="3E675D45" w14:textId="77777777" w:rsidR="00301485" w:rsidRPr="00975FB0" w:rsidRDefault="00301485" w:rsidP="009D0C06">
      <w:pPr>
        <w:rPr>
          <w:rFonts w:ascii="Segoe UI" w:hAnsi="Segoe UI" w:cs="Segoe UI"/>
        </w:rPr>
      </w:pPr>
    </w:p>
    <w:p w14:paraId="4B64062F" w14:textId="1EB5CC41" w:rsidR="009D0C06" w:rsidRPr="00975FB0" w:rsidRDefault="009D0C06" w:rsidP="009D0C06">
      <w:pPr>
        <w:rPr>
          <w:rFonts w:ascii="Segoe UI" w:hAnsi="Segoe UI" w:cs="Segoe UI"/>
          <w:b/>
          <w:bCs/>
          <w:lang w:val="tr-TR"/>
        </w:rPr>
      </w:pPr>
      <w:r w:rsidRPr="00975FB0">
        <w:rPr>
          <w:rFonts w:ascii="Segoe UI" w:hAnsi="Segoe UI" w:cs="Segoe UI"/>
          <w:b/>
          <w:bCs/>
        </w:rPr>
        <w:lastRenderedPageBreak/>
        <w:t>D</w:t>
      </w:r>
      <w:r w:rsidR="00783ED5" w:rsidRPr="00975FB0">
        <w:rPr>
          <w:rFonts w:ascii="Segoe UI" w:hAnsi="Segoe UI" w:cs="Segoe UI"/>
          <w:b/>
          <w:bCs/>
        </w:rPr>
        <w:t>istribution of Datasets</w:t>
      </w:r>
    </w:p>
    <w:p w14:paraId="6B5A941B" w14:textId="7E853DAD" w:rsidR="009D0C06" w:rsidRPr="00975FB0" w:rsidRDefault="00DA0DC1" w:rsidP="009D0C06">
      <w:pPr>
        <w:rPr>
          <w:rFonts w:ascii="Segoe UI" w:hAnsi="Segoe UI" w:cs="Segoe UI"/>
        </w:rPr>
      </w:pPr>
      <w:r>
        <w:rPr>
          <w:rFonts w:ascii="Segoe UI" w:hAnsi="Segoe UI" w:cs="Segoe UI"/>
        </w:rPr>
        <w:t xml:space="preserve">Before going into details of the regression analysis, I believe it is good idea to see </w:t>
      </w:r>
      <w:r w:rsidR="00646013" w:rsidRPr="00975FB0">
        <w:rPr>
          <w:rFonts w:ascii="Segoe UI" w:hAnsi="Segoe UI" w:cs="Segoe UI"/>
        </w:rPr>
        <w:t>distribution of the dataset</w:t>
      </w:r>
      <w:r w:rsidR="00422CEA">
        <w:rPr>
          <w:rFonts w:ascii="Segoe UI" w:hAnsi="Segoe UI" w:cs="Segoe UI"/>
        </w:rPr>
        <w:t>s.</w:t>
      </w:r>
    </w:p>
    <w:p w14:paraId="0AFBF0C6" w14:textId="4321574E" w:rsidR="009D0C06" w:rsidRPr="00975FB0" w:rsidRDefault="009D0C06" w:rsidP="009D0C06">
      <w:pPr>
        <w:rPr>
          <w:rFonts w:ascii="Segoe UI" w:hAnsi="Segoe UI" w:cs="Segoe UI"/>
        </w:rPr>
      </w:pPr>
    </w:p>
    <w:p w14:paraId="75954B6B" w14:textId="177915A7" w:rsidR="00C31DDE" w:rsidRPr="00975FB0" w:rsidRDefault="00C31DDE" w:rsidP="009D0C06">
      <w:pPr>
        <w:rPr>
          <w:rFonts w:ascii="Segoe UI" w:hAnsi="Segoe UI" w:cs="Segoe UI"/>
          <w:b/>
          <w:bCs/>
        </w:rPr>
      </w:pPr>
      <w:r w:rsidRPr="00975FB0">
        <w:rPr>
          <w:rFonts w:ascii="Segoe UI" w:hAnsi="Segoe UI" w:cs="Segoe UI"/>
          <w:b/>
          <w:bCs/>
        </w:rPr>
        <w:t xml:space="preserve">Boston Housing Dataset </w:t>
      </w:r>
    </w:p>
    <w:p w14:paraId="75BF61C0" w14:textId="2D2EF082" w:rsidR="009D0C06" w:rsidRPr="00975FB0" w:rsidRDefault="00646013" w:rsidP="00646013">
      <w:pPr>
        <w:jc w:val="center"/>
        <w:rPr>
          <w:rFonts w:ascii="Segoe UI" w:hAnsi="Segoe UI" w:cs="Segoe UI"/>
        </w:rPr>
      </w:pPr>
      <w:r w:rsidRPr="00975FB0">
        <w:rPr>
          <w:rFonts w:ascii="Segoe UI" w:hAnsi="Segoe UI" w:cs="Segoe UI"/>
          <w:noProof/>
        </w:rPr>
        <w:drawing>
          <wp:inline distT="0" distB="0" distL="0" distR="0" wp14:anchorId="7CCD6ECF" wp14:editId="7020F541">
            <wp:extent cx="3657321" cy="2734056"/>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4673FF4E" w14:textId="77777777" w:rsidR="009D0C06" w:rsidRPr="00975FB0" w:rsidRDefault="009D0C06" w:rsidP="009D0C06">
      <w:pPr>
        <w:rPr>
          <w:rFonts w:ascii="Segoe UI" w:hAnsi="Segoe UI" w:cs="Segoe UI"/>
        </w:rPr>
      </w:pPr>
    </w:p>
    <w:p w14:paraId="7BA2F0A7" w14:textId="7EE1CD10" w:rsidR="00646013" w:rsidRPr="00975FB0" w:rsidRDefault="000547C6" w:rsidP="00C31DDE">
      <w:pPr>
        <w:rPr>
          <w:rFonts w:ascii="Segoe UI" w:hAnsi="Segoe UI" w:cs="Segoe UI"/>
          <w:b/>
          <w:bCs/>
        </w:rPr>
      </w:pPr>
      <w:r w:rsidRPr="00975FB0">
        <w:rPr>
          <w:rFonts w:ascii="Segoe UI" w:hAnsi="Segoe UI" w:cs="Segoe UI"/>
          <w:b/>
          <w:bCs/>
        </w:rPr>
        <w:t>California Renewable Production</w:t>
      </w:r>
    </w:p>
    <w:p w14:paraId="270C2629" w14:textId="7FA4070C" w:rsidR="009D0C06" w:rsidRPr="00975FB0" w:rsidRDefault="00646013" w:rsidP="00646013">
      <w:pPr>
        <w:jc w:val="center"/>
        <w:rPr>
          <w:rFonts w:ascii="Segoe UI" w:hAnsi="Segoe UI" w:cs="Segoe UI"/>
        </w:rPr>
      </w:pPr>
      <w:r w:rsidRPr="00975FB0">
        <w:rPr>
          <w:rFonts w:ascii="Segoe UI" w:hAnsi="Segoe UI" w:cs="Segoe UI"/>
          <w:noProof/>
        </w:rPr>
        <w:drawing>
          <wp:inline distT="0" distB="0" distL="0" distR="0" wp14:anchorId="6CE3E542" wp14:editId="44B2109B">
            <wp:extent cx="3657321" cy="2734056"/>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00643392" w14:textId="1C22528F" w:rsidR="009D0C06" w:rsidRPr="00975FB0" w:rsidRDefault="009D0C06" w:rsidP="009D0C06">
      <w:pPr>
        <w:rPr>
          <w:rFonts w:ascii="Segoe UI" w:hAnsi="Segoe UI" w:cs="Segoe UI"/>
        </w:rPr>
      </w:pPr>
    </w:p>
    <w:p w14:paraId="6BC5EE0C" w14:textId="77777777" w:rsidR="008D4830" w:rsidRPr="00975FB0" w:rsidRDefault="008D4830" w:rsidP="009D0C06">
      <w:pPr>
        <w:rPr>
          <w:rFonts w:ascii="Segoe UI" w:hAnsi="Segoe UI" w:cs="Segoe UI"/>
        </w:rPr>
      </w:pPr>
    </w:p>
    <w:p w14:paraId="6EADA09B" w14:textId="48F99BED" w:rsidR="009D0C06" w:rsidRPr="00975FB0" w:rsidRDefault="00873B49" w:rsidP="009D0C06">
      <w:pPr>
        <w:rPr>
          <w:rFonts w:ascii="Segoe UI" w:hAnsi="Segoe UI" w:cs="Segoe UI"/>
          <w:b/>
          <w:bCs/>
        </w:rPr>
      </w:pPr>
      <w:r w:rsidRPr="00975FB0">
        <w:rPr>
          <w:rFonts w:ascii="Segoe UI" w:hAnsi="Segoe UI" w:cs="Segoe UI"/>
          <w:b/>
          <w:bCs/>
        </w:rPr>
        <w:lastRenderedPageBreak/>
        <w:t>Normal</w:t>
      </w:r>
      <w:r w:rsidR="00893527" w:rsidRPr="00975FB0">
        <w:rPr>
          <w:rFonts w:ascii="Segoe UI" w:hAnsi="Segoe UI" w:cs="Segoe UI"/>
          <w:b/>
          <w:bCs/>
        </w:rPr>
        <w:t xml:space="preserve"> </w:t>
      </w:r>
      <w:r w:rsidR="00F36740" w:rsidRPr="00975FB0">
        <w:rPr>
          <w:rFonts w:ascii="Segoe UI" w:hAnsi="Segoe UI" w:cs="Segoe UI"/>
          <w:b/>
          <w:bCs/>
        </w:rPr>
        <w:t>Equation and Linear Regression</w:t>
      </w:r>
      <w:r w:rsidR="00893527" w:rsidRPr="00975FB0">
        <w:rPr>
          <w:rFonts w:ascii="Segoe UI" w:hAnsi="Segoe UI" w:cs="Segoe UI"/>
          <w:b/>
          <w:bCs/>
        </w:rPr>
        <w:t xml:space="preserve"> Analysis</w:t>
      </w:r>
    </w:p>
    <w:p w14:paraId="21650FA8" w14:textId="4C9A7825" w:rsidR="00893527" w:rsidRPr="00975FB0" w:rsidRDefault="00F36740" w:rsidP="00F36740">
      <w:pPr>
        <w:pStyle w:val="ListParagraph"/>
        <w:numPr>
          <w:ilvl w:val="0"/>
          <w:numId w:val="5"/>
        </w:numPr>
        <w:rPr>
          <w:rFonts w:ascii="Segoe UI" w:hAnsi="Segoe UI" w:cs="Segoe UI"/>
        </w:rPr>
      </w:pPr>
      <w:r w:rsidRPr="00975FB0">
        <w:rPr>
          <w:rFonts w:ascii="Segoe UI" w:hAnsi="Segoe UI" w:cs="Segoe UI"/>
        </w:rPr>
        <w:t>In this homework, I only analyzed the normal equation on the housing dataset; however, the code is written in a way to handle different datasets as well.</w:t>
      </w:r>
    </w:p>
    <w:p w14:paraId="6BDCB5FC" w14:textId="61D5F904" w:rsidR="00F36740" w:rsidRPr="00975FB0" w:rsidRDefault="00F36740" w:rsidP="00F36740">
      <w:pPr>
        <w:pStyle w:val="ListParagraph"/>
        <w:numPr>
          <w:ilvl w:val="0"/>
          <w:numId w:val="5"/>
        </w:numPr>
        <w:rPr>
          <w:rFonts w:ascii="Segoe UI" w:hAnsi="Segoe UI" w:cs="Segoe UI"/>
        </w:rPr>
      </w:pPr>
      <w:r w:rsidRPr="00975FB0">
        <w:rPr>
          <w:rFonts w:ascii="Segoe UI" w:hAnsi="Segoe UI" w:cs="Segoe UI"/>
        </w:rPr>
        <w:t xml:space="preserve">In my analysis, I found out the normal equation and linear equation are performing in same way. Both of them are fast and difference between the training and testing MSE are small. This indicated that the model fits well to the given dataset and </w:t>
      </w:r>
      <w:r w:rsidRPr="00975FB0">
        <w:rPr>
          <w:rFonts w:ascii="Segoe UI" w:hAnsi="Segoe UI" w:cs="Segoe UI"/>
          <w:b/>
          <w:bCs/>
        </w:rPr>
        <w:t>there isn’t sign of any overfitting</w:t>
      </w:r>
      <w:r w:rsidR="00D64F23">
        <w:rPr>
          <w:rFonts w:ascii="Segoe UI" w:hAnsi="Segoe UI" w:cs="Segoe UI"/>
          <w:b/>
          <w:bCs/>
        </w:rPr>
        <w:t xml:space="preserve"> for both regressors. </w:t>
      </w:r>
    </w:p>
    <w:p w14:paraId="535F4529" w14:textId="1FB76DDB" w:rsidR="00F36740" w:rsidRDefault="00F36740" w:rsidP="00F36740">
      <w:pPr>
        <w:pStyle w:val="ListParagraph"/>
        <w:numPr>
          <w:ilvl w:val="0"/>
          <w:numId w:val="5"/>
        </w:numPr>
        <w:rPr>
          <w:rFonts w:ascii="Segoe UI" w:hAnsi="Segoe UI" w:cs="Segoe UI"/>
        </w:rPr>
      </w:pPr>
      <w:r w:rsidRPr="00975FB0">
        <w:rPr>
          <w:rFonts w:ascii="Segoe UI" w:hAnsi="Segoe UI" w:cs="Segoe UI"/>
        </w:rPr>
        <w:t xml:space="preserve">However, when I train my LR on Cali. R. dataset,  as in most of the regression analysis, training MSE is higher than the testing MSE. In other words, testing dataset does better job at fitting. Upon search online, I came up with the following reason why this is the case </w:t>
      </w:r>
      <w:r w:rsidRPr="00975FB0">
        <w:rPr>
          <w:rFonts w:ascii="Segoe UI" w:hAnsi="Segoe UI" w:cs="Segoe UI"/>
          <w:b/>
          <w:bCs/>
        </w:rPr>
        <w:t>( and this applies for all same regressors that performs better on testing then the training).</w:t>
      </w:r>
      <w:r w:rsidRPr="00975FB0">
        <w:rPr>
          <w:rFonts w:ascii="Segoe UI" w:hAnsi="Segoe UI" w:cs="Segoe UI"/>
        </w:rPr>
        <w:t xml:space="preserve"> </w:t>
      </w:r>
    </w:p>
    <w:p w14:paraId="5AFE2A3F" w14:textId="44E0EF5B" w:rsidR="005A4143" w:rsidRDefault="005A4143" w:rsidP="00F36740">
      <w:pPr>
        <w:pStyle w:val="ListParagraph"/>
        <w:numPr>
          <w:ilvl w:val="0"/>
          <w:numId w:val="5"/>
        </w:numPr>
        <w:rPr>
          <w:rFonts w:ascii="Segoe UI" w:hAnsi="Segoe UI" w:cs="Segoe UI"/>
        </w:rPr>
      </w:pPr>
      <w:r>
        <w:rPr>
          <w:rFonts w:ascii="Segoe UI" w:hAnsi="Segoe UI" w:cs="Segoe UI"/>
        </w:rPr>
        <w:t>Following plot shows the regression line on the Normal Equation.</w:t>
      </w:r>
    </w:p>
    <w:p w14:paraId="04C7563F" w14:textId="523A9C52" w:rsidR="005A4143" w:rsidRDefault="005A4143" w:rsidP="005A4143">
      <w:pPr>
        <w:rPr>
          <w:rFonts w:ascii="Segoe UI" w:hAnsi="Segoe UI" w:cs="Segoe UI"/>
        </w:rPr>
      </w:pPr>
    </w:p>
    <w:p w14:paraId="2D8BCBBC" w14:textId="41F98EA6" w:rsidR="005A4143" w:rsidRDefault="005A4143" w:rsidP="005A4143">
      <w:pPr>
        <w:jc w:val="center"/>
        <w:rPr>
          <w:rFonts w:ascii="Segoe UI" w:hAnsi="Segoe UI" w:cs="Segoe UI"/>
        </w:rPr>
      </w:pPr>
      <w:r>
        <w:rPr>
          <w:noProof/>
        </w:rPr>
        <w:drawing>
          <wp:inline distT="0" distB="0" distL="0" distR="0" wp14:anchorId="783A15DC" wp14:editId="25393BCA">
            <wp:extent cx="3657321" cy="2734056"/>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13F6D8F4" w14:textId="3C3027E9" w:rsidR="005A4143" w:rsidRDefault="005A4143" w:rsidP="005A4143">
      <w:pPr>
        <w:rPr>
          <w:rFonts w:ascii="Segoe UI" w:hAnsi="Segoe UI" w:cs="Segoe UI"/>
        </w:rPr>
      </w:pPr>
    </w:p>
    <w:p w14:paraId="1E77EF09" w14:textId="7A19FA7E" w:rsidR="00134AE0" w:rsidRDefault="00134AE0" w:rsidP="005A4143">
      <w:pPr>
        <w:rPr>
          <w:rFonts w:ascii="Segoe UI" w:hAnsi="Segoe UI" w:cs="Segoe UI"/>
        </w:rPr>
      </w:pPr>
    </w:p>
    <w:p w14:paraId="51ABA5E3" w14:textId="4107E7E1" w:rsidR="00134AE0" w:rsidRDefault="00134AE0" w:rsidP="005A4143">
      <w:pPr>
        <w:rPr>
          <w:rFonts w:ascii="Segoe UI" w:hAnsi="Segoe UI" w:cs="Segoe UI"/>
        </w:rPr>
      </w:pPr>
    </w:p>
    <w:p w14:paraId="67578A96" w14:textId="20360CFC" w:rsidR="00134AE0" w:rsidRDefault="00134AE0" w:rsidP="005A4143">
      <w:pPr>
        <w:rPr>
          <w:rFonts w:ascii="Segoe UI" w:hAnsi="Segoe UI" w:cs="Segoe UI"/>
        </w:rPr>
      </w:pPr>
    </w:p>
    <w:p w14:paraId="549CEA8D" w14:textId="22DEF63F" w:rsidR="004E3A84" w:rsidRDefault="004E3A84" w:rsidP="005A4143">
      <w:pPr>
        <w:rPr>
          <w:rFonts w:ascii="Segoe UI" w:hAnsi="Segoe UI" w:cs="Segoe UI"/>
        </w:rPr>
      </w:pPr>
    </w:p>
    <w:p w14:paraId="5E998C40" w14:textId="43A66A63" w:rsidR="004E3A84" w:rsidRDefault="004E3A84" w:rsidP="005A4143">
      <w:pPr>
        <w:rPr>
          <w:rFonts w:ascii="Segoe UI" w:hAnsi="Segoe UI" w:cs="Segoe UI"/>
        </w:rPr>
      </w:pPr>
    </w:p>
    <w:p w14:paraId="624C2A76" w14:textId="77777777" w:rsidR="004E3A84" w:rsidRDefault="004E3A84" w:rsidP="005A4143">
      <w:pPr>
        <w:rPr>
          <w:rFonts w:ascii="Segoe UI" w:hAnsi="Segoe UI" w:cs="Segoe UI"/>
        </w:rPr>
      </w:pPr>
    </w:p>
    <w:p w14:paraId="0EA42C26" w14:textId="146C7F19" w:rsidR="00F36740" w:rsidRPr="00975FB0" w:rsidRDefault="00F36740" w:rsidP="00F36740">
      <w:pPr>
        <w:pStyle w:val="ListParagraph"/>
        <w:numPr>
          <w:ilvl w:val="0"/>
          <w:numId w:val="5"/>
        </w:numPr>
        <w:rPr>
          <w:rFonts w:ascii="Segoe UI" w:hAnsi="Segoe UI" w:cs="Segoe UI"/>
        </w:rPr>
      </w:pPr>
      <w:r w:rsidRPr="00975FB0">
        <w:rPr>
          <w:rFonts w:ascii="Segoe UI" w:hAnsi="Segoe UI" w:cs="Segoe UI"/>
        </w:rPr>
        <w:lastRenderedPageBreak/>
        <w:t xml:space="preserve">Testing dataset easy to predict compare to training. Another reason is I need more dataset than what I have right now (I only have 30 rows). </w:t>
      </w:r>
      <w:r w:rsidR="00D51212" w:rsidRPr="00975FB0">
        <w:rPr>
          <w:rFonts w:ascii="Segoe UI" w:hAnsi="Segoe UI" w:cs="Segoe UI"/>
        </w:rPr>
        <w:t xml:space="preserve">This situation </w:t>
      </w:r>
      <w:r w:rsidR="008A70EE" w:rsidRPr="00975FB0">
        <w:rPr>
          <w:rFonts w:ascii="Segoe UI" w:hAnsi="Segoe UI" w:cs="Segoe UI"/>
        </w:rPr>
        <w:t>also known as unknown fit.</w:t>
      </w:r>
      <w:r w:rsidR="00D51212" w:rsidRPr="00975FB0">
        <w:rPr>
          <w:rFonts w:ascii="Segoe UI" w:hAnsi="Segoe UI" w:cs="Segoe UI"/>
        </w:rPr>
        <w:t xml:space="preserve"> </w:t>
      </w:r>
    </w:p>
    <w:p w14:paraId="21549CAE" w14:textId="1748900C" w:rsidR="001D1951" w:rsidRPr="00975FB0" w:rsidRDefault="001D1951" w:rsidP="001D1951">
      <w:pPr>
        <w:pStyle w:val="ListParagraph"/>
        <w:numPr>
          <w:ilvl w:val="1"/>
          <w:numId w:val="5"/>
        </w:numPr>
        <w:rPr>
          <w:rFonts w:ascii="Segoe UI" w:hAnsi="Segoe UI" w:cs="Segoe UI"/>
        </w:rPr>
      </w:pPr>
      <w:r w:rsidRPr="00975FB0">
        <w:rPr>
          <w:rFonts w:ascii="Segoe UI" w:hAnsi="Segoe UI" w:cs="Segoe UI"/>
        </w:rPr>
        <w:t>Please note that data normalization didn’t fix this issue. I also tried that and there is still this situation takes place.</w:t>
      </w:r>
    </w:p>
    <w:p w14:paraId="1E43603E" w14:textId="4FFEAD1E" w:rsidR="00893527" w:rsidRPr="00975FB0" w:rsidRDefault="0001608E" w:rsidP="0001608E">
      <w:pPr>
        <w:pStyle w:val="ListParagraph"/>
        <w:numPr>
          <w:ilvl w:val="0"/>
          <w:numId w:val="5"/>
        </w:numPr>
        <w:rPr>
          <w:rFonts w:ascii="Segoe UI" w:hAnsi="Segoe UI" w:cs="Segoe UI"/>
        </w:rPr>
      </w:pPr>
      <w:r w:rsidRPr="00975FB0">
        <w:rPr>
          <w:rFonts w:ascii="Segoe UI" w:hAnsi="Segoe UI" w:cs="Segoe UI"/>
        </w:rPr>
        <w:t xml:space="preserve">Following two plots shows the regression line for both training and testing datasets. </w:t>
      </w:r>
    </w:p>
    <w:p w14:paraId="784435DB" w14:textId="480AE63B" w:rsidR="00B629E2" w:rsidRPr="00975FB0" w:rsidRDefault="00B629E2" w:rsidP="00B629E2">
      <w:pPr>
        <w:rPr>
          <w:rFonts w:ascii="Segoe UI" w:hAnsi="Segoe UI" w:cs="Segoe UI"/>
        </w:rPr>
      </w:pPr>
    </w:p>
    <w:p w14:paraId="41282564" w14:textId="3C2F41D9" w:rsidR="00B629E2" w:rsidRPr="00975FB0" w:rsidRDefault="00B629E2" w:rsidP="00B629E2">
      <w:pPr>
        <w:rPr>
          <w:rFonts w:ascii="Segoe UI" w:hAnsi="Segoe UI" w:cs="Segoe UI"/>
        </w:rPr>
      </w:pPr>
    </w:p>
    <w:p w14:paraId="7BFDF779" w14:textId="12C6B161" w:rsidR="00B629E2" w:rsidRPr="00C85DF6" w:rsidRDefault="00C85DF6" w:rsidP="00B629E2">
      <w:pPr>
        <w:rPr>
          <w:rFonts w:ascii="Segoe UI" w:hAnsi="Segoe UI" w:cs="Segoe UI"/>
          <w:b/>
          <w:bCs/>
        </w:rPr>
      </w:pPr>
      <w:r>
        <w:rPr>
          <w:noProof/>
        </w:rPr>
        <w:drawing>
          <wp:inline distT="0" distB="0" distL="0" distR="0" wp14:anchorId="6CDBAA47" wp14:editId="4D0EB8FA">
            <wp:extent cx="6467475" cy="24149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14939"/>
                    </a:xfrm>
                    <a:prstGeom prst="rect">
                      <a:avLst/>
                    </a:prstGeom>
                    <a:noFill/>
                    <a:ln>
                      <a:noFill/>
                    </a:ln>
                  </pic:spPr>
                </pic:pic>
              </a:graphicData>
            </a:graphic>
          </wp:inline>
        </w:drawing>
      </w:r>
    </w:p>
    <w:p w14:paraId="16A175C2" w14:textId="357E890A" w:rsidR="00B629E2" w:rsidRPr="00975FB0" w:rsidRDefault="00B629E2" w:rsidP="00B629E2">
      <w:pPr>
        <w:rPr>
          <w:rFonts w:ascii="Segoe UI" w:hAnsi="Segoe UI" w:cs="Segoe UI"/>
        </w:rPr>
      </w:pPr>
    </w:p>
    <w:p w14:paraId="5A500BF5" w14:textId="7494E7BB" w:rsidR="00893527" w:rsidRPr="00975FB0" w:rsidRDefault="00407105" w:rsidP="009D0C06">
      <w:pPr>
        <w:rPr>
          <w:rFonts w:ascii="Segoe UI" w:hAnsi="Segoe UI" w:cs="Segoe UI"/>
          <w:b/>
          <w:bCs/>
        </w:rPr>
      </w:pPr>
      <w:r w:rsidRPr="00975FB0">
        <w:rPr>
          <w:rFonts w:ascii="Segoe UI" w:hAnsi="Segoe UI" w:cs="Segoe UI"/>
          <w:b/>
          <w:bCs/>
        </w:rPr>
        <w:t>Ridge Regression</w:t>
      </w:r>
      <w:r w:rsidR="00975FB0">
        <w:rPr>
          <w:rFonts w:ascii="Segoe UI" w:hAnsi="Segoe UI" w:cs="Segoe UI"/>
          <w:b/>
          <w:bCs/>
        </w:rPr>
        <w:t xml:space="preserve"> analysis</w:t>
      </w:r>
    </w:p>
    <w:p w14:paraId="3D558365" w14:textId="77777777" w:rsidR="00F90398" w:rsidRPr="00975FB0" w:rsidRDefault="00BD579F" w:rsidP="00BD579F">
      <w:pPr>
        <w:pStyle w:val="ListParagraph"/>
        <w:numPr>
          <w:ilvl w:val="0"/>
          <w:numId w:val="5"/>
        </w:numPr>
        <w:rPr>
          <w:rFonts w:ascii="Segoe UI" w:hAnsi="Segoe UI" w:cs="Segoe UI"/>
        </w:rPr>
      </w:pPr>
      <w:r w:rsidRPr="00975FB0">
        <w:rPr>
          <w:rFonts w:ascii="Segoe UI" w:hAnsi="Segoe UI" w:cs="Segoe UI"/>
        </w:rPr>
        <w:t>Ridge regression on the Boston Housing dataset did good job. Difference between the training and testing MSE’s are almost identical which</w:t>
      </w:r>
      <w:r w:rsidRPr="00686212">
        <w:rPr>
          <w:rFonts w:ascii="Segoe UI" w:hAnsi="Segoe UI" w:cs="Segoe UI"/>
          <w:b/>
          <w:bCs/>
        </w:rPr>
        <w:t xml:space="preserve"> means it doesn’t overfit.</w:t>
      </w:r>
      <w:r w:rsidR="00F90398" w:rsidRPr="00975FB0">
        <w:rPr>
          <w:rFonts w:ascii="Segoe UI" w:hAnsi="Segoe UI" w:cs="Segoe UI"/>
        </w:rPr>
        <w:t xml:space="preserve"> </w:t>
      </w:r>
    </w:p>
    <w:p w14:paraId="116E7623" w14:textId="1A43C3C8" w:rsidR="00893527" w:rsidRPr="00975FB0" w:rsidRDefault="00F90398" w:rsidP="00BD579F">
      <w:pPr>
        <w:pStyle w:val="ListParagraph"/>
        <w:numPr>
          <w:ilvl w:val="0"/>
          <w:numId w:val="5"/>
        </w:numPr>
        <w:rPr>
          <w:rFonts w:ascii="Segoe UI" w:hAnsi="Segoe UI" w:cs="Segoe UI"/>
        </w:rPr>
      </w:pPr>
      <w:r w:rsidRPr="00975FB0">
        <w:rPr>
          <w:rFonts w:ascii="Segoe UI" w:hAnsi="Segoe UI" w:cs="Segoe UI"/>
        </w:rPr>
        <w:t xml:space="preserve">For the </w:t>
      </w:r>
      <w:r w:rsidR="00BD579F" w:rsidRPr="00975FB0">
        <w:rPr>
          <w:rFonts w:ascii="Segoe UI" w:hAnsi="Segoe UI" w:cs="Segoe UI"/>
        </w:rPr>
        <w:t xml:space="preserve"> </w:t>
      </w:r>
      <w:r w:rsidRPr="00975FB0">
        <w:rPr>
          <w:rFonts w:ascii="Segoe UI" w:hAnsi="Segoe UI" w:cs="Segoe UI"/>
        </w:rPr>
        <w:t xml:space="preserve">Cali. R. dataset, it performs as same as normal and linear regression. </w:t>
      </w:r>
    </w:p>
    <w:p w14:paraId="34BA8262" w14:textId="1E419950" w:rsidR="00F90398" w:rsidRPr="00975FB0" w:rsidRDefault="00F90398" w:rsidP="00BD579F">
      <w:pPr>
        <w:pStyle w:val="ListParagraph"/>
        <w:numPr>
          <w:ilvl w:val="0"/>
          <w:numId w:val="5"/>
        </w:numPr>
        <w:rPr>
          <w:rFonts w:ascii="Segoe UI" w:hAnsi="Segoe UI" w:cs="Segoe UI"/>
        </w:rPr>
      </w:pPr>
      <w:r w:rsidRPr="00975FB0">
        <w:rPr>
          <w:rFonts w:ascii="Segoe UI" w:hAnsi="Segoe UI" w:cs="Segoe UI"/>
        </w:rPr>
        <w:t xml:space="preserve">I changed the value of alpha from 2 to 3 and 4; however, I didn’t get any improvement on both </w:t>
      </w:r>
      <w:r w:rsidR="00F25A19" w:rsidRPr="00975FB0">
        <w:rPr>
          <w:rFonts w:ascii="Segoe UI" w:hAnsi="Segoe UI" w:cs="Segoe UI"/>
        </w:rPr>
        <w:t>datasets</w:t>
      </w:r>
      <w:r w:rsidRPr="00975FB0">
        <w:rPr>
          <w:rFonts w:ascii="Segoe UI" w:hAnsi="Segoe UI" w:cs="Segoe UI"/>
        </w:rPr>
        <w:t xml:space="preserve">. </w:t>
      </w:r>
      <w:r w:rsidR="00F25A19" w:rsidRPr="00975FB0">
        <w:rPr>
          <w:rFonts w:ascii="Segoe UI" w:hAnsi="Segoe UI" w:cs="Segoe UI"/>
        </w:rPr>
        <w:t>I used ‘</w:t>
      </w:r>
      <w:proofErr w:type="spellStart"/>
      <w:r w:rsidR="00F25A19" w:rsidRPr="00975FB0">
        <w:rPr>
          <w:rFonts w:ascii="Segoe UI" w:hAnsi="Segoe UI" w:cs="Segoe UI"/>
          <w:b/>
          <w:bCs/>
          <w:i/>
          <w:iCs/>
          <w:color w:val="212529"/>
          <w:shd w:val="clear" w:color="auto" w:fill="FFFFFF"/>
        </w:rPr>
        <w:t>svd</w:t>
      </w:r>
      <w:proofErr w:type="spellEnd"/>
      <w:r w:rsidR="00F25A19" w:rsidRPr="00975FB0">
        <w:rPr>
          <w:rFonts w:ascii="Segoe UI" w:hAnsi="Segoe UI" w:cs="Segoe UI"/>
          <w:b/>
          <w:bCs/>
          <w:i/>
          <w:iCs/>
          <w:color w:val="212529"/>
          <w:shd w:val="clear" w:color="auto" w:fill="FFFFFF"/>
        </w:rPr>
        <w:t xml:space="preserve"> </w:t>
      </w:r>
      <w:r w:rsidR="00F25A19" w:rsidRPr="00975FB0">
        <w:rPr>
          <w:rFonts w:ascii="Segoe UI" w:hAnsi="Segoe UI" w:cs="Segoe UI"/>
        </w:rPr>
        <w:t>and ‘</w:t>
      </w:r>
      <w:proofErr w:type="spellStart"/>
      <w:r w:rsidR="00F25A19" w:rsidRPr="00975FB0">
        <w:rPr>
          <w:rFonts w:ascii="Segoe UI" w:hAnsi="Segoe UI" w:cs="Segoe UI"/>
          <w:b/>
          <w:bCs/>
          <w:i/>
          <w:iCs/>
          <w:color w:val="212529"/>
          <w:shd w:val="clear" w:color="auto" w:fill="FFFFFF"/>
        </w:rPr>
        <w:t>cholesky</w:t>
      </w:r>
      <w:proofErr w:type="spellEnd"/>
      <w:r w:rsidR="00F25A19" w:rsidRPr="00975FB0">
        <w:rPr>
          <w:rFonts w:ascii="Segoe UI" w:hAnsi="Segoe UI" w:cs="Segoe UI"/>
          <w:b/>
          <w:bCs/>
          <w:i/>
          <w:iCs/>
          <w:color w:val="212529"/>
          <w:shd w:val="clear" w:color="auto" w:fill="FFFFFF"/>
        </w:rPr>
        <w:t xml:space="preserve">’ </w:t>
      </w:r>
      <w:r w:rsidR="00F25A19" w:rsidRPr="00975FB0">
        <w:rPr>
          <w:rFonts w:ascii="Segoe UI" w:hAnsi="Segoe UI" w:cs="Segoe UI"/>
          <w:color w:val="212529"/>
          <w:shd w:val="clear" w:color="auto" w:fill="FFFFFF"/>
        </w:rPr>
        <w:t>on both datasets; however, none of the MSE scores changed. The run time little increased on ‘</w:t>
      </w:r>
      <w:proofErr w:type="spellStart"/>
      <w:r w:rsidR="00F25A19" w:rsidRPr="00975FB0">
        <w:rPr>
          <w:rFonts w:ascii="Segoe UI" w:hAnsi="Segoe UI" w:cs="Segoe UI"/>
          <w:b/>
          <w:bCs/>
          <w:i/>
          <w:iCs/>
          <w:color w:val="212529"/>
          <w:shd w:val="clear" w:color="auto" w:fill="FFFFFF"/>
        </w:rPr>
        <w:t>cholesky</w:t>
      </w:r>
      <w:proofErr w:type="spellEnd"/>
      <w:r w:rsidR="00F25A19" w:rsidRPr="00975FB0">
        <w:rPr>
          <w:rFonts w:ascii="Segoe UI" w:hAnsi="Segoe UI" w:cs="Segoe UI"/>
          <w:b/>
          <w:bCs/>
          <w:i/>
          <w:iCs/>
          <w:color w:val="212529"/>
          <w:shd w:val="clear" w:color="auto" w:fill="FFFFFF"/>
        </w:rPr>
        <w:t>’</w:t>
      </w:r>
      <w:r w:rsidR="00F25A19" w:rsidRPr="00975FB0">
        <w:rPr>
          <w:rFonts w:ascii="Segoe UI" w:hAnsi="Segoe UI" w:cs="Segoe UI"/>
          <w:color w:val="212529"/>
          <w:shd w:val="clear" w:color="auto" w:fill="FFFFFF"/>
        </w:rPr>
        <w:t xml:space="preserve">. </w:t>
      </w:r>
    </w:p>
    <w:p w14:paraId="64D8D161" w14:textId="242A5990" w:rsidR="00893527" w:rsidRDefault="00893527" w:rsidP="009D0C06">
      <w:pPr>
        <w:rPr>
          <w:rFonts w:ascii="Segoe UI" w:hAnsi="Segoe UI" w:cs="Segoe UI"/>
        </w:rPr>
      </w:pPr>
    </w:p>
    <w:p w14:paraId="3831B36A" w14:textId="0C2B96C1" w:rsidR="00893527" w:rsidRPr="00B63655" w:rsidRDefault="00F630FA" w:rsidP="009D0C06">
      <w:pPr>
        <w:rPr>
          <w:rFonts w:ascii="Segoe UI" w:hAnsi="Segoe UI" w:cs="Segoe UI"/>
          <w:b/>
          <w:bCs/>
        </w:rPr>
      </w:pPr>
      <w:r w:rsidRPr="00DA0836">
        <w:rPr>
          <w:rFonts w:ascii="Segoe UI" w:hAnsi="Segoe UI" w:cs="Segoe UI"/>
          <w:b/>
          <w:bCs/>
        </w:rPr>
        <w:t>Lasso Regression analysis</w:t>
      </w:r>
    </w:p>
    <w:p w14:paraId="572E4907" w14:textId="74EF2F7D" w:rsidR="00DA0836" w:rsidRPr="004E1889" w:rsidRDefault="00DA0836" w:rsidP="00DA0836">
      <w:pPr>
        <w:pStyle w:val="ListParagraph"/>
        <w:numPr>
          <w:ilvl w:val="0"/>
          <w:numId w:val="5"/>
        </w:numPr>
        <w:rPr>
          <w:rFonts w:ascii="Segoe UI" w:hAnsi="Segoe UI" w:cs="Segoe UI"/>
          <w:b/>
          <w:bCs/>
        </w:rPr>
      </w:pPr>
      <w:r w:rsidRPr="004E1889">
        <w:rPr>
          <w:rFonts w:ascii="Segoe UI" w:hAnsi="Segoe UI" w:cs="Segoe UI"/>
          <w:b/>
          <w:bCs/>
        </w:rPr>
        <w:t>For Boston Dataset</w:t>
      </w:r>
    </w:p>
    <w:p w14:paraId="16FDCE77" w14:textId="36D24577" w:rsidR="00DA0836" w:rsidRDefault="00DA0836" w:rsidP="00FB07AC">
      <w:pPr>
        <w:pStyle w:val="ListParagraph"/>
        <w:numPr>
          <w:ilvl w:val="1"/>
          <w:numId w:val="5"/>
        </w:numPr>
        <w:rPr>
          <w:rFonts w:ascii="Segoe UI" w:hAnsi="Segoe UI" w:cs="Segoe UI"/>
        </w:rPr>
      </w:pPr>
      <w:r>
        <w:rPr>
          <w:rFonts w:ascii="Segoe UI" w:hAnsi="Segoe UI" w:cs="Segoe UI"/>
        </w:rPr>
        <w:t>So far, lasso regression did the worst job in terms of time it takes to fit</w:t>
      </w:r>
      <w:r w:rsidR="005D1ECC">
        <w:rPr>
          <w:rFonts w:ascii="Segoe UI" w:hAnsi="Segoe UI" w:cs="Segoe UI"/>
        </w:rPr>
        <w:t xml:space="preserve">. </w:t>
      </w:r>
      <w:r w:rsidR="009142CB">
        <w:rPr>
          <w:rFonts w:ascii="Segoe UI" w:hAnsi="Segoe UI" w:cs="Segoe UI"/>
        </w:rPr>
        <w:t xml:space="preserve">However, MSE scores for both training and testing datasets are almost identical as other regressors. </w:t>
      </w:r>
      <w:r w:rsidR="009142CB" w:rsidRPr="00FB07AC">
        <w:rPr>
          <w:rFonts w:ascii="Segoe UI" w:hAnsi="Segoe UI" w:cs="Segoe UI"/>
          <w:b/>
          <w:bCs/>
        </w:rPr>
        <w:t>There is no overfitting issue.</w:t>
      </w:r>
      <w:r w:rsidR="009142CB">
        <w:rPr>
          <w:rFonts w:ascii="Segoe UI" w:hAnsi="Segoe UI" w:cs="Segoe UI"/>
        </w:rPr>
        <w:t xml:space="preserve"> </w:t>
      </w:r>
      <w:r>
        <w:rPr>
          <w:rFonts w:ascii="Segoe UI" w:hAnsi="Segoe UI" w:cs="Segoe UI"/>
        </w:rPr>
        <w:t xml:space="preserve"> </w:t>
      </w:r>
    </w:p>
    <w:p w14:paraId="3BBFC934" w14:textId="3172CC95" w:rsidR="00C20905" w:rsidRDefault="00C20905" w:rsidP="00FB07AC">
      <w:pPr>
        <w:pStyle w:val="ListParagraph"/>
        <w:numPr>
          <w:ilvl w:val="1"/>
          <w:numId w:val="5"/>
        </w:numPr>
        <w:rPr>
          <w:rFonts w:ascii="Segoe UI" w:hAnsi="Segoe UI" w:cs="Segoe UI"/>
        </w:rPr>
      </w:pPr>
      <w:r>
        <w:rPr>
          <w:rFonts w:ascii="Segoe UI" w:hAnsi="Segoe UI" w:cs="Segoe UI"/>
        </w:rPr>
        <w:t>Changing alpha from 2 to 4 and 5 reduced the MSE by 0.01. I believe it is still improvement</w:t>
      </w:r>
      <w:r w:rsidR="006C7160">
        <w:rPr>
          <w:rFonts w:ascii="Segoe UI" w:hAnsi="Segoe UI" w:cs="Segoe UI"/>
        </w:rPr>
        <w:t>.</w:t>
      </w:r>
    </w:p>
    <w:p w14:paraId="1C1F2CF7" w14:textId="0E5E69B7" w:rsidR="004E0A45" w:rsidRDefault="004E0A45" w:rsidP="00FB07AC">
      <w:pPr>
        <w:pStyle w:val="ListParagraph"/>
        <w:numPr>
          <w:ilvl w:val="1"/>
          <w:numId w:val="5"/>
        </w:numPr>
        <w:rPr>
          <w:rFonts w:ascii="Segoe UI" w:hAnsi="Segoe UI" w:cs="Segoe UI"/>
        </w:rPr>
      </w:pPr>
      <w:r>
        <w:rPr>
          <w:rFonts w:ascii="Segoe UI" w:hAnsi="Segoe UI" w:cs="Segoe UI"/>
        </w:rPr>
        <w:lastRenderedPageBreak/>
        <w:t>Following figure shows the regressor line for the testing dataset on Housing dataset.</w:t>
      </w:r>
    </w:p>
    <w:p w14:paraId="35BC943E" w14:textId="32E0DA0B" w:rsidR="00052948" w:rsidRDefault="00052948" w:rsidP="00052948">
      <w:pPr>
        <w:jc w:val="center"/>
        <w:rPr>
          <w:rFonts w:ascii="Segoe UI" w:hAnsi="Segoe UI" w:cs="Segoe UI"/>
        </w:rPr>
      </w:pPr>
      <w:r>
        <w:rPr>
          <w:noProof/>
        </w:rPr>
        <w:drawing>
          <wp:inline distT="0" distB="0" distL="0" distR="0" wp14:anchorId="17396BDA" wp14:editId="325F85A3">
            <wp:extent cx="3657321" cy="2734056"/>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6464959A" w14:textId="77777777" w:rsidR="00052948" w:rsidRPr="00052948" w:rsidRDefault="00052948" w:rsidP="00052948">
      <w:pPr>
        <w:rPr>
          <w:rFonts w:ascii="Segoe UI" w:hAnsi="Segoe UI" w:cs="Segoe UI"/>
        </w:rPr>
      </w:pPr>
    </w:p>
    <w:p w14:paraId="6E039AD2" w14:textId="38537390" w:rsidR="00DB4E63" w:rsidRPr="004E1889" w:rsidRDefault="00DB4E63" w:rsidP="00DB4E63">
      <w:pPr>
        <w:pStyle w:val="ListParagraph"/>
        <w:numPr>
          <w:ilvl w:val="0"/>
          <w:numId w:val="5"/>
        </w:numPr>
        <w:rPr>
          <w:rFonts w:ascii="Segoe UI" w:hAnsi="Segoe UI" w:cs="Segoe UI"/>
          <w:b/>
          <w:bCs/>
        </w:rPr>
      </w:pPr>
      <w:r w:rsidRPr="004E1889">
        <w:rPr>
          <w:rFonts w:ascii="Segoe UI" w:hAnsi="Segoe UI" w:cs="Segoe UI"/>
          <w:b/>
          <w:bCs/>
        </w:rPr>
        <w:t>For Cali. R. Dataset</w:t>
      </w:r>
    </w:p>
    <w:p w14:paraId="74851AD9" w14:textId="4F4B56BC" w:rsidR="00DB4E63" w:rsidRDefault="00DB4E63" w:rsidP="00DB4E63">
      <w:pPr>
        <w:pStyle w:val="ListParagraph"/>
        <w:numPr>
          <w:ilvl w:val="1"/>
          <w:numId w:val="5"/>
        </w:numPr>
        <w:rPr>
          <w:rFonts w:ascii="Segoe UI" w:hAnsi="Segoe UI" w:cs="Segoe UI"/>
        </w:rPr>
      </w:pPr>
      <w:r>
        <w:rPr>
          <w:rFonts w:ascii="Segoe UI" w:hAnsi="Segoe UI" w:cs="Segoe UI"/>
        </w:rPr>
        <w:t xml:space="preserve">Changing the degree for the Lasso Regression did 0.01 improvement on the testing dataset; however, testing dataset did better job compare to training dataset. </w:t>
      </w:r>
    </w:p>
    <w:p w14:paraId="7CEF4247" w14:textId="7002767C" w:rsidR="00052948" w:rsidRPr="00621FA6" w:rsidRDefault="00671FBD" w:rsidP="009D0C06">
      <w:pPr>
        <w:pStyle w:val="ListParagraph"/>
        <w:numPr>
          <w:ilvl w:val="1"/>
          <w:numId w:val="5"/>
        </w:numPr>
        <w:rPr>
          <w:rFonts w:ascii="Segoe UI" w:hAnsi="Segoe UI" w:cs="Segoe UI"/>
        </w:rPr>
      </w:pPr>
      <w:r>
        <w:rPr>
          <w:rFonts w:ascii="Segoe UI" w:hAnsi="Segoe UI" w:cs="Segoe UI"/>
        </w:rPr>
        <w:t>Following figure shows the regressor line for testing dataset.</w:t>
      </w:r>
    </w:p>
    <w:p w14:paraId="6D28C19F" w14:textId="4F98E880" w:rsidR="00052948" w:rsidRDefault="00052948" w:rsidP="009D0C06">
      <w:pPr>
        <w:rPr>
          <w:rFonts w:ascii="Segoe UI" w:hAnsi="Segoe UI" w:cs="Segoe UI"/>
        </w:rPr>
      </w:pPr>
    </w:p>
    <w:p w14:paraId="1166E5CE" w14:textId="338ABED1" w:rsidR="00052948" w:rsidRDefault="00052948" w:rsidP="009D0C06">
      <w:pPr>
        <w:rPr>
          <w:rFonts w:ascii="Segoe UI" w:hAnsi="Segoe UI" w:cs="Segoe UI"/>
        </w:rPr>
      </w:pPr>
    </w:p>
    <w:p w14:paraId="54BF3E53" w14:textId="6C24B965" w:rsidR="00052948" w:rsidRDefault="006E7D1F" w:rsidP="00F045DD">
      <w:pPr>
        <w:jc w:val="center"/>
        <w:rPr>
          <w:rFonts w:ascii="Segoe UI" w:hAnsi="Segoe UI" w:cs="Segoe UI"/>
        </w:rPr>
      </w:pPr>
      <w:r>
        <w:rPr>
          <w:noProof/>
        </w:rPr>
        <w:drawing>
          <wp:inline distT="0" distB="0" distL="0" distR="0" wp14:anchorId="05A94CDC" wp14:editId="09B183B3">
            <wp:extent cx="3657321" cy="2734056"/>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4C1512C2" w14:textId="199DFB9D" w:rsidR="00D178E1" w:rsidRDefault="00D178E1" w:rsidP="009D0C06">
      <w:pPr>
        <w:rPr>
          <w:rFonts w:ascii="Segoe UI" w:hAnsi="Segoe UI" w:cs="Segoe UI"/>
          <w:b/>
          <w:bCs/>
        </w:rPr>
      </w:pPr>
    </w:p>
    <w:p w14:paraId="5CCA6A7C" w14:textId="77777777" w:rsidR="007B3A2D" w:rsidRDefault="007B3A2D" w:rsidP="009D0C06">
      <w:pPr>
        <w:rPr>
          <w:rFonts w:ascii="Segoe UI" w:hAnsi="Segoe UI" w:cs="Segoe UI"/>
          <w:b/>
          <w:bCs/>
        </w:rPr>
      </w:pPr>
    </w:p>
    <w:p w14:paraId="294266FF" w14:textId="5256194A" w:rsidR="00893527" w:rsidRPr="008744E3" w:rsidRDefault="008744E3" w:rsidP="009D0C06">
      <w:pPr>
        <w:rPr>
          <w:rFonts w:ascii="Segoe UI" w:hAnsi="Segoe UI" w:cs="Segoe UI"/>
          <w:b/>
          <w:bCs/>
        </w:rPr>
      </w:pPr>
      <w:r w:rsidRPr="008744E3">
        <w:rPr>
          <w:rFonts w:ascii="Segoe UI" w:hAnsi="Segoe UI" w:cs="Segoe UI"/>
          <w:b/>
          <w:bCs/>
        </w:rPr>
        <w:t>Ransac Regression Analysis</w:t>
      </w:r>
    </w:p>
    <w:p w14:paraId="10D035CC" w14:textId="7C8522E8" w:rsidR="00893527" w:rsidRDefault="00893527" w:rsidP="009D0C06">
      <w:pPr>
        <w:rPr>
          <w:rFonts w:ascii="Segoe UI" w:hAnsi="Segoe UI" w:cs="Segoe UI"/>
        </w:rPr>
      </w:pPr>
    </w:p>
    <w:p w14:paraId="1A990D41" w14:textId="4396671B" w:rsidR="008744E3" w:rsidRPr="009665CE" w:rsidRDefault="008B48A8" w:rsidP="008B48A8">
      <w:pPr>
        <w:pStyle w:val="ListParagraph"/>
        <w:numPr>
          <w:ilvl w:val="0"/>
          <w:numId w:val="5"/>
        </w:numPr>
        <w:rPr>
          <w:rFonts w:ascii="Segoe UI" w:hAnsi="Segoe UI" w:cs="Segoe UI"/>
          <w:b/>
          <w:bCs/>
        </w:rPr>
      </w:pPr>
      <w:r w:rsidRPr="009665CE">
        <w:rPr>
          <w:rFonts w:ascii="Segoe UI" w:hAnsi="Segoe UI" w:cs="Segoe UI"/>
          <w:b/>
          <w:bCs/>
        </w:rPr>
        <w:t>For Boston Dataset</w:t>
      </w:r>
    </w:p>
    <w:p w14:paraId="7BFE451B" w14:textId="48CFB51D" w:rsidR="008B48A8" w:rsidRDefault="008B48A8" w:rsidP="008B48A8">
      <w:pPr>
        <w:pStyle w:val="ListParagraph"/>
        <w:numPr>
          <w:ilvl w:val="1"/>
          <w:numId w:val="5"/>
        </w:numPr>
        <w:rPr>
          <w:rFonts w:ascii="Segoe UI" w:hAnsi="Segoe UI" w:cs="Segoe UI"/>
        </w:rPr>
      </w:pPr>
      <w:r>
        <w:rPr>
          <w:rFonts w:ascii="Segoe UI" w:hAnsi="Segoe UI" w:cs="Segoe UI"/>
        </w:rPr>
        <w:t>So far, all the regressors except polynomial featured linear regression, resulted same MSE for both training and testing datasets. However, this regressor resulted worse compare to others. Upon checking online resources, I came with the following reason.</w:t>
      </w:r>
    </w:p>
    <w:p w14:paraId="6363F10D" w14:textId="4357BBE2" w:rsidR="008B48A8" w:rsidRDefault="008B48A8" w:rsidP="008B48A8">
      <w:pPr>
        <w:pStyle w:val="ListParagraph"/>
        <w:numPr>
          <w:ilvl w:val="2"/>
          <w:numId w:val="5"/>
        </w:numPr>
        <w:rPr>
          <w:rFonts w:ascii="Segoe UI" w:hAnsi="Segoe UI" w:cs="Segoe UI"/>
        </w:rPr>
      </w:pPr>
      <w:r>
        <w:rPr>
          <w:rFonts w:ascii="Segoe UI" w:hAnsi="Segoe UI" w:cs="Segoe UI"/>
        </w:rPr>
        <w:t>Dataset distribution is not suitable for the RANSAC analysis. Yet we will see in the next paragraph polynomial featured LR does the better job.</w:t>
      </w:r>
      <w:r w:rsidR="009665CE">
        <w:rPr>
          <w:rFonts w:ascii="Segoe UI" w:hAnsi="Segoe UI" w:cs="Segoe UI"/>
        </w:rPr>
        <w:t xml:space="preserve"> It still does unknown fitting (Lower MSE on testing dataset)</w:t>
      </w:r>
      <w:r w:rsidR="002C7928">
        <w:rPr>
          <w:rFonts w:ascii="Segoe UI" w:hAnsi="Segoe UI" w:cs="Segoe UI"/>
        </w:rPr>
        <w:t xml:space="preserve">. </w:t>
      </w:r>
    </w:p>
    <w:p w14:paraId="17CFB63B" w14:textId="2BCD1F4C" w:rsidR="00256FBF" w:rsidRPr="007E50B2" w:rsidRDefault="00256FBF" w:rsidP="008B48A8">
      <w:pPr>
        <w:pStyle w:val="ListParagraph"/>
        <w:numPr>
          <w:ilvl w:val="2"/>
          <w:numId w:val="5"/>
        </w:numPr>
        <w:rPr>
          <w:rFonts w:ascii="Segoe UI" w:hAnsi="Segoe UI" w:cs="Segoe UI"/>
          <w:b/>
          <w:bCs/>
        </w:rPr>
      </w:pPr>
      <w:r w:rsidRPr="007E50B2">
        <w:rPr>
          <w:rFonts w:ascii="Segoe UI" w:hAnsi="Segoe UI" w:cs="Segoe UI"/>
          <w:b/>
          <w:bCs/>
        </w:rPr>
        <w:t xml:space="preserve">No sign of overfitting. </w:t>
      </w:r>
    </w:p>
    <w:p w14:paraId="76FD06F9" w14:textId="0EA7D776" w:rsidR="002C7928" w:rsidRPr="00052948" w:rsidRDefault="002C7928" w:rsidP="002C7928">
      <w:pPr>
        <w:pStyle w:val="ListParagraph"/>
        <w:numPr>
          <w:ilvl w:val="2"/>
          <w:numId w:val="5"/>
        </w:numPr>
        <w:rPr>
          <w:rFonts w:ascii="Segoe UI" w:hAnsi="Segoe UI" w:cs="Segoe UI"/>
        </w:rPr>
      </w:pPr>
      <w:r>
        <w:rPr>
          <w:rFonts w:ascii="Segoe UI" w:hAnsi="Segoe UI" w:cs="Segoe UI"/>
        </w:rPr>
        <w:t>Here the regressor plot for the Ransac Regression on the Boston Dataset.</w:t>
      </w:r>
    </w:p>
    <w:p w14:paraId="28D5062D" w14:textId="5724425D" w:rsidR="002C7928" w:rsidRPr="002C7928" w:rsidRDefault="002C7928" w:rsidP="002C7928">
      <w:pPr>
        <w:jc w:val="center"/>
        <w:rPr>
          <w:rFonts w:ascii="Segoe UI" w:hAnsi="Segoe UI" w:cs="Segoe UI"/>
        </w:rPr>
      </w:pPr>
      <w:r>
        <w:rPr>
          <w:noProof/>
        </w:rPr>
        <w:drawing>
          <wp:inline distT="0" distB="0" distL="0" distR="0" wp14:anchorId="2076338E" wp14:editId="5DF9ED02">
            <wp:extent cx="3657321" cy="2734056"/>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495FEE8F" w14:textId="2A5192EB" w:rsidR="009665CE" w:rsidRPr="009665CE" w:rsidRDefault="009665CE" w:rsidP="009665CE">
      <w:pPr>
        <w:pStyle w:val="ListParagraph"/>
        <w:numPr>
          <w:ilvl w:val="0"/>
          <w:numId w:val="5"/>
        </w:numPr>
        <w:rPr>
          <w:rFonts w:ascii="Segoe UI" w:hAnsi="Segoe UI" w:cs="Segoe UI"/>
          <w:b/>
          <w:bCs/>
        </w:rPr>
      </w:pPr>
      <w:r w:rsidRPr="009665CE">
        <w:rPr>
          <w:rFonts w:ascii="Segoe UI" w:hAnsi="Segoe UI" w:cs="Segoe UI"/>
          <w:b/>
          <w:bCs/>
        </w:rPr>
        <w:t>For Cali. R. Dataset</w:t>
      </w:r>
    </w:p>
    <w:p w14:paraId="0F319746" w14:textId="126A675F" w:rsidR="008744E3" w:rsidRPr="002C7928" w:rsidRDefault="002C7928" w:rsidP="002C7928">
      <w:pPr>
        <w:pStyle w:val="ListParagraph"/>
        <w:numPr>
          <w:ilvl w:val="1"/>
          <w:numId w:val="5"/>
        </w:numPr>
        <w:rPr>
          <w:rFonts w:ascii="Segoe UI" w:hAnsi="Segoe UI" w:cs="Segoe UI"/>
        </w:rPr>
      </w:pPr>
      <w:r>
        <w:rPr>
          <w:rFonts w:ascii="Segoe UI" w:hAnsi="Segoe UI" w:cs="Segoe UI"/>
        </w:rPr>
        <w:t xml:space="preserve">Again, it does the worst job in terms of MSE scoring compare to other regressors. </w:t>
      </w:r>
    </w:p>
    <w:p w14:paraId="1E8B4BE4" w14:textId="227AE5C3" w:rsidR="002C7928" w:rsidRPr="00686212" w:rsidRDefault="002C7928" w:rsidP="002C7928">
      <w:pPr>
        <w:pStyle w:val="ListParagraph"/>
        <w:numPr>
          <w:ilvl w:val="1"/>
          <w:numId w:val="5"/>
        </w:numPr>
        <w:rPr>
          <w:rFonts w:ascii="Segoe UI" w:hAnsi="Segoe UI" w:cs="Segoe UI"/>
          <w:b/>
          <w:bCs/>
        </w:rPr>
      </w:pPr>
      <w:r w:rsidRPr="00686212">
        <w:rPr>
          <w:rFonts w:ascii="Segoe UI" w:hAnsi="Segoe UI" w:cs="Segoe UI"/>
          <w:b/>
          <w:bCs/>
        </w:rPr>
        <w:t>I don’t see any overfitting issue.</w:t>
      </w:r>
    </w:p>
    <w:p w14:paraId="59DC8F5F" w14:textId="00497E9F" w:rsidR="00893527" w:rsidRDefault="002C7928" w:rsidP="002C7928">
      <w:pPr>
        <w:pStyle w:val="ListParagraph"/>
        <w:numPr>
          <w:ilvl w:val="1"/>
          <w:numId w:val="5"/>
        </w:numPr>
        <w:rPr>
          <w:rFonts w:ascii="Segoe UI" w:hAnsi="Segoe UI" w:cs="Segoe UI"/>
        </w:rPr>
      </w:pPr>
      <w:r>
        <w:rPr>
          <w:rFonts w:ascii="Segoe UI" w:hAnsi="Segoe UI" w:cs="Segoe UI"/>
        </w:rPr>
        <w:t xml:space="preserve">The below plot shows the regressor on the testing dataset. </w:t>
      </w:r>
    </w:p>
    <w:p w14:paraId="71EF3176" w14:textId="77777777" w:rsidR="002C7928" w:rsidRPr="002C7928" w:rsidRDefault="002C7928" w:rsidP="00F268E1">
      <w:pPr>
        <w:pStyle w:val="ListParagraph"/>
        <w:ind w:left="1440"/>
        <w:rPr>
          <w:rFonts w:ascii="Segoe UI" w:hAnsi="Segoe UI" w:cs="Segoe UI"/>
        </w:rPr>
      </w:pPr>
    </w:p>
    <w:p w14:paraId="116FAB48" w14:textId="040A90A6" w:rsidR="00893527" w:rsidRPr="00975FB0" w:rsidRDefault="00893527" w:rsidP="009D0C06">
      <w:pPr>
        <w:rPr>
          <w:rFonts w:ascii="Segoe UI" w:hAnsi="Segoe UI" w:cs="Segoe UI"/>
        </w:rPr>
      </w:pPr>
    </w:p>
    <w:p w14:paraId="245BD938" w14:textId="1EDE92B5" w:rsidR="00893527" w:rsidRPr="00975FB0" w:rsidRDefault="002C7928" w:rsidP="002C7928">
      <w:pPr>
        <w:jc w:val="center"/>
        <w:rPr>
          <w:rFonts w:ascii="Segoe UI" w:hAnsi="Segoe UI" w:cs="Segoe UI"/>
        </w:rPr>
      </w:pPr>
      <w:r>
        <w:rPr>
          <w:noProof/>
        </w:rPr>
        <w:lastRenderedPageBreak/>
        <w:drawing>
          <wp:inline distT="0" distB="0" distL="0" distR="0" wp14:anchorId="5DE24578" wp14:editId="25095D1D">
            <wp:extent cx="3657321" cy="2734056"/>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321" cy="2734056"/>
                    </a:xfrm>
                    <a:prstGeom prst="rect">
                      <a:avLst/>
                    </a:prstGeom>
                    <a:noFill/>
                    <a:ln>
                      <a:noFill/>
                    </a:ln>
                  </pic:spPr>
                </pic:pic>
              </a:graphicData>
            </a:graphic>
          </wp:inline>
        </w:drawing>
      </w:r>
    </w:p>
    <w:p w14:paraId="5694BA52" w14:textId="22BCC1EB" w:rsidR="00893527" w:rsidRPr="00975FB0" w:rsidRDefault="00893527" w:rsidP="009D0C06">
      <w:pPr>
        <w:rPr>
          <w:rFonts w:ascii="Segoe UI" w:hAnsi="Segoe UI" w:cs="Segoe UI"/>
        </w:rPr>
      </w:pPr>
    </w:p>
    <w:p w14:paraId="516333B6" w14:textId="65C3AE4C" w:rsidR="00893527" w:rsidRPr="00975FB0" w:rsidRDefault="00893527" w:rsidP="009D0C06">
      <w:pPr>
        <w:rPr>
          <w:rFonts w:ascii="Segoe UI" w:hAnsi="Segoe UI" w:cs="Segoe UI"/>
        </w:rPr>
      </w:pPr>
    </w:p>
    <w:p w14:paraId="1F028A01" w14:textId="28473F79" w:rsidR="00893527" w:rsidRPr="000B77AD" w:rsidRDefault="000B77AD" w:rsidP="009D0C06">
      <w:pPr>
        <w:rPr>
          <w:rFonts w:ascii="Segoe UI" w:hAnsi="Segoe UI" w:cs="Segoe UI"/>
          <w:b/>
          <w:bCs/>
        </w:rPr>
      </w:pPr>
      <w:r w:rsidRPr="000B77AD">
        <w:rPr>
          <w:rFonts w:ascii="Segoe UI" w:hAnsi="Segoe UI" w:cs="Segoe UI"/>
          <w:b/>
          <w:bCs/>
        </w:rPr>
        <w:t>Polynomial Featured Linear Regression</w:t>
      </w:r>
    </w:p>
    <w:p w14:paraId="505AC864" w14:textId="77777777" w:rsidR="000B77AD" w:rsidRPr="00975FB0" w:rsidRDefault="000B77AD" w:rsidP="009D0C06">
      <w:pPr>
        <w:rPr>
          <w:rFonts w:ascii="Segoe UI" w:hAnsi="Segoe UI" w:cs="Segoe UI"/>
        </w:rPr>
      </w:pPr>
    </w:p>
    <w:p w14:paraId="28C50EA7" w14:textId="2122E3C6" w:rsidR="00893527" w:rsidRDefault="00046BCB" w:rsidP="009D0C06">
      <w:pPr>
        <w:rPr>
          <w:rFonts w:ascii="Segoe UI" w:hAnsi="Segoe UI" w:cs="Segoe UI"/>
          <w:b/>
          <w:bCs/>
        </w:rPr>
      </w:pPr>
      <w:r>
        <w:rPr>
          <w:rFonts w:ascii="Segoe UI" w:hAnsi="Segoe UI" w:cs="Segoe UI"/>
          <w:b/>
          <w:bCs/>
        </w:rPr>
        <w:t>For Boston Dataset</w:t>
      </w:r>
    </w:p>
    <w:p w14:paraId="5288EBC2" w14:textId="6BFE5260" w:rsidR="00046BCB" w:rsidRDefault="00101E49" w:rsidP="00046BCB">
      <w:pPr>
        <w:pStyle w:val="ListParagraph"/>
        <w:numPr>
          <w:ilvl w:val="0"/>
          <w:numId w:val="5"/>
        </w:numPr>
        <w:rPr>
          <w:rFonts w:ascii="Segoe UI" w:hAnsi="Segoe UI" w:cs="Segoe UI"/>
        </w:rPr>
      </w:pPr>
      <w:r>
        <w:rPr>
          <w:rFonts w:ascii="Segoe UI" w:hAnsi="Segoe UI" w:cs="Segoe UI"/>
        </w:rPr>
        <w:t xml:space="preserve">So far, this is the first time I encountered </w:t>
      </w:r>
      <w:r w:rsidR="00D03880">
        <w:rPr>
          <w:rFonts w:ascii="Segoe UI" w:hAnsi="Segoe UI" w:cs="Segoe UI"/>
        </w:rPr>
        <w:t>a hint for the</w:t>
      </w:r>
      <w:r>
        <w:rPr>
          <w:rFonts w:ascii="Segoe UI" w:hAnsi="Segoe UI" w:cs="Segoe UI"/>
        </w:rPr>
        <w:t xml:space="preserve"> </w:t>
      </w:r>
      <w:r w:rsidRPr="00101E49">
        <w:rPr>
          <w:rFonts w:ascii="Segoe UI" w:hAnsi="Segoe UI" w:cs="Segoe UI"/>
          <w:b/>
          <w:bCs/>
        </w:rPr>
        <w:t>overfitting problem.</w:t>
      </w:r>
      <w:r>
        <w:rPr>
          <w:rFonts w:ascii="Segoe UI" w:hAnsi="Segoe UI" w:cs="Segoe UI"/>
          <w:b/>
          <w:bCs/>
        </w:rPr>
        <w:t xml:space="preserve"> </w:t>
      </w:r>
      <w:r>
        <w:rPr>
          <w:rFonts w:ascii="Segoe UI" w:hAnsi="Segoe UI" w:cs="Segoe UI"/>
        </w:rPr>
        <w:t>Testing MSE is higher compare to training MSE score.</w:t>
      </w:r>
      <w:r w:rsidR="00D03880">
        <w:rPr>
          <w:rFonts w:ascii="Segoe UI" w:hAnsi="Segoe UI" w:cs="Segoe UI"/>
        </w:rPr>
        <w:t xml:space="preserve"> Although there is </w:t>
      </w:r>
      <w:r w:rsidR="006744C2">
        <w:rPr>
          <w:rFonts w:ascii="Segoe UI" w:hAnsi="Segoe UI" w:cs="Segoe UI"/>
        </w:rPr>
        <w:t>a small overfitting issue (might not be overfitting issue), it does better job compare to all regressors.</w:t>
      </w:r>
    </w:p>
    <w:p w14:paraId="16AB2357" w14:textId="044C09AE" w:rsidR="006744C2" w:rsidRDefault="006744C2" w:rsidP="006744C2">
      <w:pPr>
        <w:pStyle w:val="ListParagraph"/>
        <w:numPr>
          <w:ilvl w:val="1"/>
          <w:numId w:val="5"/>
        </w:numPr>
        <w:rPr>
          <w:rFonts w:ascii="Segoe UI" w:hAnsi="Segoe UI" w:cs="Segoe UI"/>
          <w:b/>
          <w:bCs/>
        </w:rPr>
      </w:pPr>
      <w:r w:rsidRPr="00DA44D4">
        <w:rPr>
          <w:rFonts w:ascii="Segoe UI" w:hAnsi="Segoe UI" w:cs="Segoe UI"/>
          <w:b/>
          <w:bCs/>
        </w:rPr>
        <w:t xml:space="preserve">Different </w:t>
      </w:r>
      <w:r w:rsidR="00E7201A">
        <w:rPr>
          <w:rFonts w:ascii="Segoe UI" w:hAnsi="Segoe UI" w:cs="Segoe UI"/>
          <w:b/>
          <w:bCs/>
        </w:rPr>
        <w:t>Degree</w:t>
      </w:r>
    </w:p>
    <w:p w14:paraId="662923B3" w14:textId="0A4F6F27" w:rsidR="00F7170F" w:rsidRPr="00036B87" w:rsidRDefault="00F7170F" w:rsidP="00F7170F">
      <w:pPr>
        <w:pStyle w:val="ListParagraph"/>
        <w:numPr>
          <w:ilvl w:val="2"/>
          <w:numId w:val="5"/>
        </w:numPr>
        <w:rPr>
          <w:rFonts w:ascii="Segoe UI" w:hAnsi="Segoe UI" w:cs="Segoe UI"/>
          <w:b/>
          <w:bCs/>
        </w:rPr>
      </w:pPr>
      <w:r>
        <w:rPr>
          <w:rFonts w:ascii="Segoe UI" w:hAnsi="Segoe UI" w:cs="Segoe UI"/>
        </w:rPr>
        <w:t xml:space="preserve">I got the above results with the default </w:t>
      </w:r>
      <w:r w:rsidR="00E7201A">
        <w:rPr>
          <w:rFonts w:ascii="Segoe UI" w:hAnsi="Segoe UI" w:cs="Segoe UI"/>
        </w:rPr>
        <w:t>degree</w:t>
      </w:r>
      <w:r w:rsidR="00036B87">
        <w:rPr>
          <w:rFonts w:ascii="Segoe UI" w:hAnsi="Segoe UI" w:cs="Segoe UI"/>
        </w:rPr>
        <w:t>, 2.</w:t>
      </w:r>
    </w:p>
    <w:p w14:paraId="7CAABEFB" w14:textId="192C8147" w:rsidR="00036B87" w:rsidRPr="009E63E5" w:rsidRDefault="00E7201A" w:rsidP="00F7170F">
      <w:pPr>
        <w:pStyle w:val="ListParagraph"/>
        <w:numPr>
          <w:ilvl w:val="2"/>
          <w:numId w:val="5"/>
        </w:numPr>
        <w:rPr>
          <w:rFonts w:ascii="Segoe UI" w:hAnsi="Segoe UI" w:cs="Segoe UI"/>
          <w:b/>
          <w:bCs/>
        </w:rPr>
      </w:pPr>
      <w:r>
        <w:rPr>
          <w:rFonts w:ascii="Segoe UI" w:hAnsi="Segoe UI" w:cs="Segoe UI"/>
          <w:b/>
          <w:bCs/>
        </w:rPr>
        <w:t>Changing this degree to 3 gave me lower MSE score</w:t>
      </w:r>
      <w:r>
        <w:rPr>
          <w:rFonts w:ascii="Segoe UI" w:hAnsi="Segoe UI" w:cs="Segoe UI"/>
        </w:rPr>
        <w:t>. (30.07 MSE on testing and 28.1 MSE on training)</w:t>
      </w:r>
    </w:p>
    <w:p w14:paraId="5B684666" w14:textId="5780A7B1" w:rsidR="009E63E5" w:rsidRDefault="009E63E5" w:rsidP="00F7170F">
      <w:pPr>
        <w:pStyle w:val="ListParagraph"/>
        <w:numPr>
          <w:ilvl w:val="2"/>
          <w:numId w:val="5"/>
        </w:numPr>
        <w:rPr>
          <w:rFonts w:ascii="Segoe UI" w:hAnsi="Segoe UI" w:cs="Segoe UI"/>
          <w:b/>
          <w:bCs/>
        </w:rPr>
      </w:pPr>
      <w:r>
        <w:rPr>
          <w:rFonts w:ascii="Segoe UI" w:hAnsi="Segoe UI" w:cs="Segoe UI"/>
          <w:b/>
          <w:bCs/>
        </w:rPr>
        <w:t>I received best tradeoff at degree 6 with 26.03 MSE on training and 28.10 MSE on testing dataset.)</w:t>
      </w:r>
    </w:p>
    <w:p w14:paraId="7DAE0897" w14:textId="2C3E876B" w:rsidR="00583B6C" w:rsidRDefault="00583B6C" w:rsidP="00583B6C">
      <w:pPr>
        <w:rPr>
          <w:rFonts w:ascii="Segoe UI" w:hAnsi="Segoe UI" w:cs="Segoe UI"/>
          <w:b/>
          <w:bCs/>
        </w:rPr>
      </w:pPr>
      <w:r>
        <w:rPr>
          <w:rFonts w:ascii="Segoe UI" w:hAnsi="Segoe UI" w:cs="Segoe UI"/>
          <w:b/>
          <w:bCs/>
        </w:rPr>
        <w:t>For Cali. R. Dataset</w:t>
      </w:r>
    </w:p>
    <w:p w14:paraId="75DDD8CD" w14:textId="11372D59" w:rsidR="00583B6C" w:rsidRPr="00955F18" w:rsidRDefault="00583B6C" w:rsidP="00583B6C">
      <w:pPr>
        <w:pStyle w:val="ListParagraph"/>
        <w:numPr>
          <w:ilvl w:val="0"/>
          <w:numId w:val="5"/>
        </w:numPr>
        <w:rPr>
          <w:rFonts w:ascii="Segoe UI" w:hAnsi="Segoe UI" w:cs="Segoe UI"/>
          <w:b/>
          <w:bCs/>
        </w:rPr>
      </w:pPr>
      <w:r>
        <w:rPr>
          <w:rFonts w:ascii="Segoe UI" w:hAnsi="Segoe UI" w:cs="Segoe UI"/>
        </w:rPr>
        <w:t>As it is clear from the table 1</w:t>
      </w:r>
      <w:r w:rsidR="0004119D">
        <w:rPr>
          <w:rFonts w:ascii="Segoe UI" w:hAnsi="Segoe UI" w:cs="Segoe UI"/>
        </w:rPr>
        <w:t xml:space="preserve">, it does the worst job in terms of MSE on this dataset compare to all regressors which was quite expected as dataset distribution was linear. </w:t>
      </w:r>
    </w:p>
    <w:p w14:paraId="0CD35FAA" w14:textId="2FCBEFC2" w:rsidR="00955F18" w:rsidRPr="00583B6C" w:rsidRDefault="00955F18" w:rsidP="00583B6C">
      <w:pPr>
        <w:pStyle w:val="ListParagraph"/>
        <w:numPr>
          <w:ilvl w:val="0"/>
          <w:numId w:val="5"/>
        </w:numPr>
        <w:rPr>
          <w:rFonts w:ascii="Segoe UI" w:hAnsi="Segoe UI" w:cs="Segoe UI"/>
          <w:b/>
          <w:bCs/>
        </w:rPr>
      </w:pPr>
      <w:r>
        <w:rPr>
          <w:rFonts w:ascii="Segoe UI" w:hAnsi="Segoe UI" w:cs="Segoe UI"/>
        </w:rPr>
        <w:t xml:space="preserve">Increasing degree worsened the MSE again as expected. </w:t>
      </w:r>
    </w:p>
    <w:p w14:paraId="4BA338FE" w14:textId="77777777" w:rsidR="009D0C06" w:rsidRPr="00975FB0" w:rsidRDefault="009D0C06" w:rsidP="009D0C06">
      <w:pPr>
        <w:rPr>
          <w:rFonts w:ascii="Segoe UI" w:hAnsi="Segoe UI" w:cs="Segoe UI"/>
        </w:rPr>
      </w:pPr>
    </w:p>
    <w:p w14:paraId="39A8233B" w14:textId="77777777" w:rsidR="009D0C06" w:rsidRPr="00975FB0" w:rsidRDefault="009D0C06" w:rsidP="009D0C06">
      <w:pPr>
        <w:rPr>
          <w:rFonts w:ascii="Segoe UI" w:hAnsi="Segoe UI" w:cs="Segoe UI"/>
        </w:rPr>
      </w:pPr>
    </w:p>
    <w:sectPr w:rsidR="009D0C06" w:rsidRPr="0097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B93"/>
    <w:multiLevelType w:val="hybridMultilevel"/>
    <w:tmpl w:val="5BB0C3D2"/>
    <w:lvl w:ilvl="0" w:tplc="90F45A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E2954"/>
    <w:multiLevelType w:val="hybridMultilevel"/>
    <w:tmpl w:val="26F84CD0"/>
    <w:lvl w:ilvl="0" w:tplc="1F4266D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08390D"/>
    <w:multiLevelType w:val="hybridMultilevel"/>
    <w:tmpl w:val="3C8E9C5C"/>
    <w:lvl w:ilvl="0" w:tplc="4544B4A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85B45"/>
    <w:multiLevelType w:val="hybridMultilevel"/>
    <w:tmpl w:val="38C66D90"/>
    <w:lvl w:ilvl="0" w:tplc="99B64B9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15508"/>
    <w:multiLevelType w:val="hybridMultilevel"/>
    <w:tmpl w:val="2F089742"/>
    <w:lvl w:ilvl="0" w:tplc="CE1C8BC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2"/>
    <w:rsid w:val="00005DE2"/>
    <w:rsid w:val="00010AD7"/>
    <w:rsid w:val="0001169D"/>
    <w:rsid w:val="0001257A"/>
    <w:rsid w:val="00013529"/>
    <w:rsid w:val="0001608E"/>
    <w:rsid w:val="0001651A"/>
    <w:rsid w:val="00023461"/>
    <w:rsid w:val="00023F69"/>
    <w:rsid w:val="0002724D"/>
    <w:rsid w:val="0003187C"/>
    <w:rsid w:val="000340AA"/>
    <w:rsid w:val="00036B87"/>
    <w:rsid w:val="0004119D"/>
    <w:rsid w:val="00046BCB"/>
    <w:rsid w:val="000522F3"/>
    <w:rsid w:val="00052948"/>
    <w:rsid w:val="00052B73"/>
    <w:rsid w:val="000547C6"/>
    <w:rsid w:val="00071C37"/>
    <w:rsid w:val="00076330"/>
    <w:rsid w:val="000764B6"/>
    <w:rsid w:val="0008796A"/>
    <w:rsid w:val="0009025D"/>
    <w:rsid w:val="00095ECD"/>
    <w:rsid w:val="000A106D"/>
    <w:rsid w:val="000A5372"/>
    <w:rsid w:val="000B77AD"/>
    <w:rsid w:val="000C5BEE"/>
    <w:rsid w:val="000C6CE9"/>
    <w:rsid w:val="000C7647"/>
    <w:rsid w:val="000D2A41"/>
    <w:rsid w:val="000E0158"/>
    <w:rsid w:val="001016E9"/>
    <w:rsid w:val="00101E1E"/>
    <w:rsid w:val="00101E49"/>
    <w:rsid w:val="00110D88"/>
    <w:rsid w:val="00112A47"/>
    <w:rsid w:val="0012590F"/>
    <w:rsid w:val="001314F0"/>
    <w:rsid w:val="00134AE0"/>
    <w:rsid w:val="00137B34"/>
    <w:rsid w:val="0014031F"/>
    <w:rsid w:val="00145837"/>
    <w:rsid w:val="00150BFB"/>
    <w:rsid w:val="00152089"/>
    <w:rsid w:val="001553E8"/>
    <w:rsid w:val="001604C2"/>
    <w:rsid w:val="00163A2E"/>
    <w:rsid w:val="00186B40"/>
    <w:rsid w:val="00190BDD"/>
    <w:rsid w:val="001934F4"/>
    <w:rsid w:val="001A0C14"/>
    <w:rsid w:val="001A323A"/>
    <w:rsid w:val="001A46C3"/>
    <w:rsid w:val="001B5C9B"/>
    <w:rsid w:val="001C0D4C"/>
    <w:rsid w:val="001D1951"/>
    <w:rsid w:val="001E4B50"/>
    <w:rsid w:val="001F3B64"/>
    <w:rsid w:val="001F6426"/>
    <w:rsid w:val="00213867"/>
    <w:rsid w:val="00213EC7"/>
    <w:rsid w:val="00220B0E"/>
    <w:rsid w:val="002431A5"/>
    <w:rsid w:val="00251992"/>
    <w:rsid w:val="00256FBF"/>
    <w:rsid w:val="002717FB"/>
    <w:rsid w:val="00282063"/>
    <w:rsid w:val="002A0039"/>
    <w:rsid w:val="002C1475"/>
    <w:rsid w:val="002C7928"/>
    <w:rsid w:val="002D11E4"/>
    <w:rsid w:val="002E549E"/>
    <w:rsid w:val="0030122D"/>
    <w:rsid w:val="00301485"/>
    <w:rsid w:val="0034264A"/>
    <w:rsid w:val="0034422C"/>
    <w:rsid w:val="00346421"/>
    <w:rsid w:val="00352988"/>
    <w:rsid w:val="00362867"/>
    <w:rsid w:val="00363FC2"/>
    <w:rsid w:val="00381492"/>
    <w:rsid w:val="003956D5"/>
    <w:rsid w:val="0039726C"/>
    <w:rsid w:val="003A3D4C"/>
    <w:rsid w:val="003A527C"/>
    <w:rsid w:val="003D1A98"/>
    <w:rsid w:val="003D3EE8"/>
    <w:rsid w:val="003E13B6"/>
    <w:rsid w:val="003E7069"/>
    <w:rsid w:val="003F7F7A"/>
    <w:rsid w:val="00400002"/>
    <w:rsid w:val="00407105"/>
    <w:rsid w:val="0041548D"/>
    <w:rsid w:val="00422CEA"/>
    <w:rsid w:val="00426C77"/>
    <w:rsid w:val="004419DE"/>
    <w:rsid w:val="00445431"/>
    <w:rsid w:val="004530E5"/>
    <w:rsid w:val="004624C9"/>
    <w:rsid w:val="00467B49"/>
    <w:rsid w:val="00467BCB"/>
    <w:rsid w:val="004807CB"/>
    <w:rsid w:val="00485E6A"/>
    <w:rsid w:val="00496B10"/>
    <w:rsid w:val="004B2D16"/>
    <w:rsid w:val="004B2EA1"/>
    <w:rsid w:val="004B391D"/>
    <w:rsid w:val="004B6F28"/>
    <w:rsid w:val="004C109B"/>
    <w:rsid w:val="004C3D52"/>
    <w:rsid w:val="004C6271"/>
    <w:rsid w:val="004D794D"/>
    <w:rsid w:val="004E0650"/>
    <w:rsid w:val="004E0A45"/>
    <w:rsid w:val="004E1889"/>
    <w:rsid w:val="004E29A8"/>
    <w:rsid w:val="004E3124"/>
    <w:rsid w:val="004E3A84"/>
    <w:rsid w:val="004E5884"/>
    <w:rsid w:val="004F3F21"/>
    <w:rsid w:val="004F6DB5"/>
    <w:rsid w:val="0051426C"/>
    <w:rsid w:val="00520173"/>
    <w:rsid w:val="00533711"/>
    <w:rsid w:val="00554956"/>
    <w:rsid w:val="00557059"/>
    <w:rsid w:val="00557631"/>
    <w:rsid w:val="00573DA7"/>
    <w:rsid w:val="00583B6C"/>
    <w:rsid w:val="00593F69"/>
    <w:rsid w:val="005A4143"/>
    <w:rsid w:val="005B495E"/>
    <w:rsid w:val="005C6E5A"/>
    <w:rsid w:val="005D1ECC"/>
    <w:rsid w:val="005D1F19"/>
    <w:rsid w:val="005E3054"/>
    <w:rsid w:val="005E561D"/>
    <w:rsid w:val="005F3840"/>
    <w:rsid w:val="0060561C"/>
    <w:rsid w:val="00621FA6"/>
    <w:rsid w:val="0062306E"/>
    <w:rsid w:val="00631B2A"/>
    <w:rsid w:val="00632752"/>
    <w:rsid w:val="006335A8"/>
    <w:rsid w:val="00633AB0"/>
    <w:rsid w:val="00646013"/>
    <w:rsid w:val="00653E6D"/>
    <w:rsid w:val="00660DF9"/>
    <w:rsid w:val="006620CA"/>
    <w:rsid w:val="00670363"/>
    <w:rsid w:val="006711BA"/>
    <w:rsid w:val="006719F9"/>
    <w:rsid w:val="00671FBD"/>
    <w:rsid w:val="006744C2"/>
    <w:rsid w:val="00680A54"/>
    <w:rsid w:val="00686212"/>
    <w:rsid w:val="006957CF"/>
    <w:rsid w:val="0069774B"/>
    <w:rsid w:val="006B0CC9"/>
    <w:rsid w:val="006B5D78"/>
    <w:rsid w:val="006C7160"/>
    <w:rsid w:val="006E1AB2"/>
    <w:rsid w:val="006E7D1F"/>
    <w:rsid w:val="006F1FA6"/>
    <w:rsid w:val="00703351"/>
    <w:rsid w:val="00710C6D"/>
    <w:rsid w:val="0071772B"/>
    <w:rsid w:val="007202AC"/>
    <w:rsid w:val="00721E32"/>
    <w:rsid w:val="00723241"/>
    <w:rsid w:val="00733CFC"/>
    <w:rsid w:val="007411EA"/>
    <w:rsid w:val="007458A1"/>
    <w:rsid w:val="00747F89"/>
    <w:rsid w:val="00750D96"/>
    <w:rsid w:val="00750F6C"/>
    <w:rsid w:val="00760400"/>
    <w:rsid w:val="00762DFC"/>
    <w:rsid w:val="0077438F"/>
    <w:rsid w:val="00783ED5"/>
    <w:rsid w:val="00784C2B"/>
    <w:rsid w:val="007B0E7E"/>
    <w:rsid w:val="007B3A2D"/>
    <w:rsid w:val="007C5366"/>
    <w:rsid w:val="007C7620"/>
    <w:rsid w:val="007D21EC"/>
    <w:rsid w:val="007D3AEF"/>
    <w:rsid w:val="007D7A6B"/>
    <w:rsid w:val="007E32EE"/>
    <w:rsid w:val="007E50B2"/>
    <w:rsid w:val="007E7A30"/>
    <w:rsid w:val="007F79B1"/>
    <w:rsid w:val="00834DA5"/>
    <w:rsid w:val="0084366F"/>
    <w:rsid w:val="008466F8"/>
    <w:rsid w:val="0086131D"/>
    <w:rsid w:val="00863F02"/>
    <w:rsid w:val="00867C8E"/>
    <w:rsid w:val="008735C6"/>
    <w:rsid w:val="00873B49"/>
    <w:rsid w:val="008744E3"/>
    <w:rsid w:val="00876848"/>
    <w:rsid w:val="00890BD1"/>
    <w:rsid w:val="00891D9F"/>
    <w:rsid w:val="00892EC6"/>
    <w:rsid w:val="008933FC"/>
    <w:rsid w:val="00893527"/>
    <w:rsid w:val="00896B05"/>
    <w:rsid w:val="008A06AE"/>
    <w:rsid w:val="008A125C"/>
    <w:rsid w:val="008A70EE"/>
    <w:rsid w:val="008B24EF"/>
    <w:rsid w:val="008B48A8"/>
    <w:rsid w:val="008D4830"/>
    <w:rsid w:val="008F53B7"/>
    <w:rsid w:val="00906F55"/>
    <w:rsid w:val="00910E7D"/>
    <w:rsid w:val="00913667"/>
    <w:rsid w:val="009142CB"/>
    <w:rsid w:val="00920207"/>
    <w:rsid w:val="00924854"/>
    <w:rsid w:val="00936F22"/>
    <w:rsid w:val="009512D0"/>
    <w:rsid w:val="009532D8"/>
    <w:rsid w:val="00955F18"/>
    <w:rsid w:val="009665CE"/>
    <w:rsid w:val="0097131F"/>
    <w:rsid w:val="00975FB0"/>
    <w:rsid w:val="00983A17"/>
    <w:rsid w:val="00987268"/>
    <w:rsid w:val="0099314C"/>
    <w:rsid w:val="0099598A"/>
    <w:rsid w:val="009964ED"/>
    <w:rsid w:val="009A2C91"/>
    <w:rsid w:val="009B19BC"/>
    <w:rsid w:val="009B4027"/>
    <w:rsid w:val="009B560A"/>
    <w:rsid w:val="009B6167"/>
    <w:rsid w:val="009C650F"/>
    <w:rsid w:val="009D0C06"/>
    <w:rsid w:val="009E63E5"/>
    <w:rsid w:val="00A1146F"/>
    <w:rsid w:val="00A1509D"/>
    <w:rsid w:val="00A20A02"/>
    <w:rsid w:val="00A20D77"/>
    <w:rsid w:val="00A2675F"/>
    <w:rsid w:val="00A306F7"/>
    <w:rsid w:val="00A30F76"/>
    <w:rsid w:val="00A31914"/>
    <w:rsid w:val="00A51F23"/>
    <w:rsid w:val="00A5299D"/>
    <w:rsid w:val="00A5410A"/>
    <w:rsid w:val="00A56094"/>
    <w:rsid w:val="00A625F1"/>
    <w:rsid w:val="00A6623F"/>
    <w:rsid w:val="00A671A4"/>
    <w:rsid w:val="00A67CC4"/>
    <w:rsid w:val="00A71C16"/>
    <w:rsid w:val="00A7423C"/>
    <w:rsid w:val="00A76138"/>
    <w:rsid w:val="00A8049E"/>
    <w:rsid w:val="00A96AED"/>
    <w:rsid w:val="00A97176"/>
    <w:rsid w:val="00A979A7"/>
    <w:rsid w:val="00AA1742"/>
    <w:rsid w:val="00AA1B89"/>
    <w:rsid w:val="00AB01D1"/>
    <w:rsid w:val="00AB2269"/>
    <w:rsid w:val="00AB22B2"/>
    <w:rsid w:val="00AB6DF7"/>
    <w:rsid w:val="00AB715A"/>
    <w:rsid w:val="00AD7242"/>
    <w:rsid w:val="00AE2A70"/>
    <w:rsid w:val="00B24388"/>
    <w:rsid w:val="00B25839"/>
    <w:rsid w:val="00B35055"/>
    <w:rsid w:val="00B35D9E"/>
    <w:rsid w:val="00B554D4"/>
    <w:rsid w:val="00B56AA1"/>
    <w:rsid w:val="00B60512"/>
    <w:rsid w:val="00B629E2"/>
    <w:rsid w:val="00B63655"/>
    <w:rsid w:val="00B77951"/>
    <w:rsid w:val="00B800CC"/>
    <w:rsid w:val="00B83796"/>
    <w:rsid w:val="00B90EE5"/>
    <w:rsid w:val="00BA6150"/>
    <w:rsid w:val="00BC2C05"/>
    <w:rsid w:val="00BC6271"/>
    <w:rsid w:val="00BD1648"/>
    <w:rsid w:val="00BD579F"/>
    <w:rsid w:val="00BE1923"/>
    <w:rsid w:val="00BE2508"/>
    <w:rsid w:val="00BE33D5"/>
    <w:rsid w:val="00BE3A76"/>
    <w:rsid w:val="00BE5E9A"/>
    <w:rsid w:val="00BE78E7"/>
    <w:rsid w:val="00BF52FF"/>
    <w:rsid w:val="00C0215C"/>
    <w:rsid w:val="00C0233C"/>
    <w:rsid w:val="00C06348"/>
    <w:rsid w:val="00C20905"/>
    <w:rsid w:val="00C314FE"/>
    <w:rsid w:val="00C31DDE"/>
    <w:rsid w:val="00C347FD"/>
    <w:rsid w:val="00C45D4D"/>
    <w:rsid w:val="00C52ED4"/>
    <w:rsid w:val="00C55A32"/>
    <w:rsid w:val="00C579A0"/>
    <w:rsid w:val="00C64F1A"/>
    <w:rsid w:val="00C6570F"/>
    <w:rsid w:val="00C7367E"/>
    <w:rsid w:val="00C85DF6"/>
    <w:rsid w:val="00CA4EDF"/>
    <w:rsid w:val="00CB2107"/>
    <w:rsid w:val="00CB5726"/>
    <w:rsid w:val="00CC429E"/>
    <w:rsid w:val="00CC50C7"/>
    <w:rsid w:val="00CD70C6"/>
    <w:rsid w:val="00CE126B"/>
    <w:rsid w:val="00CF22D9"/>
    <w:rsid w:val="00D01B52"/>
    <w:rsid w:val="00D01BEC"/>
    <w:rsid w:val="00D02FDD"/>
    <w:rsid w:val="00D03880"/>
    <w:rsid w:val="00D05643"/>
    <w:rsid w:val="00D16690"/>
    <w:rsid w:val="00D178E1"/>
    <w:rsid w:val="00D17EC8"/>
    <w:rsid w:val="00D24B1B"/>
    <w:rsid w:val="00D2686C"/>
    <w:rsid w:val="00D44884"/>
    <w:rsid w:val="00D51212"/>
    <w:rsid w:val="00D64F23"/>
    <w:rsid w:val="00D66526"/>
    <w:rsid w:val="00D6709D"/>
    <w:rsid w:val="00D72B63"/>
    <w:rsid w:val="00D74D4E"/>
    <w:rsid w:val="00D96697"/>
    <w:rsid w:val="00DA0836"/>
    <w:rsid w:val="00DA0DC1"/>
    <w:rsid w:val="00DA1073"/>
    <w:rsid w:val="00DA1BB9"/>
    <w:rsid w:val="00DA2C06"/>
    <w:rsid w:val="00DA44D4"/>
    <w:rsid w:val="00DA7EDF"/>
    <w:rsid w:val="00DB4E63"/>
    <w:rsid w:val="00DB66F4"/>
    <w:rsid w:val="00DB71F5"/>
    <w:rsid w:val="00DC0FB8"/>
    <w:rsid w:val="00DC613A"/>
    <w:rsid w:val="00DD2B1B"/>
    <w:rsid w:val="00DE0319"/>
    <w:rsid w:val="00DE25C7"/>
    <w:rsid w:val="00E00882"/>
    <w:rsid w:val="00E02F0B"/>
    <w:rsid w:val="00E042FC"/>
    <w:rsid w:val="00E0534B"/>
    <w:rsid w:val="00E23BBA"/>
    <w:rsid w:val="00E24640"/>
    <w:rsid w:val="00E662C5"/>
    <w:rsid w:val="00E7201A"/>
    <w:rsid w:val="00E7725B"/>
    <w:rsid w:val="00E90EB7"/>
    <w:rsid w:val="00EA2286"/>
    <w:rsid w:val="00EA319F"/>
    <w:rsid w:val="00EB70C0"/>
    <w:rsid w:val="00EC32E5"/>
    <w:rsid w:val="00EC76A9"/>
    <w:rsid w:val="00EE0EDE"/>
    <w:rsid w:val="00EE77F5"/>
    <w:rsid w:val="00EF5BEA"/>
    <w:rsid w:val="00F045DD"/>
    <w:rsid w:val="00F122F2"/>
    <w:rsid w:val="00F13816"/>
    <w:rsid w:val="00F25A19"/>
    <w:rsid w:val="00F268E1"/>
    <w:rsid w:val="00F30EAE"/>
    <w:rsid w:val="00F36740"/>
    <w:rsid w:val="00F36F05"/>
    <w:rsid w:val="00F53FF8"/>
    <w:rsid w:val="00F62EF6"/>
    <w:rsid w:val="00F630FA"/>
    <w:rsid w:val="00F67FAC"/>
    <w:rsid w:val="00F7170F"/>
    <w:rsid w:val="00F77405"/>
    <w:rsid w:val="00F775CE"/>
    <w:rsid w:val="00F80879"/>
    <w:rsid w:val="00F90398"/>
    <w:rsid w:val="00FA2642"/>
    <w:rsid w:val="00FB07AC"/>
    <w:rsid w:val="00FB291D"/>
    <w:rsid w:val="00FC2F1E"/>
    <w:rsid w:val="00FC7857"/>
    <w:rsid w:val="00FD1A6A"/>
    <w:rsid w:val="00FD2E57"/>
    <w:rsid w:val="00FE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C851"/>
  <w15:chartTrackingRefBased/>
  <w15:docId w15:val="{63B672A7-7BF8-409B-AF3F-7A720880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B34"/>
    <w:pPr>
      <w:ind w:left="720"/>
      <w:contextualSpacing/>
    </w:pPr>
  </w:style>
  <w:style w:type="character" w:styleId="PlaceholderText">
    <w:name w:val="Placeholder Text"/>
    <w:basedOn w:val="DefaultParagraphFont"/>
    <w:uiPriority w:val="99"/>
    <w:semiHidden/>
    <w:rsid w:val="007D7A6B"/>
    <w:rPr>
      <w:color w:val="808080"/>
    </w:rPr>
  </w:style>
  <w:style w:type="paragraph" w:styleId="HTMLPreformatted">
    <w:name w:val="HTML Preformatted"/>
    <w:basedOn w:val="Normal"/>
    <w:link w:val="HTMLPreformattedChar"/>
    <w:uiPriority w:val="99"/>
    <w:unhideWhenUsed/>
    <w:rsid w:val="0097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13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2658">
      <w:bodyDiv w:val="1"/>
      <w:marLeft w:val="0"/>
      <w:marRight w:val="0"/>
      <w:marTop w:val="0"/>
      <w:marBottom w:val="0"/>
      <w:divBdr>
        <w:top w:val="none" w:sz="0" w:space="0" w:color="auto"/>
        <w:left w:val="none" w:sz="0" w:space="0" w:color="auto"/>
        <w:bottom w:val="none" w:sz="0" w:space="0" w:color="auto"/>
        <w:right w:val="none" w:sz="0" w:space="0" w:color="auto"/>
      </w:divBdr>
    </w:div>
    <w:div w:id="435098267">
      <w:bodyDiv w:val="1"/>
      <w:marLeft w:val="0"/>
      <w:marRight w:val="0"/>
      <w:marTop w:val="0"/>
      <w:marBottom w:val="0"/>
      <w:divBdr>
        <w:top w:val="none" w:sz="0" w:space="0" w:color="auto"/>
        <w:left w:val="none" w:sz="0" w:space="0" w:color="auto"/>
        <w:bottom w:val="none" w:sz="0" w:space="0" w:color="auto"/>
        <w:right w:val="none" w:sz="0" w:space="0" w:color="auto"/>
      </w:divBdr>
    </w:div>
    <w:div w:id="919633910">
      <w:bodyDiv w:val="1"/>
      <w:marLeft w:val="0"/>
      <w:marRight w:val="0"/>
      <w:marTop w:val="0"/>
      <w:marBottom w:val="0"/>
      <w:divBdr>
        <w:top w:val="none" w:sz="0" w:space="0" w:color="auto"/>
        <w:left w:val="none" w:sz="0" w:space="0" w:color="auto"/>
        <w:bottom w:val="none" w:sz="0" w:space="0" w:color="auto"/>
        <w:right w:val="none" w:sz="0" w:space="0" w:color="auto"/>
      </w:divBdr>
    </w:div>
    <w:div w:id="1088845965">
      <w:bodyDiv w:val="1"/>
      <w:marLeft w:val="0"/>
      <w:marRight w:val="0"/>
      <w:marTop w:val="0"/>
      <w:marBottom w:val="0"/>
      <w:divBdr>
        <w:top w:val="none" w:sz="0" w:space="0" w:color="auto"/>
        <w:left w:val="none" w:sz="0" w:space="0" w:color="auto"/>
        <w:bottom w:val="none" w:sz="0" w:space="0" w:color="auto"/>
        <w:right w:val="none" w:sz="0" w:space="0" w:color="auto"/>
      </w:divBdr>
    </w:div>
    <w:div w:id="1209757301">
      <w:bodyDiv w:val="1"/>
      <w:marLeft w:val="0"/>
      <w:marRight w:val="0"/>
      <w:marTop w:val="0"/>
      <w:marBottom w:val="0"/>
      <w:divBdr>
        <w:top w:val="none" w:sz="0" w:space="0" w:color="auto"/>
        <w:left w:val="none" w:sz="0" w:space="0" w:color="auto"/>
        <w:bottom w:val="none" w:sz="0" w:space="0" w:color="auto"/>
        <w:right w:val="none" w:sz="0" w:space="0" w:color="auto"/>
      </w:divBdr>
    </w:div>
    <w:div w:id="1341853049">
      <w:bodyDiv w:val="1"/>
      <w:marLeft w:val="0"/>
      <w:marRight w:val="0"/>
      <w:marTop w:val="0"/>
      <w:marBottom w:val="0"/>
      <w:divBdr>
        <w:top w:val="none" w:sz="0" w:space="0" w:color="auto"/>
        <w:left w:val="none" w:sz="0" w:space="0" w:color="auto"/>
        <w:bottom w:val="none" w:sz="0" w:space="0" w:color="auto"/>
        <w:right w:val="none" w:sz="0" w:space="0" w:color="auto"/>
      </w:divBdr>
    </w:div>
    <w:div w:id="1354458637">
      <w:bodyDiv w:val="1"/>
      <w:marLeft w:val="0"/>
      <w:marRight w:val="0"/>
      <w:marTop w:val="0"/>
      <w:marBottom w:val="0"/>
      <w:divBdr>
        <w:top w:val="none" w:sz="0" w:space="0" w:color="auto"/>
        <w:left w:val="none" w:sz="0" w:space="0" w:color="auto"/>
        <w:bottom w:val="none" w:sz="0" w:space="0" w:color="auto"/>
        <w:right w:val="none" w:sz="0" w:space="0" w:color="auto"/>
      </w:divBdr>
    </w:div>
    <w:div w:id="1714622850">
      <w:bodyDiv w:val="1"/>
      <w:marLeft w:val="0"/>
      <w:marRight w:val="0"/>
      <w:marTop w:val="0"/>
      <w:marBottom w:val="0"/>
      <w:divBdr>
        <w:top w:val="none" w:sz="0" w:space="0" w:color="auto"/>
        <w:left w:val="none" w:sz="0" w:space="0" w:color="auto"/>
        <w:bottom w:val="none" w:sz="0" w:space="0" w:color="auto"/>
        <w:right w:val="none" w:sz="0" w:space="0" w:color="auto"/>
      </w:divBdr>
    </w:div>
    <w:div w:id="18080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7D15-F273-4DDD-A9C7-639B26B57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8</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Sariboz</dc:creator>
  <cp:keywords/>
  <dc:description/>
  <cp:lastModifiedBy>Emrah Sariboz</cp:lastModifiedBy>
  <cp:revision>450</cp:revision>
  <dcterms:created xsi:type="dcterms:W3CDTF">2020-03-14T02:47:00Z</dcterms:created>
  <dcterms:modified xsi:type="dcterms:W3CDTF">2020-04-17T02:34:00Z</dcterms:modified>
</cp:coreProperties>
</file>